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A61085">
        <w:rPr>
          <w:b/>
          <w:sz w:val="22"/>
          <w:szCs w:val="20"/>
        </w:rPr>
        <w:t xml:space="preserve">January 15, 2020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3C2726" w:rsidRDefault="008C4159" w:rsidP="00257985">
      <w:pPr>
        <w:pStyle w:val="ListParagraph"/>
        <w:numPr>
          <w:ilvl w:val="0"/>
          <w:numId w:val="10"/>
        </w:numPr>
        <w:autoSpaceDE w:val="0"/>
        <w:autoSpaceDN w:val="0"/>
        <w:adjustRightInd w:val="0"/>
      </w:pPr>
      <w:r w:rsidRPr="003C2726">
        <w:rPr>
          <w:b/>
          <w:bCs/>
        </w:rPr>
        <w:t>ROUTINE ITEMS</w:t>
      </w:r>
      <w:r w:rsidRPr="003C2726">
        <w:t xml:space="preserve">   </w:t>
      </w:r>
    </w:p>
    <w:p w:rsidR="007651C2" w:rsidRPr="003C2726" w:rsidRDefault="008C4159" w:rsidP="00257985">
      <w:pPr>
        <w:pStyle w:val="ListParagraph"/>
        <w:numPr>
          <w:ilvl w:val="1"/>
          <w:numId w:val="10"/>
        </w:numPr>
        <w:autoSpaceDE w:val="0"/>
        <w:autoSpaceDN w:val="0"/>
        <w:adjustRightInd w:val="0"/>
        <w:ind w:left="900"/>
      </w:pPr>
      <w:r w:rsidRPr="003C2726">
        <w:t xml:space="preserve">Introductions </w:t>
      </w:r>
    </w:p>
    <w:p w:rsidR="00204B05" w:rsidRPr="003C2726" w:rsidRDefault="00204B05" w:rsidP="00204B05">
      <w:pPr>
        <w:pStyle w:val="ListParagraph"/>
        <w:autoSpaceDE w:val="0"/>
        <w:autoSpaceDN w:val="0"/>
        <w:adjustRightInd w:val="0"/>
        <w:ind w:left="900"/>
      </w:pPr>
    </w:p>
    <w:p w:rsidR="007651C2" w:rsidRDefault="008C4159" w:rsidP="007651C2">
      <w:pPr>
        <w:pStyle w:val="ListParagraph"/>
        <w:numPr>
          <w:ilvl w:val="1"/>
          <w:numId w:val="10"/>
        </w:numPr>
        <w:autoSpaceDE w:val="0"/>
        <w:autoSpaceDN w:val="0"/>
        <w:adjustRightInd w:val="0"/>
        <w:ind w:left="900"/>
      </w:pPr>
      <w:r w:rsidRPr="003C2726">
        <w:t>Updates from Commissioner Monica Bharel, MD</w:t>
      </w:r>
      <w:r w:rsidR="00CD486A" w:rsidRPr="003C2726">
        <w:t>, MPH</w:t>
      </w:r>
      <w:r w:rsidR="000A457A" w:rsidRPr="003C2726">
        <w:t>.</w:t>
      </w:r>
    </w:p>
    <w:p w:rsidR="00204B05" w:rsidRPr="003C2726" w:rsidRDefault="00204B05" w:rsidP="00A61085">
      <w:pPr>
        <w:autoSpaceDE w:val="0"/>
        <w:autoSpaceDN w:val="0"/>
        <w:adjustRightInd w:val="0"/>
      </w:pPr>
    </w:p>
    <w:p w:rsidR="008C4159" w:rsidRPr="00DD01AA" w:rsidRDefault="008C4159" w:rsidP="0009658B">
      <w:pPr>
        <w:pStyle w:val="ListParagraph"/>
        <w:numPr>
          <w:ilvl w:val="1"/>
          <w:numId w:val="10"/>
        </w:numPr>
        <w:autoSpaceDE w:val="0"/>
        <w:autoSpaceDN w:val="0"/>
        <w:adjustRightInd w:val="0"/>
        <w:ind w:left="900"/>
      </w:pPr>
      <w:r w:rsidRPr="003C2726">
        <w:t>Record of t</w:t>
      </w:r>
      <w:r w:rsidR="009F6F6D" w:rsidRPr="003C2726">
        <w:t>he Public Health Council</w:t>
      </w:r>
      <w:r w:rsidRPr="003C2726">
        <w:t xml:space="preserve"> </w:t>
      </w:r>
      <w:r w:rsidR="00A61085">
        <w:t>December 11</w:t>
      </w:r>
      <w:r w:rsidR="003C2726" w:rsidRPr="003C2726">
        <w:t>,</w:t>
      </w:r>
      <w:r w:rsidR="00233274" w:rsidRPr="003C2726">
        <w:t xml:space="preserve"> 2019</w:t>
      </w:r>
      <w:r w:rsidR="00207021" w:rsidRPr="003C2726">
        <w:t xml:space="preserve"> </w:t>
      </w:r>
      <w:r w:rsidR="00111A83" w:rsidRPr="003C2726">
        <w:t>Meeting</w:t>
      </w:r>
      <w:r w:rsidR="000A457A" w:rsidRPr="003C2726">
        <w:t>.</w:t>
      </w:r>
      <w:r w:rsidRPr="003C2726">
        <w:t xml:space="preserve"> </w:t>
      </w:r>
      <w:r w:rsidRPr="003C2726">
        <w:rPr>
          <w:b/>
        </w:rPr>
        <w:t>(Vote)</w:t>
      </w:r>
    </w:p>
    <w:p w:rsidR="00DD01AA" w:rsidRDefault="00DD01AA" w:rsidP="00DD01AA">
      <w:pPr>
        <w:pStyle w:val="ListParagraph"/>
        <w:autoSpaceDE w:val="0"/>
        <w:autoSpaceDN w:val="0"/>
        <w:adjustRightInd w:val="0"/>
        <w:ind w:left="900"/>
      </w:pPr>
    </w:p>
    <w:p w:rsidR="00106A96" w:rsidRPr="003C2726" w:rsidRDefault="00106A96" w:rsidP="00DD01AA">
      <w:pPr>
        <w:pStyle w:val="ListParagraph"/>
        <w:autoSpaceDE w:val="0"/>
        <w:autoSpaceDN w:val="0"/>
        <w:adjustRightInd w:val="0"/>
        <w:ind w:left="900"/>
      </w:pPr>
    </w:p>
    <w:p w:rsidR="00B81609" w:rsidRPr="003C2726" w:rsidRDefault="00B81609" w:rsidP="00560F1D">
      <w:pPr>
        <w:rPr>
          <w:rFonts w:eastAsia="Calibri"/>
          <w:lang w:eastAsia="en-US"/>
        </w:rPr>
      </w:pPr>
    </w:p>
    <w:p w:rsidR="00DD01AA" w:rsidRPr="003C2726" w:rsidRDefault="00A61085" w:rsidP="00DD01AA">
      <w:pPr>
        <w:pStyle w:val="ListParagraph"/>
        <w:numPr>
          <w:ilvl w:val="0"/>
          <w:numId w:val="10"/>
        </w:numPr>
        <w:tabs>
          <w:tab w:val="left" w:pos="720"/>
        </w:tabs>
        <w:rPr>
          <w:rFonts w:eastAsia="Calibri"/>
          <w:b/>
          <w:lang w:eastAsia="en-US"/>
        </w:rPr>
      </w:pPr>
      <w:r>
        <w:rPr>
          <w:rFonts w:eastAsia="Calibri"/>
          <w:b/>
          <w:lang w:eastAsia="en-US"/>
        </w:rPr>
        <w:t>PRELIMINARY</w:t>
      </w:r>
      <w:r w:rsidR="00B224B5">
        <w:rPr>
          <w:rFonts w:eastAsia="Calibri"/>
          <w:b/>
          <w:lang w:eastAsia="en-US"/>
        </w:rPr>
        <w:t xml:space="preserve"> REGULATIONS</w:t>
      </w:r>
    </w:p>
    <w:p w:rsidR="00B224B5" w:rsidRDefault="00A61085" w:rsidP="00B224B5">
      <w:pPr>
        <w:pStyle w:val="ListParagraph"/>
        <w:numPr>
          <w:ilvl w:val="1"/>
          <w:numId w:val="10"/>
        </w:numPr>
        <w:tabs>
          <w:tab w:val="left" w:pos="90"/>
          <w:tab w:val="left" w:pos="900"/>
          <w:tab w:val="left" w:pos="1350"/>
        </w:tabs>
        <w:ind w:left="900"/>
        <w:rPr>
          <w:rFonts w:eastAsia="Calibri"/>
          <w:i/>
          <w:lang w:eastAsia="en-US"/>
        </w:rPr>
      </w:pPr>
      <w:r>
        <w:rPr>
          <w:rFonts w:eastAsia="Calibri"/>
          <w:lang w:eastAsia="en-US"/>
        </w:rPr>
        <w:t>Informational overview of proposed</w:t>
      </w:r>
      <w:r w:rsidR="00B224B5" w:rsidRPr="003C2726">
        <w:rPr>
          <w:rFonts w:eastAsia="Calibri"/>
          <w:lang w:eastAsia="en-US"/>
        </w:rPr>
        <w:t xml:space="preserve"> amendments to 105 CMR </w:t>
      </w:r>
      <w:r>
        <w:rPr>
          <w:rFonts w:eastAsia="Calibri"/>
          <w:lang w:eastAsia="en-US"/>
        </w:rPr>
        <w:t>164</w:t>
      </w:r>
      <w:r w:rsidR="00B224B5" w:rsidRPr="003C2726">
        <w:rPr>
          <w:rFonts w:eastAsia="Calibri"/>
          <w:lang w:eastAsia="en-US"/>
        </w:rPr>
        <w:t xml:space="preserve">.000, </w:t>
      </w:r>
      <w:r>
        <w:rPr>
          <w:rFonts w:eastAsia="Calibri"/>
          <w:i/>
          <w:lang w:eastAsia="en-US"/>
        </w:rPr>
        <w:t>Licensure of Substance Use Disorder Treatment Programs</w:t>
      </w:r>
      <w:r w:rsidR="00B224B5" w:rsidRPr="003C2726">
        <w:rPr>
          <w:rFonts w:eastAsia="Calibri"/>
          <w:i/>
          <w:lang w:eastAsia="en-US"/>
        </w:rPr>
        <w:t>.</w:t>
      </w:r>
    </w:p>
    <w:p w:rsidR="00A61085" w:rsidRDefault="00A61085" w:rsidP="00A61085">
      <w:pPr>
        <w:pStyle w:val="ListParagraph"/>
        <w:tabs>
          <w:tab w:val="left" w:pos="90"/>
          <w:tab w:val="left" w:pos="900"/>
          <w:tab w:val="left" w:pos="1350"/>
        </w:tabs>
        <w:ind w:left="900"/>
        <w:rPr>
          <w:rFonts w:eastAsia="Calibri"/>
          <w:i/>
          <w:lang w:eastAsia="en-US"/>
        </w:rPr>
      </w:pPr>
    </w:p>
    <w:p w:rsidR="00A61085" w:rsidRPr="003C2726" w:rsidRDefault="00A61085" w:rsidP="00B224B5">
      <w:pPr>
        <w:pStyle w:val="ListParagraph"/>
        <w:numPr>
          <w:ilvl w:val="1"/>
          <w:numId w:val="10"/>
        </w:numPr>
        <w:tabs>
          <w:tab w:val="left" w:pos="90"/>
          <w:tab w:val="left" w:pos="900"/>
          <w:tab w:val="left" w:pos="1350"/>
        </w:tabs>
        <w:ind w:left="900"/>
        <w:rPr>
          <w:rFonts w:eastAsia="Calibri"/>
          <w:i/>
          <w:lang w:eastAsia="en-US"/>
        </w:rPr>
      </w:pPr>
      <w:r>
        <w:rPr>
          <w:rFonts w:eastAsia="Calibri"/>
          <w:lang w:eastAsia="en-US"/>
        </w:rPr>
        <w:t xml:space="preserve">Informational overview of proposed amendments to 105 CMR 140.000, </w:t>
      </w:r>
      <w:r>
        <w:rPr>
          <w:rFonts w:eastAsia="Calibri"/>
          <w:i/>
          <w:lang w:eastAsia="en-US"/>
        </w:rPr>
        <w:t>Licensure of Clinics</w:t>
      </w:r>
    </w:p>
    <w:p w:rsidR="003C2726" w:rsidRPr="00D97883" w:rsidRDefault="003C2726" w:rsidP="00D97883">
      <w:pPr>
        <w:tabs>
          <w:tab w:val="left" w:pos="720"/>
        </w:tabs>
        <w:rPr>
          <w:rFonts w:eastAsia="Calibri"/>
          <w:b/>
          <w:lang w:eastAsia="en-US"/>
        </w:rPr>
      </w:pPr>
    </w:p>
    <w:p w:rsidR="003C2726" w:rsidRDefault="003C2726" w:rsidP="003C2726">
      <w:pPr>
        <w:pStyle w:val="ListParagraph"/>
        <w:tabs>
          <w:tab w:val="left" w:pos="720"/>
        </w:tabs>
        <w:rPr>
          <w:rFonts w:eastAsia="Calibri"/>
          <w:b/>
          <w:lang w:eastAsia="en-US"/>
        </w:rPr>
      </w:pPr>
    </w:p>
    <w:p w:rsidR="00106A96" w:rsidRPr="003C2726" w:rsidRDefault="00106A96" w:rsidP="003C2726">
      <w:pPr>
        <w:pStyle w:val="ListParagraph"/>
        <w:tabs>
          <w:tab w:val="left" w:pos="720"/>
        </w:tabs>
        <w:rPr>
          <w:rFonts w:eastAsia="Calibri"/>
          <w:b/>
          <w:lang w:eastAsia="en-US"/>
        </w:rPr>
      </w:pPr>
    </w:p>
    <w:p w:rsidR="00A469CD" w:rsidRPr="003C2726" w:rsidRDefault="00A469CD" w:rsidP="00A469CD">
      <w:pPr>
        <w:pStyle w:val="ListParagraph"/>
        <w:numPr>
          <w:ilvl w:val="0"/>
          <w:numId w:val="10"/>
        </w:numPr>
        <w:tabs>
          <w:tab w:val="left" w:pos="720"/>
        </w:tabs>
        <w:rPr>
          <w:rFonts w:eastAsia="Calibri"/>
          <w:b/>
          <w:lang w:eastAsia="en-US"/>
        </w:rPr>
      </w:pPr>
      <w:r w:rsidRPr="003C2726">
        <w:rPr>
          <w:rFonts w:eastAsia="Calibri"/>
          <w:b/>
          <w:lang w:eastAsia="en-US"/>
        </w:rPr>
        <w:t xml:space="preserve">PRESENTATIONS </w:t>
      </w:r>
    </w:p>
    <w:p w:rsidR="00A61085" w:rsidRPr="00D52322" w:rsidRDefault="00A61085" w:rsidP="00A61085">
      <w:pPr>
        <w:pStyle w:val="ListParagraph"/>
        <w:numPr>
          <w:ilvl w:val="1"/>
          <w:numId w:val="10"/>
        </w:numPr>
        <w:ind w:left="900"/>
        <w:rPr>
          <w:rFonts w:eastAsia="Calibri"/>
          <w:b/>
          <w:sz w:val="22"/>
          <w:szCs w:val="20"/>
          <w:lang w:eastAsia="en-US"/>
        </w:rPr>
      </w:pPr>
      <w:r>
        <w:rPr>
          <w:rFonts w:eastAsia="Calibri"/>
          <w:sz w:val="22"/>
          <w:szCs w:val="20"/>
          <w:lang w:eastAsia="en-US"/>
        </w:rPr>
        <w:t>Update on Suicide Prevention Efforts at the Department</w:t>
      </w:r>
      <w:r w:rsidRPr="00D52322">
        <w:rPr>
          <w:rFonts w:eastAsia="Calibri"/>
          <w:sz w:val="22"/>
          <w:szCs w:val="20"/>
          <w:lang w:eastAsia="en-US"/>
        </w:rPr>
        <w:t>.</w:t>
      </w: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Default="0023724B"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Pr="00C96487" w:rsidRDefault="007E6157"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AF1A92"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D52322" w:rsidRPr="004B40A5" w:rsidRDefault="00D52322" w:rsidP="008C4159">
      <w:pPr>
        <w:pBdr>
          <w:bottom w:val="single" w:sz="6" w:space="1" w:color="auto"/>
        </w:pBdr>
        <w:jc w:val="both"/>
        <w:rPr>
          <w:i/>
          <w:sz w:val="22"/>
          <w:szCs w:val="20"/>
        </w:rPr>
      </w:pPr>
    </w:p>
    <w:sectPr w:rsidR="00D5232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99F" w:rsidRDefault="007E199F" w:rsidP="00686A54">
      <w:r>
        <w:separator/>
      </w:r>
    </w:p>
  </w:endnote>
  <w:endnote w:type="continuationSeparator" w:id="0">
    <w:p w:rsidR="007E199F" w:rsidRDefault="007E199F"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99F" w:rsidRDefault="007E199F" w:rsidP="00686A54">
      <w:r>
        <w:separator/>
      </w:r>
    </w:p>
  </w:footnote>
  <w:footnote w:type="continuationSeparator" w:id="0">
    <w:p w:rsidR="007E199F" w:rsidRDefault="007E199F"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5"/>
  </w:num>
  <w:num w:numId="8">
    <w:abstractNumId w:val="8"/>
  </w:num>
  <w:num w:numId="9">
    <w:abstractNumId w:val="8"/>
  </w:num>
  <w:num w:numId="10">
    <w:abstractNumId w:val="4"/>
  </w:num>
  <w:num w:numId="11">
    <w:abstractNumId w:val="13"/>
  </w:num>
  <w:num w:numId="12">
    <w:abstractNumId w:val="22"/>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3"/>
  </w:num>
  <w:num w:numId="24">
    <w:abstractNumId w:val="11"/>
  </w:num>
  <w:num w:numId="25">
    <w:abstractNumId w:val="12"/>
  </w:num>
  <w:num w:numId="26">
    <w:abstractNumId w:val="6"/>
  </w:num>
  <w:num w:numId="27">
    <w:abstractNumId w:val="2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2DBF"/>
    <w:rsid w:val="00105C48"/>
    <w:rsid w:val="00106A96"/>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4AC6"/>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2C64"/>
    <w:rsid w:val="0057498A"/>
    <w:rsid w:val="00577422"/>
    <w:rsid w:val="00577EDB"/>
    <w:rsid w:val="005827B0"/>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99F"/>
    <w:rsid w:val="007E1AD3"/>
    <w:rsid w:val="007E3679"/>
    <w:rsid w:val="007E6014"/>
    <w:rsid w:val="007E6020"/>
    <w:rsid w:val="007E6157"/>
    <w:rsid w:val="007F0243"/>
    <w:rsid w:val="007F1284"/>
    <w:rsid w:val="007F353B"/>
    <w:rsid w:val="007F77C3"/>
    <w:rsid w:val="007F7D55"/>
    <w:rsid w:val="00800CE7"/>
    <w:rsid w:val="00802541"/>
    <w:rsid w:val="00803247"/>
    <w:rsid w:val="0080539B"/>
    <w:rsid w:val="00805E7D"/>
    <w:rsid w:val="0080675D"/>
    <w:rsid w:val="00812E74"/>
    <w:rsid w:val="008131BE"/>
    <w:rsid w:val="008165DF"/>
    <w:rsid w:val="00821C24"/>
    <w:rsid w:val="00821D35"/>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5B17"/>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31E7"/>
    <w:rsid w:val="00A1520E"/>
    <w:rsid w:val="00A15ED6"/>
    <w:rsid w:val="00A20F11"/>
    <w:rsid w:val="00A2146D"/>
    <w:rsid w:val="00A2349E"/>
    <w:rsid w:val="00A23555"/>
    <w:rsid w:val="00A246B9"/>
    <w:rsid w:val="00A24E15"/>
    <w:rsid w:val="00A25503"/>
    <w:rsid w:val="00A25A67"/>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085"/>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E77D8"/>
    <w:rsid w:val="00AF1A92"/>
    <w:rsid w:val="00AF2CE2"/>
    <w:rsid w:val="00AF44D0"/>
    <w:rsid w:val="00B06C75"/>
    <w:rsid w:val="00B0762E"/>
    <w:rsid w:val="00B11883"/>
    <w:rsid w:val="00B134FE"/>
    <w:rsid w:val="00B14AAE"/>
    <w:rsid w:val="00B16B73"/>
    <w:rsid w:val="00B224B5"/>
    <w:rsid w:val="00B23C28"/>
    <w:rsid w:val="00B247C5"/>
    <w:rsid w:val="00B26CBC"/>
    <w:rsid w:val="00B27191"/>
    <w:rsid w:val="00B27EC8"/>
    <w:rsid w:val="00B32A67"/>
    <w:rsid w:val="00B33AE7"/>
    <w:rsid w:val="00B402DC"/>
    <w:rsid w:val="00B40EEF"/>
    <w:rsid w:val="00B42485"/>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9E5"/>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379AC"/>
    <w:rsid w:val="00D42457"/>
    <w:rsid w:val="00D43FE4"/>
    <w:rsid w:val="00D476A4"/>
    <w:rsid w:val="00D51511"/>
    <w:rsid w:val="00D52170"/>
    <w:rsid w:val="00D52322"/>
    <w:rsid w:val="00D52BDD"/>
    <w:rsid w:val="00D53D3A"/>
    <w:rsid w:val="00D55552"/>
    <w:rsid w:val="00D5633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97883"/>
    <w:rsid w:val="00DA014D"/>
    <w:rsid w:val="00DA3B64"/>
    <w:rsid w:val="00DA47A7"/>
    <w:rsid w:val="00DA7D1E"/>
    <w:rsid w:val="00DB26D8"/>
    <w:rsid w:val="00DB2BE7"/>
    <w:rsid w:val="00DB4EF3"/>
    <w:rsid w:val="00DB5BE5"/>
    <w:rsid w:val="00DC030F"/>
    <w:rsid w:val="00DC1F79"/>
    <w:rsid w:val="00DC7942"/>
    <w:rsid w:val="00DC7B68"/>
    <w:rsid w:val="00DC7C51"/>
    <w:rsid w:val="00DD01AA"/>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D1BD3"/>
    <w:rsid w:val="00FE0AD2"/>
    <w:rsid w:val="00FE1A69"/>
    <w:rsid w:val="00FE45EE"/>
    <w:rsid w:val="00FE4EDC"/>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05E9D-577B-4DB9-BFC4-6A665355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McNamara, Torey (DPH)</cp:lastModifiedBy>
  <cp:revision>2</cp:revision>
  <cp:lastPrinted>2019-07-03T17:45:00Z</cp:lastPrinted>
  <dcterms:created xsi:type="dcterms:W3CDTF">2020-01-10T13:30:00Z</dcterms:created>
  <dcterms:modified xsi:type="dcterms:W3CDTF">2020-01-10T13:30:00Z</dcterms:modified>
</cp:coreProperties>
</file>