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4875878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EB257" id="docshape1" o:spid="_x0000_s1026"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71DB1C76" w14:textId="77777777" w:rsidR="00316C06" w:rsidRDefault="00316C06">
      <w:pPr>
        <w:pStyle w:val="BodyText"/>
        <w:spacing w:before="1"/>
        <w:rPr>
          <w:b/>
          <w:sz w:val="15"/>
        </w:rPr>
      </w:pPr>
    </w:p>
    <w:p w14:paraId="7DDFDB84" w14:textId="7BA3D4C7" w:rsidR="00316C06" w:rsidRDefault="002E39F5">
      <w:pPr>
        <w:spacing w:before="91"/>
        <w:ind w:left="140"/>
        <w:rPr>
          <w:b/>
        </w:rPr>
      </w:pPr>
      <w:r>
        <w:rPr>
          <w:b/>
        </w:rPr>
        <w:t>Docket:</w:t>
      </w:r>
      <w:r>
        <w:rPr>
          <w:b/>
          <w:spacing w:val="48"/>
        </w:rPr>
        <w:t xml:space="preserve"> </w:t>
      </w:r>
      <w:r>
        <w:rPr>
          <w:b/>
        </w:rPr>
        <w:t>***REMOTE</w:t>
      </w:r>
      <w:r>
        <w:rPr>
          <w:b/>
          <w:spacing w:val="-3"/>
        </w:rPr>
        <w:t xml:space="preserve"> </w:t>
      </w:r>
      <w:r>
        <w:rPr>
          <w:b/>
        </w:rPr>
        <w:t>MEETING***</w:t>
      </w:r>
      <w:r>
        <w:rPr>
          <w:b/>
          <w:spacing w:val="-2"/>
        </w:rPr>
        <w:t xml:space="preserve"> </w:t>
      </w:r>
      <w:r w:rsidR="00E24EEC">
        <w:rPr>
          <w:b/>
        </w:rPr>
        <w:t>Thursday, June 22</w:t>
      </w:r>
      <w:r w:rsidR="00810245">
        <w:rPr>
          <w:b/>
        </w:rPr>
        <w:t>, 2023</w:t>
      </w:r>
      <w:r>
        <w:rPr>
          <w:b/>
          <w:spacing w:val="-3"/>
        </w:rPr>
        <w:t xml:space="preserve"> </w:t>
      </w:r>
      <w:r>
        <w:rPr>
          <w:b/>
        </w:rPr>
        <w:t>–</w:t>
      </w:r>
      <w:r>
        <w:rPr>
          <w:b/>
          <w:spacing w:val="-2"/>
        </w:rPr>
        <w:t xml:space="preserve"> </w:t>
      </w:r>
      <w:r w:rsidR="00E24EEC">
        <w:rPr>
          <w:b/>
          <w:spacing w:val="-2"/>
        </w:rPr>
        <w:t>1</w:t>
      </w:r>
      <w:r>
        <w:rPr>
          <w:b/>
          <w:spacing w:val="-2"/>
        </w:rPr>
        <w:t>:00</w:t>
      </w:r>
      <w:r w:rsidR="00E24EEC">
        <w:rPr>
          <w:b/>
          <w:spacing w:val="-2"/>
        </w:rPr>
        <w:t>P</w:t>
      </w:r>
      <w:r>
        <w:rPr>
          <w:b/>
          <w:spacing w:val="-2"/>
        </w:rPr>
        <w:t>M</w:t>
      </w:r>
    </w:p>
    <w:p w14:paraId="0FF55283" w14:textId="617A29AD" w:rsidR="00316C06" w:rsidRDefault="004B03B1">
      <w:pPr>
        <w:pStyle w:val="BodyText"/>
        <w:rPr>
          <w:b/>
          <w:sz w:val="18"/>
        </w:rPr>
      </w:pPr>
      <w:r>
        <w:rPr>
          <w:noProof/>
        </w:rPr>
        <mc:AlternateContent>
          <mc:Choice Requires="wps">
            <w:drawing>
              <wp:anchor distT="0" distB="0" distL="0" distR="0" simplePos="0" relativeHeight="487588352"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A38D2" id="docshape2" o:spid="_x0000_s1026"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516B334C" w14:textId="77777777" w:rsidR="00316C06" w:rsidRDefault="00316C06">
      <w:pPr>
        <w:pStyle w:val="BodyText"/>
        <w:spacing w:before="5"/>
        <w:rPr>
          <w:b/>
          <w:sz w:val="15"/>
        </w:rPr>
      </w:pPr>
    </w:p>
    <w:p w14:paraId="189BBDEF" w14:textId="20843CB3" w:rsidR="00316C06" w:rsidRDefault="002E39F5">
      <w:pPr>
        <w:spacing w:before="92" w:line="276" w:lineRule="auto"/>
        <w:ind w:left="140"/>
        <w:rPr>
          <w:b/>
          <w:i/>
        </w:rPr>
      </w:pPr>
      <w:r>
        <w:rPr>
          <w:b/>
          <w:i/>
        </w:rPr>
        <w:t>Note:</w:t>
      </w:r>
      <w:r>
        <w:rPr>
          <w:b/>
          <w:i/>
          <w:spacing w:val="40"/>
        </w:rPr>
        <w:t xml:space="preserve"> </w:t>
      </w:r>
      <w:r>
        <w:rPr>
          <w:b/>
          <w:i/>
        </w:rPr>
        <w:t xml:space="preserve">The </w:t>
      </w:r>
      <w:r w:rsidR="001F2F3B">
        <w:rPr>
          <w:b/>
          <w:i/>
        </w:rPr>
        <w:t>June</w:t>
      </w:r>
      <w:r>
        <w:rPr>
          <w:b/>
          <w:i/>
        </w:rPr>
        <w:t xml:space="preserve"> Public Health Council meeting will be held remotely as a video conference consistent with</w:t>
      </w:r>
      <w:r>
        <w:rPr>
          <w:b/>
          <w:i/>
          <w:spacing w:val="-2"/>
        </w:rPr>
        <w:t xml:space="preserve"> </w:t>
      </w:r>
      <w:r>
        <w:rPr>
          <w:b/>
          <w:i/>
        </w:rPr>
        <w:t>St.</w:t>
      </w:r>
      <w:r>
        <w:rPr>
          <w:b/>
          <w:i/>
          <w:spacing w:val="-2"/>
        </w:rPr>
        <w:t xml:space="preserve"> </w:t>
      </w:r>
      <w:r>
        <w:rPr>
          <w:b/>
          <w:i/>
        </w:rPr>
        <w:t>2021,</w:t>
      </w:r>
      <w:r>
        <w:rPr>
          <w:b/>
          <w:i/>
          <w:spacing w:val="-4"/>
        </w:rPr>
        <w:t xml:space="preserve"> </w:t>
      </w:r>
      <w:r>
        <w:rPr>
          <w:b/>
          <w:i/>
        </w:rPr>
        <w:t>c.</w:t>
      </w:r>
      <w:r>
        <w:rPr>
          <w:b/>
          <w:i/>
          <w:spacing w:val="-2"/>
        </w:rPr>
        <w:t xml:space="preserve"> </w:t>
      </w:r>
      <w:r>
        <w:rPr>
          <w:b/>
          <w:i/>
        </w:rPr>
        <w:t>20,</w:t>
      </w:r>
      <w:r>
        <w:rPr>
          <w:b/>
          <w:i/>
          <w:spacing w:val="-3"/>
        </w:rPr>
        <w:t xml:space="preserve"> </w:t>
      </w:r>
      <w:r>
        <w:rPr>
          <w:b/>
          <w:i/>
        </w:rPr>
        <w:t>s.</w:t>
      </w:r>
      <w:r>
        <w:rPr>
          <w:b/>
          <w:i/>
          <w:spacing w:val="-2"/>
        </w:rPr>
        <w:t xml:space="preserve"> </w:t>
      </w:r>
      <w:r>
        <w:rPr>
          <w:b/>
          <w:i/>
        </w:rPr>
        <w:t>20,</w:t>
      </w:r>
      <w:r>
        <w:rPr>
          <w:b/>
          <w:i/>
          <w:spacing w:val="-3"/>
        </w:rPr>
        <w:t xml:space="preserve"> </w:t>
      </w:r>
      <w:r>
        <w:rPr>
          <w:b/>
          <w:i/>
        </w:rPr>
        <w:t>which</w:t>
      </w:r>
      <w:r>
        <w:rPr>
          <w:b/>
          <w:i/>
          <w:spacing w:val="-2"/>
        </w:rPr>
        <w:t xml:space="preserve"> </w:t>
      </w:r>
      <w:r>
        <w:rPr>
          <w:b/>
          <w:i/>
        </w:rPr>
        <w:t>provides</w:t>
      </w:r>
      <w:r>
        <w:rPr>
          <w:b/>
          <w:i/>
          <w:spacing w:val="-3"/>
        </w:rPr>
        <w:t xml:space="preserve"> </w:t>
      </w:r>
      <w:r>
        <w:rPr>
          <w:b/>
          <w:i/>
        </w:rPr>
        <w:t>for</w:t>
      </w:r>
      <w:r>
        <w:rPr>
          <w:b/>
          <w:i/>
          <w:spacing w:val="-3"/>
        </w:rPr>
        <w:t xml:space="preserve"> </w:t>
      </w:r>
      <w:r>
        <w:rPr>
          <w:b/>
          <w:i/>
        </w:rPr>
        <w:t>certain</w:t>
      </w:r>
      <w:r>
        <w:rPr>
          <w:b/>
          <w:i/>
          <w:spacing w:val="-4"/>
        </w:rPr>
        <w:t xml:space="preserve"> </w:t>
      </w:r>
      <w:r>
        <w:rPr>
          <w:b/>
          <w:i/>
        </w:rPr>
        <w:t>modifications</w:t>
      </w:r>
      <w:r>
        <w:rPr>
          <w:b/>
          <w:i/>
          <w:spacing w:val="-2"/>
        </w:rPr>
        <w:t xml:space="preserve"> </w:t>
      </w:r>
      <w:r>
        <w:rPr>
          <w:b/>
          <w:i/>
        </w:rPr>
        <w:t>to</w:t>
      </w:r>
      <w:r>
        <w:rPr>
          <w:b/>
          <w:i/>
          <w:spacing w:val="-4"/>
        </w:rPr>
        <w:t xml:space="preserve"> </w:t>
      </w:r>
      <w:r>
        <w:rPr>
          <w:b/>
          <w:i/>
        </w:rPr>
        <w:t>the</w:t>
      </w:r>
      <w:r>
        <w:rPr>
          <w:b/>
          <w:i/>
          <w:spacing w:val="-4"/>
        </w:rPr>
        <w:t xml:space="preserve"> </w:t>
      </w:r>
      <w:r>
        <w:rPr>
          <w:b/>
          <w:i/>
        </w:rPr>
        <w:t>Massachusetts</w:t>
      </w:r>
      <w:r>
        <w:rPr>
          <w:b/>
          <w:i/>
          <w:spacing w:val="-2"/>
        </w:rPr>
        <w:t xml:space="preserve"> </w:t>
      </w:r>
      <w:r>
        <w:rPr>
          <w:b/>
          <w:i/>
        </w:rPr>
        <w:t>Open</w:t>
      </w:r>
      <w:r>
        <w:rPr>
          <w:b/>
          <w:i/>
          <w:spacing w:val="-2"/>
        </w:rPr>
        <w:t xml:space="preserve"> </w:t>
      </w:r>
      <w:r>
        <w:rPr>
          <w:b/>
          <w:i/>
        </w:rPr>
        <w:t>Meeting Law.</w:t>
      </w:r>
    </w:p>
    <w:p w14:paraId="29D22CB4" w14:textId="77777777" w:rsidR="00316C06" w:rsidRPr="009646B7" w:rsidRDefault="002E39F5">
      <w:pPr>
        <w:pStyle w:val="BodyText"/>
        <w:spacing w:before="200"/>
        <w:ind w:left="140"/>
      </w:pPr>
      <w:r w:rsidRPr="009646B7">
        <w:t>Members</w:t>
      </w:r>
      <w:r w:rsidRPr="009646B7">
        <w:rPr>
          <w:spacing w:val="-3"/>
        </w:rPr>
        <w:t xml:space="preserve"> </w:t>
      </w:r>
      <w:r w:rsidRPr="009646B7">
        <w:t>of</w:t>
      </w:r>
      <w:r w:rsidRPr="009646B7">
        <w:rPr>
          <w:spacing w:val="-4"/>
        </w:rPr>
        <w:t xml:space="preserve"> </w:t>
      </w:r>
      <w:r w:rsidRPr="009646B7">
        <w:t>the</w:t>
      </w:r>
      <w:r w:rsidRPr="009646B7">
        <w:rPr>
          <w:spacing w:val="-3"/>
        </w:rPr>
        <w:t xml:space="preserve"> </w:t>
      </w:r>
      <w:r w:rsidRPr="009646B7">
        <w:t>public</w:t>
      </w:r>
      <w:r w:rsidRPr="009646B7">
        <w:rPr>
          <w:spacing w:val="-3"/>
        </w:rPr>
        <w:t xml:space="preserve"> </w:t>
      </w:r>
      <w:r w:rsidRPr="009646B7">
        <w:t>may</w:t>
      </w:r>
      <w:r w:rsidRPr="009646B7">
        <w:rPr>
          <w:spacing w:val="-4"/>
        </w:rPr>
        <w:t xml:space="preserve"> </w:t>
      </w:r>
      <w:r w:rsidRPr="009646B7">
        <w:t>listen</w:t>
      </w:r>
      <w:r w:rsidRPr="009646B7">
        <w:rPr>
          <w:spacing w:val="-4"/>
        </w:rPr>
        <w:t xml:space="preserve"> </w:t>
      </w:r>
      <w:r w:rsidRPr="009646B7">
        <w:t>to</w:t>
      </w:r>
      <w:r w:rsidRPr="009646B7">
        <w:rPr>
          <w:spacing w:val="-6"/>
        </w:rPr>
        <w:t xml:space="preserve"> </w:t>
      </w:r>
      <w:r w:rsidRPr="009646B7">
        <w:t>the</w:t>
      </w:r>
      <w:r w:rsidRPr="009646B7">
        <w:rPr>
          <w:spacing w:val="-5"/>
        </w:rPr>
        <w:t xml:space="preserve"> </w:t>
      </w:r>
      <w:r w:rsidRPr="009646B7">
        <w:t>meeting</w:t>
      </w:r>
      <w:r w:rsidRPr="009646B7">
        <w:rPr>
          <w:spacing w:val="-2"/>
        </w:rPr>
        <w:t xml:space="preserve"> </w:t>
      </w:r>
      <w:r w:rsidRPr="009646B7">
        <w:t>proceedings</w:t>
      </w:r>
      <w:r w:rsidRPr="009646B7">
        <w:rPr>
          <w:spacing w:val="-3"/>
        </w:rPr>
        <w:t xml:space="preserve"> </w:t>
      </w:r>
      <w:r w:rsidRPr="009646B7">
        <w:t>by</w:t>
      </w:r>
      <w:r w:rsidRPr="009646B7">
        <w:rPr>
          <w:spacing w:val="-3"/>
        </w:rPr>
        <w:t xml:space="preserve"> </w:t>
      </w:r>
      <w:r w:rsidRPr="009646B7">
        <w:t>using</w:t>
      </w:r>
      <w:r w:rsidRPr="009646B7">
        <w:rPr>
          <w:spacing w:val="-6"/>
        </w:rPr>
        <w:t xml:space="preserve"> </w:t>
      </w:r>
      <w:r w:rsidRPr="009646B7">
        <w:t>the</w:t>
      </w:r>
      <w:r w:rsidRPr="009646B7">
        <w:rPr>
          <w:spacing w:val="-3"/>
        </w:rPr>
        <w:t xml:space="preserve"> </w:t>
      </w:r>
      <w:r w:rsidRPr="009646B7">
        <w:t>information</w:t>
      </w:r>
      <w:r w:rsidRPr="009646B7">
        <w:rPr>
          <w:spacing w:val="-2"/>
        </w:rPr>
        <w:t xml:space="preserve"> below:</w:t>
      </w:r>
    </w:p>
    <w:p w14:paraId="7F09B5AD" w14:textId="77777777" w:rsidR="00316C06" w:rsidRPr="009646B7" w:rsidRDefault="00316C06">
      <w:pPr>
        <w:pStyle w:val="BodyText"/>
        <w:spacing w:before="7"/>
        <w:rPr>
          <w:sz w:val="20"/>
        </w:rPr>
      </w:pPr>
    </w:p>
    <w:p w14:paraId="1FBE3377" w14:textId="77777777" w:rsidR="008E18AE" w:rsidRPr="009646B7" w:rsidRDefault="002E39F5" w:rsidP="008E18AE">
      <w:pPr>
        <w:ind w:left="140"/>
      </w:pPr>
      <w:r w:rsidRPr="009646B7">
        <w:t xml:space="preserve">Join by Web: </w:t>
      </w:r>
    </w:p>
    <w:p w14:paraId="5086F69D" w14:textId="39533A3A" w:rsidR="005D1AD0" w:rsidRDefault="009259C5" w:rsidP="008E18AE">
      <w:pPr>
        <w:ind w:left="140"/>
      </w:pPr>
      <w:hyperlink r:id="rId5" w:history="1">
        <w:r w:rsidR="007A04FA" w:rsidRPr="002D3122">
          <w:rPr>
            <w:rStyle w:val="Hyperlink"/>
          </w:rPr>
          <w:t>https://us06web.zoom.us/j/82564723214?pwd=OGhtTFNBNjlzS1RuWXJSS2JXRnpjQT09</w:t>
        </w:r>
      </w:hyperlink>
    </w:p>
    <w:p w14:paraId="5109AC91" w14:textId="77777777" w:rsidR="007A04FA" w:rsidRPr="009646B7" w:rsidRDefault="007A04FA" w:rsidP="008E18AE">
      <w:pPr>
        <w:ind w:left="140"/>
      </w:pPr>
    </w:p>
    <w:p w14:paraId="4725893B" w14:textId="35D7F6BE" w:rsidR="009646B7" w:rsidRDefault="002E39F5" w:rsidP="009646B7">
      <w:pPr>
        <w:pStyle w:val="BodyText"/>
        <w:spacing w:line="360" w:lineRule="auto"/>
        <w:ind w:left="140" w:right="5207"/>
      </w:pPr>
      <w:r w:rsidRPr="009646B7">
        <w:t>Dial</w:t>
      </w:r>
      <w:r w:rsidRPr="009646B7">
        <w:rPr>
          <w:spacing w:val="-10"/>
        </w:rPr>
        <w:t xml:space="preserve"> </w:t>
      </w:r>
      <w:r w:rsidRPr="009646B7">
        <w:t>in</w:t>
      </w:r>
      <w:r w:rsidRPr="009646B7">
        <w:rPr>
          <w:spacing w:val="-9"/>
        </w:rPr>
        <w:t xml:space="preserve"> </w:t>
      </w:r>
      <w:r w:rsidRPr="009646B7">
        <w:t>Telephone</w:t>
      </w:r>
      <w:r w:rsidRPr="009646B7">
        <w:rPr>
          <w:spacing w:val="-9"/>
        </w:rPr>
        <w:t xml:space="preserve"> </w:t>
      </w:r>
      <w:r w:rsidRPr="009646B7">
        <w:t>Number:</w:t>
      </w:r>
      <w:r w:rsidRPr="009646B7">
        <w:rPr>
          <w:spacing w:val="-9"/>
        </w:rPr>
        <w:t xml:space="preserve"> </w:t>
      </w:r>
      <w:r w:rsidR="007A04FA" w:rsidRPr="007A04FA">
        <w:t>646</w:t>
      </w:r>
      <w:r w:rsidR="007A04FA">
        <w:t>-</w:t>
      </w:r>
      <w:r w:rsidR="007A04FA" w:rsidRPr="007A04FA">
        <w:t>931</w:t>
      </w:r>
      <w:r w:rsidR="007A04FA">
        <w:t>-</w:t>
      </w:r>
      <w:r w:rsidR="007A04FA" w:rsidRPr="007A04FA">
        <w:t xml:space="preserve">3860 </w:t>
      </w:r>
      <w:r w:rsidR="009646B7" w:rsidRPr="009646B7">
        <w:t xml:space="preserve">Webinar ID: </w:t>
      </w:r>
      <w:r w:rsidR="007A04FA" w:rsidRPr="007A04FA">
        <w:t>825 6472 3214</w:t>
      </w:r>
    </w:p>
    <w:p w14:paraId="28416A7B" w14:textId="593FBA14" w:rsidR="00316C06" w:rsidRPr="009646B7" w:rsidRDefault="009646B7" w:rsidP="009646B7">
      <w:pPr>
        <w:pStyle w:val="BodyText"/>
        <w:spacing w:line="360" w:lineRule="auto"/>
        <w:ind w:left="140" w:right="5207"/>
      </w:pPr>
      <w:r w:rsidRPr="009646B7">
        <w:t xml:space="preserve">Passcode: </w:t>
      </w:r>
      <w:r w:rsidR="007A04FA" w:rsidRPr="007A04FA">
        <w:t>424104</w:t>
      </w:r>
    </w:p>
    <w:p w14:paraId="457EFACF" w14:textId="77777777" w:rsidR="000A5A83" w:rsidRDefault="000A5A83" w:rsidP="000A5A83">
      <w:pPr>
        <w:pStyle w:val="BodyText"/>
        <w:ind w:left="140" w:right="5207"/>
      </w:pPr>
    </w:p>
    <w:p w14:paraId="709EC3ED" w14:textId="77777777" w:rsidR="00316C06" w:rsidRDefault="002E39F5">
      <w:pPr>
        <w:pStyle w:val="ListParagraph"/>
        <w:numPr>
          <w:ilvl w:val="0"/>
          <w:numId w:val="1"/>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1"/>
        </w:numPr>
        <w:tabs>
          <w:tab w:val="left" w:pos="680"/>
          <w:tab w:val="left" w:pos="681"/>
        </w:tabs>
        <w:spacing w:before="2" w:line="252" w:lineRule="exact"/>
        <w:ind w:hanging="361"/>
      </w:pPr>
      <w:r>
        <w:rPr>
          <w:spacing w:val="-2"/>
        </w:rPr>
        <w:t>Introductions.</w:t>
      </w:r>
    </w:p>
    <w:p w14:paraId="4DCC17DB" w14:textId="269E912D" w:rsidR="00316C06" w:rsidRPr="001F2F3B" w:rsidRDefault="002E39F5">
      <w:pPr>
        <w:pStyle w:val="ListParagraph"/>
        <w:numPr>
          <w:ilvl w:val="1"/>
          <w:numId w:val="1"/>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rsidR="000D68BF">
        <w:t>Robert Goldstein</w:t>
      </w:r>
      <w:r>
        <w:rPr>
          <w:spacing w:val="-2"/>
        </w:rPr>
        <w:t>.</w:t>
      </w:r>
    </w:p>
    <w:p w14:paraId="2C343A66" w14:textId="497EDB13" w:rsidR="001F2F3B" w:rsidRPr="00941E0B" w:rsidRDefault="001F2F3B" w:rsidP="001F2F3B">
      <w:pPr>
        <w:pStyle w:val="ListParagraph"/>
        <w:numPr>
          <w:ilvl w:val="2"/>
          <w:numId w:val="1"/>
        </w:numPr>
        <w:ind w:left="1080"/>
      </w:pPr>
      <w:r w:rsidRPr="000B7B9F">
        <w:t>Review Data from the Biannual Opioid Report.</w:t>
      </w:r>
    </w:p>
    <w:p w14:paraId="29BC0E1E" w14:textId="609F6F72" w:rsidR="00316C06" w:rsidRPr="000D68BF" w:rsidRDefault="002E39F5">
      <w:pPr>
        <w:pStyle w:val="ListParagraph"/>
        <w:numPr>
          <w:ilvl w:val="1"/>
          <w:numId w:val="1"/>
        </w:numPr>
        <w:tabs>
          <w:tab w:val="left" w:pos="680"/>
          <w:tab w:val="left" w:pos="681"/>
        </w:tabs>
        <w:spacing w:line="252" w:lineRule="exact"/>
        <w:ind w:hanging="361"/>
        <w:rPr>
          <w:b/>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1F2F3B">
        <w:t>May 17</w:t>
      </w:r>
      <w:r>
        <w:t>,</w:t>
      </w:r>
      <w:r>
        <w:rPr>
          <w:spacing w:val="-3"/>
        </w:rPr>
        <w:t xml:space="preserve"> </w:t>
      </w:r>
      <w:r>
        <w:t>202</w:t>
      </w:r>
      <w:r w:rsidR="00237701">
        <w:t>3</w:t>
      </w:r>
      <w:r>
        <w:rPr>
          <w:spacing w:val="-2"/>
        </w:rPr>
        <w:t xml:space="preserve"> </w:t>
      </w:r>
      <w:r>
        <w:rPr>
          <w:b/>
          <w:spacing w:val="-2"/>
        </w:rPr>
        <w:t>(Vote)</w:t>
      </w:r>
      <w:r w:rsidR="00C94CEC">
        <w:rPr>
          <w:bCs/>
          <w:spacing w:val="-2"/>
        </w:rPr>
        <w:t>.</w:t>
      </w:r>
    </w:p>
    <w:p w14:paraId="6B6EBF03" w14:textId="77777777" w:rsidR="009068C3" w:rsidRPr="0051258A" w:rsidRDefault="009068C3" w:rsidP="009259C5"/>
    <w:p w14:paraId="7FDA9C25" w14:textId="119A463B" w:rsidR="0051258A" w:rsidRDefault="0051258A" w:rsidP="0051258A">
      <w:pPr>
        <w:pStyle w:val="ListParagraph"/>
        <w:numPr>
          <w:ilvl w:val="0"/>
          <w:numId w:val="1"/>
        </w:numPr>
        <w:tabs>
          <w:tab w:val="left" w:pos="681"/>
        </w:tabs>
        <w:ind w:right="1129"/>
        <w:rPr>
          <w:b/>
          <w:bCs/>
        </w:rPr>
      </w:pPr>
      <w:r w:rsidRPr="0051258A">
        <w:rPr>
          <w:b/>
          <w:bCs/>
        </w:rPr>
        <w:t>INFORMATIONAL PRESENTATIONS</w:t>
      </w:r>
    </w:p>
    <w:p w14:paraId="32CFCAE5" w14:textId="50CC75EB" w:rsidR="001F2F3B" w:rsidRPr="001F2F3B" w:rsidRDefault="001F2F3B" w:rsidP="003555DC">
      <w:pPr>
        <w:pStyle w:val="ListParagraph"/>
        <w:numPr>
          <w:ilvl w:val="1"/>
          <w:numId w:val="1"/>
        </w:numPr>
        <w:tabs>
          <w:tab w:val="left" w:pos="681"/>
        </w:tabs>
        <w:ind w:right="1129"/>
        <w:rPr>
          <w:b/>
        </w:rPr>
      </w:pPr>
      <w:bookmarkStart w:id="0" w:name="_Hlk104206720"/>
      <w:r w:rsidRPr="001F2F3B">
        <w:t>Overview of the Bureau of Health Professions Licensure</w:t>
      </w:r>
      <w:r>
        <w:t>.</w:t>
      </w:r>
    </w:p>
    <w:bookmarkEnd w:id="0"/>
    <w:p w14:paraId="52D9CBF7" w14:textId="42013A82" w:rsidR="00316C06" w:rsidRDefault="004B03B1">
      <w:pPr>
        <w:pStyle w:val="BodyText"/>
        <w:rPr>
          <w:b/>
          <w:sz w:val="16"/>
        </w:rPr>
      </w:pPr>
      <w:r>
        <w:rPr>
          <w:noProof/>
        </w:rPr>
        <mc:AlternateContent>
          <mc:Choice Requires="wps">
            <w:drawing>
              <wp:anchor distT="0" distB="0" distL="0" distR="0" simplePos="0" relativeHeight="487588864"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D9CCC" id="docshape3" o:spid="_x0000_s1026"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proofErr w:type="gramStart"/>
      <w:r>
        <w:rPr>
          <w:i/>
        </w:rPr>
        <w:t>whether or</w:t>
      </w:r>
      <w:r>
        <w:rPr>
          <w:i/>
          <w:spacing w:val="-8"/>
        </w:rPr>
        <w:t xml:space="preserve"> </w:t>
      </w:r>
      <w:r>
        <w:rPr>
          <w:i/>
        </w:rPr>
        <w:t>not</w:t>
      </w:r>
      <w:proofErr w:type="gramEnd"/>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r>
        <w:rPr>
          <w:i/>
        </w:rPr>
        <w:t>fairness</w:t>
      </w:r>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487589376"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63A78" id="docshape4" o:spid="_x0000_s1026"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1"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776F3BA7"/>
    <w:multiLevelType w:val="hybridMultilevel"/>
    <w:tmpl w:val="67BADE10"/>
    <w:numStyleLink w:val="ImportedStyle1"/>
  </w:abstractNum>
  <w:num w:numId="1">
    <w:abstractNumId w:val="0"/>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2"/>
    <w:lvlOverride w:ilvl="0">
      <w:lvl w:ilvl="0" w:tplc="9C32B1E8">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C4989630">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7145"/>
    <w:rsid w:val="000667D7"/>
    <w:rsid w:val="00072BB6"/>
    <w:rsid w:val="000731E1"/>
    <w:rsid w:val="00093281"/>
    <w:rsid w:val="000A5A83"/>
    <w:rsid w:val="000D68BF"/>
    <w:rsid w:val="001012DC"/>
    <w:rsid w:val="0014475A"/>
    <w:rsid w:val="00181C85"/>
    <w:rsid w:val="00192F69"/>
    <w:rsid w:val="001C2822"/>
    <w:rsid w:val="001F2F3B"/>
    <w:rsid w:val="002033DA"/>
    <w:rsid w:val="002226B5"/>
    <w:rsid w:val="00237701"/>
    <w:rsid w:val="00265E2F"/>
    <w:rsid w:val="00287FB0"/>
    <w:rsid w:val="00297A08"/>
    <w:rsid w:val="002E39F5"/>
    <w:rsid w:val="00316C06"/>
    <w:rsid w:val="003555DC"/>
    <w:rsid w:val="003A5722"/>
    <w:rsid w:val="00437874"/>
    <w:rsid w:val="00441D97"/>
    <w:rsid w:val="004A2DA3"/>
    <w:rsid w:val="004B03B1"/>
    <w:rsid w:val="0051258A"/>
    <w:rsid w:val="005604D3"/>
    <w:rsid w:val="005C2C86"/>
    <w:rsid w:val="005D18D8"/>
    <w:rsid w:val="005D1AD0"/>
    <w:rsid w:val="005D56E7"/>
    <w:rsid w:val="005F1E30"/>
    <w:rsid w:val="00646A2B"/>
    <w:rsid w:val="0074546F"/>
    <w:rsid w:val="007A04FA"/>
    <w:rsid w:val="007B54B9"/>
    <w:rsid w:val="00810245"/>
    <w:rsid w:val="00854CD1"/>
    <w:rsid w:val="00870D4B"/>
    <w:rsid w:val="008800F7"/>
    <w:rsid w:val="00886D46"/>
    <w:rsid w:val="008903BC"/>
    <w:rsid w:val="00890D6B"/>
    <w:rsid w:val="008C2C66"/>
    <w:rsid w:val="008E18AE"/>
    <w:rsid w:val="009058CA"/>
    <w:rsid w:val="009068C3"/>
    <w:rsid w:val="009259C5"/>
    <w:rsid w:val="00941E0B"/>
    <w:rsid w:val="00941E33"/>
    <w:rsid w:val="00946DE3"/>
    <w:rsid w:val="009646B7"/>
    <w:rsid w:val="009648D4"/>
    <w:rsid w:val="00A823FF"/>
    <w:rsid w:val="00A83AC6"/>
    <w:rsid w:val="00B60873"/>
    <w:rsid w:val="00B83077"/>
    <w:rsid w:val="00BD2F5F"/>
    <w:rsid w:val="00BE18A6"/>
    <w:rsid w:val="00C71F02"/>
    <w:rsid w:val="00C91EE7"/>
    <w:rsid w:val="00C94CEC"/>
    <w:rsid w:val="00CB5163"/>
    <w:rsid w:val="00CF217C"/>
    <w:rsid w:val="00DA1FF9"/>
    <w:rsid w:val="00DE5DD6"/>
    <w:rsid w:val="00E24EEC"/>
    <w:rsid w:val="00E60B67"/>
    <w:rsid w:val="00EB26DC"/>
    <w:rsid w:val="00EF1D5B"/>
    <w:rsid w:val="00F3766F"/>
    <w:rsid w:val="00F5369E"/>
    <w:rsid w:val="00FB7290"/>
    <w:rsid w:val="00FF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3A0550F7-DA43-42F5-B6F1-0A59AA2E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semiHidden/>
    <w:unhideWhenUsed/>
    <w:rsid w:val="00B83077"/>
    <w:rPr>
      <w:sz w:val="20"/>
      <w:szCs w:val="20"/>
    </w:rPr>
  </w:style>
  <w:style w:type="character" w:customStyle="1" w:styleId="CommentTextChar">
    <w:name w:val="Comment Text Char"/>
    <w:basedOn w:val="DefaultParagraphFont"/>
    <w:link w:val="CommentText"/>
    <w:uiPriority w:val="99"/>
    <w:semiHidden/>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 w:type="numbering" w:customStyle="1" w:styleId="ImportedStyle1">
    <w:name w:val="Imported Style 1"/>
    <w:rsid w:val="00DE5DD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2493">
      <w:bodyDiv w:val="1"/>
      <w:marLeft w:val="0"/>
      <w:marRight w:val="0"/>
      <w:marTop w:val="0"/>
      <w:marBottom w:val="0"/>
      <w:divBdr>
        <w:top w:val="none" w:sz="0" w:space="0" w:color="auto"/>
        <w:left w:val="none" w:sz="0" w:space="0" w:color="auto"/>
        <w:bottom w:val="none" w:sz="0" w:space="0" w:color="auto"/>
        <w:right w:val="none" w:sz="0" w:space="0" w:color="auto"/>
      </w:divBdr>
    </w:div>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21851062">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1085691532">
      <w:bodyDiv w:val="1"/>
      <w:marLeft w:val="0"/>
      <w:marRight w:val="0"/>
      <w:marTop w:val="0"/>
      <w:marBottom w:val="0"/>
      <w:divBdr>
        <w:top w:val="none" w:sz="0" w:space="0" w:color="auto"/>
        <w:left w:val="none" w:sz="0" w:space="0" w:color="auto"/>
        <w:bottom w:val="none" w:sz="0" w:space="0" w:color="auto"/>
        <w:right w:val="none" w:sz="0" w:space="0" w:color="auto"/>
      </w:divBdr>
    </w:div>
    <w:div w:id="1435898343">
      <w:bodyDiv w:val="1"/>
      <w:marLeft w:val="0"/>
      <w:marRight w:val="0"/>
      <w:marTop w:val="0"/>
      <w:marBottom w:val="0"/>
      <w:divBdr>
        <w:top w:val="none" w:sz="0" w:space="0" w:color="auto"/>
        <w:left w:val="none" w:sz="0" w:space="0" w:color="auto"/>
        <w:bottom w:val="none" w:sz="0" w:space="0" w:color="auto"/>
        <w:right w:val="none" w:sz="0" w:space="0" w:color="auto"/>
      </w:divBdr>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82564723214?pwd=OGhtTFNBNjlzS1RuWXJSS2JXRnpjQ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Kaplan, Amy (DPH)</cp:lastModifiedBy>
  <cp:revision>3</cp:revision>
  <dcterms:created xsi:type="dcterms:W3CDTF">2023-06-16T19:09:00Z</dcterms:created>
  <dcterms:modified xsi:type="dcterms:W3CDTF">2023-06-16T19:10:00Z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ies>
</file>