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8308B" w14:textId="77777777" w:rsidR="00316C06" w:rsidRDefault="002E39F5">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14:paraId="186B09BC" w14:textId="77777777" w:rsidR="00316C06" w:rsidRDefault="002E39F5">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14:paraId="5D611E7A" w14:textId="0797E070" w:rsidR="00316C06" w:rsidRDefault="004B03B1">
      <w:pPr>
        <w:pStyle w:val="BodyText"/>
        <w:spacing w:before="10"/>
        <w:rPr>
          <w:b/>
          <w:sz w:val="17"/>
        </w:rPr>
      </w:pPr>
      <w:r>
        <w:rPr>
          <w:noProof/>
        </w:rPr>
        <mc:AlternateContent>
          <mc:Choice Requires="wps">
            <w:drawing>
              <wp:anchor distT="0" distB="0" distL="0" distR="0" simplePos="0" relativeHeight="2516582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rect id="docshape1" style="position:absolute;margin-left:1in;margin-top:11.5pt;width:468.1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53EB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w10:wrap type="topAndBottom" anchorx="page"/>
              </v:rect>
            </w:pict>
          </mc:Fallback>
        </mc:AlternateContent>
      </w:r>
    </w:p>
    <w:p w14:paraId="71DB1C76" w14:textId="77777777" w:rsidR="00316C06" w:rsidRDefault="00316C06">
      <w:pPr>
        <w:pStyle w:val="BodyText"/>
        <w:spacing w:before="1"/>
        <w:rPr>
          <w:b/>
          <w:sz w:val="15"/>
        </w:rPr>
      </w:pPr>
    </w:p>
    <w:p w14:paraId="7DDFDB84" w14:textId="36F26DC3" w:rsidR="00316C06" w:rsidRDefault="002E39F5" w:rsidP="388ABA9C">
      <w:pPr>
        <w:spacing w:before="91"/>
        <w:ind w:left="140"/>
        <w:rPr>
          <w:b/>
          <w:bCs/>
        </w:rPr>
      </w:pPr>
      <w:r w:rsidRPr="388ABA9C">
        <w:rPr>
          <w:b/>
          <w:bCs/>
        </w:rPr>
        <w:t>Docket:</w:t>
      </w:r>
      <w:r w:rsidRPr="388ABA9C">
        <w:rPr>
          <w:b/>
          <w:bCs/>
          <w:spacing w:val="48"/>
        </w:rPr>
        <w:t xml:space="preserve"> </w:t>
      </w:r>
      <w:r w:rsidRPr="388ABA9C">
        <w:rPr>
          <w:b/>
          <w:bCs/>
        </w:rPr>
        <w:t>***REMOTE</w:t>
      </w:r>
      <w:r w:rsidRPr="388ABA9C">
        <w:rPr>
          <w:b/>
          <w:bCs/>
          <w:spacing w:val="-3"/>
        </w:rPr>
        <w:t xml:space="preserve"> </w:t>
      </w:r>
      <w:r w:rsidRPr="388ABA9C">
        <w:rPr>
          <w:b/>
          <w:bCs/>
        </w:rPr>
        <w:t>MEETING***</w:t>
      </w:r>
      <w:r w:rsidRPr="388ABA9C">
        <w:rPr>
          <w:b/>
          <w:bCs/>
          <w:spacing w:val="-2"/>
        </w:rPr>
        <w:t xml:space="preserve"> </w:t>
      </w:r>
      <w:r w:rsidR="0012698F" w:rsidRPr="388ABA9C">
        <w:rPr>
          <w:b/>
          <w:bCs/>
        </w:rPr>
        <w:t>Wednesday</w:t>
      </w:r>
      <w:r w:rsidR="00810245" w:rsidRPr="388ABA9C">
        <w:rPr>
          <w:b/>
          <w:bCs/>
        </w:rPr>
        <w:t>,</w:t>
      </w:r>
      <w:r w:rsidR="0012698F" w:rsidRPr="388ABA9C">
        <w:rPr>
          <w:b/>
          <w:bCs/>
        </w:rPr>
        <w:t xml:space="preserve"> </w:t>
      </w:r>
      <w:r w:rsidR="00AC286C">
        <w:rPr>
          <w:b/>
          <w:bCs/>
        </w:rPr>
        <w:t>September 11</w:t>
      </w:r>
      <w:r w:rsidR="0012698F" w:rsidRPr="388ABA9C">
        <w:rPr>
          <w:b/>
          <w:bCs/>
        </w:rPr>
        <w:t>, 202</w:t>
      </w:r>
      <w:r w:rsidR="006A7682" w:rsidRPr="388ABA9C">
        <w:rPr>
          <w:b/>
          <w:bCs/>
        </w:rPr>
        <w:t>4</w:t>
      </w:r>
      <w:r w:rsidRPr="388ABA9C">
        <w:rPr>
          <w:b/>
          <w:bCs/>
          <w:spacing w:val="-3"/>
        </w:rPr>
        <w:t xml:space="preserve"> </w:t>
      </w:r>
      <w:r w:rsidRPr="388ABA9C">
        <w:rPr>
          <w:b/>
          <w:bCs/>
        </w:rPr>
        <w:t>–</w:t>
      </w:r>
      <w:r w:rsidRPr="388ABA9C">
        <w:rPr>
          <w:b/>
          <w:bCs/>
          <w:spacing w:val="-2"/>
        </w:rPr>
        <w:t xml:space="preserve"> </w:t>
      </w:r>
      <w:r w:rsidR="0012698F" w:rsidRPr="388ABA9C">
        <w:rPr>
          <w:b/>
          <w:bCs/>
          <w:spacing w:val="-2"/>
        </w:rPr>
        <w:t>9</w:t>
      </w:r>
      <w:r w:rsidRPr="388ABA9C">
        <w:rPr>
          <w:b/>
          <w:bCs/>
          <w:spacing w:val="-2"/>
        </w:rPr>
        <w:t>:00</w:t>
      </w:r>
      <w:r w:rsidR="0012698F" w:rsidRPr="388ABA9C">
        <w:rPr>
          <w:b/>
          <w:bCs/>
          <w:spacing w:val="-2"/>
        </w:rPr>
        <w:t>A</w:t>
      </w:r>
      <w:r w:rsidRPr="388ABA9C">
        <w:rPr>
          <w:b/>
          <w:bCs/>
          <w:spacing w:val="-2"/>
        </w:rPr>
        <w:t>M</w:t>
      </w:r>
    </w:p>
    <w:p w14:paraId="0FF55283" w14:textId="617A29AD" w:rsidR="00316C06" w:rsidRDefault="004B03B1">
      <w:pPr>
        <w:pStyle w:val="BodyText"/>
        <w:rPr>
          <w:b/>
          <w:sz w:val="18"/>
        </w:rPr>
      </w:pPr>
      <w:r>
        <w:rPr>
          <w:noProof/>
        </w:rPr>
        <mc:AlternateContent>
          <mc:Choice Requires="wps">
            <w:drawing>
              <wp:anchor distT="0" distB="0" distL="0" distR="0" simplePos="0" relativeHeight="251658241"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rect id="docshape2" style="position:absolute;margin-left:1in;margin-top:11.55pt;width:468.1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8DA38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w10:wrap type="topAndBottom" anchorx="page"/>
              </v:rect>
            </w:pict>
          </mc:Fallback>
        </mc:AlternateContent>
      </w:r>
    </w:p>
    <w:p w14:paraId="516B334C" w14:textId="77777777" w:rsidR="00316C06" w:rsidRDefault="00316C06">
      <w:pPr>
        <w:pStyle w:val="BodyText"/>
        <w:spacing w:before="5"/>
        <w:rPr>
          <w:b/>
          <w:sz w:val="15"/>
        </w:rPr>
      </w:pPr>
    </w:p>
    <w:p w14:paraId="189BBDEF" w14:textId="32E52A4C" w:rsidR="00316C06" w:rsidRDefault="002E39F5" w:rsidP="388ABA9C">
      <w:pPr>
        <w:spacing w:before="92" w:line="276" w:lineRule="auto"/>
        <w:ind w:left="140"/>
        <w:rPr>
          <w:b/>
          <w:bCs/>
          <w:i/>
          <w:iCs/>
        </w:rPr>
      </w:pPr>
      <w:r w:rsidRPr="388ABA9C">
        <w:rPr>
          <w:b/>
          <w:bCs/>
          <w:i/>
          <w:iCs/>
        </w:rPr>
        <w:t>Note:</w:t>
      </w:r>
      <w:r w:rsidRPr="388ABA9C">
        <w:rPr>
          <w:b/>
          <w:bCs/>
          <w:i/>
          <w:iCs/>
          <w:spacing w:val="40"/>
        </w:rPr>
        <w:t xml:space="preserve"> </w:t>
      </w:r>
      <w:r w:rsidRPr="388ABA9C">
        <w:rPr>
          <w:b/>
          <w:bCs/>
          <w:i/>
          <w:iCs/>
        </w:rPr>
        <w:t xml:space="preserve">The </w:t>
      </w:r>
      <w:r w:rsidR="00AC286C">
        <w:rPr>
          <w:b/>
          <w:bCs/>
          <w:i/>
          <w:iCs/>
        </w:rPr>
        <w:t>September 11</w:t>
      </w:r>
      <w:r w:rsidR="6A82B91A" w:rsidRPr="388ABA9C">
        <w:rPr>
          <w:b/>
          <w:bCs/>
          <w:i/>
          <w:iCs/>
        </w:rPr>
        <w:t xml:space="preserve"> </w:t>
      </w:r>
      <w:r w:rsidRPr="388ABA9C">
        <w:rPr>
          <w:b/>
          <w:bCs/>
          <w:i/>
          <w:iCs/>
        </w:rPr>
        <w:t>Public Health Council meeting will be held remotely as a video conference consistent with</w:t>
      </w:r>
      <w:r w:rsidRPr="388ABA9C">
        <w:rPr>
          <w:b/>
          <w:bCs/>
          <w:i/>
          <w:iCs/>
          <w:spacing w:val="-2"/>
        </w:rPr>
        <w:t xml:space="preserve"> </w:t>
      </w:r>
      <w:r w:rsidRPr="388ABA9C">
        <w:rPr>
          <w:b/>
          <w:bCs/>
          <w:i/>
          <w:iCs/>
        </w:rPr>
        <w:t>St.</w:t>
      </w:r>
      <w:r w:rsidRPr="388ABA9C">
        <w:rPr>
          <w:b/>
          <w:bCs/>
          <w:i/>
          <w:iCs/>
          <w:spacing w:val="-2"/>
        </w:rPr>
        <w:t xml:space="preserve"> </w:t>
      </w:r>
      <w:r w:rsidRPr="388ABA9C">
        <w:rPr>
          <w:b/>
          <w:bCs/>
          <w:i/>
          <w:iCs/>
        </w:rPr>
        <w:t>2021,</w:t>
      </w:r>
      <w:r w:rsidRPr="388ABA9C">
        <w:rPr>
          <w:b/>
          <w:bCs/>
          <w:i/>
          <w:iCs/>
          <w:spacing w:val="-4"/>
        </w:rPr>
        <w:t xml:space="preserve"> </w:t>
      </w:r>
      <w:r w:rsidRPr="388ABA9C">
        <w:rPr>
          <w:b/>
          <w:bCs/>
          <w:i/>
          <w:iCs/>
        </w:rPr>
        <w:t>c.</w:t>
      </w:r>
      <w:r w:rsidRPr="388ABA9C">
        <w:rPr>
          <w:b/>
          <w:bCs/>
          <w:i/>
          <w:iCs/>
          <w:spacing w:val="-2"/>
        </w:rPr>
        <w:t xml:space="preserve"> </w:t>
      </w:r>
      <w:r w:rsidRPr="388ABA9C">
        <w:rPr>
          <w:b/>
          <w:bCs/>
          <w:i/>
          <w:iCs/>
        </w:rPr>
        <w:t>20,</w:t>
      </w:r>
      <w:r w:rsidRPr="388ABA9C">
        <w:rPr>
          <w:b/>
          <w:bCs/>
          <w:i/>
          <w:iCs/>
          <w:spacing w:val="-3"/>
        </w:rPr>
        <w:t xml:space="preserve"> </w:t>
      </w:r>
      <w:r w:rsidRPr="388ABA9C">
        <w:rPr>
          <w:b/>
          <w:bCs/>
          <w:i/>
          <w:iCs/>
        </w:rPr>
        <w:t>s.</w:t>
      </w:r>
      <w:r w:rsidRPr="388ABA9C">
        <w:rPr>
          <w:b/>
          <w:bCs/>
          <w:i/>
          <w:iCs/>
          <w:spacing w:val="-2"/>
        </w:rPr>
        <w:t xml:space="preserve"> </w:t>
      </w:r>
      <w:r w:rsidRPr="388ABA9C">
        <w:rPr>
          <w:b/>
          <w:bCs/>
          <w:i/>
          <w:iCs/>
        </w:rPr>
        <w:t>20,</w:t>
      </w:r>
      <w:r w:rsidRPr="388ABA9C">
        <w:rPr>
          <w:b/>
          <w:bCs/>
          <w:i/>
          <w:iCs/>
          <w:spacing w:val="-3"/>
        </w:rPr>
        <w:t xml:space="preserve"> </w:t>
      </w:r>
      <w:r w:rsidRPr="388ABA9C">
        <w:rPr>
          <w:b/>
          <w:bCs/>
          <w:i/>
          <w:iCs/>
        </w:rPr>
        <w:t>which</w:t>
      </w:r>
      <w:r w:rsidRPr="388ABA9C">
        <w:rPr>
          <w:b/>
          <w:bCs/>
          <w:i/>
          <w:iCs/>
          <w:spacing w:val="-2"/>
        </w:rPr>
        <w:t xml:space="preserve"> </w:t>
      </w:r>
      <w:r w:rsidRPr="388ABA9C">
        <w:rPr>
          <w:b/>
          <w:bCs/>
          <w:i/>
          <w:iCs/>
        </w:rPr>
        <w:t>provides</w:t>
      </w:r>
      <w:r w:rsidRPr="388ABA9C">
        <w:rPr>
          <w:b/>
          <w:bCs/>
          <w:i/>
          <w:iCs/>
          <w:spacing w:val="-3"/>
        </w:rPr>
        <w:t xml:space="preserve"> </w:t>
      </w:r>
      <w:r w:rsidRPr="388ABA9C">
        <w:rPr>
          <w:b/>
          <w:bCs/>
          <w:i/>
          <w:iCs/>
        </w:rPr>
        <w:t>for</w:t>
      </w:r>
      <w:r w:rsidRPr="388ABA9C">
        <w:rPr>
          <w:b/>
          <w:bCs/>
          <w:i/>
          <w:iCs/>
          <w:spacing w:val="-3"/>
        </w:rPr>
        <w:t xml:space="preserve"> </w:t>
      </w:r>
      <w:r w:rsidRPr="388ABA9C">
        <w:rPr>
          <w:b/>
          <w:bCs/>
          <w:i/>
          <w:iCs/>
        </w:rPr>
        <w:t>certain</w:t>
      </w:r>
      <w:r w:rsidRPr="388ABA9C">
        <w:rPr>
          <w:b/>
          <w:bCs/>
          <w:i/>
          <w:iCs/>
          <w:spacing w:val="-4"/>
        </w:rPr>
        <w:t xml:space="preserve"> </w:t>
      </w:r>
      <w:r w:rsidRPr="388ABA9C">
        <w:rPr>
          <w:b/>
          <w:bCs/>
          <w:i/>
          <w:iCs/>
        </w:rPr>
        <w:t>modifications</w:t>
      </w:r>
      <w:r w:rsidRPr="388ABA9C">
        <w:rPr>
          <w:b/>
          <w:bCs/>
          <w:i/>
          <w:iCs/>
          <w:spacing w:val="-2"/>
        </w:rPr>
        <w:t xml:space="preserve"> </w:t>
      </w:r>
      <w:r w:rsidRPr="388ABA9C">
        <w:rPr>
          <w:b/>
          <w:bCs/>
          <w:i/>
          <w:iCs/>
        </w:rPr>
        <w:t>to</w:t>
      </w:r>
      <w:r w:rsidRPr="388ABA9C">
        <w:rPr>
          <w:b/>
          <w:bCs/>
          <w:i/>
          <w:iCs/>
          <w:spacing w:val="-4"/>
        </w:rPr>
        <w:t xml:space="preserve"> </w:t>
      </w:r>
      <w:r w:rsidRPr="388ABA9C">
        <w:rPr>
          <w:b/>
          <w:bCs/>
          <w:i/>
          <w:iCs/>
        </w:rPr>
        <w:t>the</w:t>
      </w:r>
      <w:r w:rsidRPr="388ABA9C">
        <w:rPr>
          <w:b/>
          <w:bCs/>
          <w:i/>
          <w:iCs/>
          <w:spacing w:val="-4"/>
        </w:rPr>
        <w:t xml:space="preserve"> </w:t>
      </w:r>
      <w:r w:rsidRPr="388ABA9C">
        <w:rPr>
          <w:b/>
          <w:bCs/>
          <w:i/>
          <w:iCs/>
        </w:rPr>
        <w:t>Massachusetts</w:t>
      </w:r>
      <w:r w:rsidRPr="388ABA9C">
        <w:rPr>
          <w:b/>
          <w:bCs/>
          <w:i/>
          <w:iCs/>
          <w:spacing w:val="-2"/>
        </w:rPr>
        <w:t xml:space="preserve"> </w:t>
      </w:r>
      <w:r w:rsidRPr="388ABA9C">
        <w:rPr>
          <w:b/>
          <w:bCs/>
          <w:i/>
          <w:iCs/>
        </w:rPr>
        <w:t>Open</w:t>
      </w:r>
      <w:r w:rsidRPr="388ABA9C">
        <w:rPr>
          <w:b/>
          <w:bCs/>
          <w:i/>
          <w:iCs/>
          <w:spacing w:val="-2"/>
        </w:rPr>
        <w:t xml:space="preserve"> </w:t>
      </w:r>
      <w:r w:rsidRPr="388ABA9C">
        <w:rPr>
          <w:b/>
          <w:bCs/>
          <w:i/>
          <w:iCs/>
        </w:rPr>
        <w:t>Meeting Law.</w:t>
      </w:r>
    </w:p>
    <w:p w14:paraId="29D22CB4" w14:textId="77777777" w:rsidR="00316C06" w:rsidRPr="00C0427F" w:rsidRDefault="002E39F5">
      <w:pPr>
        <w:pStyle w:val="BodyText"/>
        <w:spacing w:before="200"/>
        <w:ind w:left="140"/>
      </w:pPr>
      <w:r w:rsidRPr="00C0427F">
        <w:t>Members</w:t>
      </w:r>
      <w:r w:rsidRPr="00C0427F">
        <w:rPr>
          <w:spacing w:val="-3"/>
        </w:rPr>
        <w:t xml:space="preserve"> </w:t>
      </w:r>
      <w:r w:rsidRPr="00C0427F">
        <w:t>of</w:t>
      </w:r>
      <w:r w:rsidRPr="00C0427F">
        <w:rPr>
          <w:spacing w:val="-4"/>
        </w:rPr>
        <w:t xml:space="preserve"> </w:t>
      </w:r>
      <w:r w:rsidRPr="00C0427F">
        <w:t>the</w:t>
      </w:r>
      <w:r w:rsidRPr="00C0427F">
        <w:rPr>
          <w:spacing w:val="-3"/>
        </w:rPr>
        <w:t xml:space="preserve"> </w:t>
      </w:r>
      <w:r w:rsidRPr="00C0427F">
        <w:t>public</w:t>
      </w:r>
      <w:r w:rsidRPr="00C0427F">
        <w:rPr>
          <w:spacing w:val="-3"/>
        </w:rPr>
        <w:t xml:space="preserve"> </w:t>
      </w:r>
      <w:r w:rsidRPr="00C0427F">
        <w:t>may</w:t>
      </w:r>
      <w:r w:rsidRPr="00C0427F">
        <w:rPr>
          <w:spacing w:val="-4"/>
        </w:rPr>
        <w:t xml:space="preserve"> </w:t>
      </w:r>
      <w:r w:rsidRPr="00C0427F">
        <w:t>listen</w:t>
      </w:r>
      <w:r w:rsidRPr="00C0427F">
        <w:rPr>
          <w:spacing w:val="-4"/>
        </w:rPr>
        <w:t xml:space="preserve"> </w:t>
      </w:r>
      <w:r w:rsidRPr="00C0427F">
        <w:t>to</w:t>
      </w:r>
      <w:r w:rsidRPr="00C0427F">
        <w:rPr>
          <w:spacing w:val="-6"/>
        </w:rPr>
        <w:t xml:space="preserve"> </w:t>
      </w:r>
      <w:r w:rsidRPr="00C0427F">
        <w:t>the</w:t>
      </w:r>
      <w:r w:rsidRPr="00C0427F">
        <w:rPr>
          <w:spacing w:val="-5"/>
        </w:rPr>
        <w:t xml:space="preserve"> </w:t>
      </w:r>
      <w:r w:rsidRPr="00C0427F">
        <w:t>meeting</w:t>
      </w:r>
      <w:r w:rsidRPr="00C0427F">
        <w:rPr>
          <w:spacing w:val="-2"/>
        </w:rPr>
        <w:t xml:space="preserve"> </w:t>
      </w:r>
      <w:r w:rsidRPr="00C0427F">
        <w:t>proceedings</w:t>
      </w:r>
      <w:r w:rsidRPr="00C0427F">
        <w:rPr>
          <w:spacing w:val="-3"/>
        </w:rPr>
        <w:t xml:space="preserve"> </w:t>
      </w:r>
      <w:r w:rsidRPr="00C0427F">
        <w:t>by</w:t>
      </w:r>
      <w:r w:rsidRPr="00C0427F">
        <w:rPr>
          <w:spacing w:val="-3"/>
        </w:rPr>
        <w:t xml:space="preserve"> </w:t>
      </w:r>
      <w:r w:rsidRPr="00C0427F">
        <w:t>using</w:t>
      </w:r>
      <w:r w:rsidRPr="00C0427F">
        <w:rPr>
          <w:spacing w:val="-6"/>
        </w:rPr>
        <w:t xml:space="preserve"> </w:t>
      </w:r>
      <w:r w:rsidRPr="00C0427F">
        <w:t>the</w:t>
      </w:r>
      <w:r w:rsidRPr="00C0427F">
        <w:rPr>
          <w:spacing w:val="-3"/>
        </w:rPr>
        <w:t xml:space="preserve"> </w:t>
      </w:r>
      <w:r w:rsidRPr="00C0427F">
        <w:t>information</w:t>
      </w:r>
      <w:r w:rsidRPr="00C0427F">
        <w:rPr>
          <w:spacing w:val="-2"/>
        </w:rPr>
        <w:t xml:space="preserve"> below:</w:t>
      </w:r>
    </w:p>
    <w:p w14:paraId="7F09B5AD" w14:textId="77777777" w:rsidR="00316C06" w:rsidRPr="00C0427F" w:rsidRDefault="00316C06">
      <w:pPr>
        <w:pStyle w:val="BodyText"/>
        <w:spacing w:before="7"/>
        <w:rPr>
          <w:sz w:val="20"/>
        </w:rPr>
      </w:pPr>
    </w:p>
    <w:p w14:paraId="6F4E2541" w14:textId="4731BD42" w:rsidR="0042671E" w:rsidRPr="00C0427F" w:rsidRDefault="002E39F5" w:rsidP="00B639A9">
      <w:pPr>
        <w:ind w:left="140"/>
      </w:pPr>
      <w:r w:rsidRPr="00C0427F">
        <w:t>Join by Web:</w:t>
      </w:r>
      <w:r w:rsidR="00BB437D" w:rsidRPr="00C0427F">
        <w:t xml:space="preserve"> </w:t>
      </w:r>
      <w:hyperlink r:id="rId8" w:history="1">
        <w:r w:rsidR="00EA6BFE" w:rsidRPr="00115867">
          <w:rPr>
            <w:rStyle w:val="Hyperlink"/>
          </w:rPr>
          <w:t>https://zoom.us/j/93755324495?pwd=jkPwiTM7s5FvZ7OBbMyO5qlqvH4Wxq.1</w:t>
        </w:r>
      </w:hyperlink>
      <w:r w:rsidR="00EA6BFE">
        <w:t xml:space="preserve"> </w:t>
      </w:r>
    </w:p>
    <w:p w14:paraId="4725893B" w14:textId="6CB26C85" w:rsidR="009646B7" w:rsidRPr="00C0427F" w:rsidRDefault="002E39F5" w:rsidP="0078652B">
      <w:pPr>
        <w:pStyle w:val="BodyText"/>
        <w:spacing w:line="276" w:lineRule="auto"/>
        <w:ind w:left="140" w:right="5207"/>
      </w:pPr>
      <w:r w:rsidRPr="00C0427F">
        <w:t>Dial</w:t>
      </w:r>
      <w:r w:rsidRPr="00C0427F">
        <w:rPr>
          <w:spacing w:val="-10"/>
        </w:rPr>
        <w:t xml:space="preserve"> </w:t>
      </w:r>
      <w:r w:rsidRPr="00C0427F">
        <w:t>in</w:t>
      </w:r>
      <w:r w:rsidRPr="00C0427F">
        <w:rPr>
          <w:spacing w:val="-9"/>
        </w:rPr>
        <w:t xml:space="preserve"> </w:t>
      </w:r>
      <w:r w:rsidRPr="00C0427F">
        <w:t>Telephone</w:t>
      </w:r>
      <w:r w:rsidRPr="00C0427F">
        <w:rPr>
          <w:spacing w:val="-9"/>
        </w:rPr>
        <w:t xml:space="preserve"> </w:t>
      </w:r>
      <w:r w:rsidRPr="00C0427F">
        <w:t>Number:</w:t>
      </w:r>
      <w:r w:rsidRPr="00C0427F">
        <w:rPr>
          <w:spacing w:val="-9"/>
        </w:rPr>
        <w:t xml:space="preserve"> </w:t>
      </w:r>
      <w:r w:rsidR="00A544DA" w:rsidRPr="00C0427F">
        <w:t xml:space="preserve">929-436-2866 </w:t>
      </w:r>
      <w:r w:rsidR="009646B7" w:rsidRPr="00C0427F">
        <w:t xml:space="preserve">Webinar ID: </w:t>
      </w:r>
      <w:r w:rsidR="00EA6BFE" w:rsidRPr="00EA6BFE">
        <w:t>937 5532 4495</w:t>
      </w:r>
    </w:p>
    <w:p w14:paraId="28416A7B" w14:textId="401D8814" w:rsidR="00316C06" w:rsidRPr="00C0427F" w:rsidRDefault="009646B7" w:rsidP="0078652B">
      <w:pPr>
        <w:pStyle w:val="BodyText"/>
        <w:spacing w:line="276" w:lineRule="auto"/>
        <w:ind w:left="140" w:right="5207"/>
      </w:pPr>
      <w:r w:rsidRPr="00C0427F">
        <w:t xml:space="preserve">Passcode: </w:t>
      </w:r>
      <w:r w:rsidR="00EA6BFE" w:rsidRPr="00EA6BFE">
        <w:t>679438</w:t>
      </w:r>
    </w:p>
    <w:p w14:paraId="457EFACF" w14:textId="77777777" w:rsidR="000A5A83" w:rsidRDefault="000A5A83" w:rsidP="000A5A83">
      <w:pPr>
        <w:pStyle w:val="BodyText"/>
        <w:ind w:left="140" w:right="5207"/>
      </w:pPr>
    </w:p>
    <w:p w14:paraId="709EC3ED" w14:textId="77777777" w:rsidR="00316C06" w:rsidRDefault="002E39F5">
      <w:pPr>
        <w:pStyle w:val="ListParagraph"/>
        <w:numPr>
          <w:ilvl w:val="0"/>
          <w:numId w:val="1"/>
        </w:numPr>
        <w:tabs>
          <w:tab w:val="left" w:pos="501"/>
        </w:tabs>
        <w:spacing w:line="251" w:lineRule="exact"/>
        <w:ind w:hanging="361"/>
        <w:rPr>
          <w:b/>
        </w:rPr>
      </w:pPr>
      <w:r>
        <w:rPr>
          <w:b/>
        </w:rPr>
        <w:t>ROUTINE</w:t>
      </w:r>
      <w:r>
        <w:rPr>
          <w:b/>
          <w:spacing w:val="-6"/>
        </w:rPr>
        <w:t xml:space="preserve"> </w:t>
      </w:r>
      <w:r>
        <w:rPr>
          <w:b/>
          <w:spacing w:val="-2"/>
        </w:rPr>
        <w:t>ITEMS</w:t>
      </w:r>
    </w:p>
    <w:p w14:paraId="15CF53BC" w14:textId="77777777" w:rsidR="00316C06" w:rsidRDefault="002E39F5">
      <w:pPr>
        <w:pStyle w:val="ListParagraph"/>
        <w:numPr>
          <w:ilvl w:val="1"/>
          <w:numId w:val="1"/>
        </w:numPr>
        <w:tabs>
          <w:tab w:val="left" w:pos="680"/>
          <w:tab w:val="left" w:pos="681"/>
        </w:tabs>
        <w:spacing w:before="2" w:line="252" w:lineRule="exact"/>
        <w:ind w:hanging="361"/>
      </w:pPr>
      <w:r>
        <w:rPr>
          <w:spacing w:val="-2"/>
        </w:rPr>
        <w:t>Introductions.</w:t>
      </w:r>
    </w:p>
    <w:p w14:paraId="4DCC17DB" w14:textId="269E912D" w:rsidR="007B6934" w:rsidRPr="007B6934" w:rsidRDefault="002E39F5" w:rsidP="006B3B10">
      <w:pPr>
        <w:pStyle w:val="ListParagraph"/>
        <w:numPr>
          <w:ilvl w:val="1"/>
          <w:numId w:val="1"/>
        </w:numPr>
        <w:tabs>
          <w:tab w:val="left" w:pos="681"/>
        </w:tabs>
        <w:spacing w:line="252" w:lineRule="exact"/>
        <w:ind w:hanging="361"/>
      </w:pPr>
      <w:r>
        <w:t>Updates</w:t>
      </w:r>
      <w:r>
        <w:rPr>
          <w:spacing w:val="-5"/>
        </w:rPr>
        <w:t xml:space="preserve"> </w:t>
      </w:r>
      <w:r>
        <w:t>from</w:t>
      </w:r>
      <w:r>
        <w:rPr>
          <w:spacing w:val="-6"/>
        </w:rPr>
        <w:t xml:space="preserve"> </w:t>
      </w:r>
      <w:r>
        <w:t>Commissioner</w:t>
      </w:r>
      <w:r>
        <w:rPr>
          <w:spacing w:val="-3"/>
        </w:rPr>
        <w:t xml:space="preserve"> </w:t>
      </w:r>
      <w:r w:rsidR="000D68BF">
        <w:t>Robert Goldstein</w:t>
      </w:r>
      <w:r>
        <w:rPr>
          <w:spacing w:val="-2"/>
        </w:rPr>
        <w:t>.</w:t>
      </w:r>
    </w:p>
    <w:p w14:paraId="388F8334" w14:textId="26B350DA" w:rsidR="00B21AE4" w:rsidRPr="00B42C80" w:rsidRDefault="002E39F5" w:rsidP="388ABA9C">
      <w:pPr>
        <w:pStyle w:val="ListParagraph"/>
        <w:numPr>
          <w:ilvl w:val="1"/>
          <w:numId w:val="1"/>
        </w:numPr>
        <w:tabs>
          <w:tab w:val="left" w:pos="680"/>
          <w:tab w:val="left" w:pos="681"/>
        </w:tabs>
        <w:spacing w:line="252" w:lineRule="exact"/>
        <w:ind w:hanging="361"/>
        <w:rPr>
          <w:b/>
          <w:bCs/>
        </w:rPr>
      </w:pPr>
      <w:r>
        <w:t>Record</w:t>
      </w:r>
      <w:r>
        <w:rPr>
          <w:spacing w:val="-5"/>
        </w:rPr>
        <w:t xml:space="preserve"> </w:t>
      </w:r>
      <w:r>
        <w:t>of</w:t>
      </w:r>
      <w:r>
        <w:rPr>
          <w:spacing w:val="-5"/>
        </w:rPr>
        <w:t xml:space="preserve"> </w:t>
      </w:r>
      <w:r>
        <w:t>the</w:t>
      </w:r>
      <w:r>
        <w:rPr>
          <w:spacing w:val="-3"/>
        </w:rPr>
        <w:t xml:space="preserve"> </w:t>
      </w:r>
      <w:r>
        <w:t>Public</w:t>
      </w:r>
      <w:r>
        <w:rPr>
          <w:spacing w:val="-1"/>
        </w:rPr>
        <w:t xml:space="preserve"> </w:t>
      </w:r>
      <w:r>
        <w:t>Health</w:t>
      </w:r>
      <w:r>
        <w:rPr>
          <w:spacing w:val="-5"/>
        </w:rPr>
        <w:t xml:space="preserve"> </w:t>
      </w:r>
      <w:r>
        <w:t>Council</w:t>
      </w:r>
      <w:r>
        <w:rPr>
          <w:spacing w:val="-2"/>
        </w:rPr>
        <w:t xml:space="preserve"> </w:t>
      </w:r>
      <w:r>
        <w:t>Meeting</w:t>
      </w:r>
      <w:r>
        <w:rPr>
          <w:spacing w:val="-4"/>
        </w:rPr>
        <w:t xml:space="preserve"> </w:t>
      </w:r>
      <w:r>
        <w:t>held</w:t>
      </w:r>
      <w:r>
        <w:rPr>
          <w:spacing w:val="-3"/>
        </w:rPr>
        <w:t xml:space="preserve"> </w:t>
      </w:r>
      <w:r w:rsidR="00AC286C">
        <w:t>August 14</w:t>
      </w:r>
      <w:r w:rsidR="00CB65C5">
        <w:t>, 2024</w:t>
      </w:r>
      <w:r>
        <w:rPr>
          <w:spacing w:val="-2"/>
        </w:rPr>
        <w:t xml:space="preserve"> </w:t>
      </w:r>
      <w:r w:rsidRPr="388ABA9C">
        <w:rPr>
          <w:b/>
          <w:bCs/>
          <w:spacing w:val="-2"/>
        </w:rPr>
        <w:t>(Vote)</w:t>
      </w:r>
      <w:r w:rsidR="00C94CEC">
        <w:rPr>
          <w:bCs/>
          <w:spacing w:val="-2"/>
        </w:rPr>
        <w:t>.</w:t>
      </w:r>
    </w:p>
    <w:p w14:paraId="59DCDE79" w14:textId="77777777" w:rsidR="00B42C80" w:rsidRDefault="00B42C80" w:rsidP="00B42C80">
      <w:pPr>
        <w:tabs>
          <w:tab w:val="left" w:pos="680"/>
          <w:tab w:val="left" w:pos="681"/>
        </w:tabs>
        <w:spacing w:line="252" w:lineRule="exact"/>
        <w:rPr>
          <w:b/>
          <w:bCs/>
        </w:rPr>
      </w:pPr>
    </w:p>
    <w:p w14:paraId="03447FCE" w14:textId="77777777" w:rsidR="00B42C80" w:rsidRPr="00217605" w:rsidRDefault="00B42C80" w:rsidP="00B42C80">
      <w:pPr>
        <w:pStyle w:val="ListParagraph"/>
        <w:numPr>
          <w:ilvl w:val="0"/>
          <w:numId w:val="1"/>
        </w:numPr>
        <w:tabs>
          <w:tab w:val="left" w:pos="680"/>
          <w:tab w:val="left" w:pos="681"/>
        </w:tabs>
        <w:spacing w:before="2" w:line="252" w:lineRule="exact"/>
        <w:rPr>
          <w:b/>
        </w:rPr>
      </w:pPr>
      <w:r>
        <w:rPr>
          <w:b/>
          <w:bCs/>
          <w:spacing w:val="-2"/>
        </w:rPr>
        <w:t>INFORMATIONAL PRESENTATIONS</w:t>
      </w:r>
    </w:p>
    <w:p w14:paraId="7309FBBF" w14:textId="6AF343AA" w:rsidR="00825064" w:rsidRPr="00825064" w:rsidRDefault="00825064" w:rsidP="00825064">
      <w:pPr>
        <w:pStyle w:val="ListParagraph"/>
        <w:numPr>
          <w:ilvl w:val="1"/>
          <w:numId w:val="1"/>
        </w:numPr>
        <w:tabs>
          <w:tab w:val="left" w:pos="680"/>
          <w:tab w:val="left" w:pos="681"/>
        </w:tabs>
        <w:spacing w:before="2" w:line="252" w:lineRule="exact"/>
        <w:rPr>
          <w:bCs/>
        </w:rPr>
      </w:pPr>
      <w:r>
        <w:rPr>
          <w:bCs/>
        </w:rPr>
        <w:t>Public Health Emergency Response Capabilities.</w:t>
      </w:r>
    </w:p>
    <w:p w14:paraId="75E7ABA5" w14:textId="00846B03" w:rsidR="00B42C80" w:rsidRPr="00EE7062" w:rsidRDefault="00B42C80" w:rsidP="00B42C80">
      <w:pPr>
        <w:pStyle w:val="ListParagraph"/>
        <w:numPr>
          <w:ilvl w:val="1"/>
          <w:numId w:val="1"/>
        </w:numPr>
        <w:tabs>
          <w:tab w:val="left" w:pos="680"/>
          <w:tab w:val="left" w:pos="681"/>
        </w:tabs>
        <w:spacing w:before="2" w:line="252" w:lineRule="exact"/>
        <w:rPr>
          <w:bCs/>
        </w:rPr>
      </w:pPr>
      <w:r w:rsidRPr="00EE7062">
        <w:rPr>
          <w:spacing w:val="-2"/>
        </w:rPr>
        <w:t>Preparing for the Public Health Impacts of Climate Change</w:t>
      </w:r>
      <w:r>
        <w:rPr>
          <w:spacing w:val="-2"/>
        </w:rPr>
        <w:t>.</w:t>
      </w:r>
    </w:p>
    <w:p w14:paraId="0EFA60A4" w14:textId="77777777" w:rsidR="00700D3E" w:rsidRPr="000E4E1B" w:rsidRDefault="00700D3E" w:rsidP="000E4E1B">
      <w:pPr>
        <w:tabs>
          <w:tab w:val="left" w:pos="680"/>
          <w:tab w:val="left" w:pos="681"/>
        </w:tabs>
        <w:spacing w:before="2" w:line="252" w:lineRule="exact"/>
        <w:rPr>
          <w:b/>
        </w:rPr>
      </w:pPr>
    </w:p>
    <w:p w14:paraId="2B9D8C17" w14:textId="6936041E" w:rsidR="00AC286C" w:rsidRDefault="00AC286C" w:rsidP="00217605">
      <w:pPr>
        <w:pStyle w:val="ListParagraph"/>
        <w:numPr>
          <w:ilvl w:val="0"/>
          <w:numId w:val="1"/>
        </w:numPr>
        <w:tabs>
          <w:tab w:val="left" w:pos="680"/>
          <w:tab w:val="left" w:pos="681"/>
        </w:tabs>
        <w:spacing w:before="2" w:line="252" w:lineRule="exact"/>
        <w:rPr>
          <w:b/>
        </w:rPr>
      </w:pPr>
      <w:r>
        <w:rPr>
          <w:b/>
        </w:rPr>
        <w:t>DETERMINATION OF NEED</w:t>
      </w:r>
    </w:p>
    <w:p w14:paraId="7C835158" w14:textId="73278BC1" w:rsidR="00703403" w:rsidRPr="00A92D65" w:rsidRDefault="00703403" w:rsidP="00703403">
      <w:pPr>
        <w:pStyle w:val="ListParagraph"/>
        <w:numPr>
          <w:ilvl w:val="1"/>
          <w:numId w:val="1"/>
        </w:numPr>
        <w:tabs>
          <w:tab w:val="left" w:pos="680"/>
          <w:tab w:val="left" w:pos="681"/>
        </w:tabs>
        <w:spacing w:before="2" w:line="252" w:lineRule="exact"/>
        <w:rPr>
          <w:b/>
        </w:rPr>
      </w:pPr>
      <w:r>
        <w:rPr>
          <w:spacing w:val="-2"/>
        </w:rPr>
        <w:t xml:space="preserve">Request by Southcoast Health System, Inc. for a transfer of ownership </w:t>
      </w:r>
      <w:r w:rsidRPr="388ABA9C">
        <w:rPr>
          <w:b/>
          <w:bCs/>
          <w:spacing w:val="-2"/>
        </w:rPr>
        <w:t>(Vote)</w:t>
      </w:r>
      <w:r>
        <w:rPr>
          <w:bCs/>
          <w:spacing w:val="-2"/>
        </w:rPr>
        <w:t>.</w:t>
      </w:r>
    </w:p>
    <w:p w14:paraId="1D2AF8E3" w14:textId="77777777" w:rsidR="00A92D65" w:rsidRDefault="00A92D65" w:rsidP="00A92D65">
      <w:pPr>
        <w:pStyle w:val="ListParagraph"/>
        <w:tabs>
          <w:tab w:val="left" w:pos="680"/>
          <w:tab w:val="left" w:pos="681"/>
        </w:tabs>
        <w:spacing w:before="2" w:line="252" w:lineRule="exact"/>
        <w:ind w:firstLine="0"/>
        <w:rPr>
          <w:b/>
        </w:rPr>
      </w:pPr>
    </w:p>
    <w:p w14:paraId="50A14954" w14:textId="6BD3A0C6" w:rsidR="00EE7062" w:rsidRDefault="00EE7062" w:rsidP="00217605">
      <w:pPr>
        <w:pStyle w:val="ListParagraph"/>
        <w:numPr>
          <w:ilvl w:val="0"/>
          <w:numId w:val="1"/>
        </w:numPr>
        <w:tabs>
          <w:tab w:val="left" w:pos="680"/>
          <w:tab w:val="left" w:pos="681"/>
        </w:tabs>
        <w:spacing w:before="2" w:line="252" w:lineRule="exact"/>
        <w:rPr>
          <w:b/>
        </w:rPr>
      </w:pPr>
      <w:r>
        <w:rPr>
          <w:b/>
        </w:rPr>
        <w:t>FINAL REGULATION</w:t>
      </w:r>
      <w:r w:rsidR="00246D57">
        <w:rPr>
          <w:b/>
        </w:rPr>
        <w:t>S</w:t>
      </w:r>
    </w:p>
    <w:p w14:paraId="5675A3EA" w14:textId="6FD199C7" w:rsidR="00983A1D" w:rsidRPr="000F3F8A" w:rsidRDefault="00983A1D" w:rsidP="00983A1D">
      <w:pPr>
        <w:pStyle w:val="ListParagraph"/>
        <w:numPr>
          <w:ilvl w:val="1"/>
          <w:numId w:val="1"/>
        </w:numPr>
        <w:tabs>
          <w:tab w:val="left" w:pos="680"/>
          <w:tab w:val="left" w:pos="681"/>
        </w:tabs>
        <w:spacing w:before="2" w:line="252" w:lineRule="exact"/>
        <w:rPr>
          <w:rStyle w:val="normaltextrun"/>
          <w:b/>
        </w:rPr>
      </w:pPr>
      <w:r>
        <w:rPr>
          <w:spacing w:val="-2"/>
        </w:rPr>
        <w:t xml:space="preserve">Request to promulgate amendments to </w:t>
      </w:r>
      <w:r w:rsidR="000F3F8A">
        <w:rPr>
          <w:rStyle w:val="normaltextrun"/>
          <w:color w:val="000000"/>
          <w:shd w:val="clear" w:color="auto" w:fill="FFFFFF"/>
        </w:rPr>
        <w:t xml:space="preserve">105 CMR 721, </w:t>
      </w:r>
      <w:r w:rsidR="000F3F8A">
        <w:rPr>
          <w:rStyle w:val="normaltextrun"/>
          <w:i/>
          <w:iCs/>
          <w:color w:val="000000"/>
          <w:shd w:val="clear" w:color="auto" w:fill="FFFFFF"/>
        </w:rPr>
        <w:t xml:space="preserve">Standards for prescription format and security in Massachusetts </w:t>
      </w:r>
      <w:r w:rsidR="000F3F8A">
        <w:rPr>
          <w:rStyle w:val="normaltextrun"/>
          <w:b/>
          <w:bCs/>
          <w:color w:val="000000"/>
          <w:bdr w:val="none" w:sz="0" w:space="0" w:color="auto" w:frame="1"/>
        </w:rPr>
        <w:t>(Vote).</w:t>
      </w:r>
    </w:p>
    <w:p w14:paraId="03D7DF4E" w14:textId="2EAE62A1" w:rsidR="000F3F8A" w:rsidRPr="000F3F8A" w:rsidRDefault="000F3F8A" w:rsidP="000F3F8A">
      <w:pPr>
        <w:pStyle w:val="ListParagraph"/>
        <w:numPr>
          <w:ilvl w:val="1"/>
          <w:numId w:val="1"/>
        </w:numPr>
        <w:tabs>
          <w:tab w:val="left" w:pos="680"/>
          <w:tab w:val="left" w:pos="681"/>
        </w:tabs>
        <w:spacing w:before="2" w:line="252" w:lineRule="exact"/>
        <w:rPr>
          <w:rStyle w:val="normaltextrun"/>
          <w:b/>
        </w:rPr>
      </w:pPr>
      <w:r>
        <w:rPr>
          <w:spacing w:val="-2"/>
        </w:rPr>
        <w:t xml:space="preserve">Request to promulgate amendments to </w:t>
      </w:r>
      <w:r>
        <w:rPr>
          <w:rStyle w:val="normaltextrun"/>
          <w:color w:val="000000"/>
          <w:shd w:val="clear" w:color="auto" w:fill="FFFFFF"/>
        </w:rPr>
        <w:t xml:space="preserve">105 CMR 722, </w:t>
      </w:r>
      <w:r>
        <w:rPr>
          <w:rStyle w:val="normaltextrun"/>
          <w:i/>
          <w:iCs/>
          <w:color w:val="000000"/>
          <w:shd w:val="clear" w:color="auto" w:fill="FFFFFF"/>
        </w:rPr>
        <w:t>Dispensing procedures for clinic and hospital pharmacies.</w:t>
      </w:r>
      <w:r>
        <w:rPr>
          <w:rStyle w:val="eop"/>
          <w:color w:val="000000"/>
          <w:shd w:val="clear" w:color="auto" w:fill="FFFFFF"/>
        </w:rPr>
        <w:t> </w:t>
      </w:r>
      <w:r>
        <w:rPr>
          <w:rStyle w:val="normaltextrun"/>
          <w:i/>
          <w:iCs/>
          <w:color w:val="000000"/>
          <w:shd w:val="clear" w:color="auto" w:fill="FFFFFF"/>
        </w:rPr>
        <w:t xml:space="preserve"> </w:t>
      </w:r>
      <w:r>
        <w:rPr>
          <w:rStyle w:val="normaltextrun"/>
          <w:b/>
          <w:bCs/>
          <w:color w:val="000000"/>
          <w:bdr w:val="none" w:sz="0" w:space="0" w:color="auto" w:frame="1"/>
        </w:rPr>
        <w:t>(Vote).</w:t>
      </w:r>
    </w:p>
    <w:p w14:paraId="21BC67CB" w14:textId="77777777" w:rsidR="000F3F8A" w:rsidRPr="00AC286C" w:rsidRDefault="000F3F8A" w:rsidP="000F3F8A">
      <w:pPr>
        <w:pStyle w:val="ListParagraph"/>
        <w:tabs>
          <w:tab w:val="left" w:pos="680"/>
          <w:tab w:val="left" w:pos="681"/>
        </w:tabs>
        <w:spacing w:before="2" w:line="252" w:lineRule="exact"/>
        <w:ind w:firstLine="0"/>
        <w:rPr>
          <w:b/>
        </w:rPr>
      </w:pPr>
    </w:p>
    <w:p w14:paraId="52D9CBF7" w14:textId="7695ED5A" w:rsidR="00316C06" w:rsidRDefault="004B03B1">
      <w:pPr>
        <w:pStyle w:val="BodyText"/>
        <w:rPr>
          <w:b/>
          <w:sz w:val="16"/>
        </w:rPr>
      </w:pPr>
      <w:r>
        <w:rPr>
          <w:noProof/>
        </w:rPr>
        <mc:AlternateContent>
          <mc:Choice Requires="wps">
            <w:drawing>
              <wp:anchor distT="0" distB="0" distL="0" distR="0" simplePos="0" relativeHeight="251658242"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rect id="docshape3" style="position:absolute;margin-left:70.6pt;margin-top:10.45pt;width:471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A0D9C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w10:wrap type="topAndBottom" anchorx="page"/>
              </v:rect>
            </w:pict>
          </mc:Fallback>
        </mc:AlternateContent>
      </w:r>
    </w:p>
    <w:p w14:paraId="0872B287" w14:textId="77777777" w:rsidR="00316C06" w:rsidRDefault="00316C06">
      <w:pPr>
        <w:pStyle w:val="BodyText"/>
        <w:spacing w:before="8"/>
        <w:rPr>
          <w:b/>
          <w:sz w:val="15"/>
        </w:rPr>
      </w:pPr>
    </w:p>
    <w:p w14:paraId="333798D2" w14:textId="77777777" w:rsidR="00316C06" w:rsidRDefault="002E39F5">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r>
        <w:rPr>
          <w:i/>
        </w:rPr>
        <w:t>whether or</w:t>
      </w:r>
      <w:r>
        <w:rPr>
          <w:i/>
          <w:spacing w:val="-8"/>
        </w:rPr>
        <w:t xml:space="preserve"> </w:t>
      </w:r>
      <w:r>
        <w:rPr>
          <w:i/>
        </w:rPr>
        <w:t>not</w:t>
      </w:r>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r>
        <w:rPr>
          <w:i/>
        </w:rPr>
        <w:t>fairness</w:t>
      </w:r>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14:paraId="76EE7778" w14:textId="16F7F70F" w:rsidR="00316C06" w:rsidRDefault="004B03B1">
      <w:pPr>
        <w:pStyle w:val="BodyText"/>
        <w:spacing w:before="11"/>
        <w:rPr>
          <w:i/>
          <w:sz w:val="21"/>
        </w:rPr>
      </w:pPr>
      <w:r>
        <w:rPr>
          <w:noProof/>
        </w:rPr>
        <mc:AlternateContent>
          <mc:Choice Requires="wps">
            <w:drawing>
              <wp:anchor distT="0" distB="0" distL="0" distR="0" simplePos="0" relativeHeight="251658243"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rect id="docshape4" style="position:absolute;margin-left:70.6pt;margin-top:13.85pt;width:471pt;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3E63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w10:wrap type="topAndBottom" anchorx="page"/>
              </v:rect>
            </w:pict>
          </mc:Fallback>
        </mc:AlternateContent>
      </w:r>
    </w:p>
    <w:sectPr w:rsidR="00316C06">
      <w:type w:val="continuous"/>
      <w:pgSz w:w="12240" w:h="15840"/>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0C6C4A"/>
    <w:multiLevelType w:val="multilevel"/>
    <w:tmpl w:val="274023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88D7B88"/>
    <w:multiLevelType w:val="hybridMultilevel"/>
    <w:tmpl w:val="8E586EDA"/>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2"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76F3BA7"/>
    <w:multiLevelType w:val="hybridMultilevel"/>
    <w:tmpl w:val="67BADE10"/>
    <w:numStyleLink w:val="ImportedStyle1"/>
  </w:abstractNum>
  <w:abstractNum w:abstractNumId="4" w15:restartNumberingAfterBreak="0">
    <w:nsid w:val="78CF7722"/>
    <w:multiLevelType w:val="multilevel"/>
    <w:tmpl w:val="57BC3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8782965">
    <w:abstractNumId w:val="1"/>
  </w:num>
  <w:num w:numId="2" w16cid:durableId="128530697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114052753">
    <w:abstractNumId w:val="2"/>
  </w:num>
  <w:num w:numId="4" w16cid:durableId="1682662466">
    <w:abstractNumId w:val="3"/>
    <w:lvlOverride w:ilvl="0">
      <w:lvl w:ilvl="0" w:tplc="AE522972">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6BC01136">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5" w16cid:durableId="1921744124">
    <w:abstractNumId w:val="4"/>
  </w:num>
  <w:num w:numId="6" w16cid:durableId="2097481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17145"/>
    <w:rsid w:val="000311B0"/>
    <w:rsid w:val="000667D7"/>
    <w:rsid w:val="000724FC"/>
    <w:rsid w:val="00072BB6"/>
    <w:rsid w:val="000731E1"/>
    <w:rsid w:val="00080EF5"/>
    <w:rsid w:val="00085E90"/>
    <w:rsid w:val="00093281"/>
    <w:rsid w:val="000A5A83"/>
    <w:rsid w:val="000D476E"/>
    <w:rsid w:val="000D68BF"/>
    <w:rsid w:val="000E4E1B"/>
    <w:rsid w:val="000F3F8A"/>
    <w:rsid w:val="001012DC"/>
    <w:rsid w:val="00124BA5"/>
    <w:rsid w:val="0012698F"/>
    <w:rsid w:val="0014475A"/>
    <w:rsid w:val="0017507B"/>
    <w:rsid w:val="00181C85"/>
    <w:rsid w:val="00192F69"/>
    <w:rsid w:val="001C2822"/>
    <w:rsid w:val="001D2981"/>
    <w:rsid w:val="001D334E"/>
    <w:rsid w:val="001F2F3B"/>
    <w:rsid w:val="002033DA"/>
    <w:rsid w:val="00206D00"/>
    <w:rsid w:val="00214BFF"/>
    <w:rsid w:val="00217605"/>
    <w:rsid w:val="002226B5"/>
    <w:rsid w:val="00237701"/>
    <w:rsid w:val="0024104F"/>
    <w:rsid w:val="00246B30"/>
    <w:rsid w:val="00246D57"/>
    <w:rsid w:val="00265E2F"/>
    <w:rsid w:val="00287FB0"/>
    <w:rsid w:val="00297A08"/>
    <w:rsid w:val="002E39F5"/>
    <w:rsid w:val="00316C06"/>
    <w:rsid w:val="003260DD"/>
    <w:rsid w:val="003555DC"/>
    <w:rsid w:val="0038160D"/>
    <w:rsid w:val="00384D16"/>
    <w:rsid w:val="003A44A5"/>
    <w:rsid w:val="003A5722"/>
    <w:rsid w:val="003B1BE2"/>
    <w:rsid w:val="003F7646"/>
    <w:rsid w:val="0042671E"/>
    <w:rsid w:val="00437874"/>
    <w:rsid w:val="00441D97"/>
    <w:rsid w:val="00456B9E"/>
    <w:rsid w:val="0045772E"/>
    <w:rsid w:val="00464C59"/>
    <w:rsid w:val="004A2DA3"/>
    <w:rsid w:val="004A3AEE"/>
    <w:rsid w:val="004A6B8B"/>
    <w:rsid w:val="004B03B1"/>
    <w:rsid w:val="004C29A6"/>
    <w:rsid w:val="00500226"/>
    <w:rsid w:val="0051258A"/>
    <w:rsid w:val="005332DD"/>
    <w:rsid w:val="00541CD8"/>
    <w:rsid w:val="005604D3"/>
    <w:rsid w:val="0056179A"/>
    <w:rsid w:val="00572D8C"/>
    <w:rsid w:val="00592EAF"/>
    <w:rsid w:val="005C2C86"/>
    <w:rsid w:val="005C56E1"/>
    <w:rsid w:val="005D18D8"/>
    <w:rsid w:val="005D1AD0"/>
    <w:rsid w:val="005D1FB0"/>
    <w:rsid w:val="005D56E7"/>
    <w:rsid w:val="005F1E30"/>
    <w:rsid w:val="00637D8C"/>
    <w:rsid w:val="00646A2B"/>
    <w:rsid w:val="006A7682"/>
    <w:rsid w:val="006B3B10"/>
    <w:rsid w:val="006B7E3C"/>
    <w:rsid w:val="006F3E62"/>
    <w:rsid w:val="00700D3E"/>
    <w:rsid w:val="00703403"/>
    <w:rsid w:val="0073780F"/>
    <w:rsid w:val="0074546F"/>
    <w:rsid w:val="0078652B"/>
    <w:rsid w:val="007A04FA"/>
    <w:rsid w:val="007B3F50"/>
    <w:rsid w:val="007B54B9"/>
    <w:rsid w:val="007B6934"/>
    <w:rsid w:val="007D5191"/>
    <w:rsid w:val="00805710"/>
    <w:rsid w:val="00810245"/>
    <w:rsid w:val="00825064"/>
    <w:rsid w:val="00854CD1"/>
    <w:rsid w:val="00870D4B"/>
    <w:rsid w:val="008756B9"/>
    <w:rsid w:val="008800F7"/>
    <w:rsid w:val="00883E29"/>
    <w:rsid w:val="00886D46"/>
    <w:rsid w:val="008903BC"/>
    <w:rsid w:val="00890D6B"/>
    <w:rsid w:val="00895160"/>
    <w:rsid w:val="008B518A"/>
    <w:rsid w:val="008C2C66"/>
    <w:rsid w:val="008E18AE"/>
    <w:rsid w:val="008F457A"/>
    <w:rsid w:val="009058CA"/>
    <w:rsid w:val="009068C3"/>
    <w:rsid w:val="009068FB"/>
    <w:rsid w:val="009259C5"/>
    <w:rsid w:val="00941E0B"/>
    <w:rsid w:val="00941E33"/>
    <w:rsid w:val="00946DE3"/>
    <w:rsid w:val="0095572C"/>
    <w:rsid w:val="00963AF2"/>
    <w:rsid w:val="009646B7"/>
    <w:rsid w:val="009648D4"/>
    <w:rsid w:val="00964DF0"/>
    <w:rsid w:val="00977DF2"/>
    <w:rsid w:val="00983A1D"/>
    <w:rsid w:val="009E6819"/>
    <w:rsid w:val="00A544DA"/>
    <w:rsid w:val="00A658DE"/>
    <w:rsid w:val="00A70EE1"/>
    <w:rsid w:val="00A823FF"/>
    <w:rsid w:val="00A83AC6"/>
    <w:rsid w:val="00A92D65"/>
    <w:rsid w:val="00A95661"/>
    <w:rsid w:val="00AA447F"/>
    <w:rsid w:val="00AC286C"/>
    <w:rsid w:val="00B21AE4"/>
    <w:rsid w:val="00B33071"/>
    <w:rsid w:val="00B42C80"/>
    <w:rsid w:val="00B44733"/>
    <w:rsid w:val="00B60873"/>
    <w:rsid w:val="00B639A9"/>
    <w:rsid w:val="00B82D1B"/>
    <w:rsid w:val="00B83077"/>
    <w:rsid w:val="00BA5BDA"/>
    <w:rsid w:val="00BB437D"/>
    <w:rsid w:val="00BB5A0C"/>
    <w:rsid w:val="00BD2F5F"/>
    <w:rsid w:val="00BE18A6"/>
    <w:rsid w:val="00C0427F"/>
    <w:rsid w:val="00C71F02"/>
    <w:rsid w:val="00C83433"/>
    <w:rsid w:val="00C91EE7"/>
    <w:rsid w:val="00C94CEC"/>
    <w:rsid w:val="00CB5163"/>
    <w:rsid w:val="00CB65C5"/>
    <w:rsid w:val="00CF217C"/>
    <w:rsid w:val="00CF3A49"/>
    <w:rsid w:val="00D10830"/>
    <w:rsid w:val="00D44290"/>
    <w:rsid w:val="00D766CE"/>
    <w:rsid w:val="00DA132C"/>
    <w:rsid w:val="00DA1FF9"/>
    <w:rsid w:val="00DD6FC7"/>
    <w:rsid w:val="00DE1CB4"/>
    <w:rsid w:val="00DE5DD6"/>
    <w:rsid w:val="00DF59C2"/>
    <w:rsid w:val="00E24EEC"/>
    <w:rsid w:val="00E60B67"/>
    <w:rsid w:val="00E7616E"/>
    <w:rsid w:val="00E8044B"/>
    <w:rsid w:val="00EA6BFE"/>
    <w:rsid w:val="00EB26DC"/>
    <w:rsid w:val="00EB5A3B"/>
    <w:rsid w:val="00EE7062"/>
    <w:rsid w:val="00EF1D5B"/>
    <w:rsid w:val="00EF1F5F"/>
    <w:rsid w:val="00F14D6E"/>
    <w:rsid w:val="00F212F3"/>
    <w:rsid w:val="00F22163"/>
    <w:rsid w:val="00F3766F"/>
    <w:rsid w:val="00F5369E"/>
    <w:rsid w:val="00F6188F"/>
    <w:rsid w:val="00FB6107"/>
    <w:rsid w:val="00FB7290"/>
    <w:rsid w:val="00FD1E36"/>
    <w:rsid w:val="00FF16CE"/>
    <w:rsid w:val="0213901B"/>
    <w:rsid w:val="02CB9654"/>
    <w:rsid w:val="0376BBD8"/>
    <w:rsid w:val="0D709985"/>
    <w:rsid w:val="12212331"/>
    <w:rsid w:val="16A8AA6C"/>
    <w:rsid w:val="1DD69EA8"/>
    <w:rsid w:val="261F235E"/>
    <w:rsid w:val="2F812021"/>
    <w:rsid w:val="388ABA9C"/>
    <w:rsid w:val="3932349A"/>
    <w:rsid w:val="48EF31EE"/>
    <w:rsid w:val="4C5C28C7"/>
    <w:rsid w:val="523ED4F9"/>
    <w:rsid w:val="53F14BD3"/>
    <w:rsid w:val="5A195CF0"/>
    <w:rsid w:val="66C148AE"/>
    <w:rsid w:val="6A82B91A"/>
    <w:rsid w:val="6CBC758D"/>
    <w:rsid w:val="6E2535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E7A03839-9F1E-4521-AB65-580BD0A0E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unhideWhenUsed/>
    <w:rsid w:val="00B83077"/>
    <w:rPr>
      <w:sz w:val="20"/>
      <w:szCs w:val="20"/>
    </w:rPr>
  </w:style>
  <w:style w:type="character" w:customStyle="1" w:styleId="CommentTextChar">
    <w:name w:val="Comment Text Char"/>
    <w:basedOn w:val="DefaultParagraphFont"/>
    <w:link w:val="CommentText"/>
    <w:uiPriority w:val="99"/>
    <w:rsid w:val="00B830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customStyle="1" w:styleId="CommentSubjectChar">
    <w:name w:val="Comment Subject Char"/>
    <w:basedOn w:val="CommentTextChar"/>
    <w:link w:val="CommentSubject"/>
    <w:uiPriority w:val="99"/>
    <w:semiHidden/>
    <w:rsid w:val="00B8307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customStyle="1" w:styleId="ImportedStyle1">
    <w:name w:val="Imported Style 1"/>
    <w:rsid w:val="00DE5DD6"/>
    <w:pPr>
      <w:numPr>
        <w:numId w:val="3"/>
      </w:numPr>
    </w:pPr>
  </w:style>
  <w:style w:type="paragraph" w:customStyle="1" w:styleId="paragraph">
    <w:name w:val="paragraph"/>
    <w:basedOn w:val="Normal"/>
    <w:rsid w:val="00541CD8"/>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541CD8"/>
  </w:style>
  <w:style w:type="character" w:customStyle="1" w:styleId="eop">
    <w:name w:val="eop"/>
    <w:basedOn w:val="DefaultParagraphFont"/>
    <w:rsid w:val="00541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382493">
      <w:bodyDiv w:val="1"/>
      <w:marLeft w:val="0"/>
      <w:marRight w:val="0"/>
      <w:marTop w:val="0"/>
      <w:marBottom w:val="0"/>
      <w:divBdr>
        <w:top w:val="none" w:sz="0" w:space="0" w:color="auto"/>
        <w:left w:val="none" w:sz="0" w:space="0" w:color="auto"/>
        <w:bottom w:val="none" w:sz="0" w:space="0" w:color="auto"/>
        <w:right w:val="none" w:sz="0" w:space="0" w:color="auto"/>
      </w:divBdr>
    </w:div>
    <w:div w:id="147136934">
      <w:bodyDiv w:val="1"/>
      <w:marLeft w:val="0"/>
      <w:marRight w:val="0"/>
      <w:marTop w:val="0"/>
      <w:marBottom w:val="0"/>
      <w:divBdr>
        <w:top w:val="none" w:sz="0" w:space="0" w:color="auto"/>
        <w:left w:val="none" w:sz="0" w:space="0" w:color="auto"/>
        <w:bottom w:val="none" w:sz="0" w:space="0" w:color="auto"/>
        <w:right w:val="none" w:sz="0" w:space="0" w:color="auto"/>
      </w:divBdr>
    </w:div>
    <w:div w:id="625696977">
      <w:bodyDiv w:val="1"/>
      <w:marLeft w:val="0"/>
      <w:marRight w:val="0"/>
      <w:marTop w:val="0"/>
      <w:marBottom w:val="0"/>
      <w:divBdr>
        <w:top w:val="none" w:sz="0" w:space="0" w:color="auto"/>
        <w:left w:val="none" w:sz="0" w:space="0" w:color="auto"/>
        <w:bottom w:val="none" w:sz="0" w:space="0" w:color="auto"/>
        <w:right w:val="none" w:sz="0" w:space="0" w:color="auto"/>
      </w:divBdr>
      <w:divsChild>
        <w:div w:id="1118570527">
          <w:marLeft w:val="0"/>
          <w:marRight w:val="0"/>
          <w:marTop w:val="0"/>
          <w:marBottom w:val="0"/>
          <w:divBdr>
            <w:top w:val="none" w:sz="0" w:space="0" w:color="auto"/>
            <w:left w:val="none" w:sz="0" w:space="0" w:color="auto"/>
            <w:bottom w:val="none" w:sz="0" w:space="0" w:color="auto"/>
            <w:right w:val="none" w:sz="0" w:space="0" w:color="auto"/>
          </w:divBdr>
        </w:div>
      </w:divsChild>
    </w:div>
    <w:div w:id="799303451">
      <w:bodyDiv w:val="1"/>
      <w:marLeft w:val="0"/>
      <w:marRight w:val="0"/>
      <w:marTop w:val="0"/>
      <w:marBottom w:val="0"/>
      <w:divBdr>
        <w:top w:val="none" w:sz="0" w:space="0" w:color="auto"/>
        <w:left w:val="none" w:sz="0" w:space="0" w:color="auto"/>
        <w:bottom w:val="none" w:sz="0" w:space="0" w:color="auto"/>
        <w:right w:val="none" w:sz="0" w:space="0" w:color="auto"/>
      </w:divBdr>
    </w:div>
    <w:div w:id="821851062">
      <w:bodyDiv w:val="1"/>
      <w:marLeft w:val="0"/>
      <w:marRight w:val="0"/>
      <w:marTop w:val="0"/>
      <w:marBottom w:val="0"/>
      <w:divBdr>
        <w:top w:val="none" w:sz="0" w:space="0" w:color="auto"/>
        <w:left w:val="none" w:sz="0" w:space="0" w:color="auto"/>
        <w:bottom w:val="none" w:sz="0" w:space="0" w:color="auto"/>
        <w:right w:val="none" w:sz="0" w:space="0" w:color="auto"/>
      </w:divBdr>
    </w:div>
    <w:div w:id="867446438">
      <w:bodyDiv w:val="1"/>
      <w:marLeft w:val="0"/>
      <w:marRight w:val="0"/>
      <w:marTop w:val="0"/>
      <w:marBottom w:val="0"/>
      <w:divBdr>
        <w:top w:val="none" w:sz="0" w:space="0" w:color="auto"/>
        <w:left w:val="none" w:sz="0" w:space="0" w:color="auto"/>
        <w:bottom w:val="none" w:sz="0" w:space="0" w:color="auto"/>
        <w:right w:val="none" w:sz="0" w:space="0" w:color="auto"/>
      </w:divBdr>
    </w:div>
    <w:div w:id="1085691532">
      <w:bodyDiv w:val="1"/>
      <w:marLeft w:val="0"/>
      <w:marRight w:val="0"/>
      <w:marTop w:val="0"/>
      <w:marBottom w:val="0"/>
      <w:divBdr>
        <w:top w:val="none" w:sz="0" w:space="0" w:color="auto"/>
        <w:left w:val="none" w:sz="0" w:space="0" w:color="auto"/>
        <w:bottom w:val="none" w:sz="0" w:space="0" w:color="auto"/>
        <w:right w:val="none" w:sz="0" w:space="0" w:color="auto"/>
      </w:divBdr>
    </w:div>
    <w:div w:id="1435898343">
      <w:bodyDiv w:val="1"/>
      <w:marLeft w:val="0"/>
      <w:marRight w:val="0"/>
      <w:marTop w:val="0"/>
      <w:marBottom w:val="0"/>
      <w:divBdr>
        <w:top w:val="none" w:sz="0" w:space="0" w:color="auto"/>
        <w:left w:val="none" w:sz="0" w:space="0" w:color="auto"/>
        <w:bottom w:val="none" w:sz="0" w:space="0" w:color="auto"/>
        <w:right w:val="none" w:sz="0" w:space="0" w:color="auto"/>
      </w:divBdr>
    </w:div>
    <w:div w:id="1659110181">
      <w:bodyDiv w:val="1"/>
      <w:marLeft w:val="0"/>
      <w:marRight w:val="0"/>
      <w:marTop w:val="0"/>
      <w:marBottom w:val="0"/>
      <w:divBdr>
        <w:top w:val="none" w:sz="0" w:space="0" w:color="auto"/>
        <w:left w:val="none" w:sz="0" w:space="0" w:color="auto"/>
        <w:bottom w:val="none" w:sz="0" w:space="0" w:color="auto"/>
        <w:right w:val="none" w:sz="0" w:space="0" w:color="auto"/>
      </w:divBdr>
    </w:div>
    <w:div w:id="1816603448">
      <w:bodyDiv w:val="1"/>
      <w:marLeft w:val="0"/>
      <w:marRight w:val="0"/>
      <w:marTop w:val="0"/>
      <w:marBottom w:val="0"/>
      <w:divBdr>
        <w:top w:val="none" w:sz="0" w:space="0" w:color="auto"/>
        <w:left w:val="none" w:sz="0" w:space="0" w:color="auto"/>
        <w:bottom w:val="none" w:sz="0" w:space="0" w:color="auto"/>
        <w:right w:val="none" w:sz="0" w:space="0" w:color="auto"/>
      </w:divBdr>
    </w:div>
    <w:div w:id="20330733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oom.us/j/93755324495?pwd=jkPwiTM7s5FvZ7OBbMyO5qlqvH4Wxq.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7810a9386fdcfc284573586c0279426f">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8d30a8f9747223e3015427d2d99d0a40"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81C310-A64A-4128-AC55-2DAB8EBDB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B4D439-08B0-4D5D-A22C-7E5A0EE72D59}">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3.xml><?xml version="1.0" encoding="utf-8"?>
<ds:datastoreItem xmlns:ds="http://schemas.openxmlformats.org/officeDocument/2006/customXml" ds:itemID="{A3603FA3-0751-490C-ABEE-ADEB16B552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308</Words>
  <Characters>1756</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McNamara, Torey (DPH)</dc:creator>
  <cp:keywords/>
  <cp:lastModifiedBy>Kaplan, Amy (DPH)</cp:lastModifiedBy>
  <cp:revision>64</cp:revision>
  <dcterms:created xsi:type="dcterms:W3CDTF">2024-03-05T22:42:00Z</dcterms:created>
  <dcterms:modified xsi:type="dcterms:W3CDTF">2024-09-03T14:05:00Z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y fmtid="{D5CDD505-2E9C-101B-9397-08002B2CF9AE}" pid="5" name="ContentTypeId">
    <vt:lpwstr>0x01010002DB0E4AB7AFA849B0BC829D831B14DE</vt:lpwstr>
  </property>
  <property fmtid="{D5CDD505-2E9C-101B-9397-08002B2CF9AE}" pid="6" name="MediaServiceImageTags">
    <vt:lpwstr/>
  </property>
</Properties>
</file>