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A6A" w:rsidRDefault="00342D74">
      <w:pPr>
        <w:tabs>
          <w:tab w:val="left" w:pos="1679"/>
        </w:tabs>
        <w:spacing w:before="50"/>
        <w:ind w:left="150"/>
        <w:rPr>
          <w:rFonts w:ascii="Tahoma" w:eastAsia="Tahoma" w:hAnsi="Tahoma" w:cs="Tahoma"/>
          <w:sz w:val="15"/>
          <w:szCs w:val="15"/>
        </w:rPr>
      </w:pPr>
      <w:r>
        <w:rPr>
          <w:rFonts w:ascii="Tahoma"/>
          <w:b/>
          <w:sz w:val="15"/>
        </w:rPr>
        <w:t>From:</w:t>
      </w:r>
      <w:r>
        <w:rPr>
          <w:rFonts w:ascii="Tahoma"/>
          <w:b/>
          <w:sz w:val="15"/>
        </w:rPr>
        <w:tab/>
      </w:r>
      <w:r>
        <w:rPr>
          <w:rFonts w:ascii="Tahoma"/>
          <w:color w:val="0000FF"/>
          <w:sz w:val="15"/>
          <w:u w:val="single" w:color="0000FF"/>
        </w:rPr>
        <w:t>Donna Cavanaugh</w:t>
      </w:r>
    </w:p>
    <w:p w:rsidR="00CC1A6A" w:rsidRDefault="00342D74">
      <w:pPr>
        <w:tabs>
          <w:tab w:val="left" w:pos="1679"/>
        </w:tabs>
        <w:spacing w:before="29"/>
        <w:ind w:left="150"/>
        <w:rPr>
          <w:rFonts w:ascii="Tahoma" w:eastAsia="Tahoma" w:hAnsi="Tahoma" w:cs="Tahoma"/>
          <w:sz w:val="15"/>
          <w:szCs w:val="15"/>
        </w:rPr>
      </w:pPr>
      <w:r>
        <w:rPr>
          <w:rFonts w:ascii="Tahoma"/>
          <w:b/>
          <w:sz w:val="15"/>
        </w:rPr>
        <w:t>To:</w:t>
      </w:r>
      <w:r>
        <w:rPr>
          <w:rFonts w:ascii="Tahoma"/>
          <w:b/>
          <w:sz w:val="15"/>
        </w:rPr>
        <w:tab/>
      </w:r>
      <w:hyperlink r:id="rId5">
        <w:r>
          <w:rPr>
            <w:rFonts w:ascii="Tahoma"/>
            <w:color w:val="0000FF"/>
            <w:sz w:val="15"/>
            <w:u w:val="single" w:color="0000FF"/>
          </w:rPr>
          <w:t>DPH-Testimony, Reg (DPH)</w:t>
        </w:r>
      </w:hyperlink>
    </w:p>
    <w:p w:rsidR="00CC1A6A" w:rsidRDefault="00342D74">
      <w:pPr>
        <w:tabs>
          <w:tab w:val="left" w:pos="1679"/>
        </w:tabs>
        <w:spacing w:before="29"/>
        <w:ind w:left="150"/>
        <w:rPr>
          <w:rFonts w:ascii="Tahoma" w:eastAsia="Tahoma" w:hAnsi="Tahoma" w:cs="Tahoma"/>
          <w:sz w:val="15"/>
          <w:szCs w:val="15"/>
        </w:rPr>
      </w:pPr>
      <w:r>
        <w:rPr>
          <w:rFonts w:ascii="Tahoma"/>
          <w:b/>
          <w:sz w:val="15"/>
        </w:rPr>
        <w:t>Cc:</w:t>
      </w:r>
      <w:r>
        <w:rPr>
          <w:rFonts w:ascii="Tahoma"/>
          <w:b/>
          <w:sz w:val="15"/>
        </w:rPr>
        <w:tab/>
      </w:r>
      <w:bookmarkStart w:id="0" w:name="_GoBack"/>
      <w:bookmarkEnd w:id="0"/>
    </w:p>
    <w:p w:rsidR="00CC1A6A" w:rsidRDefault="00342D74">
      <w:pPr>
        <w:tabs>
          <w:tab w:val="left" w:pos="1679"/>
        </w:tabs>
        <w:spacing w:before="29"/>
        <w:ind w:left="150"/>
        <w:rPr>
          <w:rFonts w:ascii="Tahoma" w:eastAsia="Tahoma" w:hAnsi="Tahoma" w:cs="Tahoma"/>
          <w:sz w:val="15"/>
          <w:szCs w:val="15"/>
        </w:rPr>
      </w:pPr>
      <w:r>
        <w:rPr>
          <w:rFonts w:ascii="Tahoma"/>
          <w:b/>
          <w:sz w:val="15"/>
        </w:rPr>
        <w:t>Subject:</w:t>
      </w:r>
      <w:r>
        <w:rPr>
          <w:rFonts w:ascii="Tahoma"/>
          <w:b/>
          <w:sz w:val="15"/>
        </w:rPr>
        <w:tab/>
      </w:r>
      <w:r>
        <w:rPr>
          <w:rFonts w:ascii="Tahoma"/>
          <w:sz w:val="15"/>
        </w:rPr>
        <w:t>BORRC</w:t>
      </w:r>
      <w:proofErr w:type="gramStart"/>
      <w:r>
        <w:rPr>
          <w:rFonts w:ascii="Tahoma"/>
          <w:sz w:val="15"/>
        </w:rPr>
        <w:t>:261CMR</w:t>
      </w:r>
      <w:proofErr w:type="gramEnd"/>
    </w:p>
    <w:p w:rsidR="00CC1A6A" w:rsidRDefault="00342D74">
      <w:pPr>
        <w:tabs>
          <w:tab w:val="left" w:pos="1679"/>
        </w:tabs>
        <w:spacing w:before="29"/>
        <w:ind w:left="150"/>
        <w:rPr>
          <w:rFonts w:ascii="Tahoma" w:eastAsia="Tahoma" w:hAnsi="Tahoma" w:cs="Tahoma"/>
          <w:sz w:val="15"/>
          <w:szCs w:val="15"/>
        </w:rPr>
      </w:pPr>
      <w:r>
        <w:rPr>
          <w:rFonts w:ascii="Tahoma"/>
          <w:b/>
          <w:sz w:val="15"/>
        </w:rPr>
        <w:t>Date:</w:t>
      </w:r>
      <w:r>
        <w:rPr>
          <w:rFonts w:ascii="Tahoma"/>
          <w:b/>
          <w:sz w:val="15"/>
        </w:rPr>
        <w:tab/>
      </w:r>
      <w:r>
        <w:rPr>
          <w:rFonts w:ascii="Tahoma"/>
          <w:sz w:val="15"/>
        </w:rPr>
        <w:t>Saturday, July 14, 2018 5:48:54 PM</w:t>
      </w:r>
    </w:p>
    <w:p w:rsidR="00CC1A6A" w:rsidRDefault="00CC1A6A">
      <w:pPr>
        <w:spacing w:before="3"/>
        <w:rPr>
          <w:rFonts w:ascii="Tahoma" w:eastAsia="Tahoma" w:hAnsi="Tahoma" w:cs="Tahoma"/>
          <w:sz w:val="12"/>
          <w:szCs w:val="12"/>
        </w:rPr>
      </w:pPr>
    </w:p>
    <w:p w:rsidR="00CC1A6A" w:rsidRDefault="00342D74">
      <w:pPr>
        <w:spacing w:line="30" w:lineRule="atLeast"/>
        <w:ind w:left="104"/>
        <w:rPr>
          <w:rFonts w:ascii="Tahoma" w:eastAsia="Tahoma" w:hAnsi="Tahoma" w:cs="Tahoma"/>
          <w:sz w:val="3"/>
          <w:szCs w:val="3"/>
        </w:rPr>
      </w:pPr>
      <w:r>
        <w:rPr>
          <w:rFonts w:ascii="Tahoma" w:eastAsia="Tahoma" w:hAnsi="Tahoma" w:cs="Tahoma"/>
          <w:sz w:val="3"/>
          <w:szCs w:val="3"/>
        </w:rPr>
      </w:r>
      <w:r>
        <w:rPr>
          <w:rFonts w:ascii="Tahoma" w:eastAsia="Tahoma" w:hAnsi="Tahoma" w:cs="Tahoma"/>
          <w:sz w:val="3"/>
          <w:szCs w:val="3"/>
        </w:rPr>
        <w:pict>
          <v:group id="_x0000_s1026" style="width:459.1pt;height:1.6pt;mso-position-horizontal-relative:char;mso-position-vertical-relative:line" coordsize="9182,32">
            <v:group id="_x0000_s1033" style="position:absolute;left:16;top:16;width:9150;height:2" coordorigin="16,16" coordsize="9150,2">
              <v:shape id="_x0000_s1034" style="position:absolute;left:16;top:16;width:9150;height:2" coordorigin="16,16" coordsize="9150,0" path="m16,16r9150,e" filled="f" strokecolor="#818181" strokeweight="1.6pt">
                <v:path arrowok="t"/>
              </v:shape>
            </v:group>
            <v:group id="_x0000_s1031" style="position:absolute;left:16;top:16;width:9150;height:2" coordorigin="16,16" coordsize="9150,2">
              <v:shape id="_x0000_s1032" style="position:absolute;left:16;top:16;width:9150;height:2" coordorigin="16,16" coordsize="9150,0" path="m16,16r9150,e" filled="f" strokecolor="#818181" strokeweight=".56467mm">
                <v:path arrowok="t"/>
              </v:shape>
            </v:group>
            <v:group id="_x0000_s1029" style="position:absolute;left:16;top:1;width:15;height:30" coordorigin="16,1" coordsize="15,30">
              <v:shape id="_x0000_s1030" style="position:absolute;left:16;top:1;width:15;height:30" coordorigin="16,1" coordsize="15,30" path="m16,1r,30l31,16,16,1xe" fillcolor="#818181" stroked="f">
                <v:path arrowok="t"/>
              </v:shape>
            </v:group>
            <v:group id="_x0000_s1027" style="position:absolute;left:9151;top:1;width:15;height:30" coordorigin="9151,1" coordsize="15,30">
              <v:shape id="_x0000_s1028" style="position:absolute;left:9151;top:1;width:15;height:30" coordorigin="9151,1" coordsize="15,30" path="m9166,1r-15,15l9166,31r,-30xe" fillcolor="#818181" stroked="f">
                <v:path arrowok="t"/>
              </v:shape>
            </v:group>
            <w10:wrap type="none"/>
            <w10:anchorlock/>
          </v:group>
        </w:pict>
      </w:r>
    </w:p>
    <w:p w:rsidR="00CC1A6A" w:rsidRDefault="00CC1A6A">
      <w:pPr>
        <w:spacing w:before="5"/>
        <w:rPr>
          <w:rFonts w:ascii="Tahoma" w:eastAsia="Tahoma" w:hAnsi="Tahoma" w:cs="Tahoma"/>
          <w:sz w:val="11"/>
          <w:szCs w:val="11"/>
        </w:rPr>
      </w:pPr>
    </w:p>
    <w:p w:rsidR="00CC1A6A" w:rsidRDefault="00342D74">
      <w:pPr>
        <w:pStyle w:val="BodyText"/>
        <w:spacing w:line="226" w:lineRule="exact"/>
        <w:ind w:right="237"/>
      </w:pPr>
      <w:r>
        <w:t>I</w:t>
      </w:r>
      <w:r>
        <w:rPr>
          <w:spacing w:val="10"/>
        </w:rPr>
        <w:t xml:space="preserve"> </w:t>
      </w:r>
      <w:r>
        <w:t>am</w:t>
      </w:r>
      <w:r>
        <w:rPr>
          <w:spacing w:val="10"/>
        </w:rPr>
        <w:t xml:space="preserve"> </w:t>
      </w:r>
      <w:r>
        <w:t>sending</w:t>
      </w:r>
      <w:r>
        <w:rPr>
          <w:spacing w:val="10"/>
        </w:rPr>
        <w:t xml:space="preserve"> </w:t>
      </w:r>
      <w:r>
        <w:t>this</w:t>
      </w:r>
      <w:r>
        <w:rPr>
          <w:spacing w:val="10"/>
        </w:rPr>
        <w:t xml:space="preserve"> </w:t>
      </w:r>
      <w:r>
        <w:t>email</w:t>
      </w:r>
      <w:r>
        <w:rPr>
          <w:spacing w:val="10"/>
        </w:rPr>
        <w:t xml:space="preserve"> </w:t>
      </w:r>
      <w:r>
        <w:t>in</w:t>
      </w:r>
      <w:r>
        <w:rPr>
          <w:spacing w:val="10"/>
        </w:rPr>
        <w:t xml:space="preserve"> </w:t>
      </w:r>
      <w:r>
        <w:t>objection</w:t>
      </w:r>
      <w:r>
        <w:rPr>
          <w:spacing w:val="10"/>
        </w:rPr>
        <w:t xml:space="preserve"> </w:t>
      </w:r>
      <w:r>
        <w:t>to</w:t>
      </w:r>
      <w:r>
        <w:rPr>
          <w:spacing w:val="10"/>
        </w:rPr>
        <w:t xml:space="preserve"> </w:t>
      </w:r>
      <w:r>
        <w:t>the</w:t>
      </w:r>
      <w:r>
        <w:rPr>
          <w:spacing w:val="10"/>
        </w:rPr>
        <w:t xml:space="preserve"> </w:t>
      </w:r>
      <w:r>
        <w:t>proposed</w:t>
      </w:r>
      <w:r>
        <w:rPr>
          <w:spacing w:val="10"/>
        </w:rPr>
        <w:t xml:space="preserve"> </w:t>
      </w:r>
      <w:r>
        <w:t>changes</w:t>
      </w:r>
      <w:r>
        <w:rPr>
          <w:spacing w:val="10"/>
        </w:rPr>
        <w:t xml:space="preserve"> </w:t>
      </w:r>
      <w:r>
        <w:t>for</w:t>
      </w:r>
      <w:r>
        <w:rPr>
          <w:spacing w:val="10"/>
        </w:rPr>
        <w:t xml:space="preserve"> </w:t>
      </w:r>
      <w:r>
        <w:t>CEUs</w:t>
      </w:r>
      <w:r>
        <w:rPr>
          <w:spacing w:val="10"/>
        </w:rPr>
        <w:t xml:space="preserve"> </w:t>
      </w:r>
      <w:r>
        <w:t>for</w:t>
      </w:r>
      <w:r>
        <w:rPr>
          <w:spacing w:val="10"/>
        </w:rPr>
        <w:t xml:space="preserve"> </w:t>
      </w:r>
      <w:r>
        <w:t>respiratory</w:t>
      </w:r>
      <w:r>
        <w:rPr>
          <w:spacing w:val="10"/>
        </w:rPr>
        <w:t xml:space="preserve"> </w:t>
      </w:r>
      <w:r>
        <w:t>therapists.</w:t>
      </w:r>
      <w:r>
        <w:rPr>
          <w:spacing w:val="10"/>
        </w:rPr>
        <w:t xml:space="preserve"> </w:t>
      </w:r>
      <w:r>
        <w:t>I</w:t>
      </w:r>
      <w:r>
        <w:rPr>
          <w:spacing w:val="10"/>
        </w:rPr>
        <w:t xml:space="preserve"> </w:t>
      </w:r>
      <w:r>
        <w:t>have</w:t>
      </w:r>
      <w:r>
        <w:rPr>
          <w:w w:val="102"/>
        </w:rPr>
        <w:t xml:space="preserve"> </w:t>
      </w:r>
      <w:r>
        <w:t>been</w:t>
      </w:r>
      <w:r>
        <w:rPr>
          <w:spacing w:val="7"/>
        </w:rPr>
        <w:t xml:space="preserve"> </w:t>
      </w:r>
      <w:r>
        <w:t>a</w:t>
      </w:r>
      <w:r>
        <w:rPr>
          <w:spacing w:val="8"/>
        </w:rPr>
        <w:t xml:space="preserve"> </w:t>
      </w:r>
      <w:r>
        <w:t>RT</w:t>
      </w:r>
      <w:r>
        <w:rPr>
          <w:spacing w:val="8"/>
        </w:rPr>
        <w:t xml:space="preserve"> </w:t>
      </w:r>
      <w:r>
        <w:t>for</w:t>
      </w:r>
      <w:r>
        <w:rPr>
          <w:spacing w:val="8"/>
        </w:rPr>
        <w:t xml:space="preserve"> </w:t>
      </w:r>
      <w:r>
        <w:t>40</w:t>
      </w:r>
      <w:r>
        <w:rPr>
          <w:spacing w:val="8"/>
        </w:rPr>
        <w:t xml:space="preserve"> </w:t>
      </w:r>
      <w:r>
        <w:t>plus</w:t>
      </w:r>
      <w:r>
        <w:rPr>
          <w:spacing w:val="8"/>
        </w:rPr>
        <w:t xml:space="preserve"> </w:t>
      </w:r>
      <w:r>
        <w:t>years</w:t>
      </w:r>
      <w:r>
        <w:rPr>
          <w:spacing w:val="8"/>
        </w:rPr>
        <w:t xml:space="preserve"> </w:t>
      </w:r>
      <w:r>
        <w:t>and</w:t>
      </w:r>
      <w:r>
        <w:rPr>
          <w:spacing w:val="8"/>
        </w:rPr>
        <w:t xml:space="preserve"> </w:t>
      </w:r>
      <w:r>
        <w:t>I</w:t>
      </w:r>
      <w:r>
        <w:rPr>
          <w:spacing w:val="8"/>
        </w:rPr>
        <w:t xml:space="preserve"> </w:t>
      </w:r>
      <w:r>
        <w:t>think</w:t>
      </w:r>
      <w:r>
        <w:rPr>
          <w:spacing w:val="8"/>
        </w:rPr>
        <w:t xml:space="preserve"> </w:t>
      </w:r>
      <w:r>
        <w:t>the</w:t>
      </w:r>
      <w:r>
        <w:rPr>
          <w:spacing w:val="8"/>
        </w:rPr>
        <w:t xml:space="preserve"> </w:t>
      </w:r>
      <w:r>
        <w:t>current</w:t>
      </w:r>
      <w:r>
        <w:rPr>
          <w:spacing w:val="8"/>
        </w:rPr>
        <w:t xml:space="preserve"> </w:t>
      </w:r>
      <w:r>
        <w:t>CEUs</w:t>
      </w:r>
      <w:r>
        <w:rPr>
          <w:spacing w:val="8"/>
        </w:rPr>
        <w:t xml:space="preserve"> </w:t>
      </w:r>
      <w:r>
        <w:t>of</w:t>
      </w:r>
      <w:r>
        <w:rPr>
          <w:spacing w:val="8"/>
        </w:rPr>
        <w:t xml:space="preserve"> </w:t>
      </w:r>
      <w:r>
        <w:t>15</w:t>
      </w:r>
      <w:r>
        <w:rPr>
          <w:spacing w:val="7"/>
        </w:rPr>
        <w:t xml:space="preserve"> </w:t>
      </w:r>
      <w:proofErr w:type="gramStart"/>
      <w:r>
        <w:t>is</w:t>
      </w:r>
      <w:proofErr w:type="gramEnd"/>
      <w:r>
        <w:rPr>
          <w:spacing w:val="8"/>
        </w:rPr>
        <w:t xml:space="preserve"> </w:t>
      </w:r>
      <w:r>
        <w:t>plenty</w:t>
      </w:r>
      <w:r>
        <w:rPr>
          <w:spacing w:val="8"/>
        </w:rPr>
        <w:t xml:space="preserve"> </w:t>
      </w:r>
      <w:r>
        <w:t>and</w:t>
      </w:r>
      <w:r>
        <w:rPr>
          <w:spacing w:val="8"/>
        </w:rPr>
        <w:t xml:space="preserve"> </w:t>
      </w:r>
      <w:r>
        <w:t>is</w:t>
      </w:r>
      <w:r>
        <w:rPr>
          <w:spacing w:val="8"/>
        </w:rPr>
        <w:t xml:space="preserve"> </w:t>
      </w:r>
      <w:r>
        <w:t>what</w:t>
      </w:r>
      <w:r>
        <w:rPr>
          <w:spacing w:val="8"/>
        </w:rPr>
        <w:t xml:space="preserve"> </w:t>
      </w:r>
      <w:r>
        <w:t>most</w:t>
      </w:r>
      <w:r>
        <w:rPr>
          <w:spacing w:val="8"/>
        </w:rPr>
        <w:t xml:space="preserve"> </w:t>
      </w:r>
      <w:r>
        <w:t>professions</w:t>
      </w:r>
      <w:r>
        <w:rPr>
          <w:w w:val="102"/>
        </w:rPr>
        <w:t xml:space="preserve"> </w:t>
      </w:r>
      <w:r>
        <w:t>require</w:t>
      </w:r>
      <w:r>
        <w:rPr>
          <w:spacing w:val="11"/>
        </w:rPr>
        <w:t xml:space="preserve"> </w:t>
      </w:r>
      <w:r>
        <w:t>including</w:t>
      </w:r>
      <w:r>
        <w:rPr>
          <w:spacing w:val="12"/>
        </w:rPr>
        <w:t xml:space="preserve"> </w:t>
      </w:r>
      <w:r>
        <w:t>nursing.</w:t>
      </w:r>
      <w:r>
        <w:rPr>
          <w:spacing w:val="11"/>
        </w:rPr>
        <w:t xml:space="preserve"> </w:t>
      </w:r>
      <w:r>
        <w:t>This</w:t>
      </w:r>
      <w:r>
        <w:rPr>
          <w:spacing w:val="12"/>
        </w:rPr>
        <w:t xml:space="preserve"> </w:t>
      </w:r>
      <w:r>
        <w:t>would</w:t>
      </w:r>
      <w:r>
        <w:rPr>
          <w:spacing w:val="12"/>
        </w:rPr>
        <w:t xml:space="preserve"> </w:t>
      </w:r>
      <w:r>
        <w:t>create</w:t>
      </w:r>
      <w:r>
        <w:rPr>
          <w:spacing w:val="11"/>
        </w:rPr>
        <w:t xml:space="preserve"> </w:t>
      </w:r>
      <w:r>
        <w:t>a</w:t>
      </w:r>
      <w:r>
        <w:rPr>
          <w:spacing w:val="12"/>
        </w:rPr>
        <w:t xml:space="preserve"> </w:t>
      </w:r>
      <w:r>
        <w:t>hardship</w:t>
      </w:r>
      <w:r>
        <w:rPr>
          <w:spacing w:val="11"/>
        </w:rPr>
        <w:t xml:space="preserve"> </w:t>
      </w:r>
      <w:r>
        <w:t>for</w:t>
      </w:r>
      <w:r>
        <w:rPr>
          <w:spacing w:val="12"/>
        </w:rPr>
        <w:t xml:space="preserve"> </w:t>
      </w:r>
      <w:r>
        <w:t>most,</w:t>
      </w:r>
      <w:r>
        <w:rPr>
          <w:spacing w:val="12"/>
        </w:rPr>
        <w:t xml:space="preserve"> </w:t>
      </w:r>
      <w:r>
        <w:t>financially</w:t>
      </w:r>
      <w:r>
        <w:rPr>
          <w:spacing w:val="11"/>
        </w:rPr>
        <w:t xml:space="preserve"> </w:t>
      </w:r>
      <w:r>
        <w:t>and</w:t>
      </w:r>
      <w:r>
        <w:rPr>
          <w:spacing w:val="12"/>
        </w:rPr>
        <w:t xml:space="preserve"> </w:t>
      </w:r>
      <w:r>
        <w:t>physically.</w:t>
      </w:r>
      <w:r>
        <w:rPr>
          <w:spacing w:val="11"/>
        </w:rPr>
        <w:t xml:space="preserve"> </w:t>
      </w:r>
      <w:r>
        <w:t>Most</w:t>
      </w:r>
      <w:r>
        <w:rPr>
          <w:spacing w:val="12"/>
        </w:rPr>
        <w:t xml:space="preserve"> </w:t>
      </w:r>
      <w:r>
        <w:t>new</w:t>
      </w:r>
      <w:r>
        <w:rPr>
          <w:spacing w:val="12"/>
        </w:rPr>
        <w:t xml:space="preserve"> </w:t>
      </w:r>
      <w:r>
        <w:t>RTs</w:t>
      </w:r>
      <w:r>
        <w:rPr>
          <w:w w:val="102"/>
        </w:rPr>
        <w:t xml:space="preserve"> </w:t>
      </w:r>
      <w:r>
        <w:t>are</w:t>
      </w:r>
      <w:r>
        <w:rPr>
          <w:spacing w:val="10"/>
        </w:rPr>
        <w:t xml:space="preserve"> </w:t>
      </w:r>
      <w:r>
        <w:t>trying</w:t>
      </w:r>
      <w:r>
        <w:rPr>
          <w:spacing w:val="10"/>
        </w:rPr>
        <w:t xml:space="preserve"> </w:t>
      </w:r>
      <w:r>
        <w:t>to</w:t>
      </w:r>
      <w:r>
        <w:rPr>
          <w:spacing w:val="10"/>
        </w:rPr>
        <w:t xml:space="preserve"> </w:t>
      </w:r>
      <w:r>
        <w:t>pay</w:t>
      </w:r>
      <w:r>
        <w:rPr>
          <w:spacing w:val="10"/>
        </w:rPr>
        <w:t xml:space="preserve"> </w:t>
      </w:r>
      <w:r>
        <w:t>off</w:t>
      </w:r>
      <w:r>
        <w:rPr>
          <w:spacing w:val="10"/>
        </w:rPr>
        <w:t xml:space="preserve"> </w:t>
      </w:r>
      <w:r>
        <w:t>there</w:t>
      </w:r>
      <w:r>
        <w:rPr>
          <w:spacing w:val="11"/>
        </w:rPr>
        <w:t xml:space="preserve"> </w:t>
      </w:r>
      <w:r>
        <w:t>student</w:t>
      </w:r>
      <w:r>
        <w:rPr>
          <w:spacing w:val="10"/>
        </w:rPr>
        <w:t xml:space="preserve"> </w:t>
      </w:r>
      <w:r>
        <w:t>loans</w:t>
      </w:r>
      <w:r>
        <w:rPr>
          <w:spacing w:val="10"/>
        </w:rPr>
        <w:t xml:space="preserve"> </w:t>
      </w:r>
      <w:r>
        <w:t>and</w:t>
      </w:r>
      <w:r>
        <w:rPr>
          <w:spacing w:val="10"/>
        </w:rPr>
        <w:t xml:space="preserve"> </w:t>
      </w:r>
      <w:r>
        <w:t>continuing</w:t>
      </w:r>
      <w:r>
        <w:rPr>
          <w:spacing w:val="10"/>
        </w:rPr>
        <w:t xml:space="preserve"> </w:t>
      </w:r>
      <w:r>
        <w:t>education</w:t>
      </w:r>
      <w:r>
        <w:rPr>
          <w:spacing w:val="10"/>
        </w:rPr>
        <w:t xml:space="preserve"> </w:t>
      </w:r>
      <w:r>
        <w:t>courses</w:t>
      </w:r>
      <w:r>
        <w:rPr>
          <w:spacing w:val="11"/>
        </w:rPr>
        <w:t xml:space="preserve"> </w:t>
      </w:r>
      <w:r>
        <w:t>are</w:t>
      </w:r>
      <w:r>
        <w:rPr>
          <w:spacing w:val="10"/>
        </w:rPr>
        <w:t xml:space="preserve"> </w:t>
      </w:r>
      <w:r>
        <w:t>costly</w:t>
      </w:r>
      <w:r>
        <w:rPr>
          <w:spacing w:val="10"/>
        </w:rPr>
        <w:t xml:space="preserve"> </w:t>
      </w:r>
      <w:r>
        <w:t>never</w:t>
      </w:r>
      <w:r>
        <w:rPr>
          <w:spacing w:val="10"/>
        </w:rPr>
        <w:t xml:space="preserve"> </w:t>
      </w:r>
      <w:r>
        <w:t>mind</w:t>
      </w:r>
      <w:r>
        <w:rPr>
          <w:spacing w:val="10"/>
        </w:rPr>
        <w:t xml:space="preserve"> </w:t>
      </w:r>
      <w:r>
        <w:t>time</w:t>
      </w:r>
      <w:r>
        <w:rPr>
          <w:spacing w:val="10"/>
        </w:rPr>
        <w:t xml:space="preserve"> </w:t>
      </w:r>
      <w:r>
        <w:t>off</w:t>
      </w:r>
      <w:r>
        <w:rPr>
          <w:w w:val="102"/>
        </w:rPr>
        <w:t xml:space="preserve"> </w:t>
      </w:r>
      <w:r>
        <w:t>from</w:t>
      </w:r>
      <w:r>
        <w:rPr>
          <w:spacing w:val="9"/>
        </w:rPr>
        <w:t xml:space="preserve"> </w:t>
      </w:r>
      <w:r>
        <w:t>work</w:t>
      </w:r>
      <w:r>
        <w:rPr>
          <w:spacing w:val="9"/>
        </w:rPr>
        <w:t xml:space="preserve"> </w:t>
      </w:r>
      <w:r>
        <w:t>and</w:t>
      </w:r>
      <w:r>
        <w:rPr>
          <w:spacing w:val="10"/>
        </w:rPr>
        <w:t xml:space="preserve"> </w:t>
      </w:r>
      <w:r>
        <w:t>family.</w:t>
      </w:r>
      <w:r>
        <w:rPr>
          <w:spacing w:val="9"/>
        </w:rPr>
        <w:t xml:space="preserve"> </w:t>
      </w:r>
      <w:r>
        <w:t>All</w:t>
      </w:r>
      <w:r>
        <w:rPr>
          <w:spacing w:val="10"/>
        </w:rPr>
        <w:t xml:space="preserve"> </w:t>
      </w:r>
      <w:r>
        <w:t>RTs</w:t>
      </w:r>
      <w:r>
        <w:rPr>
          <w:spacing w:val="9"/>
        </w:rPr>
        <w:t xml:space="preserve"> </w:t>
      </w:r>
      <w:r>
        <w:t>that</w:t>
      </w:r>
      <w:r>
        <w:rPr>
          <w:spacing w:val="10"/>
        </w:rPr>
        <w:t xml:space="preserve"> </w:t>
      </w:r>
      <w:r>
        <w:t>I</w:t>
      </w:r>
      <w:r>
        <w:rPr>
          <w:spacing w:val="9"/>
        </w:rPr>
        <w:t xml:space="preserve"> </w:t>
      </w:r>
      <w:r>
        <w:t>have</w:t>
      </w:r>
      <w:r>
        <w:rPr>
          <w:spacing w:val="9"/>
        </w:rPr>
        <w:t xml:space="preserve"> </w:t>
      </w:r>
      <w:r>
        <w:t>talked</w:t>
      </w:r>
      <w:r>
        <w:rPr>
          <w:spacing w:val="10"/>
        </w:rPr>
        <w:t xml:space="preserve"> </w:t>
      </w:r>
      <w:r>
        <w:t>to</w:t>
      </w:r>
      <w:r>
        <w:rPr>
          <w:spacing w:val="9"/>
        </w:rPr>
        <w:t xml:space="preserve"> </w:t>
      </w:r>
      <w:r>
        <w:t>are</w:t>
      </w:r>
      <w:r>
        <w:rPr>
          <w:spacing w:val="10"/>
        </w:rPr>
        <w:t xml:space="preserve"> </w:t>
      </w:r>
      <w:r>
        <w:t>opposed</w:t>
      </w:r>
      <w:r>
        <w:rPr>
          <w:spacing w:val="9"/>
        </w:rPr>
        <w:t xml:space="preserve"> </w:t>
      </w:r>
      <w:r>
        <w:t>to</w:t>
      </w:r>
      <w:r>
        <w:rPr>
          <w:spacing w:val="10"/>
        </w:rPr>
        <w:t xml:space="preserve"> </w:t>
      </w:r>
      <w:r>
        <w:t>this</w:t>
      </w:r>
      <w:r>
        <w:rPr>
          <w:spacing w:val="9"/>
        </w:rPr>
        <w:t xml:space="preserve"> </w:t>
      </w:r>
      <w:r>
        <w:t>change,</w:t>
      </w:r>
      <w:r>
        <w:rPr>
          <w:spacing w:val="9"/>
        </w:rPr>
        <w:t xml:space="preserve"> </w:t>
      </w:r>
      <w:r>
        <w:t>please</w:t>
      </w:r>
      <w:r>
        <w:rPr>
          <w:spacing w:val="10"/>
        </w:rPr>
        <w:t xml:space="preserve"> </w:t>
      </w:r>
      <w:r>
        <w:t>reconsider.</w:t>
      </w:r>
      <w:r>
        <w:rPr>
          <w:spacing w:val="9"/>
        </w:rPr>
        <w:t xml:space="preserve"> </w:t>
      </w:r>
      <w:r>
        <w:t>Why</w:t>
      </w:r>
      <w:r>
        <w:rPr>
          <w:w w:val="102"/>
        </w:rPr>
        <w:t xml:space="preserve"> </w:t>
      </w:r>
      <w:r>
        <w:t>would</w:t>
      </w:r>
      <w:r>
        <w:rPr>
          <w:spacing w:val="8"/>
        </w:rPr>
        <w:t xml:space="preserve"> </w:t>
      </w:r>
      <w:r>
        <w:t>we</w:t>
      </w:r>
      <w:r>
        <w:rPr>
          <w:spacing w:val="9"/>
        </w:rPr>
        <w:t xml:space="preserve"> </w:t>
      </w:r>
      <w:r>
        <w:t>be</w:t>
      </w:r>
      <w:r>
        <w:rPr>
          <w:spacing w:val="9"/>
        </w:rPr>
        <w:t xml:space="preserve"> </w:t>
      </w:r>
      <w:r>
        <w:t>required</w:t>
      </w:r>
      <w:r>
        <w:rPr>
          <w:spacing w:val="9"/>
        </w:rPr>
        <w:t xml:space="preserve"> </w:t>
      </w:r>
      <w:r>
        <w:t>to</w:t>
      </w:r>
      <w:r>
        <w:rPr>
          <w:spacing w:val="9"/>
        </w:rPr>
        <w:t xml:space="preserve"> </w:t>
      </w:r>
      <w:r>
        <w:t>get</w:t>
      </w:r>
      <w:r>
        <w:rPr>
          <w:spacing w:val="8"/>
        </w:rPr>
        <w:t xml:space="preserve"> </w:t>
      </w:r>
      <w:r>
        <w:t>more</w:t>
      </w:r>
      <w:r>
        <w:rPr>
          <w:spacing w:val="9"/>
        </w:rPr>
        <w:t xml:space="preserve"> </w:t>
      </w:r>
      <w:r>
        <w:t>CEUs</w:t>
      </w:r>
      <w:r>
        <w:rPr>
          <w:spacing w:val="9"/>
        </w:rPr>
        <w:t xml:space="preserve"> </w:t>
      </w:r>
      <w:r>
        <w:t>than</w:t>
      </w:r>
      <w:r>
        <w:rPr>
          <w:spacing w:val="9"/>
        </w:rPr>
        <w:t xml:space="preserve"> </w:t>
      </w:r>
      <w:r>
        <w:t>other</w:t>
      </w:r>
      <w:r>
        <w:rPr>
          <w:spacing w:val="9"/>
        </w:rPr>
        <w:t xml:space="preserve"> </w:t>
      </w:r>
      <w:r>
        <w:t>professions</w:t>
      </w:r>
      <w:r>
        <w:rPr>
          <w:spacing w:val="9"/>
        </w:rPr>
        <w:t xml:space="preserve"> </w:t>
      </w:r>
      <w:r>
        <w:t>in</w:t>
      </w:r>
      <w:r>
        <w:rPr>
          <w:spacing w:val="8"/>
        </w:rPr>
        <w:t xml:space="preserve"> </w:t>
      </w:r>
      <w:r>
        <w:t>the</w:t>
      </w:r>
      <w:r>
        <w:rPr>
          <w:spacing w:val="9"/>
        </w:rPr>
        <w:t xml:space="preserve"> </w:t>
      </w:r>
      <w:r>
        <w:t>medical</w:t>
      </w:r>
      <w:r>
        <w:rPr>
          <w:spacing w:val="9"/>
        </w:rPr>
        <w:t xml:space="preserve"> </w:t>
      </w:r>
      <w:proofErr w:type="gramStart"/>
      <w:r>
        <w:t>field.</w:t>
      </w:r>
      <w:proofErr w:type="gramEnd"/>
      <w:r>
        <w:rPr>
          <w:spacing w:val="9"/>
        </w:rPr>
        <w:t xml:space="preserve"> </w:t>
      </w:r>
      <w:r>
        <w:t>I</w:t>
      </w:r>
      <w:r>
        <w:rPr>
          <w:spacing w:val="9"/>
        </w:rPr>
        <w:t xml:space="preserve"> </w:t>
      </w:r>
      <w:r>
        <w:t>think</w:t>
      </w:r>
      <w:r>
        <w:rPr>
          <w:spacing w:val="8"/>
        </w:rPr>
        <w:t xml:space="preserve"> </w:t>
      </w:r>
      <w:r>
        <w:t>you</w:t>
      </w:r>
      <w:r>
        <w:rPr>
          <w:spacing w:val="9"/>
        </w:rPr>
        <w:t xml:space="preserve"> </w:t>
      </w:r>
      <w:r>
        <w:t>will</w:t>
      </w:r>
      <w:r>
        <w:rPr>
          <w:spacing w:val="9"/>
        </w:rPr>
        <w:t xml:space="preserve"> </w:t>
      </w:r>
      <w:r>
        <w:t>be</w:t>
      </w:r>
      <w:r>
        <w:rPr>
          <w:w w:val="102"/>
        </w:rPr>
        <w:t xml:space="preserve"> </w:t>
      </w:r>
      <w:r>
        <w:t>making</w:t>
      </w:r>
      <w:r>
        <w:rPr>
          <w:spacing w:val="9"/>
        </w:rPr>
        <w:t xml:space="preserve"> </w:t>
      </w:r>
      <w:r>
        <w:t>it</w:t>
      </w:r>
      <w:r>
        <w:rPr>
          <w:spacing w:val="10"/>
        </w:rPr>
        <w:t xml:space="preserve"> </w:t>
      </w:r>
      <w:r>
        <w:t>more</w:t>
      </w:r>
      <w:r>
        <w:rPr>
          <w:spacing w:val="9"/>
        </w:rPr>
        <w:t xml:space="preserve"> </w:t>
      </w:r>
      <w:r>
        <w:t>difficult</w:t>
      </w:r>
      <w:r>
        <w:rPr>
          <w:spacing w:val="10"/>
        </w:rPr>
        <w:t xml:space="preserve"> </w:t>
      </w:r>
      <w:r>
        <w:t>to</w:t>
      </w:r>
      <w:r>
        <w:rPr>
          <w:spacing w:val="9"/>
        </w:rPr>
        <w:t xml:space="preserve"> </w:t>
      </w:r>
      <w:r>
        <w:t>get</w:t>
      </w:r>
      <w:r>
        <w:rPr>
          <w:spacing w:val="10"/>
        </w:rPr>
        <w:t xml:space="preserve"> </w:t>
      </w:r>
      <w:r>
        <w:t>people</w:t>
      </w:r>
      <w:r>
        <w:rPr>
          <w:spacing w:val="9"/>
        </w:rPr>
        <w:t xml:space="preserve"> </w:t>
      </w:r>
      <w:r>
        <w:t>to</w:t>
      </w:r>
      <w:r>
        <w:rPr>
          <w:spacing w:val="10"/>
        </w:rPr>
        <w:t xml:space="preserve"> </w:t>
      </w:r>
      <w:r>
        <w:t>join</w:t>
      </w:r>
      <w:r>
        <w:rPr>
          <w:spacing w:val="9"/>
        </w:rPr>
        <w:t xml:space="preserve"> </w:t>
      </w:r>
      <w:r>
        <w:t>our</w:t>
      </w:r>
      <w:r>
        <w:rPr>
          <w:spacing w:val="10"/>
        </w:rPr>
        <w:t xml:space="preserve"> </w:t>
      </w:r>
      <w:r>
        <w:t>profession</w:t>
      </w:r>
      <w:r>
        <w:rPr>
          <w:spacing w:val="9"/>
        </w:rPr>
        <w:t xml:space="preserve"> </w:t>
      </w:r>
      <w:r>
        <w:t>instead</w:t>
      </w:r>
      <w:r>
        <w:rPr>
          <w:spacing w:val="10"/>
        </w:rPr>
        <w:t xml:space="preserve"> </w:t>
      </w:r>
      <w:r>
        <w:t>of</w:t>
      </w:r>
      <w:r>
        <w:rPr>
          <w:spacing w:val="9"/>
        </w:rPr>
        <w:t xml:space="preserve"> </w:t>
      </w:r>
      <w:r>
        <w:t>trying</w:t>
      </w:r>
      <w:r>
        <w:rPr>
          <w:spacing w:val="10"/>
        </w:rPr>
        <w:t xml:space="preserve"> </w:t>
      </w:r>
      <w:r>
        <w:t>to</w:t>
      </w:r>
      <w:r>
        <w:rPr>
          <w:spacing w:val="10"/>
        </w:rPr>
        <w:t xml:space="preserve"> </w:t>
      </w:r>
      <w:r>
        <w:t>encourage</w:t>
      </w:r>
      <w:r>
        <w:rPr>
          <w:spacing w:val="9"/>
        </w:rPr>
        <w:t xml:space="preserve"> </w:t>
      </w:r>
      <w:r>
        <w:t>people</w:t>
      </w:r>
      <w:r>
        <w:rPr>
          <w:spacing w:val="10"/>
        </w:rPr>
        <w:t xml:space="preserve"> </w:t>
      </w:r>
      <w:r>
        <w:t>to</w:t>
      </w:r>
      <w:r>
        <w:rPr>
          <w:spacing w:val="9"/>
        </w:rPr>
        <w:t xml:space="preserve"> </w:t>
      </w:r>
      <w:r>
        <w:t>join</w:t>
      </w:r>
      <w:r>
        <w:rPr>
          <w:w w:val="102"/>
        </w:rPr>
        <w:t xml:space="preserve"> </w:t>
      </w:r>
      <w:r>
        <w:t>our</w:t>
      </w:r>
      <w:r>
        <w:rPr>
          <w:spacing w:val="10"/>
        </w:rPr>
        <w:t xml:space="preserve"> </w:t>
      </w:r>
      <w:r>
        <w:t>profession.</w:t>
      </w:r>
      <w:r>
        <w:rPr>
          <w:spacing w:val="11"/>
        </w:rPr>
        <w:t xml:space="preserve"> </w:t>
      </w:r>
      <w:r>
        <w:t>Also</w:t>
      </w:r>
      <w:r>
        <w:rPr>
          <w:spacing w:val="11"/>
        </w:rPr>
        <w:t xml:space="preserve"> </w:t>
      </w:r>
      <w:r>
        <w:t>the</w:t>
      </w:r>
      <w:r>
        <w:rPr>
          <w:spacing w:val="10"/>
        </w:rPr>
        <w:t xml:space="preserve"> </w:t>
      </w:r>
      <w:r>
        <w:t>criteria</w:t>
      </w:r>
      <w:r>
        <w:rPr>
          <w:spacing w:val="11"/>
        </w:rPr>
        <w:t xml:space="preserve"> </w:t>
      </w:r>
      <w:r>
        <w:t>for</w:t>
      </w:r>
      <w:r>
        <w:rPr>
          <w:spacing w:val="11"/>
        </w:rPr>
        <w:t xml:space="preserve"> </w:t>
      </w:r>
      <w:r>
        <w:t>the</w:t>
      </w:r>
      <w:r>
        <w:rPr>
          <w:spacing w:val="10"/>
        </w:rPr>
        <w:t xml:space="preserve"> </w:t>
      </w:r>
      <w:r>
        <w:t>CEUs</w:t>
      </w:r>
      <w:r>
        <w:rPr>
          <w:spacing w:val="11"/>
        </w:rPr>
        <w:t xml:space="preserve"> </w:t>
      </w:r>
      <w:r>
        <w:t>also</w:t>
      </w:r>
      <w:r>
        <w:rPr>
          <w:spacing w:val="11"/>
        </w:rPr>
        <w:t xml:space="preserve"> </w:t>
      </w:r>
      <w:r>
        <w:t>makes</w:t>
      </w:r>
      <w:r>
        <w:rPr>
          <w:spacing w:val="10"/>
        </w:rPr>
        <w:t xml:space="preserve"> </w:t>
      </w:r>
      <w:r>
        <w:t>it</w:t>
      </w:r>
      <w:r>
        <w:rPr>
          <w:spacing w:val="11"/>
        </w:rPr>
        <w:t xml:space="preserve"> </w:t>
      </w:r>
      <w:r>
        <w:t>more</w:t>
      </w:r>
      <w:r>
        <w:rPr>
          <w:spacing w:val="11"/>
        </w:rPr>
        <w:t xml:space="preserve"> </w:t>
      </w:r>
      <w:r>
        <w:t>difficult</w:t>
      </w:r>
      <w:r>
        <w:rPr>
          <w:spacing w:val="11"/>
        </w:rPr>
        <w:t xml:space="preserve"> </w:t>
      </w:r>
      <w:r>
        <w:t>because</w:t>
      </w:r>
      <w:r>
        <w:rPr>
          <w:spacing w:val="10"/>
        </w:rPr>
        <w:t xml:space="preserve"> </w:t>
      </w:r>
      <w:r>
        <w:t>the</w:t>
      </w:r>
      <w:r>
        <w:rPr>
          <w:spacing w:val="11"/>
        </w:rPr>
        <w:t xml:space="preserve"> </w:t>
      </w:r>
      <w:r>
        <w:t>proposed</w:t>
      </w:r>
      <w:r>
        <w:rPr>
          <w:spacing w:val="11"/>
        </w:rPr>
        <w:t xml:space="preserve"> </w:t>
      </w:r>
      <w:r>
        <w:t>changes</w:t>
      </w:r>
      <w:r>
        <w:rPr>
          <w:w w:val="102"/>
        </w:rPr>
        <w:t xml:space="preserve"> </w:t>
      </w:r>
      <w:r>
        <w:t>included</w:t>
      </w:r>
      <w:r>
        <w:rPr>
          <w:spacing w:val="9"/>
        </w:rPr>
        <w:t xml:space="preserve"> </w:t>
      </w:r>
      <w:r>
        <w:t xml:space="preserve">specific </w:t>
      </w:r>
      <w:r>
        <w:rPr>
          <w:spacing w:val="19"/>
        </w:rPr>
        <w:t xml:space="preserve"> </w:t>
      </w:r>
      <w:r>
        <w:t>subject</w:t>
      </w:r>
      <w:r>
        <w:rPr>
          <w:spacing w:val="10"/>
        </w:rPr>
        <w:t xml:space="preserve"> </w:t>
      </w:r>
      <w:r>
        <w:t>matters</w:t>
      </w:r>
      <w:r>
        <w:rPr>
          <w:spacing w:val="9"/>
        </w:rPr>
        <w:t xml:space="preserve"> </w:t>
      </w:r>
      <w:r>
        <w:t>for</w:t>
      </w:r>
      <w:r>
        <w:rPr>
          <w:spacing w:val="9"/>
        </w:rPr>
        <w:t xml:space="preserve"> </w:t>
      </w:r>
      <w:r>
        <w:t>the</w:t>
      </w:r>
      <w:r>
        <w:rPr>
          <w:spacing w:val="9"/>
        </w:rPr>
        <w:t xml:space="preserve"> </w:t>
      </w:r>
      <w:r>
        <w:t>CEUs,</w:t>
      </w:r>
      <w:r>
        <w:rPr>
          <w:spacing w:val="9"/>
        </w:rPr>
        <w:t xml:space="preserve"> </w:t>
      </w:r>
      <w:r>
        <w:t>its</w:t>
      </w:r>
      <w:r>
        <w:rPr>
          <w:spacing w:val="10"/>
        </w:rPr>
        <w:t xml:space="preserve"> </w:t>
      </w:r>
      <w:r>
        <w:t>difficult</w:t>
      </w:r>
      <w:r>
        <w:rPr>
          <w:spacing w:val="9"/>
        </w:rPr>
        <w:t xml:space="preserve"> </w:t>
      </w:r>
      <w:r>
        <w:t>enough</w:t>
      </w:r>
      <w:r>
        <w:rPr>
          <w:spacing w:val="9"/>
        </w:rPr>
        <w:t xml:space="preserve"> </w:t>
      </w:r>
      <w:r>
        <w:t>to</w:t>
      </w:r>
      <w:r>
        <w:rPr>
          <w:spacing w:val="9"/>
        </w:rPr>
        <w:t xml:space="preserve"> </w:t>
      </w:r>
      <w:r>
        <w:t>get</w:t>
      </w:r>
      <w:r>
        <w:rPr>
          <w:spacing w:val="9"/>
        </w:rPr>
        <w:t xml:space="preserve"> </w:t>
      </w:r>
      <w:r>
        <w:t>the</w:t>
      </w:r>
      <w:r>
        <w:rPr>
          <w:spacing w:val="10"/>
        </w:rPr>
        <w:t xml:space="preserve"> </w:t>
      </w:r>
      <w:r>
        <w:t>CEUs</w:t>
      </w:r>
      <w:r>
        <w:rPr>
          <w:spacing w:val="9"/>
        </w:rPr>
        <w:t xml:space="preserve"> </w:t>
      </w:r>
      <w:r>
        <w:t>and</w:t>
      </w:r>
      <w:r>
        <w:rPr>
          <w:spacing w:val="9"/>
        </w:rPr>
        <w:t xml:space="preserve"> </w:t>
      </w:r>
      <w:r>
        <w:t>time</w:t>
      </w:r>
      <w:r>
        <w:rPr>
          <w:spacing w:val="9"/>
        </w:rPr>
        <w:t xml:space="preserve"> </w:t>
      </w:r>
      <w:r>
        <w:t>off</w:t>
      </w:r>
      <w:r>
        <w:rPr>
          <w:spacing w:val="9"/>
        </w:rPr>
        <w:t xml:space="preserve"> </w:t>
      </w:r>
      <w:r>
        <w:t>from</w:t>
      </w:r>
      <w:r>
        <w:rPr>
          <w:w w:val="102"/>
        </w:rPr>
        <w:t xml:space="preserve"> </w:t>
      </w:r>
      <w:r>
        <w:t>work</w:t>
      </w:r>
      <w:r>
        <w:rPr>
          <w:spacing w:val="9"/>
        </w:rPr>
        <w:t xml:space="preserve"> </w:t>
      </w:r>
      <w:r>
        <w:t>and</w:t>
      </w:r>
      <w:r>
        <w:rPr>
          <w:spacing w:val="10"/>
        </w:rPr>
        <w:t xml:space="preserve"> </w:t>
      </w:r>
      <w:r>
        <w:t>family</w:t>
      </w:r>
      <w:r>
        <w:rPr>
          <w:spacing w:val="10"/>
        </w:rPr>
        <w:t xml:space="preserve"> </w:t>
      </w:r>
      <w:r>
        <w:t>obligations</w:t>
      </w:r>
      <w:r>
        <w:rPr>
          <w:spacing w:val="10"/>
        </w:rPr>
        <w:t xml:space="preserve"> </w:t>
      </w:r>
      <w:r>
        <w:t>now</w:t>
      </w:r>
      <w:r>
        <w:rPr>
          <w:spacing w:val="9"/>
        </w:rPr>
        <w:t xml:space="preserve"> </w:t>
      </w:r>
      <w:r>
        <w:t>we</w:t>
      </w:r>
      <w:r>
        <w:rPr>
          <w:spacing w:val="10"/>
        </w:rPr>
        <w:t xml:space="preserve"> </w:t>
      </w:r>
      <w:r>
        <w:t>will</w:t>
      </w:r>
      <w:r>
        <w:rPr>
          <w:spacing w:val="10"/>
        </w:rPr>
        <w:t xml:space="preserve"> </w:t>
      </w:r>
      <w:r>
        <w:t>have</w:t>
      </w:r>
      <w:r>
        <w:rPr>
          <w:spacing w:val="10"/>
        </w:rPr>
        <w:t xml:space="preserve"> </w:t>
      </w:r>
      <w:r>
        <w:t>to</w:t>
      </w:r>
      <w:r>
        <w:rPr>
          <w:spacing w:val="10"/>
        </w:rPr>
        <w:t xml:space="preserve"> </w:t>
      </w:r>
      <w:r>
        <w:t>get</w:t>
      </w:r>
      <w:r>
        <w:rPr>
          <w:spacing w:val="9"/>
        </w:rPr>
        <w:t xml:space="preserve"> </w:t>
      </w:r>
      <w:r>
        <w:t>specific</w:t>
      </w:r>
      <w:r>
        <w:rPr>
          <w:spacing w:val="10"/>
        </w:rPr>
        <w:t xml:space="preserve"> </w:t>
      </w:r>
      <w:r>
        <w:t>CEUs</w:t>
      </w:r>
      <w:r>
        <w:rPr>
          <w:spacing w:val="10"/>
        </w:rPr>
        <w:t xml:space="preserve"> </w:t>
      </w:r>
      <w:r>
        <w:t>for</w:t>
      </w:r>
      <w:r>
        <w:rPr>
          <w:spacing w:val="10"/>
        </w:rPr>
        <w:t xml:space="preserve"> </w:t>
      </w:r>
      <w:r>
        <w:t>different</w:t>
      </w:r>
      <w:r>
        <w:rPr>
          <w:spacing w:val="10"/>
        </w:rPr>
        <w:t xml:space="preserve"> </w:t>
      </w:r>
      <w:r>
        <w:t>categories.</w:t>
      </w:r>
      <w:r>
        <w:rPr>
          <w:spacing w:val="9"/>
        </w:rPr>
        <w:t xml:space="preserve"> </w:t>
      </w:r>
      <w:r>
        <w:t>I</w:t>
      </w:r>
      <w:r>
        <w:rPr>
          <w:spacing w:val="10"/>
        </w:rPr>
        <w:t xml:space="preserve"> </w:t>
      </w:r>
      <w:r>
        <w:t>think</w:t>
      </w:r>
      <w:r>
        <w:rPr>
          <w:spacing w:val="10"/>
        </w:rPr>
        <w:t xml:space="preserve"> </w:t>
      </w:r>
      <w:r>
        <w:t>our</w:t>
      </w:r>
      <w:r>
        <w:rPr>
          <w:w w:val="102"/>
        </w:rPr>
        <w:t xml:space="preserve"> </w:t>
      </w:r>
      <w:r>
        <w:t>current</w:t>
      </w:r>
      <w:r>
        <w:rPr>
          <w:spacing w:val="14"/>
        </w:rPr>
        <w:t xml:space="preserve"> </w:t>
      </w:r>
      <w:r>
        <w:t>CEU</w:t>
      </w:r>
      <w:r>
        <w:rPr>
          <w:spacing w:val="15"/>
        </w:rPr>
        <w:t xml:space="preserve"> </w:t>
      </w:r>
      <w:r>
        <w:t>obligations</w:t>
      </w:r>
      <w:r>
        <w:rPr>
          <w:spacing w:val="14"/>
        </w:rPr>
        <w:t xml:space="preserve"> </w:t>
      </w:r>
      <w:r>
        <w:t>are</w:t>
      </w:r>
      <w:r>
        <w:rPr>
          <w:spacing w:val="15"/>
        </w:rPr>
        <w:t xml:space="preserve"> </w:t>
      </w:r>
      <w:r>
        <w:t>difficult</w:t>
      </w:r>
      <w:r>
        <w:rPr>
          <w:spacing w:val="15"/>
        </w:rPr>
        <w:t xml:space="preserve"> </w:t>
      </w:r>
      <w:r>
        <w:t>enough.</w:t>
      </w:r>
    </w:p>
    <w:p w:rsidR="00CC1A6A" w:rsidRDefault="00342D74">
      <w:pPr>
        <w:pStyle w:val="BodyText"/>
        <w:spacing w:line="217" w:lineRule="exact"/>
      </w:pPr>
      <w:r>
        <w:t>Sincerely,</w:t>
      </w:r>
    </w:p>
    <w:p w:rsidR="00CC1A6A" w:rsidRDefault="00342D74">
      <w:pPr>
        <w:pStyle w:val="BodyText"/>
        <w:spacing w:line="223" w:lineRule="exact"/>
      </w:pPr>
      <w:r>
        <w:t>Donna</w:t>
      </w:r>
      <w:r>
        <w:rPr>
          <w:spacing w:val="20"/>
        </w:rPr>
        <w:t xml:space="preserve"> </w:t>
      </w:r>
      <w:r>
        <w:t>Cavanaugh</w:t>
      </w:r>
      <w:r>
        <w:rPr>
          <w:spacing w:val="20"/>
        </w:rPr>
        <w:t xml:space="preserve"> </w:t>
      </w:r>
      <w:r>
        <w:t>CRTT</w:t>
      </w:r>
    </w:p>
    <w:p w:rsidR="00CC1A6A" w:rsidRDefault="00342D74">
      <w:pPr>
        <w:spacing w:before="3" w:line="270" w:lineRule="exact"/>
        <w:ind w:left="120"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CONFIDENTIALITY NOTICE: This email (including any attachments) may contain confidential, privileged or otherwise protected information. It is intended for a particular recipient. If you are not the intended recipient, please immediately notify the sender b</w:t>
      </w:r>
      <w:r>
        <w:rPr>
          <w:rFonts w:ascii="Times New Roman" w:eastAsia="Times New Roman" w:hAnsi="Times New Roman" w:cs="Times New Roman"/>
          <w:sz w:val="24"/>
          <w:szCs w:val="24"/>
        </w:rPr>
        <w:t>y reply email, delete this email and destroy any copies of the email and its attachments. Any unauthorized use or disclosure of this email and its attachments is strictly prohibited. The recipient has full responsibility for protecting its systems from vir</w:t>
      </w:r>
      <w:r>
        <w:rPr>
          <w:rFonts w:ascii="Times New Roman" w:eastAsia="Times New Roman" w:hAnsi="Times New Roman" w:cs="Times New Roman"/>
          <w:sz w:val="24"/>
          <w:szCs w:val="24"/>
        </w:rPr>
        <w:t xml:space="preserve">uses and other breaches of the system’s integrity and </w:t>
      </w:r>
      <w:proofErr w:type="spellStart"/>
      <w:r>
        <w:rPr>
          <w:rFonts w:ascii="Times New Roman" w:eastAsia="Times New Roman" w:hAnsi="Times New Roman" w:cs="Times New Roman"/>
          <w:sz w:val="24"/>
          <w:szCs w:val="24"/>
        </w:rPr>
        <w:t>Southcoast</w:t>
      </w:r>
      <w:proofErr w:type="spellEnd"/>
      <w:r>
        <w:rPr>
          <w:rFonts w:ascii="Times New Roman" w:eastAsia="Times New Roman" w:hAnsi="Times New Roman" w:cs="Times New Roman"/>
          <w:sz w:val="24"/>
          <w:szCs w:val="24"/>
        </w:rPr>
        <w:t xml:space="preserve"> accepts no liability for any damage caused by any virus </w:t>
      </w:r>
      <w:proofErr w:type="gramStart"/>
      <w:r>
        <w:rPr>
          <w:rFonts w:ascii="Times New Roman" w:eastAsia="Times New Roman" w:hAnsi="Times New Roman" w:cs="Times New Roman"/>
          <w:sz w:val="24"/>
          <w:szCs w:val="24"/>
        </w:rPr>
        <w:t>transmitted</w:t>
      </w:r>
      <w:proofErr w:type="gramEnd"/>
      <w:r>
        <w:rPr>
          <w:rFonts w:ascii="Times New Roman" w:eastAsia="Times New Roman" w:hAnsi="Times New Roman" w:cs="Times New Roman"/>
          <w:sz w:val="24"/>
          <w:szCs w:val="24"/>
        </w:rPr>
        <w:t xml:space="preserve"> by this email or its attachments.</w:t>
      </w:r>
    </w:p>
    <w:sectPr w:rsidR="00CC1A6A">
      <w:type w:val="continuous"/>
      <w:pgSz w:w="12240" w:h="15840"/>
      <w:pgMar w:top="1180" w:right="14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C1A6A"/>
    <w:rsid w:val="00342D74"/>
    <w:rsid w:val="00CC1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ahoma" w:eastAsia="Tahoma" w:hAnsi="Tahoma"/>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Testimony@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1712</Characters>
  <Application>Microsoft Office Word</Application>
  <DocSecurity>0</DocSecurity>
  <Lines>14</Lines>
  <Paragraphs>4</Paragraphs>
  <ScaleCrop>false</ScaleCrop>
  <Company>EOHHS</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Bill Anderson</cp:lastModifiedBy>
  <cp:revision>2</cp:revision>
  <dcterms:created xsi:type="dcterms:W3CDTF">2018-07-30T13:36:00Z</dcterms:created>
  <dcterms:modified xsi:type="dcterms:W3CDTF">2018-07-30T17:37:00Z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LastSaved">
    <vt:filetime>2018-07-30T00:00:00Z</vt:filetime>
  </property>
</Properties>
</file>