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1F7E94" w14:textId="77777777" w:rsidR="000537DA" w:rsidRDefault="000537DA" w:rsidP="000F315B">
      <w:pPr>
        <w:framePr w:w="6926" w:hSpace="187" w:wrap="notBeside" w:vAnchor="page" w:hAnchor="page" w:x="2884" w:y="711"/>
        <w:jc w:val="center"/>
        <w:rPr>
          <w:rFonts w:ascii="Arial" w:hAnsi="Arial"/>
          <w:sz w:val="36"/>
        </w:rPr>
      </w:pPr>
      <w:r>
        <w:rPr>
          <w:rFonts w:ascii="Arial" w:hAnsi="Arial"/>
          <w:sz w:val="36"/>
        </w:rPr>
        <w:t>The Commonwealth of Massachusetts</w:t>
      </w:r>
    </w:p>
    <w:p w14:paraId="0347DA6C" w14:textId="77777777" w:rsidR="000537DA" w:rsidRDefault="000537DA" w:rsidP="000F315B">
      <w:pPr>
        <w:pStyle w:val="ExecOffice"/>
        <w:framePr w:w="6926" w:wrap="notBeside" w:vAnchor="page" w:x="2884" w:y="711"/>
      </w:pPr>
      <w:r>
        <w:t>Executive Office of Health and Human Services</w:t>
      </w:r>
    </w:p>
    <w:p w14:paraId="76930F03" w14:textId="77777777" w:rsidR="000537DA" w:rsidRDefault="000537DA" w:rsidP="000F315B">
      <w:pPr>
        <w:pStyle w:val="ExecOffice"/>
        <w:framePr w:w="6926" w:wrap="notBeside" w:vAnchor="page" w:x="2884" w:y="711"/>
      </w:pPr>
      <w:r>
        <w:t>Department of Public Health</w:t>
      </w:r>
      <w:r w:rsidR="008C597B">
        <w:br/>
        <w:t>Bureau of Health Care Safety and Quality</w:t>
      </w:r>
      <w:r w:rsidR="00981562">
        <w:br/>
      </w:r>
      <w:r w:rsidR="008C597B">
        <w:t>Division of Health Care Facility Licensure &amp; Certification</w:t>
      </w:r>
      <w:r w:rsidR="00981562">
        <w:t xml:space="preserve"> </w:t>
      </w:r>
    </w:p>
    <w:p w14:paraId="02B3E5A0" w14:textId="77777777" w:rsidR="006D06D9" w:rsidRDefault="00981562" w:rsidP="000F315B">
      <w:pPr>
        <w:pStyle w:val="ExecOffice"/>
        <w:framePr w:w="6926" w:wrap="notBeside" w:vAnchor="page" w:x="2884" w:y="711"/>
      </w:pPr>
      <w:r>
        <w:t>67 Forest Street, Marlborough</w:t>
      </w:r>
      <w:r w:rsidR="000537DA">
        <w:t xml:space="preserve">, MA </w:t>
      </w:r>
      <w:r>
        <w:t>01752</w:t>
      </w:r>
    </w:p>
    <w:p w14:paraId="4A7CD529" w14:textId="77777777" w:rsidR="00BA4055" w:rsidRDefault="00AD1A01" w:rsidP="00BA4055">
      <w:pPr>
        <w:framePr w:w="1927" w:hSpace="180" w:wrap="auto" w:vAnchor="text" w:hAnchor="page" w:x="940" w:y="-951"/>
        <w:rPr>
          <w:rFonts w:ascii="LinePrinter" w:hAnsi="LinePrinter"/>
        </w:rPr>
      </w:pPr>
      <w:r>
        <w:rPr>
          <w:rFonts w:ascii="LinePrinter" w:hAnsi="LinePrinter"/>
          <w:noProof/>
        </w:rPr>
        <w:drawing>
          <wp:inline distT="0" distB="0" distL="0" distR="0" wp14:anchorId="3A87B7BC" wp14:editId="03A086D6">
            <wp:extent cx="962025" cy="1143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62025" cy="1143000"/>
                    </a:xfrm>
                    <a:prstGeom prst="rect">
                      <a:avLst/>
                    </a:prstGeom>
                    <a:noFill/>
                    <a:ln>
                      <a:noFill/>
                    </a:ln>
                  </pic:spPr>
                </pic:pic>
              </a:graphicData>
            </a:graphic>
          </wp:inline>
        </w:drawing>
      </w:r>
    </w:p>
    <w:p w14:paraId="320A5BEA" w14:textId="77777777" w:rsidR="009908FF" w:rsidRDefault="009908FF" w:rsidP="0072610D"/>
    <w:p w14:paraId="5274FE91" w14:textId="77777777" w:rsidR="00FC6B42" w:rsidRDefault="00AD1A01" w:rsidP="0072610D">
      <w:r>
        <w:rPr>
          <w:noProof/>
        </w:rPr>
        <mc:AlternateContent>
          <mc:Choice Requires="wps">
            <w:drawing>
              <wp:anchor distT="0" distB="0" distL="114300" distR="114300" simplePos="0" relativeHeight="251658240" behindDoc="0" locked="0" layoutInCell="1" allowOverlap="1" wp14:anchorId="4061638F" wp14:editId="7335380B">
                <wp:simplePos x="0" y="0"/>
                <wp:positionH relativeFrom="column">
                  <wp:posOffset>4919980</wp:posOffset>
                </wp:positionH>
                <wp:positionV relativeFrom="paragraph">
                  <wp:posOffset>123190</wp:posOffset>
                </wp:positionV>
                <wp:extent cx="1814195" cy="1018540"/>
                <wp:effectExtent l="0" t="0" r="0" b="444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018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C49FA0" w14:textId="77777777" w:rsidR="00FC6B42" w:rsidRPr="003A7AFC" w:rsidRDefault="00FC6B42" w:rsidP="00FC6B42">
                            <w:pPr>
                              <w:pStyle w:val="Weld"/>
                            </w:pPr>
                            <w:r>
                              <w:t>MARYLOU SUDDERS</w:t>
                            </w:r>
                          </w:p>
                          <w:p w14:paraId="7F2C93E3" w14:textId="77777777" w:rsidR="00FC6B42" w:rsidRDefault="00FC6B42" w:rsidP="00FC6B42">
                            <w:pPr>
                              <w:pStyle w:val="Governor"/>
                            </w:pPr>
                            <w:r>
                              <w:t>Secretary</w:t>
                            </w:r>
                          </w:p>
                          <w:p w14:paraId="6C3278B4" w14:textId="77777777" w:rsidR="00FC6B42" w:rsidRDefault="00033154" w:rsidP="00033154">
                            <w:pPr>
                              <w:jc w:val="center"/>
                              <w:rPr>
                                <w:rFonts w:ascii="Arial Rounded MT Bold" w:hAnsi="Arial Rounded MT Bold"/>
                                <w:sz w:val="14"/>
                                <w:szCs w:val="14"/>
                              </w:rPr>
                            </w:pPr>
                            <w:r w:rsidRPr="00033154">
                              <w:rPr>
                                <w:rFonts w:ascii="Arial Rounded MT Bold" w:hAnsi="Arial Rounded MT Bold"/>
                                <w:sz w:val="16"/>
                                <w:szCs w:val="16"/>
                              </w:rPr>
                              <w:t>M</w:t>
                            </w:r>
                            <w:r>
                              <w:rPr>
                                <w:rFonts w:ascii="Arial Rounded MT Bold" w:hAnsi="Arial Rounded MT Bold"/>
                                <w:sz w:val="16"/>
                                <w:szCs w:val="16"/>
                              </w:rPr>
                              <w:t>ONICA</w:t>
                            </w:r>
                            <w:r w:rsidRPr="00033154">
                              <w:rPr>
                                <w:rFonts w:ascii="Arial Rounded MT Bold" w:hAnsi="Arial Rounded MT Bold"/>
                                <w:sz w:val="16"/>
                                <w:szCs w:val="16"/>
                              </w:rPr>
                              <w:t xml:space="preserve"> B</w:t>
                            </w:r>
                            <w:r>
                              <w:rPr>
                                <w:rFonts w:ascii="Arial Rounded MT Bold" w:hAnsi="Arial Rounded MT Bold"/>
                                <w:sz w:val="16"/>
                                <w:szCs w:val="16"/>
                              </w:rPr>
                              <w:t>HAREL</w:t>
                            </w:r>
                            <w:r w:rsidRPr="00033154">
                              <w:rPr>
                                <w:rFonts w:ascii="Arial Rounded MT Bold" w:hAnsi="Arial Rounded MT Bold"/>
                                <w:sz w:val="16"/>
                                <w:szCs w:val="16"/>
                              </w:rPr>
                              <w:t>, MD,</w:t>
                            </w:r>
                            <w:r>
                              <w:rPr>
                                <w:rFonts w:ascii="Arial Rounded MT Bold" w:hAnsi="Arial Rounded MT Bold"/>
                                <w:sz w:val="16"/>
                                <w:szCs w:val="16"/>
                              </w:rPr>
                              <w:t xml:space="preserve"> MPH</w:t>
                            </w:r>
                            <w:r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674D7A5D" w14:textId="77777777" w:rsidR="004813AC" w:rsidRDefault="004813AC" w:rsidP="00FC6B42">
                            <w:pPr>
                              <w:jc w:val="center"/>
                              <w:rPr>
                                <w:rFonts w:ascii="Arial Rounded MT Bold" w:hAnsi="Arial Rounded MT Bold"/>
                                <w:sz w:val="14"/>
                                <w:szCs w:val="14"/>
                              </w:rPr>
                            </w:pPr>
                          </w:p>
                          <w:p w14:paraId="225C2E0F"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455FBAFC"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04951E9B" w14:textId="77777777" w:rsidR="004813AC" w:rsidRPr="00FC6B42" w:rsidRDefault="004813AC" w:rsidP="00FC6B42">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061638F" id="_x0000_t202" coordsize="21600,21600" o:spt="202" path="m,l,21600r21600,l21600,xe">
                <v:stroke joinstyle="miter"/>
                <v:path gradientshapeok="t" o:connecttype="rect"/>
              </v:shapetype>
              <v:shape id="Text Box 3" o:spid="_x0000_s1026" type="#_x0000_t202" style="position:absolute;margin-left:387.4pt;margin-top:9.7pt;width:142.85pt;height:80.2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" stroked="f">
                <v:textbox style="mso-fit-shape-to-text:t">
                  <w:txbxContent>
                    <w:p w14:paraId="51C49FA0" w14:textId="77777777" w:rsidR="00FC6B42" w:rsidRPr="003A7AFC" w:rsidRDefault="00FC6B42" w:rsidP="00FC6B42">
                      <w:pPr>
                        <w:pStyle w:val="Weld"/>
                      </w:pPr>
                      <w:r>
                        <w:t>MARYLOU SUDDERS</w:t>
                      </w:r>
                    </w:p>
                    <w:p w14:paraId="7F2C93E3" w14:textId="77777777" w:rsidR="00FC6B42" w:rsidRDefault="00FC6B42" w:rsidP="00FC6B42">
                      <w:pPr>
                        <w:pStyle w:val="Governor"/>
                      </w:pPr>
                      <w:r>
                        <w:t>Secretary</w:t>
                      </w:r>
                    </w:p>
                    <w:p w14:paraId="6C3278B4" w14:textId="77777777" w:rsidR="00FC6B42" w:rsidRDefault="00033154" w:rsidP="00033154">
                      <w:pPr>
                        <w:jc w:val="center"/>
                        <w:rPr>
                          <w:rFonts w:ascii="Arial Rounded MT Bold" w:hAnsi="Arial Rounded MT Bold"/>
                          <w:sz w:val="14"/>
                          <w:szCs w:val="14"/>
                        </w:rPr>
                      </w:pPr>
                      <w:r w:rsidRPr="00033154">
                        <w:rPr>
                          <w:rFonts w:ascii="Arial Rounded MT Bold" w:hAnsi="Arial Rounded MT Bold"/>
                          <w:sz w:val="16"/>
                          <w:szCs w:val="16"/>
                        </w:rPr>
                        <w:t>M</w:t>
                      </w:r>
                      <w:r>
                        <w:rPr>
                          <w:rFonts w:ascii="Arial Rounded MT Bold" w:hAnsi="Arial Rounded MT Bold"/>
                          <w:sz w:val="16"/>
                          <w:szCs w:val="16"/>
                        </w:rPr>
                        <w:t>ONICA</w:t>
                      </w:r>
                      <w:r w:rsidRPr="00033154">
                        <w:rPr>
                          <w:rFonts w:ascii="Arial Rounded MT Bold" w:hAnsi="Arial Rounded MT Bold"/>
                          <w:sz w:val="16"/>
                          <w:szCs w:val="16"/>
                        </w:rPr>
                        <w:t xml:space="preserve"> B</w:t>
                      </w:r>
                      <w:r>
                        <w:rPr>
                          <w:rFonts w:ascii="Arial Rounded MT Bold" w:hAnsi="Arial Rounded MT Bold"/>
                          <w:sz w:val="16"/>
                          <w:szCs w:val="16"/>
                        </w:rPr>
                        <w:t>HAREL</w:t>
                      </w:r>
                      <w:r w:rsidRPr="00033154">
                        <w:rPr>
                          <w:rFonts w:ascii="Arial Rounded MT Bold" w:hAnsi="Arial Rounded MT Bold"/>
                          <w:sz w:val="16"/>
                          <w:szCs w:val="16"/>
                        </w:rPr>
                        <w:t>, MD,</w:t>
                      </w:r>
                      <w:r>
                        <w:rPr>
                          <w:rFonts w:ascii="Arial Rounded MT Bold" w:hAnsi="Arial Rounded MT Bold"/>
                          <w:sz w:val="16"/>
                          <w:szCs w:val="16"/>
                        </w:rPr>
                        <w:t xml:space="preserve"> MPH</w:t>
                      </w:r>
                      <w:r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674D7A5D" w14:textId="77777777" w:rsidR="004813AC" w:rsidRDefault="004813AC" w:rsidP="00FC6B42">
                      <w:pPr>
                        <w:jc w:val="center"/>
                        <w:rPr>
                          <w:rFonts w:ascii="Arial Rounded MT Bold" w:hAnsi="Arial Rounded MT Bold"/>
                          <w:sz w:val="14"/>
                          <w:szCs w:val="14"/>
                        </w:rPr>
                      </w:pPr>
                    </w:p>
                    <w:p w14:paraId="225C2E0F"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455FBAFC"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04951E9B" w14:textId="77777777" w:rsidR="004813AC" w:rsidRPr="00FC6B42" w:rsidRDefault="004813AC" w:rsidP="00FC6B42">
                      <w:pPr>
                        <w:jc w:val="center"/>
                        <w:rPr>
                          <w:rFonts w:ascii="Arial Rounded MT Bold" w:hAnsi="Arial Rounded MT Bold"/>
                          <w:sz w:val="14"/>
                          <w:szCs w:val="14"/>
                        </w:rPr>
                      </w:pPr>
                    </w:p>
                  </w:txbxContent>
                </v:textbox>
                <w10:wrap type="square"/>
              </v:shape>
            </w:pict>
          </mc:Fallback>
        </mc:AlternateContent>
      </w:r>
    </w:p>
    <w:p w14:paraId="6D56E35B" w14:textId="77777777" w:rsidR="00951634" w:rsidRPr="001307F1" w:rsidRDefault="00AD1A01" w:rsidP="008571C8">
      <w:r>
        <w:rPr>
          <w:noProof/>
        </w:rPr>
        <mc:AlternateContent>
          <mc:Choice Requires="wps">
            <w:drawing>
              <wp:anchor distT="0" distB="0" distL="114300" distR="114300" simplePos="0" relativeHeight="251657216" behindDoc="0" locked="0" layoutInCell="1" allowOverlap="1" wp14:anchorId="5BB3E8B1" wp14:editId="1FF2C151">
                <wp:simplePos x="0" y="0"/>
                <wp:positionH relativeFrom="column">
                  <wp:posOffset>-785495</wp:posOffset>
                </wp:positionH>
                <wp:positionV relativeFrom="paragraph">
                  <wp:posOffset>114935</wp:posOffset>
                </wp:positionV>
                <wp:extent cx="1572895" cy="684530"/>
                <wp:effectExtent l="0" t="1905" r="317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6845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333118" w14:textId="77777777" w:rsidR="00FC6B42" w:rsidRDefault="00FC6B42" w:rsidP="00FC6B42">
                            <w:pPr>
                              <w:pStyle w:val="Governor"/>
                              <w:spacing w:after="0"/>
                              <w:rPr>
                                <w:sz w:val="16"/>
                              </w:rPr>
                            </w:pPr>
                            <w:r>
                              <w:rPr>
                                <w:sz w:val="16"/>
                              </w:rPr>
                              <w:t>CHARLES D. BAKER</w:t>
                            </w:r>
                          </w:p>
                          <w:p w14:paraId="49EF531D" w14:textId="77777777" w:rsidR="00FC6B42" w:rsidRDefault="00FC6B42" w:rsidP="00FC6B42">
                            <w:pPr>
                              <w:pStyle w:val="Governor"/>
                            </w:pPr>
                            <w:r>
                              <w:t>Governor</w:t>
                            </w:r>
                          </w:p>
                          <w:p w14:paraId="7D5460DD" w14:textId="77777777" w:rsidR="00FC6B42" w:rsidRDefault="00FC6B42" w:rsidP="00FC6B42">
                            <w:pPr>
                              <w:pStyle w:val="Governor"/>
                              <w:spacing w:after="0"/>
                              <w:rPr>
                                <w:sz w:val="16"/>
                              </w:rPr>
                            </w:pPr>
                            <w:r>
                              <w:rPr>
                                <w:sz w:val="16"/>
                              </w:rPr>
                              <w:t>KARYN E. POLITO</w:t>
                            </w:r>
                          </w:p>
                          <w:p w14:paraId="2914FC9E" w14:textId="77777777" w:rsidR="00FC6B42" w:rsidRDefault="00FC6B42" w:rsidP="00FC6B42">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BB3E8B1" id="Text Box 2" o:spid="_x0000_s1027" type="#_x0000_t202" style="position:absolute;margin-left:-61.85pt;margin-top:9.05pt;width:123.85pt;height:53.9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" stroked="f">
                <v:textbox style="mso-fit-shape-to-text:t">
                  <w:txbxContent>
                    <w:p w14:paraId="5F333118" w14:textId="77777777" w:rsidR="00FC6B42" w:rsidRDefault="00FC6B42" w:rsidP="00FC6B42">
                      <w:pPr>
                        <w:pStyle w:val="Governor"/>
                        <w:spacing w:after="0"/>
                        <w:rPr>
                          <w:sz w:val="16"/>
                        </w:rPr>
                      </w:pPr>
                      <w:r>
                        <w:rPr>
                          <w:sz w:val="16"/>
                        </w:rPr>
                        <w:t>CHARLES D. BAKER</w:t>
                      </w:r>
                    </w:p>
                    <w:p w14:paraId="49EF531D" w14:textId="77777777" w:rsidR="00FC6B42" w:rsidRDefault="00FC6B42" w:rsidP="00FC6B42">
                      <w:pPr>
                        <w:pStyle w:val="Governor"/>
                      </w:pPr>
                      <w:r>
                        <w:t>Governor</w:t>
                      </w:r>
                    </w:p>
                    <w:p w14:paraId="7D5460DD" w14:textId="77777777" w:rsidR="00FC6B42" w:rsidRDefault="00FC6B42" w:rsidP="00FC6B42">
                      <w:pPr>
                        <w:pStyle w:val="Governor"/>
                        <w:spacing w:after="0"/>
                        <w:rPr>
                          <w:sz w:val="16"/>
                        </w:rPr>
                      </w:pPr>
                      <w:r>
                        <w:rPr>
                          <w:sz w:val="16"/>
                        </w:rPr>
                        <w:t>KARYN E. POLITO</w:t>
                      </w:r>
                    </w:p>
                    <w:p w14:paraId="2914FC9E" w14:textId="77777777" w:rsidR="00FC6B42" w:rsidRDefault="00FC6B42" w:rsidP="00FC6B42">
                      <w:pPr>
                        <w:pStyle w:val="Governor"/>
                      </w:pPr>
                      <w:r>
                        <w:t>Lieutenant Governor</w:t>
                      </w:r>
                    </w:p>
                  </w:txbxContent>
                </v:textbox>
              </v:shape>
            </w:pict>
          </mc:Fallback>
        </mc:AlternateContent>
      </w:r>
    </w:p>
    <w:p w14:paraId="18098C14" w14:textId="77777777" w:rsidR="00C96416" w:rsidRDefault="00455287" w:rsidP="00455287">
      <w:pPr>
        <w:jc w:val="center"/>
        <w:rPr>
          <w:rFonts w:ascii="Arial" w:hAnsi="Arial" w:cs="Arial"/>
          <w:szCs w:val="24"/>
        </w:rPr>
      </w:pPr>
      <w:r>
        <w:rPr>
          <w:rFonts w:ascii="Arial" w:hAnsi="Arial" w:cs="Arial"/>
          <w:szCs w:val="24"/>
        </w:rPr>
        <w:t xml:space="preserve">                           </w:t>
      </w:r>
    </w:p>
    <w:p w14:paraId="27C736CC" w14:textId="77777777" w:rsidR="00C96416" w:rsidRDefault="00C96416" w:rsidP="00455287">
      <w:pPr>
        <w:jc w:val="center"/>
        <w:rPr>
          <w:rFonts w:ascii="Arial" w:hAnsi="Arial" w:cs="Arial"/>
          <w:szCs w:val="24"/>
        </w:rPr>
      </w:pPr>
    </w:p>
    <w:p w14:paraId="395CFC5E" w14:textId="636E2BA8" w:rsidR="00A64E85" w:rsidRPr="006B29E9" w:rsidRDefault="00C96416" w:rsidP="00455287">
      <w:pPr>
        <w:jc w:val="center"/>
        <w:rPr>
          <w:rFonts w:ascii="Arial" w:hAnsi="Arial" w:cs="Arial"/>
          <w:szCs w:val="24"/>
        </w:rPr>
      </w:pPr>
      <w:r>
        <w:rPr>
          <w:rFonts w:ascii="Arial" w:hAnsi="Arial" w:cs="Arial"/>
          <w:szCs w:val="24"/>
        </w:rPr>
        <w:t xml:space="preserve">                  </w:t>
      </w:r>
      <w:r w:rsidR="00747602">
        <w:rPr>
          <w:rFonts w:ascii="Arial" w:hAnsi="Arial" w:cs="Arial"/>
          <w:szCs w:val="24"/>
        </w:rPr>
        <w:t xml:space="preserve">May </w:t>
      </w:r>
      <w:r w:rsidR="00C46EBE">
        <w:rPr>
          <w:rFonts w:ascii="Arial" w:hAnsi="Arial" w:cs="Arial"/>
          <w:szCs w:val="24"/>
        </w:rPr>
        <w:t>7</w:t>
      </w:r>
      <w:r w:rsidR="00747602">
        <w:rPr>
          <w:rFonts w:ascii="Arial" w:hAnsi="Arial" w:cs="Arial"/>
          <w:szCs w:val="24"/>
        </w:rPr>
        <w:t>, 2021</w:t>
      </w:r>
    </w:p>
    <w:p w14:paraId="3F4A619D" w14:textId="77777777" w:rsidR="00A64E85" w:rsidRPr="006B29E9" w:rsidRDefault="00A64E85" w:rsidP="00A64E85">
      <w:pPr>
        <w:rPr>
          <w:rFonts w:ascii="Arial" w:hAnsi="Arial" w:cs="Arial"/>
          <w:szCs w:val="24"/>
        </w:rPr>
      </w:pPr>
    </w:p>
    <w:p w14:paraId="238F981B" w14:textId="77777777" w:rsidR="00582428" w:rsidRDefault="00582428" w:rsidP="00A64E85">
      <w:pPr>
        <w:suppressAutoHyphens/>
        <w:jc w:val="both"/>
        <w:rPr>
          <w:rFonts w:ascii="Arial" w:hAnsi="Arial" w:cs="Arial"/>
          <w:spacing w:val="-3"/>
          <w:szCs w:val="24"/>
        </w:rPr>
      </w:pPr>
    </w:p>
    <w:p w14:paraId="56CB1601" w14:textId="77777777" w:rsidR="00951634" w:rsidRDefault="00951634" w:rsidP="00EE3DAE">
      <w:pPr>
        <w:suppressAutoHyphens/>
        <w:jc w:val="both"/>
        <w:rPr>
          <w:rFonts w:ascii="Arial" w:hAnsi="Arial" w:cs="Arial"/>
          <w:spacing w:val="-3"/>
          <w:szCs w:val="24"/>
        </w:rPr>
      </w:pPr>
    </w:p>
    <w:p w14:paraId="4818082B" w14:textId="77777777" w:rsidR="00E62BD3" w:rsidRPr="00E25A14" w:rsidRDefault="00E62BD3" w:rsidP="00E62BD3">
      <w:pPr>
        <w:suppressAutoHyphens/>
        <w:jc w:val="both"/>
        <w:rPr>
          <w:rFonts w:ascii="Arial" w:hAnsi="Arial" w:cs="Arial"/>
          <w:spacing w:val="-3"/>
          <w:szCs w:val="24"/>
        </w:rPr>
      </w:pPr>
      <w:r w:rsidRPr="00E25A14">
        <w:rPr>
          <w:rFonts w:ascii="Arial" w:hAnsi="Arial" w:cs="Arial"/>
          <w:spacing w:val="-3"/>
          <w:szCs w:val="24"/>
        </w:rPr>
        <w:t>Vanessa L. Smith, Esq.</w:t>
      </w:r>
    </w:p>
    <w:p w14:paraId="5CFE315C" w14:textId="77777777" w:rsidR="00E62BD3" w:rsidRPr="00E25A14" w:rsidRDefault="00E62BD3" w:rsidP="00E62BD3">
      <w:pPr>
        <w:suppressAutoHyphens/>
        <w:jc w:val="both"/>
        <w:rPr>
          <w:rFonts w:ascii="Arial" w:hAnsi="Arial" w:cs="Arial"/>
          <w:spacing w:val="-3"/>
          <w:szCs w:val="24"/>
        </w:rPr>
      </w:pPr>
      <w:r w:rsidRPr="00E25A14">
        <w:rPr>
          <w:rFonts w:ascii="Arial" w:hAnsi="Arial" w:cs="Arial"/>
          <w:spacing w:val="-3"/>
          <w:szCs w:val="24"/>
        </w:rPr>
        <w:t>Senior Vice President &amp; Chief Legal Officer</w:t>
      </w:r>
    </w:p>
    <w:p w14:paraId="1EB88B2A" w14:textId="77777777" w:rsidR="00E62BD3" w:rsidRPr="00E25A14" w:rsidRDefault="00E62BD3" w:rsidP="00E62BD3">
      <w:pPr>
        <w:suppressAutoHyphens/>
        <w:jc w:val="both"/>
        <w:rPr>
          <w:rFonts w:ascii="Arial" w:hAnsi="Arial" w:cs="Arial"/>
          <w:spacing w:val="-3"/>
          <w:szCs w:val="24"/>
        </w:rPr>
      </w:pPr>
      <w:r w:rsidRPr="00E25A14">
        <w:rPr>
          <w:rFonts w:ascii="Arial" w:hAnsi="Arial" w:cs="Arial"/>
          <w:spacing w:val="-3"/>
          <w:szCs w:val="24"/>
        </w:rPr>
        <w:t>Baystate Health</w:t>
      </w:r>
    </w:p>
    <w:p w14:paraId="28BF7D96" w14:textId="77777777" w:rsidR="00E62BD3" w:rsidRPr="00E25A14" w:rsidRDefault="00E62BD3" w:rsidP="00E62BD3">
      <w:pPr>
        <w:suppressAutoHyphens/>
        <w:jc w:val="both"/>
        <w:rPr>
          <w:rFonts w:ascii="Arial" w:hAnsi="Arial" w:cs="Arial"/>
          <w:spacing w:val="-3"/>
          <w:szCs w:val="24"/>
        </w:rPr>
      </w:pPr>
      <w:r w:rsidRPr="00E25A14">
        <w:rPr>
          <w:rFonts w:ascii="Arial" w:hAnsi="Arial" w:cs="Arial"/>
          <w:spacing w:val="-3"/>
          <w:szCs w:val="24"/>
        </w:rPr>
        <w:t>280 Chestnut Street</w:t>
      </w:r>
    </w:p>
    <w:p w14:paraId="5541A73A" w14:textId="77777777" w:rsidR="00E62BD3" w:rsidRPr="00E25A14" w:rsidRDefault="00E62BD3" w:rsidP="00E62BD3">
      <w:pPr>
        <w:suppressAutoHyphens/>
        <w:jc w:val="both"/>
        <w:rPr>
          <w:rFonts w:ascii="Arial" w:hAnsi="Arial" w:cs="Arial"/>
          <w:spacing w:val="-3"/>
          <w:szCs w:val="24"/>
        </w:rPr>
      </w:pPr>
      <w:r w:rsidRPr="00E25A14">
        <w:rPr>
          <w:rFonts w:ascii="Arial" w:hAnsi="Arial" w:cs="Arial"/>
          <w:spacing w:val="-3"/>
          <w:szCs w:val="24"/>
        </w:rPr>
        <w:t>Springfield, MA 01199</w:t>
      </w:r>
    </w:p>
    <w:p w14:paraId="2780EFDE" w14:textId="77777777" w:rsidR="00A64E85" w:rsidRDefault="00A64E85" w:rsidP="00A64E85">
      <w:pPr>
        <w:tabs>
          <w:tab w:val="left" w:pos="-720"/>
        </w:tabs>
        <w:suppressAutoHyphens/>
        <w:jc w:val="both"/>
        <w:rPr>
          <w:rFonts w:ascii="Arial" w:hAnsi="Arial" w:cs="Arial"/>
          <w:spacing w:val="-3"/>
          <w:szCs w:val="24"/>
        </w:rPr>
      </w:pPr>
    </w:p>
    <w:p w14:paraId="3EF33F07" w14:textId="6D9AC30E" w:rsidR="007F4A87" w:rsidRDefault="00D13B20" w:rsidP="007F4A87">
      <w:pPr>
        <w:suppressAutoHyphens/>
        <w:jc w:val="both"/>
        <w:rPr>
          <w:rFonts w:ascii="Arial" w:hAnsi="Arial" w:cs="Arial"/>
          <w:spacing w:val="-3"/>
          <w:szCs w:val="24"/>
        </w:rPr>
      </w:pPr>
      <w:r w:rsidRPr="003339B9">
        <w:rPr>
          <w:rFonts w:ascii="Arial" w:hAnsi="Arial" w:cs="Arial"/>
          <w:spacing w:val="-3"/>
          <w:szCs w:val="24"/>
          <w:u w:val="single"/>
        </w:rPr>
        <w:t>BY EMAIL ONLY</w:t>
      </w:r>
      <w:r w:rsidR="007F4A87">
        <w:rPr>
          <w:rFonts w:ascii="Arial" w:hAnsi="Arial" w:cs="Arial"/>
          <w:spacing w:val="-3"/>
          <w:szCs w:val="24"/>
          <w:u w:val="single"/>
        </w:rPr>
        <w:t>:</w:t>
      </w:r>
      <w:r w:rsidR="007F4A87" w:rsidRPr="007F4A87">
        <w:rPr>
          <w:rFonts w:ascii="Arial" w:hAnsi="Arial" w:cs="Arial"/>
          <w:spacing w:val="-3"/>
          <w:szCs w:val="24"/>
        </w:rPr>
        <w:t xml:space="preserve">  </w:t>
      </w:r>
      <w:hyperlink r:id="rId8" w:history="1">
        <w:r w:rsidR="007F4A87" w:rsidRPr="00F1401F">
          <w:rPr>
            <w:rStyle w:val="Hyperlink"/>
            <w:rFonts w:ascii="Arial" w:hAnsi="Arial" w:cs="Arial"/>
            <w:spacing w:val="-3"/>
            <w:szCs w:val="24"/>
          </w:rPr>
          <w:t>Vanessa.Smth@baystatehealth.org</w:t>
        </w:r>
      </w:hyperlink>
    </w:p>
    <w:p w14:paraId="187EEA72" w14:textId="14C5CEDB" w:rsidR="00D13B20" w:rsidRPr="003339B9" w:rsidRDefault="00D13B20" w:rsidP="00D13B20">
      <w:pPr>
        <w:tabs>
          <w:tab w:val="left" w:pos="-720"/>
        </w:tabs>
        <w:suppressAutoHyphens/>
        <w:jc w:val="both"/>
        <w:rPr>
          <w:rFonts w:ascii="Arial" w:hAnsi="Arial" w:cs="Arial"/>
          <w:spacing w:val="-3"/>
          <w:szCs w:val="24"/>
          <w:u w:val="single"/>
        </w:rPr>
      </w:pPr>
    </w:p>
    <w:p w14:paraId="57F4E63D" w14:textId="77777777" w:rsidR="00D13B20" w:rsidRPr="003339B9" w:rsidRDefault="00D13B20" w:rsidP="00D13B20">
      <w:pPr>
        <w:tabs>
          <w:tab w:val="left" w:pos="-720"/>
        </w:tabs>
        <w:suppressAutoHyphens/>
        <w:jc w:val="both"/>
        <w:rPr>
          <w:rFonts w:ascii="Arial" w:hAnsi="Arial" w:cs="Arial"/>
          <w:spacing w:val="-3"/>
          <w:szCs w:val="24"/>
        </w:rPr>
      </w:pPr>
    </w:p>
    <w:p w14:paraId="69318F4B" w14:textId="77777777" w:rsidR="00D13B20" w:rsidRDefault="00D13B20" w:rsidP="00D13B20">
      <w:pPr>
        <w:ind w:firstLine="720"/>
        <w:rPr>
          <w:rFonts w:ascii="Arial" w:hAnsi="Arial" w:cs="Arial"/>
          <w:b/>
          <w:bCs/>
          <w:spacing w:val="-3"/>
          <w:szCs w:val="24"/>
          <w:u w:val="single"/>
        </w:rPr>
      </w:pPr>
      <w:r w:rsidRPr="009036AF">
        <w:rPr>
          <w:rFonts w:ascii="Arial" w:hAnsi="Arial" w:cs="Arial"/>
          <w:b/>
          <w:bCs/>
          <w:spacing w:val="-3"/>
          <w:szCs w:val="24"/>
        </w:rPr>
        <w:t xml:space="preserve">Re: </w:t>
      </w:r>
      <w:r w:rsidRPr="009036AF">
        <w:rPr>
          <w:rFonts w:ascii="Arial" w:hAnsi="Arial" w:cs="Arial"/>
          <w:b/>
          <w:bCs/>
          <w:spacing w:val="-3"/>
          <w:szCs w:val="24"/>
        </w:rPr>
        <w:tab/>
      </w:r>
      <w:r>
        <w:rPr>
          <w:rFonts w:ascii="Arial" w:hAnsi="Arial" w:cs="Arial"/>
          <w:b/>
          <w:bCs/>
          <w:spacing w:val="-3"/>
          <w:szCs w:val="24"/>
          <w:u w:val="single"/>
        </w:rPr>
        <w:t>Review of Response Following Essential Services Finding</w:t>
      </w:r>
    </w:p>
    <w:p w14:paraId="2D5327FC" w14:textId="77777777" w:rsidR="00E007CB" w:rsidRPr="00A858BE" w:rsidRDefault="00D13B20" w:rsidP="00E007CB">
      <w:pPr>
        <w:ind w:firstLine="720"/>
        <w:rPr>
          <w:rFonts w:ascii="Arial" w:hAnsi="Arial" w:cs="Arial"/>
          <w:spacing w:val="-3"/>
          <w:szCs w:val="24"/>
        </w:rPr>
      </w:pPr>
      <w:r>
        <w:rPr>
          <w:rFonts w:ascii="Arial" w:hAnsi="Arial" w:cs="Arial"/>
          <w:b/>
          <w:bCs/>
          <w:spacing w:val="-3"/>
          <w:szCs w:val="24"/>
        </w:rPr>
        <w:tab/>
      </w:r>
      <w:r w:rsidR="00E007CB">
        <w:rPr>
          <w:rFonts w:ascii="Arial" w:hAnsi="Arial" w:cs="Arial"/>
          <w:b/>
          <w:bCs/>
          <w:spacing w:val="-3"/>
          <w:szCs w:val="24"/>
        </w:rPr>
        <w:t>Facility:</w:t>
      </w:r>
      <w:r w:rsidR="00E007CB">
        <w:rPr>
          <w:rFonts w:ascii="Arial" w:hAnsi="Arial" w:cs="Arial"/>
          <w:b/>
          <w:bCs/>
          <w:spacing w:val="-3"/>
          <w:szCs w:val="24"/>
        </w:rPr>
        <w:tab/>
      </w:r>
      <w:r w:rsidR="00583B48">
        <w:rPr>
          <w:rFonts w:ascii="Arial" w:hAnsi="Arial" w:cs="Arial"/>
          <w:spacing w:val="-3"/>
          <w:szCs w:val="24"/>
        </w:rPr>
        <w:t>Baystate Mary Lane Outpatient Center</w:t>
      </w:r>
    </w:p>
    <w:p w14:paraId="6A31AC10" w14:textId="77777777" w:rsidR="00E007CB" w:rsidRPr="00BE6032" w:rsidRDefault="00E007CB" w:rsidP="00E007CB">
      <w:pPr>
        <w:ind w:firstLine="720"/>
        <w:rPr>
          <w:rFonts w:ascii="Arial" w:hAnsi="Arial" w:cs="Arial"/>
          <w:szCs w:val="24"/>
        </w:rPr>
      </w:pPr>
      <w:r>
        <w:rPr>
          <w:rFonts w:ascii="Arial" w:hAnsi="Arial" w:cs="Arial"/>
          <w:b/>
          <w:bCs/>
          <w:spacing w:val="-3"/>
          <w:szCs w:val="24"/>
        </w:rPr>
        <w:tab/>
        <w:t>Ref. #:</w:t>
      </w:r>
      <w:r w:rsidRPr="009036AF">
        <w:rPr>
          <w:rFonts w:ascii="Arial" w:hAnsi="Arial" w:cs="Arial"/>
          <w:b/>
          <w:bCs/>
          <w:szCs w:val="24"/>
        </w:rPr>
        <w:tab/>
      </w:r>
      <w:r>
        <w:rPr>
          <w:rFonts w:ascii="Arial" w:hAnsi="Arial" w:cs="Arial"/>
          <w:b/>
          <w:bCs/>
          <w:szCs w:val="24"/>
        </w:rPr>
        <w:tab/>
      </w:r>
      <w:r w:rsidR="00C20DE2">
        <w:rPr>
          <w:rFonts w:ascii="Arial" w:hAnsi="Arial" w:cs="Arial"/>
          <w:szCs w:val="24"/>
        </w:rPr>
        <w:t>2PW2-008</w:t>
      </w:r>
    </w:p>
    <w:p w14:paraId="0EA2C086" w14:textId="77777777" w:rsidR="00814BE1" w:rsidRPr="00BE6032" w:rsidRDefault="00814BE1" w:rsidP="00E007CB">
      <w:pPr>
        <w:ind w:firstLine="720"/>
        <w:rPr>
          <w:rFonts w:ascii="Arial" w:hAnsi="Arial" w:cs="Arial"/>
          <w:szCs w:val="24"/>
        </w:rPr>
      </w:pPr>
    </w:p>
    <w:p w14:paraId="14C09EF0" w14:textId="77777777" w:rsidR="00A64E85" w:rsidRPr="006B29E9" w:rsidRDefault="00C57747" w:rsidP="00A64E85">
      <w:pPr>
        <w:pStyle w:val="Salutation"/>
        <w:rPr>
          <w:rFonts w:ascii="Arial" w:hAnsi="Arial" w:cs="Arial"/>
          <w:szCs w:val="24"/>
        </w:rPr>
      </w:pPr>
      <w:r w:rsidRPr="003339B9">
        <w:rPr>
          <w:rFonts w:ascii="Arial" w:hAnsi="Arial" w:cs="Arial"/>
          <w:szCs w:val="24"/>
        </w:rPr>
        <w:t xml:space="preserve">Dear </w:t>
      </w:r>
      <w:r w:rsidR="00E62BD3">
        <w:rPr>
          <w:rFonts w:ascii="Arial" w:hAnsi="Arial" w:cs="Arial"/>
          <w:szCs w:val="24"/>
        </w:rPr>
        <w:t>Attorney Smith</w:t>
      </w:r>
      <w:r w:rsidRPr="003339B9">
        <w:rPr>
          <w:rFonts w:ascii="Arial" w:hAnsi="Arial" w:cs="Arial"/>
          <w:szCs w:val="24"/>
        </w:rPr>
        <w:t>:</w:t>
      </w:r>
    </w:p>
    <w:p w14:paraId="3C9E10E3" w14:textId="77777777" w:rsidR="00A64E85" w:rsidRPr="006B29E9" w:rsidRDefault="00A64E85" w:rsidP="00A64E85">
      <w:pPr>
        <w:rPr>
          <w:rFonts w:ascii="Arial" w:hAnsi="Arial" w:cs="Arial"/>
          <w:szCs w:val="24"/>
        </w:rPr>
      </w:pPr>
    </w:p>
    <w:p w14:paraId="16FABB0B" w14:textId="52674F2A" w:rsidR="00A64E85" w:rsidRPr="006B29E9" w:rsidRDefault="00A64E85" w:rsidP="00D13B20">
      <w:pPr>
        <w:rPr>
          <w:rFonts w:ascii="Arial" w:hAnsi="Arial" w:cs="Arial"/>
          <w:szCs w:val="24"/>
        </w:rPr>
      </w:pPr>
      <w:r w:rsidRPr="006B29E9">
        <w:rPr>
          <w:rFonts w:ascii="Arial" w:hAnsi="Arial" w:cs="Arial"/>
          <w:szCs w:val="24"/>
        </w:rPr>
        <w:t xml:space="preserve">On </w:t>
      </w:r>
      <w:r w:rsidR="007A6AAB">
        <w:rPr>
          <w:rFonts w:ascii="Arial" w:hAnsi="Arial" w:cs="Arial"/>
          <w:szCs w:val="24"/>
        </w:rPr>
        <w:t>April 30, 2021</w:t>
      </w:r>
      <w:r w:rsidRPr="006B29E9">
        <w:rPr>
          <w:rFonts w:ascii="Arial" w:hAnsi="Arial" w:cs="Arial"/>
          <w:szCs w:val="24"/>
        </w:rPr>
        <w:t xml:space="preserve">, the Department of Public Health ("Department") received from you, on behalf of </w:t>
      </w:r>
      <w:r w:rsidR="007A6AAB">
        <w:rPr>
          <w:rFonts w:ascii="Arial" w:hAnsi="Arial" w:cs="Arial"/>
          <w:spacing w:val="-3"/>
          <w:szCs w:val="24"/>
        </w:rPr>
        <w:t>Baystate Wing Hospital Corporation</w:t>
      </w:r>
      <w:r w:rsidR="00C75AC9">
        <w:rPr>
          <w:rFonts w:ascii="Arial" w:hAnsi="Arial" w:cs="Arial"/>
          <w:spacing w:val="-3"/>
          <w:szCs w:val="24"/>
        </w:rPr>
        <w:t xml:space="preserve"> (the “Hospital)</w:t>
      </w:r>
      <w:r w:rsidR="00BA25A2">
        <w:rPr>
          <w:rFonts w:ascii="Arial" w:hAnsi="Arial" w:cs="Arial"/>
          <w:spacing w:val="-3"/>
          <w:szCs w:val="24"/>
        </w:rPr>
        <w:t xml:space="preserve">, </w:t>
      </w:r>
      <w:r w:rsidRPr="006B29E9">
        <w:rPr>
          <w:rFonts w:ascii="Arial" w:hAnsi="Arial" w:cs="Arial"/>
          <w:szCs w:val="24"/>
        </w:rPr>
        <w:t xml:space="preserve">a response to our </w:t>
      </w:r>
      <w:r w:rsidR="00A95044">
        <w:rPr>
          <w:rFonts w:ascii="Arial" w:hAnsi="Arial" w:cs="Arial"/>
          <w:szCs w:val="24"/>
        </w:rPr>
        <w:t>April 16, 2021</w:t>
      </w:r>
      <w:r w:rsidRPr="006B29E9">
        <w:rPr>
          <w:rFonts w:ascii="Arial" w:hAnsi="Arial" w:cs="Arial"/>
          <w:szCs w:val="24"/>
        </w:rPr>
        <w:t xml:space="preserve"> letter indicating that </w:t>
      </w:r>
      <w:r w:rsidR="00FD7BC3">
        <w:rPr>
          <w:rFonts w:ascii="Arial" w:hAnsi="Arial" w:cs="Arial"/>
          <w:szCs w:val="24"/>
        </w:rPr>
        <w:t>the Hospital</w:t>
      </w:r>
      <w:r w:rsidRPr="006B29E9">
        <w:rPr>
          <w:rFonts w:ascii="Arial" w:hAnsi="Arial" w:cs="Arial"/>
          <w:szCs w:val="24"/>
        </w:rPr>
        <w:t xml:space="preserve"> must file a plan with the Department detailing how access to </w:t>
      </w:r>
      <w:r w:rsidR="00E9190B">
        <w:rPr>
          <w:rFonts w:ascii="Arial" w:hAnsi="Arial" w:cs="Arial"/>
          <w:szCs w:val="24"/>
        </w:rPr>
        <w:t xml:space="preserve">emergency </w:t>
      </w:r>
      <w:r w:rsidRPr="006B29E9">
        <w:rPr>
          <w:rFonts w:ascii="Arial" w:hAnsi="Arial" w:cs="Arial"/>
          <w:szCs w:val="24"/>
        </w:rPr>
        <w:t xml:space="preserve">services will be maintained following the </w:t>
      </w:r>
      <w:r w:rsidR="00FD7BC3">
        <w:rPr>
          <w:rFonts w:ascii="Arial" w:hAnsi="Arial" w:cs="Arial"/>
          <w:szCs w:val="24"/>
        </w:rPr>
        <w:t xml:space="preserve">closure of </w:t>
      </w:r>
      <w:r w:rsidR="00BC43DF">
        <w:rPr>
          <w:rFonts w:ascii="Arial" w:hAnsi="Arial" w:cs="Arial"/>
          <w:spacing w:val="-3"/>
          <w:szCs w:val="24"/>
        </w:rPr>
        <w:t>Baystate Mary Lane Outpatient Center</w:t>
      </w:r>
      <w:r w:rsidR="00BC43DF">
        <w:rPr>
          <w:rFonts w:ascii="Arial" w:hAnsi="Arial" w:cs="Arial"/>
          <w:szCs w:val="24"/>
        </w:rPr>
        <w:t xml:space="preserve"> </w:t>
      </w:r>
      <w:r w:rsidR="00FD7BC3">
        <w:rPr>
          <w:rFonts w:ascii="Arial" w:hAnsi="Arial" w:cs="Arial"/>
          <w:szCs w:val="24"/>
        </w:rPr>
        <w:t>(the “SEF”)</w:t>
      </w:r>
      <w:r w:rsidR="00287E8B">
        <w:rPr>
          <w:rFonts w:ascii="Arial" w:hAnsi="Arial" w:cs="Arial"/>
          <w:szCs w:val="24"/>
        </w:rPr>
        <w:t xml:space="preserve">. </w:t>
      </w:r>
      <w:r w:rsidR="005915F6" w:rsidRPr="00067DCE">
        <w:rPr>
          <w:rFonts w:ascii="Arial" w:hAnsi="Arial" w:cs="Arial"/>
          <w:szCs w:val="24"/>
        </w:rPr>
        <w:t>Thank you for responding to our request in a timely and comprehensive manner.</w:t>
      </w:r>
    </w:p>
    <w:p w14:paraId="2BE66206" w14:textId="77777777" w:rsidR="00A64E85" w:rsidRPr="006B29E9" w:rsidRDefault="00A64E85" w:rsidP="00A64E85">
      <w:pPr>
        <w:ind w:firstLine="720"/>
        <w:rPr>
          <w:rFonts w:ascii="Arial" w:hAnsi="Arial" w:cs="Arial"/>
          <w:szCs w:val="24"/>
        </w:rPr>
      </w:pPr>
    </w:p>
    <w:p w14:paraId="404B4F87" w14:textId="6054E848" w:rsidR="007F6D50" w:rsidRDefault="00E2260D" w:rsidP="00CA1A7F">
      <w:pPr>
        <w:rPr>
          <w:rFonts w:ascii="Arial" w:hAnsi="Arial" w:cs="Arial"/>
          <w:szCs w:val="24"/>
        </w:rPr>
      </w:pPr>
      <w:r w:rsidRPr="006F5A33">
        <w:rPr>
          <w:rFonts w:ascii="Arial" w:hAnsi="Arial" w:cs="Arial"/>
          <w:szCs w:val="24"/>
        </w:rPr>
        <w:t>Pursuant to</w:t>
      </w:r>
      <w:r>
        <w:rPr>
          <w:rFonts w:ascii="Arial" w:hAnsi="Arial" w:cs="Arial"/>
          <w:szCs w:val="24"/>
        </w:rPr>
        <w:t xml:space="preserve"> 1</w:t>
      </w:r>
      <w:r w:rsidRPr="006F5A33">
        <w:rPr>
          <w:rFonts w:ascii="Arial" w:hAnsi="Arial" w:cs="Arial"/>
          <w:szCs w:val="24"/>
        </w:rPr>
        <w:t>05 CMR 130.122(</w:t>
      </w:r>
      <w:r>
        <w:rPr>
          <w:rFonts w:ascii="Arial" w:hAnsi="Arial" w:cs="Arial"/>
          <w:szCs w:val="24"/>
        </w:rPr>
        <w:t>G</w:t>
      </w:r>
      <w:r w:rsidRPr="006F5A33">
        <w:rPr>
          <w:rFonts w:ascii="Arial" w:hAnsi="Arial" w:cs="Arial"/>
          <w:szCs w:val="24"/>
        </w:rPr>
        <w:t>) the Department has completed its review of the submitted access plan. As a result of this review, the Department has prepared the following comment</w:t>
      </w:r>
      <w:r>
        <w:rPr>
          <w:rFonts w:ascii="Arial" w:hAnsi="Arial" w:cs="Arial"/>
          <w:szCs w:val="24"/>
        </w:rPr>
        <w:t>s</w:t>
      </w:r>
      <w:r w:rsidRPr="006F5A33">
        <w:rPr>
          <w:rFonts w:ascii="Arial" w:hAnsi="Arial" w:cs="Arial"/>
          <w:szCs w:val="24"/>
        </w:rPr>
        <w:t>:</w:t>
      </w:r>
    </w:p>
    <w:p w14:paraId="2436D599" w14:textId="77777777" w:rsidR="00D32DA8" w:rsidRPr="0045293D" w:rsidRDefault="00D32DA8" w:rsidP="00D32DA8">
      <w:pPr>
        <w:pStyle w:val="PlainText"/>
        <w:rPr>
          <w:rFonts w:ascii="Arial" w:hAnsi="Arial" w:cs="Arial"/>
          <w:b/>
          <w:color w:val="000000"/>
          <w:sz w:val="24"/>
          <w:szCs w:val="24"/>
        </w:rPr>
      </w:pPr>
    </w:p>
    <w:p w14:paraId="165D0950" w14:textId="3EBD1613" w:rsidR="00B70FA1" w:rsidRPr="0056038F" w:rsidRDefault="00D32DA8" w:rsidP="0056038F">
      <w:pPr>
        <w:pStyle w:val="PlainText"/>
        <w:numPr>
          <w:ilvl w:val="0"/>
          <w:numId w:val="1"/>
        </w:numPr>
        <w:rPr>
          <w:rFonts w:ascii="Arial" w:hAnsi="Arial" w:cs="Arial"/>
          <w:sz w:val="24"/>
          <w:szCs w:val="24"/>
        </w:rPr>
      </w:pPr>
      <w:r w:rsidRPr="008D019C">
        <w:rPr>
          <w:rFonts w:ascii="Arial" w:hAnsi="Arial" w:cs="Arial"/>
          <w:b/>
          <w:color w:val="000000"/>
          <w:sz w:val="24"/>
          <w:szCs w:val="24"/>
        </w:rPr>
        <w:t xml:space="preserve">Emergency </w:t>
      </w:r>
      <w:r w:rsidR="00021FA6" w:rsidRPr="008D019C">
        <w:rPr>
          <w:rFonts w:ascii="Arial" w:hAnsi="Arial" w:cs="Arial"/>
          <w:b/>
          <w:color w:val="000000"/>
          <w:sz w:val="24"/>
          <w:szCs w:val="24"/>
        </w:rPr>
        <w:t>Services</w:t>
      </w:r>
      <w:r w:rsidRPr="008D019C">
        <w:rPr>
          <w:rFonts w:ascii="Arial" w:hAnsi="Arial" w:cs="Arial"/>
          <w:b/>
          <w:color w:val="000000"/>
          <w:sz w:val="24"/>
          <w:szCs w:val="24"/>
        </w:rPr>
        <w:t xml:space="preserve"> </w:t>
      </w:r>
      <w:r w:rsidR="00021FA6" w:rsidRPr="008D019C">
        <w:rPr>
          <w:rFonts w:ascii="Arial" w:hAnsi="Arial" w:cs="Arial"/>
          <w:b/>
          <w:color w:val="000000"/>
          <w:sz w:val="24"/>
          <w:szCs w:val="24"/>
        </w:rPr>
        <w:t>Utilization</w:t>
      </w:r>
      <w:r>
        <w:rPr>
          <w:rFonts w:ascii="Arial" w:hAnsi="Arial" w:cs="Arial"/>
          <w:b/>
          <w:color w:val="000000"/>
          <w:sz w:val="24"/>
          <w:szCs w:val="24"/>
        </w:rPr>
        <w:t xml:space="preserve">: </w:t>
      </w:r>
      <w:r>
        <w:rPr>
          <w:rFonts w:ascii="Arial" w:hAnsi="Arial" w:cs="Arial"/>
          <w:bCs/>
          <w:color w:val="000000"/>
          <w:sz w:val="24"/>
          <w:szCs w:val="24"/>
        </w:rPr>
        <w:t xml:space="preserve">In your response dated </w:t>
      </w:r>
      <w:r w:rsidR="000468B9">
        <w:rPr>
          <w:rFonts w:ascii="Arial" w:hAnsi="Arial" w:cs="Arial"/>
          <w:bCs/>
          <w:color w:val="000000"/>
          <w:sz w:val="24"/>
          <w:szCs w:val="24"/>
        </w:rPr>
        <w:t>April 30</w:t>
      </w:r>
      <w:r>
        <w:rPr>
          <w:rFonts w:ascii="Arial" w:hAnsi="Arial" w:cs="Arial"/>
          <w:bCs/>
          <w:color w:val="000000"/>
          <w:sz w:val="24"/>
          <w:szCs w:val="24"/>
        </w:rPr>
        <w:t>, 202</w:t>
      </w:r>
      <w:r w:rsidR="000468B9">
        <w:rPr>
          <w:rFonts w:ascii="Arial" w:hAnsi="Arial" w:cs="Arial"/>
          <w:bCs/>
          <w:color w:val="000000"/>
          <w:sz w:val="24"/>
          <w:szCs w:val="24"/>
        </w:rPr>
        <w:t>1</w:t>
      </w:r>
      <w:r>
        <w:rPr>
          <w:rFonts w:ascii="Arial" w:hAnsi="Arial" w:cs="Arial"/>
          <w:bCs/>
          <w:color w:val="000000"/>
          <w:sz w:val="24"/>
          <w:szCs w:val="24"/>
        </w:rPr>
        <w:t xml:space="preserve">, you </w:t>
      </w:r>
      <w:r w:rsidR="000468B9">
        <w:rPr>
          <w:rFonts w:ascii="Arial" w:hAnsi="Arial" w:cs="Arial"/>
          <w:bCs/>
          <w:color w:val="000000"/>
          <w:sz w:val="24"/>
          <w:szCs w:val="24"/>
        </w:rPr>
        <w:t>stated that</w:t>
      </w:r>
      <w:r w:rsidR="008355B5">
        <w:rPr>
          <w:rFonts w:ascii="Arial" w:hAnsi="Arial" w:cs="Arial"/>
          <w:bCs/>
          <w:color w:val="000000"/>
          <w:sz w:val="24"/>
          <w:szCs w:val="24"/>
        </w:rPr>
        <w:t xml:space="preserve"> utilization data shows alternative emergency department </w:t>
      </w:r>
      <w:r w:rsidR="00764CB5">
        <w:rPr>
          <w:rFonts w:ascii="Arial" w:hAnsi="Arial" w:cs="Arial"/>
          <w:bCs/>
          <w:color w:val="000000"/>
          <w:sz w:val="24"/>
          <w:szCs w:val="24"/>
        </w:rPr>
        <w:t xml:space="preserve">sites have been able to handle a </w:t>
      </w:r>
      <w:r w:rsidR="00EF703C">
        <w:rPr>
          <w:rFonts w:ascii="Arial" w:hAnsi="Arial" w:cs="Arial"/>
          <w:bCs/>
          <w:color w:val="000000"/>
          <w:sz w:val="24"/>
          <w:szCs w:val="24"/>
        </w:rPr>
        <w:t>difference of a few hundred to a few thousand patients across recent years</w:t>
      </w:r>
      <w:r>
        <w:rPr>
          <w:rFonts w:ascii="Arial" w:hAnsi="Arial" w:cs="Arial"/>
          <w:bCs/>
          <w:color w:val="000000"/>
          <w:sz w:val="24"/>
          <w:szCs w:val="24"/>
        </w:rPr>
        <w:t xml:space="preserve">. </w:t>
      </w:r>
      <w:r w:rsidRPr="00647A3E">
        <w:rPr>
          <w:rFonts w:ascii="Arial" w:hAnsi="Arial" w:cs="Arial"/>
          <w:bCs/>
          <w:color w:val="000000"/>
          <w:sz w:val="24"/>
          <w:szCs w:val="24"/>
        </w:rPr>
        <w:t>The Department requests the Hospital provide it with information on the impact COVID-19 has had on patients choosing to access emergency services</w:t>
      </w:r>
      <w:r w:rsidR="0014362B">
        <w:rPr>
          <w:rFonts w:ascii="Arial" w:hAnsi="Arial" w:cs="Arial"/>
          <w:bCs/>
          <w:color w:val="000000"/>
          <w:sz w:val="24"/>
          <w:szCs w:val="24"/>
        </w:rPr>
        <w:t xml:space="preserve"> at the SEF as well as </w:t>
      </w:r>
      <w:r w:rsidR="0056012B">
        <w:rPr>
          <w:rFonts w:ascii="Arial" w:hAnsi="Arial" w:cs="Arial"/>
          <w:bCs/>
          <w:color w:val="000000"/>
          <w:sz w:val="24"/>
          <w:szCs w:val="24"/>
        </w:rPr>
        <w:t>alternative emergency department sites</w:t>
      </w:r>
      <w:r>
        <w:rPr>
          <w:rFonts w:ascii="Arial" w:hAnsi="Arial" w:cs="Arial"/>
          <w:bCs/>
          <w:color w:val="000000"/>
          <w:sz w:val="24"/>
          <w:szCs w:val="24"/>
        </w:rPr>
        <w:t xml:space="preserve">. </w:t>
      </w:r>
      <w:r w:rsidRPr="00647A3E">
        <w:rPr>
          <w:rFonts w:ascii="Arial" w:hAnsi="Arial" w:cs="Arial"/>
          <w:bCs/>
          <w:color w:val="000000"/>
          <w:sz w:val="24"/>
          <w:szCs w:val="24"/>
        </w:rPr>
        <w:t xml:space="preserve">Additionally, the Department requests the Hospital provide it with information on to what degree a return to historical volume as seen prior to 2020 will have on wait times for patients in the Emergency Department </w:t>
      </w:r>
      <w:r w:rsidR="00B62B84">
        <w:rPr>
          <w:rFonts w:ascii="Arial" w:hAnsi="Arial" w:cs="Arial"/>
          <w:bCs/>
          <w:color w:val="000000"/>
          <w:sz w:val="24"/>
          <w:szCs w:val="24"/>
        </w:rPr>
        <w:t>of</w:t>
      </w:r>
      <w:r w:rsidRPr="00647A3E">
        <w:rPr>
          <w:rFonts w:ascii="Arial" w:hAnsi="Arial" w:cs="Arial"/>
          <w:bCs/>
          <w:color w:val="000000"/>
          <w:sz w:val="24"/>
          <w:szCs w:val="24"/>
        </w:rPr>
        <w:t xml:space="preserve"> </w:t>
      </w:r>
      <w:r w:rsidR="00647A3E" w:rsidRPr="00647A3E">
        <w:rPr>
          <w:rFonts w:ascii="Arial" w:hAnsi="Arial" w:cs="Arial"/>
          <w:bCs/>
          <w:color w:val="000000"/>
          <w:sz w:val="24"/>
          <w:szCs w:val="24"/>
        </w:rPr>
        <w:t>Baystate Wing Hospital</w:t>
      </w:r>
      <w:r w:rsidRPr="00647A3E">
        <w:rPr>
          <w:rFonts w:ascii="Arial" w:hAnsi="Arial" w:cs="Arial"/>
          <w:bCs/>
          <w:color w:val="000000"/>
          <w:sz w:val="24"/>
          <w:szCs w:val="24"/>
        </w:rPr>
        <w:t xml:space="preserve"> </w:t>
      </w:r>
      <w:r w:rsidR="00BE7B78">
        <w:rPr>
          <w:rFonts w:ascii="Arial" w:hAnsi="Arial" w:cs="Arial"/>
          <w:bCs/>
          <w:color w:val="000000"/>
          <w:sz w:val="24"/>
          <w:szCs w:val="24"/>
        </w:rPr>
        <w:t xml:space="preserve">as well as </w:t>
      </w:r>
      <w:r w:rsidR="00F4168A">
        <w:rPr>
          <w:rFonts w:ascii="Arial" w:hAnsi="Arial" w:cs="Arial"/>
          <w:bCs/>
          <w:color w:val="000000"/>
          <w:sz w:val="24"/>
          <w:szCs w:val="24"/>
        </w:rPr>
        <w:t xml:space="preserve">the nine (9) alternative </w:t>
      </w:r>
      <w:r w:rsidR="00F4168A">
        <w:rPr>
          <w:rFonts w:ascii="Arial" w:hAnsi="Arial" w:cs="Arial"/>
          <w:bCs/>
          <w:color w:val="000000"/>
          <w:sz w:val="24"/>
          <w:szCs w:val="24"/>
        </w:rPr>
        <w:lastRenderedPageBreak/>
        <w:t>locations identified</w:t>
      </w:r>
      <w:r w:rsidR="00444302">
        <w:rPr>
          <w:rFonts w:ascii="Arial" w:hAnsi="Arial" w:cs="Arial"/>
          <w:bCs/>
          <w:color w:val="000000"/>
          <w:sz w:val="24"/>
          <w:szCs w:val="24"/>
        </w:rPr>
        <w:t xml:space="preserve"> in your April 30, 2021 response </w:t>
      </w:r>
      <w:r w:rsidRPr="00647A3E">
        <w:rPr>
          <w:rFonts w:ascii="Arial" w:hAnsi="Arial" w:cs="Arial"/>
          <w:bCs/>
          <w:color w:val="000000"/>
          <w:sz w:val="24"/>
          <w:szCs w:val="24"/>
        </w:rPr>
        <w:t xml:space="preserve">following the closure </w:t>
      </w:r>
      <w:r w:rsidR="00B5136C">
        <w:rPr>
          <w:rFonts w:ascii="Arial" w:hAnsi="Arial" w:cs="Arial"/>
          <w:bCs/>
          <w:color w:val="000000"/>
          <w:sz w:val="24"/>
          <w:szCs w:val="24"/>
        </w:rPr>
        <w:t xml:space="preserve">of </w:t>
      </w:r>
      <w:r w:rsidR="00647A3E">
        <w:rPr>
          <w:rFonts w:ascii="Arial" w:hAnsi="Arial" w:cs="Arial"/>
          <w:bCs/>
          <w:color w:val="000000"/>
          <w:sz w:val="24"/>
          <w:szCs w:val="24"/>
        </w:rPr>
        <w:t>emergency services at the SEF.</w:t>
      </w:r>
    </w:p>
    <w:p w14:paraId="0A3B0820" w14:textId="77777777" w:rsidR="00647A3E" w:rsidRPr="00D32DA8" w:rsidRDefault="00647A3E" w:rsidP="00647A3E">
      <w:pPr>
        <w:pStyle w:val="PlainText"/>
        <w:ind w:left="1140"/>
        <w:rPr>
          <w:rFonts w:ascii="Arial" w:hAnsi="Arial" w:cs="Arial"/>
          <w:sz w:val="24"/>
          <w:szCs w:val="24"/>
        </w:rPr>
      </w:pPr>
    </w:p>
    <w:p w14:paraId="15B360BC" w14:textId="77777777" w:rsidR="00905F19" w:rsidRDefault="00905F19" w:rsidP="004C2683">
      <w:pPr>
        <w:pStyle w:val="PlainText"/>
        <w:numPr>
          <w:ilvl w:val="0"/>
          <w:numId w:val="1"/>
        </w:numPr>
        <w:rPr>
          <w:rFonts w:ascii="Arial" w:hAnsi="Arial" w:cs="Arial"/>
          <w:sz w:val="24"/>
          <w:szCs w:val="24"/>
        </w:rPr>
      </w:pPr>
      <w:r w:rsidRPr="008D019C">
        <w:rPr>
          <w:rFonts w:ascii="Arial" w:hAnsi="Arial" w:cs="Arial"/>
          <w:b/>
          <w:sz w:val="24"/>
          <w:szCs w:val="24"/>
        </w:rPr>
        <w:t>Signage</w:t>
      </w:r>
      <w:r>
        <w:rPr>
          <w:rFonts w:ascii="Arial" w:hAnsi="Arial" w:cs="Arial"/>
          <w:b/>
          <w:sz w:val="24"/>
          <w:szCs w:val="24"/>
        </w:rPr>
        <w:t>:</w:t>
      </w:r>
      <w:r>
        <w:rPr>
          <w:rFonts w:ascii="Arial" w:hAnsi="Arial" w:cs="Arial"/>
          <w:sz w:val="24"/>
          <w:szCs w:val="24"/>
        </w:rPr>
        <w:t xml:space="preserve"> </w:t>
      </w:r>
      <w:r w:rsidR="009F1322">
        <w:rPr>
          <w:rFonts w:ascii="Arial" w:hAnsi="Arial" w:cs="Arial"/>
          <w:sz w:val="24"/>
          <w:szCs w:val="24"/>
        </w:rPr>
        <w:t xml:space="preserve">Based on concerns </w:t>
      </w:r>
      <w:r w:rsidR="00594A14">
        <w:rPr>
          <w:rFonts w:ascii="Arial" w:hAnsi="Arial" w:cs="Arial"/>
          <w:sz w:val="24"/>
          <w:szCs w:val="24"/>
        </w:rPr>
        <w:t xml:space="preserve">identified by the Department </w:t>
      </w:r>
      <w:r w:rsidR="00AB210C">
        <w:rPr>
          <w:rFonts w:ascii="Arial" w:hAnsi="Arial" w:cs="Arial"/>
          <w:sz w:val="24"/>
          <w:szCs w:val="24"/>
        </w:rPr>
        <w:t>regarding</w:t>
      </w:r>
      <w:r w:rsidR="00594A14">
        <w:rPr>
          <w:rFonts w:ascii="Arial" w:hAnsi="Arial" w:cs="Arial"/>
          <w:sz w:val="24"/>
          <w:szCs w:val="24"/>
        </w:rPr>
        <w:t xml:space="preserve"> the proposed closure of </w:t>
      </w:r>
      <w:r w:rsidR="00A962A7">
        <w:rPr>
          <w:rFonts w:ascii="Arial" w:hAnsi="Arial" w:cs="Arial"/>
          <w:sz w:val="24"/>
          <w:szCs w:val="24"/>
        </w:rPr>
        <w:t xml:space="preserve">emergency services at </w:t>
      </w:r>
      <w:r w:rsidR="00594A14">
        <w:rPr>
          <w:rFonts w:ascii="Arial" w:hAnsi="Arial" w:cs="Arial"/>
          <w:sz w:val="24"/>
          <w:szCs w:val="24"/>
        </w:rPr>
        <w:t>the SEF</w:t>
      </w:r>
      <w:r w:rsidR="00786EC2">
        <w:rPr>
          <w:rFonts w:ascii="Arial" w:hAnsi="Arial" w:cs="Arial"/>
          <w:sz w:val="24"/>
          <w:szCs w:val="24"/>
        </w:rPr>
        <w:t xml:space="preserve"> on or about </w:t>
      </w:r>
      <w:r w:rsidR="003F2F48">
        <w:rPr>
          <w:rFonts w:ascii="Arial" w:hAnsi="Arial" w:cs="Arial"/>
          <w:sz w:val="24"/>
          <w:szCs w:val="24"/>
        </w:rPr>
        <w:t>June 1, 2021 with outpatient rehabilitatio</w:t>
      </w:r>
      <w:r w:rsidR="00BB2AD2">
        <w:rPr>
          <w:rFonts w:ascii="Arial" w:hAnsi="Arial" w:cs="Arial"/>
          <w:sz w:val="24"/>
          <w:szCs w:val="24"/>
        </w:rPr>
        <w:t xml:space="preserve">n and outpatient radiology and imaging services continuing </w:t>
      </w:r>
      <w:r w:rsidR="002D3D81">
        <w:rPr>
          <w:rFonts w:ascii="Arial" w:hAnsi="Arial" w:cs="Arial"/>
          <w:sz w:val="24"/>
          <w:szCs w:val="24"/>
        </w:rPr>
        <w:t>for approximately two years</w:t>
      </w:r>
      <w:r w:rsidR="00594A14">
        <w:rPr>
          <w:rFonts w:ascii="Arial" w:hAnsi="Arial" w:cs="Arial"/>
          <w:sz w:val="24"/>
          <w:szCs w:val="24"/>
        </w:rPr>
        <w:t xml:space="preserve">, the Department requests information </w:t>
      </w:r>
      <w:r w:rsidR="004752CF">
        <w:rPr>
          <w:rFonts w:ascii="Arial" w:hAnsi="Arial" w:cs="Arial"/>
          <w:sz w:val="24"/>
          <w:szCs w:val="24"/>
        </w:rPr>
        <w:t xml:space="preserve">on the </w:t>
      </w:r>
      <w:r w:rsidR="004E289F">
        <w:rPr>
          <w:rFonts w:ascii="Arial" w:hAnsi="Arial" w:cs="Arial"/>
          <w:sz w:val="24"/>
          <w:szCs w:val="24"/>
        </w:rPr>
        <w:t xml:space="preserve">type of </w:t>
      </w:r>
      <w:r w:rsidR="004752CF">
        <w:rPr>
          <w:rFonts w:ascii="Arial" w:hAnsi="Arial" w:cs="Arial"/>
          <w:sz w:val="24"/>
          <w:szCs w:val="24"/>
        </w:rPr>
        <w:t xml:space="preserve">signage that will go up once </w:t>
      </w:r>
      <w:r w:rsidR="002D3D81">
        <w:rPr>
          <w:rFonts w:ascii="Arial" w:hAnsi="Arial" w:cs="Arial"/>
          <w:sz w:val="24"/>
          <w:szCs w:val="24"/>
        </w:rPr>
        <w:t>emergency services</w:t>
      </w:r>
      <w:r w:rsidR="004752CF">
        <w:rPr>
          <w:rFonts w:ascii="Arial" w:hAnsi="Arial" w:cs="Arial"/>
          <w:sz w:val="24"/>
          <w:szCs w:val="24"/>
        </w:rPr>
        <w:t xml:space="preserve"> h</w:t>
      </w:r>
      <w:r w:rsidR="002D3D81">
        <w:rPr>
          <w:rFonts w:ascii="Arial" w:hAnsi="Arial" w:cs="Arial"/>
          <w:sz w:val="24"/>
          <w:szCs w:val="24"/>
        </w:rPr>
        <w:t>ave</w:t>
      </w:r>
      <w:r w:rsidR="004752CF">
        <w:rPr>
          <w:rFonts w:ascii="Arial" w:hAnsi="Arial" w:cs="Arial"/>
          <w:sz w:val="24"/>
          <w:szCs w:val="24"/>
        </w:rPr>
        <w:t xml:space="preserve"> ceased operation</w:t>
      </w:r>
      <w:r w:rsidR="004E289F">
        <w:rPr>
          <w:rFonts w:ascii="Arial" w:hAnsi="Arial" w:cs="Arial"/>
          <w:sz w:val="24"/>
          <w:szCs w:val="24"/>
        </w:rPr>
        <w:t xml:space="preserve"> and the content of the signage</w:t>
      </w:r>
      <w:r w:rsidR="004752CF">
        <w:rPr>
          <w:rFonts w:ascii="Arial" w:hAnsi="Arial" w:cs="Arial"/>
          <w:sz w:val="24"/>
          <w:szCs w:val="24"/>
        </w:rPr>
        <w:t>.</w:t>
      </w:r>
      <w:r w:rsidR="00A17E87">
        <w:rPr>
          <w:rFonts w:ascii="Arial" w:hAnsi="Arial" w:cs="Arial"/>
          <w:sz w:val="24"/>
          <w:szCs w:val="24"/>
        </w:rPr>
        <w:t xml:space="preserve"> The Department also requests information on what the signage will say about </w:t>
      </w:r>
      <w:r w:rsidR="004F2E97">
        <w:rPr>
          <w:rFonts w:ascii="Arial" w:hAnsi="Arial" w:cs="Arial"/>
          <w:sz w:val="24"/>
          <w:szCs w:val="24"/>
        </w:rPr>
        <w:t xml:space="preserve">the </w:t>
      </w:r>
      <w:r w:rsidR="00B50301">
        <w:rPr>
          <w:rFonts w:ascii="Arial" w:hAnsi="Arial" w:cs="Arial"/>
          <w:sz w:val="24"/>
          <w:szCs w:val="24"/>
        </w:rPr>
        <w:t xml:space="preserve">eventual discontinuation of the remaining </w:t>
      </w:r>
      <w:r w:rsidR="009A47E9">
        <w:rPr>
          <w:rFonts w:ascii="Arial" w:hAnsi="Arial" w:cs="Arial"/>
          <w:sz w:val="24"/>
          <w:szCs w:val="24"/>
        </w:rPr>
        <w:t>hospital-based services</w:t>
      </w:r>
      <w:r w:rsidR="004F2E97">
        <w:rPr>
          <w:rFonts w:ascii="Arial" w:hAnsi="Arial" w:cs="Arial"/>
          <w:sz w:val="24"/>
          <w:szCs w:val="24"/>
        </w:rPr>
        <w:t>.</w:t>
      </w:r>
      <w:r w:rsidR="004752CF">
        <w:rPr>
          <w:rFonts w:ascii="Arial" w:hAnsi="Arial" w:cs="Arial"/>
          <w:sz w:val="24"/>
          <w:szCs w:val="24"/>
        </w:rPr>
        <w:t xml:space="preserve"> </w:t>
      </w:r>
      <w:r w:rsidR="008D277F">
        <w:rPr>
          <w:rFonts w:ascii="Arial" w:hAnsi="Arial" w:cs="Arial"/>
          <w:sz w:val="24"/>
          <w:szCs w:val="24"/>
        </w:rPr>
        <w:t xml:space="preserve"> </w:t>
      </w:r>
    </w:p>
    <w:p w14:paraId="1D92CD1D" w14:textId="77777777" w:rsidR="004E289F" w:rsidRDefault="004E289F" w:rsidP="004E289F">
      <w:pPr>
        <w:pStyle w:val="ListParagraph"/>
        <w:rPr>
          <w:rFonts w:ascii="Arial" w:hAnsi="Arial" w:cs="Arial"/>
          <w:szCs w:val="24"/>
        </w:rPr>
      </w:pPr>
    </w:p>
    <w:p w14:paraId="23D38995" w14:textId="77777777" w:rsidR="00C9114E" w:rsidRPr="00635AEE" w:rsidRDefault="00DF6FB2" w:rsidP="004C2683">
      <w:pPr>
        <w:pStyle w:val="PlainText"/>
        <w:numPr>
          <w:ilvl w:val="0"/>
          <w:numId w:val="1"/>
        </w:numPr>
        <w:rPr>
          <w:rFonts w:ascii="Arial" w:hAnsi="Arial" w:cs="Arial"/>
          <w:b/>
          <w:bCs/>
          <w:sz w:val="24"/>
          <w:szCs w:val="24"/>
        </w:rPr>
      </w:pPr>
      <w:r>
        <w:rPr>
          <w:rFonts w:ascii="Arial" w:hAnsi="Arial" w:cs="Arial"/>
          <w:b/>
          <w:bCs/>
          <w:sz w:val="24"/>
          <w:szCs w:val="24"/>
        </w:rPr>
        <w:t>Outreach to Local Emergency Medical Services</w:t>
      </w:r>
      <w:r w:rsidR="003577EB" w:rsidRPr="003577EB">
        <w:rPr>
          <w:rFonts w:ascii="Arial" w:hAnsi="Arial" w:cs="Arial"/>
          <w:b/>
          <w:bCs/>
          <w:sz w:val="24"/>
          <w:szCs w:val="24"/>
        </w:rPr>
        <w:t>:</w:t>
      </w:r>
      <w:r>
        <w:rPr>
          <w:rFonts w:ascii="Arial" w:hAnsi="Arial" w:cs="Arial"/>
          <w:b/>
          <w:bCs/>
          <w:sz w:val="24"/>
          <w:szCs w:val="24"/>
        </w:rPr>
        <w:t xml:space="preserve"> </w:t>
      </w:r>
      <w:r w:rsidR="001E7CB1">
        <w:rPr>
          <w:rFonts w:ascii="Arial" w:hAnsi="Arial" w:cs="Arial"/>
          <w:sz w:val="24"/>
          <w:szCs w:val="24"/>
        </w:rPr>
        <w:t xml:space="preserve">Based on concerns identified by the Department as a result of the closure of the SEF, the Department </w:t>
      </w:r>
      <w:r w:rsidR="00D42E4E">
        <w:rPr>
          <w:rFonts w:ascii="Arial" w:hAnsi="Arial" w:cs="Arial"/>
          <w:sz w:val="24"/>
          <w:szCs w:val="24"/>
        </w:rPr>
        <w:t xml:space="preserve">requests </w:t>
      </w:r>
      <w:r w:rsidR="00237829">
        <w:rPr>
          <w:rFonts w:ascii="Arial" w:hAnsi="Arial" w:cs="Arial"/>
          <w:sz w:val="24"/>
          <w:szCs w:val="24"/>
        </w:rPr>
        <w:t xml:space="preserve">additional </w:t>
      </w:r>
      <w:r w:rsidR="00D42E4E">
        <w:rPr>
          <w:rFonts w:ascii="Arial" w:hAnsi="Arial" w:cs="Arial"/>
          <w:sz w:val="24"/>
          <w:szCs w:val="24"/>
        </w:rPr>
        <w:t>information o</w:t>
      </w:r>
      <w:r w:rsidR="00B70FA1">
        <w:rPr>
          <w:rFonts w:ascii="Arial" w:hAnsi="Arial" w:cs="Arial"/>
          <w:sz w:val="24"/>
          <w:szCs w:val="24"/>
        </w:rPr>
        <w:t>n</w:t>
      </w:r>
      <w:r w:rsidR="00D42E4E">
        <w:rPr>
          <w:rFonts w:ascii="Arial" w:hAnsi="Arial" w:cs="Arial"/>
          <w:sz w:val="24"/>
          <w:szCs w:val="24"/>
        </w:rPr>
        <w:t xml:space="preserve"> what the Hospital’s outreach </w:t>
      </w:r>
      <w:r w:rsidR="00B0447C">
        <w:rPr>
          <w:rFonts w:ascii="Arial" w:hAnsi="Arial" w:cs="Arial"/>
          <w:sz w:val="24"/>
          <w:szCs w:val="24"/>
        </w:rPr>
        <w:t xml:space="preserve">to local Emergency Medical Services has been in relation to the pending closure of the SEF. </w:t>
      </w:r>
    </w:p>
    <w:p w14:paraId="0551EDE0" w14:textId="77777777" w:rsidR="00635AEE" w:rsidRPr="00635AEE" w:rsidRDefault="00635AEE" w:rsidP="00635AEE">
      <w:pPr>
        <w:pStyle w:val="PlainText"/>
        <w:ind w:left="1140"/>
        <w:rPr>
          <w:rFonts w:ascii="Arial" w:hAnsi="Arial" w:cs="Arial"/>
          <w:b/>
          <w:bCs/>
          <w:sz w:val="24"/>
          <w:szCs w:val="24"/>
        </w:rPr>
      </w:pPr>
    </w:p>
    <w:p w14:paraId="331F6E90" w14:textId="77777777" w:rsidR="00635AEE" w:rsidRPr="00635AEE" w:rsidRDefault="00635AEE" w:rsidP="004C2683">
      <w:pPr>
        <w:pStyle w:val="PlainText"/>
        <w:numPr>
          <w:ilvl w:val="0"/>
          <w:numId w:val="1"/>
        </w:numPr>
        <w:rPr>
          <w:rFonts w:ascii="Arial" w:hAnsi="Arial" w:cs="Arial"/>
          <w:b/>
          <w:bCs/>
          <w:sz w:val="24"/>
          <w:szCs w:val="24"/>
        </w:rPr>
      </w:pPr>
      <w:r w:rsidRPr="00635AEE">
        <w:rPr>
          <w:rStyle w:val="Strong"/>
          <w:rFonts w:ascii="Arial" w:hAnsi="Arial" w:cs="Arial"/>
          <w:color w:val="000000"/>
          <w:sz w:val="24"/>
          <w:szCs w:val="24"/>
        </w:rPr>
        <w:t>Engagement with Community Groups:</w:t>
      </w:r>
      <w:r w:rsidRPr="00635AEE">
        <w:rPr>
          <w:rFonts w:ascii="Arial" w:hAnsi="Arial" w:cs="Arial"/>
          <w:color w:val="000000"/>
          <w:sz w:val="24"/>
          <w:szCs w:val="24"/>
        </w:rPr>
        <w:t xml:space="preserve">  In your response dated April 30, 2021, you stated the Hospital is committed to engaging with local officials and community groups. Based on concerns identified by the Department, the Hospital has failed to appropriately communicate with members of the public and local officials in a timely manner to assess the impact of eliminating services at the SEF. The Department requests the Hospital provide additional </w:t>
      </w:r>
      <w:r>
        <w:rPr>
          <w:rFonts w:ascii="Arial" w:hAnsi="Arial" w:cs="Arial"/>
          <w:color w:val="000000"/>
          <w:sz w:val="24"/>
          <w:szCs w:val="24"/>
        </w:rPr>
        <w:t xml:space="preserve">and detailed </w:t>
      </w:r>
      <w:r w:rsidRPr="00635AEE">
        <w:rPr>
          <w:rFonts w:ascii="Arial" w:hAnsi="Arial" w:cs="Arial"/>
          <w:color w:val="000000"/>
          <w:sz w:val="24"/>
          <w:szCs w:val="24"/>
        </w:rPr>
        <w:t>information</w:t>
      </w:r>
      <w:r>
        <w:rPr>
          <w:rFonts w:ascii="Arial" w:hAnsi="Arial" w:cs="Arial"/>
          <w:color w:val="000000"/>
          <w:sz w:val="24"/>
          <w:szCs w:val="24"/>
        </w:rPr>
        <w:t>, including a timeline,</w:t>
      </w:r>
      <w:r w:rsidRPr="00635AEE">
        <w:rPr>
          <w:rFonts w:ascii="Arial" w:hAnsi="Arial" w:cs="Arial"/>
          <w:color w:val="000000"/>
          <w:sz w:val="24"/>
          <w:szCs w:val="24"/>
        </w:rPr>
        <w:t xml:space="preserve"> on how it intends to maintain ongoing engagement with the local community to ensure there are opportunities to provide input on the development and implementation of a plan to ensure access in the future</w:t>
      </w:r>
      <w:r>
        <w:rPr>
          <w:rFonts w:ascii="Arial" w:hAnsi="Arial" w:cs="Arial"/>
          <w:color w:val="000000"/>
          <w:sz w:val="24"/>
          <w:szCs w:val="24"/>
        </w:rPr>
        <w:t>.</w:t>
      </w:r>
    </w:p>
    <w:p w14:paraId="57E14907" w14:textId="77777777" w:rsidR="00E2260D" w:rsidRDefault="00E2260D" w:rsidP="00A83D0F">
      <w:pPr>
        <w:pStyle w:val="ListParagraph"/>
        <w:ind w:left="0"/>
        <w:rPr>
          <w:rFonts w:ascii="Arial" w:hAnsi="Arial" w:cs="Arial"/>
          <w:b/>
          <w:color w:val="000000"/>
          <w:szCs w:val="24"/>
        </w:rPr>
      </w:pPr>
    </w:p>
    <w:p w14:paraId="78BB6CA7" w14:textId="77777777" w:rsidR="00E2260D" w:rsidRPr="006B29E9" w:rsidRDefault="00E2260D" w:rsidP="00E2260D">
      <w:pPr>
        <w:rPr>
          <w:rFonts w:ascii="Arial" w:hAnsi="Arial" w:cs="Arial"/>
          <w:color w:val="000000"/>
          <w:szCs w:val="24"/>
        </w:rPr>
      </w:pPr>
      <w:r w:rsidRPr="006B29E9">
        <w:rPr>
          <w:rFonts w:ascii="Arial" w:hAnsi="Arial" w:cs="Arial"/>
          <w:color w:val="000000"/>
          <w:szCs w:val="24"/>
        </w:rPr>
        <w:t>Under the provisions of 105 CMR 130.122(</w:t>
      </w:r>
      <w:r>
        <w:rPr>
          <w:rFonts w:ascii="Arial" w:hAnsi="Arial" w:cs="Arial"/>
          <w:color w:val="000000"/>
          <w:szCs w:val="24"/>
        </w:rPr>
        <w:t>G</w:t>
      </w:r>
      <w:r w:rsidRPr="006B29E9">
        <w:rPr>
          <w:rFonts w:ascii="Arial" w:hAnsi="Arial" w:cs="Arial"/>
          <w:color w:val="000000"/>
          <w:szCs w:val="24"/>
        </w:rPr>
        <w:t xml:space="preserve">), the Hospital must submit a timely response to the comments of the Department.  Please submit your comments within </w:t>
      </w:r>
      <w:r>
        <w:rPr>
          <w:rFonts w:ascii="Arial" w:hAnsi="Arial" w:cs="Arial"/>
          <w:color w:val="000000"/>
          <w:szCs w:val="24"/>
        </w:rPr>
        <w:t>10</w:t>
      </w:r>
      <w:r w:rsidRPr="006B29E9">
        <w:rPr>
          <w:rFonts w:ascii="Arial" w:hAnsi="Arial" w:cs="Arial"/>
          <w:color w:val="000000"/>
          <w:szCs w:val="24"/>
        </w:rPr>
        <w:t xml:space="preserve"> days of your receipt of this letter to my attention, in order that we may complete our review of the pending closure.  </w:t>
      </w:r>
    </w:p>
    <w:p w14:paraId="49443E13" w14:textId="77777777" w:rsidR="00E2260D" w:rsidRPr="006B29E9" w:rsidRDefault="00E2260D" w:rsidP="00E2260D">
      <w:pPr>
        <w:rPr>
          <w:rFonts w:ascii="Arial" w:hAnsi="Arial" w:cs="Arial"/>
          <w:szCs w:val="24"/>
        </w:rPr>
      </w:pPr>
    </w:p>
    <w:p w14:paraId="6F9517D4" w14:textId="21A0D825" w:rsidR="00E2260D" w:rsidRDefault="00E2260D" w:rsidP="00E2260D">
      <w:pPr>
        <w:rPr>
          <w:rFonts w:ascii="Arial" w:hAnsi="Arial" w:cs="Arial"/>
          <w:szCs w:val="24"/>
        </w:rPr>
      </w:pPr>
      <w:r w:rsidRPr="006B29E9">
        <w:rPr>
          <w:rFonts w:ascii="Arial" w:hAnsi="Arial" w:cs="Arial"/>
          <w:szCs w:val="24"/>
        </w:rPr>
        <w:t xml:space="preserve">Thank you for your continued cooperation in this process. If you have any questions, please contact me at </w:t>
      </w:r>
      <w:hyperlink r:id="rId9" w:history="1">
        <w:r w:rsidRPr="00AB281B">
          <w:rPr>
            <w:rStyle w:val="Hyperlink"/>
            <w:rFonts w:ascii="Arial" w:hAnsi="Arial" w:cs="Arial"/>
            <w:szCs w:val="24"/>
          </w:rPr>
          <w:t>Sherman.Lohnes@Mass.Gov</w:t>
        </w:r>
      </w:hyperlink>
      <w:r w:rsidRPr="006B29E9">
        <w:rPr>
          <w:rFonts w:ascii="Arial" w:hAnsi="Arial" w:cs="Arial"/>
          <w:szCs w:val="24"/>
        </w:rPr>
        <w:t>.</w:t>
      </w:r>
      <w:r>
        <w:rPr>
          <w:rFonts w:ascii="Arial" w:hAnsi="Arial" w:cs="Arial"/>
          <w:szCs w:val="24"/>
        </w:rPr>
        <w:t xml:space="preserve"> </w:t>
      </w:r>
    </w:p>
    <w:p w14:paraId="45C01EDF" w14:textId="77777777" w:rsidR="00E2260D" w:rsidRPr="006B29E9" w:rsidRDefault="00E2260D" w:rsidP="00E2260D">
      <w:pPr>
        <w:rPr>
          <w:rFonts w:ascii="Arial" w:hAnsi="Arial" w:cs="Arial"/>
          <w:szCs w:val="24"/>
        </w:rPr>
      </w:pPr>
    </w:p>
    <w:p w14:paraId="766D186A" w14:textId="77777777" w:rsidR="00E2260D" w:rsidRPr="006B29E9" w:rsidRDefault="00E2260D" w:rsidP="00E2260D">
      <w:pPr>
        <w:pStyle w:val="Closing"/>
        <w:ind w:firstLine="720"/>
        <w:rPr>
          <w:rFonts w:ascii="Arial" w:hAnsi="Arial" w:cs="Arial"/>
          <w:szCs w:val="24"/>
        </w:rPr>
      </w:pPr>
      <w:r w:rsidRPr="006B29E9">
        <w:rPr>
          <w:rFonts w:ascii="Arial" w:hAnsi="Arial" w:cs="Arial"/>
          <w:szCs w:val="24"/>
        </w:rPr>
        <w:fldChar w:fldCharType="begin"/>
      </w:r>
      <w:r w:rsidRPr="006B29E9">
        <w:rPr>
          <w:rFonts w:ascii="Arial" w:hAnsi="Arial" w:cs="Arial"/>
          <w:szCs w:val="24"/>
        </w:rPr>
        <w:instrText xml:space="preserve"> AUTOTEXTLIST </w:instrText>
      </w:r>
      <w:r w:rsidRPr="006B29E9">
        <w:rPr>
          <w:rFonts w:ascii="Arial" w:hAnsi="Arial" w:cs="Arial"/>
          <w:szCs w:val="24"/>
        </w:rPr>
        <w:fldChar w:fldCharType="separate"/>
      </w:r>
      <w:r w:rsidRPr="006B29E9">
        <w:rPr>
          <w:rFonts w:ascii="Arial" w:hAnsi="Arial" w:cs="Arial"/>
          <w:szCs w:val="24"/>
        </w:rPr>
        <w:t>Sincerely,</w:t>
      </w:r>
      <w:r w:rsidRPr="006B29E9">
        <w:rPr>
          <w:rFonts w:ascii="Arial" w:hAnsi="Arial" w:cs="Arial"/>
          <w:szCs w:val="24"/>
        </w:rPr>
        <w:fldChar w:fldCharType="end"/>
      </w:r>
    </w:p>
    <w:p w14:paraId="524E9EAE" w14:textId="77777777" w:rsidR="00E2260D" w:rsidRPr="006B29E9" w:rsidRDefault="00E2260D" w:rsidP="00E2260D">
      <w:pPr>
        <w:pStyle w:val="Closing"/>
        <w:ind w:left="0"/>
        <w:rPr>
          <w:rFonts w:ascii="Arial" w:hAnsi="Arial" w:cs="Arial"/>
          <w:szCs w:val="24"/>
        </w:rPr>
      </w:pPr>
    </w:p>
    <w:p w14:paraId="2D2A62F0" w14:textId="77777777" w:rsidR="00E2260D" w:rsidRPr="006B29E9" w:rsidRDefault="00E2260D" w:rsidP="00E2260D">
      <w:pPr>
        <w:pStyle w:val="Closing"/>
        <w:ind w:firstLine="720"/>
        <w:rPr>
          <w:rFonts w:ascii="Arial" w:hAnsi="Arial" w:cs="Arial"/>
          <w:szCs w:val="24"/>
        </w:rPr>
      </w:pPr>
    </w:p>
    <w:p w14:paraId="4E224FFA" w14:textId="77777777" w:rsidR="00E2260D" w:rsidRDefault="00E2260D" w:rsidP="00E2260D">
      <w:pPr>
        <w:pStyle w:val="Closing"/>
        <w:ind w:firstLine="720"/>
        <w:rPr>
          <w:rFonts w:ascii="Arial" w:hAnsi="Arial" w:cs="Arial"/>
          <w:szCs w:val="24"/>
        </w:rPr>
      </w:pPr>
    </w:p>
    <w:p w14:paraId="15630BE8" w14:textId="77777777" w:rsidR="00E2260D" w:rsidRPr="006B29E9" w:rsidRDefault="00E2260D" w:rsidP="00E2260D">
      <w:pPr>
        <w:pStyle w:val="Closing"/>
        <w:ind w:firstLine="720"/>
        <w:rPr>
          <w:rFonts w:ascii="Arial" w:hAnsi="Arial" w:cs="Arial"/>
          <w:szCs w:val="24"/>
        </w:rPr>
      </w:pPr>
    </w:p>
    <w:p w14:paraId="13CC6DD8" w14:textId="77777777" w:rsidR="00E2260D" w:rsidRPr="006B29E9" w:rsidRDefault="00E2260D" w:rsidP="00E2260D">
      <w:pPr>
        <w:pStyle w:val="SignatureJobTitle"/>
        <w:ind w:firstLine="720"/>
        <w:rPr>
          <w:rFonts w:ascii="Arial" w:hAnsi="Arial" w:cs="Arial"/>
          <w:szCs w:val="24"/>
        </w:rPr>
      </w:pPr>
      <w:r>
        <w:rPr>
          <w:rFonts w:ascii="Arial" w:hAnsi="Arial" w:cs="Arial"/>
          <w:szCs w:val="24"/>
        </w:rPr>
        <w:t>Sherman Lohnes</w:t>
      </w:r>
    </w:p>
    <w:p w14:paraId="249EB18A" w14:textId="77777777" w:rsidR="00E2260D" w:rsidRPr="006B29E9" w:rsidRDefault="00E2260D" w:rsidP="00E2260D">
      <w:pPr>
        <w:pStyle w:val="SignatureJobTitle"/>
        <w:ind w:firstLine="720"/>
        <w:rPr>
          <w:rFonts w:ascii="Arial" w:hAnsi="Arial" w:cs="Arial"/>
          <w:szCs w:val="24"/>
        </w:rPr>
      </w:pPr>
      <w:r>
        <w:rPr>
          <w:rFonts w:ascii="Arial" w:hAnsi="Arial" w:cs="Arial"/>
          <w:szCs w:val="24"/>
        </w:rPr>
        <w:t>Division Director</w:t>
      </w:r>
    </w:p>
    <w:p w14:paraId="770DCC34" w14:textId="77777777" w:rsidR="00E2260D" w:rsidRPr="006B29E9" w:rsidRDefault="00E2260D" w:rsidP="00E2260D">
      <w:pPr>
        <w:pStyle w:val="SignatureJobTitle"/>
        <w:ind w:firstLine="720"/>
        <w:rPr>
          <w:rFonts w:ascii="Arial" w:hAnsi="Arial" w:cs="Arial"/>
          <w:szCs w:val="24"/>
        </w:rPr>
      </w:pPr>
    </w:p>
    <w:p w14:paraId="675FD542" w14:textId="77777777" w:rsidR="00E2260D" w:rsidRDefault="00E2260D" w:rsidP="00E2260D">
      <w:pPr>
        <w:pStyle w:val="SignatureJobTitle"/>
        <w:ind w:left="0"/>
        <w:rPr>
          <w:rFonts w:ascii="Arial" w:hAnsi="Arial" w:cs="Arial"/>
          <w:szCs w:val="24"/>
        </w:rPr>
      </w:pPr>
      <w:r w:rsidRPr="003339B9">
        <w:rPr>
          <w:rFonts w:ascii="Arial" w:hAnsi="Arial" w:cs="Arial"/>
          <w:szCs w:val="24"/>
        </w:rPr>
        <w:t>cc:</w:t>
      </w:r>
      <w:r w:rsidRPr="003339B9">
        <w:rPr>
          <w:rFonts w:ascii="Arial" w:hAnsi="Arial" w:cs="Arial"/>
          <w:szCs w:val="24"/>
        </w:rPr>
        <w:tab/>
      </w:r>
      <w:r>
        <w:rPr>
          <w:rFonts w:ascii="Arial" w:hAnsi="Arial" w:cs="Arial"/>
          <w:szCs w:val="24"/>
        </w:rPr>
        <w:t>E. Kelley, DPH</w:t>
      </w:r>
    </w:p>
    <w:p w14:paraId="6285343E" w14:textId="77777777" w:rsidR="00E2260D" w:rsidRPr="003339B9" w:rsidRDefault="00E2260D" w:rsidP="00E2260D">
      <w:pPr>
        <w:pStyle w:val="SignatureJobTitle"/>
        <w:ind w:left="0"/>
        <w:rPr>
          <w:rFonts w:ascii="Arial" w:hAnsi="Arial" w:cs="Arial"/>
          <w:szCs w:val="24"/>
        </w:rPr>
      </w:pPr>
      <w:r>
        <w:rPr>
          <w:rFonts w:ascii="Arial" w:hAnsi="Arial" w:cs="Arial"/>
          <w:szCs w:val="24"/>
        </w:rPr>
        <w:tab/>
      </w:r>
      <w:r w:rsidR="00A4077C">
        <w:rPr>
          <w:rFonts w:ascii="Arial" w:hAnsi="Arial" w:cs="Arial"/>
          <w:szCs w:val="24"/>
        </w:rPr>
        <w:t>W</w:t>
      </w:r>
      <w:r>
        <w:rPr>
          <w:rFonts w:ascii="Arial" w:hAnsi="Arial" w:cs="Arial"/>
          <w:szCs w:val="24"/>
        </w:rPr>
        <w:t xml:space="preserve">. </w:t>
      </w:r>
      <w:r w:rsidR="00A4077C">
        <w:rPr>
          <w:rFonts w:ascii="Arial" w:hAnsi="Arial" w:cs="Arial"/>
          <w:szCs w:val="24"/>
        </w:rPr>
        <w:t>Mackie</w:t>
      </w:r>
      <w:r>
        <w:rPr>
          <w:rFonts w:ascii="Arial" w:hAnsi="Arial" w:cs="Arial"/>
          <w:szCs w:val="24"/>
        </w:rPr>
        <w:t xml:space="preserve">, DPH </w:t>
      </w:r>
    </w:p>
    <w:p w14:paraId="2B32249D" w14:textId="77777777" w:rsidR="00E2260D" w:rsidRDefault="00E2260D" w:rsidP="00E2260D">
      <w:pPr>
        <w:ind w:firstLine="720"/>
        <w:rPr>
          <w:rFonts w:ascii="Arial" w:hAnsi="Arial" w:cs="Arial"/>
          <w:szCs w:val="24"/>
        </w:rPr>
      </w:pPr>
      <w:r>
        <w:rPr>
          <w:rFonts w:ascii="Arial" w:hAnsi="Arial" w:cs="Arial"/>
          <w:szCs w:val="24"/>
        </w:rPr>
        <w:t>R. Rodman, DPH</w:t>
      </w:r>
    </w:p>
    <w:p w14:paraId="3DB358B4" w14:textId="77777777" w:rsidR="00A4077C" w:rsidRDefault="00A4077C" w:rsidP="00E2260D">
      <w:pPr>
        <w:ind w:firstLine="720"/>
        <w:rPr>
          <w:rFonts w:ascii="Arial" w:hAnsi="Arial" w:cs="Arial"/>
          <w:szCs w:val="24"/>
        </w:rPr>
      </w:pPr>
      <w:r>
        <w:rPr>
          <w:rFonts w:ascii="Arial" w:hAnsi="Arial" w:cs="Arial"/>
          <w:szCs w:val="24"/>
        </w:rPr>
        <w:t>R. Kaye, DPH</w:t>
      </w:r>
    </w:p>
    <w:p w14:paraId="245EB7AD" w14:textId="77777777" w:rsidR="00D532A7" w:rsidRDefault="00E2260D" w:rsidP="00635AEE">
      <w:pPr>
        <w:ind w:firstLine="720"/>
        <w:rPr>
          <w:rFonts w:ascii="Arial" w:hAnsi="Arial" w:cs="Arial"/>
          <w:szCs w:val="24"/>
        </w:rPr>
      </w:pPr>
      <w:r>
        <w:rPr>
          <w:rFonts w:ascii="Arial" w:hAnsi="Arial" w:cs="Arial"/>
          <w:szCs w:val="24"/>
        </w:rPr>
        <w:t>M. Callahan, DPH</w:t>
      </w:r>
    </w:p>
    <w:p w14:paraId="60B929DC" w14:textId="77777777" w:rsidR="00BC7B5E" w:rsidRPr="009908FF" w:rsidRDefault="00BC7B5E" w:rsidP="009262B0"/>
    <w:sectPr w:rsidR="00BC7B5E" w:rsidRPr="009908FF" w:rsidSect="00951634">
      <w:headerReference w:type="even" r:id="rId10"/>
      <w:headerReference w:type="first" r:id="rId11"/>
      <w:pgSz w:w="12240" w:h="15840"/>
      <w:pgMar w:top="1440" w:right="1440" w:bottom="36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413A4C" w14:textId="77777777" w:rsidR="00E5704A" w:rsidRDefault="00E5704A" w:rsidP="00C50036">
      <w:r>
        <w:separator/>
      </w:r>
    </w:p>
  </w:endnote>
  <w:endnote w:type="continuationSeparator" w:id="0">
    <w:p w14:paraId="6AB7ACCA" w14:textId="77777777" w:rsidR="00E5704A" w:rsidRDefault="00E5704A" w:rsidP="00C500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DA303A" w14:textId="77777777" w:rsidR="00E5704A" w:rsidRDefault="00E5704A" w:rsidP="00C50036">
      <w:r>
        <w:separator/>
      </w:r>
    </w:p>
  </w:footnote>
  <w:footnote w:type="continuationSeparator" w:id="0">
    <w:p w14:paraId="09982CD7" w14:textId="77777777" w:rsidR="00E5704A" w:rsidRDefault="00E5704A" w:rsidP="00C500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0AC35" w14:textId="77777777" w:rsidR="00750003" w:rsidRDefault="00583B48" w:rsidP="00750003">
    <w:pPr>
      <w:pStyle w:val="Header"/>
      <w:rPr>
        <w:rFonts w:ascii="Arial" w:hAnsi="Arial" w:cs="Arial"/>
      </w:rPr>
    </w:pPr>
    <w:r>
      <w:rPr>
        <w:rFonts w:ascii="Arial" w:hAnsi="Arial" w:cs="Arial"/>
        <w:spacing w:val="-3"/>
        <w:szCs w:val="24"/>
      </w:rPr>
      <w:t>Baystate Mary Lane Outpatient Center</w:t>
    </w:r>
    <w:r>
      <w:rPr>
        <w:rFonts w:ascii="Arial" w:hAnsi="Arial" w:cs="Arial"/>
      </w:rPr>
      <w:t xml:space="preserve"> </w:t>
    </w:r>
    <w:r w:rsidR="00750003">
      <w:rPr>
        <w:rFonts w:ascii="Arial" w:hAnsi="Arial" w:cs="Arial"/>
      </w:rPr>
      <w:t>– DPH Review of Response</w:t>
    </w:r>
  </w:p>
  <w:p w14:paraId="0BCB56CB" w14:textId="77777777" w:rsidR="00750003" w:rsidRPr="00E16F17" w:rsidRDefault="00750003" w:rsidP="00750003">
    <w:pPr>
      <w:pStyle w:val="Header"/>
      <w:rPr>
        <w:rFonts w:ascii="Arial" w:hAnsi="Arial" w:cs="Arial"/>
      </w:rPr>
    </w:pPr>
    <w:r>
      <w:rPr>
        <w:rFonts w:ascii="Arial" w:hAnsi="Arial" w:cs="Arial"/>
      </w:rPr>
      <w:t xml:space="preserve">Page </w:t>
    </w:r>
    <w:r w:rsidR="00AA6296">
      <w:rPr>
        <w:rFonts w:ascii="Arial" w:hAnsi="Arial" w:cs="Arial"/>
      </w:rPr>
      <w:t>2</w:t>
    </w:r>
  </w:p>
  <w:p w14:paraId="12CD6A56" w14:textId="77777777" w:rsidR="00E05442" w:rsidRDefault="00E054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F367E" w14:textId="77777777" w:rsidR="00B56AB9" w:rsidRDefault="00B56AB9">
    <w:pPr>
      <w:pStyle w:val="Header"/>
    </w:pPr>
  </w:p>
  <w:p w14:paraId="682A6932" w14:textId="202C5614" w:rsidR="00E05442" w:rsidRDefault="00E054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330E4"/>
    <w:multiLevelType w:val="hybridMultilevel"/>
    <w:tmpl w:val="9E408508"/>
    <w:lvl w:ilvl="0" w:tplc="8E967D3C">
      <w:start w:val="1"/>
      <w:numFmt w:val="lowerLetter"/>
      <w:lvlText w:val="(%1)"/>
      <w:lvlJc w:val="left"/>
      <w:pPr>
        <w:ind w:left="1800" w:hanging="360"/>
      </w:pPr>
      <w:rPr>
        <w:rFonts w:ascii="Times New Roman" w:hAnsi="Times New Roman" w:hint="default"/>
        <w:color w:val="auto"/>
        <w:spacing w:val="-6"/>
        <w:sz w:val="24"/>
        <w:szCs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40AD73CA"/>
    <w:multiLevelType w:val="hybridMultilevel"/>
    <w:tmpl w:val="A0683D88"/>
    <w:lvl w:ilvl="0" w:tplc="D736D048">
      <w:start w:val="1"/>
      <w:numFmt w:val="decimal"/>
      <w:lvlText w:val="%1."/>
      <w:lvlJc w:val="left"/>
      <w:pPr>
        <w:ind w:left="1080" w:hanging="360"/>
      </w:pPr>
      <w:rPr>
        <w:b w:val="0"/>
        <w:bCs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B8C61BA"/>
    <w:multiLevelType w:val="hybridMultilevel"/>
    <w:tmpl w:val="C7E89682"/>
    <w:lvl w:ilvl="0" w:tplc="93220C52">
      <w:start w:val="1"/>
      <w:numFmt w:val="decimal"/>
      <w:lvlText w:val="(%1)"/>
      <w:lvlJc w:val="left"/>
      <w:pPr>
        <w:ind w:left="1140" w:hanging="420"/>
      </w:pPr>
      <w:rPr>
        <w:rFonts w:hint="default"/>
        <w:b w:val="0"/>
        <w:bCs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C560689"/>
    <w:multiLevelType w:val="hybridMultilevel"/>
    <w:tmpl w:val="C3588C5A"/>
    <w:lvl w:ilvl="0" w:tplc="8E967D3C">
      <w:start w:val="1"/>
      <w:numFmt w:val="lowerLetter"/>
      <w:lvlText w:val="(%1)"/>
      <w:lvlJc w:val="left"/>
      <w:pPr>
        <w:ind w:left="1440" w:hanging="360"/>
      </w:pPr>
      <w:rPr>
        <w:rFonts w:ascii="Times New Roman" w:hAnsi="Times New Roman" w:hint="default"/>
        <w:color w:val="auto"/>
        <w:spacing w:val="-6"/>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77140EF6"/>
    <w:multiLevelType w:val="hybridMultilevel"/>
    <w:tmpl w:val="63E49B2C"/>
    <w:lvl w:ilvl="0" w:tplc="571EA6A8">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5264"/>
    <w:rsid w:val="0001271E"/>
    <w:rsid w:val="00020065"/>
    <w:rsid w:val="000203B4"/>
    <w:rsid w:val="00021FA6"/>
    <w:rsid w:val="00023D6C"/>
    <w:rsid w:val="00033154"/>
    <w:rsid w:val="00042048"/>
    <w:rsid w:val="000468B9"/>
    <w:rsid w:val="00046F78"/>
    <w:rsid w:val="000537DA"/>
    <w:rsid w:val="0005601A"/>
    <w:rsid w:val="00091CE4"/>
    <w:rsid w:val="000A20CA"/>
    <w:rsid w:val="000A2B7C"/>
    <w:rsid w:val="000A6F27"/>
    <w:rsid w:val="000E224B"/>
    <w:rsid w:val="000E2757"/>
    <w:rsid w:val="000E3BBE"/>
    <w:rsid w:val="000F315B"/>
    <w:rsid w:val="000F6961"/>
    <w:rsid w:val="00103ED9"/>
    <w:rsid w:val="00120E84"/>
    <w:rsid w:val="00121FBD"/>
    <w:rsid w:val="001307F1"/>
    <w:rsid w:val="0014362B"/>
    <w:rsid w:val="0015268B"/>
    <w:rsid w:val="00155B07"/>
    <w:rsid w:val="00177C77"/>
    <w:rsid w:val="00180B6F"/>
    <w:rsid w:val="001956F4"/>
    <w:rsid w:val="001A042D"/>
    <w:rsid w:val="001B125C"/>
    <w:rsid w:val="001B58AC"/>
    <w:rsid w:val="001B67B3"/>
    <w:rsid w:val="001E7CB1"/>
    <w:rsid w:val="00200AA5"/>
    <w:rsid w:val="00200BB4"/>
    <w:rsid w:val="002202E2"/>
    <w:rsid w:val="00221779"/>
    <w:rsid w:val="00225B32"/>
    <w:rsid w:val="00231A03"/>
    <w:rsid w:val="002330A7"/>
    <w:rsid w:val="00233E0B"/>
    <w:rsid w:val="00237829"/>
    <w:rsid w:val="00243A0F"/>
    <w:rsid w:val="00245940"/>
    <w:rsid w:val="00260E2A"/>
    <w:rsid w:val="00276957"/>
    <w:rsid w:val="00276DCC"/>
    <w:rsid w:val="0028167E"/>
    <w:rsid w:val="00287E8B"/>
    <w:rsid w:val="002B050D"/>
    <w:rsid w:val="002C7A90"/>
    <w:rsid w:val="002D3D81"/>
    <w:rsid w:val="002D79E8"/>
    <w:rsid w:val="002E4C9E"/>
    <w:rsid w:val="002E5F52"/>
    <w:rsid w:val="002E7EF7"/>
    <w:rsid w:val="003079E8"/>
    <w:rsid w:val="00323DA1"/>
    <w:rsid w:val="00324A82"/>
    <w:rsid w:val="00344A0B"/>
    <w:rsid w:val="00346104"/>
    <w:rsid w:val="00354501"/>
    <w:rsid w:val="00356FDF"/>
    <w:rsid w:val="003577EB"/>
    <w:rsid w:val="00361320"/>
    <w:rsid w:val="00363E65"/>
    <w:rsid w:val="0036602E"/>
    <w:rsid w:val="003762A7"/>
    <w:rsid w:val="00381A26"/>
    <w:rsid w:val="003850DC"/>
    <w:rsid w:val="00385812"/>
    <w:rsid w:val="00392D0B"/>
    <w:rsid w:val="003A278B"/>
    <w:rsid w:val="003A7AFC"/>
    <w:rsid w:val="003B7F14"/>
    <w:rsid w:val="003B7F99"/>
    <w:rsid w:val="003C60EF"/>
    <w:rsid w:val="003C70FD"/>
    <w:rsid w:val="003C7E58"/>
    <w:rsid w:val="003D5A2E"/>
    <w:rsid w:val="003F1B72"/>
    <w:rsid w:val="003F2F48"/>
    <w:rsid w:val="003F3B5A"/>
    <w:rsid w:val="00411F2D"/>
    <w:rsid w:val="00420E07"/>
    <w:rsid w:val="00435A32"/>
    <w:rsid w:val="004406A4"/>
    <w:rsid w:val="00444302"/>
    <w:rsid w:val="00455287"/>
    <w:rsid w:val="00457027"/>
    <w:rsid w:val="00463EED"/>
    <w:rsid w:val="004752CF"/>
    <w:rsid w:val="0047686D"/>
    <w:rsid w:val="004813AC"/>
    <w:rsid w:val="00495648"/>
    <w:rsid w:val="004A453E"/>
    <w:rsid w:val="004B37A0"/>
    <w:rsid w:val="004C2683"/>
    <w:rsid w:val="004C3394"/>
    <w:rsid w:val="004C5CD0"/>
    <w:rsid w:val="004D5EEB"/>
    <w:rsid w:val="004D61A4"/>
    <w:rsid w:val="004D6B39"/>
    <w:rsid w:val="004E289F"/>
    <w:rsid w:val="004E584C"/>
    <w:rsid w:val="004E692C"/>
    <w:rsid w:val="004E6F0E"/>
    <w:rsid w:val="004F2E97"/>
    <w:rsid w:val="0050246D"/>
    <w:rsid w:val="00505900"/>
    <w:rsid w:val="005126BF"/>
    <w:rsid w:val="00512F86"/>
    <w:rsid w:val="0051339D"/>
    <w:rsid w:val="00514B91"/>
    <w:rsid w:val="00521421"/>
    <w:rsid w:val="00526722"/>
    <w:rsid w:val="005278C5"/>
    <w:rsid w:val="005448AA"/>
    <w:rsid w:val="00555717"/>
    <w:rsid w:val="0056012B"/>
    <w:rsid w:val="0056038F"/>
    <w:rsid w:val="00575513"/>
    <w:rsid w:val="0058056A"/>
    <w:rsid w:val="00580CB8"/>
    <w:rsid w:val="00582428"/>
    <w:rsid w:val="00583B48"/>
    <w:rsid w:val="00591377"/>
    <w:rsid w:val="005915F6"/>
    <w:rsid w:val="00594A14"/>
    <w:rsid w:val="005A1EFD"/>
    <w:rsid w:val="005B4B9F"/>
    <w:rsid w:val="005B7D7B"/>
    <w:rsid w:val="005C3AA6"/>
    <w:rsid w:val="005F45A2"/>
    <w:rsid w:val="006114C7"/>
    <w:rsid w:val="0062090B"/>
    <w:rsid w:val="006220AF"/>
    <w:rsid w:val="006224A9"/>
    <w:rsid w:val="00635953"/>
    <w:rsid w:val="00635AEE"/>
    <w:rsid w:val="00637A4A"/>
    <w:rsid w:val="00644E6C"/>
    <w:rsid w:val="00647A3E"/>
    <w:rsid w:val="00651C1E"/>
    <w:rsid w:val="00654A4E"/>
    <w:rsid w:val="00663EF2"/>
    <w:rsid w:val="00671401"/>
    <w:rsid w:val="006911C6"/>
    <w:rsid w:val="00693EC4"/>
    <w:rsid w:val="006950D7"/>
    <w:rsid w:val="006B4078"/>
    <w:rsid w:val="006C1BB0"/>
    <w:rsid w:val="006C6CFD"/>
    <w:rsid w:val="006D06D9"/>
    <w:rsid w:val="006D3374"/>
    <w:rsid w:val="006D77A6"/>
    <w:rsid w:val="006E03AA"/>
    <w:rsid w:val="006E43E0"/>
    <w:rsid w:val="006F0885"/>
    <w:rsid w:val="006F418F"/>
    <w:rsid w:val="00702109"/>
    <w:rsid w:val="00715FA1"/>
    <w:rsid w:val="007178B6"/>
    <w:rsid w:val="0072610D"/>
    <w:rsid w:val="007336F3"/>
    <w:rsid w:val="00747602"/>
    <w:rsid w:val="00750003"/>
    <w:rsid w:val="00764CB5"/>
    <w:rsid w:val="00764DF2"/>
    <w:rsid w:val="00771D75"/>
    <w:rsid w:val="00784DCF"/>
    <w:rsid w:val="00786EC2"/>
    <w:rsid w:val="007A6AAB"/>
    <w:rsid w:val="007A76FD"/>
    <w:rsid w:val="007B3DB7"/>
    <w:rsid w:val="007B3F4B"/>
    <w:rsid w:val="007B7347"/>
    <w:rsid w:val="007C3493"/>
    <w:rsid w:val="007D10F3"/>
    <w:rsid w:val="007D1B1F"/>
    <w:rsid w:val="007E3189"/>
    <w:rsid w:val="007F11B8"/>
    <w:rsid w:val="007F4A87"/>
    <w:rsid w:val="007F6D50"/>
    <w:rsid w:val="00800418"/>
    <w:rsid w:val="008060A2"/>
    <w:rsid w:val="00814652"/>
    <w:rsid w:val="00814BE1"/>
    <w:rsid w:val="00815A54"/>
    <w:rsid w:val="008355B5"/>
    <w:rsid w:val="00842ADB"/>
    <w:rsid w:val="0084774B"/>
    <w:rsid w:val="00851561"/>
    <w:rsid w:val="008543CB"/>
    <w:rsid w:val="00856B36"/>
    <w:rsid w:val="008571C8"/>
    <w:rsid w:val="00872CAC"/>
    <w:rsid w:val="00873C3F"/>
    <w:rsid w:val="00877A53"/>
    <w:rsid w:val="00885634"/>
    <w:rsid w:val="008958EA"/>
    <w:rsid w:val="008A0FB7"/>
    <w:rsid w:val="008A5C29"/>
    <w:rsid w:val="008A6F93"/>
    <w:rsid w:val="008C2BE3"/>
    <w:rsid w:val="008C597B"/>
    <w:rsid w:val="008D019C"/>
    <w:rsid w:val="008D157D"/>
    <w:rsid w:val="008D25CE"/>
    <w:rsid w:val="008D277F"/>
    <w:rsid w:val="008D3C05"/>
    <w:rsid w:val="008E212C"/>
    <w:rsid w:val="008E5C20"/>
    <w:rsid w:val="009036AF"/>
    <w:rsid w:val="00905A46"/>
    <w:rsid w:val="00905F19"/>
    <w:rsid w:val="009139F7"/>
    <w:rsid w:val="0092017C"/>
    <w:rsid w:val="009262B0"/>
    <w:rsid w:val="009331DF"/>
    <w:rsid w:val="00951634"/>
    <w:rsid w:val="00954D07"/>
    <w:rsid w:val="00957B13"/>
    <w:rsid w:val="0096188E"/>
    <w:rsid w:val="00977560"/>
    <w:rsid w:val="00977D34"/>
    <w:rsid w:val="00981123"/>
    <w:rsid w:val="00981562"/>
    <w:rsid w:val="009908FF"/>
    <w:rsid w:val="00991628"/>
    <w:rsid w:val="00995505"/>
    <w:rsid w:val="00997FD0"/>
    <w:rsid w:val="009A47E9"/>
    <w:rsid w:val="009C1041"/>
    <w:rsid w:val="009D0612"/>
    <w:rsid w:val="009D4EF7"/>
    <w:rsid w:val="009E07AF"/>
    <w:rsid w:val="009E096C"/>
    <w:rsid w:val="009E426B"/>
    <w:rsid w:val="009E59BE"/>
    <w:rsid w:val="009F1322"/>
    <w:rsid w:val="009F6223"/>
    <w:rsid w:val="00A01CBF"/>
    <w:rsid w:val="00A1310B"/>
    <w:rsid w:val="00A13848"/>
    <w:rsid w:val="00A17E87"/>
    <w:rsid w:val="00A3010A"/>
    <w:rsid w:val="00A31FFF"/>
    <w:rsid w:val="00A4077C"/>
    <w:rsid w:val="00A40B25"/>
    <w:rsid w:val="00A47DB7"/>
    <w:rsid w:val="00A51A79"/>
    <w:rsid w:val="00A56F24"/>
    <w:rsid w:val="00A64852"/>
    <w:rsid w:val="00A6497A"/>
    <w:rsid w:val="00A64E85"/>
    <w:rsid w:val="00A65101"/>
    <w:rsid w:val="00A70193"/>
    <w:rsid w:val="00A707C8"/>
    <w:rsid w:val="00A75988"/>
    <w:rsid w:val="00A768D1"/>
    <w:rsid w:val="00A77433"/>
    <w:rsid w:val="00A83D0F"/>
    <w:rsid w:val="00A858BE"/>
    <w:rsid w:val="00A945B8"/>
    <w:rsid w:val="00A95044"/>
    <w:rsid w:val="00A962A7"/>
    <w:rsid w:val="00AA6296"/>
    <w:rsid w:val="00AB210C"/>
    <w:rsid w:val="00AC2494"/>
    <w:rsid w:val="00AD1A01"/>
    <w:rsid w:val="00AE429D"/>
    <w:rsid w:val="00AE616E"/>
    <w:rsid w:val="00AF0568"/>
    <w:rsid w:val="00AF7010"/>
    <w:rsid w:val="00B0447C"/>
    <w:rsid w:val="00B370E9"/>
    <w:rsid w:val="00B403BF"/>
    <w:rsid w:val="00B413CE"/>
    <w:rsid w:val="00B50301"/>
    <w:rsid w:val="00B5136C"/>
    <w:rsid w:val="00B5609C"/>
    <w:rsid w:val="00B56AB9"/>
    <w:rsid w:val="00B6055D"/>
    <w:rsid w:val="00B608D9"/>
    <w:rsid w:val="00B62B84"/>
    <w:rsid w:val="00B70FA1"/>
    <w:rsid w:val="00B81517"/>
    <w:rsid w:val="00B85763"/>
    <w:rsid w:val="00B972E3"/>
    <w:rsid w:val="00BA25A2"/>
    <w:rsid w:val="00BA4055"/>
    <w:rsid w:val="00BA7FB6"/>
    <w:rsid w:val="00BB0147"/>
    <w:rsid w:val="00BB1D20"/>
    <w:rsid w:val="00BB2AD2"/>
    <w:rsid w:val="00BB65AB"/>
    <w:rsid w:val="00BB7FA9"/>
    <w:rsid w:val="00BC0DA5"/>
    <w:rsid w:val="00BC43DF"/>
    <w:rsid w:val="00BC7B5E"/>
    <w:rsid w:val="00BD19C8"/>
    <w:rsid w:val="00BE2748"/>
    <w:rsid w:val="00BE3AD1"/>
    <w:rsid w:val="00BE6032"/>
    <w:rsid w:val="00BE7B78"/>
    <w:rsid w:val="00BF2FFC"/>
    <w:rsid w:val="00C13A69"/>
    <w:rsid w:val="00C145DD"/>
    <w:rsid w:val="00C20BFE"/>
    <w:rsid w:val="00C20DE2"/>
    <w:rsid w:val="00C229E7"/>
    <w:rsid w:val="00C46EBE"/>
    <w:rsid w:val="00C50036"/>
    <w:rsid w:val="00C57747"/>
    <w:rsid w:val="00C60AEB"/>
    <w:rsid w:val="00C722F1"/>
    <w:rsid w:val="00C75AC9"/>
    <w:rsid w:val="00C765F2"/>
    <w:rsid w:val="00C80D1D"/>
    <w:rsid w:val="00C81C9F"/>
    <w:rsid w:val="00C9114E"/>
    <w:rsid w:val="00C95593"/>
    <w:rsid w:val="00C96416"/>
    <w:rsid w:val="00C96D89"/>
    <w:rsid w:val="00CA1A7F"/>
    <w:rsid w:val="00CA1CEF"/>
    <w:rsid w:val="00CB2421"/>
    <w:rsid w:val="00CB2580"/>
    <w:rsid w:val="00CB38ED"/>
    <w:rsid w:val="00CB64D2"/>
    <w:rsid w:val="00CC1778"/>
    <w:rsid w:val="00CC17AF"/>
    <w:rsid w:val="00CC2D54"/>
    <w:rsid w:val="00CC7480"/>
    <w:rsid w:val="00CD7BFC"/>
    <w:rsid w:val="00CE2682"/>
    <w:rsid w:val="00CE50D8"/>
    <w:rsid w:val="00CE575B"/>
    <w:rsid w:val="00CE603C"/>
    <w:rsid w:val="00CF3DE8"/>
    <w:rsid w:val="00CF7656"/>
    <w:rsid w:val="00D0493F"/>
    <w:rsid w:val="00D13B20"/>
    <w:rsid w:val="00D312B8"/>
    <w:rsid w:val="00D323D7"/>
    <w:rsid w:val="00D32DA8"/>
    <w:rsid w:val="00D415FB"/>
    <w:rsid w:val="00D42E4E"/>
    <w:rsid w:val="00D50A5E"/>
    <w:rsid w:val="00D532A7"/>
    <w:rsid w:val="00D56F91"/>
    <w:rsid w:val="00D62B14"/>
    <w:rsid w:val="00D705AC"/>
    <w:rsid w:val="00D75D7F"/>
    <w:rsid w:val="00D85D10"/>
    <w:rsid w:val="00D85D8A"/>
    <w:rsid w:val="00D860A3"/>
    <w:rsid w:val="00D8671C"/>
    <w:rsid w:val="00D93520"/>
    <w:rsid w:val="00DA3229"/>
    <w:rsid w:val="00DA57C3"/>
    <w:rsid w:val="00DA604A"/>
    <w:rsid w:val="00DB3A4B"/>
    <w:rsid w:val="00DC3855"/>
    <w:rsid w:val="00DF4C2D"/>
    <w:rsid w:val="00DF6FB2"/>
    <w:rsid w:val="00E007CB"/>
    <w:rsid w:val="00E05442"/>
    <w:rsid w:val="00E1074A"/>
    <w:rsid w:val="00E127C4"/>
    <w:rsid w:val="00E160D4"/>
    <w:rsid w:val="00E16DE2"/>
    <w:rsid w:val="00E16F17"/>
    <w:rsid w:val="00E2260D"/>
    <w:rsid w:val="00E242A8"/>
    <w:rsid w:val="00E274B8"/>
    <w:rsid w:val="00E37C53"/>
    <w:rsid w:val="00E400F8"/>
    <w:rsid w:val="00E5704A"/>
    <w:rsid w:val="00E60B54"/>
    <w:rsid w:val="00E62BD3"/>
    <w:rsid w:val="00E65B00"/>
    <w:rsid w:val="00E713F2"/>
    <w:rsid w:val="00E72707"/>
    <w:rsid w:val="00E7487A"/>
    <w:rsid w:val="00E9115C"/>
    <w:rsid w:val="00E9190B"/>
    <w:rsid w:val="00EA3408"/>
    <w:rsid w:val="00EA561C"/>
    <w:rsid w:val="00EB0432"/>
    <w:rsid w:val="00EB3B70"/>
    <w:rsid w:val="00EB6B7D"/>
    <w:rsid w:val="00EB74FE"/>
    <w:rsid w:val="00EC388B"/>
    <w:rsid w:val="00EC5401"/>
    <w:rsid w:val="00EC7C2C"/>
    <w:rsid w:val="00EE19F1"/>
    <w:rsid w:val="00EE3DAE"/>
    <w:rsid w:val="00EE5AFF"/>
    <w:rsid w:val="00EF703C"/>
    <w:rsid w:val="00F02216"/>
    <w:rsid w:val="00F0586E"/>
    <w:rsid w:val="00F06296"/>
    <w:rsid w:val="00F1102B"/>
    <w:rsid w:val="00F12250"/>
    <w:rsid w:val="00F24273"/>
    <w:rsid w:val="00F2572D"/>
    <w:rsid w:val="00F27911"/>
    <w:rsid w:val="00F4168A"/>
    <w:rsid w:val="00F41D7A"/>
    <w:rsid w:val="00F43932"/>
    <w:rsid w:val="00F5590E"/>
    <w:rsid w:val="00F75079"/>
    <w:rsid w:val="00F778EC"/>
    <w:rsid w:val="00F80A3F"/>
    <w:rsid w:val="00F8174E"/>
    <w:rsid w:val="00F8711E"/>
    <w:rsid w:val="00F9020B"/>
    <w:rsid w:val="00F96272"/>
    <w:rsid w:val="00FC6B42"/>
    <w:rsid w:val="00FD1C88"/>
    <w:rsid w:val="00FD5CC6"/>
    <w:rsid w:val="00FD7BC3"/>
    <w:rsid w:val="00FF382B"/>
    <w:rsid w:val="00FF6074"/>
    <w:rsid w:val="00FF70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DFF5EE"/>
  <w15:docId w15:val="{676F5C01-D5F1-44C6-A9EB-1491C1EC9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4A87"/>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Header">
    <w:name w:val="header"/>
    <w:basedOn w:val="Normal"/>
    <w:link w:val="HeaderChar"/>
    <w:uiPriority w:val="99"/>
    <w:rsid w:val="00C50036"/>
    <w:pPr>
      <w:tabs>
        <w:tab w:val="center" w:pos="4680"/>
        <w:tab w:val="right" w:pos="9360"/>
      </w:tabs>
    </w:pPr>
  </w:style>
  <w:style w:type="character" w:customStyle="1" w:styleId="HeaderChar">
    <w:name w:val="Header Char"/>
    <w:link w:val="Header"/>
    <w:uiPriority w:val="99"/>
    <w:rsid w:val="00C50036"/>
    <w:rPr>
      <w:sz w:val="24"/>
    </w:rPr>
  </w:style>
  <w:style w:type="paragraph" w:styleId="Footer">
    <w:name w:val="footer"/>
    <w:basedOn w:val="Normal"/>
    <w:link w:val="FooterChar"/>
    <w:rsid w:val="00C50036"/>
    <w:pPr>
      <w:tabs>
        <w:tab w:val="center" w:pos="4680"/>
        <w:tab w:val="right" w:pos="9360"/>
      </w:tabs>
    </w:pPr>
  </w:style>
  <w:style w:type="character" w:customStyle="1" w:styleId="FooterChar">
    <w:name w:val="Footer Char"/>
    <w:link w:val="Footer"/>
    <w:rsid w:val="00C50036"/>
    <w:rPr>
      <w:sz w:val="24"/>
    </w:rPr>
  </w:style>
  <w:style w:type="paragraph" w:styleId="Closing">
    <w:name w:val="Closing"/>
    <w:basedOn w:val="Normal"/>
    <w:link w:val="ClosingChar"/>
    <w:unhideWhenUsed/>
    <w:rsid w:val="00CE2682"/>
    <w:pPr>
      <w:ind w:left="4320"/>
    </w:pPr>
  </w:style>
  <w:style w:type="character" w:customStyle="1" w:styleId="ClosingChar">
    <w:name w:val="Closing Char"/>
    <w:link w:val="Closing"/>
    <w:rsid w:val="00CE2682"/>
    <w:rPr>
      <w:sz w:val="24"/>
    </w:rPr>
  </w:style>
  <w:style w:type="paragraph" w:styleId="Salutation">
    <w:name w:val="Salutation"/>
    <w:basedOn w:val="Normal"/>
    <w:next w:val="Normal"/>
    <w:link w:val="SalutationChar"/>
    <w:unhideWhenUsed/>
    <w:rsid w:val="00CE2682"/>
  </w:style>
  <w:style w:type="character" w:customStyle="1" w:styleId="SalutationChar">
    <w:name w:val="Salutation Char"/>
    <w:link w:val="Salutation"/>
    <w:rsid w:val="00CE2682"/>
    <w:rPr>
      <w:sz w:val="24"/>
    </w:rPr>
  </w:style>
  <w:style w:type="paragraph" w:customStyle="1" w:styleId="SignatureJobTitle">
    <w:name w:val="Signature Job Title"/>
    <w:basedOn w:val="Signature"/>
    <w:uiPriority w:val="99"/>
    <w:rsid w:val="00CE2682"/>
  </w:style>
  <w:style w:type="paragraph" w:styleId="ListParagraph">
    <w:name w:val="List Paragraph"/>
    <w:basedOn w:val="Normal"/>
    <w:uiPriority w:val="34"/>
    <w:qFormat/>
    <w:rsid w:val="00CE2682"/>
    <w:pPr>
      <w:ind w:left="720"/>
    </w:pPr>
  </w:style>
  <w:style w:type="paragraph" w:customStyle="1" w:styleId="Default">
    <w:name w:val="Default"/>
    <w:rsid w:val="00CE2682"/>
    <w:pPr>
      <w:autoSpaceDE w:val="0"/>
      <w:autoSpaceDN w:val="0"/>
      <w:adjustRightInd w:val="0"/>
    </w:pPr>
    <w:rPr>
      <w:color w:val="000000"/>
      <w:sz w:val="24"/>
      <w:szCs w:val="24"/>
    </w:rPr>
  </w:style>
  <w:style w:type="paragraph" w:styleId="PlainText">
    <w:name w:val="Plain Text"/>
    <w:basedOn w:val="Normal"/>
    <w:link w:val="PlainTextChar"/>
    <w:uiPriority w:val="99"/>
    <w:unhideWhenUsed/>
    <w:rsid w:val="00CE2682"/>
    <w:rPr>
      <w:rFonts w:ascii="Calibri" w:eastAsia="Calibri" w:hAnsi="Calibri"/>
      <w:sz w:val="22"/>
      <w:szCs w:val="22"/>
    </w:rPr>
  </w:style>
  <w:style w:type="character" w:customStyle="1" w:styleId="PlainTextChar">
    <w:name w:val="Plain Text Char"/>
    <w:link w:val="PlainText"/>
    <w:uiPriority w:val="99"/>
    <w:rsid w:val="00CE2682"/>
    <w:rPr>
      <w:rFonts w:ascii="Calibri" w:eastAsia="Calibri" w:hAnsi="Calibri"/>
      <w:sz w:val="22"/>
      <w:szCs w:val="22"/>
    </w:rPr>
  </w:style>
  <w:style w:type="paragraph" w:styleId="BodyText">
    <w:name w:val="Body Text"/>
    <w:basedOn w:val="Normal"/>
    <w:link w:val="BodyTextChar"/>
    <w:rsid w:val="00CE2682"/>
    <w:pPr>
      <w:tabs>
        <w:tab w:val="left" w:pos="-720"/>
      </w:tabs>
      <w:suppressAutoHyphens/>
      <w:jc w:val="both"/>
    </w:pPr>
    <w:rPr>
      <w:rFonts w:ascii="Arial" w:hAnsi="Arial"/>
    </w:rPr>
  </w:style>
  <w:style w:type="character" w:customStyle="1" w:styleId="BodyTextChar">
    <w:name w:val="Body Text Char"/>
    <w:link w:val="BodyText"/>
    <w:rsid w:val="00CE2682"/>
    <w:rPr>
      <w:rFonts w:ascii="Arial" w:hAnsi="Arial"/>
      <w:sz w:val="24"/>
    </w:rPr>
  </w:style>
  <w:style w:type="paragraph" w:styleId="Signature">
    <w:name w:val="Signature"/>
    <w:basedOn w:val="Normal"/>
    <w:link w:val="SignatureChar"/>
    <w:rsid w:val="00CE2682"/>
    <w:pPr>
      <w:ind w:left="4320"/>
    </w:pPr>
  </w:style>
  <w:style w:type="character" w:customStyle="1" w:styleId="SignatureChar">
    <w:name w:val="Signature Char"/>
    <w:link w:val="Signature"/>
    <w:rsid w:val="00CE2682"/>
    <w:rPr>
      <w:sz w:val="24"/>
    </w:rPr>
  </w:style>
  <w:style w:type="character" w:customStyle="1" w:styleId="rpc41">
    <w:name w:val="_rpc_41"/>
    <w:rsid w:val="00EE3DAE"/>
  </w:style>
  <w:style w:type="character" w:customStyle="1" w:styleId="UnresolvedMention1">
    <w:name w:val="Unresolved Mention1"/>
    <w:uiPriority w:val="99"/>
    <w:semiHidden/>
    <w:unhideWhenUsed/>
    <w:rsid w:val="00C145DD"/>
    <w:rPr>
      <w:color w:val="605E5C"/>
      <w:shd w:val="clear" w:color="auto" w:fill="E1DFDD"/>
    </w:rPr>
  </w:style>
  <w:style w:type="character" w:styleId="Strong">
    <w:name w:val="Strong"/>
    <w:uiPriority w:val="22"/>
    <w:qFormat/>
    <w:rsid w:val="00635AEE"/>
    <w:rPr>
      <w:b/>
      <w:bCs/>
    </w:rPr>
  </w:style>
  <w:style w:type="character" w:styleId="UnresolvedMention">
    <w:name w:val="Unresolved Mention"/>
    <w:basedOn w:val="DefaultParagraphFont"/>
    <w:uiPriority w:val="99"/>
    <w:semiHidden/>
    <w:unhideWhenUsed/>
    <w:rsid w:val="007F4A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1614722">
      <w:bodyDiv w:val="1"/>
      <w:marLeft w:val="0"/>
      <w:marRight w:val="0"/>
      <w:marTop w:val="0"/>
      <w:marBottom w:val="0"/>
      <w:divBdr>
        <w:top w:val="none" w:sz="0" w:space="0" w:color="auto"/>
        <w:left w:val="none" w:sz="0" w:space="0" w:color="auto"/>
        <w:bottom w:val="none" w:sz="0" w:space="0" w:color="auto"/>
        <w:right w:val="none" w:sz="0" w:space="0" w:color="auto"/>
      </w:divBdr>
    </w:div>
    <w:div w:id="866531070">
      <w:bodyDiv w:val="1"/>
      <w:marLeft w:val="0"/>
      <w:marRight w:val="0"/>
      <w:marTop w:val="0"/>
      <w:marBottom w:val="0"/>
      <w:divBdr>
        <w:top w:val="none" w:sz="0" w:space="0" w:color="auto"/>
        <w:left w:val="none" w:sz="0" w:space="0" w:color="auto"/>
        <w:bottom w:val="none" w:sz="0" w:space="0" w:color="auto"/>
        <w:right w:val="none" w:sz="0" w:space="0" w:color="auto"/>
      </w:divBdr>
    </w:div>
    <w:div w:id="950863493">
      <w:bodyDiv w:val="1"/>
      <w:marLeft w:val="0"/>
      <w:marRight w:val="0"/>
      <w:marTop w:val="0"/>
      <w:marBottom w:val="0"/>
      <w:divBdr>
        <w:top w:val="none" w:sz="0" w:space="0" w:color="auto"/>
        <w:left w:val="none" w:sz="0" w:space="0" w:color="auto"/>
        <w:bottom w:val="none" w:sz="0" w:space="0" w:color="auto"/>
        <w:right w:val="none" w:sz="0" w:space="0" w:color="auto"/>
      </w:divBdr>
    </w:div>
    <w:div w:id="1647857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Vanessa.Smth@baystatehealth.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Sherman.Lohnes@Mass.Go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DPH Letterhead</Template>
  <TotalTime>8</TotalTime>
  <Pages>3</Pages>
  <Words>653</Words>
  <Characters>3727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lpstr>
    </vt:vector>
  </TitlesOfParts>
  <Company>Commonwealth of Massachusetts</Company>
  <LinksUpToDate>false</LinksUpToDate>
  <CharactersWithSpaces>4372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Kyle Marshall</dc:creator>
  <cp:keywords/>
  <cp:lastModifiedBy>Walter Mackie</cp:lastModifiedBy>
  <cp:revision>6</cp:revision>
  <cp:lastPrinted>2020-03-04T19:51:00Z</cp:lastPrinted>
  <dcterms:created xsi:type="dcterms:W3CDTF">2021-05-05T18:08:00Z</dcterms:created>
  <dcterms:modified xsi:type="dcterms:W3CDTF">2021-05-25T15:56:00Z</dcterms:modified>
</cp:coreProperties>
</file>