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7DB" w:rsidRDefault="00B347DB" w:rsidP="00B347DB">
      <w:pPr>
        <w:pStyle w:val="Default"/>
      </w:pPr>
      <w:bookmarkStart w:id="0" w:name="_GoBack"/>
      <w:bookmarkEnd w:id="0"/>
    </w:p>
    <w:p w:rsidR="009E0B89" w:rsidRPr="00B347DB" w:rsidRDefault="00B347DB" w:rsidP="00B347DB">
      <w:pPr>
        <w:jc w:val="center"/>
        <w:rPr>
          <w:b/>
        </w:rPr>
      </w:pPr>
      <w:r w:rsidRPr="00B347DB">
        <w:rPr>
          <w:b/>
        </w:rPr>
        <w:t xml:space="preserve">Abuse-Deterrent Opioids – </w:t>
      </w:r>
      <w:r w:rsidR="00646D33">
        <w:rPr>
          <w:b/>
        </w:rPr>
        <w:t xml:space="preserve">Evidence </w:t>
      </w:r>
      <w:r w:rsidRPr="00B347DB">
        <w:rPr>
          <w:b/>
        </w:rPr>
        <w:t>Evaluation &amp; Labeling</w:t>
      </w:r>
    </w:p>
    <w:p w:rsidR="00B347DB" w:rsidRDefault="00B347DB" w:rsidP="00B347DB">
      <w:pPr>
        <w:jc w:val="center"/>
      </w:pPr>
    </w:p>
    <w:p w:rsidR="00B456E6" w:rsidRDefault="00B456E6" w:rsidP="00B347DB">
      <w:pPr>
        <w:ind w:left="-810"/>
        <w:rPr>
          <w:sz w:val="20"/>
          <w:szCs w:val="20"/>
        </w:rPr>
      </w:pPr>
      <w:r>
        <w:rPr>
          <w:sz w:val="20"/>
          <w:szCs w:val="20"/>
        </w:rPr>
        <w:t>Medication: ____________________________________________</w:t>
      </w:r>
    </w:p>
    <w:p w:rsidR="00B456E6" w:rsidRDefault="00B456E6" w:rsidP="00B347DB">
      <w:pPr>
        <w:ind w:left="-810"/>
        <w:rPr>
          <w:sz w:val="20"/>
          <w:szCs w:val="20"/>
        </w:rPr>
      </w:pPr>
    </w:p>
    <w:p w:rsidR="00B347DB" w:rsidRDefault="00B347DB" w:rsidP="00B347DB">
      <w:pPr>
        <w:ind w:left="-810"/>
        <w:rPr>
          <w:sz w:val="20"/>
          <w:szCs w:val="20"/>
        </w:rPr>
      </w:pPr>
      <w:r w:rsidRPr="00B347DB">
        <w:rPr>
          <w:sz w:val="20"/>
          <w:szCs w:val="20"/>
        </w:rPr>
        <w:t>Evaluation Date</w:t>
      </w:r>
      <w:proofErr w:type="gramStart"/>
      <w:r w:rsidRPr="00B347DB">
        <w:rPr>
          <w:sz w:val="20"/>
          <w:szCs w:val="20"/>
        </w:rPr>
        <w:t>:_</w:t>
      </w:r>
      <w:proofErr w:type="gramEnd"/>
      <w:r w:rsidRPr="00B347DB">
        <w:rPr>
          <w:sz w:val="20"/>
          <w:szCs w:val="20"/>
        </w:rPr>
        <w:t>__________________</w:t>
      </w:r>
      <w:r w:rsidR="00640A47">
        <w:rPr>
          <w:sz w:val="20"/>
          <w:szCs w:val="20"/>
        </w:rPr>
        <w:tab/>
      </w:r>
      <w:r w:rsidR="00640A47">
        <w:rPr>
          <w:sz w:val="20"/>
          <w:szCs w:val="20"/>
        </w:rPr>
        <w:tab/>
        <w:t>Evaluation History:  [ ] Initial  Version 1.0, or Version _________</w:t>
      </w:r>
    </w:p>
    <w:p w:rsidR="00B347DB" w:rsidRDefault="00B347DB" w:rsidP="00B347DB">
      <w:pPr>
        <w:ind w:left="-810"/>
        <w:rPr>
          <w:sz w:val="20"/>
          <w:szCs w:val="20"/>
        </w:rPr>
      </w:pPr>
    </w:p>
    <w:p w:rsidR="00B347DB" w:rsidRDefault="005F647C" w:rsidP="00B347DB">
      <w:pPr>
        <w:ind w:left="-810" w:right="-810"/>
        <w:rPr>
          <w:sz w:val="20"/>
          <w:szCs w:val="20"/>
        </w:rPr>
      </w:pPr>
      <w:r>
        <w:rPr>
          <w:sz w:val="20"/>
          <w:szCs w:val="20"/>
        </w:rPr>
        <w:t>Current Product Labeling established</w:t>
      </w:r>
      <w:r w:rsidR="00B347DB">
        <w:rPr>
          <w:sz w:val="20"/>
          <w:szCs w:val="20"/>
        </w:rPr>
        <w:t>:  (select one)  [Prior to] or [After] publication of FDA Guidance to Industry Document (4/2015)</w:t>
      </w:r>
    </w:p>
    <w:p w:rsidR="00B347DB" w:rsidRDefault="00B347DB" w:rsidP="00B347DB">
      <w:pPr>
        <w:ind w:left="-810" w:right="-810"/>
        <w:rPr>
          <w:sz w:val="20"/>
          <w:szCs w:val="20"/>
        </w:rPr>
      </w:pPr>
    </w:p>
    <w:p w:rsidR="00954E0F" w:rsidRDefault="00954E0F" w:rsidP="00B347DB">
      <w:pPr>
        <w:ind w:left="-810" w:right="-810"/>
        <w:rPr>
          <w:iCs/>
          <w:sz w:val="20"/>
          <w:szCs w:val="20"/>
        </w:rPr>
      </w:pPr>
      <w:r>
        <w:rPr>
          <w:iCs/>
          <w:sz w:val="20"/>
          <w:szCs w:val="20"/>
        </w:rPr>
        <w:t>This is</w:t>
      </w:r>
      <w:r w:rsidR="00FF50E1">
        <w:rPr>
          <w:iCs/>
          <w:sz w:val="20"/>
          <w:szCs w:val="20"/>
        </w:rPr>
        <w:t xml:space="preserve"> a</w:t>
      </w:r>
      <w:r>
        <w:rPr>
          <w:iCs/>
          <w:sz w:val="20"/>
          <w:szCs w:val="20"/>
        </w:rPr>
        <w:t xml:space="preserve">: </w:t>
      </w:r>
      <w:r w:rsidR="00791C61">
        <w:rPr>
          <w:iCs/>
          <w:sz w:val="20"/>
          <w:szCs w:val="20"/>
        </w:rPr>
        <w:t>(</w:t>
      </w:r>
      <w:r w:rsidR="00FF50E1">
        <w:rPr>
          <w:iCs/>
          <w:sz w:val="20"/>
          <w:szCs w:val="20"/>
        </w:rPr>
        <w:t>Check all that apply</w:t>
      </w:r>
      <w:r w:rsidR="00791C61">
        <w:rPr>
          <w:iCs/>
          <w:sz w:val="20"/>
          <w:szCs w:val="20"/>
        </w:rPr>
        <w:t>)</w:t>
      </w:r>
    </w:p>
    <w:p w:rsidR="00FF50E1" w:rsidRDefault="00A01419" w:rsidP="00FF50E1">
      <w:pPr>
        <w:ind w:right="-810"/>
        <w:rPr>
          <w:iCs/>
          <w:sz w:val="20"/>
          <w:szCs w:val="20"/>
        </w:rPr>
      </w:pPr>
      <w:r w:rsidRPr="00954E0F">
        <w:rPr>
          <w:rFonts w:ascii="Menlo Bold" w:eastAsia="MS Gothic" w:hAnsi="Menlo Bold" w:cs="Menlo Bold"/>
          <w:color w:val="000000"/>
          <w:sz w:val="20"/>
          <w:szCs w:val="20"/>
        </w:rPr>
        <w:t>☐</w:t>
      </w:r>
      <w:r w:rsidRPr="00954E0F">
        <w:rPr>
          <w:rFonts w:ascii="Times New Roman" w:eastAsia="MS Gothic" w:hAnsi="Times New Roman" w:cs="Times New Roman"/>
          <w:color w:val="000000"/>
          <w:sz w:val="20"/>
          <w:szCs w:val="20"/>
        </w:rPr>
        <w:t xml:space="preserve"> </w:t>
      </w:r>
      <w:proofErr w:type="gramStart"/>
      <w:r>
        <w:rPr>
          <w:rFonts w:ascii="Times New Roman" w:eastAsia="MS Gothic" w:hAnsi="Times New Roman" w:cs="Times New Roman"/>
          <w:color w:val="000000"/>
          <w:sz w:val="20"/>
          <w:szCs w:val="20"/>
        </w:rPr>
        <w:t>New</w:t>
      </w:r>
      <w:proofErr w:type="gramEnd"/>
      <w:r w:rsidR="00954E0F">
        <w:rPr>
          <w:iCs/>
          <w:sz w:val="20"/>
          <w:szCs w:val="20"/>
        </w:rPr>
        <w:t xml:space="preserve"> product</w:t>
      </w:r>
    </w:p>
    <w:p w:rsidR="00FF50E1" w:rsidRDefault="00FF50E1" w:rsidP="00FF50E1">
      <w:pPr>
        <w:ind w:right="-810"/>
        <w:rPr>
          <w:rFonts w:eastAsia="MS Gothic" w:cs="Menlo Bold"/>
          <w:color w:val="000000"/>
          <w:sz w:val="20"/>
          <w:szCs w:val="20"/>
        </w:rPr>
      </w:pPr>
      <w:r w:rsidRPr="00954E0F">
        <w:rPr>
          <w:rFonts w:ascii="Menlo Bold" w:eastAsia="MS Gothic" w:hAnsi="Menlo Bold" w:cs="Menlo Bold"/>
          <w:color w:val="000000"/>
          <w:sz w:val="20"/>
          <w:szCs w:val="20"/>
        </w:rPr>
        <w:t>☐</w:t>
      </w:r>
      <w:r w:rsidR="00A01419">
        <w:rPr>
          <w:rFonts w:ascii="Menlo Bold" w:eastAsia="MS Gothic" w:hAnsi="Menlo Bold" w:cs="Menlo Bold"/>
          <w:color w:val="000000"/>
          <w:sz w:val="20"/>
          <w:szCs w:val="20"/>
        </w:rPr>
        <w:t xml:space="preserve"> </w:t>
      </w:r>
      <w:r w:rsidR="00A37F93">
        <w:rPr>
          <w:rFonts w:eastAsia="MS Gothic" w:cs="Menlo Bold"/>
          <w:color w:val="000000"/>
          <w:sz w:val="20"/>
          <w:szCs w:val="20"/>
        </w:rPr>
        <w:t>E</w:t>
      </w:r>
      <w:r>
        <w:rPr>
          <w:rFonts w:eastAsia="MS Gothic" w:cs="Menlo Bold"/>
          <w:color w:val="000000"/>
          <w:sz w:val="20"/>
          <w:szCs w:val="20"/>
        </w:rPr>
        <w:t xml:space="preserve">xisting </w:t>
      </w:r>
      <w:r w:rsidRPr="00FF50E1">
        <w:rPr>
          <w:rFonts w:eastAsia="MS Gothic" w:cs="Menlo Bold"/>
          <w:color w:val="000000"/>
          <w:sz w:val="20"/>
          <w:szCs w:val="20"/>
        </w:rPr>
        <w:t>product, new formulation</w:t>
      </w:r>
    </w:p>
    <w:p w:rsidR="00FF50E1" w:rsidRPr="00FF50E1" w:rsidRDefault="00FF50E1" w:rsidP="00FF50E1">
      <w:pPr>
        <w:ind w:right="-810"/>
        <w:rPr>
          <w:iCs/>
          <w:sz w:val="20"/>
          <w:szCs w:val="20"/>
        </w:rPr>
      </w:pPr>
      <w:r w:rsidRPr="00954E0F">
        <w:rPr>
          <w:rFonts w:ascii="Menlo Bold" w:eastAsia="MS Gothic" w:hAnsi="Menlo Bold" w:cs="Menlo Bold"/>
          <w:color w:val="000000"/>
          <w:sz w:val="20"/>
          <w:szCs w:val="20"/>
        </w:rPr>
        <w:t>☐</w:t>
      </w:r>
      <w:r>
        <w:rPr>
          <w:rFonts w:ascii="Menlo Bold" w:eastAsia="MS Gothic" w:hAnsi="Menlo Bold" w:cs="Menlo Bold"/>
          <w:color w:val="000000"/>
          <w:sz w:val="20"/>
          <w:szCs w:val="20"/>
        </w:rPr>
        <w:t xml:space="preserve"> </w:t>
      </w:r>
      <w:r w:rsidR="00A37F93">
        <w:rPr>
          <w:rFonts w:eastAsia="MS Gothic" w:cs="Menlo Bold"/>
          <w:color w:val="000000"/>
          <w:sz w:val="20"/>
          <w:szCs w:val="20"/>
        </w:rPr>
        <w:t>E</w:t>
      </w:r>
      <w:r>
        <w:rPr>
          <w:rFonts w:eastAsia="MS Gothic" w:cs="Menlo Bold"/>
          <w:color w:val="000000"/>
          <w:sz w:val="20"/>
          <w:szCs w:val="20"/>
        </w:rPr>
        <w:t>xisting product with new/updated labeling</w:t>
      </w:r>
      <w:r>
        <w:rPr>
          <w:rFonts w:ascii="Menlo Bold" w:eastAsia="MS Gothic" w:hAnsi="Menlo Bold" w:cs="Menlo Bold"/>
          <w:color w:val="000000"/>
          <w:sz w:val="20"/>
          <w:szCs w:val="20"/>
        </w:rPr>
        <w:t xml:space="preserve"> </w:t>
      </w:r>
    </w:p>
    <w:p w:rsidR="00FF50E1" w:rsidRDefault="001E4BD8" w:rsidP="00FF50E1">
      <w:pPr>
        <w:ind w:right="-810"/>
        <w:rPr>
          <w:iCs/>
          <w:sz w:val="20"/>
          <w:szCs w:val="20"/>
        </w:rPr>
      </w:pPr>
      <w:r w:rsidRPr="00954E0F">
        <w:rPr>
          <w:rFonts w:ascii="Menlo Bold" w:eastAsia="MS Gothic" w:hAnsi="Menlo Bold" w:cs="Menlo Bold"/>
          <w:color w:val="000000"/>
          <w:sz w:val="20"/>
          <w:szCs w:val="20"/>
        </w:rPr>
        <w:t>☐</w:t>
      </w:r>
      <w:r>
        <w:rPr>
          <w:rFonts w:ascii="Menlo Bold" w:eastAsia="MS Gothic" w:hAnsi="Menlo Bold" w:cs="Menlo Bold"/>
          <w:color w:val="000000"/>
          <w:sz w:val="20"/>
          <w:szCs w:val="20"/>
        </w:rPr>
        <w:t xml:space="preserve"> </w:t>
      </w:r>
      <w:r w:rsidR="00A37F93">
        <w:rPr>
          <w:rFonts w:eastAsia="MS Gothic" w:cs="Menlo Bold"/>
          <w:color w:val="000000"/>
          <w:sz w:val="20"/>
          <w:szCs w:val="20"/>
        </w:rPr>
        <w:t>O</w:t>
      </w:r>
      <w:r>
        <w:rPr>
          <w:rFonts w:eastAsia="MS Gothic" w:cs="Menlo Bold"/>
          <w:color w:val="000000"/>
          <w:sz w:val="20"/>
          <w:szCs w:val="20"/>
        </w:rPr>
        <w:t>ther: _____________________________________________________________________________________</w:t>
      </w:r>
    </w:p>
    <w:p w:rsidR="00954E0F" w:rsidRPr="00FD794D" w:rsidRDefault="00FF50E1" w:rsidP="00FD794D">
      <w:pPr>
        <w:ind w:left="-810" w:right="-810" w:firstLine="810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 </w:t>
      </w:r>
    </w:p>
    <w:p w:rsidR="00954E0F" w:rsidRPr="00954E0F" w:rsidRDefault="00F765F6" w:rsidP="00954E0F">
      <w:pPr>
        <w:ind w:left="-810" w:right="-810"/>
        <w:rPr>
          <w:sz w:val="20"/>
          <w:szCs w:val="20"/>
        </w:rPr>
      </w:pPr>
      <w:r w:rsidRPr="00D37576">
        <w:rPr>
          <w:b/>
          <w:sz w:val="20"/>
          <w:szCs w:val="20"/>
        </w:rPr>
        <w:t xml:space="preserve">Product </w:t>
      </w:r>
      <w:r w:rsidR="00C31EE1" w:rsidRPr="00D37576">
        <w:rPr>
          <w:b/>
          <w:sz w:val="20"/>
          <w:szCs w:val="20"/>
        </w:rPr>
        <w:t xml:space="preserve">Abuse Deterrent Property </w:t>
      </w:r>
      <w:r w:rsidRPr="00D37576">
        <w:rPr>
          <w:b/>
          <w:sz w:val="20"/>
          <w:szCs w:val="20"/>
        </w:rPr>
        <w:t>Classification:</w:t>
      </w:r>
      <w:r w:rsidRPr="00954E0F">
        <w:rPr>
          <w:sz w:val="20"/>
          <w:szCs w:val="20"/>
        </w:rPr>
        <w:t xml:space="preserve"> </w:t>
      </w:r>
      <w:r w:rsidRPr="00954E0F">
        <w:rPr>
          <w:iCs/>
          <w:sz w:val="20"/>
          <w:szCs w:val="20"/>
        </w:rPr>
        <w:t>– Check all that apply</w:t>
      </w:r>
    </w:p>
    <w:p w:rsidR="00F765F6" w:rsidRPr="00954E0F" w:rsidRDefault="00F765F6" w:rsidP="00954E0F">
      <w:pPr>
        <w:ind w:left="-810" w:right="-810" w:firstLine="810"/>
        <w:rPr>
          <w:sz w:val="20"/>
          <w:szCs w:val="20"/>
        </w:rPr>
      </w:pPr>
      <w:r w:rsidRPr="00954E0F">
        <w:rPr>
          <w:rFonts w:ascii="Menlo Bold" w:eastAsia="MS Gothic" w:hAnsi="Menlo Bold" w:cs="Menlo Bold"/>
          <w:color w:val="000000"/>
          <w:sz w:val="20"/>
          <w:szCs w:val="20"/>
        </w:rPr>
        <w:t>☐</w:t>
      </w:r>
      <w:r w:rsidRPr="00954E0F">
        <w:rPr>
          <w:rFonts w:ascii="Times New Roman" w:eastAsia="MS Gothic" w:hAnsi="Times New Roman" w:cs="Times New Roman"/>
          <w:color w:val="000000"/>
          <w:sz w:val="20"/>
          <w:szCs w:val="20"/>
        </w:rPr>
        <w:t xml:space="preserve"> Physical / Chemical barrier</w:t>
      </w:r>
    </w:p>
    <w:p w:rsidR="00F765F6" w:rsidRPr="00954E0F" w:rsidRDefault="00F765F6" w:rsidP="00954E0F">
      <w:pPr>
        <w:rPr>
          <w:rFonts w:eastAsia="MS Gothic"/>
          <w:color w:val="000000"/>
          <w:sz w:val="20"/>
          <w:szCs w:val="20"/>
        </w:rPr>
      </w:pPr>
      <w:r w:rsidRPr="00954E0F">
        <w:rPr>
          <w:rFonts w:ascii="Menlo Bold" w:eastAsia="MS Gothic" w:hAnsi="Menlo Bold" w:cs="Menlo Bold"/>
          <w:color w:val="000000"/>
          <w:sz w:val="20"/>
          <w:szCs w:val="20"/>
        </w:rPr>
        <w:t>☐</w:t>
      </w:r>
      <w:r w:rsidRPr="00954E0F">
        <w:rPr>
          <w:rFonts w:eastAsia="MS Gothic"/>
          <w:color w:val="000000"/>
          <w:sz w:val="20"/>
          <w:szCs w:val="20"/>
        </w:rPr>
        <w:t xml:space="preserve"> Agonist / Antagonist combination</w:t>
      </w:r>
    </w:p>
    <w:p w:rsidR="00F765F6" w:rsidRPr="00954E0F" w:rsidRDefault="00F765F6" w:rsidP="00954E0F">
      <w:pPr>
        <w:rPr>
          <w:rFonts w:eastAsia="MS Gothic"/>
          <w:color w:val="000000"/>
          <w:sz w:val="20"/>
          <w:szCs w:val="20"/>
        </w:rPr>
      </w:pPr>
      <w:r w:rsidRPr="00954E0F">
        <w:rPr>
          <w:rFonts w:ascii="Menlo Bold" w:eastAsia="MS Gothic" w:hAnsi="Menlo Bold" w:cs="Menlo Bold"/>
          <w:color w:val="000000"/>
          <w:sz w:val="20"/>
          <w:szCs w:val="20"/>
        </w:rPr>
        <w:t>☐</w:t>
      </w:r>
      <w:r w:rsidRPr="00954E0F">
        <w:rPr>
          <w:rFonts w:eastAsia="MS Gothic"/>
          <w:color w:val="000000"/>
          <w:sz w:val="20"/>
          <w:szCs w:val="20"/>
        </w:rPr>
        <w:t xml:space="preserve"> Aversion</w:t>
      </w:r>
    </w:p>
    <w:p w:rsidR="00F765F6" w:rsidRPr="00954E0F" w:rsidRDefault="00F765F6" w:rsidP="00954E0F">
      <w:pPr>
        <w:rPr>
          <w:rFonts w:eastAsia="MS Gothic"/>
          <w:color w:val="000000"/>
          <w:sz w:val="20"/>
          <w:szCs w:val="20"/>
        </w:rPr>
      </w:pPr>
      <w:r w:rsidRPr="00954E0F">
        <w:rPr>
          <w:rFonts w:ascii="Menlo Bold" w:eastAsia="MS Gothic" w:hAnsi="Menlo Bold" w:cs="Menlo Bold"/>
          <w:color w:val="000000"/>
          <w:sz w:val="20"/>
          <w:szCs w:val="20"/>
        </w:rPr>
        <w:t>☐</w:t>
      </w:r>
      <w:r w:rsidRPr="00954E0F">
        <w:rPr>
          <w:rFonts w:eastAsia="MS Gothic"/>
          <w:color w:val="000000"/>
          <w:sz w:val="20"/>
          <w:szCs w:val="20"/>
        </w:rPr>
        <w:t xml:space="preserve"> Delivery System</w:t>
      </w:r>
    </w:p>
    <w:p w:rsidR="00954E0F" w:rsidRPr="00954E0F" w:rsidRDefault="00F765F6" w:rsidP="00954E0F">
      <w:pPr>
        <w:rPr>
          <w:iCs/>
          <w:sz w:val="20"/>
          <w:szCs w:val="20"/>
        </w:rPr>
      </w:pPr>
      <w:r w:rsidRPr="00954E0F">
        <w:rPr>
          <w:rFonts w:ascii="Menlo Bold" w:eastAsia="MS Gothic" w:hAnsi="Menlo Bold" w:cs="Menlo Bold"/>
          <w:color w:val="000000"/>
          <w:sz w:val="20"/>
          <w:szCs w:val="20"/>
        </w:rPr>
        <w:t>☐</w:t>
      </w:r>
      <w:r w:rsidRPr="00954E0F">
        <w:rPr>
          <w:rFonts w:eastAsia="MS Gothic"/>
          <w:color w:val="000000"/>
          <w:sz w:val="20"/>
          <w:szCs w:val="20"/>
        </w:rPr>
        <w:t xml:space="preserve"> New Molecular entity or Prodrug</w:t>
      </w:r>
    </w:p>
    <w:p w:rsidR="00F765F6" w:rsidRPr="00954E0F" w:rsidRDefault="00F765F6" w:rsidP="00954E0F">
      <w:pPr>
        <w:rPr>
          <w:iCs/>
          <w:sz w:val="20"/>
          <w:szCs w:val="20"/>
        </w:rPr>
      </w:pPr>
      <w:r w:rsidRPr="00954E0F">
        <w:rPr>
          <w:rFonts w:ascii="Menlo Bold" w:eastAsia="MS Gothic" w:hAnsi="Menlo Bold" w:cs="Menlo Bold"/>
          <w:color w:val="000000"/>
          <w:sz w:val="20"/>
          <w:szCs w:val="20"/>
        </w:rPr>
        <w:t>☐</w:t>
      </w:r>
      <w:r w:rsidRPr="00954E0F">
        <w:rPr>
          <w:rFonts w:eastAsia="MS Gothic"/>
          <w:color w:val="000000"/>
          <w:sz w:val="20"/>
          <w:szCs w:val="20"/>
        </w:rPr>
        <w:t xml:space="preserve"> Combination</w:t>
      </w:r>
      <w:r w:rsidR="001E4BD8">
        <w:rPr>
          <w:rFonts w:eastAsia="MS Gothic"/>
          <w:color w:val="000000"/>
          <w:sz w:val="20"/>
          <w:szCs w:val="20"/>
        </w:rPr>
        <w:t xml:space="preserve"> (check combined items)</w:t>
      </w:r>
    </w:p>
    <w:p w:rsidR="00F765F6" w:rsidRDefault="00F765F6" w:rsidP="00954E0F">
      <w:pPr>
        <w:rPr>
          <w:rFonts w:eastAsia="MS Gothic"/>
          <w:color w:val="000000"/>
          <w:sz w:val="20"/>
          <w:szCs w:val="20"/>
        </w:rPr>
      </w:pPr>
      <w:r w:rsidRPr="00954E0F">
        <w:rPr>
          <w:rFonts w:ascii="Menlo Bold" w:eastAsia="MS Gothic" w:hAnsi="Menlo Bold" w:cs="Menlo Bold"/>
          <w:color w:val="000000"/>
          <w:sz w:val="20"/>
          <w:szCs w:val="20"/>
        </w:rPr>
        <w:t>☐</w:t>
      </w:r>
      <w:r w:rsidRPr="00954E0F">
        <w:rPr>
          <w:rFonts w:eastAsia="MS Gothic"/>
          <w:color w:val="000000"/>
          <w:sz w:val="20"/>
          <w:szCs w:val="20"/>
        </w:rPr>
        <w:t xml:space="preserve"> Novel Approach</w:t>
      </w:r>
    </w:p>
    <w:p w:rsidR="00A37F93" w:rsidRDefault="00A37F93" w:rsidP="00954E0F">
      <w:pPr>
        <w:rPr>
          <w:rFonts w:eastAsia="MS Gothic"/>
          <w:color w:val="000000"/>
          <w:sz w:val="20"/>
          <w:szCs w:val="20"/>
        </w:rPr>
      </w:pPr>
    </w:p>
    <w:p w:rsidR="00A37F93" w:rsidRPr="00D37576" w:rsidRDefault="00A37F93" w:rsidP="00A37F93">
      <w:pPr>
        <w:ind w:left="-810" w:right="-810"/>
        <w:rPr>
          <w:b/>
          <w:iCs/>
          <w:sz w:val="20"/>
          <w:szCs w:val="20"/>
        </w:rPr>
      </w:pPr>
      <w:r w:rsidRPr="00D37576">
        <w:rPr>
          <w:b/>
          <w:iCs/>
          <w:sz w:val="20"/>
          <w:szCs w:val="20"/>
        </w:rPr>
        <w:t>Product Labeling:</w:t>
      </w:r>
    </w:p>
    <w:p w:rsidR="00A37F93" w:rsidRDefault="00A37F93" w:rsidP="00A37F93">
      <w:pPr>
        <w:ind w:left="-810" w:right="-810"/>
        <w:rPr>
          <w:iCs/>
          <w:sz w:val="20"/>
          <w:szCs w:val="20"/>
        </w:rPr>
      </w:pPr>
    </w:p>
    <w:p w:rsidR="00A37F93" w:rsidRPr="00954E0F" w:rsidRDefault="00A37F93" w:rsidP="00A37F93">
      <w:pPr>
        <w:ind w:left="-810" w:right="-810" w:firstLine="810"/>
        <w:rPr>
          <w:sz w:val="20"/>
          <w:szCs w:val="20"/>
        </w:rPr>
      </w:pPr>
      <w:r w:rsidRPr="00954E0F">
        <w:rPr>
          <w:iCs/>
          <w:sz w:val="20"/>
          <w:szCs w:val="20"/>
        </w:rPr>
        <w:t xml:space="preserve">Does the </w:t>
      </w:r>
      <w:r>
        <w:rPr>
          <w:iCs/>
          <w:sz w:val="20"/>
          <w:szCs w:val="20"/>
        </w:rPr>
        <w:t>product</w:t>
      </w:r>
      <w:r w:rsidRPr="00954E0F">
        <w:rPr>
          <w:iCs/>
          <w:sz w:val="20"/>
          <w:szCs w:val="20"/>
        </w:rPr>
        <w:t xml:space="preserve"> have FDA abuse deterrent labeling?</w:t>
      </w:r>
      <w:r w:rsidR="00BF2E2B">
        <w:rPr>
          <w:iCs/>
          <w:sz w:val="20"/>
          <w:szCs w:val="20"/>
        </w:rPr>
        <w:t xml:space="preserve"> [Yes] </w:t>
      </w:r>
      <w:r>
        <w:rPr>
          <w:iCs/>
          <w:sz w:val="20"/>
          <w:szCs w:val="20"/>
        </w:rPr>
        <w:t>or [No]</w:t>
      </w:r>
      <w:r w:rsidR="00BF2E2B">
        <w:rPr>
          <w:iCs/>
          <w:sz w:val="20"/>
          <w:szCs w:val="20"/>
        </w:rPr>
        <w:t xml:space="preserve">   Year obtained: ________</w:t>
      </w:r>
    </w:p>
    <w:p w:rsidR="00D37576" w:rsidRDefault="00D37576" w:rsidP="00D37576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F765F6" w:rsidRDefault="0075607C" w:rsidP="00BF2E2B">
      <w:pPr>
        <w:widowControl w:val="0"/>
        <w:autoSpaceDE w:val="0"/>
        <w:autoSpaceDN w:val="0"/>
        <w:adjustRightInd w:val="0"/>
        <w:ind w:left="-810"/>
        <w:rPr>
          <w:sz w:val="20"/>
          <w:szCs w:val="20"/>
        </w:rPr>
      </w:pPr>
      <w:r w:rsidRPr="00C31EE1">
        <w:rPr>
          <w:b/>
          <w:sz w:val="20"/>
          <w:szCs w:val="20"/>
        </w:rPr>
        <w:t xml:space="preserve">Abuse Deterrent </w:t>
      </w:r>
      <w:r w:rsidR="00E87047" w:rsidRPr="00C31EE1">
        <w:rPr>
          <w:b/>
          <w:sz w:val="20"/>
          <w:szCs w:val="20"/>
        </w:rPr>
        <w:t>Evidence provided</w:t>
      </w:r>
      <w:r w:rsidR="00004CED">
        <w:rPr>
          <w:b/>
          <w:sz w:val="20"/>
          <w:szCs w:val="20"/>
        </w:rPr>
        <w:t xml:space="preserve">. </w:t>
      </w:r>
      <w:r w:rsidR="00004CED" w:rsidRPr="0075607C">
        <w:rPr>
          <w:sz w:val="20"/>
          <w:szCs w:val="20"/>
        </w:rPr>
        <w:t xml:space="preserve">Summary </w:t>
      </w:r>
      <w:r w:rsidR="00004CED">
        <w:rPr>
          <w:sz w:val="20"/>
          <w:szCs w:val="20"/>
        </w:rPr>
        <w:t xml:space="preserve">of </w:t>
      </w:r>
      <w:r w:rsidR="00004CED" w:rsidRPr="0075607C">
        <w:rPr>
          <w:sz w:val="20"/>
          <w:szCs w:val="20"/>
        </w:rPr>
        <w:t>in-depth literature review and product evaluation</w:t>
      </w:r>
      <w:r w:rsidR="00BF2E2B">
        <w:rPr>
          <w:sz w:val="20"/>
          <w:szCs w:val="20"/>
        </w:rPr>
        <w:t xml:space="preserve"> </w:t>
      </w:r>
      <w:r w:rsidR="00E87047">
        <w:rPr>
          <w:sz w:val="20"/>
          <w:szCs w:val="20"/>
        </w:rPr>
        <w:t>based on FD</w:t>
      </w:r>
      <w:r w:rsidR="00004CED">
        <w:rPr>
          <w:sz w:val="20"/>
          <w:szCs w:val="20"/>
        </w:rPr>
        <w:t>A Guidance to Industry Document</w:t>
      </w:r>
    </w:p>
    <w:p w:rsidR="009D7287" w:rsidRDefault="009D7287" w:rsidP="009D7287">
      <w:pPr>
        <w:ind w:left="-810" w:right="-810"/>
        <w:rPr>
          <w:sz w:val="20"/>
          <w:szCs w:val="20"/>
        </w:rPr>
      </w:pPr>
    </w:p>
    <w:p w:rsidR="0075607C" w:rsidRDefault="00A01419" w:rsidP="00D37576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954E0F">
        <w:rPr>
          <w:rFonts w:ascii="Menlo Bold" w:eastAsia="MS Gothic" w:hAnsi="Menlo Bold" w:cs="Menlo Bold"/>
          <w:color w:val="000000"/>
          <w:sz w:val="20"/>
          <w:szCs w:val="20"/>
        </w:rPr>
        <w:t>☐</w:t>
      </w:r>
      <w:r w:rsidRPr="00954E0F">
        <w:rPr>
          <w:rFonts w:eastAsia="MS Gothic"/>
          <w:color w:val="000000"/>
          <w:sz w:val="20"/>
          <w:szCs w:val="20"/>
        </w:rPr>
        <w:t xml:space="preserve"> </w:t>
      </w:r>
      <w:r>
        <w:rPr>
          <w:rFonts w:eastAsia="MS Gothic"/>
          <w:color w:val="000000"/>
          <w:sz w:val="20"/>
          <w:szCs w:val="20"/>
        </w:rPr>
        <w:t>Laboratory</w:t>
      </w:r>
      <w:r w:rsidR="0075607C" w:rsidRPr="0075607C">
        <w:rPr>
          <w:sz w:val="20"/>
          <w:szCs w:val="20"/>
        </w:rPr>
        <w:t>-based in vitro manipulation and extraction studies (Category 1)</w:t>
      </w:r>
    </w:p>
    <w:p w:rsidR="001647A4" w:rsidRDefault="00B456E6" w:rsidP="00D37576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</w:r>
      <w:r w:rsidR="001647A4">
        <w:rPr>
          <w:sz w:val="20"/>
          <w:szCs w:val="20"/>
        </w:rPr>
        <w:t>Description of Research</w:t>
      </w:r>
      <w:proofErr w:type="gramStart"/>
      <w:r w:rsidR="001647A4">
        <w:rPr>
          <w:sz w:val="20"/>
          <w:szCs w:val="20"/>
        </w:rPr>
        <w:t>:_</w:t>
      </w:r>
      <w:proofErr w:type="gramEnd"/>
      <w:r w:rsidR="001647A4">
        <w:rPr>
          <w:sz w:val="20"/>
          <w:szCs w:val="20"/>
        </w:rPr>
        <w:t>___________________________________________________________________________</w:t>
      </w:r>
      <w:r>
        <w:rPr>
          <w:sz w:val="20"/>
          <w:szCs w:val="20"/>
        </w:rPr>
        <w:t>________</w:t>
      </w:r>
    </w:p>
    <w:p w:rsidR="001647A4" w:rsidRPr="0075607C" w:rsidRDefault="001647A4" w:rsidP="00D37576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  <w:t>________________________________________________________________________________________________________________</w:t>
      </w:r>
    </w:p>
    <w:p w:rsidR="00B456E6" w:rsidRDefault="00B456E6" w:rsidP="00D37576">
      <w:pPr>
        <w:widowControl w:val="0"/>
        <w:autoSpaceDE w:val="0"/>
        <w:autoSpaceDN w:val="0"/>
        <w:adjustRightInd w:val="0"/>
        <w:rPr>
          <w:rFonts w:ascii="Menlo Bold" w:eastAsia="MS Gothic" w:hAnsi="Menlo Bold" w:cs="Menlo Bold"/>
          <w:color w:val="000000"/>
          <w:sz w:val="20"/>
          <w:szCs w:val="20"/>
        </w:rPr>
      </w:pPr>
    </w:p>
    <w:p w:rsidR="0075607C" w:rsidRDefault="00A01419" w:rsidP="00D37576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954E0F">
        <w:rPr>
          <w:rFonts w:ascii="Menlo Bold" w:eastAsia="MS Gothic" w:hAnsi="Menlo Bold" w:cs="Menlo Bold"/>
          <w:color w:val="000000"/>
          <w:sz w:val="20"/>
          <w:szCs w:val="20"/>
        </w:rPr>
        <w:t>☐</w:t>
      </w:r>
      <w:r w:rsidRPr="00954E0F">
        <w:rPr>
          <w:rFonts w:eastAsia="MS Gothic"/>
          <w:color w:val="000000"/>
          <w:sz w:val="20"/>
          <w:szCs w:val="20"/>
        </w:rPr>
        <w:t xml:space="preserve"> </w:t>
      </w:r>
      <w:r>
        <w:rPr>
          <w:rFonts w:eastAsia="MS Gothic"/>
          <w:color w:val="000000"/>
          <w:sz w:val="20"/>
          <w:szCs w:val="20"/>
        </w:rPr>
        <w:t>Pharmacokinetic</w:t>
      </w:r>
      <w:r w:rsidR="0075607C" w:rsidRPr="0075607C">
        <w:rPr>
          <w:sz w:val="20"/>
          <w:szCs w:val="20"/>
        </w:rPr>
        <w:t xml:space="preserve"> Studies (Category 2)</w:t>
      </w:r>
    </w:p>
    <w:p w:rsidR="001647A4" w:rsidRDefault="00B456E6" w:rsidP="001647A4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</w:r>
      <w:r w:rsidR="001647A4">
        <w:rPr>
          <w:sz w:val="20"/>
          <w:szCs w:val="20"/>
        </w:rPr>
        <w:t>Description of Research</w:t>
      </w:r>
      <w:proofErr w:type="gramStart"/>
      <w:r w:rsidR="001647A4">
        <w:rPr>
          <w:sz w:val="20"/>
          <w:szCs w:val="20"/>
        </w:rPr>
        <w:t>:_</w:t>
      </w:r>
      <w:proofErr w:type="gramEnd"/>
      <w:r w:rsidR="001647A4">
        <w:rPr>
          <w:sz w:val="20"/>
          <w:szCs w:val="20"/>
        </w:rPr>
        <w:t>___________________________________________________________________________</w:t>
      </w:r>
      <w:r>
        <w:rPr>
          <w:sz w:val="20"/>
          <w:szCs w:val="20"/>
        </w:rPr>
        <w:t>________</w:t>
      </w:r>
    </w:p>
    <w:p w:rsidR="001647A4" w:rsidRPr="0075607C" w:rsidRDefault="001647A4" w:rsidP="00D37576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  <w:t>________________________________________________________________________________________________________________</w:t>
      </w:r>
    </w:p>
    <w:p w:rsidR="00B456E6" w:rsidRDefault="00B456E6" w:rsidP="00D37576">
      <w:pPr>
        <w:widowControl w:val="0"/>
        <w:autoSpaceDE w:val="0"/>
        <w:autoSpaceDN w:val="0"/>
        <w:adjustRightInd w:val="0"/>
        <w:rPr>
          <w:rFonts w:ascii="Menlo Bold" w:eastAsia="MS Gothic" w:hAnsi="Menlo Bold" w:cs="Menlo Bold"/>
          <w:color w:val="000000"/>
          <w:sz w:val="20"/>
          <w:szCs w:val="20"/>
        </w:rPr>
      </w:pPr>
    </w:p>
    <w:p w:rsidR="0075607C" w:rsidRDefault="00A01419" w:rsidP="00D37576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954E0F">
        <w:rPr>
          <w:rFonts w:ascii="Menlo Bold" w:eastAsia="MS Gothic" w:hAnsi="Menlo Bold" w:cs="Menlo Bold"/>
          <w:color w:val="000000"/>
          <w:sz w:val="20"/>
          <w:szCs w:val="20"/>
        </w:rPr>
        <w:t>☐</w:t>
      </w:r>
      <w:r w:rsidRPr="00954E0F">
        <w:rPr>
          <w:rFonts w:eastAsia="MS Gothic"/>
          <w:color w:val="000000"/>
          <w:sz w:val="20"/>
          <w:szCs w:val="20"/>
        </w:rPr>
        <w:t xml:space="preserve"> </w:t>
      </w:r>
      <w:r>
        <w:rPr>
          <w:rFonts w:eastAsia="MS Gothic"/>
          <w:color w:val="000000"/>
          <w:sz w:val="20"/>
          <w:szCs w:val="20"/>
        </w:rPr>
        <w:t>Clinical</w:t>
      </w:r>
      <w:r w:rsidR="0075607C" w:rsidRPr="0075607C">
        <w:rPr>
          <w:sz w:val="20"/>
          <w:szCs w:val="20"/>
        </w:rPr>
        <w:t xml:space="preserve"> Abuse potential studies (Category 3)</w:t>
      </w:r>
    </w:p>
    <w:p w:rsidR="001647A4" w:rsidRDefault="00B456E6" w:rsidP="001647A4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</w:r>
      <w:r w:rsidR="001647A4">
        <w:rPr>
          <w:sz w:val="20"/>
          <w:szCs w:val="20"/>
        </w:rPr>
        <w:t>Description of Research</w:t>
      </w:r>
      <w:proofErr w:type="gramStart"/>
      <w:r w:rsidR="001647A4">
        <w:rPr>
          <w:sz w:val="20"/>
          <w:szCs w:val="20"/>
        </w:rPr>
        <w:t>:_</w:t>
      </w:r>
      <w:proofErr w:type="gramEnd"/>
      <w:r w:rsidR="001647A4">
        <w:rPr>
          <w:sz w:val="20"/>
          <w:szCs w:val="20"/>
        </w:rPr>
        <w:t>___________________________________________________________________________</w:t>
      </w:r>
      <w:r>
        <w:rPr>
          <w:sz w:val="20"/>
          <w:szCs w:val="20"/>
        </w:rPr>
        <w:t>________</w:t>
      </w:r>
    </w:p>
    <w:p w:rsidR="001647A4" w:rsidRPr="0075607C" w:rsidRDefault="001647A4" w:rsidP="00D37576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  <w:t>________________________________________________________________________________________________________________</w:t>
      </w:r>
    </w:p>
    <w:p w:rsidR="00B456E6" w:rsidRDefault="00B456E6" w:rsidP="00D37576">
      <w:pPr>
        <w:widowControl w:val="0"/>
        <w:autoSpaceDE w:val="0"/>
        <w:autoSpaceDN w:val="0"/>
        <w:adjustRightInd w:val="0"/>
        <w:rPr>
          <w:rFonts w:ascii="Menlo Bold" w:eastAsia="MS Gothic" w:hAnsi="Menlo Bold" w:cs="Menlo Bold"/>
          <w:color w:val="000000"/>
          <w:sz w:val="20"/>
          <w:szCs w:val="20"/>
        </w:rPr>
      </w:pPr>
    </w:p>
    <w:p w:rsidR="00B456E6" w:rsidRDefault="00B456E6" w:rsidP="00B456E6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954E0F">
        <w:rPr>
          <w:rFonts w:ascii="Menlo Bold" w:eastAsia="MS Gothic" w:hAnsi="Menlo Bold" w:cs="Menlo Bold"/>
          <w:color w:val="000000"/>
          <w:sz w:val="20"/>
          <w:szCs w:val="20"/>
        </w:rPr>
        <w:t>☐</w:t>
      </w:r>
      <w:r w:rsidRPr="00954E0F">
        <w:rPr>
          <w:rFonts w:eastAsia="MS Gothic"/>
          <w:color w:val="000000"/>
          <w:sz w:val="20"/>
          <w:szCs w:val="20"/>
        </w:rPr>
        <w:t xml:space="preserve"> </w:t>
      </w:r>
      <w:r>
        <w:rPr>
          <w:rFonts w:eastAsia="MS Gothic"/>
          <w:color w:val="000000"/>
          <w:sz w:val="20"/>
          <w:szCs w:val="20"/>
        </w:rPr>
        <w:t>Clinical</w:t>
      </w:r>
      <w:r w:rsidRPr="0075607C">
        <w:rPr>
          <w:sz w:val="20"/>
          <w:szCs w:val="20"/>
        </w:rPr>
        <w:t xml:space="preserve"> Abuse potential studies (Category 3)</w:t>
      </w:r>
    </w:p>
    <w:p w:rsidR="00B456E6" w:rsidRDefault="00B456E6" w:rsidP="00B456E6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  <w:t>Description of Research</w:t>
      </w:r>
      <w:proofErr w:type="gramStart"/>
      <w:r>
        <w:rPr>
          <w:sz w:val="20"/>
          <w:szCs w:val="20"/>
        </w:rPr>
        <w:t>:_</w:t>
      </w:r>
      <w:proofErr w:type="gramEnd"/>
      <w:r>
        <w:rPr>
          <w:sz w:val="20"/>
          <w:szCs w:val="20"/>
        </w:rPr>
        <w:t>___________________________________________________________________________________</w:t>
      </w:r>
    </w:p>
    <w:p w:rsidR="00B456E6" w:rsidRDefault="00B456E6" w:rsidP="00B456E6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  <w:t>________________________________________________________________________________________________________________</w:t>
      </w:r>
    </w:p>
    <w:p w:rsidR="00B456E6" w:rsidRPr="0075607C" w:rsidRDefault="00B456E6" w:rsidP="00B456E6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B456E6" w:rsidRDefault="00B456E6" w:rsidP="00B456E6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954E0F">
        <w:rPr>
          <w:rFonts w:ascii="Menlo Bold" w:eastAsia="MS Gothic" w:hAnsi="Menlo Bold" w:cs="Menlo Bold"/>
          <w:color w:val="000000"/>
          <w:sz w:val="20"/>
          <w:szCs w:val="20"/>
        </w:rPr>
        <w:t>☐</w:t>
      </w:r>
      <w:r w:rsidRPr="00954E0F">
        <w:rPr>
          <w:rFonts w:eastAsia="MS Gothic"/>
          <w:color w:val="000000"/>
          <w:sz w:val="20"/>
          <w:szCs w:val="20"/>
        </w:rPr>
        <w:t xml:space="preserve"> </w:t>
      </w:r>
      <w:r>
        <w:rPr>
          <w:rFonts w:eastAsia="MS Gothic"/>
          <w:color w:val="000000"/>
          <w:sz w:val="20"/>
          <w:szCs w:val="20"/>
        </w:rPr>
        <w:t>Clinical</w:t>
      </w:r>
      <w:r w:rsidRPr="0075607C">
        <w:rPr>
          <w:sz w:val="20"/>
          <w:szCs w:val="20"/>
        </w:rPr>
        <w:t xml:space="preserve"> Abuse potential studies (Category 3)</w:t>
      </w:r>
    </w:p>
    <w:p w:rsidR="00B456E6" w:rsidRDefault="00B456E6" w:rsidP="00B456E6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  <w:t>Description of Research</w:t>
      </w:r>
      <w:proofErr w:type="gramStart"/>
      <w:r>
        <w:rPr>
          <w:sz w:val="20"/>
          <w:szCs w:val="20"/>
        </w:rPr>
        <w:t>:_</w:t>
      </w:r>
      <w:proofErr w:type="gramEnd"/>
      <w:r>
        <w:rPr>
          <w:sz w:val="20"/>
          <w:szCs w:val="20"/>
        </w:rPr>
        <w:t>___________________________________________________________________________________</w:t>
      </w:r>
    </w:p>
    <w:p w:rsidR="00B456E6" w:rsidRPr="0075607C" w:rsidRDefault="00B456E6" w:rsidP="00B456E6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  <w:t>________________________________________________________________________________________________________________</w:t>
      </w:r>
    </w:p>
    <w:p w:rsidR="00B456E6" w:rsidRDefault="00B456E6" w:rsidP="00D37576">
      <w:pPr>
        <w:widowControl w:val="0"/>
        <w:autoSpaceDE w:val="0"/>
        <w:autoSpaceDN w:val="0"/>
        <w:adjustRightInd w:val="0"/>
        <w:rPr>
          <w:rFonts w:ascii="Menlo Bold" w:eastAsia="MS Gothic" w:hAnsi="Menlo Bold" w:cs="Menlo Bold"/>
          <w:color w:val="000000"/>
          <w:sz w:val="20"/>
          <w:szCs w:val="20"/>
        </w:rPr>
      </w:pPr>
    </w:p>
    <w:p w:rsidR="00B456E6" w:rsidRDefault="00B456E6" w:rsidP="00B456E6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954E0F">
        <w:rPr>
          <w:rFonts w:ascii="Menlo Bold" w:eastAsia="MS Gothic" w:hAnsi="Menlo Bold" w:cs="Menlo Bold"/>
          <w:color w:val="000000"/>
          <w:sz w:val="20"/>
          <w:szCs w:val="20"/>
        </w:rPr>
        <w:t>☐</w:t>
      </w:r>
      <w:r w:rsidRPr="00954E0F">
        <w:rPr>
          <w:rFonts w:eastAsia="MS Gothic"/>
          <w:color w:val="000000"/>
          <w:sz w:val="20"/>
          <w:szCs w:val="20"/>
        </w:rPr>
        <w:t xml:space="preserve"> </w:t>
      </w:r>
      <w:r>
        <w:rPr>
          <w:rFonts w:eastAsia="MS Gothic"/>
          <w:color w:val="000000"/>
          <w:sz w:val="20"/>
          <w:szCs w:val="20"/>
        </w:rPr>
        <w:t>Clinical</w:t>
      </w:r>
      <w:r w:rsidRPr="0075607C">
        <w:rPr>
          <w:sz w:val="20"/>
          <w:szCs w:val="20"/>
        </w:rPr>
        <w:t xml:space="preserve"> Abuse potential studies (Category 3)</w:t>
      </w:r>
    </w:p>
    <w:p w:rsidR="00B456E6" w:rsidRDefault="00B456E6" w:rsidP="00B456E6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  <w:t>Description of Research</w:t>
      </w:r>
      <w:proofErr w:type="gramStart"/>
      <w:r>
        <w:rPr>
          <w:sz w:val="20"/>
          <w:szCs w:val="20"/>
        </w:rPr>
        <w:t>:_</w:t>
      </w:r>
      <w:proofErr w:type="gramEnd"/>
      <w:r>
        <w:rPr>
          <w:sz w:val="20"/>
          <w:szCs w:val="20"/>
        </w:rPr>
        <w:t>___________________________________________________________________________________</w:t>
      </w:r>
    </w:p>
    <w:p w:rsidR="00B456E6" w:rsidRPr="0075607C" w:rsidRDefault="00B456E6" w:rsidP="00B456E6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  <w:t>________________________________________________________________________________________________________________</w:t>
      </w:r>
    </w:p>
    <w:p w:rsidR="00B456E6" w:rsidRDefault="00B456E6" w:rsidP="00D37576">
      <w:pPr>
        <w:widowControl w:val="0"/>
        <w:autoSpaceDE w:val="0"/>
        <w:autoSpaceDN w:val="0"/>
        <w:adjustRightInd w:val="0"/>
        <w:rPr>
          <w:rFonts w:ascii="Menlo Bold" w:eastAsia="MS Gothic" w:hAnsi="Menlo Bold" w:cs="Menlo Bold"/>
          <w:color w:val="000000"/>
          <w:sz w:val="20"/>
          <w:szCs w:val="20"/>
        </w:rPr>
      </w:pPr>
    </w:p>
    <w:p w:rsidR="0075607C" w:rsidRPr="0075607C" w:rsidRDefault="00A01419" w:rsidP="00D37576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954E0F">
        <w:rPr>
          <w:rFonts w:ascii="Menlo Bold" w:eastAsia="MS Gothic" w:hAnsi="Menlo Bold" w:cs="Menlo Bold"/>
          <w:color w:val="000000"/>
          <w:sz w:val="20"/>
          <w:szCs w:val="20"/>
        </w:rPr>
        <w:t>☐</w:t>
      </w:r>
      <w:r w:rsidRPr="00954E0F">
        <w:rPr>
          <w:rFonts w:eastAsia="MS Gothic"/>
          <w:color w:val="000000"/>
          <w:sz w:val="20"/>
          <w:szCs w:val="20"/>
        </w:rPr>
        <w:t xml:space="preserve"> </w:t>
      </w:r>
      <w:r>
        <w:rPr>
          <w:rFonts w:eastAsia="MS Gothic"/>
          <w:color w:val="000000"/>
          <w:sz w:val="20"/>
          <w:szCs w:val="20"/>
        </w:rPr>
        <w:t>Additional</w:t>
      </w:r>
      <w:r w:rsidR="0075607C" w:rsidRPr="0075607C">
        <w:rPr>
          <w:sz w:val="20"/>
          <w:szCs w:val="20"/>
        </w:rPr>
        <w:t xml:space="preserve"> Studies / Post Market data which assessed the impact of abuse-deterrent formulation (Category 4)</w:t>
      </w:r>
    </w:p>
    <w:p w:rsidR="0075607C" w:rsidRPr="0075607C" w:rsidRDefault="0075607C" w:rsidP="00D37576">
      <w:pPr>
        <w:widowControl w:val="0"/>
        <w:autoSpaceDE w:val="0"/>
        <w:autoSpaceDN w:val="0"/>
        <w:adjustRightInd w:val="0"/>
        <w:ind w:firstLine="720"/>
        <w:rPr>
          <w:sz w:val="20"/>
          <w:szCs w:val="20"/>
        </w:rPr>
      </w:pPr>
      <w:r w:rsidRPr="00954E0F">
        <w:rPr>
          <w:rFonts w:ascii="Menlo Bold" w:eastAsia="MS Gothic" w:hAnsi="Menlo Bold" w:cs="Menlo Bold"/>
          <w:color w:val="000000"/>
          <w:sz w:val="20"/>
          <w:szCs w:val="20"/>
        </w:rPr>
        <w:t>☐</w:t>
      </w:r>
      <w:r w:rsidRPr="00954E0F">
        <w:rPr>
          <w:rFonts w:eastAsia="MS Gothic"/>
          <w:color w:val="000000"/>
          <w:sz w:val="20"/>
          <w:szCs w:val="20"/>
        </w:rPr>
        <w:t xml:space="preserve"> </w:t>
      </w:r>
      <w:r w:rsidRPr="0075607C">
        <w:rPr>
          <w:sz w:val="20"/>
          <w:szCs w:val="20"/>
        </w:rPr>
        <w:t>Post market</w:t>
      </w:r>
    </w:p>
    <w:p w:rsidR="0075607C" w:rsidRDefault="002E2749" w:rsidP="00D37576">
      <w:pPr>
        <w:widowControl w:val="0"/>
        <w:autoSpaceDE w:val="0"/>
        <w:autoSpaceDN w:val="0"/>
        <w:adjustRightInd w:val="0"/>
        <w:ind w:left="1440"/>
        <w:rPr>
          <w:sz w:val="20"/>
          <w:szCs w:val="20"/>
        </w:rPr>
      </w:pPr>
      <w:r w:rsidRPr="00954E0F">
        <w:rPr>
          <w:rFonts w:ascii="Menlo Bold" w:eastAsia="MS Gothic" w:hAnsi="Menlo Bold" w:cs="Menlo Bold"/>
          <w:color w:val="000000"/>
          <w:sz w:val="20"/>
          <w:szCs w:val="20"/>
        </w:rPr>
        <w:t>☐</w:t>
      </w:r>
      <w:r w:rsidRPr="00954E0F">
        <w:rPr>
          <w:rFonts w:eastAsia="MS Gothic"/>
          <w:color w:val="000000"/>
          <w:sz w:val="20"/>
          <w:szCs w:val="20"/>
        </w:rPr>
        <w:t xml:space="preserve"> </w:t>
      </w:r>
      <w:r w:rsidR="0075607C" w:rsidRPr="002E2749">
        <w:rPr>
          <w:sz w:val="20"/>
          <w:szCs w:val="20"/>
        </w:rPr>
        <w:t>Formal studies included recommended study design features (see page 19 FDA Guidance document)</w:t>
      </w:r>
    </w:p>
    <w:p w:rsidR="001647A4" w:rsidRDefault="001647A4" w:rsidP="001647A4">
      <w:pPr>
        <w:widowControl w:val="0"/>
        <w:autoSpaceDE w:val="0"/>
        <w:autoSpaceDN w:val="0"/>
        <w:adjustRightInd w:val="0"/>
        <w:ind w:left="720" w:firstLine="720"/>
        <w:rPr>
          <w:sz w:val="20"/>
          <w:szCs w:val="20"/>
        </w:rPr>
      </w:pPr>
      <w:r>
        <w:rPr>
          <w:sz w:val="20"/>
          <w:szCs w:val="20"/>
        </w:rPr>
        <w:t>Description of Research</w:t>
      </w:r>
      <w:proofErr w:type="gramStart"/>
      <w:r>
        <w:rPr>
          <w:sz w:val="20"/>
          <w:szCs w:val="20"/>
        </w:rPr>
        <w:t>:_</w:t>
      </w:r>
      <w:proofErr w:type="gramEnd"/>
      <w:r>
        <w:rPr>
          <w:sz w:val="20"/>
          <w:szCs w:val="20"/>
        </w:rPr>
        <w:t>__________________________________________________________________</w:t>
      </w:r>
      <w:r w:rsidR="00B456E6">
        <w:rPr>
          <w:sz w:val="20"/>
          <w:szCs w:val="20"/>
        </w:rPr>
        <w:t>_______</w:t>
      </w:r>
    </w:p>
    <w:p w:rsidR="001647A4" w:rsidRPr="002E2749" w:rsidRDefault="001647A4" w:rsidP="001647A4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_______________________________________________________________________________________________________</w:t>
      </w:r>
    </w:p>
    <w:p w:rsidR="00B456E6" w:rsidRDefault="00B456E6" w:rsidP="00D37576">
      <w:pPr>
        <w:widowControl w:val="0"/>
        <w:autoSpaceDE w:val="0"/>
        <w:autoSpaceDN w:val="0"/>
        <w:adjustRightInd w:val="0"/>
        <w:ind w:left="1440"/>
        <w:rPr>
          <w:rFonts w:ascii="Menlo Bold" w:eastAsia="MS Gothic" w:hAnsi="Menlo Bold" w:cs="Menlo Bold"/>
          <w:color w:val="000000"/>
          <w:sz w:val="20"/>
          <w:szCs w:val="20"/>
        </w:rPr>
      </w:pPr>
    </w:p>
    <w:p w:rsidR="0075607C" w:rsidRDefault="002E2749" w:rsidP="00D37576">
      <w:pPr>
        <w:widowControl w:val="0"/>
        <w:autoSpaceDE w:val="0"/>
        <w:autoSpaceDN w:val="0"/>
        <w:adjustRightInd w:val="0"/>
        <w:ind w:left="1440"/>
        <w:rPr>
          <w:sz w:val="20"/>
          <w:szCs w:val="20"/>
        </w:rPr>
      </w:pPr>
      <w:r w:rsidRPr="00954E0F">
        <w:rPr>
          <w:rFonts w:ascii="Menlo Bold" w:eastAsia="MS Gothic" w:hAnsi="Menlo Bold" w:cs="Menlo Bold"/>
          <w:color w:val="000000"/>
          <w:sz w:val="20"/>
          <w:szCs w:val="20"/>
        </w:rPr>
        <w:t>☐</w:t>
      </w:r>
      <w:r w:rsidRPr="00954E0F">
        <w:rPr>
          <w:rFonts w:eastAsia="MS Gothic"/>
          <w:color w:val="000000"/>
          <w:sz w:val="20"/>
          <w:szCs w:val="20"/>
        </w:rPr>
        <w:t xml:space="preserve"> </w:t>
      </w:r>
      <w:r w:rsidR="00B456E6">
        <w:rPr>
          <w:sz w:val="20"/>
          <w:szCs w:val="20"/>
        </w:rPr>
        <w:t>D</w:t>
      </w:r>
      <w:r w:rsidR="0075607C" w:rsidRPr="002E2749">
        <w:rPr>
          <w:sz w:val="20"/>
          <w:szCs w:val="20"/>
        </w:rPr>
        <w:t>etermination if use of product results in meaningful reductions in abuse, misuse, and related adverse clinical outcomes, including addiction, overdose, and death</w:t>
      </w:r>
    </w:p>
    <w:p w:rsidR="001647A4" w:rsidRDefault="001647A4" w:rsidP="001647A4">
      <w:pPr>
        <w:widowControl w:val="0"/>
        <w:autoSpaceDE w:val="0"/>
        <w:autoSpaceDN w:val="0"/>
        <w:adjustRightInd w:val="0"/>
        <w:ind w:left="720" w:firstLine="720"/>
        <w:rPr>
          <w:sz w:val="20"/>
          <w:szCs w:val="20"/>
        </w:rPr>
      </w:pPr>
      <w:r>
        <w:rPr>
          <w:sz w:val="20"/>
          <w:szCs w:val="20"/>
        </w:rPr>
        <w:t>Description of Research</w:t>
      </w:r>
      <w:proofErr w:type="gramStart"/>
      <w:r>
        <w:rPr>
          <w:sz w:val="20"/>
          <w:szCs w:val="20"/>
        </w:rPr>
        <w:t>:_</w:t>
      </w:r>
      <w:proofErr w:type="gramEnd"/>
      <w:r>
        <w:rPr>
          <w:sz w:val="20"/>
          <w:szCs w:val="20"/>
        </w:rPr>
        <w:t>__________________________________________________________________</w:t>
      </w:r>
      <w:r w:rsidR="00B456E6">
        <w:rPr>
          <w:sz w:val="20"/>
          <w:szCs w:val="20"/>
        </w:rPr>
        <w:t>_______</w:t>
      </w:r>
    </w:p>
    <w:p w:rsidR="001647A4" w:rsidRPr="002E2749" w:rsidRDefault="001647A4" w:rsidP="001647A4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_______________________________________________________________________________________________________</w:t>
      </w:r>
    </w:p>
    <w:p w:rsidR="00B456E6" w:rsidRDefault="00B456E6" w:rsidP="00D37576">
      <w:pPr>
        <w:widowControl w:val="0"/>
        <w:autoSpaceDE w:val="0"/>
        <w:autoSpaceDN w:val="0"/>
        <w:adjustRightInd w:val="0"/>
        <w:rPr>
          <w:rFonts w:ascii="Menlo Bold" w:eastAsia="MS Gothic" w:hAnsi="Menlo Bold" w:cs="Menlo Bold"/>
          <w:color w:val="000000"/>
          <w:sz w:val="20"/>
          <w:szCs w:val="20"/>
        </w:rPr>
      </w:pPr>
    </w:p>
    <w:p w:rsidR="0075607C" w:rsidRPr="002E2749" w:rsidRDefault="00A01419" w:rsidP="00D37576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954E0F">
        <w:rPr>
          <w:rFonts w:ascii="Menlo Bold" w:eastAsia="MS Gothic" w:hAnsi="Menlo Bold" w:cs="Menlo Bold"/>
          <w:color w:val="000000"/>
          <w:sz w:val="20"/>
          <w:szCs w:val="20"/>
        </w:rPr>
        <w:t>☐</w:t>
      </w:r>
      <w:r w:rsidRPr="00954E0F">
        <w:rPr>
          <w:rFonts w:eastAsia="MS Gothic"/>
          <w:color w:val="000000"/>
          <w:sz w:val="20"/>
          <w:szCs w:val="20"/>
        </w:rPr>
        <w:t xml:space="preserve"> </w:t>
      </w:r>
      <w:r>
        <w:rPr>
          <w:rFonts w:eastAsia="MS Gothic"/>
          <w:color w:val="000000"/>
          <w:sz w:val="20"/>
          <w:szCs w:val="20"/>
        </w:rPr>
        <w:t>Outcome</w:t>
      </w:r>
      <w:r w:rsidR="0075607C" w:rsidRPr="002E2749">
        <w:rPr>
          <w:sz w:val="20"/>
          <w:szCs w:val="20"/>
        </w:rPr>
        <w:t xml:space="preserve"> Measures and Data Interpretation in Abuse Potential Studies</w:t>
      </w:r>
    </w:p>
    <w:p w:rsidR="0075607C" w:rsidRPr="0075607C" w:rsidRDefault="0075607C" w:rsidP="00D37576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contextualSpacing w:val="0"/>
        <w:rPr>
          <w:sz w:val="20"/>
          <w:szCs w:val="20"/>
        </w:rPr>
      </w:pPr>
      <w:r w:rsidRPr="0075607C">
        <w:rPr>
          <w:sz w:val="20"/>
          <w:szCs w:val="20"/>
        </w:rPr>
        <w:t>Standardized Instruments</w:t>
      </w:r>
    </w:p>
    <w:p w:rsidR="0075607C" w:rsidRDefault="00A01419" w:rsidP="00D37576">
      <w:pPr>
        <w:widowControl w:val="0"/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954E0F">
        <w:rPr>
          <w:rFonts w:ascii="Menlo Bold" w:eastAsia="MS Gothic" w:hAnsi="Menlo Bold" w:cs="Menlo Bold"/>
          <w:color w:val="000000"/>
          <w:sz w:val="20"/>
          <w:szCs w:val="20"/>
        </w:rPr>
        <w:t>☐</w:t>
      </w:r>
      <w:r w:rsidRPr="00954E0F">
        <w:rPr>
          <w:rFonts w:eastAsia="MS Gothic"/>
          <w:color w:val="000000"/>
          <w:sz w:val="20"/>
          <w:szCs w:val="20"/>
        </w:rPr>
        <w:t xml:space="preserve"> </w:t>
      </w:r>
      <w:r>
        <w:rPr>
          <w:rFonts w:eastAsia="MS Gothic"/>
          <w:color w:val="000000"/>
          <w:sz w:val="20"/>
          <w:szCs w:val="20"/>
        </w:rPr>
        <w:t>Visual</w:t>
      </w:r>
      <w:r w:rsidR="0075607C" w:rsidRPr="002E2749">
        <w:rPr>
          <w:sz w:val="20"/>
          <w:szCs w:val="20"/>
        </w:rPr>
        <w:t xml:space="preserve"> Analogue Scales (VAS)</w:t>
      </w:r>
    </w:p>
    <w:p w:rsidR="001647A4" w:rsidRDefault="001647A4" w:rsidP="001647A4">
      <w:pPr>
        <w:widowControl w:val="0"/>
        <w:autoSpaceDE w:val="0"/>
        <w:autoSpaceDN w:val="0"/>
        <w:adjustRightInd w:val="0"/>
        <w:ind w:left="720" w:firstLine="720"/>
        <w:rPr>
          <w:sz w:val="20"/>
          <w:szCs w:val="20"/>
        </w:rPr>
      </w:pPr>
      <w:r>
        <w:rPr>
          <w:sz w:val="20"/>
          <w:szCs w:val="20"/>
        </w:rPr>
        <w:t>Description of Research</w:t>
      </w:r>
      <w:proofErr w:type="gramStart"/>
      <w:r>
        <w:rPr>
          <w:sz w:val="20"/>
          <w:szCs w:val="20"/>
        </w:rPr>
        <w:t>:_</w:t>
      </w:r>
      <w:proofErr w:type="gramEnd"/>
      <w:r>
        <w:rPr>
          <w:sz w:val="20"/>
          <w:szCs w:val="20"/>
        </w:rPr>
        <w:t>__________________________________________________________________</w:t>
      </w:r>
      <w:r w:rsidR="00B456E6">
        <w:rPr>
          <w:sz w:val="20"/>
          <w:szCs w:val="20"/>
        </w:rPr>
        <w:t>________</w:t>
      </w:r>
    </w:p>
    <w:p w:rsidR="001647A4" w:rsidRPr="002E2749" w:rsidRDefault="001647A4" w:rsidP="001647A4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_______________________________________________________________________________________________________</w:t>
      </w:r>
    </w:p>
    <w:p w:rsidR="00B456E6" w:rsidRDefault="00B456E6" w:rsidP="00D37576">
      <w:pPr>
        <w:widowControl w:val="0"/>
        <w:autoSpaceDE w:val="0"/>
        <w:autoSpaceDN w:val="0"/>
        <w:adjustRightInd w:val="0"/>
        <w:ind w:left="720" w:firstLine="720"/>
        <w:rPr>
          <w:rFonts w:ascii="Menlo Bold" w:eastAsia="MS Gothic" w:hAnsi="Menlo Bold" w:cs="Menlo Bold"/>
          <w:color w:val="000000"/>
          <w:sz w:val="20"/>
          <w:szCs w:val="20"/>
        </w:rPr>
      </w:pPr>
    </w:p>
    <w:p w:rsidR="0075607C" w:rsidRDefault="00A01419" w:rsidP="00D37576">
      <w:pPr>
        <w:widowControl w:val="0"/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954E0F">
        <w:rPr>
          <w:rFonts w:ascii="Menlo Bold" w:eastAsia="MS Gothic" w:hAnsi="Menlo Bold" w:cs="Menlo Bold"/>
          <w:color w:val="000000"/>
          <w:sz w:val="20"/>
          <w:szCs w:val="20"/>
        </w:rPr>
        <w:t>☐</w:t>
      </w:r>
      <w:r w:rsidRPr="00954E0F">
        <w:rPr>
          <w:rFonts w:eastAsia="MS Gothic"/>
          <w:color w:val="000000"/>
          <w:sz w:val="20"/>
          <w:szCs w:val="20"/>
        </w:rPr>
        <w:t xml:space="preserve"> </w:t>
      </w:r>
      <w:r>
        <w:rPr>
          <w:rFonts w:eastAsia="MS Gothic"/>
          <w:color w:val="000000"/>
          <w:sz w:val="20"/>
          <w:szCs w:val="20"/>
        </w:rPr>
        <w:t>Profile</w:t>
      </w:r>
      <w:r w:rsidR="0075607C" w:rsidRPr="002E2749">
        <w:rPr>
          <w:sz w:val="20"/>
          <w:szCs w:val="20"/>
        </w:rPr>
        <w:t xml:space="preserve"> of Mood States</w:t>
      </w:r>
    </w:p>
    <w:p w:rsidR="001647A4" w:rsidRDefault="001647A4" w:rsidP="001647A4">
      <w:pPr>
        <w:widowControl w:val="0"/>
        <w:autoSpaceDE w:val="0"/>
        <w:autoSpaceDN w:val="0"/>
        <w:adjustRightInd w:val="0"/>
        <w:ind w:left="720" w:firstLine="720"/>
        <w:rPr>
          <w:sz w:val="20"/>
          <w:szCs w:val="20"/>
        </w:rPr>
      </w:pPr>
      <w:r>
        <w:rPr>
          <w:sz w:val="20"/>
          <w:szCs w:val="20"/>
        </w:rPr>
        <w:t>Description of Research</w:t>
      </w:r>
      <w:proofErr w:type="gramStart"/>
      <w:r>
        <w:rPr>
          <w:sz w:val="20"/>
          <w:szCs w:val="20"/>
        </w:rPr>
        <w:t>:_</w:t>
      </w:r>
      <w:proofErr w:type="gramEnd"/>
      <w:r>
        <w:rPr>
          <w:sz w:val="20"/>
          <w:szCs w:val="20"/>
        </w:rPr>
        <w:t>__________________________________________________________________</w:t>
      </w:r>
      <w:r w:rsidR="00B456E6">
        <w:rPr>
          <w:sz w:val="20"/>
          <w:szCs w:val="20"/>
        </w:rPr>
        <w:t>________</w:t>
      </w:r>
    </w:p>
    <w:p w:rsidR="00FB723E" w:rsidRDefault="001647A4" w:rsidP="001647A4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_______________________________________________________________________________________________________</w:t>
      </w:r>
    </w:p>
    <w:p w:rsidR="00FB723E" w:rsidRPr="002E2749" w:rsidRDefault="00FB723E" w:rsidP="001647A4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75607C" w:rsidRPr="0075607C" w:rsidRDefault="0075607C" w:rsidP="00D37576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contextualSpacing w:val="0"/>
        <w:rPr>
          <w:sz w:val="20"/>
          <w:szCs w:val="20"/>
        </w:rPr>
      </w:pPr>
      <w:r w:rsidRPr="0075607C">
        <w:rPr>
          <w:sz w:val="20"/>
          <w:szCs w:val="20"/>
        </w:rPr>
        <w:t>Data Interpretation</w:t>
      </w:r>
    </w:p>
    <w:p w:rsidR="0075607C" w:rsidRDefault="00A01419" w:rsidP="00D37576">
      <w:pPr>
        <w:pStyle w:val="ListParagraph"/>
        <w:widowControl w:val="0"/>
        <w:autoSpaceDE w:val="0"/>
        <w:autoSpaceDN w:val="0"/>
        <w:adjustRightInd w:val="0"/>
        <w:ind w:left="1440"/>
        <w:contextualSpacing w:val="0"/>
        <w:rPr>
          <w:sz w:val="20"/>
          <w:szCs w:val="20"/>
        </w:rPr>
      </w:pPr>
      <w:r w:rsidRPr="00954E0F">
        <w:rPr>
          <w:rFonts w:ascii="Menlo Bold" w:eastAsia="MS Gothic" w:hAnsi="Menlo Bold" w:cs="Menlo Bold"/>
          <w:color w:val="000000"/>
          <w:sz w:val="20"/>
          <w:szCs w:val="20"/>
        </w:rPr>
        <w:t>☐</w:t>
      </w:r>
      <w:r w:rsidRPr="00954E0F">
        <w:rPr>
          <w:rFonts w:eastAsia="MS Gothic"/>
          <w:color w:val="000000"/>
          <w:sz w:val="20"/>
          <w:szCs w:val="20"/>
        </w:rPr>
        <w:t xml:space="preserve"> </w:t>
      </w:r>
      <w:r>
        <w:rPr>
          <w:rFonts w:eastAsia="MS Gothic"/>
          <w:color w:val="000000"/>
          <w:sz w:val="20"/>
          <w:szCs w:val="20"/>
        </w:rPr>
        <w:t>Primary</w:t>
      </w:r>
      <w:r w:rsidR="0075607C" w:rsidRPr="0075607C">
        <w:rPr>
          <w:sz w:val="20"/>
          <w:szCs w:val="20"/>
        </w:rPr>
        <w:t xml:space="preserve"> Analysis</w:t>
      </w:r>
    </w:p>
    <w:p w:rsidR="001647A4" w:rsidRDefault="001647A4" w:rsidP="001647A4">
      <w:pPr>
        <w:widowControl w:val="0"/>
        <w:autoSpaceDE w:val="0"/>
        <w:autoSpaceDN w:val="0"/>
        <w:adjustRightInd w:val="0"/>
        <w:ind w:left="720" w:firstLine="720"/>
        <w:rPr>
          <w:sz w:val="20"/>
          <w:szCs w:val="20"/>
        </w:rPr>
      </w:pPr>
      <w:r>
        <w:rPr>
          <w:sz w:val="20"/>
          <w:szCs w:val="20"/>
        </w:rPr>
        <w:t>Description of Research</w:t>
      </w:r>
      <w:proofErr w:type="gramStart"/>
      <w:r>
        <w:rPr>
          <w:sz w:val="20"/>
          <w:szCs w:val="20"/>
        </w:rPr>
        <w:t>:_</w:t>
      </w:r>
      <w:proofErr w:type="gramEnd"/>
      <w:r>
        <w:rPr>
          <w:sz w:val="20"/>
          <w:szCs w:val="20"/>
        </w:rPr>
        <w:t>__________________________________________________________________</w:t>
      </w:r>
      <w:r w:rsidR="00B456E6">
        <w:rPr>
          <w:sz w:val="20"/>
          <w:szCs w:val="20"/>
        </w:rPr>
        <w:t>________</w:t>
      </w:r>
    </w:p>
    <w:p w:rsidR="001647A4" w:rsidRPr="001647A4" w:rsidRDefault="001647A4" w:rsidP="001647A4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_______________________________________________________________________________________________________</w:t>
      </w:r>
    </w:p>
    <w:p w:rsidR="00B456E6" w:rsidRDefault="00B456E6" w:rsidP="00D37576">
      <w:pPr>
        <w:widowControl w:val="0"/>
        <w:autoSpaceDE w:val="0"/>
        <w:autoSpaceDN w:val="0"/>
        <w:adjustRightInd w:val="0"/>
        <w:ind w:left="720" w:firstLine="720"/>
        <w:rPr>
          <w:rFonts w:ascii="Menlo Bold" w:eastAsia="MS Gothic" w:hAnsi="Menlo Bold" w:cs="Menlo Bold"/>
          <w:color w:val="000000"/>
          <w:sz w:val="20"/>
          <w:szCs w:val="20"/>
        </w:rPr>
      </w:pPr>
    </w:p>
    <w:p w:rsidR="0075607C" w:rsidRDefault="00A01419" w:rsidP="00D37576">
      <w:pPr>
        <w:widowControl w:val="0"/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954E0F">
        <w:rPr>
          <w:rFonts w:ascii="Menlo Bold" w:eastAsia="MS Gothic" w:hAnsi="Menlo Bold" w:cs="Menlo Bold"/>
          <w:color w:val="000000"/>
          <w:sz w:val="20"/>
          <w:szCs w:val="20"/>
        </w:rPr>
        <w:t>☐</w:t>
      </w:r>
      <w:r w:rsidRPr="00954E0F">
        <w:rPr>
          <w:rFonts w:eastAsia="MS Gothic"/>
          <w:color w:val="000000"/>
          <w:sz w:val="20"/>
          <w:szCs w:val="20"/>
        </w:rPr>
        <w:t xml:space="preserve"> </w:t>
      </w:r>
      <w:r>
        <w:rPr>
          <w:rFonts w:eastAsia="MS Gothic"/>
          <w:color w:val="000000"/>
          <w:sz w:val="20"/>
          <w:szCs w:val="20"/>
        </w:rPr>
        <w:t>Statistical</w:t>
      </w:r>
      <w:r w:rsidR="0075607C" w:rsidRPr="002E2749">
        <w:rPr>
          <w:sz w:val="20"/>
          <w:szCs w:val="20"/>
        </w:rPr>
        <w:t xml:space="preserve"> Analysis</w:t>
      </w:r>
    </w:p>
    <w:p w:rsidR="001647A4" w:rsidRDefault="001647A4" w:rsidP="001647A4">
      <w:pPr>
        <w:widowControl w:val="0"/>
        <w:autoSpaceDE w:val="0"/>
        <w:autoSpaceDN w:val="0"/>
        <w:adjustRightInd w:val="0"/>
        <w:ind w:left="720" w:firstLine="720"/>
        <w:rPr>
          <w:sz w:val="20"/>
          <w:szCs w:val="20"/>
        </w:rPr>
      </w:pPr>
      <w:r>
        <w:rPr>
          <w:sz w:val="20"/>
          <w:szCs w:val="20"/>
        </w:rPr>
        <w:t>Description of Research</w:t>
      </w:r>
      <w:proofErr w:type="gramStart"/>
      <w:r>
        <w:rPr>
          <w:sz w:val="20"/>
          <w:szCs w:val="20"/>
        </w:rPr>
        <w:t>:_</w:t>
      </w:r>
      <w:proofErr w:type="gramEnd"/>
      <w:r>
        <w:rPr>
          <w:sz w:val="20"/>
          <w:szCs w:val="20"/>
        </w:rPr>
        <w:t>__________________________________________________________________</w:t>
      </w:r>
      <w:r w:rsidR="00B456E6">
        <w:rPr>
          <w:sz w:val="20"/>
          <w:szCs w:val="20"/>
        </w:rPr>
        <w:t>________</w:t>
      </w:r>
    </w:p>
    <w:p w:rsidR="001647A4" w:rsidRPr="002E2749" w:rsidRDefault="001647A4" w:rsidP="001647A4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_______________________________________________________________________________________________________</w:t>
      </w:r>
    </w:p>
    <w:p w:rsidR="001647A4" w:rsidRPr="002E2749" w:rsidRDefault="001647A4" w:rsidP="00D37576">
      <w:pPr>
        <w:widowControl w:val="0"/>
        <w:autoSpaceDE w:val="0"/>
        <w:autoSpaceDN w:val="0"/>
        <w:adjustRightInd w:val="0"/>
        <w:ind w:left="720" w:firstLine="720"/>
        <w:rPr>
          <w:sz w:val="20"/>
          <w:szCs w:val="20"/>
        </w:rPr>
      </w:pPr>
    </w:p>
    <w:p w:rsidR="0075607C" w:rsidRDefault="00A01419" w:rsidP="00D37576">
      <w:pPr>
        <w:widowControl w:val="0"/>
        <w:autoSpaceDE w:val="0"/>
        <w:autoSpaceDN w:val="0"/>
        <w:adjustRightInd w:val="0"/>
        <w:ind w:left="720" w:firstLine="720"/>
        <w:rPr>
          <w:sz w:val="20"/>
          <w:szCs w:val="20"/>
        </w:rPr>
      </w:pPr>
      <w:r w:rsidRPr="00954E0F">
        <w:rPr>
          <w:rFonts w:ascii="Menlo Bold" w:eastAsia="MS Gothic" w:hAnsi="Menlo Bold" w:cs="Menlo Bold"/>
          <w:color w:val="000000"/>
          <w:sz w:val="20"/>
          <w:szCs w:val="20"/>
        </w:rPr>
        <w:t>☐</w:t>
      </w:r>
      <w:r w:rsidRPr="00954E0F">
        <w:rPr>
          <w:rFonts w:eastAsia="MS Gothic"/>
          <w:color w:val="000000"/>
          <w:sz w:val="20"/>
          <w:szCs w:val="20"/>
        </w:rPr>
        <w:t xml:space="preserve"> </w:t>
      </w:r>
      <w:r>
        <w:rPr>
          <w:rFonts w:eastAsia="MS Gothic"/>
          <w:color w:val="000000"/>
          <w:sz w:val="20"/>
          <w:szCs w:val="20"/>
        </w:rPr>
        <w:t>Data</w:t>
      </w:r>
      <w:r w:rsidR="0075607C" w:rsidRPr="002E2749">
        <w:rPr>
          <w:sz w:val="20"/>
          <w:szCs w:val="20"/>
        </w:rPr>
        <w:t xml:space="preserve"> and dropout for non-completers</w:t>
      </w:r>
    </w:p>
    <w:p w:rsidR="001647A4" w:rsidRDefault="001647A4" w:rsidP="001647A4">
      <w:pPr>
        <w:widowControl w:val="0"/>
        <w:autoSpaceDE w:val="0"/>
        <w:autoSpaceDN w:val="0"/>
        <w:adjustRightInd w:val="0"/>
        <w:ind w:left="720" w:firstLine="720"/>
        <w:rPr>
          <w:sz w:val="20"/>
          <w:szCs w:val="20"/>
        </w:rPr>
      </w:pPr>
      <w:r>
        <w:rPr>
          <w:sz w:val="20"/>
          <w:szCs w:val="20"/>
        </w:rPr>
        <w:t>Description of Research</w:t>
      </w:r>
      <w:proofErr w:type="gramStart"/>
      <w:r>
        <w:rPr>
          <w:sz w:val="20"/>
          <w:szCs w:val="20"/>
        </w:rPr>
        <w:t>:_</w:t>
      </w:r>
      <w:proofErr w:type="gramEnd"/>
      <w:r>
        <w:rPr>
          <w:sz w:val="20"/>
          <w:szCs w:val="20"/>
        </w:rPr>
        <w:t>__________________________________________________________________</w:t>
      </w:r>
      <w:r w:rsidR="00B456E6">
        <w:rPr>
          <w:sz w:val="20"/>
          <w:szCs w:val="20"/>
        </w:rPr>
        <w:t>________</w:t>
      </w:r>
    </w:p>
    <w:p w:rsidR="001647A4" w:rsidRPr="002E2749" w:rsidRDefault="001647A4" w:rsidP="001647A4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_______________________________________________________________________________________________________</w:t>
      </w:r>
    </w:p>
    <w:p w:rsidR="001647A4" w:rsidRDefault="001647A4" w:rsidP="00D37576">
      <w:pPr>
        <w:widowControl w:val="0"/>
        <w:autoSpaceDE w:val="0"/>
        <w:autoSpaceDN w:val="0"/>
        <w:adjustRightInd w:val="0"/>
        <w:ind w:left="720" w:firstLine="720"/>
        <w:rPr>
          <w:sz w:val="20"/>
          <w:szCs w:val="20"/>
        </w:rPr>
      </w:pPr>
    </w:p>
    <w:p w:rsidR="00004CED" w:rsidRPr="00004CED" w:rsidRDefault="00004CED" w:rsidP="00D37576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004CED">
        <w:rPr>
          <w:rFonts w:ascii="Apple Symbols" w:eastAsia="MS Gothic" w:hAnsi="Apple Symbols" w:cs="Apple Symbols"/>
          <w:color w:val="000000"/>
          <w:sz w:val="20"/>
          <w:szCs w:val="20"/>
        </w:rPr>
        <w:t>☐</w:t>
      </w:r>
      <w:r w:rsidRPr="00004CED">
        <w:rPr>
          <w:rFonts w:eastAsia="MS Gothic" w:cs="Menlo Bold"/>
          <w:color w:val="000000"/>
          <w:sz w:val="20"/>
          <w:szCs w:val="20"/>
        </w:rPr>
        <w:t xml:space="preserve"> None of the above</w:t>
      </w:r>
    </w:p>
    <w:p w:rsidR="009D7287" w:rsidRDefault="009D7287" w:rsidP="002E2749">
      <w:pPr>
        <w:widowControl w:val="0"/>
        <w:autoSpaceDE w:val="0"/>
        <w:autoSpaceDN w:val="0"/>
        <w:adjustRightInd w:val="0"/>
        <w:rPr>
          <w:rFonts w:ascii="Menlo Bold" w:eastAsia="MS Gothic" w:hAnsi="Menlo Bold" w:cs="Menlo Bold"/>
          <w:color w:val="000000"/>
          <w:sz w:val="20"/>
          <w:szCs w:val="20"/>
        </w:rPr>
      </w:pPr>
    </w:p>
    <w:p w:rsidR="009D7287" w:rsidRDefault="009D7287" w:rsidP="002E2749">
      <w:pPr>
        <w:widowControl w:val="0"/>
        <w:autoSpaceDE w:val="0"/>
        <w:autoSpaceDN w:val="0"/>
        <w:adjustRightInd w:val="0"/>
        <w:rPr>
          <w:rFonts w:ascii="Menlo Bold" w:eastAsia="MS Gothic" w:hAnsi="Menlo Bold" w:cs="Menlo Bold"/>
          <w:color w:val="000000"/>
          <w:sz w:val="20"/>
          <w:szCs w:val="20"/>
        </w:rPr>
      </w:pPr>
    </w:p>
    <w:p w:rsidR="009D7287" w:rsidRPr="00A37F93" w:rsidRDefault="00A37F93" w:rsidP="002E2749">
      <w:pPr>
        <w:widowControl w:val="0"/>
        <w:autoSpaceDE w:val="0"/>
        <w:autoSpaceDN w:val="0"/>
        <w:adjustRightInd w:val="0"/>
        <w:rPr>
          <w:rFonts w:eastAsia="MS Gothic" w:cs="Menlo Bold"/>
          <w:b/>
          <w:color w:val="000000"/>
          <w:sz w:val="20"/>
          <w:szCs w:val="20"/>
        </w:rPr>
      </w:pPr>
      <w:r w:rsidRPr="00A37F93">
        <w:rPr>
          <w:rFonts w:eastAsia="MS Gothic" w:cs="Menlo Bold"/>
          <w:b/>
          <w:color w:val="000000"/>
          <w:sz w:val="20"/>
          <w:szCs w:val="20"/>
        </w:rPr>
        <w:t>Strength of Evidence of Abuse Deterrent Properties</w:t>
      </w:r>
      <w:r w:rsidR="009D7287" w:rsidRPr="00A37F93">
        <w:rPr>
          <w:rFonts w:eastAsia="MS Gothic" w:cs="Menlo Bold"/>
          <w:b/>
          <w:color w:val="000000"/>
          <w:sz w:val="20"/>
          <w:szCs w:val="20"/>
        </w:rPr>
        <w:t>:</w:t>
      </w:r>
    </w:p>
    <w:p w:rsidR="009D7287" w:rsidRDefault="009D7287" w:rsidP="002E2749">
      <w:pPr>
        <w:widowControl w:val="0"/>
        <w:autoSpaceDE w:val="0"/>
        <w:autoSpaceDN w:val="0"/>
        <w:adjustRightInd w:val="0"/>
        <w:rPr>
          <w:rFonts w:eastAsia="MS Gothic" w:cs="Menlo Bold"/>
          <w:color w:val="000000"/>
          <w:sz w:val="20"/>
          <w:szCs w:val="20"/>
        </w:rPr>
      </w:pPr>
      <w:r>
        <w:rPr>
          <w:rFonts w:eastAsia="MS Gothic" w:cs="Menlo Bold"/>
          <w:color w:val="000000"/>
          <w:sz w:val="20"/>
          <w:szCs w:val="20"/>
        </w:rPr>
        <w:tab/>
      </w:r>
    </w:p>
    <w:p w:rsidR="00D518EB" w:rsidRDefault="00A37F93" w:rsidP="00D518EB">
      <w:pPr>
        <w:pStyle w:val="ListParagraph"/>
        <w:widowControl w:val="0"/>
        <w:autoSpaceDE w:val="0"/>
        <w:autoSpaceDN w:val="0"/>
        <w:adjustRightInd w:val="0"/>
        <w:ind w:left="1080"/>
        <w:contextualSpacing w:val="0"/>
      </w:pPr>
      <w:r w:rsidRPr="00954E0F">
        <w:rPr>
          <w:rFonts w:ascii="Menlo Bold" w:eastAsia="MS Gothic" w:hAnsi="Menlo Bold" w:cs="Menlo Bold"/>
          <w:color w:val="000000"/>
          <w:sz w:val="20"/>
          <w:szCs w:val="20"/>
        </w:rPr>
        <w:t>☐</w:t>
      </w:r>
      <w:r w:rsidRPr="00954E0F">
        <w:rPr>
          <w:rFonts w:eastAsia="MS Gothic"/>
          <w:color w:val="000000"/>
          <w:sz w:val="20"/>
          <w:szCs w:val="20"/>
        </w:rPr>
        <w:t xml:space="preserve"> </w:t>
      </w:r>
      <w:r w:rsidRPr="00DE5A89">
        <w:rPr>
          <w:rFonts w:eastAsia="MS Gothic" w:cs="Menlo Bold"/>
          <w:color w:val="000000"/>
          <w:sz w:val="20"/>
          <w:szCs w:val="20"/>
          <w:u w:val="single"/>
        </w:rPr>
        <w:t xml:space="preserve">Evidence </w:t>
      </w:r>
      <w:r w:rsidR="009D7287" w:rsidRPr="00A37F93">
        <w:rPr>
          <w:rFonts w:eastAsia="MS Gothic" w:cs="Menlo Bold"/>
          <w:color w:val="000000"/>
          <w:sz w:val="20"/>
          <w:szCs w:val="20"/>
          <w:u w:val="single"/>
        </w:rPr>
        <w:t>is based on physical</w:t>
      </w:r>
      <w:r w:rsidR="00BF2E2B">
        <w:rPr>
          <w:rFonts w:eastAsia="MS Gothic" w:cs="Menlo Bold"/>
          <w:color w:val="000000"/>
          <w:sz w:val="20"/>
          <w:szCs w:val="20"/>
          <w:u w:val="single"/>
        </w:rPr>
        <w:t>/chemical</w:t>
      </w:r>
      <w:r w:rsidR="009D7287" w:rsidRPr="00D518EB">
        <w:rPr>
          <w:rFonts w:eastAsia="MS Gothic" w:cs="Menlo Bold"/>
          <w:color w:val="000000"/>
          <w:sz w:val="20"/>
          <w:szCs w:val="20"/>
          <w:u w:val="single"/>
        </w:rPr>
        <w:t xml:space="preserve"> </w:t>
      </w:r>
      <w:r w:rsidR="00DE5A89">
        <w:rPr>
          <w:rFonts w:eastAsia="MS Gothic" w:cs="Menlo Bold"/>
          <w:color w:val="000000"/>
          <w:sz w:val="20"/>
          <w:szCs w:val="20"/>
          <w:u w:val="single"/>
        </w:rPr>
        <w:t xml:space="preserve">property, </w:t>
      </w:r>
      <w:r w:rsidR="009D7287" w:rsidRPr="00D518EB">
        <w:rPr>
          <w:rFonts w:eastAsia="MS Gothic" w:cs="Menlo Bold"/>
          <w:color w:val="000000"/>
          <w:sz w:val="20"/>
          <w:szCs w:val="20"/>
          <w:u w:val="single"/>
        </w:rPr>
        <w:t>theoretical assumptio</w:t>
      </w:r>
      <w:r w:rsidR="00D518EB" w:rsidRPr="00D518EB">
        <w:rPr>
          <w:rFonts w:eastAsia="MS Gothic" w:cs="Menlo Bold"/>
          <w:color w:val="000000"/>
          <w:sz w:val="20"/>
          <w:szCs w:val="20"/>
          <w:u w:val="single"/>
        </w:rPr>
        <w:t>ns</w:t>
      </w:r>
      <w:r w:rsidR="00DE5A89">
        <w:rPr>
          <w:rFonts w:eastAsia="MS Gothic" w:cs="Menlo Bold"/>
          <w:color w:val="000000"/>
          <w:sz w:val="20"/>
          <w:szCs w:val="20"/>
          <w:u w:val="single"/>
        </w:rPr>
        <w:t xml:space="preserve"> or manufacturer’s claims</w:t>
      </w:r>
      <w:r w:rsidR="00D518EB" w:rsidRPr="00D518EB">
        <w:rPr>
          <w:rFonts w:eastAsia="MS Gothic" w:cs="Menlo Bold"/>
          <w:color w:val="000000"/>
          <w:sz w:val="20"/>
          <w:szCs w:val="20"/>
          <w:u w:val="single"/>
        </w:rPr>
        <w:t xml:space="preserve"> and is not </w:t>
      </w:r>
      <w:r w:rsidR="00B456E6">
        <w:rPr>
          <w:rFonts w:eastAsia="MS Gothic" w:cs="Menlo Bold"/>
          <w:color w:val="000000"/>
          <w:sz w:val="20"/>
          <w:szCs w:val="20"/>
          <w:u w:val="single"/>
        </w:rPr>
        <w:t xml:space="preserve">yet </w:t>
      </w:r>
      <w:r w:rsidR="00D518EB" w:rsidRPr="00D518EB">
        <w:rPr>
          <w:rFonts w:eastAsia="MS Gothic" w:cs="Menlo Bold"/>
          <w:color w:val="000000"/>
          <w:sz w:val="20"/>
          <w:szCs w:val="20"/>
          <w:u w:val="single"/>
        </w:rPr>
        <w:t xml:space="preserve">supported by </w:t>
      </w:r>
      <w:r w:rsidR="00DE5A89">
        <w:rPr>
          <w:rFonts w:eastAsia="MS Gothic" w:cs="Menlo Bold"/>
          <w:color w:val="000000"/>
          <w:sz w:val="20"/>
          <w:szCs w:val="20"/>
          <w:u w:val="single"/>
        </w:rPr>
        <w:t xml:space="preserve">scientifically sound </w:t>
      </w:r>
      <w:r w:rsidR="00D518EB" w:rsidRPr="00D518EB">
        <w:rPr>
          <w:rFonts w:eastAsia="MS Gothic" w:cs="Menlo Bold"/>
          <w:color w:val="000000"/>
          <w:sz w:val="20"/>
          <w:szCs w:val="20"/>
          <w:u w:val="single"/>
        </w:rPr>
        <w:t xml:space="preserve">outcome </w:t>
      </w:r>
      <w:r w:rsidR="00D518EB" w:rsidRPr="00DE5A89">
        <w:rPr>
          <w:rFonts w:eastAsia="MS Gothic" w:cs="Menlo Bold"/>
          <w:color w:val="000000"/>
          <w:sz w:val="20"/>
          <w:szCs w:val="20"/>
        </w:rPr>
        <w:t xml:space="preserve">data which </w:t>
      </w:r>
      <w:r w:rsidR="00D518EB" w:rsidRPr="00DE5A89">
        <w:rPr>
          <w:sz w:val="20"/>
          <w:szCs w:val="20"/>
        </w:rPr>
        <w:t>demonstrates a reduction in the abuse</w:t>
      </w:r>
      <w:r w:rsidR="00D518EB" w:rsidRPr="0075607C">
        <w:rPr>
          <w:sz w:val="20"/>
          <w:szCs w:val="20"/>
        </w:rPr>
        <w:t xml:space="preserve"> of the product in the community setting compared to levels of abuse, overdose, and</w:t>
      </w:r>
      <w:r w:rsidR="00D518EB">
        <w:t xml:space="preserve"> </w:t>
      </w:r>
      <w:r w:rsidR="00D518EB" w:rsidRPr="0075607C">
        <w:rPr>
          <w:sz w:val="20"/>
          <w:szCs w:val="20"/>
        </w:rPr>
        <w:t>death that occurred when only formulat</w:t>
      </w:r>
      <w:r w:rsidR="00BF2E2B">
        <w:rPr>
          <w:sz w:val="20"/>
          <w:szCs w:val="20"/>
        </w:rPr>
        <w:t xml:space="preserve">ions of the same opioid without </w:t>
      </w:r>
      <w:r w:rsidR="00D518EB" w:rsidRPr="0075607C">
        <w:rPr>
          <w:sz w:val="20"/>
          <w:szCs w:val="20"/>
        </w:rPr>
        <w:t>abuse-deterrent properties were available</w:t>
      </w:r>
      <w:r w:rsidR="00D518EB">
        <w:t xml:space="preserve"> </w:t>
      </w:r>
    </w:p>
    <w:p w:rsidR="00B456E6" w:rsidRDefault="00B456E6" w:rsidP="00B456E6">
      <w:pPr>
        <w:pStyle w:val="ListParagraph"/>
        <w:widowControl w:val="0"/>
        <w:autoSpaceDE w:val="0"/>
        <w:autoSpaceDN w:val="0"/>
        <w:adjustRightInd w:val="0"/>
        <w:ind w:left="1080"/>
        <w:contextualSpacing w:val="0"/>
        <w:rPr>
          <w:rFonts w:ascii="Segoe UI Symbol" w:eastAsia="MS Gothic" w:hAnsi="Segoe UI Symbol" w:cs="Segoe UI Symbol"/>
          <w:color w:val="000000"/>
          <w:sz w:val="20"/>
          <w:szCs w:val="20"/>
        </w:rPr>
      </w:pPr>
    </w:p>
    <w:p w:rsidR="00B456E6" w:rsidRDefault="00B456E6" w:rsidP="00B456E6">
      <w:pPr>
        <w:pStyle w:val="ListParagraph"/>
        <w:widowControl w:val="0"/>
        <w:autoSpaceDE w:val="0"/>
        <w:autoSpaceDN w:val="0"/>
        <w:adjustRightInd w:val="0"/>
        <w:ind w:left="1080"/>
        <w:contextualSpacing w:val="0"/>
      </w:pPr>
      <w:r w:rsidRPr="00954E0F"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 w:rsidRPr="00954E0F">
        <w:rPr>
          <w:rFonts w:eastAsia="MS Gothic"/>
          <w:color w:val="000000"/>
          <w:sz w:val="20"/>
          <w:szCs w:val="20"/>
        </w:rPr>
        <w:t xml:space="preserve"> </w:t>
      </w:r>
      <w:r w:rsidRPr="00DE5A89">
        <w:rPr>
          <w:rFonts w:eastAsia="MS Gothic" w:cs="Menlo Bold"/>
          <w:color w:val="000000"/>
          <w:sz w:val="20"/>
          <w:szCs w:val="20"/>
          <w:u w:val="single"/>
        </w:rPr>
        <w:t xml:space="preserve">Evidence </w:t>
      </w:r>
      <w:r w:rsidRPr="00A37F93">
        <w:rPr>
          <w:rFonts w:eastAsia="MS Gothic" w:cs="Menlo Bold"/>
          <w:color w:val="000000"/>
          <w:sz w:val="20"/>
          <w:szCs w:val="20"/>
          <w:u w:val="single"/>
        </w:rPr>
        <w:t>is based on physical</w:t>
      </w:r>
      <w:r w:rsidR="00BF2E2B">
        <w:rPr>
          <w:rFonts w:eastAsia="MS Gothic" w:cs="Menlo Bold"/>
          <w:color w:val="000000"/>
          <w:sz w:val="20"/>
          <w:szCs w:val="20"/>
          <w:u w:val="single"/>
        </w:rPr>
        <w:t>/chemical</w:t>
      </w:r>
      <w:r w:rsidRPr="00D518EB">
        <w:rPr>
          <w:rFonts w:eastAsia="MS Gothic" w:cs="Menlo Bold"/>
          <w:color w:val="000000"/>
          <w:sz w:val="20"/>
          <w:szCs w:val="20"/>
          <w:u w:val="single"/>
        </w:rPr>
        <w:t xml:space="preserve"> </w:t>
      </w:r>
      <w:r>
        <w:rPr>
          <w:rFonts w:eastAsia="MS Gothic" w:cs="Menlo Bold"/>
          <w:color w:val="000000"/>
          <w:sz w:val="20"/>
          <w:szCs w:val="20"/>
          <w:u w:val="single"/>
        </w:rPr>
        <w:t>property, clinical abuse potential studies</w:t>
      </w:r>
      <w:r w:rsidR="00BF2E2B">
        <w:rPr>
          <w:rFonts w:eastAsia="MS Gothic" w:cs="Menlo Bold"/>
          <w:color w:val="000000"/>
          <w:sz w:val="20"/>
          <w:szCs w:val="20"/>
          <w:u w:val="single"/>
        </w:rPr>
        <w:t xml:space="preserve"> or laboratory manipulation studies</w:t>
      </w:r>
      <w:r>
        <w:rPr>
          <w:rFonts w:eastAsia="MS Gothic" w:cs="Menlo Bold"/>
          <w:color w:val="000000"/>
          <w:sz w:val="20"/>
          <w:szCs w:val="20"/>
          <w:u w:val="single"/>
        </w:rPr>
        <w:t xml:space="preserve"> and is not yet supported </w:t>
      </w:r>
      <w:r w:rsidRPr="00D518EB">
        <w:rPr>
          <w:rFonts w:eastAsia="MS Gothic" w:cs="Menlo Bold"/>
          <w:color w:val="000000"/>
          <w:sz w:val="20"/>
          <w:szCs w:val="20"/>
          <w:u w:val="single"/>
        </w:rPr>
        <w:t xml:space="preserve">by </w:t>
      </w:r>
      <w:r>
        <w:rPr>
          <w:rFonts w:eastAsia="MS Gothic" w:cs="Menlo Bold"/>
          <w:color w:val="000000"/>
          <w:sz w:val="20"/>
          <w:szCs w:val="20"/>
          <w:u w:val="single"/>
        </w:rPr>
        <w:t xml:space="preserve">scientifically sound </w:t>
      </w:r>
      <w:r w:rsidRPr="00D518EB">
        <w:rPr>
          <w:rFonts w:eastAsia="MS Gothic" w:cs="Menlo Bold"/>
          <w:color w:val="000000"/>
          <w:sz w:val="20"/>
          <w:szCs w:val="20"/>
          <w:u w:val="single"/>
        </w:rPr>
        <w:t xml:space="preserve">outcome </w:t>
      </w:r>
      <w:r w:rsidRPr="00DE5A89">
        <w:rPr>
          <w:rFonts w:eastAsia="MS Gothic" w:cs="Menlo Bold"/>
          <w:color w:val="000000"/>
          <w:sz w:val="20"/>
          <w:szCs w:val="20"/>
        </w:rPr>
        <w:t xml:space="preserve">data which </w:t>
      </w:r>
      <w:r w:rsidRPr="00DE5A89">
        <w:rPr>
          <w:sz w:val="20"/>
          <w:szCs w:val="20"/>
        </w:rPr>
        <w:t>demonstrates a reduction in the abuse</w:t>
      </w:r>
      <w:r w:rsidRPr="0075607C">
        <w:rPr>
          <w:sz w:val="20"/>
          <w:szCs w:val="20"/>
        </w:rPr>
        <w:t xml:space="preserve"> of the product in the community setting compared to levels of abuse, overdose, and</w:t>
      </w:r>
      <w:r>
        <w:t xml:space="preserve"> </w:t>
      </w:r>
      <w:r w:rsidRPr="0075607C">
        <w:rPr>
          <w:sz w:val="20"/>
          <w:szCs w:val="20"/>
        </w:rPr>
        <w:t>death that occurred when only formulations of the same opioid without-abuse-deterrent properties were available</w:t>
      </w:r>
      <w:r>
        <w:t xml:space="preserve"> </w:t>
      </w:r>
    </w:p>
    <w:p w:rsidR="009D7287" w:rsidRDefault="009D7287" w:rsidP="002E2749">
      <w:pPr>
        <w:widowControl w:val="0"/>
        <w:autoSpaceDE w:val="0"/>
        <w:autoSpaceDN w:val="0"/>
        <w:adjustRightInd w:val="0"/>
        <w:rPr>
          <w:rFonts w:ascii="Menlo Bold" w:eastAsia="MS Gothic" w:hAnsi="Menlo Bold" w:cs="Menlo Bold"/>
          <w:color w:val="000000"/>
          <w:sz w:val="20"/>
          <w:szCs w:val="20"/>
        </w:rPr>
      </w:pPr>
    </w:p>
    <w:p w:rsidR="0075607C" w:rsidRPr="00D518EB" w:rsidRDefault="00DE5A89" w:rsidP="00D518EB">
      <w:pPr>
        <w:widowControl w:val="0"/>
        <w:autoSpaceDE w:val="0"/>
        <w:autoSpaceDN w:val="0"/>
        <w:adjustRightInd w:val="0"/>
        <w:ind w:left="1080"/>
        <w:rPr>
          <w:sz w:val="20"/>
          <w:szCs w:val="20"/>
        </w:rPr>
      </w:pPr>
      <w:r w:rsidRPr="00954E0F">
        <w:rPr>
          <w:rFonts w:ascii="Menlo Bold" w:eastAsia="MS Gothic" w:hAnsi="Menlo Bold" w:cs="Menlo Bold"/>
          <w:color w:val="000000"/>
          <w:sz w:val="20"/>
          <w:szCs w:val="20"/>
        </w:rPr>
        <w:t>☐</w:t>
      </w:r>
      <w:r w:rsidR="00BF2E2B">
        <w:rPr>
          <w:rFonts w:eastAsia="MS Gothic"/>
          <w:color w:val="000000"/>
          <w:sz w:val="20"/>
          <w:szCs w:val="20"/>
        </w:rPr>
        <w:t xml:space="preserve"> </w:t>
      </w:r>
      <w:proofErr w:type="gramStart"/>
      <w:r w:rsidRPr="00BF2E2B">
        <w:rPr>
          <w:rFonts w:eastAsia="MS Gothic"/>
          <w:color w:val="000000"/>
          <w:sz w:val="20"/>
          <w:szCs w:val="20"/>
          <w:u w:val="single"/>
        </w:rPr>
        <w:t>There</w:t>
      </w:r>
      <w:proofErr w:type="gramEnd"/>
      <w:r w:rsidR="00A37F93">
        <w:rPr>
          <w:sz w:val="20"/>
          <w:szCs w:val="20"/>
          <w:u w:val="single"/>
        </w:rPr>
        <w:t xml:space="preserve"> is</w:t>
      </w:r>
      <w:r w:rsidR="0075607C" w:rsidRPr="00D518EB">
        <w:rPr>
          <w:sz w:val="20"/>
          <w:szCs w:val="20"/>
          <w:u w:val="single"/>
        </w:rPr>
        <w:t xml:space="preserve"> evidence</w:t>
      </w:r>
      <w:r>
        <w:rPr>
          <w:sz w:val="20"/>
          <w:szCs w:val="20"/>
          <w:u w:val="single"/>
        </w:rPr>
        <w:t>,</w:t>
      </w:r>
      <w:r w:rsidR="0075607C" w:rsidRPr="00D518EB"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 xml:space="preserve">supported by scientifically sound outcome data, which demonstrates </w:t>
      </w:r>
      <w:r w:rsidR="0075607C" w:rsidRPr="00D518EB">
        <w:rPr>
          <w:sz w:val="20"/>
          <w:szCs w:val="20"/>
          <w:u w:val="single"/>
        </w:rPr>
        <w:t>a reduction in the abuse of the product</w:t>
      </w:r>
      <w:r w:rsidR="0075607C" w:rsidRPr="00D518EB">
        <w:rPr>
          <w:sz w:val="20"/>
          <w:szCs w:val="20"/>
        </w:rPr>
        <w:t xml:space="preserve"> in the community setting compared to levels of abuse, overdose, and</w:t>
      </w:r>
      <w:r w:rsidR="0075607C">
        <w:t xml:space="preserve"> </w:t>
      </w:r>
      <w:r w:rsidR="0075607C" w:rsidRPr="00D518EB">
        <w:rPr>
          <w:sz w:val="20"/>
          <w:szCs w:val="20"/>
        </w:rPr>
        <w:t>death that occurred when only formulat</w:t>
      </w:r>
      <w:r w:rsidR="00B456E6">
        <w:rPr>
          <w:sz w:val="20"/>
          <w:szCs w:val="20"/>
        </w:rPr>
        <w:t xml:space="preserve">ions of the same opioid without </w:t>
      </w:r>
      <w:r w:rsidR="0075607C" w:rsidRPr="00D518EB">
        <w:rPr>
          <w:sz w:val="20"/>
          <w:szCs w:val="20"/>
        </w:rPr>
        <w:t>abuse-deterrent properties were available</w:t>
      </w:r>
      <w:r w:rsidR="0075607C">
        <w:t xml:space="preserve"> </w:t>
      </w:r>
    </w:p>
    <w:p w:rsidR="0075607C" w:rsidRPr="00B347DB" w:rsidRDefault="0075607C" w:rsidP="00B347DB">
      <w:pPr>
        <w:ind w:left="-810" w:right="-810"/>
        <w:rPr>
          <w:sz w:val="20"/>
          <w:szCs w:val="20"/>
        </w:rPr>
      </w:pPr>
    </w:p>
    <w:sectPr w:rsidR="0075607C" w:rsidRPr="00B347DB" w:rsidSect="00B8713A">
      <w:pgSz w:w="12240" w:h="15840"/>
      <w:pgMar w:top="270" w:right="810" w:bottom="90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enlo Bold">
    <w:altName w:val="Arial"/>
    <w:charset w:val="00"/>
    <w:family w:val="auto"/>
    <w:pitch w:val="variable"/>
    <w:sig w:usb0="00000000" w:usb1="D000F1FB" w:usb2="00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pple Symbols">
    <w:altName w:val="Times New Roman"/>
    <w:charset w:val="00"/>
    <w:family w:val="auto"/>
    <w:pitch w:val="variable"/>
    <w:sig w:usb0="00000000" w:usb1="08007BEB" w:usb2="01840034" w:usb3="00000000" w:csb0="000001FB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B6C57"/>
    <w:multiLevelType w:val="hybridMultilevel"/>
    <w:tmpl w:val="1B72634E"/>
    <w:lvl w:ilvl="0" w:tplc="BD0AD7EA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561BC8"/>
    <w:multiLevelType w:val="hybridMultilevel"/>
    <w:tmpl w:val="9084C0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B753077"/>
    <w:multiLevelType w:val="hybridMultilevel"/>
    <w:tmpl w:val="E27063D2"/>
    <w:lvl w:ilvl="0" w:tplc="BD0AD7EA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8C7"/>
    <w:rsid w:val="00004CED"/>
    <w:rsid w:val="000208C7"/>
    <w:rsid w:val="001647A4"/>
    <w:rsid w:val="001C5224"/>
    <w:rsid w:val="001E4BD8"/>
    <w:rsid w:val="002E2749"/>
    <w:rsid w:val="00482110"/>
    <w:rsid w:val="005F647C"/>
    <w:rsid w:val="00640A47"/>
    <w:rsid w:val="00646D33"/>
    <w:rsid w:val="0075607C"/>
    <w:rsid w:val="00791C61"/>
    <w:rsid w:val="00954E0F"/>
    <w:rsid w:val="009D7287"/>
    <w:rsid w:val="009E0B89"/>
    <w:rsid w:val="00A01419"/>
    <w:rsid w:val="00A37F93"/>
    <w:rsid w:val="00B347DB"/>
    <w:rsid w:val="00B36119"/>
    <w:rsid w:val="00B456E6"/>
    <w:rsid w:val="00B8713A"/>
    <w:rsid w:val="00BF2E2B"/>
    <w:rsid w:val="00C31EE1"/>
    <w:rsid w:val="00D37576"/>
    <w:rsid w:val="00D518EB"/>
    <w:rsid w:val="00DE5A89"/>
    <w:rsid w:val="00E87047"/>
    <w:rsid w:val="00F765F6"/>
    <w:rsid w:val="00FB723E"/>
    <w:rsid w:val="00FD794D"/>
    <w:rsid w:val="00FF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347DB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ListParagraph">
    <w:name w:val="List Paragraph"/>
    <w:basedOn w:val="Normal"/>
    <w:uiPriority w:val="1"/>
    <w:qFormat/>
    <w:rsid w:val="00954E0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560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607C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607C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607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07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347DB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ListParagraph">
    <w:name w:val="List Paragraph"/>
    <w:basedOn w:val="Normal"/>
    <w:uiPriority w:val="1"/>
    <w:qFormat/>
    <w:rsid w:val="00954E0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560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607C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607C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607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07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901</Words>
  <Characters>5142</Characters>
  <Application>Microsoft Office Word</Application>
  <DocSecurity>4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6031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2016-04-14T17:40:00Z</dcterms:created>
  <dc:creator>Stephen Feldman</dc:creator>
  <lastModifiedBy/>
  <lastPrinted>2016-03-07T12:15:00Z</lastPrinted>
  <dcterms:modified xsi:type="dcterms:W3CDTF">2016-04-14T17:40:00Z</dcterms:modified>
  <revision>2</revision>
</coreProperties>
</file>