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5617A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128331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3D0C9FE9" w:rsidR="00F2681F" w:rsidRPr="00C07B8B" w:rsidRDefault="002364D1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DTA Central Office Meeting for ALL DTA Advisory Boards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7ED7B20" w:rsidR="00F2681F" w:rsidRPr="00C07B8B" w:rsidRDefault="002364D1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May </w:t>
            </w:r>
            <w:r w:rsidR="002F125D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, 2021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077F94E8" w:rsidR="00F2681F" w:rsidRPr="002364D1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FF0000"/>
              </w:rPr>
            </w:pPr>
            <w:r w:rsidRPr="002F125D">
              <w:rPr>
                <w:rFonts w:asciiTheme="minorHAnsi" w:hAnsiTheme="minorHAnsi"/>
                <w:b/>
              </w:rPr>
              <w:t xml:space="preserve"> </w:t>
            </w:r>
            <w:r w:rsidR="002F125D" w:rsidRPr="002F125D">
              <w:rPr>
                <w:rFonts w:asciiTheme="minorHAnsi" w:hAnsiTheme="minorHAnsi"/>
                <w:b/>
              </w:rPr>
              <w:t>11:30 AM</w:t>
            </w:r>
            <w:r w:rsidR="00550AAF">
              <w:rPr>
                <w:rFonts w:asciiTheme="minorHAnsi" w:hAnsiTheme="minorHAnsi"/>
                <w:b/>
              </w:rPr>
              <w:t xml:space="preserve"> – 12:30 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11107DA7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2364D1">
              <w:t xml:space="preserve"> </w:t>
            </w:r>
            <w:r w:rsidR="00A507D3" w:rsidRPr="00A507D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59E5CD8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A507D3" w:rsidRPr="00A507D3">
              <w:rPr>
                <w:rFonts w:asciiTheme="minorHAnsi" w:hAnsiTheme="minorHAnsi"/>
                <w:b/>
                <w:bCs/>
                <w:sz w:val="22"/>
                <w:szCs w:val="22"/>
              </w:rPr>
              <w:t>WEBEX MEETING</w:t>
            </w:r>
            <w:r w:rsidRPr="00A507D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*SEE INSTRUCTIONS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BELOW:</w:t>
            </w:r>
          </w:p>
          <w:p w14:paraId="0C991CDD" w14:textId="27ED9B12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364D1">
              <w:rPr>
                <w:rFonts w:asciiTheme="minorHAnsi" w:hAnsiTheme="minorHAnsi"/>
                <w:sz w:val="22"/>
                <w:szCs w:val="22"/>
              </w:rPr>
              <w:t>Chris Power</w:t>
            </w:r>
          </w:p>
          <w:p w14:paraId="559657B6" w14:textId="340F949D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507D3">
              <w:rPr>
                <w:rFonts w:asciiTheme="minorHAnsi" w:hAnsiTheme="minorHAnsi"/>
                <w:sz w:val="22"/>
                <w:szCs w:val="22"/>
              </w:rPr>
              <w:t>(617) 777-6256</w:t>
            </w:r>
          </w:p>
        </w:tc>
      </w:tr>
    </w:tbl>
    <w:p w14:paraId="75BA106B" w14:textId="7E14D613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3"/>
      </w:tblGrid>
      <w:tr w:rsidR="00A507D3" w:rsidRPr="00C42886" w14:paraId="39BCA5FB" w14:textId="77777777" w:rsidTr="00A507D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8EA0D3" w14:textId="77777777" w:rsidR="00A507D3" w:rsidRPr="00C42886" w:rsidRDefault="00A507D3" w:rsidP="00A507D3">
            <w:pPr>
              <w:spacing w:line="240" w:lineRule="auto"/>
              <w:rPr>
                <w:b/>
                <w:bCs/>
              </w:rPr>
            </w:pPr>
            <w:r w:rsidRPr="00C42886">
              <w:rPr>
                <w:b/>
                <w:bCs/>
              </w:rPr>
              <w:t xml:space="preserve">When it's time, join your </w:t>
            </w:r>
            <w:proofErr w:type="spellStart"/>
            <w:r w:rsidRPr="00C42886">
              <w:rPr>
                <w:b/>
                <w:bCs/>
              </w:rPr>
              <w:t>Webex</w:t>
            </w:r>
            <w:proofErr w:type="spellEnd"/>
            <w:r w:rsidRPr="00C42886">
              <w:rPr>
                <w:b/>
                <w:bCs/>
              </w:rPr>
              <w:t xml:space="preserve"> meeting here. </w:t>
            </w:r>
          </w:p>
        </w:tc>
      </w:tr>
      <w:tr w:rsidR="00A507D3" w:rsidRPr="00C42886" w14:paraId="6C7EEDFB" w14:textId="77777777" w:rsidTr="00A507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00823B"/>
                <w:left w:val="single" w:sz="8" w:space="0" w:color="00823B"/>
                <w:bottom w:val="single" w:sz="8" w:space="0" w:color="00823B"/>
                <w:right w:val="single" w:sz="8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A507D3" w:rsidRPr="00C42886" w14:paraId="2D01C220" w14:textId="77777777" w:rsidTr="00BC435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1538542B" w14:textId="77777777" w:rsidR="00A507D3" w:rsidRPr="00C42886" w:rsidRDefault="005617AD" w:rsidP="00A507D3">
                  <w:hyperlink r:id="rId9" w:history="1">
                    <w:r w:rsidR="00A507D3" w:rsidRPr="00C42886">
                      <w:rPr>
                        <w:rStyle w:val="Hyperlink"/>
                      </w:rPr>
                      <w:t>Join meeting</w:t>
                    </w:r>
                  </w:hyperlink>
                </w:p>
              </w:tc>
            </w:tr>
          </w:tbl>
          <w:p w14:paraId="37810A8F" w14:textId="77777777" w:rsidR="00A507D3" w:rsidRPr="00C42886" w:rsidRDefault="00A507D3" w:rsidP="00A507D3"/>
        </w:tc>
      </w:tr>
      <w:tr w:rsidR="00A507D3" w:rsidRPr="00C42886" w14:paraId="37316881" w14:textId="77777777" w:rsidTr="00A507D3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14:paraId="5C7CB4D0" w14:textId="42AD5959" w:rsidR="00A507D3" w:rsidRPr="00C42886" w:rsidRDefault="00A507D3" w:rsidP="00A507D3">
            <w:pPr>
              <w:spacing w:line="240" w:lineRule="auto"/>
            </w:pPr>
          </w:p>
        </w:tc>
      </w:tr>
      <w:tr w:rsidR="00A507D3" w:rsidRPr="00C42886" w14:paraId="21FD630F" w14:textId="77777777" w:rsidTr="00A507D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82E7A3" w14:textId="77777777" w:rsidR="00A507D3" w:rsidRPr="00C42886" w:rsidRDefault="00A507D3" w:rsidP="00A507D3">
            <w:pPr>
              <w:spacing w:after="0" w:line="240" w:lineRule="auto"/>
              <w:contextualSpacing/>
              <w:rPr>
                <w:b/>
                <w:bCs/>
              </w:rPr>
            </w:pPr>
            <w:r w:rsidRPr="00C42886">
              <w:rPr>
                <w:b/>
                <w:bCs/>
              </w:rPr>
              <w:t xml:space="preserve">More ways to join: </w:t>
            </w:r>
          </w:p>
        </w:tc>
      </w:tr>
      <w:tr w:rsidR="00A507D3" w:rsidRPr="00C42886" w14:paraId="49EC943B" w14:textId="77777777" w:rsidTr="00A507D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E0042" w14:textId="77777777" w:rsidR="00A507D3" w:rsidRPr="00C42886" w:rsidRDefault="00A507D3" w:rsidP="00A507D3">
            <w:pPr>
              <w:spacing w:after="0" w:line="240" w:lineRule="auto"/>
              <w:contextualSpacing/>
              <w:rPr>
                <w:b/>
                <w:bCs/>
              </w:rPr>
            </w:pPr>
            <w:r w:rsidRPr="00C42886">
              <w:rPr>
                <w:b/>
                <w:bCs/>
              </w:rPr>
              <w:t xml:space="preserve">Join from the meeting link </w:t>
            </w:r>
          </w:p>
        </w:tc>
      </w:tr>
      <w:tr w:rsidR="00A507D3" w:rsidRPr="00C42886" w14:paraId="4A2051A7" w14:textId="77777777" w:rsidTr="00A507D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FF7460" w14:textId="77777777" w:rsidR="00A507D3" w:rsidRPr="00C42886" w:rsidRDefault="005617AD" w:rsidP="00A507D3">
            <w:pPr>
              <w:spacing w:after="0"/>
              <w:contextualSpacing/>
            </w:pPr>
            <w:hyperlink r:id="rId10" w:history="1">
              <w:r w:rsidR="00A507D3" w:rsidRPr="00C42886">
                <w:rPr>
                  <w:rStyle w:val="Hyperlink"/>
                </w:rPr>
                <w:t>https://statema.webex.com/statema/j.php?MTID=m741318d134209256f1fe8be96a23c103</w:t>
              </w:r>
            </w:hyperlink>
            <w:r w:rsidR="00A507D3" w:rsidRPr="00C42886">
              <w:t xml:space="preserve"> </w:t>
            </w:r>
          </w:p>
        </w:tc>
      </w:tr>
      <w:tr w:rsidR="00A507D3" w:rsidRPr="00C42886" w14:paraId="16E77389" w14:textId="77777777" w:rsidTr="00A507D3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14:paraId="54E95825" w14:textId="77777777" w:rsidR="00A507D3" w:rsidRPr="00C42886" w:rsidRDefault="00A507D3" w:rsidP="00A507D3">
            <w:pPr>
              <w:spacing w:after="0" w:line="240" w:lineRule="auto"/>
              <w:contextualSpacing/>
            </w:pPr>
          </w:p>
        </w:tc>
      </w:tr>
    </w:tbl>
    <w:p w14:paraId="48481E6B" w14:textId="77777777" w:rsidR="00A507D3" w:rsidRPr="00C42886" w:rsidRDefault="00A507D3" w:rsidP="00A507D3">
      <w:pPr>
        <w:spacing w:after="0"/>
        <w:contextualSpacing/>
        <w:rPr>
          <w:vanish/>
        </w:rPr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A507D3" w:rsidRPr="00C42886" w14:paraId="1F735A3B" w14:textId="77777777" w:rsidTr="00A507D3">
        <w:trPr>
          <w:trHeight w:val="241"/>
          <w:tblCellSpacing w:w="0" w:type="dxa"/>
        </w:trPr>
        <w:tc>
          <w:tcPr>
            <w:tcW w:w="9270" w:type="dxa"/>
            <w:vAlign w:val="center"/>
            <w:hideMark/>
          </w:tcPr>
          <w:p w14:paraId="11C3CBEF" w14:textId="77777777" w:rsidR="00A507D3" w:rsidRPr="00C42886" w:rsidRDefault="00A507D3" w:rsidP="00A507D3">
            <w:pPr>
              <w:spacing w:after="0" w:line="240" w:lineRule="auto"/>
              <w:contextualSpacing/>
              <w:rPr>
                <w:b/>
                <w:bCs/>
              </w:rPr>
            </w:pPr>
            <w:r w:rsidRPr="00C42886">
              <w:rPr>
                <w:b/>
                <w:bCs/>
              </w:rPr>
              <w:t xml:space="preserve">Join by meeting number </w:t>
            </w:r>
          </w:p>
        </w:tc>
      </w:tr>
      <w:tr w:rsidR="00A507D3" w:rsidRPr="00C42886" w14:paraId="27A1CFE0" w14:textId="77777777" w:rsidTr="00A507D3">
        <w:trPr>
          <w:trHeight w:val="252"/>
          <w:tblCellSpacing w:w="0" w:type="dxa"/>
        </w:trPr>
        <w:tc>
          <w:tcPr>
            <w:tcW w:w="9270" w:type="dxa"/>
            <w:vAlign w:val="center"/>
            <w:hideMark/>
          </w:tcPr>
          <w:p w14:paraId="27594B13" w14:textId="77777777" w:rsidR="00A507D3" w:rsidRPr="00C42886" w:rsidRDefault="00A507D3" w:rsidP="00A507D3">
            <w:pPr>
              <w:spacing w:after="0" w:line="240" w:lineRule="auto"/>
              <w:contextualSpacing/>
            </w:pPr>
            <w:r w:rsidRPr="00C42886">
              <w:t>Meeting number (access code): 185 382 9249</w:t>
            </w:r>
          </w:p>
        </w:tc>
      </w:tr>
      <w:tr w:rsidR="00A507D3" w:rsidRPr="00C42886" w14:paraId="61E3AA79" w14:textId="77777777" w:rsidTr="00A507D3">
        <w:trPr>
          <w:trHeight w:val="241"/>
          <w:tblCellSpacing w:w="0" w:type="dxa"/>
        </w:trPr>
        <w:tc>
          <w:tcPr>
            <w:tcW w:w="9270" w:type="dxa"/>
            <w:vAlign w:val="center"/>
            <w:hideMark/>
          </w:tcPr>
          <w:p w14:paraId="05B09228" w14:textId="77777777" w:rsidR="00A507D3" w:rsidRPr="00C42886" w:rsidRDefault="00A507D3" w:rsidP="00A507D3">
            <w:pPr>
              <w:spacing w:after="0" w:line="240" w:lineRule="auto"/>
              <w:contextualSpacing/>
            </w:pPr>
            <w:r w:rsidRPr="00C42886">
              <w:t xml:space="preserve">Meeting password: 26wpMEWgv9D  </w:t>
            </w:r>
          </w:p>
        </w:tc>
      </w:tr>
      <w:tr w:rsidR="00A507D3" w:rsidRPr="00C42886" w14:paraId="5691DA07" w14:textId="77777777" w:rsidTr="00A507D3">
        <w:trPr>
          <w:trHeight w:val="329"/>
          <w:tblCellSpacing w:w="0" w:type="dxa"/>
        </w:trPr>
        <w:tc>
          <w:tcPr>
            <w:tcW w:w="9270" w:type="dxa"/>
            <w:vAlign w:val="center"/>
            <w:hideMark/>
          </w:tcPr>
          <w:p w14:paraId="760FC8A8" w14:textId="77777777" w:rsidR="00A507D3" w:rsidRPr="00C42886" w:rsidRDefault="00A507D3" w:rsidP="00A507D3">
            <w:pPr>
              <w:spacing w:after="0" w:line="240" w:lineRule="auto"/>
              <w:contextualSpacing/>
            </w:pPr>
          </w:p>
        </w:tc>
      </w:tr>
    </w:tbl>
    <w:p w14:paraId="34662845" w14:textId="77777777" w:rsidR="00A507D3" w:rsidRDefault="00A507D3" w:rsidP="00A507D3">
      <w:pPr>
        <w:spacing w:after="0"/>
        <w:contextualSpacing/>
      </w:pPr>
      <w:r w:rsidRPr="00C42886">
        <w:rPr>
          <w:b/>
          <w:bCs/>
        </w:rPr>
        <w:t>Tap to join from a mobile device (attendees only)</w:t>
      </w:r>
      <w:r w:rsidRPr="00C42886">
        <w:t xml:space="preserve">  </w:t>
      </w:r>
      <w:r w:rsidRPr="00C42886">
        <w:br/>
      </w:r>
      <w:hyperlink r:id="rId11" w:history="1">
        <w:r w:rsidRPr="00C42886">
          <w:rPr>
            <w:rStyle w:val="Hyperlink"/>
          </w:rPr>
          <w:t>+1-203-607-0564,,1853829249##</w:t>
        </w:r>
      </w:hyperlink>
      <w:r w:rsidRPr="00C42886">
        <w:t xml:space="preserve"> US Toll  </w:t>
      </w:r>
      <w:r w:rsidRPr="00C42886">
        <w:br/>
      </w:r>
      <w:hyperlink r:id="rId12" w:history="1">
        <w:r w:rsidRPr="00C42886">
          <w:rPr>
            <w:rStyle w:val="Hyperlink"/>
          </w:rPr>
          <w:t>+1-866-692-3580,,1853829249##</w:t>
        </w:r>
      </w:hyperlink>
      <w:r w:rsidRPr="00C42886">
        <w:t xml:space="preserve"> US Toll Free  </w:t>
      </w:r>
    </w:p>
    <w:p w14:paraId="4E239DDB" w14:textId="77777777" w:rsidR="00A507D3" w:rsidRDefault="00A507D3" w:rsidP="00A507D3">
      <w:pPr>
        <w:spacing w:after="0"/>
        <w:contextualSpacing/>
      </w:pPr>
      <w:r w:rsidRPr="00C42886">
        <w:br/>
      </w:r>
      <w:r w:rsidRPr="00C42886">
        <w:rPr>
          <w:b/>
          <w:bCs/>
        </w:rPr>
        <w:t>Join by phone</w:t>
      </w:r>
      <w:r w:rsidRPr="00C42886">
        <w:t xml:space="preserve">  </w:t>
      </w:r>
      <w:r w:rsidRPr="00C42886">
        <w:br/>
        <w:t xml:space="preserve">+1-203-607-0564 US Toll  </w:t>
      </w:r>
      <w:r w:rsidRPr="00C42886">
        <w:br/>
        <w:t xml:space="preserve">+1-866-692-3580 US Toll Free  </w:t>
      </w:r>
      <w:r w:rsidRPr="00C42886">
        <w:br/>
      </w:r>
      <w:hyperlink r:id="rId13" w:history="1">
        <w:r w:rsidRPr="00C42886">
          <w:rPr>
            <w:rStyle w:val="Hyperlink"/>
          </w:rPr>
          <w:t>Global call-in numbers</w:t>
        </w:r>
      </w:hyperlink>
      <w:r w:rsidRPr="00C42886">
        <w:t>  |  </w:t>
      </w:r>
      <w:hyperlink r:id="rId14" w:history="1">
        <w:r w:rsidRPr="00C42886">
          <w:rPr>
            <w:rStyle w:val="Hyperlink"/>
          </w:rPr>
          <w:t>Toll-free calling restrictions</w:t>
        </w:r>
      </w:hyperlink>
      <w:r w:rsidRPr="00C42886">
        <w:t xml:space="preserve">   </w:t>
      </w:r>
    </w:p>
    <w:p w14:paraId="476BBCA4" w14:textId="77777777" w:rsidR="00A507D3" w:rsidRPr="00C42886" w:rsidRDefault="00A507D3" w:rsidP="00A507D3">
      <w:pPr>
        <w:spacing w:after="0"/>
        <w:contextualSpacing/>
      </w:pPr>
      <w:r w:rsidRPr="00C42886">
        <w:lastRenderedPageBreak/>
        <w:t xml:space="preserve">  </w:t>
      </w:r>
      <w:r w:rsidRPr="00C42886">
        <w:br/>
      </w:r>
      <w:r w:rsidRPr="00C42886">
        <w:rPr>
          <w:b/>
          <w:bCs/>
        </w:rPr>
        <w:t>Join from a video system or application</w:t>
      </w:r>
      <w:r w:rsidRPr="00C42886">
        <w:br/>
        <w:t xml:space="preserve">Dial </w:t>
      </w:r>
      <w:hyperlink r:id="rId15" w:history="1">
        <w:r w:rsidRPr="00C42886">
          <w:rPr>
            <w:rStyle w:val="Hyperlink"/>
          </w:rPr>
          <w:t>1853829249@statema.webex.com</w:t>
        </w:r>
      </w:hyperlink>
      <w:r w:rsidRPr="00C42886">
        <w:t xml:space="preserve">  </w:t>
      </w:r>
      <w:r w:rsidRPr="00C42886">
        <w:br/>
        <w:t xml:space="preserve">You can also dial 173.243.2.68 and enter your meeting number. </w:t>
      </w:r>
    </w:p>
    <w:p w14:paraId="0B30B081" w14:textId="77777777" w:rsidR="00A507D3" w:rsidRPr="00C42886" w:rsidRDefault="00A507D3" w:rsidP="00A507D3">
      <w:pPr>
        <w:spacing w:after="0"/>
        <w:contextualSpacing/>
        <w:rPr>
          <w:vanish/>
        </w:rPr>
      </w:pP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</w:tblGrid>
      <w:tr w:rsidR="00A507D3" w:rsidRPr="00C42886" w14:paraId="4313E7E6" w14:textId="77777777" w:rsidTr="00A507D3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FFEEE" w14:textId="77777777" w:rsidR="00A507D3" w:rsidRPr="00C42886" w:rsidRDefault="00A507D3" w:rsidP="00A507D3">
            <w:pPr>
              <w:spacing w:after="0" w:line="240" w:lineRule="auto"/>
              <w:contextualSpacing/>
              <w:rPr>
                <w:b/>
                <w:bCs/>
              </w:rPr>
            </w:pPr>
            <w:r w:rsidRPr="00C42886">
              <w:rPr>
                <w:b/>
                <w:bCs/>
              </w:rPr>
              <w:t>Join using Microsoft Lync or Microsoft Skype for Business</w:t>
            </w:r>
          </w:p>
        </w:tc>
      </w:tr>
      <w:tr w:rsidR="00A507D3" w:rsidRPr="00C42886" w14:paraId="0BD31733" w14:textId="77777777" w:rsidTr="00A507D3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42A8F" w14:textId="77777777" w:rsidR="00A507D3" w:rsidRDefault="00A507D3" w:rsidP="00A507D3">
            <w:pPr>
              <w:spacing w:after="0"/>
              <w:contextualSpacing/>
            </w:pPr>
            <w:r w:rsidRPr="00C42886">
              <w:t xml:space="preserve">Dial </w:t>
            </w:r>
            <w:hyperlink r:id="rId16" w:history="1">
              <w:r w:rsidRPr="00C42886">
                <w:rPr>
                  <w:rStyle w:val="Hyperlink"/>
                </w:rPr>
                <w:t>1853829249.statema@lync.webex.com</w:t>
              </w:r>
            </w:hyperlink>
          </w:p>
          <w:p w14:paraId="33D19F25" w14:textId="77777777" w:rsidR="00A507D3" w:rsidRPr="00C42886" w:rsidRDefault="00A507D3" w:rsidP="00A507D3">
            <w:pPr>
              <w:spacing w:after="0" w:line="240" w:lineRule="auto"/>
              <w:contextualSpacing/>
            </w:pPr>
          </w:p>
        </w:tc>
      </w:tr>
    </w:tbl>
    <w:p w14:paraId="3C2DC151" w14:textId="77777777" w:rsidR="00A507D3" w:rsidRPr="00C42886" w:rsidRDefault="00A507D3" w:rsidP="00A507D3">
      <w:pPr>
        <w:spacing w:after="0"/>
        <w:contextualSpacing/>
        <w:rPr>
          <w:vanish/>
        </w:rPr>
      </w:pPr>
      <w:r w:rsidRPr="00C42886">
        <w:t xml:space="preserve">Need help? Go to </w:t>
      </w:r>
      <w:hyperlink r:id="rId17" w:history="1">
        <w:r w:rsidRPr="00C42886">
          <w:rPr>
            <w:rStyle w:val="Hyperlink"/>
          </w:rPr>
          <w:t>https://help.webex.com</w:t>
        </w:r>
      </w:hyperlink>
    </w:p>
    <w:p w14:paraId="3766FE09" w14:textId="052C6B07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129129" w14:textId="27578C6A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64B29306" w14:textId="31BF4930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2678185" w14:textId="27E07EF2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651A92FA" w14:textId="4785758F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6A70996" w14:textId="77777777" w:rsid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364D1">
        <w:rPr>
          <w:rFonts w:ascii="Times New Roman" w:hAnsi="Times New Roman"/>
          <w:bCs/>
          <w:u w:val="single"/>
        </w:rPr>
        <w:t>Agenda (topics anticipated to be discussed</w:t>
      </w:r>
      <w:r>
        <w:rPr>
          <w:rFonts w:ascii="Times New Roman" w:hAnsi="Times New Roman"/>
          <w:bCs/>
        </w:rPr>
        <w:t xml:space="preserve">): </w:t>
      </w:r>
    </w:p>
    <w:p w14:paraId="65FBC8A3" w14:textId="330C3702" w:rsidR="002364D1" w:rsidRPr="002364D1" w:rsidRDefault="002364D1" w:rsidP="002364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3B0D5EA3" w14:textId="02306CAC" w:rsidR="00D46270" w:rsidRPr="00D46270" w:rsidRDefault="00D46270" w:rsidP="00E61CD8">
      <w:pPr>
        <w:numPr>
          <w:ilvl w:val="0"/>
          <w:numId w:val="23"/>
        </w:numPr>
        <w:rPr>
          <w:rFonts w:ascii="Times New Roman" w:hAnsi="Times New Roman"/>
          <w:b/>
        </w:rPr>
      </w:pPr>
      <w:r w:rsidRPr="00D46270">
        <w:rPr>
          <w:rFonts w:ascii="Times New Roman" w:hAnsi="Times New Roman"/>
          <w:b/>
        </w:rPr>
        <w:t>Welcome and Introductions</w:t>
      </w:r>
      <w:r w:rsidRPr="00D46270">
        <w:rPr>
          <w:rFonts w:ascii="Times New Roman" w:hAnsi="Times New Roman"/>
          <w:b/>
          <w:i/>
        </w:rPr>
        <w:t xml:space="preserve"> </w:t>
      </w:r>
      <w:r w:rsidRPr="00D46270">
        <w:rPr>
          <w:rFonts w:ascii="Times New Roman" w:hAnsi="Times New Roman"/>
          <w:i/>
        </w:rPr>
        <w:t>Chris Power Director of External Affairs</w:t>
      </w:r>
    </w:p>
    <w:p w14:paraId="5D7E89F7" w14:textId="682F5E53" w:rsidR="00D46270" w:rsidRPr="00D46270" w:rsidRDefault="00D46270" w:rsidP="00945E6F">
      <w:pPr>
        <w:numPr>
          <w:ilvl w:val="0"/>
          <w:numId w:val="23"/>
        </w:numPr>
        <w:rPr>
          <w:rFonts w:ascii="Times New Roman" w:hAnsi="Times New Roman"/>
          <w:b/>
        </w:rPr>
      </w:pPr>
      <w:r w:rsidRPr="00D46270">
        <w:rPr>
          <w:rFonts w:ascii="Times New Roman" w:hAnsi="Times New Roman"/>
          <w:b/>
        </w:rPr>
        <w:t xml:space="preserve">Overview of DTA Reopening and Outreach Plan </w:t>
      </w:r>
      <w:bookmarkStart w:id="0" w:name="_GoBack"/>
      <w:r w:rsidRPr="001B4345">
        <w:rPr>
          <w:rFonts w:ascii="Times New Roman" w:hAnsi="Times New Roman"/>
          <w:bCs/>
          <w:i/>
          <w:iCs/>
        </w:rPr>
        <w:t>DTA</w:t>
      </w:r>
      <w:bookmarkEnd w:id="0"/>
      <w:r w:rsidRPr="00D46270">
        <w:rPr>
          <w:rFonts w:ascii="Times New Roman" w:hAnsi="Times New Roman"/>
          <w:b/>
          <w:bCs/>
          <w:i/>
          <w:iCs/>
        </w:rPr>
        <w:t xml:space="preserve"> </w:t>
      </w:r>
      <w:r w:rsidRPr="00D46270">
        <w:rPr>
          <w:rFonts w:ascii="Times New Roman" w:hAnsi="Times New Roman"/>
          <w:bCs/>
          <w:i/>
          <w:iCs/>
        </w:rPr>
        <w:t>Commissioner Kershaw</w:t>
      </w:r>
    </w:p>
    <w:p w14:paraId="6E614323" w14:textId="3A9A8681" w:rsidR="00D46270" w:rsidRPr="00D46270" w:rsidRDefault="00D46270" w:rsidP="00047AEA">
      <w:pPr>
        <w:numPr>
          <w:ilvl w:val="0"/>
          <w:numId w:val="22"/>
        </w:numPr>
        <w:rPr>
          <w:rFonts w:ascii="Times New Roman" w:hAnsi="Times New Roman"/>
          <w:b/>
        </w:rPr>
      </w:pPr>
      <w:r w:rsidRPr="00D46270">
        <w:rPr>
          <w:rFonts w:ascii="Times New Roman" w:hAnsi="Times New Roman"/>
          <w:b/>
        </w:rPr>
        <w:t xml:space="preserve">Note Taker for this meeting – </w:t>
      </w:r>
      <w:r w:rsidRPr="00D46270">
        <w:rPr>
          <w:rFonts w:ascii="Times New Roman" w:hAnsi="Times New Roman"/>
        </w:rPr>
        <w:t>Alana Davidson, Director of Communications, DTA</w:t>
      </w:r>
      <w:r w:rsidRPr="00D46270">
        <w:rPr>
          <w:rFonts w:ascii="Times New Roman" w:hAnsi="Times New Roman"/>
          <w:b/>
        </w:rPr>
        <w:t xml:space="preserve"> </w:t>
      </w:r>
    </w:p>
    <w:p w14:paraId="12B1E713" w14:textId="18837E96" w:rsidR="00D46270" w:rsidRPr="00D46270" w:rsidRDefault="00D46270" w:rsidP="000106B7">
      <w:pPr>
        <w:numPr>
          <w:ilvl w:val="0"/>
          <w:numId w:val="1"/>
        </w:numPr>
        <w:tabs>
          <w:tab w:val="clear" w:pos="0"/>
          <w:tab w:val="num" w:pos="360"/>
        </w:tabs>
        <w:rPr>
          <w:rFonts w:ascii="Times New Roman" w:hAnsi="Times New Roman"/>
          <w:b/>
          <w:i/>
        </w:rPr>
      </w:pPr>
      <w:r w:rsidRPr="00D46270">
        <w:rPr>
          <w:rFonts w:ascii="Times New Roman" w:hAnsi="Times New Roman"/>
          <w:b/>
        </w:rPr>
        <w:t xml:space="preserve">Questions/Answers:  </w:t>
      </w:r>
      <w:r w:rsidRPr="00D46270">
        <w:rPr>
          <w:rFonts w:ascii="Times New Roman" w:hAnsi="Times New Roman"/>
          <w:bCs/>
          <w:i/>
          <w:iCs/>
        </w:rPr>
        <w:t>All</w:t>
      </w:r>
    </w:p>
    <w:p w14:paraId="4DFA6F23" w14:textId="77777777" w:rsidR="00D46270" w:rsidRPr="00D46270" w:rsidRDefault="00D46270" w:rsidP="00D46270">
      <w:pPr>
        <w:numPr>
          <w:ilvl w:val="0"/>
          <w:numId w:val="1"/>
        </w:numPr>
        <w:tabs>
          <w:tab w:val="clear" w:pos="0"/>
          <w:tab w:val="num" w:pos="360"/>
        </w:tabs>
        <w:rPr>
          <w:rFonts w:ascii="Times New Roman" w:hAnsi="Times New Roman"/>
          <w:b/>
        </w:rPr>
      </w:pPr>
      <w:r w:rsidRPr="00D46270">
        <w:rPr>
          <w:rFonts w:ascii="Times New Roman" w:hAnsi="Times New Roman"/>
          <w:b/>
        </w:rPr>
        <w:t xml:space="preserve"> 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B78C" w14:textId="77777777" w:rsidR="005A6010" w:rsidRDefault="005A6010">
      <w:pPr>
        <w:spacing w:after="0" w:line="240" w:lineRule="auto"/>
      </w:pPr>
      <w:r>
        <w:separator/>
      </w:r>
    </w:p>
  </w:endnote>
  <w:endnote w:type="continuationSeparator" w:id="0">
    <w:p w14:paraId="7252C165" w14:textId="77777777" w:rsidR="005A6010" w:rsidRDefault="005A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5617AD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56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570FB" w14:textId="77777777" w:rsidR="005A6010" w:rsidRDefault="005A6010">
      <w:pPr>
        <w:spacing w:after="0" w:line="240" w:lineRule="auto"/>
      </w:pPr>
      <w:r>
        <w:separator/>
      </w:r>
    </w:p>
  </w:footnote>
  <w:footnote w:type="continuationSeparator" w:id="0">
    <w:p w14:paraId="6780F03E" w14:textId="77777777" w:rsidR="005A6010" w:rsidRDefault="005A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F63B4"/>
    <w:multiLevelType w:val="hybridMultilevel"/>
    <w:tmpl w:val="33AC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18"/>
  </w:num>
  <w:num w:numId="8">
    <w:abstractNumId w:val="4"/>
  </w:num>
  <w:num w:numId="9">
    <w:abstractNumId w:val="6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3"/>
  </w:num>
  <w:num w:numId="20">
    <w:abstractNumId w:val="20"/>
  </w:num>
  <w:num w:numId="21">
    <w:abstractNumId w:val="3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832F0"/>
    <w:rsid w:val="001B0188"/>
    <w:rsid w:val="001B4345"/>
    <w:rsid w:val="001B65FC"/>
    <w:rsid w:val="001E42E4"/>
    <w:rsid w:val="00203405"/>
    <w:rsid w:val="00206B66"/>
    <w:rsid w:val="002157E8"/>
    <w:rsid w:val="002364D1"/>
    <w:rsid w:val="00245D07"/>
    <w:rsid w:val="00251D0B"/>
    <w:rsid w:val="002B5A2F"/>
    <w:rsid w:val="002D6294"/>
    <w:rsid w:val="002F125D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93B2D"/>
    <w:rsid w:val="004A0B4A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50AAF"/>
    <w:rsid w:val="005617AD"/>
    <w:rsid w:val="00577776"/>
    <w:rsid w:val="005A6010"/>
    <w:rsid w:val="0063324C"/>
    <w:rsid w:val="006425B7"/>
    <w:rsid w:val="0065361C"/>
    <w:rsid w:val="006945F2"/>
    <w:rsid w:val="006A31B4"/>
    <w:rsid w:val="006D3CB9"/>
    <w:rsid w:val="006E6500"/>
    <w:rsid w:val="006F4C00"/>
    <w:rsid w:val="00720251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3974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A00060"/>
    <w:rsid w:val="00A42885"/>
    <w:rsid w:val="00A4495B"/>
    <w:rsid w:val="00A507D3"/>
    <w:rsid w:val="00A85FF6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5334"/>
    <w:rsid w:val="00CE61CC"/>
    <w:rsid w:val="00CF6F9C"/>
    <w:rsid w:val="00CF76BA"/>
    <w:rsid w:val="00D40D28"/>
    <w:rsid w:val="00D44CF2"/>
    <w:rsid w:val="00D46270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f8a8dfef33e89190918cea5dd94d9af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853829249%23%23*01*" TargetMode="External"/><Relationship Id="rId17" Type="http://schemas.openxmlformats.org/officeDocument/2006/relationships/hyperlink" Target="https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853829249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85382924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853829249@statema.webex.com" TargetMode="External"/><Relationship Id="rId10" Type="http://schemas.openxmlformats.org/officeDocument/2006/relationships/hyperlink" Target="https://statema.webex.com/statema/j.php?MTID=m741318d134209256f1fe8be96a23c1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741318d134209256f1fe8be96a23c103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2021-04-30T14:22:00Z</dcterms:created>
  <dcterms:modified xsi:type="dcterms:W3CDTF">2021-04-30T14:22:00Z</dcterms:modified>
</cp:coreProperties>
</file>