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6A1CB" w14:textId="77777777" w:rsidR="00034723" w:rsidRPr="00034723" w:rsidRDefault="001A6316" w:rsidP="00034723">
      <w:pPr>
        <w:tabs>
          <w:tab w:val="center" w:pos="4320"/>
          <w:tab w:val="right" w:pos="8640"/>
        </w:tabs>
        <w:jc w:val="center"/>
        <w:rPr>
          <w:rFonts w:ascii="Bookman Old Style" w:hAnsi="Bookman Old Style"/>
          <w:color w:val="365F91"/>
          <w:szCs w:val="20"/>
        </w:rPr>
      </w:pPr>
      <w:r>
        <w:rPr>
          <w:rFonts w:ascii="Bookman Old Style" w:hAnsi="Bookman Old Style"/>
          <w:noProof/>
          <w:color w:val="365F91"/>
          <w:szCs w:val="20"/>
        </w:rPr>
        <w:object w:dxaOrig="1440" w:dyaOrig="1440" w14:anchorId="1F135C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28.1pt;margin-top:-6.6pt;width:113.4pt;height:68.4pt;z-index:-251657216;visibility:visible;mso-wrap-edited:f" wrapcoords="-148 0 -148 21360 21600 21360 21600 0 -148 0">
            <v:imagedata r:id="rId7" o:title=""/>
            <w10:wrap type="tight"/>
          </v:shape>
          <o:OLEObject Type="Embed" ProgID="Word.Picture.8" ShapeID="_x0000_s1026" DrawAspect="Content" ObjectID="_1705487748" r:id="rId8"/>
        </w:object>
      </w:r>
      <w:r>
        <w:rPr>
          <w:rFonts w:ascii="Bookman Old Style" w:hAnsi="Bookman Old Style"/>
          <w:noProof/>
          <w:color w:val="365F91"/>
          <w:szCs w:val="20"/>
        </w:rPr>
        <w:object w:dxaOrig="1440" w:dyaOrig="1440" w14:anchorId="44E1C3BF">
          <v:shape id="_x0000_s1027" type="#_x0000_t75" style="position:absolute;left:0;text-align:left;margin-left:-20.25pt;margin-top:-6.6pt;width:83.25pt;height:75.75pt;z-index:251660288">
            <v:imagedata r:id="rId9" o:title=""/>
            <w10:wrap type="square"/>
          </v:shape>
          <o:OLEObject Type="Embed" ProgID="Word.Picture.8" ShapeID="_x0000_s1027" DrawAspect="Content" ObjectID="_1705487749" r:id="rId10"/>
        </w:object>
      </w:r>
      <w:r w:rsidR="00034723" w:rsidRPr="00034723">
        <w:rPr>
          <w:rFonts w:ascii="Bookman Old Style" w:hAnsi="Bookman Old Style"/>
          <w:color w:val="365F91"/>
          <w:szCs w:val="20"/>
        </w:rPr>
        <w:t>The Commonwealth of Massachusetts</w:t>
      </w:r>
    </w:p>
    <w:p w14:paraId="6809DEE8" w14:textId="77777777" w:rsidR="00034723" w:rsidRPr="00034723" w:rsidRDefault="00034723" w:rsidP="00034723">
      <w:pPr>
        <w:tabs>
          <w:tab w:val="center" w:pos="4320"/>
          <w:tab w:val="right" w:pos="8640"/>
        </w:tabs>
        <w:jc w:val="center"/>
        <w:rPr>
          <w:rFonts w:ascii="Bookman Old Style" w:hAnsi="Bookman Old Style"/>
          <w:color w:val="365F91"/>
          <w:szCs w:val="20"/>
        </w:rPr>
      </w:pPr>
      <w:r w:rsidRPr="00034723">
        <w:rPr>
          <w:rFonts w:ascii="Bookman Old Style" w:hAnsi="Bookman Old Style"/>
          <w:color w:val="365F91"/>
          <w:sz w:val="20"/>
          <w:szCs w:val="20"/>
        </w:rPr>
        <w:t>EXECUTIVE OFFICE OF PUBLIC SAFETY AND SECURITY</w:t>
      </w:r>
    </w:p>
    <w:p w14:paraId="5DB9555A" w14:textId="77777777" w:rsidR="00034723" w:rsidRPr="00034723" w:rsidRDefault="00034723" w:rsidP="00034723">
      <w:pPr>
        <w:tabs>
          <w:tab w:val="center" w:pos="4320"/>
          <w:tab w:val="right" w:pos="8640"/>
        </w:tabs>
        <w:jc w:val="center"/>
        <w:rPr>
          <w:rFonts w:ascii="Bookman Old Style" w:hAnsi="Bookman Old Style"/>
          <w:b/>
          <w:color w:val="365F91"/>
        </w:rPr>
      </w:pPr>
      <w:r w:rsidRPr="00034723">
        <w:rPr>
          <w:rFonts w:ascii="Bookman Old Style" w:hAnsi="Bookman Old Style"/>
          <w:b/>
          <w:color w:val="365F91"/>
        </w:rPr>
        <w:t>STATE 911 DEPARTMENT</w:t>
      </w:r>
    </w:p>
    <w:p w14:paraId="2A0C4D31" w14:textId="77777777" w:rsidR="00034723" w:rsidRPr="00034723" w:rsidRDefault="00034723" w:rsidP="00034723">
      <w:pPr>
        <w:tabs>
          <w:tab w:val="center" w:pos="4320"/>
          <w:tab w:val="right" w:pos="8640"/>
        </w:tabs>
        <w:jc w:val="center"/>
        <w:rPr>
          <w:rFonts w:ascii="Bookman Old Style" w:hAnsi="Bookman Old Style"/>
          <w:color w:val="365F91"/>
          <w:szCs w:val="20"/>
        </w:rPr>
      </w:pPr>
      <w:r w:rsidRPr="00034723">
        <w:rPr>
          <w:rFonts w:ascii="Bookman Old Style" w:hAnsi="Bookman Old Style"/>
          <w:i/>
          <w:color w:val="365F91"/>
          <w:sz w:val="22"/>
          <w:szCs w:val="22"/>
        </w:rPr>
        <w:t xml:space="preserve">151 </w:t>
      </w:r>
      <w:proofErr w:type="spellStart"/>
      <w:r w:rsidRPr="00034723">
        <w:rPr>
          <w:rFonts w:ascii="Bookman Old Style" w:hAnsi="Bookman Old Style"/>
          <w:i/>
          <w:color w:val="365F91"/>
          <w:sz w:val="22"/>
          <w:szCs w:val="22"/>
        </w:rPr>
        <w:t>Campanelli</w:t>
      </w:r>
      <w:proofErr w:type="spellEnd"/>
      <w:r w:rsidRPr="00034723">
        <w:rPr>
          <w:rFonts w:ascii="Bookman Old Style" w:hAnsi="Bookman Old Style"/>
          <w:i/>
          <w:color w:val="365F91"/>
          <w:sz w:val="22"/>
          <w:szCs w:val="22"/>
        </w:rPr>
        <w:t xml:space="preserve"> Drive, Suite A ~ Middleborough, MA 02346</w:t>
      </w:r>
    </w:p>
    <w:p w14:paraId="34FA0F11" w14:textId="77777777" w:rsidR="00034723" w:rsidRPr="00034723" w:rsidRDefault="00034723" w:rsidP="00034723">
      <w:pPr>
        <w:tabs>
          <w:tab w:val="center" w:pos="4320"/>
          <w:tab w:val="right" w:pos="8640"/>
        </w:tabs>
        <w:jc w:val="center"/>
        <w:rPr>
          <w:rFonts w:ascii="Bookman Old Style" w:hAnsi="Bookman Old Style"/>
          <w:color w:val="365F91"/>
          <w:szCs w:val="20"/>
        </w:rPr>
      </w:pPr>
      <w:r w:rsidRPr="00034723">
        <w:rPr>
          <w:rFonts w:ascii="Bookman Old Style" w:hAnsi="Bookman Old Style"/>
          <w:i/>
          <w:color w:val="365F91"/>
          <w:sz w:val="22"/>
          <w:szCs w:val="22"/>
        </w:rPr>
        <w:t>Tel: 508-828-2911 ~ TTY: 508-828-4572 ~ Fax: 508-828-2585</w:t>
      </w:r>
    </w:p>
    <w:p w14:paraId="7820D6D7" w14:textId="77777777" w:rsidR="00034723" w:rsidRPr="00034723" w:rsidRDefault="00034723" w:rsidP="00034723">
      <w:pPr>
        <w:tabs>
          <w:tab w:val="center" w:pos="4320"/>
          <w:tab w:val="right" w:pos="8640"/>
        </w:tabs>
        <w:rPr>
          <w:rFonts w:ascii="Bookman Old Style" w:hAnsi="Bookman Old Style"/>
          <w:i/>
          <w:color w:val="365F91"/>
          <w:sz w:val="22"/>
          <w:szCs w:val="22"/>
        </w:rPr>
      </w:pPr>
      <w:r w:rsidRPr="00034723">
        <w:rPr>
          <w:rFonts w:ascii="Bookman Old Style" w:hAnsi="Bookman Old Style"/>
          <w:szCs w:val="20"/>
        </w:rPr>
        <w:tab/>
        <w:t xml:space="preserve">         </w:t>
      </w:r>
      <w:hyperlink r:id="rId11" w:history="1">
        <w:r w:rsidRPr="00034723">
          <w:rPr>
            <w:rFonts w:ascii="Bookman Old Style" w:hAnsi="Bookman Old Style"/>
            <w:i/>
            <w:color w:val="365F91"/>
            <w:sz w:val="22"/>
            <w:szCs w:val="22"/>
            <w:u w:val="single"/>
          </w:rPr>
          <w:t>www.mass.gov/e911</w:t>
        </w:r>
      </w:hyperlink>
    </w:p>
    <w:p w14:paraId="1EDEE3E1" w14:textId="77777777" w:rsidR="00034723" w:rsidRPr="00034723" w:rsidRDefault="00034723" w:rsidP="00034723">
      <w:pPr>
        <w:rPr>
          <w:rFonts w:ascii="Bookman Old Style" w:hAnsi="Bookman Old Style"/>
          <w:b/>
          <w:smallCaps/>
          <w:color w:val="365F91"/>
          <w:sz w:val="20"/>
          <w:szCs w:val="20"/>
        </w:rPr>
      </w:pPr>
    </w:p>
    <w:p w14:paraId="67D8E642" w14:textId="77777777" w:rsidR="00034723" w:rsidRPr="00034723" w:rsidRDefault="00034723" w:rsidP="00034723">
      <w:pPr>
        <w:tabs>
          <w:tab w:val="center" w:pos="4320"/>
          <w:tab w:val="right" w:pos="8640"/>
        </w:tabs>
        <w:rPr>
          <w:rFonts w:ascii="Bookman Old Style" w:hAnsi="Bookman Old Style"/>
          <w:i/>
          <w:sz w:val="20"/>
          <w:szCs w:val="20"/>
        </w:rPr>
      </w:pPr>
    </w:p>
    <w:p w14:paraId="070662AC" w14:textId="7A16FD47" w:rsidR="00034723" w:rsidRPr="00034723" w:rsidRDefault="00034723" w:rsidP="00034723">
      <w:pPr>
        <w:keepNext/>
        <w:outlineLvl w:val="0"/>
        <w:rPr>
          <w:rFonts w:ascii="Bookman Old Style" w:hAnsi="Bookman Old Style"/>
          <w:b/>
          <w:smallCaps/>
          <w:sz w:val="22"/>
          <w:szCs w:val="22"/>
        </w:rPr>
      </w:pPr>
      <w:r w:rsidRPr="00034723">
        <w:rPr>
          <w:rFonts w:ascii="Bookman Old Style" w:hAnsi="Bookman Old Style"/>
          <w:b/>
          <w:smallCaps/>
          <w:sz w:val="22"/>
          <w:szCs w:val="22"/>
        </w:rPr>
        <w:t>CHARLES D. BAKER</w:t>
      </w:r>
      <w:r w:rsidRPr="00034723">
        <w:rPr>
          <w:rFonts w:ascii="Bookman Old Style" w:hAnsi="Bookman Old Style"/>
          <w:b/>
          <w:smallCaps/>
          <w:sz w:val="22"/>
          <w:szCs w:val="22"/>
        </w:rPr>
        <w:tab/>
        <w:t xml:space="preserve">                                    </w:t>
      </w:r>
      <w:r>
        <w:rPr>
          <w:rFonts w:ascii="Bookman Old Style" w:hAnsi="Bookman Old Style"/>
          <w:b/>
          <w:smallCaps/>
          <w:sz w:val="22"/>
          <w:szCs w:val="22"/>
        </w:rPr>
        <w:tab/>
      </w:r>
      <w:r>
        <w:rPr>
          <w:rFonts w:ascii="Bookman Old Style" w:hAnsi="Bookman Old Style"/>
          <w:b/>
          <w:smallCaps/>
          <w:sz w:val="22"/>
          <w:szCs w:val="22"/>
        </w:rPr>
        <w:tab/>
      </w:r>
      <w:r w:rsidR="009549E0">
        <w:rPr>
          <w:rFonts w:ascii="Bookman Old Style" w:hAnsi="Bookman Old Style"/>
          <w:b/>
          <w:smallCaps/>
          <w:sz w:val="22"/>
          <w:szCs w:val="22"/>
        </w:rPr>
        <w:t xml:space="preserve">   </w:t>
      </w:r>
      <w:r w:rsidR="009549E0" w:rsidRPr="009549E0">
        <w:rPr>
          <w:rFonts w:ascii="Bookman Old Style" w:hAnsi="Bookman Old Style"/>
          <w:b/>
          <w:smallCaps/>
          <w:sz w:val="26"/>
          <w:szCs w:val="26"/>
        </w:rPr>
        <w:t>Terrance M. Reidy</w:t>
      </w:r>
    </w:p>
    <w:p w14:paraId="1B041B28" w14:textId="77777777" w:rsidR="00034723" w:rsidRPr="00034723" w:rsidRDefault="00034723" w:rsidP="00034723">
      <w:pPr>
        <w:tabs>
          <w:tab w:val="center" w:pos="4320"/>
          <w:tab w:val="right" w:pos="8640"/>
        </w:tabs>
        <w:ind w:left="4320" w:hanging="4320"/>
        <w:rPr>
          <w:rFonts w:ascii="Bookman Old Style" w:hAnsi="Bookman Old Style"/>
          <w:b/>
          <w:i/>
          <w:sz w:val="22"/>
          <w:szCs w:val="22"/>
        </w:rPr>
      </w:pPr>
      <w:r w:rsidRPr="00034723">
        <w:rPr>
          <w:rFonts w:ascii="Bookman Old Style" w:hAnsi="Bookman Old Style"/>
          <w:b/>
          <w:sz w:val="22"/>
          <w:szCs w:val="22"/>
        </w:rPr>
        <w:t xml:space="preserve">         </w:t>
      </w:r>
      <w:r w:rsidRPr="00034723">
        <w:rPr>
          <w:rFonts w:ascii="Bookman Old Style" w:hAnsi="Bookman Old Style"/>
          <w:b/>
          <w:i/>
          <w:sz w:val="22"/>
          <w:szCs w:val="22"/>
        </w:rPr>
        <w:t>Governor</w:t>
      </w:r>
      <w:r w:rsidRPr="00034723">
        <w:rPr>
          <w:rFonts w:ascii="Bookman Old Style" w:hAnsi="Bookman Old Style"/>
          <w:b/>
          <w:i/>
          <w:sz w:val="22"/>
          <w:szCs w:val="22"/>
        </w:rPr>
        <w:tab/>
        <w:t xml:space="preserve">               </w:t>
      </w:r>
      <w:r w:rsidRPr="00034723">
        <w:rPr>
          <w:rFonts w:ascii="Bookman Old Style" w:hAnsi="Bookman Old Style"/>
          <w:b/>
          <w:i/>
          <w:sz w:val="22"/>
          <w:szCs w:val="22"/>
        </w:rPr>
        <w:tab/>
      </w:r>
      <w:r>
        <w:rPr>
          <w:rFonts w:ascii="Bookman Old Style" w:hAnsi="Bookman Old Style"/>
          <w:b/>
          <w:i/>
          <w:sz w:val="22"/>
          <w:szCs w:val="22"/>
        </w:rPr>
        <w:t xml:space="preserve">        </w:t>
      </w:r>
      <w:r w:rsidRPr="00034723">
        <w:rPr>
          <w:rFonts w:ascii="Bookman Old Style" w:hAnsi="Bookman Old Style"/>
          <w:b/>
          <w:i/>
          <w:sz w:val="22"/>
          <w:szCs w:val="22"/>
        </w:rPr>
        <w:t xml:space="preserve">        Secretary</w:t>
      </w:r>
    </w:p>
    <w:p w14:paraId="079289A1" w14:textId="77777777" w:rsidR="00034723" w:rsidRPr="00034723" w:rsidRDefault="00034723" w:rsidP="00034723">
      <w:pPr>
        <w:tabs>
          <w:tab w:val="center" w:pos="4320"/>
          <w:tab w:val="right" w:pos="8640"/>
        </w:tabs>
        <w:ind w:left="4320" w:hanging="4320"/>
        <w:rPr>
          <w:rFonts w:ascii="Bookman Old Style" w:hAnsi="Bookman Old Style"/>
          <w:b/>
          <w:i/>
          <w:sz w:val="22"/>
          <w:szCs w:val="22"/>
        </w:rPr>
      </w:pPr>
      <w:r w:rsidRPr="00034723">
        <w:rPr>
          <w:rFonts w:ascii="Bookman Old Style" w:hAnsi="Bookman Old Style"/>
          <w:b/>
          <w:i/>
          <w:sz w:val="22"/>
          <w:szCs w:val="22"/>
        </w:rPr>
        <w:tab/>
        <w:t xml:space="preserve">                                                                                                                                    </w:t>
      </w:r>
    </w:p>
    <w:p w14:paraId="1BB68C87" w14:textId="77777777" w:rsidR="00034723" w:rsidRPr="00034723" w:rsidRDefault="00034723" w:rsidP="00034723">
      <w:pPr>
        <w:tabs>
          <w:tab w:val="center" w:pos="4320"/>
          <w:tab w:val="right" w:pos="8640"/>
        </w:tabs>
        <w:ind w:left="4320" w:hanging="4320"/>
        <w:rPr>
          <w:rFonts w:ascii="Bookman Old Style" w:hAnsi="Bookman Old Style"/>
          <w:b/>
          <w:sz w:val="22"/>
          <w:szCs w:val="22"/>
        </w:rPr>
      </w:pPr>
      <w:r w:rsidRPr="00034723">
        <w:rPr>
          <w:rFonts w:ascii="Bookman Old Style" w:hAnsi="Bookman Old Style"/>
          <w:b/>
          <w:sz w:val="22"/>
          <w:szCs w:val="22"/>
        </w:rPr>
        <w:t xml:space="preserve">  KARYN E. POLITO                                     </w:t>
      </w:r>
      <w:r>
        <w:rPr>
          <w:rFonts w:ascii="Bookman Old Style" w:hAnsi="Bookman Old Style"/>
          <w:b/>
          <w:sz w:val="22"/>
          <w:szCs w:val="22"/>
        </w:rPr>
        <w:t xml:space="preserve">                           </w:t>
      </w:r>
      <w:r w:rsidRPr="00034723">
        <w:rPr>
          <w:rFonts w:ascii="Bookman Old Style" w:hAnsi="Bookman Old Style"/>
          <w:b/>
          <w:sz w:val="22"/>
          <w:szCs w:val="22"/>
        </w:rPr>
        <w:t>FRANK POZNIAK</w:t>
      </w:r>
    </w:p>
    <w:p w14:paraId="4539E2DF" w14:textId="77777777" w:rsidR="007F45B8" w:rsidRPr="001C33CD" w:rsidRDefault="00034723" w:rsidP="00034723">
      <w:pPr>
        <w:tabs>
          <w:tab w:val="left" w:pos="3600"/>
        </w:tabs>
        <w:jc w:val="both"/>
        <w:rPr>
          <w:rFonts w:ascii="Garamond" w:hAnsi="Garamond"/>
          <w:u w:val="single"/>
        </w:rPr>
      </w:pPr>
      <w:r w:rsidRPr="00034723">
        <w:rPr>
          <w:rFonts w:ascii="Bookman Old Style" w:hAnsi="Bookman Old Style"/>
          <w:b/>
          <w:i/>
          <w:sz w:val="22"/>
          <w:szCs w:val="22"/>
        </w:rPr>
        <w:t xml:space="preserve">Lieutenant Governor                                                                Executive Director                                                                                                            </w:t>
      </w:r>
    </w:p>
    <w:p w14:paraId="58C157F5" w14:textId="77777777" w:rsidR="008E37F2" w:rsidRPr="001C33CD" w:rsidRDefault="008E37F2" w:rsidP="007F45B8">
      <w:pPr>
        <w:tabs>
          <w:tab w:val="left" w:pos="3600"/>
        </w:tabs>
        <w:jc w:val="both"/>
        <w:rPr>
          <w:rFonts w:ascii="Garamond" w:hAnsi="Garamond"/>
          <w:u w:val="single"/>
        </w:rPr>
      </w:pPr>
    </w:p>
    <w:p w14:paraId="2E06EA19" w14:textId="77777777" w:rsidR="007F45B8" w:rsidRPr="001C33CD" w:rsidRDefault="007F45B8" w:rsidP="007F45B8">
      <w:pPr>
        <w:tabs>
          <w:tab w:val="left" w:pos="3600"/>
        </w:tabs>
        <w:jc w:val="both"/>
        <w:rPr>
          <w:rFonts w:ascii="Garamond" w:hAnsi="Garamond"/>
          <w:u w:val="single"/>
        </w:rPr>
      </w:pPr>
    </w:p>
    <w:p w14:paraId="5A4F9334" w14:textId="4A9DEF95" w:rsidR="007F45B8" w:rsidRDefault="009549E0" w:rsidP="007F45B8">
      <w:pPr>
        <w:tabs>
          <w:tab w:val="left" w:pos="3600"/>
        </w:tabs>
        <w:jc w:val="both"/>
      </w:pPr>
      <w:r>
        <w:t>February 4, 2022</w:t>
      </w:r>
    </w:p>
    <w:p w14:paraId="39CF0EBA" w14:textId="77777777" w:rsidR="00034723" w:rsidRPr="001C33CD" w:rsidRDefault="00034723" w:rsidP="007F45B8">
      <w:pPr>
        <w:tabs>
          <w:tab w:val="left" w:pos="3600"/>
        </w:tabs>
        <w:jc w:val="both"/>
        <w:rPr>
          <w:rFonts w:ascii="Garamond" w:hAnsi="Garamond"/>
          <w:b/>
          <w:u w:val="single"/>
        </w:rPr>
      </w:pPr>
    </w:p>
    <w:p w14:paraId="5774D16E" w14:textId="5EE8F7D3" w:rsidR="007F45B8" w:rsidRPr="001C33CD" w:rsidRDefault="007F45B8" w:rsidP="007F45B8">
      <w:pPr>
        <w:tabs>
          <w:tab w:val="left" w:pos="3600"/>
        </w:tabs>
        <w:jc w:val="both"/>
      </w:pPr>
      <w:r w:rsidRPr="001C33CD">
        <w:t>VIA EL</w:t>
      </w:r>
      <w:r w:rsidR="00B84CA3" w:rsidRPr="001C33CD">
        <w:t xml:space="preserve">ECTRONIC MAIL </w:t>
      </w:r>
    </w:p>
    <w:p w14:paraId="37935D53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2B70165D" w14:textId="77777777" w:rsidR="000F0D70" w:rsidRDefault="000F0D70" w:rsidP="007F45B8">
      <w:pPr>
        <w:tabs>
          <w:tab w:val="left" w:pos="3600"/>
        </w:tabs>
        <w:jc w:val="both"/>
      </w:pPr>
      <w:r w:rsidRPr="000F0D70">
        <w:t xml:space="preserve">Shonda D. Green, Department Secretary </w:t>
      </w:r>
    </w:p>
    <w:p w14:paraId="0616C621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 xml:space="preserve">Massachusetts Department of Telecommunications and Cable </w:t>
      </w:r>
    </w:p>
    <w:p w14:paraId="32BB9962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1000 Washington Street, Suite 820</w:t>
      </w:r>
    </w:p>
    <w:p w14:paraId="61F823AF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Boston, Massachusetts 02118-6500</w:t>
      </w:r>
    </w:p>
    <w:p w14:paraId="077DDDAC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02ADD4F2" w14:textId="77777777" w:rsidR="00BB6962" w:rsidRDefault="00BB6962" w:rsidP="007F45B8">
      <w:pPr>
        <w:tabs>
          <w:tab w:val="left" w:pos="720"/>
        </w:tabs>
        <w:ind w:left="720" w:hanging="720"/>
        <w:jc w:val="both"/>
      </w:pPr>
      <w:r w:rsidRPr="00BB6962">
        <w:t xml:space="preserve">RE:  </w:t>
      </w:r>
      <w:r w:rsidRPr="00BB6962">
        <w:tab/>
        <w:t>Petition of the State 911 Department for Approval of Fiscal Year 20</w:t>
      </w:r>
      <w:r w:rsidR="006A3FE9">
        <w:t>20</w:t>
      </w:r>
      <w:r w:rsidRPr="00BB6962">
        <w:t xml:space="preserve"> Expenditures, </w:t>
      </w:r>
      <w:r w:rsidR="006A3FE9">
        <w:t xml:space="preserve">and </w:t>
      </w:r>
      <w:r w:rsidRPr="00BB6962">
        <w:t>Approval of Fiscal Year 202</w:t>
      </w:r>
      <w:r w:rsidR="006A3FE9">
        <w:t>1</w:t>
      </w:r>
      <w:r w:rsidRPr="00BB6962">
        <w:t xml:space="preserve"> Development Grant Amount</w:t>
      </w:r>
    </w:p>
    <w:p w14:paraId="61CF0A00" w14:textId="77777777" w:rsidR="006A3FE9" w:rsidRPr="001C33CD" w:rsidRDefault="006A3FE9" w:rsidP="007F45B8">
      <w:pPr>
        <w:tabs>
          <w:tab w:val="left" w:pos="720"/>
        </w:tabs>
        <w:ind w:left="720" w:hanging="720"/>
        <w:jc w:val="both"/>
      </w:pPr>
    </w:p>
    <w:p w14:paraId="5EBF83C8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 xml:space="preserve">Dear Ms. </w:t>
      </w:r>
      <w:r w:rsidR="00BB6962">
        <w:t>Green</w:t>
      </w:r>
      <w:r w:rsidRPr="001C33CD">
        <w:t>:</w:t>
      </w:r>
    </w:p>
    <w:p w14:paraId="742F8212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5CA9A89F" w14:textId="13D98B16" w:rsidR="009750A3" w:rsidRDefault="007F45B8" w:rsidP="000F5CAC">
      <w:pPr>
        <w:tabs>
          <w:tab w:val="left" w:pos="3600"/>
        </w:tabs>
        <w:jc w:val="both"/>
      </w:pPr>
      <w:r w:rsidRPr="001C33CD">
        <w:t xml:space="preserve">In connection with the above matter, </w:t>
      </w:r>
      <w:r w:rsidR="00034723">
        <w:t>and</w:t>
      </w:r>
      <w:r w:rsidR="00034723" w:rsidRPr="00034723">
        <w:t xml:space="preserve"> </w:t>
      </w:r>
      <w:r w:rsidR="00034723">
        <w:t>i</w:t>
      </w:r>
      <w:r w:rsidR="00034723" w:rsidRPr="00034723">
        <w:t>n accordance with the Department of Telecommunication and Cable’s Order 20-1</w:t>
      </w:r>
      <w:r w:rsidR="00034723">
        <w:t>,</w:t>
      </w:r>
      <w:r w:rsidR="00034723" w:rsidRPr="00034723">
        <w:t xml:space="preserve"> </w:t>
      </w:r>
      <w:r w:rsidR="00EB64E8">
        <w:t xml:space="preserve">dated May 26, 2020, </w:t>
      </w:r>
      <w:r w:rsidR="00034723" w:rsidRPr="00034723">
        <w:t xml:space="preserve">the State 911 Department hereby provides </w:t>
      </w:r>
      <w:bookmarkStart w:id="0" w:name="_Hlk87264549"/>
      <w:r w:rsidR="00034723" w:rsidRPr="00034723">
        <w:t xml:space="preserve">the </w:t>
      </w:r>
      <w:bookmarkStart w:id="1" w:name="_Hlk94866909"/>
      <w:r w:rsidR="00034723" w:rsidRPr="00034723">
        <w:t xml:space="preserve">Executive Office of Technology Services and Security </w:t>
      </w:r>
      <w:r w:rsidR="009750A3">
        <w:t xml:space="preserve">COMIRS </w:t>
      </w:r>
      <w:bookmarkEnd w:id="0"/>
      <w:r w:rsidR="00D60D9B">
        <w:t xml:space="preserve">Fiscal Year 2022 </w:t>
      </w:r>
      <w:r w:rsidR="009549E0">
        <w:t>Second</w:t>
      </w:r>
      <w:r w:rsidR="00D60D9B">
        <w:t xml:space="preserve"> Quarterly Report (Covering </w:t>
      </w:r>
      <w:r w:rsidR="009549E0">
        <w:t>October 1</w:t>
      </w:r>
      <w:r w:rsidR="00D60D9B">
        <w:t xml:space="preserve">, 2021 – </w:t>
      </w:r>
      <w:r w:rsidR="009549E0">
        <w:t>Dec</w:t>
      </w:r>
      <w:r w:rsidR="00D60D9B">
        <w:t>ember 3</w:t>
      </w:r>
      <w:r w:rsidR="009549E0">
        <w:t>1</w:t>
      </w:r>
      <w:r w:rsidR="00D60D9B">
        <w:t>, 2021)</w:t>
      </w:r>
      <w:r w:rsidR="00D60D9B" w:rsidRPr="00D60D9B">
        <w:t xml:space="preserve"> </w:t>
      </w:r>
      <w:bookmarkEnd w:id="1"/>
      <w:r w:rsidR="00034723" w:rsidRPr="00034723">
        <w:t>regarding the use and the expenditure of Enhanced 911 Funds</w:t>
      </w:r>
      <w:r w:rsidR="00034723">
        <w:t xml:space="preserve">.  </w:t>
      </w:r>
    </w:p>
    <w:p w14:paraId="46BD1FF3" w14:textId="77777777" w:rsidR="009750A3" w:rsidRDefault="009750A3" w:rsidP="000F5CAC">
      <w:pPr>
        <w:tabs>
          <w:tab w:val="left" w:pos="3600"/>
        </w:tabs>
        <w:jc w:val="both"/>
      </w:pPr>
    </w:p>
    <w:p w14:paraId="5D9DD463" w14:textId="73B6CC00" w:rsidR="008467D6" w:rsidRDefault="000F5CAC" w:rsidP="000F5CAC">
      <w:pPr>
        <w:tabs>
          <w:tab w:val="left" w:pos="3600"/>
        </w:tabs>
        <w:jc w:val="both"/>
      </w:pPr>
      <w:r>
        <w:t>Finally, plea</w:t>
      </w:r>
      <w:r w:rsidR="002F3D90">
        <w:t xml:space="preserve">se find a </w:t>
      </w:r>
      <w:r w:rsidR="00034723">
        <w:t xml:space="preserve">Certificate of Service related to this submission.  </w:t>
      </w:r>
      <w:r w:rsidR="002F3D90">
        <w:t xml:space="preserve"> </w:t>
      </w:r>
    </w:p>
    <w:p w14:paraId="0AE9D0E1" w14:textId="77777777" w:rsidR="009B6A21" w:rsidRPr="001C33CD" w:rsidRDefault="009B6A21" w:rsidP="007F45B8">
      <w:pPr>
        <w:tabs>
          <w:tab w:val="left" w:pos="3600"/>
        </w:tabs>
        <w:jc w:val="both"/>
      </w:pPr>
    </w:p>
    <w:p w14:paraId="46FF0554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Thank you for your attention to this matter.</w:t>
      </w:r>
    </w:p>
    <w:p w14:paraId="407C4D32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7BAA3D4B" w14:textId="77777777" w:rsidR="007F45B8" w:rsidRPr="001C33CD" w:rsidRDefault="009B6A21" w:rsidP="007F45B8">
      <w:pPr>
        <w:tabs>
          <w:tab w:val="left" w:pos="3600"/>
        </w:tabs>
        <w:jc w:val="both"/>
      </w:pPr>
      <w:r>
        <w:t>Very truly yours</w:t>
      </w:r>
      <w:r w:rsidR="007F45B8" w:rsidRPr="001C33CD">
        <w:t>,</w:t>
      </w:r>
    </w:p>
    <w:p w14:paraId="4CFE670C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56C41A7D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3C39132A" w14:textId="77777777" w:rsidR="007F45B8" w:rsidRPr="00244CD0" w:rsidRDefault="00244CD0" w:rsidP="007F45B8">
      <w:pPr>
        <w:tabs>
          <w:tab w:val="left" w:pos="3600"/>
        </w:tabs>
        <w:jc w:val="both"/>
        <w:rPr>
          <w:rFonts w:ascii="Blackadder ITC" w:hAnsi="Blackadder ITC"/>
          <w:u w:val="single"/>
        </w:rPr>
      </w:pPr>
      <w:r w:rsidRPr="00244CD0">
        <w:rPr>
          <w:rFonts w:ascii="Blackadder ITC" w:hAnsi="Blackadder ITC"/>
          <w:u w:val="single"/>
        </w:rPr>
        <w:t xml:space="preserve">Dennis J. Kirwan </w:t>
      </w:r>
      <w:r>
        <w:rPr>
          <w:rFonts w:ascii="Blackadder ITC" w:hAnsi="Blackadder ITC"/>
          <w:u w:val="single"/>
        </w:rPr>
        <w:t>____</w:t>
      </w:r>
      <w:r w:rsidRPr="00244CD0">
        <w:rPr>
          <w:rFonts w:ascii="Blackadder ITC" w:hAnsi="Blackadder ITC"/>
          <w:u w:val="single"/>
        </w:rPr>
        <w:t xml:space="preserve">     </w:t>
      </w:r>
    </w:p>
    <w:p w14:paraId="74A0FF5B" w14:textId="77777777" w:rsidR="007F45B8" w:rsidRPr="001C33CD" w:rsidRDefault="00BB6962" w:rsidP="007F45B8">
      <w:pPr>
        <w:tabs>
          <w:tab w:val="left" w:pos="3600"/>
        </w:tabs>
        <w:jc w:val="both"/>
      </w:pPr>
      <w:r>
        <w:t>Dennis J. Kirwan</w:t>
      </w:r>
    </w:p>
    <w:p w14:paraId="5F7142BD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General Counsel</w:t>
      </w:r>
    </w:p>
    <w:p w14:paraId="171A3018" w14:textId="77777777" w:rsidR="007F45B8" w:rsidRPr="001C33CD" w:rsidRDefault="007F45B8" w:rsidP="007F45B8">
      <w:pPr>
        <w:tabs>
          <w:tab w:val="left" w:pos="3600"/>
        </w:tabs>
        <w:jc w:val="both"/>
      </w:pPr>
    </w:p>
    <w:p w14:paraId="247E3961" w14:textId="77777777" w:rsidR="007F45B8" w:rsidRPr="001C33CD" w:rsidRDefault="007F45B8" w:rsidP="007F45B8">
      <w:pPr>
        <w:tabs>
          <w:tab w:val="left" w:pos="3600"/>
        </w:tabs>
        <w:jc w:val="both"/>
      </w:pPr>
      <w:r w:rsidRPr="001C33CD">
        <w:t>Enclosures</w:t>
      </w:r>
    </w:p>
    <w:p w14:paraId="196C160F" w14:textId="77777777" w:rsidR="00ED3933" w:rsidRPr="004C61D1" w:rsidRDefault="00ED3933" w:rsidP="00ED39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1">
        <w:rPr>
          <w:rFonts w:ascii="Times New Roman" w:hAnsi="Times New Roman" w:cs="Times New Roman"/>
          <w:b/>
          <w:sz w:val="24"/>
          <w:szCs w:val="24"/>
        </w:rPr>
        <w:lastRenderedPageBreak/>
        <w:t>COMMONWEALTH OF MASSACHUSETTS</w:t>
      </w:r>
    </w:p>
    <w:p w14:paraId="6296EC6D" w14:textId="77777777" w:rsidR="00ED3933" w:rsidRDefault="00ED3933" w:rsidP="00ED39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1D1">
        <w:rPr>
          <w:rFonts w:ascii="Times New Roman" w:hAnsi="Times New Roman" w:cs="Times New Roman"/>
          <w:b/>
          <w:sz w:val="24"/>
          <w:szCs w:val="24"/>
        </w:rPr>
        <w:t>DEPARTMENT OF TELECOMMUNICATIONS AND CABLE</w:t>
      </w:r>
    </w:p>
    <w:p w14:paraId="52F90D87" w14:textId="77777777" w:rsidR="00ED3933" w:rsidRDefault="00ED3933" w:rsidP="00ED39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8DE84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B6A2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2F3D90">
        <w:rPr>
          <w:rFonts w:ascii="Times New Roman" w:hAnsi="Times New Roman" w:cs="Times New Roman"/>
          <w:sz w:val="24"/>
          <w:szCs w:val="24"/>
        </w:rPr>
        <w:t>__</w:t>
      </w:r>
    </w:p>
    <w:p w14:paraId="18CD4C11" w14:textId="77777777" w:rsidR="002F3D90" w:rsidRDefault="002F3D90" w:rsidP="00ED3933">
      <w:pPr>
        <w:pStyle w:val="Default"/>
        <w:rPr>
          <w:rFonts w:ascii="Times New Roman" w:hAnsi="Times New Roman" w:cs="Times New Roman"/>
        </w:rPr>
      </w:pPr>
      <w:r w:rsidRPr="002F3D90">
        <w:rPr>
          <w:rFonts w:ascii="Times New Roman" w:hAnsi="Times New Roman" w:cs="Times New Roman"/>
        </w:rPr>
        <w:t xml:space="preserve">Petition of the State 911 Department for Approval of Fiscal </w:t>
      </w:r>
      <w:proofErr w:type="gramStart"/>
      <w:r w:rsidRPr="002F3D90">
        <w:rPr>
          <w:rFonts w:ascii="Times New Roman" w:hAnsi="Times New Roman" w:cs="Times New Roman"/>
        </w:rPr>
        <w:t>Year</w:t>
      </w:r>
      <w:r>
        <w:rPr>
          <w:rFonts w:ascii="Times New Roman" w:hAnsi="Times New Roman" w:cs="Times New Roman"/>
        </w:rPr>
        <w:t xml:space="preserve">  )</w:t>
      </w:r>
      <w:proofErr w:type="gramEnd"/>
      <w:r w:rsidRPr="002F3D90">
        <w:rPr>
          <w:rFonts w:ascii="Times New Roman" w:hAnsi="Times New Roman" w:cs="Times New Roman"/>
        </w:rPr>
        <w:t xml:space="preserve"> </w:t>
      </w:r>
    </w:p>
    <w:p w14:paraId="16EBE10D" w14:textId="77777777" w:rsidR="002F3D90" w:rsidRDefault="002F3D90" w:rsidP="00ED3933">
      <w:pPr>
        <w:pStyle w:val="Default"/>
        <w:rPr>
          <w:rFonts w:ascii="Times New Roman" w:hAnsi="Times New Roman" w:cs="Times New Roman"/>
        </w:rPr>
      </w:pPr>
      <w:r w:rsidRPr="002F3D90">
        <w:rPr>
          <w:rFonts w:ascii="Times New Roman" w:hAnsi="Times New Roman" w:cs="Times New Roman"/>
        </w:rPr>
        <w:t>20</w:t>
      </w:r>
      <w:r w:rsidR="006A3FE9">
        <w:rPr>
          <w:rFonts w:ascii="Times New Roman" w:hAnsi="Times New Roman" w:cs="Times New Roman"/>
        </w:rPr>
        <w:t>20</w:t>
      </w:r>
      <w:r w:rsidRPr="002F3D90">
        <w:rPr>
          <w:rFonts w:ascii="Times New Roman" w:hAnsi="Times New Roman" w:cs="Times New Roman"/>
        </w:rPr>
        <w:t xml:space="preserve"> Expenditures</w:t>
      </w:r>
      <w:r w:rsidR="006A3FE9">
        <w:rPr>
          <w:rFonts w:ascii="Times New Roman" w:hAnsi="Times New Roman" w:cs="Times New Roman"/>
        </w:rPr>
        <w:t xml:space="preserve"> and</w:t>
      </w:r>
      <w:r w:rsidRPr="002F3D90">
        <w:rPr>
          <w:rFonts w:ascii="Times New Roman" w:hAnsi="Times New Roman" w:cs="Times New Roman"/>
        </w:rPr>
        <w:t xml:space="preserve"> Approval of Fiscal Year 202</w:t>
      </w:r>
      <w:r w:rsidR="006A3FE9">
        <w:rPr>
          <w:rFonts w:ascii="Times New Roman" w:hAnsi="Times New Roman" w:cs="Times New Roman"/>
        </w:rPr>
        <w:t>1</w:t>
      </w:r>
      <w:r w:rsidR="006A3FE9">
        <w:rPr>
          <w:rFonts w:ascii="Times New Roman" w:hAnsi="Times New Roman" w:cs="Times New Roman"/>
        </w:rPr>
        <w:tab/>
        <w:t xml:space="preserve">      </w:t>
      </w:r>
      <w:r w:rsidRPr="002F3D9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 xml:space="preserve">  )</w:t>
      </w:r>
      <w:proofErr w:type="gramEnd"/>
    </w:p>
    <w:p w14:paraId="72255E07" w14:textId="77777777" w:rsidR="002F3D90" w:rsidRPr="006A3FE9" w:rsidRDefault="006A3FE9" w:rsidP="00ED3933">
      <w:pPr>
        <w:pStyle w:val="Default"/>
        <w:rPr>
          <w:rFonts w:ascii="Times New Roman" w:hAnsi="Times New Roman" w:cs="Times New Roman"/>
          <w:u w:val="single"/>
        </w:rPr>
      </w:pPr>
      <w:r w:rsidRPr="006A3FE9">
        <w:rPr>
          <w:rFonts w:ascii="Times New Roman" w:hAnsi="Times New Roman" w:cs="Times New Roman"/>
          <w:u w:val="single"/>
        </w:rPr>
        <w:t xml:space="preserve">Development </w:t>
      </w:r>
      <w:r w:rsidR="002F3D90" w:rsidRPr="006A3FE9">
        <w:rPr>
          <w:rFonts w:ascii="Times New Roman" w:hAnsi="Times New Roman" w:cs="Times New Roman"/>
          <w:u w:val="single"/>
        </w:rPr>
        <w:t>Grant Amount</w:t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</w:r>
      <w:r w:rsidRPr="006A3FE9">
        <w:rPr>
          <w:rFonts w:ascii="Times New Roman" w:hAnsi="Times New Roman" w:cs="Times New Roman"/>
          <w:u w:val="single"/>
        </w:rPr>
        <w:tab/>
        <w:t xml:space="preserve">        </w:t>
      </w:r>
      <w:proofErr w:type="gramStart"/>
      <w:r w:rsidRPr="006A3FE9">
        <w:rPr>
          <w:rFonts w:ascii="Times New Roman" w:hAnsi="Times New Roman" w:cs="Times New Roman"/>
          <w:u w:val="single"/>
        </w:rPr>
        <w:t xml:space="preserve">  </w:t>
      </w:r>
      <w:r w:rsidR="002F3D90" w:rsidRPr="006A3FE9">
        <w:rPr>
          <w:rFonts w:ascii="Times New Roman" w:hAnsi="Times New Roman" w:cs="Times New Roman"/>
          <w:u w:val="single"/>
        </w:rPr>
        <w:t>)</w:t>
      </w:r>
      <w:proofErr w:type="gramEnd"/>
      <w:r w:rsidR="002F3D90" w:rsidRPr="006A3FE9">
        <w:rPr>
          <w:rFonts w:ascii="Times New Roman" w:hAnsi="Times New Roman" w:cs="Times New Roman"/>
          <w:u w:val="single"/>
        </w:rPr>
        <w:t xml:space="preserve"> </w:t>
      </w:r>
    </w:p>
    <w:p w14:paraId="1E951620" w14:textId="77777777" w:rsidR="002F3D90" w:rsidRPr="002F3D90" w:rsidRDefault="002F3D90" w:rsidP="002F3D90">
      <w:pPr>
        <w:pStyle w:val="Default"/>
        <w:rPr>
          <w:rFonts w:ascii="Times New Roman" w:hAnsi="Times New Roman" w:cs="Times New Roman"/>
          <w:u w:val="single"/>
        </w:rPr>
      </w:pPr>
    </w:p>
    <w:p w14:paraId="587E8C89" w14:textId="77777777" w:rsidR="00ED3933" w:rsidRDefault="00ED3933" w:rsidP="00ED3933">
      <w:pPr>
        <w:pStyle w:val="Default"/>
        <w:rPr>
          <w:rFonts w:ascii="Times New Roman" w:hAnsi="Times New Roman" w:cs="Times New Roman"/>
          <w:b/>
        </w:rPr>
      </w:pPr>
    </w:p>
    <w:p w14:paraId="09E2457B" w14:textId="77777777" w:rsidR="00B810C1" w:rsidRDefault="00B810C1" w:rsidP="00ED3933">
      <w:pPr>
        <w:pStyle w:val="Default"/>
        <w:rPr>
          <w:rFonts w:ascii="Times New Roman" w:hAnsi="Times New Roman" w:cs="Times New Roman"/>
          <w:b/>
        </w:rPr>
      </w:pPr>
    </w:p>
    <w:p w14:paraId="48902DC4" w14:textId="77777777" w:rsidR="00ED3933" w:rsidRDefault="00034723" w:rsidP="00ED3933">
      <w:pPr>
        <w:pStyle w:val="Default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CERTIFICATE OF SERVICE</w:t>
      </w:r>
    </w:p>
    <w:p w14:paraId="5E3886E0" w14:textId="77777777" w:rsidR="00B810C1" w:rsidRDefault="00B810C1" w:rsidP="00ED3933">
      <w:pPr>
        <w:pStyle w:val="Default"/>
        <w:jc w:val="center"/>
        <w:rPr>
          <w:rFonts w:ascii="Times New Roman" w:hAnsi="Times New Roman" w:cs="Times New Roman"/>
        </w:rPr>
      </w:pPr>
    </w:p>
    <w:p w14:paraId="399B34F0" w14:textId="77777777" w:rsidR="00ED3933" w:rsidRDefault="00ED3933" w:rsidP="00ED3933">
      <w:pPr>
        <w:pStyle w:val="Default"/>
        <w:jc w:val="center"/>
        <w:rPr>
          <w:rFonts w:ascii="Times New Roman" w:hAnsi="Times New Roman" w:cs="Times New Roman"/>
        </w:rPr>
      </w:pPr>
    </w:p>
    <w:p w14:paraId="124AB4CE" w14:textId="49E2A428" w:rsidR="00ED3933" w:rsidRPr="00791EF3" w:rsidRDefault="00034723" w:rsidP="00ED3933">
      <w:pPr>
        <w:pStyle w:val="Default"/>
        <w:rPr>
          <w:rFonts w:ascii="Times New Roman" w:hAnsi="Times New Roman" w:cs="Times New Roman"/>
        </w:rPr>
      </w:pPr>
      <w:r w:rsidRPr="00791EF3">
        <w:rPr>
          <w:rFonts w:ascii="Times New Roman" w:hAnsi="Times New Roman" w:cs="Times New Roman"/>
        </w:rPr>
        <w:t xml:space="preserve">I hereby certify that, </w:t>
      </w:r>
      <w:r w:rsidR="00ED3933" w:rsidRPr="00791EF3">
        <w:rPr>
          <w:rFonts w:ascii="Times New Roman" w:hAnsi="Times New Roman" w:cs="Times New Roman"/>
        </w:rPr>
        <w:t>on behalf of the State 911 Department in the above</w:t>
      </w:r>
      <w:r w:rsidR="009B6A21" w:rsidRPr="00791EF3">
        <w:rPr>
          <w:rFonts w:ascii="Times New Roman" w:hAnsi="Times New Roman" w:cs="Times New Roman"/>
        </w:rPr>
        <w:t>-</w:t>
      </w:r>
      <w:r w:rsidR="00ED3933" w:rsidRPr="00791EF3">
        <w:rPr>
          <w:rFonts w:ascii="Times New Roman" w:hAnsi="Times New Roman" w:cs="Times New Roman"/>
        </w:rPr>
        <w:t xml:space="preserve"> captioned proceeding</w:t>
      </w:r>
      <w:r w:rsidR="00251057" w:rsidRPr="00791EF3">
        <w:rPr>
          <w:rFonts w:ascii="Times New Roman" w:hAnsi="Times New Roman" w:cs="Times New Roman"/>
        </w:rPr>
        <w:t xml:space="preserve">, I forwarded a copy of the attached </w:t>
      </w:r>
      <w:r w:rsidR="009549E0" w:rsidRPr="009549E0">
        <w:rPr>
          <w:rFonts w:ascii="Times New Roman" w:hAnsi="Times New Roman" w:cs="Times New Roman"/>
        </w:rPr>
        <w:t>Executive Office of Technology Services and Security COMIRS Fiscal Year 2022 Second Quarterly Report (Covering October 1, 2021 – December 31, 2021)</w:t>
      </w:r>
      <w:r w:rsidR="00791EF3" w:rsidRPr="00791EF3">
        <w:rPr>
          <w:rFonts w:ascii="Times New Roman" w:hAnsi="Times New Roman" w:cs="Times New Roman"/>
        </w:rPr>
        <w:t xml:space="preserve">, regarding the use and the expenditure of Enhanced 911 Funds </w:t>
      </w:r>
      <w:r w:rsidR="00251057" w:rsidRPr="00791EF3">
        <w:rPr>
          <w:rFonts w:ascii="Times New Roman" w:hAnsi="Times New Roman" w:cs="Times New Roman"/>
        </w:rPr>
        <w:t>to those included on the Service List</w:t>
      </w:r>
      <w:r w:rsidR="00ED3933" w:rsidRPr="00791EF3">
        <w:rPr>
          <w:rFonts w:ascii="Times New Roman" w:hAnsi="Times New Roman" w:cs="Times New Roman"/>
        </w:rPr>
        <w:t>.</w:t>
      </w:r>
    </w:p>
    <w:p w14:paraId="5706FF9A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42889CB3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Respectfully submitted,</w:t>
      </w:r>
    </w:p>
    <w:p w14:paraId="0DF04C22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56A5644E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2205E7C5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57992577" w14:textId="77777777" w:rsidR="00244CD0" w:rsidRPr="00244CD0" w:rsidRDefault="00ED3933" w:rsidP="00244CD0">
      <w:pPr>
        <w:tabs>
          <w:tab w:val="left" w:pos="3600"/>
        </w:tabs>
        <w:jc w:val="both"/>
        <w:rPr>
          <w:rFonts w:ascii="Blackadder ITC" w:hAnsi="Blackadder ITC"/>
          <w:u w:val="single"/>
        </w:rPr>
      </w:pPr>
      <w:r>
        <w:tab/>
      </w:r>
      <w:r>
        <w:tab/>
      </w:r>
      <w:r w:rsidR="00244CD0" w:rsidRPr="00244CD0">
        <w:rPr>
          <w:rFonts w:ascii="Blackadder ITC" w:hAnsi="Blackadder ITC"/>
          <w:u w:val="single"/>
        </w:rPr>
        <w:t xml:space="preserve">Dennis J. Kirwan </w:t>
      </w:r>
      <w:r w:rsidR="00244CD0">
        <w:rPr>
          <w:rFonts w:ascii="Blackadder ITC" w:hAnsi="Blackadder ITC"/>
          <w:u w:val="single"/>
        </w:rPr>
        <w:t>____</w:t>
      </w:r>
      <w:r w:rsidR="00244CD0" w:rsidRPr="00244CD0">
        <w:rPr>
          <w:rFonts w:ascii="Blackadder ITC" w:hAnsi="Blackadder ITC"/>
          <w:u w:val="single"/>
        </w:rPr>
        <w:t xml:space="preserve">     </w:t>
      </w:r>
    </w:p>
    <w:p w14:paraId="293F2936" w14:textId="77777777" w:rsidR="00ED3933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F3D90">
        <w:rPr>
          <w:rFonts w:ascii="Times New Roman" w:hAnsi="Times New Roman" w:cs="Times New Roman"/>
          <w:sz w:val="24"/>
          <w:szCs w:val="24"/>
        </w:rPr>
        <w:t>Dennis J. Kirwan</w:t>
      </w:r>
    </w:p>
    <w:p w14:paraId="771CD46E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General Counsel</w:t>
      </w:r>
    </w:p>
    <w:p w14:paraId="280E7BAB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  <w:t>State 911 Department</w:t>
      </w:r>
    </w:p>
    <w:p w14:paraId="4EAB24C3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151 </w:t>
      </w:r>
      <w:proofErr w:type="spellStart"/>
      <w:r>
        <w:rPr>
          <w:rFonts w:ascii="Times New Roman" w:hAnsi="Times New Roman" w:cs="Times New Roman"/>
          <w:sz w:val="24"/>
          <w:szCs w:val="24"/>
        </w:rPr>
        <w:t>Campanelli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Drive, Suite A</w:t>
      </w:r>
    </w:p>
    <w:p w14:paraId="16AE3E49" w14:textId="77777777" w:rsidR="00ED3933" w:rsidRPr="004C61D1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Middleborough, Massachusetts 02346</w:t>
      </w:r>
    </w:p>
    <w:p w14:paraId="35982A25" w14:textId="77777777" w:rsidR="00ED3933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 w:rsidRPr="004C61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Telephone: </w:t>
      </w:r>
      <w:r w:rsidRPr="004C61D1">
        <w:rPr>
          <w:rFonts w:ascii="Times New Roman" w:hAnsi="Times New Roman" w:cs="Times New Roman"/>
          <w:sz w:val="24"/>
          <w:szCs w:val="24"/>
        </w:rPr>
        <w:t>(508) 821-7</w:t>
      </w:r>
      <w:r>
        <w:rPr>
          <w:rFonts w:ascii="Times New Roman" w:hAnsi="Times New Roman" w:cs="Times New Roman"/>
          <w:sz w:val="24"/>
          <w:szCs w:val="24"/>
        </w:rPr>
        <w:t>223</w:t>
      </w:r>
    </w:p>
    <w:p w14:paraId="2995AD0D" w14:textId="77777777" w:rsidR="00ED3933" w:rsidRDefault="00ED3933" w:rsidP="00ED393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Email: </w:t>
      </w:r>
      <w:r w:rsidR="002F3D90">
        <w:rPr>
          <w:rFonts w:ascii="Times New Roman" w:hAnsi="Times New Roman" w:cs="Times New Roman"/>
          <w:sz w:val="24"/>
          <w:szCs w:val="24"/>
        </w:rPr>
        <w:t>dennis.j.kirwan</w:t>
      </w:r>
      <w:r>
        <w:rPr>
          <w:rFonts w:ascii="Times New Roman" w:hAnsi="Times New Roman" w:cs="Times New Roman"/>
          <w:sz w:val="24"/>
          <w:szCs w:val="24"/>
        </w:rPr>
        <w:t>@state.ma.us</w:t>
      </w:r>
    </w:p>
    <w:p w14:paraId="6E1C9CDE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Facsimile: (508) 828-2585</w:t>
      </w:r>
      <w:r>
        <w:tab/>
      </w:r>
    </w:p>
    <w:p w14:paraId="5ABAE5FC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F15DFC5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15365FA3" w14:textId="77777777" w:rsidR="00ED3933" w:rsidRDefault="00ED3933" w:rsidP="00ED3933">
      <w:pPr>
        <w:pStyle w:val="Default"/>
        <w:rPr>
          <w:rFonts w:ascii="Times New Roman" w:hAnsi="Times New Roman" w:cs="Times New Roman"/>
        </w:rPr>
      </w:pPr>
    </w:p>
    <w:p w14:paraId="61FFA63D" w14:textId="3D4F1350" w:rsidR="00ED3933" w:rsidRDefault="0031240F" w:rsidP="006F3B04">
      <w:pPr>
        <w:pStyle w:val="Default"/>
        <w:tabs>
          <w:tab w:val="left" w:pos="24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Dated: </w:t>
      </w:r>
      <w:r w:rsidR="009549E0">
        <w:rPr>
          <w:rFonts w:ascii="Times New Roman" w:hAnsi="Times New Roman" w:cs="Times New Roman"/>
        </w:rPr>
        <w:t>February 4, 2022</w:t>
      </w:r>
    </w:p>
    <w:p w14:paraId="27994A94" w14:textId="77777777" w:rsidR="00ED3933" w:rsidRDefault="00ED3933">
      <w:pPr>
        <w:spacing w:after="200" w:line="276" w:lineRule="auto"/>
        <w:rPr>
          <w:rFonts w:eastAsiaTheme="minorHAnsi"/>
          <w:color w:val="000000"/>
        </w:rPr>
      </w:pPr>
    </w:p>
    <w:p w14:paraId="3ECED021" w14:textId="77777777" w:rsidR="00ED3933" w:rsidRPr="00E51792" w:rsidRDefault="00ED3933" w:rsidP="00ED3933">
      <w:pPr>
        <w:pStyle w:val="Default"/>
        <w:rPr>
          <w:rFonts w:ascii="Times New Roman" w:hAnsi="Times New Roman" w:cs="Times New Roman"/>
        </w:rPr>
      </w:pPr>
    </w:p>
    <w:sectPr w:rsidR="00ED3933" w:rsidRPr="00E51792" w:rsidSect="00577F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5B8"/>
    <w:rsid w:val="00034723"/>
    <w:rsid w:val="000F0D70"/>
    <w:rsid w:val="000F5CAC"/>
    <w:rsid w:val="00161F7A"/>
    <w:rsid w:val="001A6316"/>
    <w:rsid w:val="001C33CD"/>
    <w:rsid w:val="00242407"/>
    <w:rsid w:val="00244CD0"/>
    <w:rsid w:val="00251057"/>
    <w:rsid w:val="00254D3E"/>
    <w:rsid w:val="0026595D"/>
    <w:rsid w:val="00296C58"/>
    <w:rsid w:val="002F3D90"/>
    <w:rsid w:val="0031240F"/>
    <w:rsid w:val="003572C7"/>
    <w:rsid w:val="00383919"/>
    <w:rsid w:val="004346AF"/>
    <w:rsid w:val="004F29D1"/>
    <w:rsid w:val="00575CE3"/>
    <w:rsid w:val="00577FB2"/>
    <w:rsid w:val="005B0726"/>
    <w:rsid w:val="006056CB"/>
    <w:rsid w:val="006725D1"/>
    <w:rsid w:val="00674616"/>
    <w:rsid w:val="00692118"/>
    <w:rsid w:val="00697181"/>
    <w:rsid w:val="006A3FE9"/>
    <w:rsid w:val="006E57F7"/>
    <w:rsid w:val="006F3B04"/>
    <w:rsid w:val="00773310"/>
    <w:rsid w:val="00791EF3"/>
    <w:rsid w:val="007F45B8"/>
    <w:rsid w:val="008467D6"/>
    <w:rsid w:val="008863EA"/>
    <w:rsid w:val="008969A2"/>
    <w:rsid w:val="008E37F2"/>
    <w:rsid w:val="009549E0"/>
    <w:rsid w:val="009750A3"/>
    <w:rsid w:val="00980B46"/>
    <w:rsid w:val="009B6A21"/>
    <w:rsid w:val="00A67CE5"/>
    <w:rsid w:val="00B810C1"/>
    <w:rsid w:val="00B84CA3"/>
    <w:rsid w:val="00BB6962"/>
    <w:rsid w:val="00D60D9B"/>
    <w:rsid w:val="00DD1617"/>
    <w:rsid w:val="00E1762B"/>
    <w:rsid w:val="00EB64E8"/>
    <w:rsid w:val="00ED3933"/>
    <w:rsid w:val="00F53B11"/>
    <w:rsid w:val="00F8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60413F40"/>
  <w15:docId w15:val="{3CA93791-6F8D-409E-8755-C8ACCBFE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45B8"/>
    <w:pPr>
      <w:spacing w:after="0" w:line="240" w:lineRule="auto"/>
    </w:pPr>
  </w:style>
  <w:style w:type="paragraph" w:customStyle="1" w:styleId="Default">
    <w:name w:val="Default"/>
    <w:rsid w:val="00ED39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ass.gov/e91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2.bin"/><Relationship Id="rId4" Type="http://schemas.openxmlformats.org/officeDocument/2006/relationships/styles" Target="style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65BC66AD5D04E9A23FB5221A975F9" ma:contentTypeVersion="11" ma:contentTypeDescription="Create a new document." ma:contentTypeScope="" ma:versionID="d931345820925f9ba73896b088a901c0">
  <xsd:schema xmlns:xsd="http://www.w3.org/2001/XMLSchema" xmlns:xs="http://www.w3.org/2001/XMLSchema" xmlns:p="http://schemas.microsoft.com/office/2006/metadata/properties" xmlns:ns2="5144e9f8-d028-4b34-9a0b-fdee0e5e500e" xmlns:ns3="fdcd57df-05e8-4749-9cc8-5afe3dcd00a5" targetNamespace="http://schemas.microsoft.com/office/2006/metadata/properties" ma:root="true" ma:fieldsID="c47322b66e7c4f4e1809f47202a14c3b" ns2:_="" ns3:_="">
    <xsd:import namespace="5144e9f8-d028-4b34-9a0b-fdee0e5e500e"/>
    <xsd:import namespace="fdcd57df-05e8-4749-9cc8-5afe3dcd00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4e9f8-d028-4b34-9a0b-fdee0e5e5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d57df-05e8-4749-9cc8-5afe3dcd00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A3C975-66C1-446F-86C8-0BB6CFBB82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F39BDA-68D8-4813-94D8-C4DBF6165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4e9f8-d028-4b34-9a0b-fdee0e5e500e"/>
    <ds:schemaRef ds:uri="fdcd57df-05e8-4749-9cc8-5afe3dcd00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0A63E0-A3D1-4002-B34B-735837F2405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McCarthy, Louise (EPS)</dc:creator>
  <cp:lastModifiedBy>Green, Shonda (DTC)</cp:lastModifiedBy>
  <cp:revision>2</cp:revision>
  <cp:lastPrinted>2020-02-25T20:14:00Z</cp:lastPrinted>
  <dcterms:created xsi:type="dcterms:W3CDTF">2022-02-04T18:49:00Z</dcterms:created>
  <dcterms:modified xsi:type="dcterms:W3CDTF">2022-02-04T18:49:00Z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0x010100C0965BC66AD5D04E9A23FB5221A975F9</vt:lpwstr>
  </property>
</Properties>
</file>