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C71C" w14:textId="03DCBF3B" w:rsidR="2E42F678" w:rsidRDefault="2E42F678" w:rsidP="0CED163C">
      <w:pPr>
        <w:pStyle w:val="Title"/>
        <w:spacing w:after="160"/>
      </w:pPr>
      <w:r>
        <w:t>Early Intervention Due Process Hearing Request Form</w:t>
      </w:r>
    </w:p>
    <w:p w14:paraId="18BA9C98" w14:textId="64F74A37" w:rsidR="006D6087" w:rsidRPr="006D6087" w:rsidRDefault="004B5C94" w:rsidP="0CED163C">
      <w:pPr>
        <w:ind w:left="-360" w:right="-270"/>
        <w:rPr>
          <w:rFonts w:ascii="Avenir Next LT Pro" w:eastAsia="Calibri" w:hAnsi="Avenir Next LT Pro" w:cs="Calibri"/>
          <w:sz w:val="24"/>
          <w:szCs w:val="24"/>
        </w:rPr>
      </w:pPr>
      <w:r w:rsidRPr="0CED163C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Use of this form is optional. </w:t>
      </w:r>
      <w:r w:rsidRPr="0CED163C">
        <w:rPr>
          <w:rFonts w:ascii="Avenir Next LT Pro" w:eastAsia="Calibri" w:hAnsi="Avenir Next LT Pro" w:cs="Calibri"/>
          <w:sz w:val="24"/>
          <w:szCs w:val="24"/>
        </w:rPr>
        <w:t xml:space="preserve">The Department of Public Health (DPH) </w:t>
      </w:r>
      <w:r w:rsidR="00E06640" w:rsidRPr="0CED163C">
        <w:rPr>
          <w:rFonts w:ascii="Avenir Next LT Pro" w:eastAsia="Calibri" w:hAnsi="Avenir Next LT Pro" w:cs="Calibri"/>
          <w:sz w:val="24"/>
          <w:szCs w:val="24"/>
        </w:rPr>
        <w:t>adopts IDEA Part C hearing procedures</w:t>
      </w:r>
      <w:r w:rsidR="006A5975" w:rsidRPr="0CED163C">
        <w:rPr>
          <w:rFonts w:ascii="Avenir Next LT Pro" w:eastAsia="Calibri" w:hAnsi="Avenir Next LT Pro" w:cs="Calibri"/>
          <w:sz w:val="24"/>
          <w:szCs w:val="24"/>
        </w:rPr>
        <w:t xml:space="preserve"> and </w:t>
      </w:r>
      <w:r w:rsidRPr="0CED163C">
        <w:rPr>
          <w:rFonts w:ascii="Avenir Next LT Pro" w:eastAsia="Calibri" w:hAnsi="Avenir Next LT Pro" w:cs="Calibri"/>
          <w:sz w:val="24"/>
          <w:szCs w:val="24"/>
        </w:rPr>
        <w:t xml:space="preserve">designed this form to assist you in requesting a due process hearing to resolve a disagreement regarding a specific child over any matter identified in 34 CFR § 303.421 (a). Inclusion of any information requested below is optional to complete. You can submit your written request for a due process hearing directly to </w:t>
      </w:r>
      <w:r w:rsidR="000520D1" w:rsidRPr="0CED163C">
        <w:rPr>
          <w:rFonts w:ascii="Avenir Next LT Pro" w:eastAsia="Calibri" w:hAnsi="Avenir Next LT Pro" w:cs="Calibri"/>
          <w:sz w:val="24"/>
          <w:szCs w:val="24"/>
        </w:rPr>
        <w:t>DPH</w:t>
      </w:r>
      <w:r w:rsidRPr="0CED163C">
        <w:rPr>
          <w:rFonts w:ascii="Avenir Next LT Pro" w:eastAsia="Calibri" w:hAnsi="Avenir Next LT Pro" w:cs="Calibri"/>
          <w:sz w:val="24"/>
          <w:szCs w:val="24"/>
        </w:rPr>
        <w:t xml:space="preserve">, </w:t>
      </w:r>
      <w:r w:rsidR="000520D1" w:rsidRPr="0CED163C">
        <w:rPr>
          <w:rFonts w:ascii="Avenir Next LT Pro" w:eastAsia="Calibri" w:hAnsi="Avenir Next LT Pro" w:cs="Calibri"/>
          <w:sz w:val="24"/>
          <w:szCs w:val="24"/>
        </w:rPr>
        <w:t xml:space="preserve">the </w:t>
      </w:r>
      <w:r w:rsidRPr="0CED163C">
        <w:rPr>
          <w:rFonts w:ascii="Avenir Next LT Pro" w:eastAsia="Calibri" w:hAnsi="Avenir Next LT Pro" w:cs="Calibri"/>
          <w:sz w:val="24"/>
          <w:szCs w:val="24"/>
        </w:rPr>
        <w:t xml:space="preserve">public agency, or EIS provider by </w:t>
      </w:r>
      <w:r w:rsidR="000520D1" w:rsidRPr="0CED163C">
        <w:rPr>
          <w:rFonts w:ascii="Avenir Next LT Pro" w:eastAsia="Calibri" w:hAnsi="Avenir Next LT Pro" w:cs="Calibri"/>
          <w:sz w:val="24"/>
          <w:szCs w:val="24"/>
        </w:rPr>
        <w:t>email, postal mail, or fax</w:t>
      </w:r>
      <w:r w:rsidRPr="0CED163C">
        <w:rPr>
          <w:rFonts w:ascii="Avenir Next LT Pro" w:eastAsia="Calibri" w:hAnsi="Avenir Next LT Pro" w:cs="Calibri"/>
          <w:sz w:val="24"/>
          <w:szCs w:val="24"/>
        </w:rPr>
        <w:t>.</w:t>
      </w:r>
      <w:r w:rsidRPr="0CED163C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 </w:t>
      </w:r>
    </w:p>
    <w:p w14:paraId="09990A30" w14:textId="325C058A" w:rsidR="00470E38" w:rsidRPr="006D6087" w:rsidRDefault="00470E38" w:rsidP="006D6087">
      <w:pPr>
        <w:ind w:left="-360" w:right="-270"/>
        <w:jc w:val="both"/>
        <w:rPr>
          <w:rFonts w:ascii="Avenir Next LT Pro" w:hAnsi="Avenir Next LT Pro"/>
          <w:sz w:val="24"/>
          <w:szCs w:val="24"/>
        </w:rPr>
      </w:pPr>
    </w:p>
    <w:tbl>
      <w:tblPr>
        <w:tblStyle w:val="TableGrid2"/>
        <w:tblW w:w="9422" w:type="dxa"/>
        <w:jc w:val="center"/>
        <w:tblLook w:val="04A0" w:firstRow="1" w:lastRow="0" w:firstColumn="1" w:lastColumn="0" w:noHBand="0" w:noVBand="1"/>
      </w:tblPr>
      <w:tblGrid>
        <w:gridCol w:w="9422"/>
      </w:tblGrid>
      <w:tr w:rsidR="001A2F8E" w:rsidRPr="001D0ACB" w14:paraId="0C35710F" w14:textId="77777777" w:rsidTr="001A2F8E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3A3B338D" w14:textId="77777777" w:rsidR="001A2F8E" w:rsidRPr="001D0ACB" w:rsidRDefault="001A2F8E" w:rsidP="79AB9B3C">
            <w:pPr>
              <w:rPr>
                <w:rFonts w:ascii="Avenir Next LT Pro" w:eastAsia="Calibri" w:hAnsi="Avenir Next LT Pro"/>
                <w:b/>
                <w:bCs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b/>
                <w:bCs/>
                <w:sz w:val="24"/>
                <w:szCs w:val="24"/>
              </w:rPr>
              <w:t>Parent’s information</w:t>
            </w:r>
          </w:p>
        </w:tc>
      </w:tr>
      <w:tr w:rsidR="001A2F8E" w:rsidRPr="001D0ACB" w14:paraId="00156279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793EFA4D" w14:textId="0584988B" w:rsidR="001A2F8E" w:rsidRPr="001D0ACB" w:rsidRDefault="001A2F8E" w:rsidP="79AB9B3C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 w:cs="Calibri"/>
                <w:sz w:val="24"/>
                <w:szCs w:val="24"/>
              </w:rPr>
              <w:t>Parent’s name:</w:t>
            </w:r>
          </w:p>
        </w:tc>
      </w:tr>
      <w:tr w:rsidR="001A2F8E" w:rsidRPr="001D0ACB" w14:paraId="0157C3E6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4F6F713B" w14:textId="61D0FC44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>Address:</w:t>
            </w:r>
          </w:p>
        </w:tc>
      </w:tr>
      <w:tr w:rsidR="001A2F8E" w:rsidRPr="001D0ACB" w14:paraId="4D5E299C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1F02F90B" w14:textId="79A2D7EB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 xml:space="preserve">City/State/Zip code: </w:t>
            </w:r>
          </w:p>
        </w:tc>
      </w:tr>
      <w:tr w:rsidR="001A2F8E" w:rsidRPr="001D0ACB" w14:paraId="1C49F3BD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06F291A" w14:textId="159934BF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>Telephone number:</w:t>
            </w:r>
          </w:p>
        </w:tc>
      </w:tr>
      <w:tr w:rsidR="001A2F8E" w14:paraId="5F3E58A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C316C80" w14:textId="2D58F7F0" w:rsidR="001A2F8E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>Email address:</w:t>
            </w:r>
          </w:p>
        </w:tc>
      </w:tr>
      <w:tr w:rsidR="001A2F8E" w:rsidRPr="001D0ACB" w14:paraId="308BC94F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B066CE1" w14:textId="2443EE2F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>Legal representation (if applicable) and contact information:</w:t>
            </w:r>
          </w:p>
        </w:tc>
      </w:tr>
      <w:tr w:rsidR="001A2F8E" w:rsidRPr="001D0ACB" w14:paraId="621DA64F" w14:textId="77777777" w:rsidTr="001A2F8E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7DB69FCE" w14:textId="77777777" w:rsidR="001A2F8E" w:rsidRPr="001D0ACB" w:rsidRDefault="001A2F8E" w:rsidP="79AB9B3C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 xml:space="preserve">Child’s information </w:t>
            </w:r>
          </w:p>
        </w:tc>
      </w:tr>
      <w:tr w:rsidR="001A2F8E" w:rsidRPr="001D0ACB" w14:paraId="64DDBC7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68203EF" w14:textId="475C5D80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>Child’s name:</w:t>
            </w:r>
          </w:p>
        </w:tc>
      </w:tr>
      <w:tr w:rsidR="001A2F8E" w:rsidRPr="001D0ACB" w14:paraId="56C792E5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995115B" w14:textId="7620021D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>Child’s address:</w:t>
            </w:r>
          </w:p>
        </w:tc>
      </w:tr>
      <w:tr w:rsidR="001A2F8E" w:rsidRPr="001D0ACB" w14:paraId="1B8F4731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415B35EE" w14:textId="6C723F9C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/>
                <w:sz w:val="24"/>
                <w:szCs w:val="24"/>
              </w:rPr>
              <w:t>City/State/Zip code:</w:t>
            </w:r>
          </w:p>
        </w:tc>
      </w:tr>
      <w:tr w:rsidR="001A2F8E" w:rsidRPr="001D0ACB" w14:paraId="51F9104A" w14:textId="77777777" w:rsidTr="001A2F8E">
        <w:trPr>
          <w:trHeight w:val="287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62AAEAA8" w14:textId="77777777" w:rsidR="001A2F8E" w:rsidRPr="001D0ACB" w:rsidRDefault="001A2F8E" w:rsidP="79AB9B3C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b/>
                <w:bCs/>
                <w:sz w:val="24"/>
                <w:szCs w:val="24"/>
              </w:rPr>
              <w:t xml:space="preserve">Name of other party or parties </w:t>
            </w:r>
            <w:r w:rsidRPr="79AB9B3C">
              <w:rPr>
                <w:rFonts w:ascii="Avenir Next LT Pro" w:eastAsia="Calibri" w:hAnsi="Avenir Next LT Pro" w:cs="Calibri"/>
                <w:sz w:val="24"/>
                <w:szCs w:val="24"/>
              </w:rPr>
              <w:t>(EIS provider, program agency, lead agency)</w:t>
            </w:r>
          </w:p>
        </w:tc>
      </w:tr>
      <w:tr w:rsidR="001A2F8E" w:rsidRPr="001D0ACB" w14:paraId="2C851A24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5AF2B7E1" w14:textId="0ABD7354" w:rsidR="001A2F8E" w:rsidRPr="001D0ACB" w:rsidRDefault="001A2F8E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 w:rsidRPr="79AB9B3C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</w:rPr>
              <w:t>Name agency/individual</w:t>
            </w:r>
            <w:r w:rsidRPr="79AB9B3C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>:</w:t>
            </w:r>
          </w:p>
        </w:tc>
      </w:tr>
      <w:tr w:rsidR="001A2F8E" w14:paraId="0929BADB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09589B50" w14:textId="325FED36" w:rsidR="001A2F8E" w:rsidRDefault="001A2F8E" w:rsidP="478B49F9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</w:rPr>
            </w:pPr>
            <w:r w:rsidRPr="478B49F9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 xml:space="preserve">Telephone number:  </w:t>
            </w:r>
          </w:p>
        </w:tc>
      </w:tr>
      <w:tr w:rsidR="001A2F8E" w14:paraId="156A6768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34C8D28" w14:textId="39637939" w:rsidR="001A2F8E" w:rsidRDefault="001A2F8E" w:rsidP="478B49F9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 w:rsidRPr="478B49F9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>Email address:</w:t>
            </w:r>
          </w:p>
        </w:tc>
      </w:tr>
      <w:tr w:rsidR="001A2F8E" w:rsidRPr="001D0ACB" w14:paraId="1FD40480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1D995EBC" w14:textId="3C594CC1" w:rsidR="001A2F8E" w:rsidRPr="001D0ACB" w:rsidRDefault="001A2F8E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 w:rsidRPr="79AB9B3C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</w:rPr>
              <w:t>Name of agency/individual</w:t>
            </w:r>
            <w:r w:rsidRPr="79AB9B3C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>:</w:t>
            </w:r>
          </w:p>
        </w:tc>
      </w:tr>
      <w:tr w:rsidR="001A2F8E" w:rsidRPr="001D0ACB" w14:paraId="6CAC440C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5D16213" w14:textId="325FED36" w:rsidR="001A2F8E" w:rsidRPr="001D0ACB" w:rsidRDefault="001A2F8E" w:rsidP="478B49F9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</w:rPr>
            </w:pPr>
            <w:r w:rsidRPr="478B49F9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 xml:space="preserve">Telephone number:  </w:t>
            </w:r>
          </w:p>
        </w:tc>
      </w:tr>
      <w:tr w:rsidR="001A2F8E" w14:paraId="71EEE75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04030CD0" w14:textId="39637939" w:rsidR="001A2F8E" w:rsidRDefault="001A2F8E" w:rsidP="478B49F9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 w:rsidRPr="478B49F9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>Email address:</w:t>
            </w:r>
          </w:p>
        </w:tc>
      </w:tr>
      <w:tr w:rsidR="001A2F8E" w:rsidRPr="001D0ACB" w14:paraId="5D9F18E3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7BB75B3" w14:textId="30FA65B7" w:rsidR="001A2F8E" w:rsidRPr="001D0ACB" w:rsidRDefault="001A2F8E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 w:rsidRPr="79AB9B3C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</w:rPr>
              <w:t>Name of agency/individual</w:t>
            </w:r>
            <w:r w:rsidRPr="79AB9B3C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>:</w:t>
            </w:r>
          </w:p>
        </w:tc>
      </w:tr>
      <w:tr w:rsidR="001A2F8E" w:rsidRPr="001D0ACB" w14:paraId="20A0D82A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B8A9388" w14:textId="2A9FA0F8" w:rsidR="001A2F8E" w:rsidRPr="001D0ACB" w:rsidRDefault="001A2F8E" w:rsidP="478B49F9">
            <w:pPr>
              <w:pStyle w:val="ListParagraph"/>
              <w:numPr>
                <w:ilvl w:val="0"/>
                <w:numId w:val="1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 w:rsidRPr="478B49F9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>Telephone number:</w:t>
            </w:r>
          </w:p>
        </w:tc>
      </w:tr>
      <w:tr w:rsidR="001A2F8E" w:rsidRPr="001D0ACB" w14:paraId="4A7345B9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5591839F" w14:textId="00C7C210" w:rsidR="001A2F8E" w:rsidRPr="001D0ACB" w:rsidRDefault="001A2F8E" w:rsidP="478B49F9">
            <w:pPr>
              <w:pStyle w:val="ListParagraph"/>
              <w:numPr>
                <w:ilvl w:val="0"/>
                <w:numId w:val="1"/>
              </w:numPr>
              <w:rPr>
                <w:rFonts w:ascii="Avenir Next LT Pro" w:eastAsia="Calibri" w:hAnsi="Avenir Next LT Pro"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/>
                <w:sz w:val="24"/>
                <w:szCs w:val="24"/>
              </w:rPr>
              <w:t xml:space="preserve"> Email address: </w:t>
            </w:r>
          </w:p>
        </w:tc>
      </w:tr>
    </w:tbl>
    <w:p w14:paraId="2311C412" w14:textId="37D6A7BD" w:rsidR="0CED163C" w:rsidRDefault="0CED163C" w:rsidP="0CED163C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p w14:paraId="2F912920" w14:textId="4B8444F2" w:rsidR="478B49F9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p w14:paraId="4303613A" w14:textId="6480C73D" w:rsidR="478B49F9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478B49F9" w14:paraId="418B6327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8346459" w14:textId="0E301626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lastRenderedPageBreak/>
              <w:t>Dispute information</w:t>
            </w:r>
            <w:r w:rsidRPr="478B49F9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(Attach separate pages, if desired.)</w:t>
            </w:r>
          </w:p>
        </w:tc>
      </w:tr>
      <w:tr w:rsidR="478B49F9" w14:paraId="5DEBCFF6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FFFFFF" w:themeFill="background1"/>
            <w:vAlign w:val="center"/>
          </w:tcPr>
          <w:p w14:paraId="6B1F65D3" w14:textId="3CF82589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/>
                <w:b/>
                <w:bCs/>
                <w:sz w:val="24"/>
                <w:szCs w:val="24"/>
              </w:rPr>
              <w:t xml:space="preserve">Nature of the concern: </w:t>
            </w:r>
            <w:r w:rsidRPr="478B49F9">
              <w:rPr>
                <w:rFonts w:ascii="Avenir Next LT Pro" w:eastAsia="Calibri" w:hAnsi="Avenir Next LT Pro"/>
                <w:sz w:val="24"/>
                <w:szCs w:val="24"/>
              </w:rPr>
              <w:t>Describe the problem as it pertains to your child, including any related facts.</w:t>
            </w:r>
          </w:p>
        </w:tc>
      </w:tr>
      <w:tr w:rsidR="478B49F9" w14:paraId="3C2D66BE" w14:textId="77777777" w:rsidTr="478B49F9">
        <w:trPr>
          <w:trHeight w:val="2085"/>
          <w:jc w:val="center"/>
        </w:trPr>
        <w:tc>
          <w:tcPr>
            <w:tcW w:w="10088" w:type="dxa"/>
          </w:tcPr>
          <w:p w14:paraId="7ADF3116" w14:textId="38AD693F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9DCCDF9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3676CB4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67BB1903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478B49F9" w14:paraId="20E5A1AE" w14:textId="77777777" w:rsidTr="478B49F9">
        <w:trPr>
          <w:trHeight w:val="300"/>
          <w:jc w:val="center"/>
        </w:trPr>
        <w:tc>
          <w:tcPr>
            <w:tcW w:w="10088" w:type="dxa"/>
            <w:vAlign w:val="center"/>
          </w:tcPr>
          <w:p w14:paraId="1F8CC622" w14:textId="77777777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A proposed resolution of the problem, if known.</w:t>
            </w:r>
          </w:p>
          <w:p w14:paraId="7251078A" w14:textId="257BD44E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1816AB7D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5BB947B9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C73CF27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478B49F9" w14:paraId="6E1731E1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1B4AA8E1" w14:textId="3724A291" w:rsidR="478B49F9" w:rsidRDefault="478B49F9" w:rsidP="478B49F9">
            <w:pPr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 xml:space="preserve">Additional Information: </w:t>
            </w:r>
            <w:r w:rsidRPr="478B49F9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Provide any additional information you would like to share.</w:t>
            </w:r>
          </w:p>
        </w:tc>
      </w:tr>
      <w:tr w:rsidR="478B49F9" w14:paraId="2A942710" w14:textId="77777777" w:rsidTr="478B49F9">
        <w:trPr>
          <w:trHeight w:val="332"/>
          <w:jc w:val="center"/>
        </w:trPr>
        <w:tc>
          <w:tcPr>
            <w:tcW w:w="10088" w:type="dxa"/>
            <w:vAlign w:val="center"/>
          </w:tcPr>
          <w:p w14:paraId="49C9A892" w14:textId="50A5CBA3" w:rsidR="478B49F9" w:rsidRDefault="478B49F9" w:rsidP="478B49F9">
            <w:pPr>
              <w:rPr>
                <w:rFonts w:ascii="Avenir Next LT Pro" w:eastAsia="Calibri" w:hAnsi="Avenir Next LT Pro"/>
                <w:b/>
                <w:bCs/>
                <w:sz w:val="24"/>
                <w:szCs w:val="24"/>
              </w:rPr>
            </w:pPr>
          </w:p>
          <w:p w14:paraId="6B2CE2EF" w14:textId="77777777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24DBBCF8" w14:textId="47B77129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16D9CDC8" w14:textId="77777777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76109C4E" w14:textId="77777777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  <w:tr w:rsidR="478B49F9" w14:paraId="5B757429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4B06EB1" w14:textId="725CA180" w:rsidR="478B49F9" w:rsidRDefault="478B49F9" w:rsidP="478B49F9">
            <w:pPr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/>
                <w:b/>
                <w:bCs/>
                <w:color w:val="FFFFFF" w:themeColor="background1"/>
                <w:sz w:val="24"/>
                <w:szCs w:val="24"/>
              </w:rPr>
              <w:t>Signature:</w:t>
            </w:r>
            <w:r w:rsidRPr="478B49F9"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</w:rPr>
              <w:t xml:space="preserve"> A typed name can be considered your electronic signature</w:t>
            </w:r>
          </w:p>
        </w:tc>
      </w:tr>
      <w:tr w:rsidR="478B49F9" w14:paraId="7BDFDB5A" w14:textId="77777777" w:rsidTr="478B49F9">
        <w:trPr>
          <w:trHeight w:val="432"/>
          <w:jc w:val="center"/>
        </w:trPr>
        <w:tc>
          <w:tcPr>
            <w:tcW w:w="10088" w:type="dxa"/>
            <w:vAlign w:val="center"/>
          </w:tcPr>
          <w:p w14:paraId="0E76507C" w14:textId="5B32177A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</w:tbl>
    <w:p w14:paraId="3B80DA91" w14:textId="0AC74E92" w:rsidR="478B49F9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p w14:paraId="460CD0B2" w14:textId="0F01A385" w:rsidR="4DBED06C" w:rsidRDefault="4DBED06C" w:rsidP="0CED163C">
      <w:pPr>
        <w:rPr>
          <w:rFonts w:ascii="Avenir Next LT Pro" w:eastAsia="Calibri" w:hAnsi="Avenir Next LT Pro" w:cs="Arial"/>
          <w:b/>
          <w:bCs/>
          <w:sz w:val="24"/>
          <w:szCs w:val="24"/>
        </w:rPr>
      </w:pPr>
      <w:r w:rsidRPr="0CED163C">
        <w:rPr>
          <w:rFonts w:ascii="Avenir Next LT Pro" w:eastAsia="Calibri" w:hAnsi="Avenir Next LT Pro" w:cs="Arial"/>
          <w:b/>
          <w:bCs/>
          <w:sz w:val="24"/>
          <w:szCs w:val="24"/>
        </w:rPr>
        <w:t>Contact information</w:t>
      </w:r>
    </w:p>
    <w:p w14:paraId="1DC17F36" w14:textId="013EC46F" w:rsidR="00195FFA" w:rsidRPr="00195FFA" w:rsidRDefault="00195FFA" w:rsidP="0CED163C">
      <w:pPr>
        <w:rPr>
          <w:rFonts w:ascii="Avenir Next LT Pro" w:eastAsia="Calibri" w:hAnsi="Avenir Next LT Pro" w:cs="Arial"/>
          <w:sz w:val="24"/>
          <w:szCs w:val="24"/>
        </w:rPr>
      </w:pPr>
      <w:r w:rsidRPr="0CED163C">
        <w:rPr>
          <w:rFonts w:ascii="Avenir Next LT Pro" w:eastAsia="Calibri" w:hAnsi="Avenir Next LT Pro" w:cs="Arial"/>
          <w:sz w:val="24"/>
          <w:szCs w:val="24"/>
        </w:rPr>
        <w:t xml:space="preserve">Please send your </w:t>
      </w:r>
      <w:r w:rsidR="004C5943" w:rsidRPr="0CED163C">
        <w:rPr>
          <w:rFonts w:ascii="Avenir Next LT Pro" w:eastAsia="Calibri" w:hAnsi="Avenir Next LT Pro" w:cs="Arial"/>
          <w:sz w:val="24"/>
          <w:szCs w:val="24"/>
        </w:rPr>
        <w:t>due process hearing</w:t>
      </w:r>
      <w:r w:rsidRPr="0CED163C">
        <w:rPr>
          <w:rFonts w:ascii="Avenir Next LT Pro" w:eastAsia="Calibri" w:hAnsi="Avenir Next LT Pro" w:cs="Arial"/>
          <w:sz w:val="24"/>
          <w:szCs w:val="24"/>
        </w:rPr>
        <w:t xml:space="preserve"> request by email</w:t>
      </w:r>
      <w:r w:rsidR="001524EF" w:rsidRPr="0CED163C">
        <w:rPr>
          <w:rFonts w:ascii="Avenir Next LT Pro" w:eastAsia="Calibri" w:hAnsi="Avenir Next LT Pro" w:cs="Arial"/>
          <w:sz w:val="24"/>
          <w:szCs w:val="24"/>
        </w:rPr>
        <w:t>, fa</w:t>
      </w:r>
      <w:r w:rsidR="001A0792" w:rsidRPr="0CED163C">
        <w:rPr>
          <w:rFonts w:ascii="Avenir Next LT Pro" w:eastAsia="Calibri" w:hAnsi="Avenir Next LT Pro" w:cs="Arial"/>
          <w:sz w:val="24"/>
          <w:szCs w:val="24"/>
        </w:rPr>
        <w:t xml:space="preserve">x, </w:t>
      </w:r>
      <w:r w:rsidRPr="0CED163C">
        <w:rPr>
          <w:rFonts w:ascii="Avenir Next LT Pro" w:eastAsia="Calibri" w:hAnsi="Avenir Next LT Pro" w:cs="Arial"/>
          <w:sz w:val="24"/>
          <w:szCs w:val="24"/>
        </w:rPr>
        <w:t>postal mail</w:t>
      </w:r>
      <w:r w:rsidR="6E240937" w:rsidRPr="0CED163C">
        <w:rPr>
          <w:rFonts w:ascii="Avenir Next LT Pro" w:eastAsia="Calibri" w:hAnsi="Avenir Next LT Pro" w:cs="Arial"/>
          <w:sz w:val="24"/>
          <w:szCs w:val="24"/>
        </w:rPr>
        <w:t>,</w:t>
      </w:r>
      <w:r w:rsidRPr="0CED163C">
        <w:rPr>
          <w:rFonts w:ascii="Avenir Next LT Pro" w:eastAsia="Calibri" w:hAnsi="Avenir Next LT Pro" w:cs="Arial"/>
          <w:sz w:val="24"/>
          <w:szCs w:val="24"/>
        </w:rPr>
        <w:t xml:space="preserve"> or </w:t>
      </w:r>
      <w:r w:rsidR="00837F00" w:rsidRPr="0CED163C">
        <w:rPr>
          <w:rFonts w:ascii="Avenir Next LT Pro" w:eastAsia="Calibri" w:hAnsi="Avenir Next LT Pro" w:cs="Arial"/>
          <w:sz w:val="24"/>
          <w:szCs w:val="24"/>
        </w:rPr>
        <w:t xml:space="preserve">you can </w:t>
      </w:r>
      <w:r w:rsidRPr="0CED163C">
        <w:rPr>
          <w:rFonts w:ascii="Avenir Next LT Pro" w:eastAsia="Calibri" w:hAnsi="Avenir Next LT Pro" w:cs="Arial"/>
          <w:sz w:val="24"/>
          <w:szCs w:val="24"/>
        </w:rPr>
        <w:t xml:space="preserve">contact us at: </w:t>
      </w:r>
    </w:p>
    <w:p w14:paraId="2339FD4E" w14:textId="77777777" w:rsidR="00195FFA" w:rsidRPr="00195FFA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Early Intervention Division</w:t>
      </w:r>
    </w:p>
    <w:p w14:paraId="02B76624" w14:textId="77777777" w:rsidR="00195FFA" w:rsidRPr="00195FFA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c/o Dispute Resolution</w:t>
      </w:r>
    </w:p>
    <w:p w14:paraId="50D62D86" w14:textId="77777777" w:rsidR="00195FFA" w:rsidRPr="00195FFA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250 Washington Street</w:t>
      </w:r>
    </w:p>
    <w:p w14:paraId="439D3B3C" w14:textId="77777777" w:rsidR="00195FFA" w:rsidRPr="00195FFA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5</w:t>
      </w:r>
      <w:r w:rsidRPr="0CED163C">
        <w:rPr>
          <w:rFonts w:ascii="Avenir Next LT Pro" w:hAnsi="Avenir Next LT Pro" w:cs="Segoe UI"/>
          <w:sz w:val="24"/>
          <w:szCs w:val="24"/>
          <w:vertAlign w:val="superscript"/>
        </w:rPr>
        <w:t>th</w:t>
      </w:r>
      <w:r w:rsidRPr="0CED163C">
        <w:rPr>
          <w:rFonts w:ascii="Avenir Next LT Pro" w:hAnsi="Avenir Next LT Pro" w:cs="Segoe UI"/>
          <w:sz w:val="24"/>
          <w:szCs w:val="24"/>
        </w:rPr>
        <w:t> floor</w:t>
      </w:r>
    </w:p>
    <w:p w14:paraId="01F63734" w14:textId="77777777" w:rsidR="00195FFA" w:rsidRPr="00195FFA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Boston, MA 02108</w:t>
      </w:r>
    </w:p>
    <w:p w14:paraId="4DE32A6B" w14:textId="0D3AD020" w:rsidR="00195FFA" w:rsidRPr="00195FFA" w:rsidRDefault="00195FFA" w:rsidP="0CED163C">
      <w:pPr>
        <w:rPr>
          <w:rFonts w:ascii="Avenir Next LT Pro" w:eastAsia="Calibri" w:hAnsi="Avenir Next LT Pro" w:cs="Arial"/>
          <w:sz w:val="24"/>
          <w:szCs w:val="24"/>
        </w:rPr>
      </w:pPr>
      <w:r w:rsidRPr="0CED163C">
        <w:rPr>
          <w:rFonts w:ascii="Avenir Next LT Pro" w:hAnsi="Avenir Next LT Pro"/>
          <w:sz w:val="24"/>
          <w:szCs w:val="24"/>
        </w:rPr>
        <w:t xml:space="preserve">Email: </w:t>
      </w:r>
      <w:hyperlink r:id="rId10">
        <w:r w:rsidR="008D04CC" w:rsidRPr="0CED163C">
          <w:rPr>
            <w:rStyle w:val="Hyperlink"/>
            <w:rFonts w:ascii="Avenir Next LT Pro" w:hAnsi="Avenir Next LT Pro"/>
            <w:sz w:val="24"/>
            <w:szCs w:val="24"/>
          </w:rPr>
          <w:t>EIDisputeResolution@mass.gov</w:t>
        </w:r>
      </w:hyperlink>
      <w:r w:rsidR="001C0019" w:rsidRPr="0CED163C">
        <w:rPr>
          <w:rFonts w:ascii="Avenir Next LT Pro" w:hAnsi="Avenir Next LT Pro"/>
          <w:sz w:val="24"/>
          <w:szCs w:val="24"/>
        </w:rPr>
        <w:t xml:space="preserve">    </w:t>
      </w:r>
    </w:p>
    <w:p w14:paraId="3774FFDA" w14:textId="71FEA09E" w:rsidR="00195FFA" w:rsidRPr="00195FFA" w:rsidRDefault="008D04CC" w:rsidP="0CED163C">
      <w:pPr>
        <w:rPr>
          <w:rFonts w:ascii="Avenir Next LT Pro" w:eastAsia="Calibri" w:hAnsi="Avenir Next LT Pro" w:cs="Arial"/>
          <w:sz w:val="24"/>
          <w:szCs w:val="24"/>
        </w:rPr>
      </w:pPr>
      <w:r w:rsidRPr="0CED163C">
        <w:rPr>
          <w:rFonts w:ascii="Avenir Next LT Pro" w:hAnsi="Avenir Next LT Pro"/>
          <w:sz w:val="24"/>
          <w:szCs w:val="24"/>
        </w:rPr>
        <w:t xml:space="preserve">Fax: </w:t>
      </w:r>
      <w:r w:rsidR="00905D25" w:rsidRPr="0CED163C">
        <w:rPr>
          <w:rFonts w:ascii="Avenir Next LT Pro" w:hAnsi="Avenir Next LT Pro"/>
          <w:sz w:val="24"/>
          <w:szCs w:val="24"/>
        </w:rPr>
        <w:t>(857)-323-8350</w:t>
      </w:r>
      <w:r w:rsidR="001C0019" w:rsidRPr="0CED163C">
        <w:rPr>
          <w:rFonts w:ascii="Avenir Next LT Pro" w:hAnsi="Avenir Next LT Pro"/>
          <w:sz w:val="24"/>
          <w:szCs w:val="24"/>
        </w:rPr>
        <w:t xml:space="preserve">    </w:t>
      </w:r>
    </w:p>
    <w:p w14:paraId="5DB08787" w14:textId="54C33A09" w:rsidR="00195FFA" w:rsidRPr="00195FFA" w:rsidRDefault="00195FFA" w:rsidP="0CED163C">
      <w:pPr>
        <w:rPr>
          <w:rFonts w:ascii="Avenir Next LT Pro" w:eastAsia="Calibri" w:hAnsi="Avenir Next LT Pro" w:cs="Arial"/>
          <w:sz w:val="24"/>
          <w:szCs w:val="24"/>
        </w:rPr>
      </w:pPr>
      <w:r w:rsidRPr="0CED163C">
        <w:rPr>
          <w:rFonts w:ascii="Avenir Next LT Pro" w:eastAsia="Calibri" w:hAnsi="Avenir Next LT Pro" w:cs="Arial"/>
          <w:sz w:val="24"/>
          <w:szCs w:val="24"/>
        </w:rPr>
        <w:t>Phone: (508) 454-2007</w:t>
      </w:r>
    </w:p>
    <w:p w14:paraId="49392D6E" w14:textId="77777777" w:rsidR="00222F95" w:rsidRPr="0015659F" w:rsidRDefault="00222F95" w:rsidP="0015659F">
      <w:pPr>
        <w:rPr>
          <w:rFonts w:ascii="Avenir Next LT Pro" w:hAnsi="Avenir Next LT Pro" w:cs="Arial"/>
          <w:sz w:val="24"/>
          <w:szCs w:val="24"/>
        </w:rPr>
      </w:pPr>
    </w:p>
    <w:sectPr w:rsidR="00222F95" w:rsidRPr="0015659F" w:rsidSect="001A6AE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E3D4" w14:textId="77777777" w:rsidR="00D175C4" w:rsidRDefault="00D175C4" w:rsidP="00DE0F0A">
      <w:r>
        <w:separator/>
      </w:r>
    </w:p>
  </w:endnote>
  <w:endnote w:type="continuationSeparator" w:id="0">
    <w:p w14:paraId="5C4DB0FA" w14:textId="77777777" w:rsidR="00D175C4" w:rsidRDefault="00D175C4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1DF21ED9" w:rsidR="00DE0F0A" w:rsidRPr="00854851" w:rsidRDefault="0CED163C" w:rsidP="0CED163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</w:rPr>
    </w:pPr>
    <w:r w:rsidRPr="0CED163C">
      <w:rPr>
        <w:rStyle w:val="PageNumber"/>
        <w:rFonts w:ascii="Avenir Next LT Pro" w:hAnsi="Avenir Next LT Pro"/>
      </w:rPr>
      <w:t>Updated February 2026</w:t>
    </w:r>
    <w:r w:rsidR="00BD401B">
      <w:tab/>
    </w:r>
    <w:r w:rsidR="00BD401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2F30B99C" w14:textId="77777777" w:rsidTr="0CED163C">
      <w:trPr>
        <w:trHeight w:val="300"/>
      </w:trPr>
      <w:tc>
        <w:tcPr>
          <w:tcW w:w="3120" w:type="dxa"/>
        </w:tcPr>
        <w:p w14:paraId="0AE34901" w14:textId="17CB64DB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C6149B8" w14:textId="7F2EEC5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6E7F7808" w14:textId="179B74CE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6939FB7E" w14:textId="5F994E6D" w:rsidR="0CED163C" w:rsidRDefault="0CED163C" w:rsidP="0CED1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7149" w14:textId="77777777" w:rsidR="00D175C4" w:rsidRDefault="00D175C4" w:rsidP="00DE0F0A">
      <w:r>
        <w:separator/>
      </w:r>
    </w:p>
  </w:footnote>
  <w:footnote w:type="continuationSeparator" w:id="0">
    <w:p w14:paraId="21AF7E1D" w14:textId="77777777" w:rsidR="00D175C4" w:rsidRDefault="00D175C4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399F4487" w14:textId="77777777" w:rsidTr="0CED163C">
      <w:trPr>
        <w:trHeight w:val="300"/>
      </w:trPr>
      <w:tc>
        <w:tcPr>
          <w:tcW w:w="3120" w:type="dxa"/>
        </w:tcPr>
        <w:p w14:paraId="19E172DC" w14:textId="434E95B6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F5C0D3E" w14:textId="67AF0C6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72C597DF" w14:textId="61D1664D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4401D45A" w14:textId="3F28E59C" w:rsidR="0CED163C" w:rsidRDefault="0CED163C" w:rsidP="0CED1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1E2A0A45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27814" cy="741426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58573" name="Picture 1" descr="Logo for Massachusetts Department of Public Healt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814" cy="741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CED163C">
      <w:t xml:space="preserve">                          </w:t>
    </w:r>
    <w:r w:rsidR="0CED163C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51C1492A" w14:textId="45B3F3DF" w:rsidR="00DE25C3" w:rsidRPr="001A6AE9" w:rsidRDefault="00DE25C3" w:rsidP="0CED163C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2DA8A54" w14:textId="33FED4DA" w:rsidR="0CED163C" w:rsidRDefault="0CED163C" w:rsidP="0CED163C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5313426D" w14:textId="34DA6605" w:rsidR="0CED163C" w:rsidRDefault="0CED163C" w:rsidP="0CED163C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3ABD1177" w14:textId="77777777" w:rsidR="00DE25C3" w:rsidRDefault="00DE2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1711"/>
    <w:multiLevelType w:val="hybridMultilevel"/>
    <w:tmpl w:val="FA04F28A"/>
    <w:lvl w:ilvl="0" w:tplc="57B2D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70C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749D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3E25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BE1D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F613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2058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8C88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56E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9AAE4"/>
    <w:multiLevelType w:val="hybridMultilevel"/>
    <w:tmpl w:val="BAE443CE"/>
    <w:lvl w:ilvl="0" w:tplc="BA4CA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3AC4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EE3C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86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563D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EA6D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5432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CA29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EEFE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F931D"/>
    <w:multiLevelType w:val="hybridMultilevel"/>
    <w:tmpl w:val="FFFFFFFF"/>
    <w:lvl w:ilvl="0" w:tplc="50625704">
      <w:start w:val="1"/>
      <w:numFmt w:val="decimal"/>
      <w:lvlText w:val="%1."/>
      <w:lvlJc w:val="left"/>
      <w:pPr>
        <w:ind w:left="360" w:hanging="360"/>
      </w:pPr>
    </w:lvl>
    <w:lvl w:ilvl="1" w:tplc="9724C1E8">
      <w:start w:val="1"/>
      <w:numFmt w:val="lowerLetter"/>
      <w:lvlText w:val="%2."/>
      <w:lvlJc w:val="left"/>
      <w:pPr>
        <w:ind w:left="1080" w:hanging="360"/>
      </w:pPr>
    </w:lvl>
    <w:lvl w:ilvl="2" w:tplc="6FEACDC8">
      <w:start w:val="1"/>
      <w:numFmt w:val="lowerRoman"/>
      <w:lvlText w:val="%3."/>
      <w:lvlJc w:val="right"/>
      <w:pPr>
        <w:ind w:left="1800" w:hanging="180"/>
      </w:pPr>
    </w:lvl>
    <w:lvl w:ilvl="3" w:tplc="2BD28988">
      <w:start w:val="1"/>
      <w:numFmt w:val="decimal"/>
      <w:lvlText w:val="%4."/>
      <w:lvlJc w:val="left"/>
      <w:pPr>
        <w:ind w:left="2520" w:hanging="360"/>
      </w:pPr>
    </w:lvl>
    <w:lvl w:ilvl="4" w:tplc="ABEA9ED8">
      <w:start w:val="1"/>
      <w:numFmt w:val="lowerLetter"/>
      <w:lvlText w:val="%5."/>
      <w:lvlJc w:val="left"/>
      <w:pPr>
        <w:ind w:left="3240" w:hanging="360"/>
      </w:pPr>
    </w:lvl>
    <w:lvl w:ilvl="5" w:tplc="4CAA95BE">
      <w:start w:val="1"/>
      <w:numFmt w:val="lowerRoman"/>
      <w:lvlText w:val="%6."/>
      <w:lvlJc w:val="right"/>
      <w:pPr>
        <w:ind w:left="3960" w:hanging="180"/>
      </w:pPr>
    </w:lvl>
    <w:lvl w:ilvl="6" w:tplc="05365C8A">
      <w:start w:val="1"/>
      <w:numFmt w:val="decimal"/>
      <w:lvlText w:val="%7."/>
      <w:lvlJc w:val="left"/>
      <w:pPr>
        <w:ind w:left="4680" w:hanging="360"/>
      </w:pPr>
    </w:lvl>
    <w:lvl w:ilvl="7" w:tplc="B69052A8">
      <w:start w:val="1"/>
      <w:numFmt w:val="lowerLetter"/>
      <w:lvlText w:val="%8."/>
      <w:lvlJc w:val="left"/>
      <w:pPr>
        <w:ind w:left="5400" w:hanging="360"/>
      </w:pPr>
    </w:lvl>
    <w:lvl w:ilvl="8" w:tplc="8B302E6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FA0B"/>
    <w:multiLevelType w:val="hybridMultilevel"/>
    <w:tmpl w:val="31B45096"/>
    <w:lvl w:ilvl="0" w:tplc="17D25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846B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4C7D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5C64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DEAF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741B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3A22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F268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BC36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008497">
    <w:abstractNumId w:val="1"/>
  </w:num>
  <w:num w:numId="2" w16cid:durableId="1896577120">
    <w:abstractNumId w:val="0"/>
  </w:num>
  <w:num w:numId="3" w16cid:durableId="429853789">
    <w:abstractNumId w:val="9"/>
  </w:num>
  <w:num w:numId="4" w16cid:durableId="833883255">
    <w:abstractNumId w:val="7"/>
  </w:num>
  <w:num w:numId="5" w16cid:durableId="1707021006">
    <w:abstractNumId w:val="8"/>
  </w:num>
  <w:num w:numId="6" w16cid:durableId="1536309847">
    <w:abstractNumId w:val="6"/>
  </w:num>
  <w:num w:numId="7" w16cid:durableId="1658919406">
    <w:abstractNumId w:val="5"/>
  </w:num>
  <w:num w:numId="8" w16cid:durableId="533732087">
    <w:abstractNumId w:val="2"/>
  </w:num>
  <w:num w:numId="9" w16cid:durableId="604270920">
    <w:abstractNumId w:val="3"/>
  </w:num>
  <w:num w:numId="10" w16cid:durableId="71862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7AF0"/>
    <w:rsid w:val="00030214"/>
    <w:rsid w:val="00034E2A"/>
    <w:rsid w:val="00043EE5"/>
    <w:rsid w:val="00051FA0"/>
    <w:rsid w:val="000520D1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D0C1C"/>
    <w:rsid w:val="000D0C83"/>
    <w:rsid w:val="000D32A5"/>
    <w:rsid w:val="000E0ABC"/>
    <w:rsid w:val="000E55BF"/>
    <w:rsid w:val="000E5A89"/>
    <w:rsid w:val="000F2529"/>
    <w:rsid w:val="000F2CA8"/>
    <w:rsid w:val="000F731A"/>
    <w:rsid w:val="001055F6"/>
    <w:rsid w:val="00110D8D"/>
    <w:rsid w:val="0011314D"/>
    <w:rsid w:val="00130107"/>
    <w:rsid w:val="00142ABC"/>
    <w:rsid w:val="0014396A"/>
    <w:rsid w:val="00144508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2F8E"/>
    <w:rsid w:val="001A3775"/>
    <w:rsid w:val="001A4A16"/>
    <w:rsid w:val="001A6AE9"/>
    <w:rsid w:val="001C0019"/>
    <w:rsid w:val="001C2DE6"/>
    <w:rsid w:val="001D0ACB"/>
    <w:rsid w:val="001E1051"/>
    <w:rsid w:val="001E4E15"/>
    <w:rsid w:val="001E6FC4"/>
    <w:rsid w:val="001F392A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42B3"/>
    <w:rsid w:val="00286FBF"/>
    <w:rsid w:val="002946D5"/>
    <w:rsid w:val="00297803"/>
    <w:rsid w:val="002A0004"/>
    <w:rsid w:val="002A0327"/>
    <w:rsid w:val="002A0CA5"/>
    <w:rsid w:val="002B3540"/>
    <w:rsid w:val="002C00BF"/>
    <w:rsid w:val="002E1D81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5CEA"/>
    <w:rsid w:val="003E2A45"/>
    <w:rsid w:val="003E4BC2"/>
    <w:rsid w:val="003E6ABD"/>
    <w:rsid w:val="00410CB4"/>
    <w:rsid w:val="004221DF"/>
    <w:rsid w:val="004238FF"/>
    <w:rsid w:val="00424B0A"/>
    <w:rsid w:val="00427D23"/>
    <w:rsid w:val="00440BFE"/>
    <w:rsid w:val="004446CD"/>
    <w:rsid w:val="004447E1"/>
    <w:rsid w:val="00447362"/>
    <w:rsid w:val="004527C9"/>
    <w:rsid w:val="00456975"/>
    <w:rsid w:val="00466C5F"/>
    <w:rsid w:val="00470E38"/>
    <w:rsid w:val="004776B0"/>
    <w:rsid w:val="00480529"/>
    <w:rsid w:val="004B5C94"/>
    <w:rsid w:val="004C123D"/>
    <w:rsid w:val="004C5943"/>
    <w:rsid w:val="00500B81"/>
    <w:rsid w:val="00511FCC"/>
    <w:rsid w:val="00526A31"/>
    <w:rsid w:val="00540E68"/>
    <w:rsid w:val="00552A39"/>
    <w:rsid w:val="005547EC"/>
    <w:rsid w:val="00565188"/>
    <w:rsid w:val="00567055"/>
    <w:rsid w:val="00567D24"/>
    <w:rsid w:val="00597E3C"/>
    <w:rsid w:val="005A2BE1"/>
    <w:rsid w:val="005C53EC"/>
    <w:rsid w:val="005D0AE9"/>
    <w:rsid w:val="005D4A84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31098"/>
    <w:rsid w:val="00640E68"/>
    <w:rsid w:val="006647DC"/>
    <w:rsid w:val="00681C58"/>
    <w:rsid w:val="006930A6"/>
    <w:rsid w:val="006974B4"/>
    <w:rsid w:val="006A07B4"/>
    <w:rsid w:val="006A20D5"/>
    <w:rsid w:val="006A5975"/>
    <w:rsid w:val="006B0AB0"/>
    <w:rsid w:val="006B0BB9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704096"/>
    <w:rsid w:val="0071684A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6BA0"/>
    <w:rsid w:val="009D2650"/>
    <w:rsid w:val="009D53F2"/>
    <w:rsid w:val="009D785D"/>
    <w:rsid w:val="009D7D49"/>
    <w:rsid w:val="009E7F7A"/>
    <w:rsid w:val="009F2A69"/>
    <w:rsid w:val="009F404D"/>
    <w:rsid w:val="00A05D3F"/>
    <w:rsid w:val="00A12133"/>
    <w:rsid w:val="00A208F3"/>
    <w:rsid w:val="00A24C96"/>
    <w:rsid w:val="00A304C1"/>
    <w:rsid w:val="00A36A9B"/>
    <w:rsid w:val="00A36E0D"/>
    <w:rsid w:val="00A44240"/>
    <w:rsid w:val="00A46C27"/>
    <w:rsid w:val="00A675C4"/>
    <w:rsid w:val="00A77203"/>
    <w:rsid w:val="00A81618"/>
    <w:rsid w:val="00A837EE"/>
    <w:rsid w:val="00A856D5"/>
    <w:rsid w:val="00A955DB"/>
    <w:rsid w:val="00A972AA"/>
    <w:rsid w:val="00AA4D9A"/>
    <w:rsid w:val="00AF4F92"/>
    <w:rsid w:val="00B139A8"/>
    <w:rsid w:val="00B336D7"/>
    <w:rsid w:val="00B4116A"/>
    <w:rsid w:val="00B62905"/>
    <w:rsid w:val="00B762EB"/>
    <w:rsid w:val="00B82EDF"/>
    <w:rsid w:val="00BB31FA"/>
    <w:rsid w:val="00BB3249"/>
    <w:rsid w:val="00BB79EB"/>
    <w:rsid w:val="00BC7C93"/>
    <w:rsid w:val="00BD401B"/>
    <w:rsid w:val="00BD6567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4C63"/>
    <w:rsid w:val="00D175C4"/>
    <w:rsid w:val="00D21F2F"/>
    <w:rsid w:val="00D2683C"/>
    <w:rsid w:val="00D26E3F"/>
    <w:rsid w:val="00D26E63"/>
    <w:rsid w:val="00D515DE"/>
    <w:rsid w:val="00D53E0A"/>
    <w:rsid w:val="00D65709"/>
    <w:rsid w:val="00D74BF7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640"/>
    <w:rsid w:val="00E06F66"/>
    <w:rsid w:val="00E34171"/>
    <w:rsid w:val="00E427C7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C1169"/>
    <w:rsid w:val="00FD5774"/>
    <w:rsid w:val="00FE3019"/>
    <w:rsid w:val="00FE4A63"/>
    <w:rsid w:val="00FF39DC"/>
    <w:rsid w:val="01952610"/>
    <w:rsid w:val="01D22529"/>
    <w:rsid w:val="01D87C87"/>
    <w:rsid w:val="022544D7"/>
    <w:rsid w:val="02442381"/>
    <w:rsid w:val="04CBEFCA"/>
    <w:rsid w:val="052E1C41"/>
    <w:rsid w:val="0677CE07"/>
    <w:rsid w:val="075433C7"/>
    <w:rsid w:val="08431D70"/>
    <w:rsid w:val="085D17EC"/>
    <w:rsid w:val="09FEA845"/>
    <w:rsid w:val="0CED163C"/>
    <w:rsid w:val="0DB1B808"/>
    <w:rsid w:val="0E63C3F6"/>
    <w:rsid w:val="0F1DCA1B"/>
    <w:rsid w:val="0F60ACC8"/>
    <w:rsid w:val="121C1E22"/>
    <w:rsid w:val="13AF8287"/>
    <w:rsid w:val="1864A6C3"/>
    <w:rsid w:val="214EA4C2"/>
    <w:rsid w:val="218C3153"/>
    <w:rsid w:val="22AB787A"/>
    <w:rsid w:val="249B161D"/>
    <w:rsid w:val="26A7F658"/>
    <w:rsid w:val="28438562"/>
    <w:rsid w:val="296B3768"/>
    <w:rsid w:val="2AB80C2B"/>
    <w:rsid w:val="2C1B2CEA"/>
    <w:rsid w:val="2C614723"/>
    <w:rsid w:val="2C7B543D"/>
    <w:rsid w:val="2E3296A5"/>
    <w:rsid w:val="2E42F678"/>
    <w:rsid w:val="3139DC75"/>
    <w:rsid w:val="323A3930"/>
    <w:rsid w:val="32B4964D"/>
    <w:rsid w:val="3384AC9D"/>
    <w:rsid w:val="33B70286"/>
    <w:rsid w:val="34E80699"/>
    <w:rsid w:val="36E0C929"/>
    <w:rsid w:val="37B9BFB4"/>
    <w:rsid w:val="3B1C7034"/>
    <w:rsid w:val="3D695C1C"/>
    <w:rsid w:val="4018797C"/>
    <w:rsid w:val="40DC10E7"/>
    <w:rsid w:val="40E73C90"/>
    <w:rsid w:val="41022C43"/>
    <w:rsid w:val="420C6442"/>
    <w:rsid w:val="42FBA3AF"/>
    <w:rsid w:val="45197E18"/>
    <w:rsid w:val="468BF20F"/>
    <w:rsid w:val="46C01393"/>
    <w:rsid w:val="474434B9"/>
    <w:rsid w:val="478B49F9"/>
    <w:rsid w:val="4DBED06C"/>
    <w:rsid w:val="50A6623A"/>
    <w:rsid w:val="52113061"/>
    <w:rsid w:val="56E4E2BD"/>
    <w:rsid w:val="584BDC07"/>
    <w:rsid w:val="5992E8AF"/>
    <w:rsid w:val="599ECBDF"/>
    <w:rsid w:val="5ACF938E"/>
    <w:rsid w:val="5D4F3114"/>
    <w:rsid w:val="5E431F22"/>
    <w:rsid w:val="624E8B31"/>
    <w:rsid w:val="62EB1B3C"/>
    <w:rsid w:val="64718F00"/>
    <w:rsid w:val="6523D022"/>
    <w:rsid w:val="6555CA05"/>
    <w:rsid w:val="66F53744"/>
    <w:rsid w:val="67021127"/>
    <w:rsid w:val="678CE59D"/>
    <w:rsid w:val="67B619B4"/>
    <w:rsid w:val="67C02DF9"/>
    <w:rsid w:val="6C51FD96"/>
    <w:rsid w:val="6CC828D2"/>
    <w:rsid w:val="6E240937"/>
    <w:rsid w:val="754D9E1C"/>
    <w:rsid w:val="7631EFA2"/>
    <w:rsid w:val="76A5A53E"/>
    <w:rsid w:val="79AB9B3C"/>
    <w:rsid w:val="7B432F0B"/>
    <w:rsid w:val="7D25B351"/>
    <w:rsid w:val="7E745F5B"/>
    <w:rsid w:val="7F68F492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848CA46-CB54-4174-8C98-5114491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D0ACB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0CED163C"/>
    <w:pPr>
      <w:ind w:left="-360" w:right="-270"/>
      <w:jc w:val="center"/>
    </w:pPr>
    <w:rPr>
      <w:rFonts w:ascii="Avenir Next LT Pro" w:eastAsia="Calibri" w:hAnsi="Avenir Next LT Pro" w:cs="Calibri"/>
      <w:b/>
      <w:bCs/>
      <w:color w:val="1F497D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3EA72-EE87-4B2F-A185-835AC8B2BA82}">
  <ds:schemaRefs>
    <ds:schemaRef ds:uri="http://schemas.microsoft.com/office/2006/metadata/properties"/>
    <ds:schemaRef ds:uri="http://schemas.microsoft.com/office/infopath/2007/PartnerControls"/>
    <ds:schemaRef ds:uri="b4021d34-4649-4bf6-bc5c-1a993f5a1a63"/>
    <ds:schemaRef ds:uri="8d5b51e2-1399-4037-88c1-a8d1b7bdf72d"/>
  </ds:schemaRefs>
</ds:datastoreItem>
</file>

<file path=customXml/itemProps2.xml><?xml version="1.0" encoding="utf-8"?>
<ds:datastoreItem xmlns:ds="http://schemas.openxmlformats.org/officeDocument/2006/customXml" ds:itemID="{B526C63A-50E2-449E-A9FE-DC0512485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B4867-4061-48EB-A3A6-A4CFD18D0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Longpre, Julie (DPH)</dc:creator>
  <cp:lastModifiedBy>Chaneco, Aynsley</cp:lastModifiedBy>
  <cp:revision>2</cp:revision>
  <cp:lastPrinted>2017-01-05T17:04:00Z</cp:lastPrinted>
  <dcterms:created xsi:type="dcterms:W3CDTF">2026-06-04T14:19:00Z</dcterms:created>
  <dcterms:modified xsi:type="dcterms:W3CDTF">2026-06-04T14:19:00Z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0x010100C9CE8F09DC8D214E921F5ECFFEC65E96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