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0DF0E" w14:textId="77777777" w:rsidR="00AD3191" w:rsidRDefault="00AD3191" w:rsidP="00271484">
      <w:proofErr w:type="spellStart"/>
      <w:r>
        <w:t>Duensas</w:t>
      </w:r>
      <w:proofErr w:type="spellEnd"/>
      <w:r>
        <w:t xml:space="preserve"> </w:t>
      </w:r>
      <w:proofErr w:type="spellStart"/>
      <w:r>
        <w:t>Kroniku</w:t>
      </w:r>
      <w:proofErr w:type="spellEnd"/>
      <w:r>
        <w:t xml:space="preserve"> y COVID-19 </w:t>
      </w:r>
    </w:p>
    <w:p w14:paraId="1BBA1912" w14:textId="77777777" w:rsidR="00AD3191" w:rsidRPr="00194230" w:rsidRDefault="00AD3191" w:rsidP="00825845">
      <w:r>
        <w:t>PA FIKA SAUDAVEL</w:t>
      </w:r>
    </w:p>
    <w:p w14:paraId="4D607A1D" w14:textId="77777777" w:rsidR="00AD3191" w:rsidRPr="00825845" w:rsidRDefault="00AD3191" w:rsidP="00271484">
      <w:pPr>
        <w:rPr>
          <w:lang w:val="pt-BR"/>
        </w:rPr>
      </w:pPr>
      <w:r w:rsidRPr="00825845">
        <w:rPr>
          <w:lang w:val="pt-BR"/>
        </w:rPr>
        <w:t>Si bu ten un duensa kroniku, bu ten mas probabilidadi di sinti konplikasons mas gravi si bu panha COVID-19.</w:t>
      </w:r>
    </w:p>
    <w:p w14:paraId="09399BAE" w14:textId="77777777" w:rsidR="00AD3191" w:rsidRPr="00825845" w:rsidRDefault="00AD3191" w:rsidP="00271484">
      <w:pPr>
        <w:rPr>
          <w:rFonts w:ascii="Calibri" w:hAnsi="Calibri" w:cs="Calibri"/>
          <w:b/>
          <w:bCs/>
          <w:sz w:val="18"/>
          <w:szCs w:val="18"/>
          <w:lang w:val="pt-BR"/>
        </w:rPr>
      </w:pPr>
    </w:p>
    <w:p w14:paraId="02162055" w14:textId="77777777" w:rsidR="00AD3191" w:rsidRPr="009D1EB2" w:rsidRDefault="00AD3191" w:rsidP="00825845">
      <w:pPr>
        <w:rPr>
          <w:lang w:val="pt-BR"/>
        </w:rPr>
      </w:pPr>
      <w:r>
        <w:t xml:space="preserve">COVID-19 ten </w:t>
      </w:r>
      <w:proofErr w:type="spellStart"/>
      <w:r>
        <w:t>mostradu</w:t>
      </w:r>
      <w:proofErr w:type="spellEnd"/>
      <w:r>
        <w:t xml:space="preserve"> </w:t>
      </w:r>
      <w:proofErr w:type="spellStart"/>
      <w:r>
        <w:t>inda</w:t>
      </w:r>
      <w:proofErr w:type="spellEnd"/>
      <w:r>
        <w:t xml:space="preserve"> mas kes dezigualdadis, istóriku y atual, na nos sossiadadi. </w:t>
      </w:r>
      <w:r w:rsidRPr="009D1EB2">
        <w:rPr>
          <w:lang w:val="pt-BR"/>
        </w:rPr>
        <w:t xml:space="preserve">Rassismu strutural ta kontribui pa pessoas di kor ten un risku mas altu pa duensas kroniku y </w:t>
      </w:r>
      <w:r>
        <w:rPr>
          <w:lang w:val="pt-BR"/>
        </w:rPr>
        <w:t xml:space="preserve">kel </w:t>
      </w:r>
      <w:r w:rsidRPr="009D1EB2">
        <w:rPr>
          <w:lang w:val="pt-BR"/>
        </w:rPr>
        <w:t xml:space="preserve">ta aumenta ses risku pa konplikasons gravi di COVID-19. </w:t>
      </w:r>
    </w:p>
    <w:p w14:paraId="25E3003F" w14:textId="77777777" w:rsidR="00AD3191" w:rsidRPr="009D1EB2" w:rsidRDefault="00AD3191" w:rsidP="00825845">
      <w:pPr>
        <w:rPr>
          <w:lang w:val="pt-BR"/>
        </w:rPr>
      </w:pPr>
    </w:p>
    <w:p w14:paraId="108D408B" w14:textId="77777777" w:rsidR="00AD3191" w:rsidRPr="001D3EAE" w:rsidRDefault="00AD3191" w:rsidP="00825845">
      <w:pPr>
        <w:rPr>
          <w:lang w:val="pt-BR"/>
        </w:rPr>
      </w:pPr>
      <w:r w:rsidRPr="009D1EB2">
        <w:rPr>
          <w:lang w:val="pt-BR"/>
        </w:rPr>
        <w:t>Alen di toma mididas pa proteje bu pessoa di panha COVID-19, um kuza di grandi inportansia ki bu pode faze si</w:t>
      </w:r>
      <w:r>
        <w:rPr>
          <w:lang w:val="pt-BR"/>
        </w:rPr>
        <w:t xml:space="preserve"> </w:t>
      </w:r>
      <w:r w:rsidRPr="009D1EB2">
        <w:rPr>
          <w:lang w:val="pt-BR"/>
        </w:rPr>
        <w:t xml:space="preserve">bu ten un duensa kroniku – prinsipalmenti si bu </w:t>
      </w:r>
      <w:r>
        <w:rPr>
          <w:lang w:val="pt-BR"/>
        </w:rPr>
        <w:t xml:space="preserve">ten </w:t>
      </w:r>
      <w:r w:rsidRPr="009D1EB2">
        <w:rPr>
          <w:lang w:val="pt-BR"/>
        </w:rPr>
        <w:t>65</w:t>
      </w:r>
      <w:r>
        <w:rPr>
          <w:lang w:val="pt-BR"/>
        </w:rPr>
        <w:t xml:space="preserve"> anu</w:t>
      </w:r>
      <w:r w:rsidRPr="009D1EB2">
        <w:rPr>
          <w:lang w:val="pt-BR"/>
        </w:rPr>
        <w:t>, o mas idadi, o bu tiver</w:t>
      </w:r>
      <w:r>
        <w:rPr>
          <w:lang w:val="pt-BR"/>
        </w:rPr>
        <w:t xml:space="preserve"> un inkapassidadi</w:t>
      </w:r>
      <w:r w:rsidRPr="009D1EB2">
        <w:rPr>
          <w:lang w:val="pt-BR"/>
        </w:rPr>
        <w:t xml:space="preserve"> – </w:t>
      </w:r>
      <w:r>
        <w:rPr>
          <w:lang w:val="pt-BR"/>
        </w:rPr>
        <w:t>é di kuida dretu di bu saúdi</w:t>
      </w:r>
      <w:r w:rsidRPr="009D1EB2">
        <w:rPr>
          <w:lang w:val="pt-BR"/>
        </w:rPr>
        <w:t xml:space="preserve">. </w:t>
      </w:r>
      <w:r w:rsidRPr="001D3EAE">
        <w:rPr>
          <w:lang w:val="pt-BR"/>
        </w:rPr>
        <w:t xml:space="preserve">Bu pode tanbe uza kel informason li pa djuda kuida di bu familia, amigus y </w:t>
      </w:r>
      <w:r>
        <w:rPr>
          <w:lang w:val="pt-BR"/>
        </w:rPr>
        <w:t>k</w:t>
      </w:r>
      <w:r w:rsidRPr="001D3EAE">
        <w:rPr>
          <w:lang w:val="pt-BR"/>
        </w:rPr>
        <w:t>omuni</w:t>
      </w:r>
      <w:r>
        <w:rPr>
          <w:lang w:val="pt-BR"/>
        </w:rPr>
        <w:t>dadi</w:t>
      </w:r>
      <w:r w:rsidRPr="001D3EAE">
        <w:rPr>
          <w:lang w:val="pt-BR"/>
        </w:rPr>
        <w:t>.</w:t>
      </w:r>
    </w:p>
    <w:p w14:paraId="15F1BBD6" w14:textId="77777777" w:rsidR="00AD3191" w:rsidRPr="001D3EAE" w:rsidRDefault="00AD3191" w:rsidP="000C418B">
      <w:pPr>
        <w:rPr>
          <w:rFonts w:ascii="Calibri" w:hAnsi="Calibri" w:cs="Calibri"/>
          <w:color w:val="000000"/>
          <w:sz w:val="18"/>
          <w:szCs w:val="18"/>
          <w:lang w:val="pt-BR"/>
        </w:rPr>
      </w:pPr>
    </w:p>
    <w:p w14:paraId="75BFC214" w14:textId="77777777" w:rsidR="00AD3191" w:rsidRPr="00194230" w:rsidRDefault="00AD3191" w:rsidP="00271484">
      <w:r>
        <w:t xml:space="preserve">Si </w:t>
      </w:r>
      <w:proofErr w:type="spellStart"/>
      <w:r>
        <w:t>bu</w:t>
      </w:r>
      <w:proofErr w:type="spellEnd"/>
      <w:r>
        <w:t xml:space="preserve"> ten… </w:t>
      </w:r>
    </w:p>
    <w:p w14:paraId="58856217" w14:textId="77777777" w:rsidR="00AD3191" w:rsidRPr="001D3EAE" w:rsidRDefault="00AD3191" w:rsidP="00271484">
      <w:pPr>
        <w:rPr>
          <w:lang w:val="pt-BR"/>
        </w:rPr>
      </w:pPr>
      <w:r w:rsidRPr="001D3EAE">
        <w:rPr>
          <w:lang w:val="pt-BR"/>
        </w:rPr>
        <w:t xml:space="preserve">Diabeti </w:t>
      </w:r>
    </w:p>
    <w:p w14:paraId="1010EAB2" w14:textId="77777777" w:rsidR="00AD3191" w:rsidRPr="001D3EAE" w:rsidRDefault="00AD3191" w:rsidP="00271484">
      <w:pPr>
        <w:rPr>
          <w:lang w:val="pt-BR"/>
        </w:rPr>
      </w:pPr>
      <w:r w:rsidRPr="001D3EAE">
        <w:rPr>
          <w:lang w:val="pt-BR"/>
        </w:rPr>
        <w:t xml:space="preserve">Asma </w:t>
      </w:r>
    </w:p>
    <w:p w14:paraId="74085613" w14:textId="77777777" w:rsidR="00AD3191" w:rsidRPr="001D3EAE" w:rsidRDefault="00AD3191" w:rsidP="00271484">
      <w:pPr>
        <w:rPr>
          <w:lang w:val="pt-BR"/>
        </w:rPr>
      </w:pPr>
      <w:r w:rsidRPr="001D3EAE">
        <w:rPr>
          <w:lang w:val="pt-BR"/>
        </w:rPr>
        <w:t xml:space="preserve">Duensa di Korason </w:t>
      </w:r>
    </w:p>
    <w:p w14:paraId="7EDB0591" w14:textId="77777777" w:rsidR="00AD3191" w:rsidRPr="001D3EAE" w:rsidRDefault="00AD3191" w:rsidP="00271484">
      <w:pPr>
        <w:rPr>
          <w:lang w:val="pt-BR"/>
        </w:rPr>
      </w:pPr>
      <w:r w:rsidRPr="001D3EAE">
        <w:rPr>
          <w:lang w:val="pt-BR"/>
        </w:rPr>
        <w:t xml:space="preserve">Kankru </w:t>
      </w:r>
    </w:p>
    <w:p w14:paraId="337196D2" w14:textId="77777777" w:rsidR="00AD3191" w:rsidRPr="001D3EAE" w:rsidRDefault="00AD3191" w:rsidP="00271484">
      <w:pPr>
        <w:rPr>
          <w:lang w:val="pt-BR"/>
        </w:rPr>
      </w:pPr>
      <w:r w:rsidRPr="001D3EAE">
        <w:rPr>
          <w:lang w:val="pt-BR"/>
        </w:rPr>
        <w:t>Tenson Arterial Altu</w:t>
      </w:r>
    </w:p>
    <w:p w14:paraId="27B3B59B" w14:textId="77777777" w:rsidR="00AD3191" w:rsidRPr="001D3EAE" w:rsidRDefault="00AD3191" w:rsidP="00271484">
      <w:pPr>
        <w:rPr>
          <w:lang w:val="pt-BR"/>
        </w:rPr>
      </w:pPr>
      <w:r w:rsidRPr="001D3EAE">
        <w:rPr>
          <w:lang w:val="pt-BR"/>
        </w:rPr>
        <w:t>Dependensia di Nikotina</w:t>
      </w:r>
    </w:p>
    <w:p w14:paraId="344AC171" w14:textId="77777777" w:rsidR="00AD3191" w:rsidRPr="001D3EAE" w:rsidRDefault="00AD3191" w:rsidP="00271484">
      <w:pPr>
        <w:rPr>
          <w:rFonts w:ascii="Calibri" w:hAnsi="Calibri" w:cs="Calibri"/>
          <w:sz w:val="18"/>
          <w:szCs w:val="18"/>
          <w:lang w:val="pt-BR"/>
        </w:rPr>
      </w:pPr>
    </w:p>
    <w:p w14:paraId="32EBE67E" w14:textId="77777777" w:rsidR="00AD3191" w:rsidRPr="001D3EAE" w:rsidRDefault="00AD3191" w:rsidP="00271484">
      <w:pPr>
        <w:rPr>
          <w:lang w:val="pt-BR"/>
        </w:rPr>
      </w:pPr>
      <w:r w:rsidRPr="001D3EAE">
        <w:rPr>
          <w:lang w:val="pt-BR"/>
        </w:rPr>
        <w:t>Monitora/midi assukar na sangui regularmenti y kontinua ta toma tudu ramedis sima bu dotor passa</w:t>
      </w:r>
      <w:r>
        <w:rPr>
          <w:lang w:val="pt-BR"/>
        </w:rPr>
        <w:t xml:space="preserve"> pa toma</w:t>
      </w:r>
      <w:r w:rsidRPr="001D3EAE">
        <w:rPr>
          <w:lang w:val="pt-BR"/>
        </w:rPr>
        <w:t xml:space="preserve">. Assukar na sangui </w:t>
      </w:r>
      <w:r>
        <w:rPr>
          <w:lang w:val="pt-BR"/>
        </w:rPr>
        <w:t xml:space="preserve">ben </w:t>
      </w:r>
      <w:r w:rsidRPr="001D3EAE">
        <w:rPr>
          <w:lang w:val="pt-BR"/>
        </w:rPr>
        <w:t>kontroladu pode baxa risku di ko</w:t>
      </w:r>
      <w:r>
        <w:rPr>
          <w:lang w:val="pt-BR"/>
        </w:rPr>
        <w:t>n</w:t>
      </w:r>
      <w:r w:rsidRPr="001D3EAE">
        <w:rPr>
          <w:lang w:val="pt-BR"/>
        </w:rPr>
        <w:t>pli</w:t>
      </w:r>
      <w:r>
        <w:rPr>
          <w:lang w:val="pt-BR"/>
        </w:rPr>
        <w:t>k</w:t>
      </w:r>
      <w:r w:rsidRPr="001D3EAE">
        <w:rPr>
          <w:lang w:val="pt-BR"/>
        </w:rPr>
        <w:t>a</w:t>
      </w:r>
      <w:r>
        <w:rPr>
          <w:lang w:val="pt-BR"/>
        </w:rPr>
        <w:t>s</w:t>
      </w:r>
      <w:r w:rsidRPr="001D3EAE">
        <w:rPr>
          <w:lang w:val="pt-BR"/>
        </w:rPr>
        <w:t xml:space="preserve">ons </w:t>
      </w:r>
      <w:r>
        <w:rPr>
          <w:lang w:val="pt-BR"/>
        </w:rPr>
        <w:t>di</w:t>
      </w:r>
      <w:r w:rsidRPr="001D3EAE">
        <w:rPr>
          <w:lang w:val="pt-BR"/>
        </w:rPr>
        <w:t xml:space="preserve"> COVID-19. </w:t>
      </w:r>
      <w:r>
        <w:rPr>
          <w:lang w:val="pt-BR"/>
        </w:rPr>
        <w:t xml:space="preserve">Si bu ten difikuldadi pa paga pa bus ramedis pa </w:t>
      </w:r>
      <w:r w:rsidRPr="001D3EAE">
        <w:rPr>
          <w:lang w:val="pt-BR"/>
        </w:rPr>
        <w:t>diabet</w:t>
      </w:r>
      <w:r>
        <w:rPr>
          <w:lang w:val="pt-BR"/>
        </w:rPr>
        <w:t>i</w:t>
      </w:r>
      <w:r w:rsidRPr="001D3EAE">
        <w:rPr>
          <w:lang w:val="pt-BR"/>
        </w:rPr>
        <w:t xml:space="preserve">, ADA </w:t>
      </w:r>
      <w:r>
        <w:rPr>
          <w:lang w:val="pt-BR"/>
        </w:rPr>
        <w:t>pode</w:t>
      </w:r>
      <w:r w:rsidRPr="001D3EAE">
        <w:rPr>
          <w:lang w:val="pt-BR"/>
        </w:rPr>
        <w:t xml:space="preserve"> </w:t>
      </w:r>
      <w:r>
        <w:rPr>
          <w:lang w:val="pt-BR"/>
        </w:rPr>
        <w:t>djuda</w:t>
      </w:r>
      <w:r w:rsidRPr="001D3EAE">
        <w:rPr>
          <w:lang w:val="pt-BR"/>
        </w:rPr>
        <w:t>.</w:t>
      </w:r>
    </w:p>
    <w:p w14:paraId="1EF62C78" w14:textId="77777777" w:rsidR="00AD3191" w:rsidRPr="001D3EAE" w:rsidRDefault="00AD3191" w:rsidP="00271484">
      <w:pPr>
        <w:rPr>
          <w:rFonts w:ascii="Calibri" w:hAnsi="Calibri" w:cs="Calibri"/>
          <w:b/>
          <w:bCs/>
          <w:sz w:val="18"/>
          <w:szCs w:val="18"/>
          <w:lang w:val="pt-BR"/>
        </w:rPr>
      </w:pPr>
    </w:p>
    <w:p w14:paraId="6514B003" w14:textId="77777777" w:rsidR="00AD3191" w:rsidRPr="00D07461" w:rsidRDefault="00AD3191" w:rsidP="00271484">
      <w:pPr>
        <w:rPr>
          <w:lang w:val="pt-BR"/>
        </w:rPr>
      </w:pPr>
      <w:r>
        <w:t>COVID-19 ta faze mal pa pulmon, pur issu é inportanti pa bu kontrola kuzas ki ta provokabu asma, uza bus ramedis pa kontolu y kes (</w:t>
      </w:r>
      <w:r w:rsidRPr="00D07461">
        <w:rPr>
          <w:i/>
        </w:rPr>
        <w:t>rescue</w:t>
      </w:r>
      <w:r>
        <w:t xml:space="preserve">) pa krizi y kunpri bu planu di asson pa asma (si bu tiver un planu). </w:t>
      </w:r>
      <w:r w:rsidRPr="00D07461">
        <w:rPr>
          <w:lang w:val="pt-BR"/>
        </w:rPr>
        <w:t xml:space="preserve">Pamodi txeu produtus di linpeza pa kaza pode piora bu asma, tenta sigui orientason di CDC pa linpa y dezinfeta bu kaza </w:t>
      </w:r>
    </w:p>
    <w:p w14:paraId="65B15AAC" w14:textId="77777777" w:rsidR="00AD3191" w:rsidRPr="00D07461" w:rsidRDefault="00AD3191" w:rsidP="00271484">
      <w:pPr>
        <w:rPr>
          <w:rFonts w:ascii="Calibri" w:hAnsi="Calibri" w:cs="Calibri"/>
          <w:b/>
          <w:bCs/>
          <w:sz w:val="18"/>
          <w:szCs w:val="18"/>
          <w:lang w:val="pt-BR"/>
        </w:rPr>
      </w:pPr>
    </w:p>
    <w:p w14:paraId="5FF074CA" w14:textId="77777777" w:rsidR="00AD3191" w:rsidRDefault="00AD3191" w:rsidP="00271484">
      <w:r w:rsidRPr="00D00776">
        <w:rPr>
          <w:lang w:val="pt-BR"/>
        </w:rPr>
        <w:t xml:space="preserve">Kontinua ta toma bus ramedis pa korason sima dotor passa pa toma. </w:t>
      </w:r>
      <w:r>
        <w:rPr>
          <w:lang w:val="pt-BR"/>
        </w:rPr>
        <w:t>Diminui bu nível di stressi tanbe pode djuda bu korason fika saudavel.</w:t>
      </w:r>
      <w:r w:rsidRPr="00D00776">
        <w:rPr>
          <w:lang w:val="pt-BR"/>
        </w:rPr>
        <w:t xml:space="preserve"> </w:t>
      </w:r>
      <w:r>
        <w:t>Tenta respira fundu, durmi pa 6-8 ora, tenta faze un alimentason saudavel y izersissiu kandu bu pode.</w:t>
      </w:r>
    </w:p>
    <w:p w14:paraId="26BD5056" w14:textId="77777777" w:rsidR="00AD3191" w:rsidRPr="00C4697A" w:rsidRDefault="00AD3191" w:rsidP="00271484">
      <w:pPr>
        <w:rPr>
          <w:lang w:val="pt-BR"/>
        </w:rPr>
      </w:pPr>
      <w:r w:rsidRPr="00D00776">
        <w:rPr>
          <w:lang w:val="pt-BR"/>
        </w:rPr>
        <w:t xml:space="preserve">Kankru y tratamentus pa kankru pode frakisse bu sistema di </w:t>
      </w:r>
      <w:r>
        <w:rPr>
          <w:lang w:val="pt-BR"/>
        </w:rPr>
        <w:t>i</w:t>
      </w:r>
      <w:r w:rsidRPr="00D00776">
        <w:rPr>
          <w:lang w:val="pt-BR"/>
        </w:rPr>
        <w:t xml:space="preserve">munidadi y kel ta ser mas difissil pa konbate COVID-19. </w:t>
      </w:r>
      <w:r w:rsidRPr="00C4697A">
        <w:rPr>
          <w:lang w:val="pt-BR"/>
        </w:rPr>
        <w:t xml:space="preserve">É di grandi inportansia pa bu ivita kontatu ku otus pessoas, si </w:t>
      </w:r>
      <w:r>
        <w:rPr>
          <w:lang w:val="pt-BR"/>
        </w:rPr>
        <w:t xml:space="preserve">bu </w:t>
      </w:r>
      <w:r w:rsidRPr="00C4697A">
        <w:rPr>
          <w:lang w:val="pt-BR"/>
        </w:rPr>
        <w:t xml:space="preserve">ka </w:t>
      </w:r>
      <w:r>
        <w:rPr>
          <w:lang w:val="pt-BR"/>
        </w:rPr>
        <w:t>ten</w:t>
      </w:r>
      <w:r w:rsidRPr="00C4697A">
        <w:rPr>
          <w:lang w:val="pt-BR"/>
        </w:rPr>
        <w:t xml:space="preserve"> nessessidadi, pur issu papia ku bu dotor sobri manda bus konprimidus pa bu kaza, pa ivita </w:t>
      </w:r>
      <w:r>
        <w:rPr>
          <w:lang w:val="pt-BR"/>
        </w:rPr>
        <w:t xml:space="preserve">di </w:t>
      </w:r>
      <w:r w:rsidRPr="00C4697A">
        <w:rPr>
          <w:lang w:val="pt-BR"/>
        </w:rPr>
        <w:t>bu bai na konsultoriu o na farmassia.</w:t>
      </w:r>
    </w:p>
    <w:p w14:paraId="47BFBCBF" w14:textId="77777777" w:rsidR="00AD3191" w:rsidRPr="00C4697A" w:rsidRDefault="00AD3191" w:rsidP="00271484">
      <w:pPr>
        <w:rPr>
          <w:rFonts w:ascii="Calibri" w:hAnsi="Calibri" w:cs="Calibri"/>
          <w:b/>
          <w:bCs/>
          <w:sz w:val="18"/>
          <w:szCs w:val="18"/>
          <w:lang w:val="pt-BR"/>
        </w:rPr>
      </w:pPr>
    </w:p>
    <w:p w14:paraId="21B8CC7F" w14:textId="77777777" w:rsidR="00AD3191" w:rsidRPr="00C4697A" w:rsidRDefault="00AD3191" w:rsidP="00C4697A">
      <w:pPr>
        <w:rPr>
          <w:rFonts w:ascii="Calibri" w:hAnsi="Calibri" w:cs="Calibri"/>
          <w:color w:val="000000"/>
          <w:sz w:val="18"/>
          <w:szCs w:val="18"/>
          <w:lang w:val="pt-BR"/>
        </w:rPr>
      </w:pPr>
      <w:r w:rsidRPr="00C4697A">
        <w:rPr>
          <w:lang w:val="pt-BR"/>
        </w:rPr>
        <w:t xml:space="preserve">Tenson arterial altu ta aumenta risku pa </w:t>
      </w:r>
      <w:r w:rsidRPr="001D3EAE">
        <w:rPr>
          <w:lang w:val="pt-BR"/>
        </w:rPr>
        <w:t>ko</w:t>
      </w:r>
      <w:r>
        <w:rPr>
          <w:lang w:val="pt-BR"/>
        </w:rPr>
        <w:t>n</w:t>
      </w:r>
      <w:r w:rsidRPr="001D3EAE">
        <w:rPr>
          <w:lang w:val="pt-BR"/>
        </w:rPr>
        <w:t>pli</w:t>
      </w:r>
      <w:r>
        <w:rPr>
          <w:lang w:val="pt-BR"/>
        </w:rPr>
        <w:t>k</w:t>
      </w:r>
      <w:r w:rsidRPr="001D3EAE">
        <w:rPr>
          <w:lang w:val="pt-BR"/>
        </w:rPr>
        <w:t>a</w:t>
      </w:r>
      <w:r>
        <w:rPr>
          <w:lang w:val="pt-BR"/>
        </w:rPr>
        <w:t>s</w:t>
      </w:r>
      <w:r w:rsidRPr="001D3EAE">
        <w:rPr>
          <w:lang w:val="pt-BR"/>
        </w:rPr>
        <w:t xml:space="preserve">ons </w:t>
      </w:r>
      <w:r>
        <w:rPr>
          <w:lang w:val="pt-BR"/>
        </w:rPr>
        <w:t>di</w:t>
      </w:r>
      <w:r w:rsidRPr="001D3EAE">
        <w:rPr>
          <w:lang w:val="pt-BR"/>
        </w:rPr>
        <w:t xml:space="preserve"> COVID-19</w:t>
      </w:r>
      <w:r w:rsidRPr="00C4697A">
        <w:rPr>
          <w:lang w:val="pt-BR"/>
        </w:rPr>
        <w:t xml:space="preserve">. Monitora/midi bu tenson na kaza y kontinua ta toma tudu ramedis sima bu dotor passa pa bu toma. </w:t>
      </w:r>
    </w:p>
    <w:p w14:paraId="4989E733" w14:textId="77777777" w:rsidR="00AD3191" w:rsidRPr="00A403BC" w:rsidRDefault="00AD3191" w:rsidP="00271484">
      <w:pPr>
        <w:rPr>
          <w:lang w:val="pt-BR"/>
        </w:rPr>
      </w:pPr>
      <w:r>
        <w:rPr>
          <w:lang w:val="pt-BR"/>
        </w:rPr>
        <w:t>Pessoa</w:t>
      </w:r>
      <w:r w:rsidRPr="00C4697A">
        <w:rPr>
          <w:lang w:val="pt-BR"/>
        </w:rPr>
        <w:t>s</w:t>
      </w:r>
      <w:r>
        <w:rPr>
          <w:lang w:val="pt-BR"/>
        </w:rPr>
        <w:t xml:space="preserve"> </w:t>
      </w:r>
      <w:r w:rsidRPr="00C4697A">
        <w:rPr>
          <w:lang w:val="pt-BR"/>
        </w:rPr>
        <w:t xml:space="preserve">ki ta fuma o uza sigarru iletroniku ta korre risku di fika duenti ku COVID-19. </w:t>
      </w:r>
      <w:r w:rsidRPr="00A403BC">
        <w:rPr>
          <w:lang w:val="pt-BR"/>
        </w:rPr>
        <w:t>Fumu y vapor ta kauza inflamason y stressi na</w:t>
      </w:r>
      <w:r>
        <w:rPr>
          <w:lang w:val="pt-BR"/>
        </w:rPr>
        <w:t xml:space="preserve"> b</w:t>
      </w:r>
      <w:r w:rsidRPr="00A403BC">
        <w:rPr>
          <w:lang w:val="pt-BR"/>
        </w:rPr>
        <w:t>u sistema di imunidadi; tanbe sigarrus y dispozitivus di vapor ta bai di</w:t>
      </w:r>
      <w:r>
        <w:rPr>
          <w:lang w:val="pt-BR"/>
        </w:rPr>
        <w:t xml:space="preserve"> m</w:t>
      </w:r>
      <w:r w:rsidRPr="00A403BC">
        <w:rPr>
          <w:lang w:val="pt-BR"/>
        </w:rPr>
        <w:t>on pa boka. Laba mon mas txeu ki bu pode y bai menus pa loja.</w:t>
      </w:r>
    </w:p>
    <w:p w14:paraId="4A7758CF" w14:textId="77777777" w:rsidR="00AD3191" w:rsidRPr="00A403BC" w:rsidRDefault="00AD3191" w:rsidP="00271484">
      <w:pPr>
        <w:rPr>
          <w:rFonts w:ascii="Calibri" w:hAnsi="Calibri" w:cs="Calibri"/>
          <w:color w:val="000000"/>
          <w:sz w:val="18"/>
          <w:szCs w:val="18"/>
          <w:lang w:val="pt-BR"/>
        </w:rPr>
      </w:pPr>
    </w:p>
    <w:p w14:paraId="5F96C966" w14:textId="77777777" w:rsidR="00AD3191" w:rsidRPr="00A403BC" w:rsidRDefault="00AD3191" w:rsidP="00F2677A">
      <w:pPr>
        <w:rPr>
          <w:rFonts w:ascii="Calibri" w:hAnsi="Calibri" w:cs="Calibri"/>
          <w:color w:val="000000"/>
          <w:lang w:val="pt-BR"/>
        </w:rPr>
      </w:pPr>
      <w:r w:rsidRPr="00A403BC">
        <w:rPr>
          <w:rFonts w:ascii="Calibri" w:hAnsi="Calibri" w:cs="Calibri"/>
          <w:color w:val="000000"/>
          <w:lang w:val="pt-BR"/>
        </w:rPr>
        <w:t xml:space="preserve">Si bu ten un duensa kroniku, toma kes mididas </w:t>
      </w:r>
      <w:r>
        <w:rPr>
          <w:rFonts w:ascii="Calibri" w:hAnsi="Calibri" w:cs="Calibri"/>
          <w:color w:val="000000"/>
          <w:lang w:val="pt-BR"/>
        </w:rPr>
        <w:t xml:space="preserve">bom pa saúdi </w:t>
      </w:r>
      <w:r w:rsidRPr="00A403BC">
        <w:rPr>
          <w:rFonts w:ascii="Calibri" w:hAnsi="Calibri" w:cs="Calibri"/>
          <w:color w:val="000000"/>
          <w:lang w:val="pt-BR"/>
        </w:rPr>
        <w:t>li:</w:t>
      </w:r>
    </w:p>
    <w:p w14:paraId="36B943D8" w14:textId="77777777" w:rsidR="00AD3191" w:rsidRPr="00F343DA" w:rsidRDefault="00AD3191" w:rsidP="00A403BC">
      <w:r w:rsidRPr="00A403BC">
        <w:rPr>
          <w:lang w:val="pt-BR"/>
        </w:rPr>
        <w:t>Papia ku bu dotor sobri manera mas seguru di</w:t>
      </w:r>
      <w:r>
        <w:rPr>
          <w:lang w:val="pt-BR"/>
        </w:rPr>
        <w:t xml:space="preserve"> </w:t>
      </w:r>
      <w:r w:rsidRPr="00A403BC">
        <w:rPr>
          <w:lang w:val="pt-BR"/>
        </w:rPr>
        <w:t xml:space="preserve">bu marka un konsulta mediku.  </w:t>
      </w:r>
    </w:p>
    <w:p w14:paraId="7C6C7D9F" w14:textId="77777777" w:rsidR="00AD3191" w:rsidRPr="00A403BC" w:rsidRDefault="00AD3191" w:rsidP="00271484">
      <w:pPr>
        <w:rPr>
          <w:lang w:val="pt-BR"/>
        </w:rPr>
      </w:pPr>
      <w:r w:rsidRPr="00A403BC">
        <w:rPr>
          <w:lang w:val="pt-BR"/>
        </w:rPr>
        <w:t>Pidi un fornessimentu extra di ramedis na kazu ki bu ka pode bai farmassia. Kontinua ta toma bus ramedis sima bu dotor passa pa toma. Pergunta si bu meste algun vassina, sima vassina pa gripi y pa pneumonia.</w:t>
      </w:r>
    </w:p>
    <w:p w14:paraId="691C39E4" w14:textId="77777777" w:rsidR="00AD3191" w:rsidRPr="00A403BC" w:rsidRDefault="00AD3191" w:rsidP="00271484">
      <w:pPr>
        <w:rPr>
          <w:rFonts w:ascii="Calibri" w:hAnsi="Calibri" w:cs="Calibri"/>
          <w:color w:val="000000"/>
          <w:sz w:val="18"/>
          <w:szCs w:val="18"/>
          <w:lang w:val="pt-BR"/>
        </w:rPr>
      </w:pPr>
    </w:p>
    <w:p w14:paraId="7AE5C6DA" w14:textId="77777777" w:rsidR="00AD3191" w:rsidRPr="00ED186C" w:rsidRDefault="00AD3191" w:rsidP="00ED186C">
      <w:pPr>
        <w:rPr>
          <w:lang w:val="pt-BR"/>
        </w:rPr>
      </w:pPr>
      <w:r w:rsidRPr="00ED186C">
        <w:rPr>
          <w:lang w:val="pt-BR"/>
        </w:rPr>
        <w:t>Konsentra na faze un alimentason saudavel  y izersissiu regularmenti pa kontrola stressi y fika ku saúdi</w:t>
      </w:r>
    </w:p>
    <w:p w14:paraId="5C0A9008" w14:textId="77777777" w:rsidR="00AD3191" w:rsidRPr="00ED186C" w:rsidRDefault="00AD3191" w:rsidP="00ED186C">
      <w:pPr>
        <w:rPr>
          <w:lang w:val="pt-BR"/>
        </w:rPr>
      </w:pPr>
      <w:r w:rsidRPr="00ED186C">
        <w:rPr>
          <w:lang w:val="pt-BR"/>
        </w:rPr>
        <w:t xml:space="preserve">Kume kumidas bon pa saúdi kandu bu pode, sima  frutas, </w:t>
      </w:r>
      <w:r>
        <w:rPr>
          <w:lang w:val="pt-BR"/>
        </w:rPr>
        <w:t>ortalissa y legumi, y kumidas ku proteina ma poku gordura</w:t>
      </w:r>
      <w:r w:rsidRPr="00ED186C">
        <w:rPr>
          <w:lang w:val="pt-BR"/>
        </w:rPr>
        <w:t xml:space="preserve">. </w:t>
      </w:r>
      <w:r>
        <w:rPr>
          <w:lang w:val="pt-BR"/>
        </w:rPr>
        <w:t>Atxa maneras di faze izersissiu na kaza ku seguransa</w:t>
      </w:r>
      <w:r w:rsidRPr="00ED186C">
        <w:rPr>
          <w:lang w:val="pt-BR"/>
        </w:rPr>
        <w:t xml:space="preserve">. Si bu sai na rua, kunpri orientason di </w:t>
      </w:r>
      <w:r w:rsidRPr="00ED186C">
        <w:rPr>
          <w:lang w:val="pt-BR"/>
        </w:rPr>
        <w:lastRenderedPageBreak/>
        <w:t>distansiamentu sossial y uza maskra o tapa kara ku panu</w:t>
      </w:r>
      <w:r>
        <w:rPr>
          <w:lang w:val="pt-BR"/>
        </w:rPr>
        <w:t>. K</w:t>
      </w:r>
      <w:r w:rsidRPr="00ED186C">
        <w:rPr>
          <w:lang w:val="pt-BR"/>
        </w:rPr>
        <w:t>ontrol</w:t>
      </w:r>
      <w:r>
        <w:rPr>
          <w:lang w:val="pt-BR"/>
        </w:rPr>
        <w:t xml:space="preserve">a bu </w:t>
      </w:r>
      <w:r w:rsidRPr="00ED186C">
        <w:rPr>
          <w:lang w:val="pt-BR"/>
        </w:rPr>
        <w:t>stressi. Faze pauza</w:t>
      </w:r>
      <w:r>
        <w:rPr>
          <w:lang w:val="pt-BR"/>
        </w:rPr>
        <w:t>s</w:t>
      </w:r>
      <w:r w:rsidRPr="00ED186C">
        <w:rPr>
          <w:lang w:val="pt-BR"/>
        </w:rPr>
        <w:t xml:space="preserve"> na obi notissiariu, tenta izersissius di respir</w:t>
      </w:r>
      <w:r>
        <w:rPr>
          <w:lang w:val="pt-BR"/>
        </w:rPr>
        <w:t>a</w:t>
      </w:r>
      <w:r w:rsidRPr="00ED186C">
        <w:rPr>
          <w:lang w:val="pt-BR"/>
        </w:rPr>
        <w:t xml:space="preserve"> fundu </w:t>
      </w:r>
      <w:r>
        <w:rPr>
          <w:lang w:val="pt-BR"/>
        </w:rPr>
        <w:t>o faze un atividadi ki bu ta gosta</w:t>
      </w:r>
      <w:r w:rsidRPr="00ED186C">
        <w:rPr>
          <w:lang w:val="pt-BR"/>
        </w:rPr>
        <w:t>.</w:t>
      </w:r>
    </w:p>
    <w:p w14:paraId="1C44600B" w14:textId="77777777" w:rsidR="00AD3191" w:rsidRPr="00BE127B" w:rsidRDefault="00AD3191" w:rsidP="00BE127B">
      <w:pPr>
        <w:rPr>
          <w:lang w:val="pt-BR"/>
        </w:rPr>
      </w:pPr>
      <w:r w:rsidRPr="00BE127B">
        <w:rPr>
          <w:lang w:val="pt-BR"/>
        </w:rPr>
        <w:t xml:space="preserve">Dixa di fuma y/o uza vapor, mesmu ki dja bu tentaba </w:t>
      </w:r>
      <w:r>
        <w:rPr>
          <w:lang w:val="pt-BR"/>
        </w:rPr>
        <w:t>dixa</w:t>
      </w:r>
      <w:r w:rsidRPr="00BE127B">
        <w:rPr>
          <w:lang w:val="pt-BR"/>
        </w:rPr>
        <w:t xml:space="preserve"> antis. </w:t>
      </w:r>
    </w:p>
    <w:p w14:paraId="0625575F" w14:textId="77777777" w:rsidR="00AD3191" w:rsidRPr="00BE127B" w:rsidRDefault="00AD3191" w:rsidP="00271484">
      <w:pPr>
        <w:rPr>
          <w:lang w:val="pt-BR"/>
        </w:rPr>
      </w:pPr>
      <w:r w:rsidRPr="00BE127B">
        <w:rPr>
          <w:lang w:val="pt-BR"/>
        </w:rPr>
        <w:t>Fumu y vapor pode faze mal pa pulmon y aumenta risku di ko</w:t>
      </w:r>
      <w:r>
        <w:rPr>
          <w:lang w:val="pt-BR"/>
        </w:rPr>
        <w:t>nplik</w:t>
      </w:r>
      <w:r w:rsidRPr="00BE127B">
        <w:rPr>
          <w:lang w:val="pt-BR"/>
        </w:rPr>
        <w:t>ca</w:t>
      </w:r>
      <w:r>
        <w:rPr>
          <w:lang w:val="pt-BR"/>
        </w:rPr>
        <w:t>sons di</w:t>
      </w:r>
      <w:r w:rsidRPr="00BE127B">
        <w:rPr>
          <w:lang w:val="pt-BR"/>
        </w:rPr>
        <w:t xml:space="preserve"> COVID-19. </w:t>
      </w:r>
    </w:p>
    <w:p w14:paraId="61959507" w14:textId="77777777" w:rsidR="00AD3191" w:rsidRPr="00BE127B" w:rsidRDefault="00AD3191" w:rsidP="00271484">
      <w:pPr>
        <w:rPr>
          <w:lang w:val="pt-BR"/>
        </w:rPr>
      </w:pPr>
      <w:r w:rsidRPr="00BE127B">
        <w:rPr>
          <w:lang w:val="pt-BR"/>
        </w:rPr>
        <w:t xml:space="preserve">Treinu di apoiu y ramedis di grassa sta disponivel: </w:t>
      </w:r>
    </w:p>
    <w:p w14:paraId="42830C41" w14:textId="77777777" w:rsidR="00AD3191" w:rsidRDefault="00AD3191" w:rsidP="00271484">
      <w:r>
        <w:t xml:space="preserve">Txoma pa: 1-800-QUIT-NOW </w:t>
      </w:r>
    </w:p>
    <w:p w14:paraId="3879E3DE" w14:textId="77777777" w:rsidR="00AD3191" w:rsidRPr="00F343DA" w:rsidRDefault="00AD3191" w:rsidP="00BE127B">
      <w:r>
        <w:t xml:space="preserve">Vizita: KeepTryingMA.org </w:t>
      </w:r>
    </w:p>
    <w:p w14:paraId="372795B7" w14:textId="77777777" w:rsidR="00AD3191" w:rsidRPr="00881337" w:rsidRDefault="00AD3191" w:rsidP="00271484">
      <w:pPr>
        <w:rPr>
          <w:lang w:val="pt-BR"/>
        </w:rPr>
      </w:pPr>
      <w:r w:rsidRPr="00881337">
        <w:rPr>
          <w:lang w:val="pt-BR"/>
        </w:rPr>
        <w:t xml:space="preserve">Proteje Bu Pessoa di COVID -19 : </w:t>
      </w:r>
    </w:p>
    <w:p w14:paraId="04A74DB3" w14:textId="77777777" w:rsidR="00AD3191" w:rsidRDefault="00AD3191" w:rsidP="00271484">
      <w:r w:rsidRPr="00881337">
        <w:rPr>
          <w:lang w:val="pt-BR"/>
        </w:rPr>
        <w:t xml:space="preserve">• Kandu bu pode, fika na kaza. Sai só kandu bu meste sai, sima pa bai tradju si bu trabadju é issenssial, bai supermerkadu/loja di kumida o farmassia, o si bu tiver un imerjensia di saúdi. </w:t>
      </w:r>
    </w:p>
    <w:p w14:paraId="215C72B1" w14:textId="77777777" w:rsidR="00AD3191" w:rsidRPr="00881337" w:rsidRDefault="00AD3191" w:rsidP="00271484">
      <w:pPr>
        <w:rPr>
          <w:lang w:val="pt-BR"/>
        </w:rPr>
      </w:pPr>
      <w:r w:rsidRPr="00881337">
        <w:rPr>
          <w:lang w:val="pt-BR"/>
        </w:rPr>
        <w:t xml:space="preserve">• Fika pelu menus 6 pe (serka di 2 metru) lonji di otus pessoas ora ki bu stiver fora di bu kaza. </w:t>
      </w:r>
    </w:p>
    <w:p w14:paraId="72A8BFA6" w14:textId="77777777" w:rsidR="00AD3191" w:rsidRPr="00881337" w:rsidRDefault="00AD3191" w:rsidP="00271484">
      <w:pPr>
        <w:rPr>
          <w:lang w:val="pt-BR"/>
        </w:rPr>
      </w:pPr>
      <w:r w:rsidRPr="00881337">
        <w:rPr>
          <w:lang w:val="pt-BR"/>
        </w:rPr>
        <w:t xml:space="preserve">• Laba mon txeu, pa pelu menus 20 segundu kada bes ku sabon y agua. </w:t>
      </w:r>
    </w:p>
    <w:p w14:paraId="4ECD2ADB" w14:textId="77777777" w:rsidR="00AD3191" w:rsidRPr="00881337" w:rsidRDefault="00AD3191" w:rsidP="00271484">
      <w:pPr>
        <w:rPr>
          <w:lang w:val="pt-BR"/>
        </w:rPr>
      </w:pPr>
      <w:r w:rsidRPr="00881337">
        <w:rPr>
          <w:lang w:val="pt-BR"/>
        </w:rPr>
        <w:t>• Kandu bu stiver nun lugar ki é difissil pa bu fika 6 pe</w:t>
      </w:r>
      <w:r>
        <w:rPr>
          <w:lang w:val="pt-BR"/>
        </w:rPr>
        <w:t xml:space="preserve"> </w:t>
      </w:r>
      <w:r w:rsidRPr="00881337">
        <w:rPr>
          <w:lang w:val="pt-BR"/>
        </w:rPr>
        <w:t xml:space="preserve">lonji di otus pessoas, </w:t>
      </w:r>
      <w:r>
        <w:rPr>
          <w:lang w:val="pt-BR"/>
        </w:rPr>
        <w:t>uza un</w:t>
      </w:r>
      <w:r w:rsidRPr="00881337">
        <w:rPr>
          <w:lang w:val="pt-BR"/>
        </w:rPr>
        <w:t xml:space="preserve"> mask</w:t>
      </w:r>
      <w:r>
        <w:rPr>
          <w:lang w:val="pt-BR"/>
        </w:rPr>
        <w:t>ra</w:t>
      </w:r>
      <w:r w:rsidRPr="00881337">
        <w:rPr>
          <w:lang w:val="pt-BR"/>
        </w:rPr>
        <w:t xml:space="preserve"> o</w:t>
      </w:r>
      <w:r>
        <w:rPr>
          <w:lang w:val="pt-BR"/>
        </w:rPr>
        <w:t xml:space="preserve"> tapa kara ku panu</w:t>
      </w:r>
      <w:r w:rsidRPr="00881337">
        <w:rPr>
          <w:lang w:val="pt-BR"/>
        </w:rPr>
        <w:t xml:space="preserve">. </w:t>
      </w:r>
    </w:p>
    <w:p w14:paraId="2FF1EE99" w14:textId="77777777" w:rsidR="00AD3191" w:rsidRPr="00881337" w:rsidRDefault="00AD3191" w:rsidP="00271484">
      <w:pPr>
        <w:rPr>
          <w:lang w:val="pt-BR"/>
        </w:rPr>
      </w:pPr>
      <w:r w:rsidRPr="00881337">
        <w:rPr>
          <w:lang w:val="pt-BR"/>
        </w:rPr>
        <w:t xml:space="preserve">• Linpa y dezinfeta arias/kuzas ki ta tokadu txeu, sima telemovel, puxador di porta, torneras y bankadas di kozinha. </w:t>
      </w:r>
    </w:p>
    <w:p w14:paraId="6F5B31A8" w14:textId="77777777" w:rsidR="00AD3191" w:rsidRPr="00881337" w:rsidRDefault="00AD3191" w:rsidP="00271484">
      <w:pPr>
        <w:pStyle w:val="NormalWeb"/>
        <w:spacing w:before="0" w:beforeAutospacing="0"/>
        <w:rPr>
          <w:rFonts w:ascii="Noto Sans" w:hAnsi="Noto Sans"/>
          <w:color w:val="141414"/>
          <w:sz w:val="18"/>
          <w:szCs w:val="18"/>
          <w:lang w:val="pt-BR"/>
        </w:rPr>
      </w:pPr>
    </w:p>
    <w:p w14:paraId="188CDE37" w14:textId="77777777" w:rsidR="00AD3191" w:rsidRPr="003C17CF" w:rsidRDefault="00AD3191" w:rsidP="00172C61">
      <w:pPr>
        <w:rPr>
          <w:lang w:val="pt-BR"/>
        </w:rPr>
      </w:pPr>
      <w:r w:rsidRPr="003C17CF">
        <w:rPr>
          <w:lang w:val="pt-BR"/>
        </w:rPr>
        <w:t>Djobe si bu ten sintomas di COVID-19</w:t>
      </w:r>
    </w:p>
    <w:p w14:paraId="6F3591E9" w14:textId="77777777" w:rsidR="00AD3191" w:rsidRPr="003C17CF" w:rsidRDefault="00AD3191" w:rsidP="000C418B">
      <w:pPr>
        <w:rPr>
          <w:rFonts w:ascii="Calibri" w:hAnsi="Calibri" w:cs="Calibri"/>
          <w:color w:val="000000"/>
          <w:sz w:val="18"/>
          <w:szCs w:val="18"/>
          <w:lang w:val="pt-BR"/>
        </w:rPr>
      </w:pPr>
    </w:p>
    <w:p w14:paraId="752B7EBE" w14:textId="77777777" w:rsidR="00AD3191" w:rsidRDefault="00AD3191" w:rsidP="00271484">
      <w:r>
        <w:t xml:space="preserve">Ka </w:t>
      </w:r>
      <w:proofErr w:type="spellStart"/>
      <w:r>
        <w:t>bu</w:t>
      </w:r>
      <w:proofErr w:type="spellEnd"/>
      <w:r>
        <w:t xml:space="preserve"> </w:t>
      </w:r>
      <w:proofErr w:type="spellStart"/>
      <w:r>
        <w:t>spera</w:t>
      </w:r>
      <w:proofErr w:type="spellEnd"/>
      <w:r>
        <w:t xml:space="preserve"> pa txoma pa 911 na kazu di imerjensia – prinsipalmenti si bu atxa ki bu pode sta ten un ataki di korason, bu sta sinti kualker sinal di derrami o tronbozi, si bu sufre un ataki sexual o algun tipu di violensia, o kualker otu tipu di pankada. </w:t>
      </w:r>
    </w:p>
    <w:p w14:paraId="20AA3CD5" w14:textId="77777777" w:rsidR="00AD3191" w:rsidRDefault="00AD3191" w:rsidP="00271484"/>
    <w:p w14:paraId="3DEC69F5" w14:textId="77777777" w:rsidR="00AD3191" w:rsidRPr="00825311" w:rsidRDefault="00AD3191" w:rsidP="00271484">
      <w:pPr>
        <w:rPr>
          <w:lang w:val="pt-BR"/>
        </w:rPr>
      </w:pPr>
      <w:r w:rsidRPr="003C17CF">
        <w:rPr>
          <w:lang w:val="pt-BR"/>
        </w:rPr>
        <w:t xml:space="preserve">Mesmu duranti COVID-19, 911 é manera mas rapidu di ressebe tratamentu y possivelmenti salva un vida. </w:t>
      </w:r>
      <w:r w:rsidRPr="00825311">
        <w:rPr>
          <w:lang w:val="pt-BR"/>
        </w:rPr>
        <w:t xml:space="preserve">Tudu funsionarius di EMS y ospital na Massachusetts sta toma mididas pa ivita kontajiu di COVID-19. </w:t>
      </w:r>
    </w:p>
    <w:p w14:paraId="31A9A6C9" w14:textId="77777777" w:rsidR="00AD3191" w:rsidRPr="00825311" w:rsidRDefault="00AD3191" w:rsidP="00271484">
      <w:pPr>
        <w:rPr>
          <w:lang w:val="pt-BR"/>
        </w:rPr>
      </w:pPr>
    </w:p>
    <w:p w14:paraId="54702B22" w14:textId="77777777" w:rsidR="00AD3191" w:rsidRPr="00825311" w:rsidRDefault="00AD3191" w:rsidP="00271484">
      <w:pPr>
        <w:rPr>
          <w:lang w:val="pt-BR"/>
        </w:rPr>
      </w:pPr>
      <w:r w:rsidRPr="00825311">
        <w:rPr>
          <w:lang w:val="pt-BR"/>
        </w:rPr>
        <w:t xml:space="preserve">Txoma pa 911 si bu sinti kualker sinal di tronbozi o derrami: Kara diskaidu, frakeza na brassu o difikuldadi na fala. </w:t>
      </w:r>
    </w:p>
    <w:p w14:paraId="6E33A771" w14:textId="77777777" w:rsidR="00AD3191" w:rsidRPr="00825311" w:rsidRDefault="00AD3191" w:rsidP="00271484">
      <w:pPr>
        <w:rPr>
          <w:lang w:val="pt-BR"/>
        </w:rPr>
      </w:pPr>
    </w:p>
    <w:p w14:paraId="4EAB9010" w14:textId="77777777" w:rsidR="00AD3191" w:rsidRPr="00825311" w:rsidRDefault="00AD3191" w:rsidP="00271484">
      <w:pPr>
        <w:rPr>
          <w:lang w:val="pt-BR"/>
        </w:rPr>
      </w:pPr>
      <w:r w:rsidRPr="00825311">
        <w:rPr>
          <w:lang w:val="pt-BR"/>
        </w:rPr>
        <w:t xml:space="preserve">Txoma pa 911 si bu atxa ki bu pode sta ten un ataki di korason: Dor na petu, un pezu/apertu na petu, txeu falta di ar, </w:t>
      </w:r>
      <w:r>
        <w:rPr>
          <w:lang w:val="pt-BR"/>
        </w:rPr>
        <w:t>ta sua</w:t>
      </w:r>
      <w:r w:rsidRPr="00825311">
        <w:rPr>
          <w:lang w:val="pt-BR"/>
        </w:rPr>
        <w:t xml:space="preserve"> friu, </w:t>
      </w:r>
      <w:r>
        <w:rPr>
          <w:lang w:val="pt-BR"/>
        </w:rPr>
        <w:t>as ves konpanhadu pa nauzia/enjoo o tontura/kabessa lebi.</w:t>
      </w:r>
      <w:r w:rsidRPr="00825311">
        <w:rPr>
          <w:lang w:val="pt-BR"/>
        </w:rPr>
        <w:t xml:space="preserve"> </w:t>
      </w:r>
    </w:p>
    <w:p w14:paraId="26C292F3" w14:textId="77777777" w:rsidR="00AD3191" w:rsidRPr="00825311" w:rsidRDefault="00AD3191" w:rsidP="00271484">
      <w:pPr>
        <w:rPr>
          <w:lang w:val="pt-BR"/>
        </w:rPr>
      </w:pPr>
    </w:p>
    <w:p w14:paraId="118C45A7" w14:textId="77777777" w:rsidR="00AD3191" w:rsidRPr="00825311" w:rsidRDefault="00AD3191" w:rsidP="00271484">
      <w:pPr>
        <w:rPr>
          <w:lang w:val="pt-BR"/>
        </w:rPr>
      </w:pPr>
      <w:r w:rsidRPr="00825311">
        <w:rPr>
          <w:lang w:val="pt-BR"/>
        </w:rPr>
        <w:t xml:space="preserve">Txoma pa 911 o pa </w:t>
      </w:r>
      <w:r w:rsidRPr="00825311">
        <w:rPr>
          <w:i/>
          <w:lang w:val="pt-BR"/>
        </w:rPr>
        <w:t>SafeLink</w:t>
      </w:r>
      <w:r w:rsidRPr="00825311">
        <w:rPr>
          <w:lang w:val="pt-BR"/>
        </w:rPr>
        <w:t xml:space="preserve"> (877-785-2020) si bu sufre un ataki sexual o algun tipu di violensia.</w:t>
      </w:r>
    </w:p>
    <w:p w14:paraId="4D58D52F" w14:textId="77777777" w:rsidR="00AD3191" w:rsidRPr="00825311" w:rsidRDefault="00AD3191" w:rsidP="00271484">
      <w:pPr>
        <w:rPr>
          <w:rFonts w:ascii="Calibri" w:hAnsi="Calibri" w:cs="Calibri"/>
          <w:color w:val="000000"/>
          <w:sz w:val="18"/>
          <w:szCs w:val="18"/>
          <w:lang w:val="pt-BR"/>
        </w:rPr>
      </w:pPr>
    </w:p>
    <w:p w14:paraId="26DE8F25" w14:textId="77777777" w:rsidR="00194230" w:rsidRPr="00825311" w:rsidRDefault="00194230" w:rsidP="00194230">
      <w:pPr>
        <w:rPr>
          <w:sz w:val="18"/>
          <w:szCs w:val="18"/>
          <w:lang w:val="pt-BR"/>
        </w:rPr>
      </w:pPr>
    </w:p>
    <w:p w14:paraId="43265788" w14:textId="77777777" w:rsidR="00194230" w:rsidRPr="00825311" w:rsidRDefault="00194230">
      <w:pPr>
        <w:rPr>
          <w:lang w:val="pt-BR"/>
        </w:rPr>
      </w:pPr>
    </w:p>
    <w:sectPr w:rsidR="00194230" w:rsidRPr="00825311" w:rsidSect="00CA42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Gadugi"/>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30"/>
    <w:rsid w:val="00133C2E"/>
    <w:rsid w:val="00172C61"/>
    <w:rsid w:val="00194230"/>
    <w:rsid w:val="001D3EAE"/>
    <w:rsid w:val="003C17CF"/>
    <w:rsid w:val="00696F98"/>
    <w:rsid w:val="007D5548"/>
    <w:rsid w:val="00825311"/>
    <w:rsid w:val="00825845"/>
    <w:rsid w:val="00881337"/>
    <w:rsid w:val="009D1EB2"/>
    <w:rsid w:val="00A403BC"/>
    <w:rsid w:val="00A823A4"/>
    <w:rsid w:val="00AD3191"/>
    <w:rsid w:val="00BE127B"/>
    <w:rsid w:val="00C4697A"/>
    <w:rsid w:val="00CB33D9"/>
    <w:rsid w:val="00D00776"/>
    <w:rsid w:val="00D07461"/>
    <w:rsid w:val="00ED186C"/>
    <w:rsid w:val="00F2677A"/>
    <w:rsid w:val="00F3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E27F"/>
  <w15:docId w15:val="{0711C190-6F77-4507-B313-20132133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2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642417">
      <w:bodyDiv w:val="1"/>
      <w:marLeft w:val="0"/>
      <w:marRight w:val="0"/>
      <w:marTop w:val="0"/>
      <w:marBottom w:val="0"/>
      <w:divBdr>
        <w:top w:val="none" w:sz="0" w:space="0" w:color="auto"/>
        <w:left w:val="none" w:sz="0" w:space="0" w:color="auto"/>
        <w:bottom w:val="none" w:sz="0" w:space="0" w:color="auto"/>
        <w:right w:val="none" w:sz="0" w:space="0" w:color="auto"/>
      </w:divBdr>
    </w:div>
    <w:div w:id="436409011">
      <w:bodyDiv w:val="1"/>
      <w:marLeft w:val="0"/>
      <w:marRight w:val="0"/>
      <w:marTop w:val="0"/>
      <w:marBottom w:val="0"/>
      <w:divBdr>
        <w:top w:val="none" w:sz="0" w:space="0" w:color="auto"/>
        <w:left w:val="none" w:sz="0" w:space="0" w:color="auto"/>
        <w:bottom w:val="none" w:sz="0" w:space="0" w:color="auto"/>
        <w:right w:val="none" w:sz="0" w:space="0" w:color="auto"/>
      </w:divBdr>
    </w:div>
    <w:div w:id="450783662">
      <w:bodyDiv w:val="1"/>
      <w:marLeft w:val="0"/>
      <w:marRight w:val="0"/>
      <w:marTop w:val="0"/>
      <w:marBottom w:val="0"/>
      <w:divBdr>
        <w:top w:val="none" w:sz="0" w:space="0" w:color="auto"/>
        <w:left w:val="none" w:sz="0" w:space="0" w:color="auto"/>
        <w:bottom w:val="none" w:sz="0" w:space="0" w:color="auto"/>
        <w:right w:val="none" w:sz="0" w:space="0" w:color="auto"/>
      </w:divBdr>
    </w:div>
    <w:div w:id="734401695">
      <w:bodyDiv w:val="1"/>
      <w:marLeft w:val="0"/>
      <w:marRight w:val="0"/>
      <w:marTop w:val="0"/>
      <w:marBottom w:val="0"/>
      <w:divBdr>
        <w:top w:val="none" w:sz="0" w:space="0" w:color="auto"/>
        <w:left w:val="none" w:sz="0" w:space="0" w:color="auto"/>
        <w:bottom w:val="none" w:sz="0" w:space="0" w:color="auto"/>
        <w:right w:val="none" w:sz="0" w:space="0" w:color="auto"/>
      </w:divBdr>
    </w:div>
    <w:div w:id="760027216">
      <w:bodyDiv w:val="1"/>
      <w:marLeft w:val="0"/>
      <w:marRight w:val="0"/>
      <w:marTop w:val="0"/>
      <w:marBottom w:val="0"/>
      <w:divBdr>
        <w:top w:val="none" w:sz="0" w:space="0" w:color="auto"/>
        <w:left w:val="none" w:sz="0" w:space="0" w:color="auto"/>
        <w:bottom w:val="none" w:sz="0" w:space="0" w:color="auto"/>
        <w:right w:val="none" w:sz="0" w:space="0" w:color="auto"/>
      </w:divBdr>
    </w:div>
    <w:div w:id="894118538">
      <w:bodyDiv w:val="1"/>
      <w:marLeft w:val="0"/>
      <w:marRight w:val="0"/>
      <w:marTop w:val="0"/>
      <w:marBottom w:val="0"/>
      <w:divBdr>
        <w:top w:val="none" w:sz="0" w:space="0" w:color="auto"/>
        <w:left w:val="none" w:sz="0" w:space="0" w:color="auto"/>
        <w:bottom w:val="none" w:sz="0" w:space="0" w:color="auto"/>
        <w:right w:val="none" w:sz="0" w:space="0" w:color="auto"/>
      </w:divBdr>
    </w:div>
    <w:div w:id="902642540">
      <w:bodyDiv w:val="1"/>
      <w:marLeft w:val="0"/>
      <w:marRight w:val="0"/>
      <w:marTop w:val="0"/>
      <w:marBottom w:val="0"/>
      <w:divBdr>
        <w:top w:val="none" w:sz="0" w:space="0" w:color="auto"/>
        <w:left w:val="none" w:sz="0" w:space="0" w:color="auto"/>
        <w:bottom w:val="none" w:sz="0" w:space="0" w:color="auto"/>
        <w:right w:val="none" w:sz="0" w:space="0" w:color="auto"/>
      </w:divBdr>
    </w:div>
    <w:div w:id="970288238">
      <w:bodyDiv w:val="1"/>
      <w:marLeft w:val="0"/>
      <w:marRight w:val="0"/>
      <w:marTop w:val="0"/>
      <w:marBottom w:val="0"/>
      <w:divBdr>
        <w:top w:val="none" w:sz="0" w:space="0" w:color="auto"/>
        <w:left w:val="none" w:sz="0" w:space="0" w:color="auto"/>
        <w:bottom w:val="none" w:sz="0" w:space="0" w:color="auto"/>
        <w:right w:val="none" w:sz="0" w:space="0" w:color="auto"/>
      </w:divBdr>
    </w:div>
    <w:div w:id="1040132438">
      <w:bodyDiv w:val="1"/>
      <w:marLeft w:val="0"/>
      <w:marRight w:val="0"/>
      <w:marTop w:val="0"/>
      <w:marBottom w:val="0"/>
      <w:divBdr>
        <w:top w:val="none" w:sz="0" w:space="0" w:color="auto"/>
        <w:left w:val="none" w:sz="0" w:space="0" w:color="auto"/>
        <w:bottom w:val="none" w:sz="0" w:space="0" w:color="auto"/>
        <w:right w:val="none" w:sz="0" w:space="0" w:color="auto"/>
      </w:divBdr>
    </w:div>
    <w:div w:id="1097410644">
      <w:bodyDiv w:val="1"/>
      <w:marLeft w:val="0"/>
      <w:marRight w:val="0"/>
      <w:marTop w:val="0"/>
      <w:marBottom w:val="0"/>
      <w:divBdr>
        <w:top w:val="none" w:sz="0" w:space="0" w:color="auto"/>
        <w:left w:val="none" w:sz="0" w:space="0" w:color="auto"/>
        <w:bottom w:val="none" w:sz="0" w:space="0" w:color="auto"/>
        <w:right w:val="none" w:sz="0" w:space="0" w:color="auto"/>
      </w:divBdr>
    </w:div>
    <w:div w:id="1110127117">
      <w:bodyDiv w:val="1"/>
      <w:marLeft w:val="0"/>
      <w:marRight w:val="0"/>
      <w:marTop w:val="0"/>
      <w:marBottom w:val="0"/>
      <w:divBdr>
        <w:top w:val="none" w:sz="0" w:space="0" w:color="auto"/>
        <w:left w:val="none" w:sz="0" w:space="0" w:color="auto"/>
        <w:bottom w:val="none" w:sz="0" w:space="0" w:color="auto"/>
        <w:right w:val="none" w:sz="0" w:space="0" w:color="auto"/>
      </w:divBdr>
    </w:div>
    <w:div w:id="1382241556">
      <w:bodyDiv w:val="1"/>
      <w:marLeft w:val="0"/>
      <w:marRight w:val="0"/>
      <w:marTop w:val="0"/>
      <w:marBottom w:val="0"/>
      <w:divBdr>
        <w:top w:val="none" w:sz="0" w:space="0" w:color="auto"/>
        <w:left w:val="none" w:sz="0" w:space="0" w:color="auto"/>
        <w:bottom w:val="none" w:sz="0" w:space="0" w:color="auto"/>
        <w:right w:val="none" w:sz="0" w:space="0" w:color="auto"/>
      </w:divBdr>
    </w:div>
    <w:div w:id="1437478143">
      <w:bodyDiv w:val="1"/>
      <w:marLeft w:val="0"/>
      <w:marRight w:val="0"/>
      <w:marTop w:val="0"/>
      <w:marBottom w:val="0"/>
      <w:divBdr>
        <w:top w:val="none" w:sz="0" w:space="0" w:color="auto"/>
        <w:left w:val="none" w:sz="0" w:space="0" w:color="auto"/>
        <w:bottom w:val="none" w:sz="0" w:space="0" w:color="auto"/>
        <w:right w:val="none" w:sz="0" w:space="0" w:color="auto"/>
      </w:divBdr>
    </w:div>
    <w:div w:id="1486051080">
      <w:bodyDiv w:val="1"/>
      <w:marLeft w:val="0"/>
      <w:marRight w:val="0"/>
      <w:marTop w:val="0"/>
      <w:marBottom w:val="0"/>
      <w:divBdr>
        <w:top w:val="none" w:sz="0" w:space="0" w:color="auto"/>
        <w:left w:val="none" w:sz="0" w:space="0" w:color="auto"/>
        <w:bottom w:val="none" w:sz="0" w:space="0" w:color="auto"/>
        <w:right w:val="none" w:sz="0" w:space="0" w:color="auto"/>
      </w:divBdr>
    </w:div>
    <w:div w:id="1519926011">
      <w:bodyDiv w:val="1"/>
      <w:marLeft w:val="0"/>
      <w:marRight w:val="0"/>
      <w:marTop w:val="0"/>
      <w:marBottom w:val="0"/>
      <w:divBdr>
        <w:top w:val="none" w:sz="0" w:space="0" w:color="auto"/>
        <w:left w:val="none" w:sz="0" w:space="0" w:color="auto"/>
        <w:bottom w:val="none" w:sz="0" w:space="0" w:color="auto"/>
        <w:right w:val="none" w:sz="0" w:space="0" w:color="auto"/>
      </w:divBdr>
    </w:div>
    <w:div w:id="1667131533">
      <w:bodyDiv w:val="1"/>
      <w:marLeft w:val="0"/>
      <w:marRight w:val="0"/>
      <w:marTop w:val="0"/>
      <w:marBottom w:val="0"/>
      <w:divBdr>
        <w:top w:val="none" w:sz="0" w:space="0" w:color="auto"/>
        <w:left w:val="none" w:sz="0" w:space="0" w:color="auto"/>
        <w:bottom w:val="none" w:sz="0" w:space="0" w:color="auto"/>
        <w:right w:val="none" w:sz="0" w:space="0" w:color="auto"/>
      </w:divBdr>
    </w:div>
    <w:div w:id="1807046695">
      <w:bodyDiv w:val="1"/>
      <w:marLeft w:val="0"/>
      <w:marRight w:val="0"/>
      <w:marTop w:val="0"/>
      <w:marBottom w:val="0"/>
      <w:divBdr>
        <w:top w:val="none" w:sz="0" w:space="0" w:color="auto"/>
        <w:left w:val="none" w:sz="0" w:space="0" w:color="auto"/>
        <w:bottom w:val="none" w:sz="0" w:space="0" w:color="auto"/>
        <w:right w:val="none" w:sz="0" w:space="0" w:color="auto"/>
      </w:divBdr>
    </w:div>
    <w:div w:id="1930386666">
      <w:bodyDiv w:val="1"/>
      <w:marLeft w:val="0"/>
      <w:marRight w:val="0"/>
      <w:marTop w:val="0"/>
      <w:marBottom w:val="0"/>
      <w:divBdr>
        <w:top w:val="none" w:sz="0" w:space="0" w:color="auto"/>
        <w:left w:val="none" w:sz="0" w:space="0" w:color="auto"/>
        <w:bottom w:val="none" w:sz="0" w:space="0" w:color="auto"/>
        <w:right w:val="none" w:sz="0" w:space="0" w:color="auto"/>
      </w:divBdr>
    </w:div>
    <w:div w:id="1957785939">
      <w:bodyDiv w:val="1"/>
      <w:marLeft w:val="0"/>
      <w:marRight w:val="0"/>
      <w:marTop w:val="0"/>
      <w:marBottom w:val="0"/>
      <w:divBdr>
        <w:top w:val="none" w:sz="0" w:space="0" w:color="auto"/>
        <w:left w:val="none" w:sz="0" w:space="0" w:color="auto"/>
        <w:bottom w:val="none" w:sz="0" w:space="0" w:color="auto"/>
        <w:right w:val="none" w:sz="0" w:space="0" w:color="auto"/>
      </w:divBdr>
    </w:div>
    <w:div w:id="2052535245">
      <w:bodyDiv w:val="1"/>
      <w:marLeft w:val="0"/>
      <w:marRight w:val="0"/>
      <w:marTop w:val="0"/>
      <w:marBottom w:val="0"/>
      <w:divBdr>
        <w:top w:val="none" w:sz="0" w:space="0" w:color="auto"/>
        <w:left w:val="none" w:sz="0" w:space="0" w:color="auto"/>
        <w:bottom w:val="none" w:sz="0" w:space="0" w:color="auto"/>
        <w:right w:val="none" w:sz="0" w:space="0" w:color="auto"/>
      </w:divBdr>
    </w:div>
    <w:div w:id="212213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4289</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Ryals</dc:creator>
  <cp:lastModifiedBy>Jacob, John (DPH)</cp:lastModifiedBy>
  <cp:revision>2</cp:revision>
  <dcterms:created xsi:type="dcterms:W3CDTF">2021-02-27T18:49:00Z</dcterms:created>
  <dcterms:modified xsi:type="dcterms:W3CDTF">2021-02-27T18:49:00Z</dcterms:modified>
</cp:coreProperties>
</file>