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013"/>
        <w:gridCol w:w="4163"/>
      </w:tblGrid>
      <w:tr w:rsidR="00A65737" w:rsidRPr="00147B03" w14:paraId="2A81F6E2" w14:textId="77777777" w:rsidTr="00CE260E">
        <w:tc>
          <w:tcPr>
            <w:tcW w:w="10188" w:type="dxa"/>
          </w:tcPr>
          <w:p w14:paraId="085C9895" w14:textId="77777777" w:rsidR="00A65737" w:rsidRPr="00147B03" w:rsidRDefault="00350B85" w:rsidP="00CE260E">
            <w:pPr>
              <w:pStyle w:val="Title"/>
              <w:tabs>
                <w:tab w:val="left" w:pos="1980"/>
              </w:tabs>
              <w:jc w:val="left"/>
              <w:rPr>
                <w:rFonts w:cs="Arial"/>
                <w:b w:val="0"/>
                <w:sz w:val="24"/>
                <w:szCs w:val="22"/>
              </w:rPr>
            </w:pPr>
            <w:r w:rsidRPr="00147B03">
              <w:rPr>
                <w:rFonts w:cs="Arial"/>
                <w:noProof/>
                <w:sz w:val="24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00C3460" wp14:editId="7F4216BF">
                  <wp:simplePos x="0" y="0"/>
                  <wp:positionH relativeFrom="column">
                    <wp:posOffset>3538855</wp:posOffset>
                  </wp:positionH>
                  <wp:positionV relativeFrom="paragraph">
                    <wp:posOffset>11430</wp:posOffset>
                  </wp:positionV>
                  <wp:extent cx="1508125" cy="612140"/>
                  <wp:effectExtent l="19050" t="19050" r="15875" b="165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5737" w:rsidRPr="00147B03">
              <w:rPr>
                <w:rFonts w:cs="Arial"/>
                <w:b w:val="0"/>
                <w:sz w:val="24"/>
                <w:szCs w:val="22"/>
              </w:rPr>
              <w:t>Minutes</w:t>
            </w:r>
          </w:p>
          <w:p w14:paraId="63563BA2" w14:textId="77777777" w:rsidR="00A65737" w:rsidRPr="00147B03" w:rsidRDefault="00A65737" w:rsidP="00CE260E">
            <w:pPr>
              <w:pStyle w:val="Title"/>
              <w:tabs>
                <w:tab w:val="left" w:pos="1980"/>
              </w:tabs>
              <w:jc w:val="left"/>
              <w:rPr>
                <w:rFonts w:cs="Arial"/>
                <w:sz w:val="24"/>
                <w:szCs w:val="22"/>
              </w:rPr>
            </w:pPr>
            <w:r w:rsidRPr="00147B03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E3A95D5" w14:textId="25577613" w:rsidR="008A420F" w:rsidRPr="00147B03" w:rsidRDefault="00A65737" w:rsidP="00504713">
            <w:pPr>
              <w:pStyle w:val="Title"/>
              <w:tabs>
                <w:tab w:val="left" w:pos="1980"/>
              </w:tabs>
              <w:jc w:val="left"/>
              <w:rPr>
                <w:rFonts w:cs="Arial"/>
                <w:b w:val="0"/>
                <w:sz w:val="24"/>
                <w:szCs w:val="22"/>
              </w:rPr>
            </w:pPr>
            <w:r w:rsidRPr="00147B03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9A6D3B" w:rsidRPr="00147B03">
              <w:rPr>
                <w:rFonts w:cs="Arial"/>
                <w:b w:val="0"/>
                <w:sz w:val="24"/>
                <w:szCs w:val="22"/>
              </w:rPr>
              <w:t>December 11, 2019</w:t>
            </w:r>
          </w:p>
        </w:tc>
        <w:tc>
          <w:tcPr>
            <w:tcW w:w="4212" w:type="dxa"/>
          </w:tcPr>
          <w:p w14:paraId="2893005F" w14:textId="77777777" w:rsidR="00A65737" w:rsidRPr="00147B03" w:rsidRDefault="00350B85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</w:rPr>
            </w:pPr>
            <w:r w:rsidRPr="00147B03">
              <w:rPr>
                <w:rFonts w:cs="Arial"/>
                <w:noProof/>
              </w:rPr>
              <w:drawing>
                <wp:inline distT="0" distB="0" distL="0" distR="0" wp14:anchorId="256F8F5B" wp14:editId="43DB542D">
                  <wp:extent cx="2280285" cy="653415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65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902AF" w14:textId="77777777" w:rsidR="00A65737" w:rsidRPr="00147B03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</w:rPr>
      </w:pPr>
    </w:p>
    <w:p w14:paraId="4418D176" w14:textId="77777777" w:rsidR="00A65737" w:rsidRPr="00147B03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</w:rPr>
      </w:pPr>
    </w:p>
    <w:p w14:paraId="07286633" w14:textId="27598A99" w:rsidR="00401D9D" w:rsidRPr="00147B03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147B03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147B03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147B03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147B03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3E56D32" w14:textId="4721D03A" w:rsidR="00401D9D" w:rsidRPr="00147B03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147B03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147B03">
        <w:rPr>
          <w:rFonts w:cs="Arial"/>
          <w:bCs/>
          <w:color w:val="000000"/>
          <w:sz w:val="22"/>
          <w:szCs w:val="22"/>
        </w:rPr>
        <w:t>p</w:t>
      </w:r>
      <w:r w:rsidR="00B236DD" w:rsidRPr="00147B03">
        <w:rPr>
          <w:rFonts w:cs="Arial"/>
          <w:bCs/>
          <w:color w:val="000000"/>
          <w:sz w:val="22"/>
          <w:szCs w:val="22"/>
        </w:rPr>
        <w:t>.</w:t>
      </w:r>
      <w:r w:rsidR="005B0F13" w:rsidRPr="00147B03">
        <w:rPr>
          <w:rFonts w:cs="Arial"/>
          <w:bCs/>
          <w:color w:val="000000"/>
          <w:sz w:val="22"/>
          <w:szCs w:val="22"/>
        </w:rPr>
        <w:t>m</w:t>
      </w:r>
      <w:r w:rsidR="00B236DD" w:rsidRPr="00147B03">
        <w:rPr>
          <w:rFonts w:cs="Arial"/>
          <w:bCs/>
          <w:color w:val="000000"/>
          <w:sz w:val="22"/>
          <w:szCs w:val="22"/>
        </w:rPr>
        <w:t>.</w:t>
      </w:r>
      <w:r w:rsidRPr="00147B03">
        <w:rPr>
          <w:rFonts w:cs="Arial"/>
          <w:bCs/>
          <w:color w:val="000000"/>
          <w:sz w:val="22"/>
          <w:szCs w:val="22"/>
        </w:rPr>
        <w:t xml:space="preserve"> by </w:t>
      </w:r>
      <w:r w:rsidR="00E11EEF" w:rsidRPr="00147B03">
        <w:rPr>
          <w:rFonts w:cs="Arial"/>
          <w:bCs/>
          <w:color w:val="000000"/>
          <w:sz w:val="22"/>
          <w:szCs w:val="22"/>
        </w:rPr>
        <w:t xml:space="preserve">Timothy </w:t>
      </w:r>
      <w:r w:rsidR="00BE0F29" w:rsidRPr="00147B03">
        <w:rPr>
          <w:rFonts w:cs="Arial"/>
          <w:bCs/>
          <w:color w:val="000000"/>
          <w:sz w:val="22"/>
          <w:szCs w:val="22"/>
        </w:rPr>
        <w:t>Fensky RPh</w:t>
      </w:r>
    </w:p>
    <w:p w14:paraId="039AF9A0" w14:textId="77777777" w:rsidR="00A067DE" w:rsidRPr="00147B03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062740" w14:textId="201785B7" w:rsidR="007A4F87" w:rsidRPr="00147B03" w:rsidRDefault="00A067DE" w:rsidP="007A4F87">
      <w:pPr>
        <w:rPr>
          <w:rFonts w:cs="Arial"/>
          <w:color w:val="000000"/>
          <w:sz w:val="22"/>
          <w:szCs w:val="22"/>
        </w:rPr>
      </w:pPr>
      <w:r w:rsidRPr="00147B03">
        <w:rPr>
          <w:rFonts w:cs="Arial"/>
          <w:b/>
          <w:bCs/>
          <w:color w:val="000000"/>
          <w:sz w:val="22"/>
          <w:szCs w:val="22"/>
        </w:rPr>
        <w:t xml:space="preserve">Attendance: </w:t>
      </w:r>
      <w:r w:rsidR="007A4F87" w:rsidRPr="00147B03">
        <w:rPr>
          <w:rFonts w:cs="Arial"/>
          <w:sz w:val="22"/>
          <w:szCs w:val="22"/>
        </w:rPr>
        <w:t xml:space="preserve">Melissa Coyle, PharmD; </w:t>
      </w:r>
      <w:r w:rsidR="007A4F87" w:rsidRPr="00147B03">
        <w:rPr>
          <w:rFonts w:cs="Arial"/>
          <w:color w:val="000000"/>
          <w:sz w:val="22"/>
          <w:szCs w:val="22"/>
        </w:rPr>
        <w:t xml:space="preserve">Timothy Fensky, RPh; James Gagnon, </w:t>
      </w:r>
      <w:r w:rsidR="005B0F13" w:rsidRPr="00147B03">
        <w:rPr>
          <w:rFonts w:cs="Arial"/>
          <w:color w:val="000000"/>
          <w:sz w:val="22"/>
          <w:szCs w:val="22"/>
        </w:rPr>
        <w:t>R</w:t>
      </w:r>
      <w:r w:rsidR="007A4F87" w:rsidRPr="00147B03">
        <w:rPr>
          <w:rFonts w:cs="Arial"/>
          <w:color w:val="000000"/>
          <w:sz w:val="22"/>
          <w:szCs w:val="22"/>
        </w:rPr>
        <w:t>P</w:t>
      </w:r>
      <w:r w:rsidR="00953AC7" w:rsidRPr="00147B03">
        <w:rPr>
          <w:rFonts w:cs="Arial"/>
          <w:color w:val="000000"/>
          <w:sz w:val="22"/>
          <w:szCs w:val="22"/>
        </w:rPr>
        <w:t>h, PharmD</w:t>
      </w:r>
      <w:r w:rsidR="007A4F87" w:rsidRPr="00147B03">
        <w:rPr>
          <w:rFonts w:cs="Arial"/>
          <w:color w:val="000000"/>
          <w:sz w:val="22"/>
          <w:szCs w:val="22"/>
        </w:rPr>
        <w:t>; Lori Lewicki, RPh;</w:t>
      </w:r>
      <w:r w:rsidR="007A4F87" w:rsidRPr="00147B03">
        <w:rPr>
          <w:rFonts w:cs="Arial"/>
          <w:sz w:val="22"/>
          <w:szCs w:val="22"/>
        </w:rPr>
        <w:t xml:space="preserve"> </w:t>
      </w:r>
      <w:r w:rsidR="007A4F87" w:rsidRPr="00147B03">
        <w:rPr>
          <w:rFonts w:cs="Arial"/>
          <w:color w:val="000000"/>
          <w:sz w:val="22"/>
          <w:szCs w:val="22"/>
        </w:rPr>
        <w:t>Greg Low, R</w:t>
      </w:r>
      <w:r w:rsidR="00953AC7" w:rsidRPr="00147B03">
        <w:rPr>
          <w:rFonts w:cs="Arial"/>
          <w:color w:val="000000"/>
          <w:sz w:val="22"/>
          <w:szCs w:val="22"/>
        </w:rPr>
        <w:t>P</w:t>
      </w:r>
      <w:r w:rsidR="007A4F87" w:rsidRPr="00147B03">
        <w:rPr>
          <w:rFonts w:cs="Arial"/>
          <w:color w:val="000000"/>
          <w:sz w:val="22"/>
          <w:szCs w:val="22"/>
        </w:rPr>
        <w:t>h, PhD</w:t>
      </w:r>
      <w:r w:rsidR="005B0F13" w:rsidRPr="00147B03">
        <w:rPr>
          <w:rFonts w:cs="Arial"/>
          <w:color w:val="000000"/>
          <w:sz w:val="22"/>
          <w:szCs w:val="22"/>
        </w:rPr>
        <w:t>;</w:t>
      </w:r>
      <w:r w:rsidR="007A4F87" w:rsidRPr="00147B03">
        <w:rPr>
          <w:rFonts w:cs="Arial"/>
          <w:color w:val="000000"/>
          <w:sz w:val="22"/>
          <w:szCs w:val="22"/>
        </w:rPr>
        <w:t xml:space="preserve"> </w:t>
      </w:r>
      <w:r w:rsidR="007A4F87" w:rsidRPr="00147B03">
        <w:rPr>
          <w:rFonts w:cs="Arial"/>
          <w:sz w:val="22"/>
          <w:szCs w:val="22"/>
        </w:rPr>
        <w:t>Sarah M McGee, MD;</w:t>
      </w:r>
      <w:r w:rsidR="007A4F87" w:rsidRPr="00147B03">
        <w:rPr>
          <w:rFonts w:cs="Arial"/>
          <w:color w:val="000000"/>
          <w:sz w:val="22"/>
          <w:szCs w:val="22"/>
        </w:rPr>
        <w:t xml:space="preserve"> </w:t>
      </w:r>
      <w:r w:rsidR="007A4F87" w:rsidRPr="00147B03">
        <w:rPr>
          <w:rFonts w:cs="Arial"/>
          <w:sz w:val="22"/>
          <w:szCs w:val="22"/>
        </w:rPr>
        <w:t>Julita Mir, MD;</w:t>
      </w:r>
      <w:r w:rsidR="007A4F87" w:rsidRPr="00147B03">
        <w:rPr>
          <w:rFonts w:cs="Arial"/>
          <w:color w:val="000000"/>
          <w:sz w:val="22"/>
          <w:szCs w:val="22"/>
        </w:rPr>
        <w:t xml:space="preserve"> Karen Ryle, MS, RPh; Christy Stine, MD</w:t>
      </w:r>
      <w:r w:rsidR="007629F0" w:rsidRPr="00147B03">
        <w:rPr>
          <w:rFonts w:cs="Arial"/>
          <w:color w:val="000000"/>
          <w:sz w:val="22"/>
          <w:szCs w:val="22"/>
        </w:rPr>
        <w:t>, PhD</w:t>
      </w:r>
    </w:p>
    <w:p w14:paraId="6CCA1515" w14:textId="77777777" w:rsidR="00A067DE" w:rsidRPr="00147B03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F97BFF1" w14:textId="5EC61140" w:rsidR="00A067DE" w:rsidRPr="00147B03" w:rsidRDefault="00A067DE" w:rsidP="000F74BF">
      <w:pPr>
        <w:overflowPunct/>
        <w:autoSpaceDE/>
        <w:autoSpaceDN/>
        <w:adjustRightInd/>
        <w:rPr>
          <w:rFonts w:cs="Arial"/>
          <w:sz w:val="22"/>
          <w:szCs w:val="22"/>
        </w:rPr>
      </w:pPr>
      <w:r w:rsidRPr="00147B03">
        <w:rPr>
          <w:rFonts w:cs="Arial"/>
          <w:b/>
          <w:bCs/>
          <w:color w:val="000000"/>
          <w:sz w:val="22"/>
          <w:szCs w:val="22"/>
        </w:rPr>
        <w:t xml:space="preserve">Absent: </w:t>
      </w:r>
      <w:r w:rsidR="002C7E40" w:rsidRPr="00147B03">
        <w:rPr>
          <w:rFonts w:cs="Arial"/>
          <w:bCs/>
          <w:color w:val="000000"/>
          <w:sz w:val="22"/>
          <w:szCs w:val="22"/>
        </w:rPr>
        <w:t>Colleen Labelle, MSN, RN-BC, CARN</w:t>
      </w:r>
      <w:r w:rsidR="007A4F87" w:rsidRPr="00147B03">
        <w:rPr>
          <w:rFonts w:cs="Arial"/>
          <w:bCs/>
          <w:color w:val="000000"/>
          <w:sz w:val="22"/>
          <w:szCs w:val="22"/>
        </w:rPr>
        <w:t xml:space="preserve">; Laura Spring, MD; </w:t>
      </w:r>
      <w:r w:rsidR="00367DF0" w:rsidRPr="00147B03">
        <w:rPr>
          <w:rFonts w:cs="Arial"/>
          <w:bCs/>
          <w:color w:val="000000"/>
          <w:sz w:val="22"/>
          <w:szCs w:val="22"/>
        </w:rPr>
        <w:t>Michael Thompson, MD</w:t>
      </w:r>
    </w:p>
    <w:p w14:paraId="1BAB3707" w14:textId="77777777" w:rsidR="00401D9D" w:rsidRPr="00147B03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26ABD0B" w14:textId="77777777" w:rsidR="00401D9D" w:rsidRPr="00147B03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147B03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7BA4269B" w14:textId="77777777" w:rsidR="00503EAB" w:rsidRPr="00147B03" w:rsidRDefault="00503EAB" w:rsidP="0010097D">
      <w:pPr>
        <w:pStyle w:val="Title"/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147B03">
        <w:rPr>
          <w:rFonts w:cs="Arial"/>
          <w:b w:val="0"/>
          <w:sz w:val="22"/>
          <w:szCs w:val="22"/>
        </w:rPr>
        <w:t xml:space="preserve">Welcome and Introductory Remarks </w:t>
      </w:r>
    </w:p>
    <w:p w14:paraId="76E94EEB" w14:textId="77777777" w:rsidR="00503EAB" w:rsidRPr="00147B03" w:rsidRDefault="00503EAB" w:rsidP="0010097D">
      <w:pPr>
        <w:pStyle w:val="Title"/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147B03">
        <w:rPr>
          <w:rFonts w:cs="Arial"/>
          <w:b w:val="0"/>
          <w:sz w:val="22"/>
          <w:szCs w:val="22"/>
        </w:rPr>
        <w:t>Introduction of New Board Members</w:t>
      </w:r>
    </w:p>
    <w:p w14:paraId="168D4EC2" w14:textId="06E795ED" w:rsidR="00503EAB" w:rsidRPr="00147B03" w:rsidRDefault="00503EAB" w:rsidP="0010097D">
      <w:pPr>
        <w:pStyle w:val="Title"/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147B03">
        <w:rPr>
          <w:rFonts w:cs="Arial"/>
          <w:b w:val="0"/>
          <w:sz w:val="22"/>
          <w:szCs w:val="22"/>
        </w:rPr>
        <w:t>Guest Forum</w:t>
      </w:r>
      <w:r w:rsidRPr="00147B03">
        <w:rPr>
          <w:rFonts w:cs="Arial"/>
          <w:b w:val="0"/>
          <w:sz w:val="22"/>
          <w:szCs w:val="22"/>
        </w:rPr>
        <w:tab/>
      </w:r>
      <w:r w:rsidRPr="00147B03">
        <w:rPr>
          <w:rFonts w:cs="Arial"/>
          <w:b w:val="0"/>
          <w:sz w:val="22"/>
          <w:szCs w:val="22"/>
        </w:rPr>
        <w:tab/>
      </w:r>
      <w:r w:rsidRPr="00147B03">
        <w:rPr>
          <w:rFonts w:cs="Arial"/>
          <w:b w:val="0"/>
          <w:sz w:val="22"/>
          <w:szCs w:val="22"/>
        </w:rPr>
        <w:tab/>
        <w:t xml:space="preserve">  </w:t>
      </w:r>
    </w:p>
    <w:p w14:paraId="46132DB6" w14:textId="77777777" w:rsidR="00503EAB" w:rsidRPr="00147B03" w:rsidRDefault="00503EAB" w:rsidP="0010097D">
      <w:pPr>
        <w:pStyle w:val="Title"/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147B03">
        <w:rPr>
          <w:rFonts w:cs="Arial"/>
          <w:b w:val="0"/>
          <w:sz w:val="22"/>
          <w:szCs w:val="22"/>
        </w:rPr>
        <w:t>Biosimilar Update: Pipeline Trends and Regulatory Updates</w:t>
      </w:r>
    </w:p>
    <w:p w14:paraId="2A25A76C" w14:textId="243C31B3" w:rsidR="00503EAB" w:rsidRPr="00147B03" w:rsidRDefault="00503EAB" w:rsidP="0010097D">
      <w:pPr>
        <w:pStyle w:val="Title"/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147B03">
        <w:rPr>
          <w:rStyle w:val="Emphasis"/>
          <w:rFonts w:cs="Arial"/>
          <w:sz w:val="22"/>
          <w:szCs w:val="22"/>
          <w:lang w:val="en"/>
        </w:rPr>
        <w:t>PARP (Poly [ADP-ribose]</w:t>
      </w:r>
      <w:r w:rsidR="00891878" w:rsidRPr="00147B03">
        <w:rPr>
          <w:rStyle w:val="Emphasis"/>
          <w:rFonts w:cs="Arial"/>
          <w:sz w:val="22"/>
          <w:szCs w:val="22"/>
          <w:lang w:val="en"/>
        </w:rPr>
        <w:t xml:space="preserve"> </w:t>
      </w:r>
      <w:r w:rsidRPr="00147B03">
        <w:rPr>
          <w:rStyle w:val="Emphasis"/>
          <w:rFonts w:cs="Arial"/>
          <w:sz w:val="22"/>
          <w:szCs w:val="22"/>
          <w:lang w:val="en"/>
        </w:rPr>
        <w:t>polymerase) Inhibitors</w:t>
      </w:r>
      <w:r w:rsidRPr="00147B03">
        <w:rPr>
          <w:rStyle w:val="st1"/>
          <w:rFonts w:cs="Arial"/>
          <w:b w:val="0"/>
          <w:sz w:val="22"/>
          <w:szCs w:val="22"/>
          <w:lang w:val="en"/>
        </w:rPr>
        <w:t xml:space="preserve"> Quality Assurance Analysis</w:t>
      </w:r>
    </w:p>
    <w:p w14:paraId="7260E7AE" w14:textId="77777777" w:rsidR="00503EAB" w:rsidRPr="00147B03" w:rsidRDefault="00503EAB" w:rsidP="0010097D">
      <w:pPr>
        <w:pStyle w:val="Title"/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147B03">
        <w:rPr>
          <w:rFonts w:cs="Arial"/>
          <w:b w:val="0"/>
          <w:sz w:val="22"/>
          <w:szCs w:val="22"/>
        </w:rPr>
        <w:t>Infectious Disease Hot Topics: New Trends in Hepatitis C Virus and Human Immunodeficiency Virus Treatment</w:t>
      </w:r>
    </w:p>
    <w:p w14:paraId="62948753" w14:textId="0209E657" w:rsidR="00503EAB" w:rsidRPr="00147B03" w:rsidRDefault="00503EAB" w:rsidP="0010097D">
      <w:pPr>
        <w:pStyle w:val="Title"/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147B03">
        <w:rPr>
          <w:rFonts w:cs="Arial"/>
          <w:b w:val="0"/>
          <w:sz w:val="22"/>
          <w:szCs w:val="22"/>
        </w:rPr>
        <w:t xml:space="preserve">MHDL Update </w:t>
      </w:r>
      <w:r w:rsidRPr="00147B03">
        <w:rPr>
          <w:rFonts w:cs="Arial"/>
          <w:b w:val="0"/>
          <w:sz w:val="22"/>
          <w:szCs w:val="22"/>
        </w:rPr>
        <w:tab/>
      </w:r>
      <w:r w:rsidRPr="00147B03">
        <w:rPr>
          <w:rFonts w:cs="Arial"/>
          <w:b w:val="0"/>
          <w:sz w:val="22"/>
          <w:szCs w:val="22"/>
        </w:rPr>
        <w:tab/>
      </w:r>
      <w:r w:rsidRPr="00147B03">
        <w:rPr>
          <w:rFonts w:cs="Arial"/>
          <w:b w:val="0"/>
          <w:sz w:val="22"/>
          <w:szCs w:val="22"/>
        </w:rPr>
        <w:tab/>
        <w:t xml:space="preserve">  </w:t>
      </w:r>
    </w:p>
    <w:p w14:paraId="77185969" w14:textId="77777777" w:rsidR="00503EAB" w:rsidRPr="00147B03" w:rsidRDefault="00503EAB" w:rsidP="0010097D">
      <w:pPr>
        <w:pStyle w:val="Title"/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147B03">
        <w:rPr>
          <w:rFonts w:cs="Arial"/>
          <w:b w:val="0"/>
          <w:sz w:val="22"/>
          <w:szCs w:val="22"/>
        </w:rPr>
        <w:t xml:space="preserve">DUR Operational Update </w:t>
      </w:r>
    </w:p>
    <w:p w14:paraId="611551BA" w14:textId="653644E9" w:rsidR="00503EAB" w:rsidRPr="00147B03" w:rsidRDefault="00503EAB" w:rsidP="0010097D">
      <w:pPr>
        <w:pStyle w:val="Title"/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147B03">
        <w:rPr>
          <w:rFonts w:cs="Arial"/>
          <w:b w:val="0"/>
          <w:sz w:val="22"/>
          <w:szCs w:val="22"/>
        </w:rPr>
        <w:t>MassHealth Update</w:t>
      </w:r>
    </w:p>
    <w:p w14:paraId="0B40814E" w14:textId="300713B8" w:rsidR="00503EAB" w:rsidRPr="00147B03" w:rsidRDefault="00503EAB" w:rsidP="0010097D">
      <w:pPr>
        <w:pStyle w:val="Title"/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147B03">
        <w:rPr>
          <w:rFonts w:cs="Arial"/>
          <w:b w:val="0"/>
          <w:sz w:val="22"/>
          <w:szCs w:val="22"/>
        </w:rPr>
        <w:t xml:space="preserve">Clinical Team Update </w:t>
      </w:r>
    </w:p>
    <w:p w14:paraId="1A8C53E9" w14:textId="7CCF5AD0" w:rsidR="000418F4" w:rsidRPr="00147B03" w:rsidRDefault="000418F4" w:rsidP="0010097D">
      <w:pPr>
        <w:pStyle w:val="Title"/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147B03">
        <w:rPr>
          <w:rFonts w:cs="Arial"/>
          <w:b w:val="0"/>
          <w:sz w:val="22"/>
          <w:szCs w:val="22"/>
        </w:rPr>
        <w:t>List of Documents and Exhibits</w:t>
      </w:r>
    </w:p>
    <w:p w14:paraId="1EEF8D81" w14:textId="67145E42" w:rsidR="00463907" w:rsidRPr="00147B03" w:rsidRDefault="00463907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2157"/>
        <w:gridCol w:w="8267"/>
        <w:gridCol w:w="2526"/>
      </w:tblGrid>
      <w:tr w:rsidR="00463907" w:rsidRPr="00147B03" w14:paraId="47D90269" w14:textId="77777777" w:rsidTr="0018097B">
        <w:tc>
          <w:tcPr>
            <w:tcW w:w="2157" w:type="dxa"/>
            <w:shd w:val="clear" w:color="auto" w:fill="000000" w:themeFill="text1"/>
          </w:tcPr>
          <w:p w14:paraId="428F0468" w14:textId="77777777" w:rsidR="00463907" w:rsidRPr="00147B03" w:rsidRDefault="00463907" w:rsidP="0018097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3A8D52A" w14:textId="77777777" w:rsidR="00463907" w:rsidRPr="00147B03" w:rsidRDefault="00463907" w:rsidP="0018097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14:paraId="7F065564" w14:textId="77777777" w:rsidR="00463907" w:rsidRPr="00147B03" w:rsidRDefault="00463907" w:rsidP="0018097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106D2D1" w14:textId="77777777" w:rsidR="00463907" w:rsidRPr="00147B03" w:rsidRDefault="00463907" w:rsidP="0018097B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6DD26E92" w14:textId="77777777" w:rsidR="00463907" w:rsidRPr="00147B03" w:rsidRDefault="00463907" w:rsidP="0018097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CE8BE4A" w14:textId="77777777" w:rsidR="00463907" w:rsidRPr="00147B03" w:rsidRDefault="00463907" w:rsidP="0018097B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463907" w:rsidRPr="00147B03" w14:paraId="43B27658" w14:textId="77777777" w:rsidTr="0018097B">
        <w:tc>
          <w:tcPr>
            <w:tcW w:w="2157" w:type="dxa"/>
          </w:tcPr>
          <w:p w14:paraId="6B3E54B4" w14:textId="77777777" w:rsidR="00463907" w:rsidRPr="00147B03" w:rsidRDefault="00463907" w:rsidP="0018097B">
            <w:pPr>
              <w:rPr>
                <w:rFonts w:cs="Arial"/>
                <w:sz w:val="22"/>
                <w:szCs w:val="22"/>
              </w:rPr>
            </w:pPr>
          </w:p>
          <w:p w14:paraId="51446012" w14:textId="2C16DFBC" w:rsidR="00463907" w:rsidRPr="00147B03" w:rsidRDefault="00463907" w:rsidP="0018097B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47B03">
              <w:rPr>
                <w:rFonts w:cs="Arial"/>
                <w:b/>
                <w:bCs/>
                <w:color w:val="000000"/>
                <w:sz w:val="22"/>
                <w:szCs w:val="22"/>
              </w:rPr>
              <w:t>Introduction of New Board Members</w:t>
            </w:r>
          </w:p>
          <w:p w14:paraId="472674EB" w14:textId="77777777" w:rsidR="00463907" w:rsidRPr="00147B03" w:rsidRDefault="00463907" w:rsidP="0018097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67" w:type="dxa"/>
          </w:tcPr>
          <w:p w14:paraId="2960482B" w14:textId="77777777" w:rsidR="00463907" w:rsidRPr="00147B03" w:rsidRDefault="00463907" w:rsidP="0018097B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6DBD6991" w14:textId="4E2C8CA5" w:rsidR="00463907" w:rsidRPr="00147B03" w:rsidRDefault="00463907" w:rsidP="0018097B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  <w:u w:val="single"/>
              </w:rPr>
            </w:pPr>
            <w:r w:rsidRPr="00147B03">
              <w:rPr>
                <w:rFonts w:cs="Arial"/>
                <w:b w:val="0"/>
                <w:sz w:val="22"/>
                <w:szCs w:val="22"/>
                <w:u w:val="single"/>
              </w:rPr>
              <w:t>Welcoming New Members of the DUR Board</w:t>
            </w:r>
          </w:p>
          <w:p w14:paraId="3E69E613" w14:textId="120234DF" w:rsidR="00463907" w:rsidRPr="00147B03" w:rsidRDefault="00463907" w:rsidP="008868EC">
            <w:pPr>
              <w:pStyle w:val="ListParagraph"/>
              <w:numPr>
                <w:ilvl w:val="0"/>
                <w:numId w:val="7"/>
              </w:numPr>
              <w:ind w:left="704" w:hanging="275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Dr Mylissa Coyle</w:t>
            </w:r>
          </w:p>
          <w:p w14:paraId="4982E129" w14:textId="04E4D64B" w:rsidR="00463907" w:rsidRPr="00147B03" w:rsidRDefault="00463907" w:rsidP="008868EC">
            <w:pPr>
              <w:pStyle w:val="ListParagraph"/>
              <w:numPr>
                <w:ilvl w:val="0"/>
                <w:numId w:val="7"/>
              </w:numPr>
              <w:ind w:left="704" w:hanging="275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Dr James Gagnon</w:t>
            </w:r>
          </w:p>
          <w:p w14:paraId="7C0311E1" w14:textId="0FCD432C" w:rsidR="00463907" w:rsidRPr="00147B03" w:rsidRDefault="00463907" w:rsidP="008868EC">
            <w:pPr>
              <w:pStyle w:val="ListParagraph"/>
              <w:numPr>
                <w:ilvl w:val="0"/>
                <w:numId w:val="7"/>
              </w:numPr>
              <w:ind w:left="704" w:hanging="275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Dr Julita Mir</w:t>
            </w:r>
          </w:p>
        </w:tc>
        <w:tc>
          <w:tcPr>
            <w:tcW w:w="2526" w:type="dxa"/>
          </w:tcPr>
          <w:p w14:paraId="1CD1D343" w14:textId="77777777" w:rsidR="00463907" w:rsidRPr="00147B03" w:rsidRDefault="00463907" w:rsidP="0018097B">
            <w:pPr>
              <w:rPr>
                <w:rFonts w:cs="Arial"/>
                <w:sz w:val="22"/>
                <w:szCs w:val="22"/>
              </w:rPr>
            </w:pPr>
          </w:p>
          <w:p w14:paraId="38A261D2" w14:textId="77777777" w:rsidR="00463907" w:rsidRPr="00147B03" w:rsidRDefault="00463907" w:rsidP="0018097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488F7CC5" w14:textId="77777777" w:rsidR="00463907" w:rsidRPr="00147B03" w:rsidRDefault="00463907" w:rsidP="0018097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</w:p>
        </w:tc>
      </w:tr>
    </w:tbl>
    <w:p w14:paraId="5570F82D" w14:textId="123F11FB" w:rsidR="00463907" w:rsidRPr="00147B03" w:rsidRDefault="00463907" w:rsidP="00463907">
      <w:pPr>
        <w:pStyle w:val="Title"/>
        <w:overflowPunct/>
        <w:autoSpaceDE/>
        <w:autoSpaceDN/>
        <w:adjustRightInd/>
        <w:ind w:left="720"/>
        <w:jc w:val="left"/>
        <w:rPr>
          <w:rFonts w:cs="Arial"/>
          <w:b w:val="0"/>
          <w:sz w:val="22"/>
          <w:szCs w:val="22"/>
        </w:rPr>
      </w:pPr>
    </w:p>
    <w:p w14:paraId="18A187DA" w14:textId="07E57C7B" w:rsidR="00A405FB" w:rsidRPr="00147B03" w:rsidRDefault="00A405FB" w:rsidP="00463907">
      <w:pPr>
        <w:pStyle w:val="Title"/>
        <w:overflowPunct/>
        <w:autoSpaceDE/>
        <w:autoSpaceDN/>
        <w:adjustRightInd/>
        <w:ind w:left="720"/>
        <w:jc w:val="left"/>
        <w:rPr>
          <w:rFonts w:cs="Arial"/>
          <w:b w:val="0"/>
          <w:sz w:val="22"/>
          <w:szCs w:val="22"/>
        </w:rPr>
      </w:pPr>
    </w:p>
    <w:p w14:paraId="09E53CB3" w14:textId="3A56537A" w:rsidR="00A405FB" w:rsidRPr="00147B03" w:rsidRDefault="00A405FB" w:rsidP="00463907">
      <w:pPr>
        <w:pStyle w:val="Title"/>
        <w:overflowPunct/>
        <w:autoSpaceDE/>
        <w:autoSpaceDN/>
        <w:adjustRightInd/>
        <w:ind w:left="720"/>
        <w:jc w:val="left"/>
        <w:rPr>
          <w:rFonts w:cs="Arial"/>
          <w:b w:val="0"/>
          <w:sz w:val="22"/>
          <w:szCs w:val="22"/>
        </w:rPr>
      </w:pPr>
    </w:p>
    <w:p w14:paraId="1CCD4EDB" w14:textId="0B56F1BE" w:rsidR="00A405FB" w:rsidRPr="00147B03" w:rsidRDefault="00A405FB" w:rsidP="00463907">
      <w:pPr>
        <w:pStyle w:val="Title"/>
        <w:overflowPunct/>
        <w:autoSpaceDE/>
        <w:autoSpaceDN/>
        <w:adjustRightInd/>
        <w:ind w:left="720"/>
        <w:jc w:val="left"/>
        <w:rPr>
          <w:rFonts w:cs="Arial"/>
          <w:b w:val="0"/>
          <w:sz w:val="22"/>
          <w:szCs w:val="22"/>
        </w:rPr>
      </w:pPr>
    </w:p>
    <w:p w14:paraId="2184B2C2" w14:textId="7ACA80CF" w:rsidR="00A405FB" w:rsidRPr="00147B03" w:rsidRDefault="00A405FB" w:rsidP="00463907">
      <w:pPr>
        <w:pStyle w:val="Title"/>
        <w:overflowPunct/>
        <w:autoSpaceDE/>
        <w:autoSpaceDN/>
        <w:adjustRightInd/>
        <w:ind w:left="720"/>
        <w:jc w:val="left"/>
        <w:rPr>
          <w:rFonts w:cs="Arial"/>
          <w:b w:val="0"/>
          <w:sz w:val="22"/>
          <w:szCs w:val="22"/>
        </w:rPr>
      </w:pPr>
    </w:p>
    <w:p w14:paraId="45BC7837" w14:textId="6A5CA8ED" w:rsidR="00A405FB" w:rsidRPr="00147B03" w:rsidRDefault="00A405FB" w:rsidP="00463907">
      <w:pPr>
        <w:pStyle w:val="Title"/>
        <w:overflowPunct/>
        <w:autoSpaceDE/>
        <w:autoSpaceDN/>
        <w:adjustRightInd/>
        <w:ind w:left="720"/>
        <w:jc w:val="left"/>
        <w:rPr>
          <w:rFonts w:cs="Arial"/>
          <w:b w:val="0"/>
          <w:sz w:val="22"/>
          <w:szCs w:val="22"/>
        </w:rPr>
      </w:pPr>
    </w:p>
    <w:p w14:paraId="7FC968DB" w14:textId="6CC894D0" w:rsidR="00A405FB" w:rsidRPr="00147B03" w:rsidRDefault="00A405FB" w:rsidP="00463907">
      <w:pPr>
        <w:pStyle w:val="Title"/>
        <w:overflowPunct/>
        <w:autoSpaceDE/>
        <w:autoSpaceDN/>
        <w:adjustRightInd/>
        <w:ind w:left="720"/>
        <w:jc w:val="left"/>
        <w:rPr>
          <w:rFonts w:cs="Arial"/>
          <w:b w:val="0"/>
          <w:sz w:val="22"/>
          <w:szCs w:val="22"/>
        </w:rPr>
      </w:pPr>
    </w:p>
    <w:p w14:paraId="33C8658A" w14:textId="77777777" w:rsidR="00A405FB" w:rsidRPr="00147B03" w:rsidRDefault="00A405FB" w:rsidP="00463907">
      <w:pPr>
        <w:pStyle w:val="Title"/>
        <w:overflowPunct/>
        <w:autoSpaceDE/>
        <w:autoSpaceDN/>
        <w:adjustRightInd/>
        <w:ind w:left="720"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2157"/>
        <w:gridCol w:w="8267"/>
        <w:gridCol w:w="2526"/>
      </w:tblGrid>
      <w:tr w:rsidR="003C7A8D" w:rsidRPr="00147B03" w14:paraId="68868A5F" w14:textId="77777777" w:rsidTr="00211F68">
        <w:tc>
          <w:tcPr>
            <w:tcW w:w="2157" w:type="dxa"/>
            <w:shd w:val="clear" w:color="auto" w:fill="000000" w:themeFill="text1"/>
          </w:tcPr>
          <w:p w14:paraId="73F97B8E" w14:textId="77777777" w:rsidR="003C7A8D" w:rsidRPr="00147B03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505FAF2" w14:textId="77777777" w:rsidR="003C7A8D" w:rsidRPr="00147B03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14:paraId="1178FDFE" w14:textId="77777777" w:rsidR="003C7A8D" w:rsidRPr="00147B03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9B4B836" w14:textId="77777777" w:rsidR="003C7A8D" w:rsidRPr="00147B03" w:rsidRDefault="003C7A8D" w:rsidP="003C7A8D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550BDFA2" w14:textId="77777777" w:rsidR="003C7A8D" w:rsidRPr="00147B03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38F38E5" w14:textId="77777777" w:rsidR="003C7A8D" w:rsidRPr="00147B03" w:rsidRDefault="003C7A8D" w:rsidP="003C7A8D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3C7A8D" w:rsidRPr="00147B03" w14:paraId="74388B4C" w14:textId="77777777" w:rsidTr="00A405FB">
        <w:tc>
          <w:tcPr>
            <w:tcW w:w="2157" w:type="dxa"/>
            <w:tcBorders>
              <w:bottom w:val="single" w:sz="4" w:space="0" w:color="auto"/>
            </w:tcBorders>
          </w:tcPr>
          <w:p w14:paraId="0C774EE8" w14:textId="77777777" w:rsidR="003C7A8D" w:rsidRPr="00147B03" w:rsidRDefault="003C7A8D" w:rsidP="003C7A8D">
            <w:pPr>
              <w:rPr>
                <w:rFonts w:cs="Arial"/>
                <w:sz w:val="22"/>
                <w:szCs w:val="22"/>
              </w:rPr>
            </w:pPr>
          </w:p>
          <w:p w14:paraId="581ADF70" w14:textId="77777777" w:rsidR="003C7A8D" w:rsidRPr="00147B03" w:rsidRDefault="003C7A8D" w:rsidP="003C7A8D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47B03">
              <w:rPr>
                <w:rFonts w:cs="Arial"/>
                <w:b/>
                <w:bCs/>
                <w:color w:val="000000"/>
                <w:sz w:val="22"/>
                <w:szCs w:val="22"/>
              </w:rPr>
              <w:t>Guest Forum</w:t>
            </w:r>
          </w:p>
          <w:p w14:paraId="19FABEA1" w14:textId="77777777" w:rsidR="003C7A8D" w:rsidRPr="00147B03" w:rsidRDefault="003C7A8D" w:rsidP="003C7A8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67" w:type="dxa"/>
            <w:tcBorders>
              <w:bottom w:val="single" w:sz="4" w:space="0" w:color="auto"/>
            </w:tcBorders>
          </w:tcPr>
          <w:p w14:paraId="436FF264" w14:textId="77777777" w:rsidR="003C7A8D" w:rsidRPr="00147B03" w:rsidRDefault="003C7A8D" w:rsidP="003C7A8D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93D6679" w14:textId="77777777" w:rsidR="003C19D6" w:rsidRPr="00147B03" w:rsidRDefault="003C19D6" w:rsidP="003C19D6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  <w:u w:val="single"/>
              </w:rPr>
            </w:pPr>
            <w:r w:rsidRPr="00147B03">
              <w:rPr>
                <w:rFonts w:cs="Arial"/>
                <w:b w:val="0"/>
                <w:sz w:val="22"/>
                <w:szCs w:val="22"/>
                <w:u w:val="single"/>
              </w:rPr>
              <w:t xml:space="preserve">Pharmaceutical Representative Testimony </w:t>
            </w:r>
          </w:p>
          <w:p w14:paraId="0289E4A6" w14:textId="3361E4AA" w:rsidR="003C7A8D" w:rsidRPr="00147B03" w:rsidRDefault="003C19D6" w:rsidP="000D1B9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47B03">
              <w:rPr>
                <w:rFonts w:ascii="Arial" w:hAnsi="Arial" w:cs="Arial"/>
                <w:bCs/>
                <w:sz w:val="22"/>
                <w:szCs w:val="22"/>
              </w:rPr>
              <w:t xml:space="preserve">Dr Elizabeth Lubelcczyk  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7F15563E" w14:textId="77777777" w:rsidR="003C7A8D" w:rsidRPr="00147B03" w:rsidRDefault="003C7A8D" w:rsidP="003C7A8D">
            <w:pPr>
              <w:rPr>
                <w:rFonts w:cs="Arial"/>
                <w:sz w:val="22"/>
                <w:szCs w:val="22"/>
              </w:rPr>
            </w:pPr>
          </w:p>
          <w:p w14:paraId="709A9397" w14:textId="77777777" w:rsidR="003C7A8D" w:rsidRPr="00147B03" w:rsidRDefault="003C7A8D" w:rsidP="003C7A8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751CFD91" w14:textId="77777777" w:rsidR="003C7A8D" w:rsidRPr="00147B03" w:rsidRDefault="003C7A8D" w:rsidP="003C7A8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3C7A8D" w:rsidRPr="00147B03" w14:paraId="6E0D8225" w14:textId="77777777" w:rsidTr="00A405FB">
        <w:tc>
          <w:tcPr>
            <w:tcW w:w="2157" w:type="dxa"/>
            <w:tcBorders>
              <w:bottom w:val="single" w:sz="4" w:space="0" w:color="auto"/>
            </w:tcBorders>
          </w:tcPr>
          <w:p w14:paraId="446C8535" w14:textId="77777777" w:rsidR="00A405FB" w:rsidRPr="00147B03" w:rsidRDefault="00A405FB" w:rsidP="003C7A8D">
            <w:pPr>
              <w:rPr>
                <w:rFonts w:cs="Arial"/>
                <w:sz w:val="22"/>
                <w:szCs w:val="22"/>
              </w:rPr>
            </w:pPr>
          </w:p>
          <w:p w14:paraId="3844EAE8" w14:textId="34DAAEB1" w:rsidR="003C7A8D" w:rsidRPr="00147B03" w:rsidRDefault="003C7A8D" w:rsidP="003C7A8D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67" w:type="dxa"/>
            <w:tcBorders>
              <w:bottom w:val="single" w:sz="4" w:space="0" w:color="auto"/>
            </w:tcBorders>
          </w:tcPr>
          <w:p w14:paraId="4A49D69C" w14:textId="77777777" w:rsidR="003C19D6" w:rsidRPr="00147B03" w:rsidRDefault="003C19D6" w:rsidP="003C7A8D">
            <w:pPr>
              <w:rPr>
                <w:rFonts w:cs="Arial"/>
                <w:sz w:val="22"/>
                <w:szCs w:val="22"/>
              </w:rPr>
            </w:pPr>
          </w:p>
          <w:p w14:paraId="46F48958" w14:textId="36511F52" w:rsidR="003C7A8D" w:rsidRPr="00147B03" w:rsidRDefault="003C19D6" w:rsidP="003C7A8D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Discussion</w:t>
            </w:r>
          </w:p>
          <w:p w14:paraId="2E45BE40" w14:textId="5490A563" w:rsidR="003C7A8D" w:rsidRPr="00147B03" w:rsidRDefault="009A6D3B" w:rsidP="008868EC">
            <w:pPr>
              <w:pStyle w:val="Title"/>
              <w:numPr>
                <w:ilvl w:val="0"/>
                <w:numId w:val="6"/>
              </w:numPr>
              <w:ind w:left="704" w:hanging="27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47B03">
              <w:rPr>
                <w:rFonts w:cs="Arial"/>
                <w:b w:val="0"/>
                <w:sz w:val="22"/>
                <w:szCs w:val="22"/>
              </w:rPr>
              <w:t>Dr Elizabeth Lubelcczyk</w:t>
            </w:r>
            <w:r w:rsidRPr="00147B03">
              <w:rPr>
                <w:rFonts w:cs="Arial"/>
                <w:sz w:val="22"/>
                <w:szCs w:val="22"/>
              </w:rPr>
              <w:t xml:space="preserve"> </w:t>
            </w:r>
            <w:r w:rsidR="00BE0F29" w:rsidRPr="00147B03">
              <w:rPr>
                <w:rFonts w:cs="Arial"/>
                <w:b w:val="0"/>
                <w:sz w:val="22"/>
                <w:szCs w:val="22"/>
              </w:rPr>
              <w:t>presented testimony</w:t>
            </w:r>
            <w:r w:rsidR="00503EAB" w:rsidRPr="00147B03">
              <w:rPr>
                <w:rFonts w:cs="Arial"/>
                <w:b w:val="0"/>
                <w:sz w:val="22"/>
                <w:szCs w:val="22"/>
              </w:rPr>
              <w:t xml:space="preserve"> on nasal glucagon</w:t>
            </w:r>
            <w:r w:rsidRPr="00147B03">
              <w:rPr>
                <w:rFonts w:cs="Arial"/>
                <w:b w:val="0"/>
                <w:sz w:val="22"/>
                <w:szCs w:val="22"/>
              </w:rPr>
              <w:t xml:space="preserve"> on behalf of Lilly </w:t>
            </w:r>
            <w:r w:rsidR="000D1B9C" w:rsidRPr="00147B03">
              <w:rPr>
                <w:rFonts w:cs="Arial"/>
                <w:b w:val="0"/>
                <w:sz w:val="22"/>
                <w:szCs w:val="22"/>
              </w:rPr>
              <w:t>P</w:t>
            </w:r>
            <w:r w:rsidRPr="00147B03">
              <w:rPr>
                <w:rFonts w:cs="Arial"/>
                <w:b w:val="0"/>
                <w:sz w:val="22"/>
                <w:szCs w:val="22"/>
              </w:rPr>
              <w:t>harmaceuticals</w:t>
            </w:r>
            <w:r w:rsidR="00503EAB" w:rsidRPr="00147B03">
              <w:rPr>
                <w:rFonts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44A06974" w14:textId="77777777" w:rsidR="003C7A8D" w:rsidRPr="00147B03" w:rsidRDefault="003C7A8D" w:rsidP="003C7A8D">
            <w:pPr>
              <w:rPr>
                <w:rFonts w:cs="Arial"/>
                <w:sz w:val="22"/>
                <w:szCs w:val="22"/>
              </w:rPr>
            </w:pPr>
          </w:p>
          <w:p w14:paraId="58FA5690" w14:textId="77777777" w:rsidR="003C7A8D" w:rsidRPr="00147B03" w:rsidRDefault="003C7A8D" w:rsidP="003C7A8D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16D7C0D6" w14:textId="1C0E3F81" w:rsidR="003C7A8D" w:rsidRPr="00147B03" w:rsidRDefault="00147B03" w:rsidP="003C7A8D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The board reviewed and accepted the recommendation</w:t>
            </w:r>
            <w:r w:rsidR="00C83846">
              <w:rPr>
                <w:rFonts w:cs="Arial"/>
                <w:sz w:val="22"/>
                <w:szCs w:val="22"/>
              </w:rPr>
              <w:t>.</w:t>
            </w:r>
          </w:p>
        </w:tc>
      </w:tr>
      <w:tr w:rsidR="00A405FB" w:rsidRPr="00147B03" w14:paraId="524D4C48" w14:textId="77777777" w:rsidTr="00A405FB">
        <w:tc>
          <w:tcPr>
            <w:tcW w:w="2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9C4997" w14:textId="77777777" w:rsidR="00A405FB" w:rsidRPr="00147B03" w:rsidRDefault="00A405FB" w:rsidP="009816E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BFF5A8" w14:textId="77777777" w:rsidR="00A405FB" w:rsidRPr="00147B03" w:rsidRDefault="00A405FB" w:rsidP="009816E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3FF2AB" w14:textId="77777777" w:rsidR="00A405FB" w:rsidRPr="00147B03" w:rsidRDefault="00A405FB" w:rsidP="009816E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3C7A8D" w:rsidRPr="00147B03" w14:paraId="169F3EF8" w14:textId="77777777" w:rsidTr="00A405FB">
        <w:tc>
          <w:tcPr>
            <w:tcW w:w="2157" w:type="dxa"/>
            <w:tcBorders>
              <w:top w:val="nil"/>
            </w:tcBorders>
            <w:shd w:val="clear" w:color="auto" w:fill="000000" w:themeFill="text1"/>
          </w:tcPr>
          <w:p w14:paraId="447B21F6" w14:textId="77777777" w:rsidR="003C7A8D" w:rsidRPr="00147B03" w:rsidRDefault="003C7A8D" w:rsidP="009816E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2D2AF7C" w14:textId="77777777" w:rsidR="003C7A8D" w:rsidRPr="00147B03" w:rsidRDefault="003C7A8D" w:rsidP="009816E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67" w:type="dxa"/>
            <w:tcBorders>
              <w:top w:val="nil"/>
            </w:tcBorders>
            <w:shd w:val="clear" w:color="auto" w:fill="000000" w:themeFill="text1"/>
          </w:tcPr>
          <w:p w14:paraId="27A30F13" w14:textId="77777777" w:rsidR="003C7A8D" w:rsidRPr="00147B03" w:rsidRDefault="003C7A8D" w:rsidP="009816E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5861C60" w14:textId="77777777" w:rsidR="003C7A8D" w:rsidRPr="00147B03" w:rsidRDefault="003C7A8D" w:rsidP="009816E4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tcBorders>
              <w:top w:val="nil"/>
            </w:tcBorders>
            <w:shd w:val="clear" w:color="auto" w:fill="000000" w:themeFill="text1"/>
          </w:tcPr>
          <w:p w14:paraId="74FB6BDC" w14:textId="77777777" w:rsidR="003C7A8D" w:rsidRPr="00147B03" w:rsidRDefault="003C7A8D" w:rsidP="009816E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C65C0B8" w14:textId="77777777" w:rsidR="003C7A8D" w:rsidRPr="00147B03" w:rsidRDefault="003C7A8D" w:rsidP="009816E4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3C7A8D" w:rsidRPr="00147B03" w14:paraId="6CDF35F7" w14:textId="77777777" w:rsidTr="00211F68">
        <w:tc>
          <w:tcPr>
            <w:tcW w:w="2157" w:type="dxa"/>
          </w:tcPr>
          <w:p w14:paraId="763F67C3" w14:textId="77777777" w:rsidR="003C7A8D" w:rsidRPr="00147B03" w:rsidRDefault="003C7A8D" w:rsidP="009816E4">
            <w:pPr>
              <w:rPr>
                <w:rFonts w:cs="Arial"/>
                <w:sz w:val="22"/>
                <w:szCs w:val="22"/>
              </w:rPr>
            </w:pPr>
          </w:p>
          <w:p w14:paraId="797CA277" w14:textId="77777777" w:rsidR="003C7A8D" w:rsidRPr="00147B03" w:rsidRDefault="003C7A8D" w:rsidP="009816E4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47B03">
              <w:rPr>
                <w:rFonts w:cs="Arial"/>
                <w:b/>
                <w:bCs/>
                <w:color w:val="000000"/>
                <w:sz w:val="22"/>
                <w:szCs w:val="22"/>
              </w:rPr>
              <w:t>Guest Forum</w:t>
            </w:r>
          </w:p>
          <w:p w14:paraId="3D71AE89" w14:textId="77777777" w:rsidR="003C7A8D" w:rsidRPr="00147B03" w:rsidRDefault="003C7A8D" w:rsidP="009816E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67" w:type="dxa"/>
          </w:tcPr>
          <w:p w14:paraId="4D41889F" w14:textId="77777777" w:rsidR="003C7A8D" w:rsidRPr="00147B03" w:rsidRDefault="003C7A8D" w:rsidP="009816E4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1AD207B6" w14:textId="0250BBE5" w:rsidR="003C19D6" w:rsidRPr="00147B03" w:rsidRDefault="003C19D6" w:rsidP="003C19D6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  <w:u w:val="single"/>
              </w:rPr>
            </w:pPr>
            <w:r w:rsidRPr="00147B03">
              <w:rPr>
                <w:rFonts w:cs="Arial"/>
                <w:b w:val="0"/>
                <w:sz w:val="22"/>
                <w:szCs w:val="22"/>
                <w:u w:val="single"/>
              </w:rPr>
              <w:t xml:space="preserve">Medical Representative Testimony </w:t>
            </w:r>
          </w:p>
          <w:p w14:paraId="4AB89742" w14:textId="1AA02C6C" w:rsidR="003C7A8D" w:rsidRPr="00147B03" w:rsidRDefault="00B05079" w:rsidP="00BC2B2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503EAB" w:rsidRPr="00147B03">
              <w:rPr>
                <w:rFonts w:ascii="Arial" w:hAnsi="Arial" w:cs="Arial"/>
                <w:sz w:val="22"/>
                <w:szCs w:val="22"/>
              </w:rPr>
              <w:t>Frank Nagy</w:t>
            </w:r>
          </w:p>
        </w:tc>
        <w:tc>
          <w:tcPr>
            <w:tcW w:w="2526" w:type="dxa"/>
          </w:tcPr>
          <w:p w14:paraId="268F9B24" w14:textId="77777777" w:rsidR="003C7A8D" w:rsidRPr="00147B03" w:rsidRDefault="003C7A8D" w:rsidP="009816E4">
            <w:pPr>
              <w:rPr>
                <w:rFonts w:cs="Arial"/>
                <w:sz w:val="22"/>
                <w:szCs w:val="22"/>
              </w:rPr>
            </w:pPr>
          </w:p>
          <w:p w14:paraId="6E3F7796" w14:textId="77777777" w:rsidR="003C7A8D" w:rsidRPr="00147B03" w:rsidRDefault="003C7A8D" w:rsidP="009816E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13DBA896" w14:textId="77777777" w:rsidR="003C7A8D" w:rsidRPr="00147B03" w:rsidRDefault="003C7A8D" w:rsidP="009816E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3C7A8D" w:rsidRPr="00147B03" w14:paraId="5CFA1274" w14:textId="77777777" w:rsidTr="00211F68">
        <w:tc>
          <w:tcPr>
            <w:tcW w:w="2157" w:type="dxa"/>
          </w:tcPr>
          <w:p w14:paraId="4A263CC4" w14:textId="77777777" w:rsidR="003C7A8D" w:rsidRPr="00147B03" w:rsidRDefault="003C7A8D" w:rsidP="009816E4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67" w:type="dxa"/>
          </w:tcPr>
          <w:p w14:paraId="37F604BE" w14:textId="77777777" w:rsidR="003C7A8D" w:rsidRPr="00147B03" w:rsidRDefault="003C7A8D" w:rsidP="009816E4">
            <w:pPr>
              <w:rPr>
                <w:rFonts w:cs="Arial"/>
                <w:sz w:val="22"/>
                <w:szCs w:val="22"/>
              </w:rPr>
            </w:pPr>
          </w:p>
          <w:p w14:paraId="4B09E3F9" w14:textId="038E6AC9" w:rsidR="00B05079" w:rsidRPr="00147B03" w:rsidRDefault="003C7A8D" w:rsidP="00B05079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 </w:t>
            </w:r>
            <w:r w:rsidR="00B05079" w:rsidRPr="00147B03">
              <w:rPr>
                <w:rFonts w:cs="Arial"/>
                <w:sz w:val="22"/>
                <w:szCs w:val="22"/>
              </w:rPr>
              <w:t xml:space="preserve"> Discussion</w:t>
            </w:r>
          </w:p>
          <w:p w14:paraId="7420C92F" w14:textId="7F468EF5" w:rsidR="003C7A8D" w:rsidRPr="00147B03" w:rsidRDefault="009A6D3B" w:rsidP="00BC2B2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Dr Frank Nagy</w:t>
            </w:r>
            <w:r w:rsidRPr="00147B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47B03">
              <w:rPr>
                <w:rFonts w:ascii="Arial" w:hAnsi="Arial" w:cs="Arial"/>
                <w:sz w:val="22"/>
                <w:szCs w:val="22"/>
              </w:rPr>
              <w:t>presented</w:t>
            </w:r>
            <w:r w:rsidR="00503EAB" w:rsidRPr="00147B03">
              <w:rPr>
                <w:rFonts w:ascii="Arial" w:hAnsi="Arial" w:cs="Arial"/>
                <w:sz w:val="22"/>
                <w:szCs w:val="22"/>
              </w:rPr>
              <w:t xml:space="preserve"> testimony on liquid glucagon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on behalf of Xeris Pharmaceuticals</w:t>
            </w:r>
            <w:r w:rsidR="0060177B"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6" w:type="dxa"/>
          </w:tcPr>
          <w:p w14:paraId="28D2F9F3" w14:textId="77777777" w:rsidR="003C7A8D" w:rsidRPr="00147B03" w:rsidRDefault="003C7A8D" w:rsidP="009816E4">
            <w:pPr>
              <w:rPr>
                <w:rFonts w:cs="Arial"/>
                <w:sz w:val="22"/>
                <w:szCs w:val="22"/>
              </w:rPr>
            </w:pPr>
          </w:p>
          <w:p w14:paraId="40CBAC14" w14:textId="77777777" w:rsidR="003C7A8D" w:rsidRPr="00147B03" w:rsidRDefault="003C7A8D" w:rsidP="009816E4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60955C12" w14:textId="2ABFD2FF" w:rsidR="003C7A8D" w:rsidRPr="00147B03" w:rsidRDefault="00147B03" w:rsidP="009816E4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The board reviewed and accepted the recommendation</w:t>
            </w:r>
            <w:bookmarkStart w:id="0" w:name="_GoBack"/>
            <w:r w:rsidR="00C83846">
              <w:rPr>
                <w:rFonts w:cs="Arial"/>
                <w:sz w:val="22"/>
                <w:szCs w:val="22"/>
              </w:rPr>
              <w:t>.</w:t>
            </w:r>
            <w:bookmarkEnd w:id="0"/>
          </w:p>
        </w:tc>
      </w:tr>
    </w:tbl>
    <w:p w14:paraId="2FB6D20F" w14:textId="13A54B77" w:rsidR="003C7A8D" w:rsidRPr="00147B03" w:rsidRDefault="003C7A8D" w:rsidP="003C7A8D">
      <w:pPr>
        <w:pStyle w:val="Header"/>
        <w:tabs>
          <w:tab w:val="left" w:pos="720"/>
          <w:tab w:val="left" w:pos="1170"/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2147"/>
        <w:gridCol w:w="8276"/>
        <w:gridCol w:w="2527"/>
      </w:tblGrid>
      <w:tr w:rsidR="003C7A8D" w:rsidRPr="00147B03" w14:paraId="57E7BC05" w14:textId="77777777" w:rsidTr="003C7A8D">
        <w:tc>
          <w:tcPr>
            <w:tcW w:w="2147" w:type="dxa"/>
            <w:shd w:val="clear" w:color="auto" w:fill="000000" w:themeFill="text1"/>
          </w:tcPr>
          <w:p w14:paraId="4FAC69B3" w14:textId="77777777" w:rsidR="003C7A8D" w:rsidRPr="00147B03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45FCE46" w14:textId="77777777" w:rsidR="003C7A8D" w:rsidRPr="00147B03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76" w:type="dxa"/>
            <w:shd w:val="clear" w:color="auto" w:fill="000000" w:themeFill="text1"/>
          </w:tcPr>
          <w:p w14:paraId="0A790988" w14:textId="77777777" w:rsidR="003C7A8D" w:rsidRPr="00147B03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06F5F6D" w14:textId="77777777" w:rsidR="003C7A8D" w:rsidRPr="00147B03" w:rsidRDefault="003C7A8D" w:rsidP="003C7A8D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7" w:type="dxa"/>
            <w:shd w:val="clear" w:color="auto" w:fill="000000" w:themeFill="text1"/>
          </w:tcPr>
          <w:p w14:paraId="2BACBB34" w14:textId="77777777" w:rsidR="003C7A8D" w:rsidRPr="00147B03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C96953B" w14:textId="77777777" w:rsidR="003C7A8D" w:rsidRPr="00147B03" w:rsidRDefault="003C7A8D" w:rsidP="003C7A8D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3C7A8D" w:rsidRPr="00147B03" w14:paraId="15AF82CB" w14:textId="77777777" w:rsidTr="003C7A8D">
        <w:tc>
          <w:tcPr>
            <w:tcW w:w="2147" w:type="dxa"/>
          </w:tcPr>
          <w:p w14:paraId="7024DF82" w14:textId="77777777" w:rsidR="003C7A8D" w:rsidRPr="00147B03" w:rsidRDefault="003C7A8D" w:rsidP="003C7A8D">
            <w:pPr>
              <w:rPr>
                <w:rFonts w:cs="Arial"/>
                <w:sz w:val="22"/>
                <w:szCs w:val="22"/>
              </w:rPr>
            </w:pPr>
          </w:p>
          <w:p w14:paraId="519F7A4F" w14:textId="77777777" w:rsidR="003C7A8D" w:rsidRPr="00147B03" w:rsidRDefault="003C7A8D" w:rsidP="003C7A8D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47B03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6E23FABE" w14:textId="77777777" w:rsidR="003C7A8D" w:rsidRPr="00147B03" w:rsidRDefault="003C7A8D" w:rsidP="003C7A8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76" w:type="dxa"/>
            <w:vAlign w:val="center"/>
          </w:tcPr>
          <w:p w14:paraId="75574740" w14:textId="0252AF21" w:rsidR="003C7A8D" w:rsidRPr="00147B03" w:rsidRDefault="009A58AB" w:rsidP="009A58AB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Motion to approve the m</w:t>
            </w:r>
            <w:r w:rsidR="00503EAB" w:rsidRPr="00147B03">
              <w:rPr>
                <w:rFonts w:cs="Arial"/>
                <w:sz w:val="22"/>
                <w:szCs w:val="22"/>
              </w:rPr>
              <w:t xml:space="preserve">inutes for June and September </w:t>
            </w:r>
            <w:r w:rsidRPr="00147B03">
              <w:rPr>
                <w:rFonts w:cs="Arial"/>
                <w:sz w:val="22"/>
                <w:szCs w:val="22"/>
              </w:rPr>
              <w:t xml:space="preserve">was made </w:t>
            </w:r>
            <w:r w:rsidR="00503EAB" w:rsidRPr="00147B03">
              <w:rPr>
                <w:rFonts w:cs="Arial"/>
                <w:sz w:val="22"/>
                <w:szCs w:val="22"/>
              </w:rPr>
              <w:t xml:space="preserve">by </w:t>
            </w:r>
            <w:r w:rsidR="0038032A" w:rsidRPr="00147B03">
              <w:rPr>
                <w:rFonts w:cs="Arial"/>
                <w:sz w:val="22"/>
                <w:szCs w:val="22"/>
              </w:rPr>
              <w:t>Christy Stine</w:t>
            </w:r>
            <w:r w:rsidR="0038032A" w:rsidRPr="00147B03">
              <w:rPr>
                <w:rFonts w:cs="Arial"/>
                <w:color w:val="000000"/>
                <w:sz w:val="22"/>
                <w:szCs w:val="22"/>
              </w:rPr>
              <w:t>, MD</w:t>
            </w:r>
            <w:r w:rsidR="00B236DD" w:rsidRPr="00147B03">
              <w:rPr>
                <w:rFonts w:cs="Arial"/>
                <w:color w:val="000000"/>
                <w:sz w:val="22"/>
                <w:szCs w:val="22"/>
              </w:rPr>
              <w:t>,</w:t>
            </w:r>
            <w:r w:rsidR="000D1B9C" w:rsidRPr="00147B03">
              <w:rPr>
                <w:rFonts w:cs="Arial"/>
                <w:color w:val="000000"/>
                <w:sz w:val="22"/>
                <w:szCs w:val="22"/>
              </w:rPr>
              <w:t xml:space="preserve"> and </w:t>
            </w:r>
            <w:r w:rsidR="00503EAB" w:rsidRPr="00147B03">
              <w:rPr>
                <w:rFonts w:cs="Arial"/>
                <w:sz w:val="22"/>
                <w:szCs w:val="22"/>
              </w:rPr>
              <w:t>seconded by</w:t>
            </w:r>
            <w:r w:rsidR="0038032A" w:rsidRPr="00147B03">
              <w:rPr>
                <w:rFonts w:cs="Arial"/>
                <w:sz w:val="22"/>
                <w:szCs w:val="22"/>
              </w:rPr>
              <w:t xml:space="preserve"> </w:t>
            </w:r>
            <w:r w:rsidR="005E1B9F" w:rsidRPr="00147B03">
              <w:rPr>
                <w:rFonts w:cs="Arial"/>
                <w:color w:val="000000"/>
                <w:sz w:val="22"/>
                <w:szCs w:val="22"/>
              </w:rPr>
              <w:t>Karen Ryle, MS, RPh</w:t>
            </w:r>
            <w:r w:rsidR="000D1B9C" w:rsidRPr="00147B03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7" w:type="dxa"/>
          </w:tcPr>
          <w:p w14:paraId="305568BF" w14:textId="77777777" w:rsidR="003C7A8D" w:rsidRPr="00147B03" w:rsidRDefault="003C7A8D" w:rsidP="003C7A8D">
            <w:pPr>
              <w:rPr>
                <w:rFonts w:cs="Arial"/>
                <w:sz w:val="22"/>
                <w:szCs w:val="22"/>
              </w:rPr>
            </w:pPr>
          </w:p>
          <w:p w14:paraId="57A04306" w14:textId="77777777" w:rsidR="003C7A8D" w:rsidRPr="00147B03" w:rsidRDefault="003C7A8D" w:rsidP="003C7A8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3A381CA4" w14:textId="344B65A3" w:rsidR="003C7A8D" w:rsidRPr="00147B03" w:rsidRDefault="009A58AB" w:rsidP="003C7A8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Minutes are approved.</w:t>
            </w:r>
          </w:p>
        </w:tc>
      </w:tr>
    </w:tbl>
    <w:tbl>
      <w:tblPr>
        <w:tblStyle w:val="TableGrid"/>
        <w:tblpPr w:leftFromText="180" w:rightFromText="180" w:vertAnchor="text" w:horzAnchor="margin" w:tblpY="-166"/>
        <w:tblW w:w="0" w:type="auto"/>
        <w:tblLook w:val="04A0" w:firstRow="1" w:lastRow="0" w:firstColumn="1" w:lastColumn="0" w:noHBand="0" w:noVBand="1"/>
      </w:tblPr>
      <w:tblGrid>
        <w:gridCol w:w="2157"/>
        <w:gridCol w:w="8267"/>
        <w:gridCol w:w="2526"/>
      </w:tblGrid>
      <w:tr w:rsidR="008C3C28" w:rsidRPr="00147B03" w14:paraId="78522365" w14:textId="77777777" w:rsidTr="00211F68">
        <w:tc>
          <w:tcPr>
            <w:tcW w:w="2157" w:type="dxa"/>
            <w:shd w:val="clear" w:color="auto" w:fill="000000" w:themeFill="text1"/>
          </w:tcPr>
          <w:p w14:paraId="47F2C614" w14:textId="77777777" w:rsidR="008C3C28" w:rsidRPr="00147B03" w:rsidRDefault="008C3C28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bookmarkStart w:id="1" w:name="_Hlk11503369"/>
          </w:p>
          <w:p w14:paraId="47A5B6C5" w14:textId="77777777" w:rsidR="008C3C28" w:rsidRPr="00147B03" w:rsidRDefault="008C3C28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14:paraId="3B6184AD" w14:textId="77777777" w:rsidR="008C3C28" w:rsidRPr="00147B03" w:rsidRDefault="008C3C28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72BA3E9" w14:textId="77777777" w:rsidR="008C3C28" w:rsidRPr="00147B03" w:rsidRDefault="008C3C28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503BEAEC" w14:textId="77777777" w:rsidR="008C3C28" w:rsidRPr="00147B03" w:rsidRDefault="008C3C28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5B0524D" w14:textId="77777777" w:rsidR="008C3C28" w:rsidRPr="00147B03" w:rsidRDefault="008C3C28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C3C28" w:rsidRPr="00147B03" w14:paraId="04B28684" w14:textId="77777777" w:rsidTr="00211F68">
        <w:tc>
          <w:tcPr>
            <w:tcW w:w="2157" w:type="dxa"/>
          </w:tcPr>
          <w:p w14:paraId="05D29308" w14:textId="77777777" w:rsidR="00211F68" w:rsidRPr="00147B03" w:rsidRDefault="00211F68" w:rsidP="00211F68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rFonts w:cs="Arial"/>
                <w:sz w:val="22"/>
                <w:szCs w:val="22"/>
              </w:rPr>
            </w:pPr>
          </w:p>
          <w:p w14:paraId="12AC5CD8" w14:textId="0EC3BA66" w:rsidR="00503EAB" w:rsidRPr="00147B03" w:rsidRDefault="00503EAB" w:rsidP="00211F68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Biosimilar Update: Pipeline Trends and Regulatory Updates</w:t>
            </w:r>
          </w:p>
          <w:p w14:paraId="1B95F45B" w14:textId="77777777" w:rsidR="008C3C28" w:rsidRPr="00147B03" w:rsidRDefault="008C3C28" w:rsidP="00211F6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67" w:type="dxa"/>
          </w:tcPr>
          <w:p w14:paraId="62CBF61D" w14:textId="77777777" w:rsidR="008C3C28" w:rsidRPr="00147B03" w:rsidRDefault="008C3C28" w:rsidP="00211F68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6D35B28E" w14:textId="219DA7A4" w:rsidR="00503EAB" w:rsidRPr="00147B03" w:rsidRDefault="00503EAB" w:rsidP="00211F68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  <w:u w:val="single"/>
              </w:rPr>
              <w:t>Biosimilar Update: Pipeline Trends and Regulatory Updates by Dr Tasmina Hydery</w:t>
            </w:r>
          </w:p>
          <w:p w14:paraId="2EEFFFE4" w14:textId="650263A1" w:rsidR="008C3C28" w:rsidRPr="00147B03" w:rsidRDefault="00503EAB" w:rsidP="00211F68">
            <w:pPr>
              <w:pStyle w:val="Title"/>
              <w:ind w:left="72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47B03">
              <w:rPr>
                <w:rFonts w:cs="Arial"/>
                <w:b w:val="0"/>
                <w:sz w:val="22"/>
                <w:szCs w:val="22"/>
              </w:rPr>
              <w:t xml:space="preserve">The </w:t>
            </w:r>
            <w:r w:rsidRPr="00147B03">
              <w:rPr>
                <w:rFonts w:cs="Arial"/>
                <w:b w:val="0"/>
                <w:iCs/>
                <w:sz w:val="22"/>
                <w:szCs w:val="22"/>
              </w:rPr>
              <w:t>update</w:t>
            </w:r>
            <w:r w:rsidRPr="00147B03">
              <w:rPr>
                <w:rFonts w:cs="Arial"/>
                <w:b w:val="0"/>
                <w:sz w:val="22"/>
                <w:szCs w:val="22"/>
              </w:rPr>
              <w:t xml:space="preserve"> provide</w:t>
            </w:r>
            <w:r w:rsidR="009A6D3B" w:rsidRPr="00147B03">
              <w:rPr>
                <w:rFonts w:cs="Arial"/>
                <w:b w:val="0"/>
                <w:sz w:val="22"/>
                <w:szCs w:val="22"/>
              </w:rPr>
              <w:t>d</w:t>
            </w:r>
            <w:r w:rsidRPr="00147B03">
              <w:rPr>
                <w:rFonts w:cs="Arial"/>
                <w:b w:val="0"/>
                <w:sz w:val="22"/>
                <w:szCs w:val="22"/>
              </w:rPr>
              <w:t xml:space="preserve"> a brief overview of clinical and/or regulatory updates regarding select pharmaceutical biosimilar pipeline agents that are newly marketed or in late-stage development.</w:t>
            </w:r>
          </w:p>
        </w:tc>
        <w:tc>
          <w:tcPr>
            <w:tcW w:w="2526" w:type="dxa"/>
          </w:tcPr>
          <w:p w14:paraId="4838AC50" w14:textId="77777777" w:rsidR="008C3C28" w:rsidRPr="00147B03" w:rsidRDefault="008C3C28" w:rsidP="00211F68">
            <w:pPr>
              <w:rPr>
                <w:rFonts w:cs="Arial"/>
                <w:sz w:val="22"/>
                <w:szCs w:val="22"/>
              </w:rPr>
            </w:pPr>
          </w:p>
          <w:p w14:paraId="413754C6" w14:textId="77777777" w:rsidR="008C3C28" w:rsidRPr="00147B03" w:rsidRDefault="008C3C28" w:rsidP="00211F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02BC165C" w14:textId="77777777" w:rsidR="008C3C28" w:rsidRPr="00147B03" w:rsidRDefault="008C3C28" w:rsidP="00211F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8C3C28" w:rsidRPr="00147B03" w14:paraId="3F021CB1" w14:textId="77777777" w:rsidTr="00211F68">
        <w:tc>
          <w:tcPr>
            <w:tcW w:w="2157" w:type="dxa"/>
          </w:tcPr>
          <w:p w14:paraId="3359AF19" w14:textId="77777777" w:rsidR="00211F68" w:rsidRPr="00147B03" w:rsidRDefault="00211F68" w:rsidP="00211F68">
            <w:pPr>
              <w:rPr>
                <w:rFonts w:cs="Arial"/>
                <w:sz w:val="22"/>
                <w:szCs w:val="22"/>
              </w:rPr>
            </w:pPr>
          </w:p>
          <w:p w14:paraId="4FDF272F" w14:textId="7A5F4151" w:rsidR="008C3C28" w:rsidRPr="00147B03" w:rsidRDefault="008C3C28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67" w:type="dxa"/>
          </w:tcPr>
          <w:p w14:paraId="3EEF0D82" w14:textId="77777777" w:rsidR="008C3C28" w:rsidRPr="00147B03" w:rsidRDefault="008C3C28" w:rsidP="00211F68">
            <w:pPr>
              <w:rPr>
                <w:rFonts w:cs="Arial"/>
                <w:sz w:val="22"/>
                <w:szCs w:val="22"/>
              </w:rPr>
            </w:pPr>
          </w:p>
          <w:p w14:paraId="73E5FDCE" w14:textId="77777777" w:rsidR="008C3C28" w:rsidRPr="00147B03" w:rsidRDefault="008C3C28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C6DB69B" w14:textId="22596850" w:rsidR="00EC36F0" w:rsidRPr="00147B03" w:rsidRDefault="00EC36F0" w:rsidP="00BC2B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Provide</w:t>
            </w:r>
            <w:r w:rsidR="0096570F" w:rsidRPr="00147B03">
              <w:rPr>
                <w:rFonts w:ascii="Arial" w:hAnsi="Arial" w:cs="Arial"/>
                <w:sz w:val="22"/>
                <w:szCs w:val="22"/>
              </w:rPr>
              <w:t>d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an overview of regulatory updates for biosimilars</w:t>
            </w:r>
            <w:r w:rsidR="00B236DD"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03579D" w14:textId="5B038EDE" w:rsidR="00EC36F0" w:rsidRPr="00147B03" w:rsidRDefault="00EC36F0" w:rsidP="00BC2B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Evaluate</w:t>
            </w:r>
            <w:r w:rsidR="0096570F" w:rsidRPr="00147B03">
              <w:rPr>
                <w:rFonts w:ascii="Arial" w:hAnsi="Arial" w:cs="Arial"/>
                <w:sz w:val="22"/>
                <w:szCs w:val="22"/>
              </w:rPr>
              <w:t>d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the current approval and marketing status of biosimilars in the United States</w:t>
            </w:r>
            <w:r w:rsidR="00B236DD"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44ECE3" w14:textId="5A7956A4" w:rsidR="00EC36F0" w:rsidRPr="00147B03" w:rsidRDefault="00EC36F0" w:rsidP="00BC2B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Discuss</w:t>
            </w:r>
            <w:r w:rsidR="00B236DD" w:rsidRPr="00147B03">
              <w:rPr>
                <w:rFonts w:ascii="Arial" w:hAnsi="Arial" w:cs="Arial"/>
                <w:sz w:val="22"/>
                <w:szCs w:val="22"/>
              </w:rPr>
              <w:t>ed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MassHealth management strategies for biosimilars</w:t>
            </w:r>
            <w:r w:rsidR="00B236DD"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40ABE9" w14:textId="7BFDC2B7" w:rsidR="00EC36F0" w:rsidRPr="00147B03" w:rsidRDefault="00EC36F0" w:rsidP="00BC2B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Recognize</w:t>
            </w:r>
            <w:r w:rsidR="0096570F" w:rsidRPr="00147B03">
              <w:rPr>
                <w:rFonts w:ascii="Arial" w:hAnsi="Arial" w:cs="Arial"/>
                <w:sz w:val="22"/>
                <w:szCs w:val="22"/>
              </w:rPr>
              <w:t>d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the barriers to biosimilar uptake and utilization</w:t>
            </w:r>
            <w:r w:rsidR="00B236DD"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0FF59E" w14:textId="5123F152" w:rsidR="00EC36F0" w:rsidRPr="00147B03" w:rsidRDefault="00EC36F0" w:rsidP="00BC2B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Review</w:t>
            </w:r>
            <w:r w:rsidR="0096570F" w:rsidRPr="00147B03">
              <w:rPr>
                <w:rFonts w:ascii="Arial" w:hAnsi="Arial" w:cs="Arial"/>
                <w:sz w:val="22"/>
                <w:szCs w:val="22"/>
              </w:rPr>
              <w:t>ed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real-world clinical data to support biosimilar utilization</w:t>
            </w:r>
            <w:r w:rsidR="00B236DD"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9A0DA0" w14:textId="77777777" w:rsidR="008C3C28" w:rsidRPr="00147B03" w:rsidRDefault="008C3C28" w:rsidP="00211F68">
            <w:pPr>
              <w:rPr>
                <w:rFonts w:cs="Arial"/>
                <w:sz w:val="22"/>
                <w:szCs w:val="22"/>
              </w:rPr>
            </w:pPr>
          </w:p>
          <w:p w14:paraId="3209B7C9" w14:textId="442D365B" w:rsidR="008C3C28" w:rsidRPr="00147B03" w:rsidRDefault="009D76AC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Findings</w:t>
            </w:r>
          </w:p>
          <w:p w14:paraId="5B415A3F" w14:textId="7A4AE40C" w:rsidR="009A6D3B" w:rsidRPr="00147B03" w:rsidRDefault="00EC36F0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Biosimilar</w:t>
            </w:r>
          </w:p>
          <w:p w14:paraId="017E937D" w14:textId="573B8109" w:rsidR="00191B9D" w:rsidRPr="00147B03" w:rsidRDefault="009A6D3B" w:rsidP="008868EC">
            <w:pPr>
              <w:numPr>
                <w:ilvl w:val="0"/>
                <w:numId w:val="21"/>
              </w:numPr>
              <w:rPr>
                <w:rFonts w:cs="Arial"/>
                <w:sz w:val="22"/>
                <w:szCs w:val="22"/>
              </w:rPr>
            </w:pPr>
            <w:proofErr w:type="gramStart"/>
            <w:r w:rsidRPr="00147B03">
              <w:rPr>
                <w:rFonts w:cs="Arial"/>
                <w:sz w:val="22"/>
                <w:szCs w:val="22"/>
              </w:rPr>
              <w:t>Are</w:t>
            </w:r>
            <w:r w:rsidR="00EC36F0" w:rsidRPr="00147B03">
              <w:rPr>
                <w:rFonts w:cs="Arial"/>
                <w:sz w:val="22"/>
                <w:szCs w:val="22"/>
              </w:rPr>
              <w:t xml:space="preserve"> highly similar to reference product by analyzing structure, function, purity, chemical identity, and bioactivity</w:t>
            </w:r>
            <w:r w:rsidR="00F02040">
              <w:rPr>
                <w:rFonts w:cs="Arial"/>
                <w:sz w:val="22"/>
                <w:szCs w:val="22"/>
              </w:rPr>
              <w:t>,</w:t>
            </w:r>
            <w:r w:rsidR="00EC36F0" w:rsidRPr="00147B03">
              <w:rPr>
                <w:rFonts w:cs="Arial"/>
                <w:sz w:val="22"/>
                <w:szCs w:val="22"/>
              </w:rPr>
              <w:t xml:space="preserve"> </w:t>
            </w:r>
            <w:r w:rsidRPr="00147B03">
              <w:rPr>
                <w:rFonts w:cs="Arial"/>
                <w:sz w:val="22"/>
                <w:szCs w:val="22"/>
              </w:rPr>
              <w:t>e</w:t>
            </w:r>
            <w:r w:rsidR="00EC36F0" w:rsidRPr="00147B03">
              <w:rPr>
                <w:rFonts w:cs="Arial"/>
                <w:sz w:val="22"/>
                <w:szCs w:val="22"/>
              </w:rPr>
              <w:t>.g.</w:t>
            </w:r>
            <w:r w:rsidR="00F11657" w:rsidRPr="00147B03">
              <w:rPr>
                <w:rFonts w:cs="Arial"/>
                <w:sz w:val="22"/>
                <w:szCs w:val="22"/>
              </w:rPr>
              <w:t>,</w:t>
            </w:r>
            <w:r w:rsidR="00EC36F0" w:rsidRPr="00147B03">
              <w:rPr>
                <w:rFonts w:cs="Arial"/>
                <w:sz w:val="22"/>
                <w:szCs w:val="22"/>
              </w:rPr>
              <w:t xml:space="preserve"> minor differences in inactive components</w:t>
            </w:r>
            <w:r w:rsidR="00F02040">
              <w:rPr>
                <w:rFonts w:cs="Arial"/>
                <w:sz w:val="22"/>
                <w:szCs w:val="22"/>
              </w:rPr>
              <w:t>.</w:t>
            </w:r>
            <w:proofErr w:type="gramEnd"/>
            <w:r w:rsidR="00EC36F0" w:rsidRPr="00147B03">
              <w:rPr>
                <w:rFonts w:cs="Arial"/>
                <w:sz w:val="22"/>
                <w:szCs w:val="22"/>
              </w:rPr>
              <w:t xml:space="preserve"> </w:t>
            </w:r>
          </w:p>
          <w:p w14:paraId="13D367EC" w14:textId="20D2122C" w:rsidR="00503EAB" w:rsidRPr="00147B03" w:rsidRDefault="00EC36F0" w:rsidP="008868EC">
            <w:pPr>
              <w:numPr>
                <w:ilvl w:val="0"/>
                <w:numId w:val="21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Interchangeable: additional studies to show same clinical result as reference product </w:t>
            </w:r>
            <w:r w:rsidR="00534FD3" w:rsidRPr="00147B03">
              <w:rPr>
                <w:rFonts w:cs="Arial"/>
                <w:sz w:val="22"/>
                <w:szCs w:val="22"/>
              </w:rPr>
              <w:t xml:space="preserve">and </w:t>
            </w:r>
            <w:proofErr w:type="gramStart"/>
            <w:r w:rsidR="00534FD3" w:rsidRPr="00147B03">
              <w:rPr>
                <w:rFonts w:cs="Arial"/>
                <w:sz w:val="22"/>
                <w:szCs w:val="22"/>
              </w:rPr>
              <w:t>c</w:t>
            </w:r>
            <w:r w:rsidRPr="00147B03">
              <w:rPr>
                <w:rFonts w:cs="Arial"/>
                <w:sz w:val="22"/>
                <w:szCs w:val="22"/>
              </w:rPr>
              <w:t>an be substituted</w:t>
            </w:r>
            <w:proofErr w:type="gramEnd"/>
            <w:r w:rsidRPr="00147B03">
              <w:rPr>
                <w:rFonts w:cs="Arial"/>
                <w:sz w:val="22"/>
                <w:szCs w:val="22"/>
              </w:rPr>
              <w:t xml:space="preserve"> for reference product without prescriber involvement</w:t>
            </w:r>
            <w:r w:rsidR="00F02040">
              <w:rPr>
                <w:rFonts w:cs="Arial"/>
                <w:sz w:val="22"/>
                <w:szCs w:val="22"/>
              </w:rPr>
              <w:t>.</w:t>
            </w:r>
          </w:p>
          <w:p w14:paraId="1989312F" w14:textId="77777777" w:rsidR="0088597D" w:rsidRPr="00147B03" w:rsidRDefault="0088597D" w:rsidP="00211F68">
            <w:pPr>
              <w:rPr>
                <w:rFonts w:cs="Arial"/>
                <w:b/>
                <w:sz w:val="22"/>
                <w:szCs w:val="22"/>
              </w:rPr>
            </w:pPr>
          </w:p>
          <w:p w14:paraId="1E33DCF3" w14:textId="1C2383EF" w:rsidR="00EC36F0" w:rsidRPr="00147B03" w:rsidRDefault="00EC36F0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Questions</w:t>
            </w:r>
          </w:p>
          <w:p w14:paraId="461B82F2" w14:textId="647A50D7" w:rsidR="00EC36F0" w:rsidRPr="00147B03" w:rsidRDefault="00EC36F0" w:rsidP="00146F1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1E7C9F" w:rsidRPr="00147B03">
              <w:rPr>
                <w:rFonts w:ascii="Arial" w:hAnsi="Arial" w:cs="Arial"/>
                <w:sz w:val="22"/>
                <w:szCs w:val="22"/>
              </w:rPr>
              <w:t>Low</w:t>
            </w:r>
            <w:r w:rsidR="00066CC7"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58AB" w:rsidRPr="00147B03">
              <w:rPr>
                <w:rFonts w:ascii="Arial" w:hAnsi="Arial" w:cs="Arial"/>
                <w:sz w:val="22"/>
                <w:szCs w:val="22"/>
              </w:rPr>
              <w:t>is aware of</w:t>
            </w:r>
            <w:r w:rsidR="00066CC7"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C9F" w:rsidRPr="00147B03">
              <w:rPr>
                <w:rFonts w:ascii="Arial" w:hAnsi="Arial" w:cs="Arial"/>
                <w:sz w:val="22"/>
                <w:szCs w:val="22"/>
              </w:rPr>
              <w:t>prescriber skepticism about</w:t>
            </w:r>
            <w:r w:rsidR="00993273"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0A59" w:rsidRPr="00147B03">
              <w:rPr>
                <w:rFonts w:ascii="Arial" w:hAnsi="Arial" w:cs="Arial"/>
                <w:sz w:val="22"/>
                <w:szCs w:val="22"/>
              </w:rPr>
              <w:t>biosimilars, but in theoretical ways,</w:t>
            </w:r>
            <w:r w:rsidR="00993273" w:rsidRPr="00147B03">
              <w:rPr>
                <w:rFonts w:ascii="Arial" w:hAnsi="Arial" w:cs="Arial"/>
                <w:sz w:val="22"/>
                <w:szCs w:val="22"/>
              </w:rPr>
              <w:t xml:space="preserve"> he is </w:t>
            </w:r>
            <w:r w:rsidR="005B0A59" w:rsidRPr="00147B03">
              <w:rPr>
                <w:rFonts w:ascii="Arial" w:hAnsi="Arial" w:cs="Arial"/>
                <w:sz w:val="22"/>
                <w:szCs w:val="22"/>
              </w:rPr>
              <w:t xml:space="preserve">not concerned about </w:t>
            </w:r>
            <w:r w:rsidR="009D2544" w:rsidRPr="00147B03">
              <w:rPr>
                <w:rFonts w:ascii="Arial" w:hAnsi="Arial" w:cs="Arial"/>
                <w:sz w:val="22"/>
                <w:szCs w:val="22"/>
              </w:rPr>
              <w:t>it.</w:t>
            </w:r>
            <w:r w:rsidR="00993273"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FF5EB7" w14:textId="72BD30C1" w:rsidR="007646AC" w:rsidRPr="00147B03" w:rsidRDefault="007646AC" w:rsidP="00BC2B2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5E1B9F" w:rsidRPr="00147B03">
              <w:rPr>
                <w:rFonts w:ascii="Arial" w:hAnsi="Arial" w:cs="Arial"/>
                <w:sz w:val="22"/>
                <w:szCs w:val="22"/>
              </w:rPr>
              <w:t>Ryle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7CB2" w:rsidRPr="00147B03">
              <w:rPr>
                <w:rFonts w:ascii="Arial" w:hAnsi="Arial" w:cs="Arial"/>
                <w:sz w:val="22"/>
                <w:szCs w:val="22"/>
              </w:rPr>
              <w:t>commented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that additional studies are required </w:t>
            </w:r>
            <w:r w:rsidR="00993273" w:rsidRPr="00147B03">
              <w:rPr>
                <w:rFonts w:ascii="Arial" w:hAnsi="Arial" w:cs="Arial"/>
                <w:sz w:val="22"/>
                <w:szCs w:val="22"/>
              </w:rPr>
              <w:t>on making biosimilars interchangeable. S</w:t>
            </w:r>
            <w:r w:rsidR="000418F4" w:rsidRPr="00147B03">
              <w:rPr>
                <w:rFonts w:ascii="Arial" w:hAnsi="Arial" w:cs="Arial"/>
                <w:sz w:val="22"/>
                <w:szCs w:val="22"/>
              </w:rPr>
              <w:t>he</w:t>
            </w:r>
            <w:r w:rsidR="00C37CB2" w:rsidRPr="00147B03">
              <w:rPr>
                <w:rFonts w:ascii="Arial" w:hAnsi="Arial" w:cs="Arial"/>
                <w:sz w:val="22"/>
                <w:szCs w:val="22"/>
              </w:rPr>
              <w:t xml:space="preserve"> asked if the manufacturers 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580028" w:rsidRPr="00147B03">
              <w:rPr>
                <w:rFonts w:ascii="Arial" w:hAnsi="Arial" w:cs="Arial"/>
                <w:sz w:val="22"/>
                <w:szCs w:val="22"/>
              </w:rPr>
              <w:t>pursuing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7CB2" w:rsidRPr="00147B03">
              <w:rPr>
                <w:rFonts w:ascii="Arial" w:hAnsi="Arial" w:cs="Arial"/>
                <w:sz w:val="22"/>
                <w:szCs w:val="22"/>
              </w:rPr>
              <w:t>this.</w:t>
            </w:r>
          </w:p>
          <w:p w14:paraId="141D3C45" w14:textId="72638A70" w:rsidR="007646AC" w:rsidRPr="00147B03" w:rsidRDefault="007646AC" w:rsidP="00BC2B2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Dr Hydery respon</w:t>
            </w:r>
            <w:r w:rsidR="00CB4772" w:rsidRPr="00147B03">
              <w:rPr>
                <w:rFonts w:ascii="Arial" w:hAnsi="Arial" w:cs="Arial"/>
                <w:sz w:val="22"/>
                <w:szCs w:val="22"/>
              </w:rPr>
              <w:t xml:space="preserve">ded 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that with the interchangeability there </w:t>
            </w:r>
            <w:r w:rsidR="00F02040">
              <w:rPr>
                <w:rFonts w:ascii="Arial" w:hAnsi="Arial" w:cs="Arial"/>
                <w:sz w:val="22"/>
                <w:szCs w:val="22"/>
              </w:rPr>
              <w:t>are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going to be more cost</w:t>
            </w:r>
            <w:r w:rsidR="00993273" w:rsidRPr="00147B03">
              <w:rPr>
                <w:rFonts w:ascii="Arial" w:hAnsi="Arial" w:cs="Arial"/>
                <w:sz w:val="22"/>
                <w:szCs w:val="22"/>
              </w:rPr>
              <w:t>s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associated with those studies. </w:t>
            </w:r>
          </w:p>
          <w:p w14:paraId="38379D04" w14:textId="428C2472" w:rsidR="007646AC" w:rsidRPr="00147B03" w:rsidRDefault="007646AC" w:rsidP="00BC2B2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Dr Low </w:t>
            </w:r>
            <w:r w:rsidR="001825E8" w:rsidRPr="00147B03">
              <w:rPr>
                <w:rFonts w:ascii="Arial" w:hAnsi="Arial" w:cs="Arial"/>
                <w:sz w:val="22"/>
                <w:szCs w:val="22"/>
              </w:rPr>
              <w:t>believes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one </w:t>
            </w:r>
            <w:r w:rsidR="00993273" w:rsidRPr="00147B03">
              <w:rPr>
                <w:rFonts w:ascii="Arial" w:hAnsi="Arial" w:cs="Arial"/>
                <w:sz w:val="22"/>
                <w:szCs w:val="22"/>
              </w:rPr>
              <w:t xml:space="preserve">company </w:t>
            </w:r>
            <w:r w:rsidRPr="00147B03">
              <w:rPr>
                <w:rFonts w:ascii="Arial" w:hAnsi="Arial" w:cs="Arial"/>
                <w:sz w:val="22"/>
                <w:szCs w:val="22"/>
              </w:rPr>
              <w:t>has done a study, but he does not remember which company</w:t>
            </w:r>
            <w:r w:rsidR="00993273" w:rsidRPr="00147B03">
              <w:rPr>
                <w:rFonts w:ascii="Arial" w:hAnsi="Arial" w:cs="Arial"/>
                <w:sz w:val="22"/>
                <w:szCs w:val="22"/>
              </w:rPr>
              <w:t xml:space="preserve"> did it</w:t>
            </w:r>
            <w:r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90EB24" w14:textId="14BF5F12" w:rsidR="007646AC" w:rsidRPr="00147B03" w:rsidRDefault="007646AC" w:rsidP="00BC2B2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Dr Hydery stated that the FDA released a report about a week prior to the DUR Board meeting </w:t>
            </w:r>
            <w:r w:rsidR="00BF2F49" w:rsidRPr="00147B03">
              <w:rPr>
                <w:rFonts w:ascii="Arial" w:hAnsi="Arial" w:cs="Arial"/>
                <w:sz w:val="22"/>
                <w:szCs w:val="22"/>
              </w:rPr>
              <w:t xml:space="preserve">about having interchangeable insulin more readily available, so there is more work that needs to be done. </w:t>
            </w:r>
          </w:p>
          <w:p w14:paraId="4F7CE2D7" w14:textId="6FC2D5E8" w:rsidR="00BF2F49" w:rsidRPr="00147B03" w:rsidRDefault="00BF2F49" w:rsidP="00BC2B2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5E1B9F" w:rsidRPr="00147B03">
              <w:rPr>
                <w:rFonts w:ascii="Arial" w:hAnsi="Arial" w:cs="Arial"/>
                <w:sz w:val="22"/>
                <w:szCs w:val="22"/>
              </w:rPr>
              <w:t>Ryle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inquir</w:t>
            </w:r>
            <w:r w:rsidR="00CB4772" w:rsidRPr="00147B03">
              <w:rPr>
                <w:rFonts w:ascii="Arial" w:hAnsi="Arial" w:cs="Arial"/>
                <w:sz w:val="22"/>
                <w:szCs w:val="22"/>
              </w:rPr>
              <w:t>ed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about the suffix, </w:t>
            </w:r>
            <w:r w:rsidR="00CB4772" w:rsidRPr="00147B03">
              <w:rPr>
                <w:rFonts w:ascii="Arial" w:hAnsi="Arial" w:cs="Arial"/>
                <w:sz w:val="22"/>
                <w:szCs w:val="22"/>
              </w:rPr>
              <w:t>i.e.</w:t>
            </w:r>
            <w:r w:rsidR="00F02040">
              <w:rPr>
                <w:rFonts w:ascii="Arial" w:hAnsi="Arial" w:cs="Arial"/>
                <w:sz w:val="22"/>
                <w:szCs w:val="22"/>
              </w:rPr>
              <w:t>,</w:t>
            </w:r>
            <w:r w:rsidR="00CB4772"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7B03">
              <w:rPr>
                <w:rFonts w:ascii="Arial" w:hAnsi="Arial" w:cs="Arial"/>
                <w:sz w:val="22"/>
                <w:szCs w:val="22"/>
              </w:rPr>
              <w:t>the four letters of the medications</w:t>
            </w:r>
            <w:r w:rsidR="00F02040">
              <w:rPr>
                <w:rFonts w:ascii="Arial" w:hAnsi="Arial" w:cs="Arial"/>
                <w:sz w:val="22"/>
                <w:szCs w:val="22"/>
              </w:rPr>
              <w:t>: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is that assigned by the drug manufacturers or the </w:t>
            </w:r>
            <w:proofErr w:type="gramStart"/>
            <w:r w:rsidRPr="00147B03">
              <w:rPr>
                <w:rFonts w:ascii="Arial" w:hAnsi="Arial" w:cs="Arial"/>
                <w:sz w:val="22"/>
                <w:szCs w:val="22"/>
              </w:rPr>
              <w:t>FDA?</w:t>
            </w:r>
            <w:proofErr w:type="gramEnd"/>
          </w:p>
          <w:p w14:paraId="61A0C4CA" w14:textId="14645C74" w:rsidR="00BF2F49" w:rsidRPr="00147B03" w:rsidRDefault="00BF2F49" w:rsidP="00BC2B2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Dr Low respond</w:t>
            </w:r>
            <w:r w:rsidR="00CB4772" w:rsidRPr="00147B03">
              <w:rPr>
                <w:rFonts w:ascii="Arial" w:hAnsi="Arial" w:cs="Arial"/>
                <w:sz w:val="22"/>
                <w:szCs w:val="22"/>
              </w:rPr>
              <w:t>ed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that the drug company can propose</w:t>
            </w:r>
            <w:r w:rsidR="009D2544" w:rsidRPr="00147B03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1825E8" w:rsidRPr="00147B03">
              <w:rPr>
                <w:rFonts w:ascii="Arial" w:hAnsi="Arial" w:cs="Arial"/>
                <w:sz w:val="22"/>
                <w:szCs w:val="22"/>
              </w:rPr>
              <w:t>four</w:t>
            </w:r>
            <w:r w:rsidR="009D2544" w:rsidRPr="00147B03">
              <w:rPr>
                <w:rFonts w:ascii="Arial" w:hAnsi="Arial" w:cs="Arial"/>
                <w:sz w:val="22"/>
                <w:szCs w:val="22"/>
              </w:rPr>
              <w:t>-letter suffix.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2544" w:rsidRPr="00147B0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FDA can approve </w:t>
            </w:r>
            <w:r w:rsidR="009D2544" w:rsidRPr="00147B03">
              <w:rPr>
                <w:rFonts w:ascii="Arial" w:hAnsi="Arial" w:cs="Arial"/>
                <w:sz w:val="22"/>
                <w:szCs w:val="22"/>
              </w:rPr>
              <w:t>the suffix</w:t>
            </w:r>
            <w:r w:rsidR="00F02040">
              <w:rPr>
                <w:rFonts w:ascii="Arial" w:hAnsi="Arial" w:cs="Arial"/>
                <w:sz w:val="22"/>
                <w:szCs w:val="22"/>
              </w:rPr>
              <w:t xml:space="preserve"> but</w:t>
            </w:r>
            <w:r w:rsidR="009D2544"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2040">
              <w:rPr>
                <w:rFonts w:ascii="Arial" w:hAnsi="Arial" w:cs="Arial"/>
                <w:sz w:val="22"/>
                <w:szCs w:val="22"/>
              </w:rPr>
              <w:t>t</w:t>
            </w:r>
            <w:r w:rsidR="009D2544" w:rsidRPr="00147B03">
              <w:rPr>
                <w:rFonts w:ascii="Arial" w:hAnsi="Arial" w:cs="Arial"/>
                <w:sz w:val="22"/>
                <w:szCs w:val="22"/>
              </w:rPr>
              <w:t>hey can also r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eject </w:t>
            </w:r>
            <w:r w:rsidR="001825E8" w:rsidRPr="00147B03">
              <w:rPr>
                <w:rFonts w:ascii="Arial" w:hAnsi="Arial" w:cs="Arial"/>
                <w:sz w:val="22"/>
                <w:szCs w:val="22"/>
              </w:rPr>
              <w:t>i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f it is not as random </w:t>
            </w:r>
            <w:r w:rsidR="009D2544" w:rsidRPr="00147B03">
              <w:rPr>
                <w:rFonts w:ascii="Arial" w:hAnsi="Arial" w:cs="Arial"/>
                <w:sz w:val="22"/>
                <w:szCs w:val="22"/>
              </w:rPr>
              <w:t>as it n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eeds to be. </w:t>
            </w:r>
          </w:p>
          <w:p w14:paraId="78D82E8C" w14:textId="07F9A4EB" w:rsidR="00BF2F49" w:rsidRPr="00147B03" w:rsidRDefault="00621A2D" w:rsidP="001825E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Mr </w:t>
            </w:r>
            <w:r w:rsidR="00BF2F49" w:rsidRPr="00147B03">
              <w:rPr>
                <w:rFonts w:ascii="Arial" w:hAnsi="Arial" w:cs="Arial"/>
                <w:sz w:val="22"/>
                <w:szCs w:val="22"/>
              </w:rPr>
              <w:t>Fensky state</w:t>
            </w:r>
            <w:r w:rsidR="00C37CB2" w:rsidRPr="00147B03">
              <w:rPr>
                <w:rFonts w:ascii="Arial" w:hAnsi="Arial" w:cs="Arial"/>
                <w:sz w:val="22"/>
                <w:szCs w:val="22"/>
              </w:rPr>
              <w:t>d</w:t>
            </w:r>
            <w:r w:rsidR="00BF2F49" w:rsidRPr="00147B03">
              <w:rPr>
                <w:rFonts w:ascii="Arial" w:hAnsi="Arial" w:cs="Arial"/>
                <w:sz w:val="22"/>
                <w:szCs w:val="22"/>
              </w:rPr>
              <w:t xml:space="preserve"> that the Board of Pharmacy </w:t>
            </w:r>
            <w:r w:rsidR="00C37CB2" w:rsidRPr="00147B03">
              <w:rPr>
                <w:rFonts w:ascii="Arial" w:hAnsi="Arial" w:cs="Arial"/>
                <w:sz w:val="22"/>
                <w:szCs w:val="22"/>
              </w:rPr>
              <w:t>is not the</w:t>
            </w:r>
            <w:r w:rsidR="00BF2F49" w:rsidRPr="00147B03">
              <w:rPr>
                <w:rFonts w:ascii="Arial" w:hAnsi="Arial" w:cs="Arial"/>
                <w:sz w:val="22"/>
                <w:szCs w:val="22"/>
              </w:rPr>
              <w:t xml:space="preserve"> appropriate</w:t>
            </w:r>
            <w:r w:rsidR="00CB4772" w:rsidRPr="00147B03">
              <w:rPr>
                <w:rFonts w:ascii="Arial" w:hAnsi="Arial" w:cs="Arial"/>
                <w:sz w:val="22"/>
                <w:szCs w:val="22"/>
              </w:rPr>
              <w:t xml:space="preserve"> body to approve</w:t>
            </w:r>
            <w:r w:rsidR="00BF2F49" w:rsidRPr="00147B03">
              <w:rPr>
                <w:rFonts w:ascii="Arial" w:hAnsi="Arial" w:cs="Arial"/>
                <w:sz w:val="22"/>
                <w:szCs w:val="22"/>
              </w:rPr>
              <w:t xml:space="preserve"> substitution where there is a regulatory body </w:t>
            </w:r>
            <w:r w:rsidR="001825E8" w:rsidRPr="00147B03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BF2F49" w:rsidRPr="00147B03">
              <w:rPr>
                <w:rFonts w:ascii="Arial" w:hAnsi="Arial" w:cs="Arial"/>
                <w:sz w:val="22"/>
                <w:szCs w:val="22"/>
              </w:rPr>
              <w:t>safety</w:t>
            </w:r>
            <w:r w:rsidR="001825E8" w:rsidRPr="00147B0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11657" w:rsidRPr="00147B0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825E8" w:rsidRPr="00147B03">
              <w:rPr>
                <w:rFonts w:ascii="Arial" w:hAnsi="Arial" w:cs="Arial"/>
                <w:sz w:val="22"/>
                <w:szCs w:val="22"/>
              </w:rPr>
              <w:t>FDA</w:t>
            </w:r>
            <w:r w:rsidR="00BF2F49" w:rsidRPr="00147B0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B4772" w:rsidRPr="00147B03">
              <w:rPr>
                <w:rFonts w:ascii="Arial" w:hAnsi="Arial" w:cs="Arial"/>
                <w:sz w:val="22"/>
                <w:szCs w:val="22"/>
              </w:rPr>
              <w:t>The Board of Pharmacy is</w:t>
            </w:r>
            <w:r w:rsidR="00BF2F49" w:rsidRPr="00147B03">
              <w:rPr>
                <w:rFonts w:ascii="Arial" w:hAnsi="Arial" w:cs="Arial"/>
                <w:sz w:val="22"/>
                <w:szCs w:val="22"/>
              </w:rPr>
              <w:t xml:space="preserve"> basically putting the regulations in place that are given to us by statute and ensuring public safe</w:t>
            </w:r>
            <w:r w:rsidR="00CB4772" w:rsidRPr="00147B03">
              <w:rPr>
                <w:rFonts w:ascii="Arial" w:hAnsi="Arial" w:cs="Arial"/>
                <w:sz w:val="22"/>
                <w:szCs w:val="22"/>
              </w:rPr>
              <w:t>ty</w:t>
            </w:r>
            <w:r w:rsidR="00BF2F49" w:rsidRPr="00147B03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2526" w:type="dxa"/>
          </w:tcPr>
          <w:p w14:paraId="187EBB54" w14:textId="77777777" w:rsidR="008C3C28" w:rsidRPr="00147B03" w:rsidRDefault="008C3C28" w:rsidP="00211F68">
            <w:pPr>
              <w:rPr>
                <w:rFonts w:cs="Arial"/>
                <w:sz w:val="22"/>
                <w:szCs w:val="22"/>
              </w:rPr>
            </w:pPr>
          </w:p>
          <w:p w14:paraId="50E552C4" w14:textId="77777777" w:rsidR="008C3C28" w:rsidRPr="00147B03" w:rsidRDefault="008C3C28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08A50D76" w14:textId="013039C7" w:rsidR="008C3C28" w:rsidRPr="00147B03" w:rsidRDefault="00147B03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The board reviewed and accepted the recommendation</w:t>
            </w:r>
            <w:r w:rsidR="00F02040">
              <w:rPr>
                <w:rFonts w:cs="Arial"/>
                <w:sz w:val="22"/>
                <w:szCs w:val="22"/>
              </w:rPr>
              <w:t>.</w:t>
            </w:r>
          </w:p>
        </w:tc>
      </w:tr>
      <w:bookmarkEnd w:id="1"/>
    </w:tbl>
    <w:p w14:paraId="57943D3B" w14:textId="77777777" w:rsidR="00A405FB" w:rsidRPr="00147B03" w:rsidRDefault="00A405FB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-10" w:tblpY="-166"/>
        <w:tblW w:w="12955" w:type="dxa"/>
        <w:tblLook w:val="04A0" w:firstRow="1" w:lastRow="0" w:firstColumn="1" w:lastColumn="0" w:noHBand="0" w:noVBand="1"/>
      </w:tblPr>
      <w:tblGrid>
        <w:gridCol w:w="2204"/>
        <w:gridCol w:w="8231"/>
        <w:gridCol w:w="2520"/>
      </w:tblGrid>
      <w:tr w:rsidR="00266360" w:rsidRPr="00147B03" w14:paraId="35905F21" w14:textId="77777777" w:rsidTr="00211F68">
        <w:tc>
          <w:tcPr>
            <w:tcW w:w="2204" w:type="dxa"/>
            <w:shd w:val="clear" w:color="auto" w:fill="000000" w:themeFill="text1"/>
          </w:tcPr>
          <w:p w14:paraId="3C476F00" w14:textId="77777777" w:rsidR="00266360" w:rsidRPr="00147B03" w:rsidRDefault="00266360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B7A27F9" w14:textId="77777777" w:rsidR="00266360" w:rsidRPr="00147B03" w:rsidRDefault="00266360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31" w:type="dxa"/>
            <w:shd w:val="clear" w:color="auto" w:fill="000000" w:themeFill="text1"/>
          </w:tcPr>
          <w:p w14:paraId="385C2E2F" w14:textId="77777777" w:rsidR="00266360" w:rsidRPr="00147B03" w:rsidRDefault="00266360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36499CA" w14:textId="77777777" w:rsidR="00266360" w:rsidRPr="00147B03" w:rsidRDefault="00266360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0" w:type="dxa"/>
            <w:shd w:val="clear" w:color="auto" w:fill="000000" w:themeFill="text1"/>
          </w:tcPr>
          <w:p w14:paraId="056CB6A0" w14:textId="77777777" w:rsidR="00266360" w:rsidRPr="00147B03" w:rsidRDefault="00266360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6A6BC3E" w14:textId="77777777" w:rsidR="00266360" w:rsidRPr="00147B03" w:rsidRDefault="00266360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266360" w:rsidRPr="00147B03" w14:paraId="7D4F2B69" w14:textId="77777777" w:rsidTr="00211F68">
        <w:tc>
          <w:tcPr>
            <w:tcW w:w="2204" w:type="dxa"/>
          </w:tcPr>
          <w:p w14:paraId="7E9E4F33" w14:textId="77777777" w:rsidR="00266360" w:rsidRPr="00147B03" w:rsidRDefault="00266360" w:rsidP="00211F68">
            <w:pPr>
              <w:rPr>
                <w:rFonts w:cs="Arial"/>
                <w:b/>
                <w:sz w:val="22"/>
                <w:szCs w:val="22"/>
              </w:rPr>
            </w:pPr>
          </w:p>
          <w:p w14:paraId="3D3D3519" w14:textId="6EB920DC" w:rsidR="00FD68CA" w:rsidRPr="00147B03" w:rsidRDefault="00FD68CA" w:rsidP="00211F68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47B03">
              <w:rPr>
                <w:rStyle w:val="Emphasis"/>
                <w:rFonts w:cs="Arial"/>
                <w:b/>
                <w:sz w:val="22"/>
                <w:szCs w:val="22"/>
                <w:lang w:val="en"/>
              </w:rPr>
              <w:t>PARP (Poly [ADP-ribose]</w:t>
            </w:r>
            <w:r w:rsidR="00213629" w:rsidRPr="00147B03">
              <w:rPr>
                <w:rStyle w:val="Emphasis"/>
                <w:rFonts w:cs="Arial"/>
                <w:b/>
                <w:sz w:val="22"/>
                <w:szCs w:val="22"/>
                <w:lang w:val="en"/>
              </w:rPr>
              <w:t xml:space="preserve"> </w:t>
            </w:r>
            <w:r w:rsidRPr="00147B03">
              <w:rPr>
                <w:rStyle w:val="Emphasis"/>
                <w:rFonts w:cs="Arial"/>
                <w:b/>
                <w:sz w:val="22"/>
                <w:szCs w:val="22"/>
                <w:lang w:val="en"/>
              </w:rPr>
              <w:t>polymerase) Inhibitors</w:t>
            </w:r>
            <w:r w:rsidRPr="00147B03">
              <w:rPr>
                <w:rStyle w:val="st1"/>
                <w:rFonts w:cs="Arial"/>
                <w:b w:val="0"/>
                <w:sz w:val="22"/>
                <w:szCs w:val="22"/>
                <w:lang w:val="en"/>
              </w:rPr>
              <w:t xml:space="preserve"> </w:t>
            </w:r>
            <w:r w:rsidRPr="00147B03">
              <w:rPr>
                <w:rStyle w:val="st1"/>
                <w:rFonts w:cs="Arial"/>
                <w:sz w:val="22"/>
                <w:szCs w:val="22"/>
                <w:lang w:val="en"/>
              </w:rPr>
              <w:t>Quality Assurance Analysis</w:t>
            </w:r>
          </w:p>
          <w:p w14:paraId="3BDF06DB" w14:textId="77777777" w:rsidR="00266360" w:rsidRPr="00147B03" w:rsidRDefault="00266360" w:rsidP="00211F6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7616D69F" w14:textId="77777777" w:rsidR="00266360" w:rsidRPr="00147B03" w:rsidRDefault="00266360" w:rsidP="00211F68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65349482" w14:textId="4D8B6214" w:rsidR="00266360" w:rsidRPr="00147B03" w:rsidRDefault="00FD68CA" w:rsidP="00211F68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rFonts w:cs="Arial"/>
                <w:b w:val="0"/>
                <w:sz w:val="22"/>
                <w:szCs w:val="22"/>
                <w:u w:val="single"/>
              </w:rPr>
            </w:pPr>
            <w:r w:rsidRPr="00147B03">
              <w:rPr>
                <w:rStyle w:val="Emphasis"/>
                <w:rFonts w:cs="Arial"/>
                <w:b/>
                <w:sz w:val="22"/>
                <w:szCs w:val="22"/>
                <w:u w:val="single"/>
                <w:lang w:val="en"/>
              </w:rPr>
              <w:t>PARP (Poly [ADP-ribose</w:t>
            </w:r>
            <w:r w:rsidR="00147B03" w:rsidRPr="00147B03">
              <w:rPr>
                <w:rStyle w:val="Emphasis"/>
                <w:rFonts w:cs="Arial"/>
                <w:b/>
                <w:sz w:val="22"/>
                <w:szCs w:val="22"/>
                <w:u w:val="single"/>
                <w:lang w:val="en"/>
              </w:rPr>
              <w:t xml:space="preserve"> </w:t>
            </w:r>
            <w:r w:rsidRPr="00147B03">
              <w:rPr>
                <w:rStyle w:val="Emphasis"/>
                <w:rFonts w:cs="Arial"/>
                <w:b/>
                <w:sz w:val="22"/>
                <w:szCs w:val="22"/>
                <w:u w:val="single"/>
                <w:lang w:val="en"/>
              </w:rPr>
              <w:t>]polymerase) Inhibitors</w:t>
            </w:r>
            <w:r w:rsidRPr="00147B03">
              <w:rPr>
                <w:rStyle w:val="st1"/>
                <w:rFonts w:cs="Arial"/>
                <w:sz w:val="22"/>
                <w:szCs w:val="22"/>
                <w:u w:val="single"/>
                <w:lang w:val="en"/>
              </w:rPr>
              <w:t xml:space="preserve"> Quality Assurance Analysis </w:t>
            </w:r>
            <w:r w:rsidR="00AD745B" w:rsidRPr="00147B03">
              <w:rPr>
                <w:rFonts w:cs="Arial"/>
                <w:color w:val="000000"/>
                <w:sz w:val="22"/>
                <w:szCs w:val="22"/>
                <w:u w:val="single"/>
              </w:rPr>
              <w:t>by</w:t>
            </w:r>
            <w:r w:rsidRPr="00147B03">
              <w:rPr>
                <w:rFonts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="00AD745B" w:rsidRPr="00147B03">
              <w:rPr>
                <w:rFonts w:cs="Arial"/>
                <w:color w:val="000000"/>
                <w:sz w:val="22"/>
                <w:szCs w:val="22"/>
                <w:u w:val="single"/>
              </w:rPr>
              <w:t>Dr Kaelyn Boss</w:t>
            </w:r>
          </w:p>
          <w:p w14:paraId="7B8472F5" w14:textId="0748FB35" w:rsidR="00266360" w:rsidRPr="00147B03" w:rsidRDefault="00FD68CA" w:rsidP="00211F68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This overview </w:t>
            </w:r>
            <w:r w:rsidR="00CB4772" w:rsidRPr="00147B03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Pr="00147B03">
              <w:rPr>
                <w:rFonts w:ascii="Arial" w:hAnsi="Arial" w:cs="Arial"/>
                <w:sz w:val="22"/>
                <w:szCs w:val="22"/>
              </w:rPr>
              <w:t>an evaluation of current medical literature</w:t>
            </w:r>
            <w:r w:rsidR="00213629" w:rsidRPr="00147B03">
              <w:rPr>
                <w:rFonts w:ascii="Arial" w:hAnsi="Arial" w:cs="Arial"/>
                <w:sz w:val="22"/>
                <w:szCs w:val="22"/>
              </w:rPr>
              <w:t>.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3273" w:rsidRPr="00147B03">
              <w:rPr>
                <w:rFonts w:ascii="Arial" w:hAnsi="Arial" w:cs="Arial"/>
                <w:sz w:val="22"/>
                <w:szCs w:val="22"/>
              </w:rPr>
              <w:t>Dr Boss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provide</w:t>
            </w:r>
            <w:r w:rsidR="00CB4772" w:rsidRPr="00147B03">
              <w:rPr>
                <w:rFonts w:ascii="Arial" w:hAnsi="Arial" w:cs="Arial"/>
                <w:sz w:val="22"/>
                <w:szCs w:val="22"/>
              </w:rPr>
              <w:t>d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a brief overview of guideline recommendations in this disease state.</w:t>
            </w:r>
            <w:r w:rsidR="00266360" w:rsidRPr="00147B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233B1E36" w14:textId="77777777" w:rsidR="00266360" w:rsidRPr="00147B03" w:rsidRDefault="00266360" w:rsidP="00211F68">
            <w:pPr>
              <w:rPr>
                <w:rFonts w:cs="Arial"/>
                <w:sz w:val="22"/>
                <w:szCs w:val="22"/>
              </w:rPr>
            </w:pPr>
          </w:p>
          <w:p w14:paraId="2E02C52D" w14:textId="77777777" w:rsidR="00266360" w:rsidRPr="00147B03" w:rsidRDefault="00266360" w:rsidP="00211F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3B5314BB" w14:textId="77777777" w:rsidR="00266360" w:rsidRPr="00147B03" w:rsidRDefault="00266360" w:rsidP="00211F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266360" w:rsidRPr="00147B03" w14:paraId="3500FF53" w14:textId="77777777" w:rsidTr="00211F68">
        <w:tc>
          <w:tcPr>
            <w:tcW w:w="2204" w:type="dxa"/>
          </w:tcPr>
          <w:p w14:paraId="5195A15E" w14:textId="77777777" w:rsidR="00191B9D" w:rsidRPr="00147B03" w:rsidRDefault="00191B9D" w:rsidP="00211F68">
            <w:pPr>
              <w:rPr>
                <w:rFonts w:cs="Arial"/>
                <w:sz w:val="22"/>
                <w:szCs w:val="22"/>
              </w:rPr>
            </w:pPr>
          </w:p>
          <w:p w14:paraId="61416769" w14:textId="335EA967" w:rsidR="00266360" w:rsidRPr="00147B03" w:rsidRDefault="00266360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31" w:type="dxa"/>
          </w:tcPr>
          <w:p w14:paraId="2529022F" w14:textId="77777777" w:rsidR="00266360" w:rsidRPr="00147B03" w:rsidRDefault="00266360" w:rsidP="00211F68">
            <w:pPr>
              <w:rPr>
                <w:rFonts w:cs="Arial"/>
                <w:sz w:val="22"/>
                <w:szCs w:val="22"/>
              </w:rPr>
            </w:pPr>
          </w:p>
          <w:p w14:paraId="31459327" w14:textId="71F6C14C" w:rsidR="00266360" w:rsidRPr="00147B03" w:rsidRDefault="00266360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4C02C53D" w14:textId="1262BCA4" w:rsidR="001E7C9F" w:rsidRPr="00147B03" w:rsidRDefault="001E7C9F" w:rsidP="00BC2B22">
            <w:pPr>
              <w:numPr>
                <w:ilvl w:val="0"/>
                <w:numId w:val="12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Review</w:t>
            </w:r>
            <w:r w:rsidR="00CB4772" w:rsidRPr="00147B03">
              <w:rPr>
                <w:rFonts w:cs="Arial"/>
                <w:sz w:val="22"/>
                <w:szCs w:val="22"/>
              </w:rPr>
              <w:t>ed</w:t>
            </w:r>
            <w:r w:rsidRPr="00147B03">
              <w:rPr>
                <w:rFonts w:cs="Arial"/>
                <w:sz w:val="22"/>
                <w:szCs w:val="22"/>
              </w:rPr>
              <w:t xml:space="preserve"> PARP inhibitors and their FDA-approved indications</w:t>
            </w:r>
            <w:r w:rsidR="00213629" w:rsidRPr="00147B03">
              <w:rPr>
                <w:rFonts w:cs="Arial"/>
                <w:sz w:val="22"/>
                <w:szCs w:val="22"/>
              </w:rPr>
              <w:t>.</w:t>
            </w:r>
          </w:p>
          <w:p w14:paraId="21559AD7" w14:textId="2716CA34" w:rsidR="001E7C9F" w:rsidRPr="00147B03" w:rsidRDefault="001E7C9F" w:rsidP="00BC2B22">
            <w:pPr>
              <w:numPr>
                <w:ilvl w:val="0"/>
                <w:numId w:val="12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Discuss</w:t>
            </w:r>
            <w:r w:rsidR="00CB4772" w:rsidRPr="00147B03">
              <w:rPr>
                <w:rFonts w:cs="Arial"/>
                <w:sz w:val="22"/>
                <w:szCs w:val="22"/>
              </w:rPr>
              <w:t>ed</w:t>
            </w:r>
            <w:r w:rsidRPr="00147B03">
              <w:rPr>
                <w:rFonts w:cs="Arial"/>
                <w:sz w:val="22"/>
                <w:szCs w:val="22"/>
              </w:rPr>
              <w:t xml:space="preserve"> Massachusetts Medicaid (MassHealth) prior authorization (PA) criteria for PARP inhibitors</w:t>
            </w:r>
            <w:r w:rsidR="00213629" w:rsidRPr="00147B03">
              <w:rPr>
                <w:rFonts w:cs="Arial"/>
                <w:sz w:val="22"/>
                <w:szCs w:val="22"/>
              </w:rPr>
              <w:t>.</w:t>
            </w:r>
          </w:p>
          <w:p w14:paraId="6C21F03C" w14:textId="4027DC96" w:rsidR="001E7C9F" w:rsidRPr="00147B03" w:rsidRDefault="001E7C9F" w:rsidP="00BC2B22">
            <w:pPr>
              <w:numPr>
                <w:ilvl w:val="0"/>
                <w:numId w:val="12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Review</w:t>
            </w:r>
            <w:r w:rsidR="00CB4772" w:rsidRPr="00147B03">
              <w:rPr>
                <w:rFonts w:cs="Arial"/>
                <w:sz w:val="22"/>
                <w:szCs w:val="22"/>
              </w:rPr>
              <w:t>ed</w:t>
            </w:r>
            <w:r w:rsidRPr="00147B03">
              <w:rPr>
                <w:rFonts w:cs="Arial"/>
                <w:sz w:val="22"/>
                <w:szCs w:val="22"/>
              </w:rPr>
              <w:t xml:space="preserve"> current utilization and PA requests</w:t>
            </w:r>
            <w:r w:rsidR="00213629" w:rsidRPr="00147B03">
              <w:rPr>
                <w:rFonts w:cs="Arial"/>
                <w:sz w:val="22"/>
                <w:szCs w:val="22"/>
              </w:rPr>
              <w:t>.</w:t>
            </w:r>
          </w:p>
          <w:p w14:paraId="6D0A2E99" w14:textId="462460A0" w:rsidR="001E7C9F" w:rsidRPr="00147B03" w:rsidRDefault="001E7C9F" w:rsidP="00BC2B22">
            <w:pPr>
              <w:numPr>
                <w:ilvl w:val="0"/>
                <w:numId w:val="12"/>
              </w:num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Review</w:t>
            </w:r>
            <w:r w:rsidR="00CB4772" w:rsidRPr="00147B03">
              <w:rPr>
                <w:rFonts w:cs="Arial"/>
                <w:sz w:val="22"/>
                <w:szCs w:val="22"/>
              </w:rPr>
              <w:t>ed</w:t>
            </w:r>
            <w:r w:rsidRPr="00147B03">
              <w:rPr>
                <w:rFonts w:cs="Arial"/>
                <w:sz w:val="22"/>
                <w:szCs w:val="22"/>
              </w:rPr>
              <w:t xml:space="preserve"> cost data and other insurance coverage for PARP inhibitors</w:t>
            </w:r>
            <w:r w:rsidR="00213629" w:rsidRPr="00147B03">
              <w:rPr>
                <w:rFonts w:cs="Arial"/>
                <w:sz w:val="22"/>
                <w:szCs w:val="22"/>
              </w:rPr>
              <w:t>.</w:t>
            </w:r>
          </w:p>
          <w:p w14:paraId="06DC3EBE" w14:textId="15C53EF8" w:rsidR="00266360" w:rsidRPr="00147B03" w:rsidRDefault="00266360" w:rsidP="00211F68">
            <w:pPr>
              <w:rPr>
                <w:rFonts w:cs="Arial"/>
                <w:sz w:val="22"/>
                <w:szCs w:val="22"/>
              </w:rPr>
            </w:pPr>
          </w:p>
          <w:p w14:paraId="16DC2BDF" w14:textId="0BF05DDB" w:rsidR="00266360" w:rsidRPr="00147B03" w:rsidRDefault="009D76AC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Findings</w:t>
            </w:r>
          </w:p>
          <w:p w14:paraId="26B0AEC6" w14:textId="77777777" w:rsidR="001E7C9F" w:rsidRPr="00147B03" w:rsidRDefault="001E7C9F" w:rsidP="00BC2B22">
            <w:pPr>
              <w:pStyle w:val="ListParagraph"/>
              <w:numPr>
                <w:ilvl w:val="0"/>
                <w:numId w:val="13"/>
              </w:numPr>
              <w:ind w:left="704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First QA analysis of PARP inhibitors</w:t>
            </w:r>
          </w:p>
          <w:p w14:paraId="632DBACB" w14:textId="328E2D54" w:rsidR="001E7C9F" w:rsidRPr="00147B03" w:rsidRDefault="001E7C9F" w:rsidP="00BC2B22">
            <w:pPr>
              <w:numPr>
                <w:ilvl w:val="1"/>
                <w:numId w:val="14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Utilization of </w:t>
            </w:r>
            <w:proofErr w:type="spellStart"/>
            <w:r w:rsidRPr="00147B03">
              <w:rPr>
                <w:rFonts w:cs="Arial"/>
                <w:sz w:val="22"/>
                <w:szCs w:val="22"/>
              </w:rPr>
              <w:t>Lynparza</w:t>
            </w:r>
            <w:proofErr w:type="spellEnd"/>
            <w:r w:rsidRPr="00147B03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147B03">
              <w:rPr>
                <w:rFonts w:cs="Arial"/>
                <w:sz w:val="22"/>
                <w:szCs w:val="22"/>
              </w:rPr>
              <w:t>olaparib</w:t>
            </w:r>
            <w:proofErr w:type="spellEnd"/>
            <w:r w:rsidRPr="00147B03">
              <w:rPr>
                <w:rFonts w:cs="Arial"/>
                <w:sz w:val="22"/>
                <w:szCs w:val="22"/>
              </w:rPr>
              <w:t xml:space="preserve">) and </w:t>
            </w:r>
            <w:proofErr w:type="spellStart"/>
            <w:r w:rsidRPr="00147B03">
              <w:rPr>
                <w:rFonts w:cs="Arial"/>
                <w:sz w:val="22"/>
                <w:szCs w:val="22"/>
              </w:rPr>
              <w:t>Rubraca</w:t>
            </w:r>
            <w:proofErr w:type="spellEnd"/>
            <w:r w:rsidRPr="00147B03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147B03">
              <w:rPr>
                <w:rFonts w:cs="Arial"/>
                <w:sz w:val="22"/>
                <w:szCs w:val="22"/>
              </w:rPr>
              <w:t>rucaparib</w:t>
            </w:r>
            <w:proofErr w:type="spellEnd"/>
            <w:r w:rsidRPr="00147B03">
              <w:rPr>
                <w:rFonts w:cs="Arial"/>
                <w:sz w:val="22"/>
                <w:szCs w:val="22"/>
              </w:rPr>
              <w:t>) resulted in a total amount spend</w:t>
            </w:r>
            <w:r w:rsidR="00213629" w:rsidRPr="00147B03">
              <w:rPr>
                <w:rFonts w:cs="Arial"/>
                <w:sz w:val="22"/>
                <w:szCs w:val="22"/>
              </w:rPr>
              <w:t>ing</w:t>
            </w:r>
            <w:r w:rsidRPr="00147B03">
              <w:rPr>
                <w:rFonts w:cs="Arial"/>
                <w:sz w:val="22"/>
                <w:szCs w:val="22"/>
              </w:rPr>
              <w:t xml:space="preserve"> of $820,380 over a six-month period</w:t>
            </w:r>
            <w:r w:rsidR="00213629" w:rsidRPr="00147B03">
              <w:rPr>
                <w:rFonts w:cs="Arial"/>
                <w:sz w:val="22"/>
                <w:szCs w:val="22"/>
              </w:rPr>
              <w:t>.</w:t>
            </w:r>
          </w:p>
          <w:p w14:paraId="6C63E7EB" w14:textId="77777777" w:rsidR="001E7C9F" w:rsidRPr="00147B03" w:rsidRDefault="001E7C9F" w:rsidP="00BC2B22">
            <w:pPr>
              <w:pStyle w:val="ListParagraph"/>
              <w:numPr>
                <w:ilvl w:val="0"/>
                <w:numId w:val="13"/>
              </w:numPr>
              <w:ind w:left="704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A total of 25 PAs received for 15 members</w:t>
            </w:r>
          </w:p>
          <w:p w14:paraId="4FC50AF8" w14:textId="77777777" w:rsidR="001E7C9F" w:rsidRPr="00147B03" w:rsidRDefault="001E7C9F" w:rsidP="00BC2B22">
            <w:pPr>
              <w:numPr>
                <w:ilvl w:val="1"/>
                <w:numId w:val="14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Absolute denial rate of 0% over a six-month period</w:t>
            </w:r>
          </w:p>
          <w:p w14:paraId="5542BBD0" w14:textId="77777777" w:rsidR="001E7C9F" w:rsidRPr="00147B03" w:rsidRDefault="001E7C9F" w:rsidP="00BC2B22">
            <w:pPr>
              <w:pStyle w:val="ListParagraph"/>
              <w:numPr>
                <w:ilvl w:val="0"/>
                <w:numId w:val="13"/>
              </w:numPr>
              <w:ind w:left="704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EBM review conducted</w:t>
            </w:r>
          </w:p>
          <w:p w14:paraId="7C2BEDBB" w14:textId="1764A73F" w:rsidR="001E7C9F" w:rsidRPr="00147B03" w:rsidRDefault="001E7C9F" w:rsidP="00BC2B22">
            <w:pPr>
              <w:numPr>
                <w:ilvl w:val="1"/>
                <w:numId w:val="14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Current criteria compared against FDA-approved indications </w:t>
            </w:r>
            <w:r w:rsidR="00C62317" w:rsidRPr="00147B03">
              <w:rPr>
                <w:rFonts w:cs="Arial"/>
                <w:sz w:val="22"/>
                <w:szCs w:val="22"/>
              </w:rPr>
              <w:t>and</w:t>
            </w:r>
            <w:r w:rsidRPr="00147B03">
              <w:rPr>
                <w:rFonts w:cs="Arial"/>
                <w:sz w:val="22"/>
                <w:szCs w:val="22"/>
              </w:rPr>
              <w:t xml:space="preserve"> NCCN guideline recommendations</w:t>
            </w:r>
            <w:r w:rsidR="00C62317" w:rsidRPr="00147B03">
              <w:rPr>
                <w:rFonts w:cs="Arial"/>
                <w:sz w:val="22"/>
                <w:szCs w:val="22"/>
              </w:rPr>
              <w:t>.</w:t>
            </w:r>
          </w:p>
          <w:p w14:paraId="3C4C109A" w14:textId="72B94926" w:rsidR="001E7C9F" w:rsidRPr="00147B03" w:rsidRDefault="001E7C9F" w:rsidP="00BC2B22">
            <w:pPr>
              <w:numPr>
                <w:ilvl w:val="1"/>
                <w:numId w:val="14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No changes recommended to criteria</w:t>
            </w:r>
            <w:r w:rsidR="00C62317" w:rsidRPr="00147B03">
              <w:rPr>
                <w:rFonts w:cs="Arial"/>
                <w:sz w:val="22"/>
                <w:szCs w:val="22"/>
              </w:rPr>
              <w:t>.</w:t>
            </w:r>
          </w:p>
          <w:p w14:paraId="4D25AC8D" w14:textId="136DBDE5" w:rsidR="001E7C9F" w:rsidRPr="00147B03" w:rsidRDefault="001E7C9F" w:rsidP="00BC2B22">
            <w:pPr>
              <w:pStyle w:val="ListParagraph"/>
              <w:numPr>
                <w:ilvl w:val="0"/>
                <w:numId w:val="13"/>
              </w:numPr>
              <w:ind w:left="7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7B03">
              <w:rPr>
                <w:rFonts w:ascii="Arial" w:hAnsi="Arial" w:cs="Arial"/>
                <w:sz w:val="22"/>
                <w:szCs w:val="22"/>
              </w:rPr>
              <w:t>Lynparza</w:t>
            </w:r>
            <w:proofErr w:type="spellEnd"/>
            <w:r w:rsidRPr="00147B0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147B03">
              <w:rPr>
                <w:rFonts w:ascii="Arial" w:hAnsi="Arial" w:cs="Arial"/>
                <w:sz w:val="22"/>
                <w:szCs w:val="22"/>
              </w:rPr>
              <w:t>olaparib</w:t>
            </w:r>
            <w:proofErr w:type="spellEnd"/>
            <w:r w:rsidRPr="00147B03">
              <w:rPr>
                <w:rFonts w:ascii="Arial" w:hAnsi="Arial" w:cs="Arial"/>
                <w:sz w:val="22"/>
                <w:szCs w:val="22"/>
              </w:rPr>
              <w:t>) 50mg capsule became obsolete in POPS</w:t>
            </w:r>
          </w:p>
          <w:p w14:paraId="39597770" w14:textId="463D05FC" w:rsidR="001E7C9F" w:rsidRPr="00147B03" w:rsidRDefault="001E7C9F" w:rsidP="00BC2B22">
            <w:pPr>
              <w:numPr>
                <w:ilvl w:val="1"/>
                <w:numId w:val="14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This strength/dosage form </w:t>
            </w:r>
            <w:r w:rsidR="00C62317" w:rsidRPr="00147B03">
              <w:rPr>
                <w:rFonts w:cs="Arial"/>
                <w:sz w:val="22"/>
                <w:szCs w:val="22"/>
              </w:rPr>
              <w:t>will</w:t>
            </w:r>
            <w:r w:rsidRPr="00147B03">
              <w:rPr>
                <w:rFonts w:cs="Arial"/>
                <w:sz w:val="22"/>
                <w:szCs w:val="22"/>
              </w:rPr>
              <w:t xml:space="preserve"> be removed from the internal guideline</w:t>
            </w:r>
            <w:r w:rsidR="00147B03" w:rsidRPr="00147B03">
              <w:rPr>
                <w:rFonts w:cs="Arial"/>
                <w:sz w:val="22"/>
                <w:szCs w:val="22"/>
              </w:rPr>
              <w:t>s</w:t>
            </w:r>
            <w:r w:rsidR="00946220" w:rsidRPr="00147B03">
              <w:rPr>
                <w:rFonts w:cs="Arial"/>
                <w:sz w:val="22"/>
                <w:szCs w:val="22"/>
              </w:rPr>
              <w:t>.</w:t>
            </w:r>
          </w:p>
          <w:p w14:paraId="3847D1D7" w14:textId="37F7CC08" w:rsidR="001E7C9F" w:rsidRPr="00147B03" w:rsidRDefault="001E7C9F" w:rsidP="00BC2B22">
            <w:pPr>
              <w:pStyle w:val="ListParagraph"/>
              <w:numPr>
                <w:ilvl w:val="0"/>
                <w:numId w:val="13"/>
              </w:numPr>
              <w:ind w:left="704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The updates to information regarding PARP inhibitors will be published with the next MassHealth Drug List rollout</w:t>
            </w:r>
            <w:r w:rsidR="00946220"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4D4DE3" w14:textId="77777777" w:rsidR="001E7C9F" w:rsidRPr="00147B03" w:rsidRDefault="001E7C9F" w:rsidP="00211F68">
            <w:pPr>
              <w:rPr>
                <w:rFonts w:cs="Arial"/>
                <w:b/>
                <w:sz w:val="22"/>
                <w:szCs w:val="22"/>
              </w:rPr>
            </w:pPr>
          </w:p>
          <w:p w14:paraId="66A39992" w14:textId="77777777" w:rsidR="00FD68CA" w:rsidRPr="00147B03" w:rsidRDefault="00FD68CA" w:rsidP="00211F68">
            <w:pPr>
              <w:rPr>
                <w:rFonts w:cs="Arial"/>
                <w:b/>
                <w:sz w:val="22"/>
                <w:szCs w:val="22"/>
              </w:rPr>
            </w:pPr>
          </w:p>
          <w:p w14:paraId="4D07C848" w14:textId="77777777" w:rsidR="00FD68CA" w:rsidRPr="00147B03" w:rsidRDefault="00FD68CA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Questions</w:t>
            </w:r>
          </w:p>
          <w:p w14:paraId="72CA4575" w14:textId="745C81E4" w:rsidR="00940A3A" w:rsidRPr="00147B03" w:rsidRDefault="00940A3A" w:rsidP="00BC2B2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Dr Stine inquired </w:t>
            </w:r>
            <w:r w:rsidR="00A36F1D" w:rsidRPr="00147B03">
              <w:rPr>
                <w:rFonts w:ascii="Arial" w:hAnsi="Arial" w:cs="Arial"/>
                <w:sz w:val="22"/>
                <w:szCs w:val="22"/>
              </w:rPr>
              <w:t xml:space="preserve">about the denial rate being zero, </w:t>
            </w:r>
            <w:r w:rsidR="00CB4772" w:rsidRPr="00147B03">
              <w:rPr>
                <w:rFonts w:ascii="Arial" w:hAnsi="Arial" w:cs="Arial"/>
                <w:sz w:val="22"/>
                <w:szCs w:val="22"/>
              </w:rPr>
              <w:t>and the necessity of completing a Prior Authorization form.</w:t>
            </w:r>
          </w:p>
          <w:p w14:paraId="0149175D" w14:textId="051D0E70" w:rsidR="00A36F1D" w:rsidRPr="00147B03" w:rsidRDefault="00A36F1D" w:rsidP="00BC2B2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Dr Boss responded that as these are </w:t>
            </w:r>
            <w:r w:rsidR="00191B9D" w:rsidRPr="00147B03">
              <w:rPr>
                <w:rFonts w:ascii="Arial" w:hAnsi="Arial" w:cs="Arial"/>
                <w:sz w:val="22"/>
                <w:szCs w:val="22"/>
              </w:rPr>
              <w:t>expensive option</w:t>
            </w:r>
            <w:r w:rsidR="004C51C4" w:rsidRPr="00147B03">
              <w:rPr>
                <w:rFonts w:ascii="Arial" w:hAnsi="Arial" w:cs="Arial"/>
                <w:sz w:val="22"/>
                <w:szCs w:val="22"/>
              </w:rPr>
              <w:t>s</w:t>
            </w:r>
            <w:r w:rsidR="00732A88" w:rsidRPr="00147B03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4C51C4"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772" w:rsidRPr="00147B03">
              <w:rPr>
                <w:rFonts w:ascii="Arial" w:hAnsi="Arial" w:cs="Arial"/>
                <w:sz w:val="22"/>
                <w:szCs w:val="22"/>
              </w:rPr>
              <w:t>per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recommend</w:t>
            </w:r>
            <w:r w:rsidR="00CB4772" w:rsidRPr="00147B03">
              <w:rPr>
                <w:rFonts w:ascii="Arial" w:hAnsi="Arial" w:cs="Arial"/>
                <w:sz w:val="22"/>
                <w:szCs w:val="22"/>
              </w:rPr>
              <w:t>ations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772" w:rsidRPr="00147B03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DB5CA5" w:rsidRPr="00147B03">
              <w:rPr>
                <w:rFonts w:ascii="Arial" w:hAnsi="Arial" w:cs="Arial"/>
                <w:sz w:val="22"/>
                <w:szCs w:val="22"/>
              </w:rPr>
              <w:t>N</w:t>
            </w:r>
            <w:r w:rsidRPr="00147B03">
              <w:rPr>
                <w:rFonts w:ascii="Arial" w:hAnsi="Arial" w:cs="Arial"/>
                <w:sz w:val="22"/>
                <w:szCs w:val="22"/>
              </w:rPr>
              <w:t>CC</w:t>
            </w:r>
            <w:r w:rsidR="00A410E3" w:rsidRPr="00147B03">
              <w:rPr>
                <w:rFonts w:ascii="Arial" w:hAnsi="Arial" w:cs="Arial"/>
                <w:sz w:val="22"/>
                <w:szCs w:val="22"/>
              </w:rPr>
              <w:t>N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guidelines</w:t>
            </w:r>
            <w:r w:rsidR="00CB4772" w:rsidRPr="00147B03">
              <w:rPr>
                <w:rFonts w:ascii="Arial" w:hAnsi="Arial" w:cs="Arial"/>
                <w:sz w:val="22"/>
                <w:szCs w:val="22"/>
              </w:rPr>
              <w:t>,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6220" w:rsidRPr="00147B03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Pr="00147B03">
              <w:rPr>
                <w:rFonts w:ascii="Arial" w:hAnsi="Arial" w:cs="Arial"/>
                <w:sz w:val="22"/>
                <w:szCs w:val="22"/>
              </w:rPr>
              <w:t>require</w:t>
            </w:r>
            <w:r w:rsidR="00946220" w:rsidRPr="00147B03">
              <w:rPr>
                <w:rFonts w:ascii="Arial" w:hAnsi="Arial" w:cs="Arial"/>
                <w:sz w:val="22"/>
                <w:szCs w:val="22"/>
              </w:rPr>
              <w:t>s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at least one prior therapy line</w:t>
            </w:r>
            <w:r w:rsidR="00732A88"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6C11EFA6" w14:textId="77777777" w:rsidR="00266360" w:rsidRPr="00147B03" w:rsidRDefault="00266360" w:rsidP="00211F68">
            <w:pPr>
              <w:rPr>
                <w:rFonts w:cs="Arial"/>
                <w:sz w:val="22"/>
                <w:szCs w:val="22"/>
              </w:rPr>
            </w:pPr>
          </w:p>
          <w:p w14:paraId="07239B3C" w14:textId="77777777" w:rsidR="00266360" w:rsidRPr="00147B03" w:rsidRDefault="00266360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7C070969" w14:textId="0168C0F9" w:rsidR="00266360" w:rsidRPr="00147B03" w:rsidRDefault="00572C65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The board reviewed and accepted the recommendation</w:t>
            </w:r>
            <w:r w:rsidR="00C83846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4B442A7E" w14:textId="5F9DF15C" w:rsidR="00D909C8" w:rsidRPr="00147B03" w:rsidRDefault="00D909C8" w:rsidP="00D909C8">
      <w:pPr>
        <w:tabs>
          <w:tab w:val="left" w:pos="5610"/>
        </w:tabs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66"/>
        <w:tblW w:w="0" w:type="auto"/>
        <w:tblLook w:val="04A0" w:firstRow="1" w:lastRow="0" w:firstColumn="1" w:lastColumn="0" w:noHBand="0" w:noVBand="1"/>
      </w:tblPr>
      <w:tblGrid>
        <w:gridCol w:w="2245"/>
        <w:gridCol w:w="8179"/>
        <w:gridCol w:w="2526"/>
      </w:tblGrid>
      <w:tr w:rsidR="00702B09" w:rsidRPr="00147B03" w14:paraId="5DA21FA2" w14:textId="77777777" w:rsidTr="00211F68">
        <w:tc>
          <w:tcPr>
            <w:tcW w:w="2245" w:type="dxa"/>
            <w:shd w:val="clear" w:color="auto" w:fill="000000" w:themeFill="text1"/>
          </w:tcPr>
          <w:p w14:paraId="73638370" w14:textId="77777777" w:rsidR="00702B09" w:rsidRPr="00147B03" w:rsidRDefault="00702B09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BB65D58" w14:textId="77777777" w:rsidR="00702B09" w:rsidRPr="00147B03" w:rsidRDefault="00702B09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179" w:type="dxa"/>
            <w:shd w:val="clear" w:color="auto" w:fill="000000" w:themeFill="text1"/>
          </w:tcPr>
          <w:p w14:paraId="2E27C3F9" w14:textId="77777777" w:rsidR="00702B09" w:rsidRPr="00147B03" w:rsidRDefault="00702B09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695FA7A" w14:textId="77777777" w:rsidR="00702B09" w:rsidRPr="00147B03" w:rsidRDefault="00702B09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02B6FE0E" w14:textId="77777777" w:rsidR="00702B09" w:rsidRPr="00147B03" w:rsidRDefault="00702B09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13D097F" w14:textId="77777777" w:rsidR="00702B09" w:rsidRPr="00147B03" w:rsidRDefault="00702B09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702B09" w:rsidRPr="00147B03" w14:paraId="0882B8BA" w14:textId="77777777" w:rsidTr="00211F68">
        <w:tc>
          <w:tcPr>
            <w:tcW w:w="2245" w:type="dxa"/>
            <w:shd w:val="clear" w:color="auto" w:fill="auto"/>
          </w:tcPr>
          <w:p w14:paraId="2FA47A2C" w14:textId="77777777" w:rsidR="00702B09" w:rsidRPr="00147B03" w:rsidRDefault="00702B09" w:rsidP="00211F68">
            <w:pPr>
              <w:rPr>
                <w:rFonts w:cs="Arial"/>
                <w:sz w:val="22"/>
                <w:szCs w:val="22"/>
              </w:rPr>
            </w:pPr>
          </w:p>
          <w:p w14:paraId="1121364D" w14:textId="77777777" w:rsidR="00463907" w:rsidRPr="00147B03" w:rsidRDefault="00463907" w:rsidP="00211F68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Infectious Disease Hot Topics: New Trends in Hepatitis C Virus and Human Immunodeficiency Virus Treatment</w:t>
            </w:r>
          </w:p>
          <w:p w14:paraId="2C13970C" w14:textId="77777777" w:rsidR="00702B09" w:rsidRPr="00147B03" w:rsidRDefault="00702B09" w:rsidP="00211F6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179" w:type="dxa"/>
            <w:shd w:val="clear" w:color="auto" w:fill="auto"/>
          </w:tcPr>
          <w:p w14:paraId="40D66F53" w14:textId="77777777" w:rsidR="00191B9D" w:rsidRPr="00147B03" w:rsidRDefault="00191B9D" w:rsidP="00211F68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rFonts w:cs="Arial"/>
                <w:sz w:val="22"/>
                <w:szCs w:val="22"/>
                <w:u w:val="single"/>
              </w:rPr>
            </w:pPr>
          </w:p>
          <w:p w14:paraId="069672E4" w14:textId="3CB63B42" w:rsidR="00702B09" w:rsidRPr="00147B03" w:rsidRDefault="00463907" w:rsidP="00211F68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  <w:u w:val="single"/>
              </w:rPr>
              <w:t xml:space="preserve">Infectious Disease Hot Topics: New Trends in Hepatitis C Virus and Human Immunodeficiency Virus Treatment </w:t>
            </w:r>
            <w:r w:rsidR="00702B09" w:rsidRPr="00147B03">
              <w:rPr>
                <w:rFonts w:cs="Arial"/>
                <w:color w:val="000000"/>
                <w:sz w:val="22"/>
                <w:szCs w:val="22"/>
                <w:u w:val="single"/>
              </w:rPr>
              <w:t xml:space="preserve">by </w:t>
            </w:r>
            <w:r w:rsidR="00190DAB" w:rsidRPr="00147B03">
              <w:rPr>
                <w:rFonts w:cs="Arial"/>
                <w:color w:val="000000"/>
                <w:sz w:val="22"/>
                <w:szCs w:val="22"/>
                <w:u w:val="single"/>
              </w:rPr>
              <w:t xml:space="preserve">Dr </w:t>
            </w:r>
            <w:r w:rsidRPr="00147B03">
              <w:rPr>
                <w:rFonts w:cs="Arial"/>
                <w:color w:val="000000"/>
                <w:sz w:val="22"/>
                <w:szCs w:val="22"/>
                <w:u w:val="single"/>
              </w:rPr>
              <w:t>Pavel Lavitas</w:t>
            </w:r>
          </w:p>
          <w:p w14:paraId="41157619" w14:textId="4E97BA1A" w:rsidR="00463907" w:rsidRPr="00147B03" w:rsidRDefault="00463907" w:rsidP="00211F68">
            <w:pPr>
              <w:ind w:left="720"/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This overview </w:t>
            </w:r>
            <w:r w:rsidR="00CB4772" w:rsidRPr="00147B03">
              <w:rPr>
                <w:rFonts w:cs="Arial"/>
                <w:sz w:val="22"/>
                <w:szCs w:val="22"/>
              </w:rPr>
              <w:t xml:space="preserve">was </w:t>
            </w:r>
            <w:r w:rsidRPr="00147B03">
              <w:rPr>
                <w:rFonts w:cs="Arial"/>
                <w:sz w:val="22"/>
                <w:szCs w:val="22"/>
              </w:rPr>
              <w:t xml:space="preserve">an evaluation of current medical literature and newly approved </w:t>
            </w:r>
            <w:r w:rsidR="00D53B24" w:rsidRPr="00147B03">
              <w:rPr>
                <w:rFonts w:cs="Arial"/>
                <w:sz w:val="22"/>
                <w:szCs w:val="22"/>
              </w:rPr>
              <w:t>agent’s</w:t>
            </w:r>
            <w:r w:rsidR="009D0C6B" w:rsidRPr="00147B03">
              <w:rPr>
                <w:rFonts w:cs="Arial"/>
                <w:sz w:val="22"/>
                <w:szCs w:val="22"/>
              </w:rPr>
              <w:t>.</w:t>
            </w:r>
            <w:r w:rsidRPr="00147B03">
              <w:rPr>
                <w:rFonts w:cs="Arial"/>
                <w:sz w:val="22"/>
                <w:szCs w:val="22"/>
              </w:rPr>
              <w:t xml:space="preserve"> </w:t>
            </w:r>
            <w:r w:rsidR="00A45036" w:rsidRPr="00147B03">
              <w:rPr>
                <w:rFonts w:cs="Arial"/>
                <w:sz w:val="22"/>
                <w:szCs w:val="22"/>
              </w:rPr>
              <w:t>Dr Lavitas</w:t>
            </w:r>
            <w:r w:rsidRPr="00147B03">
              <w:rPr>
                <w:rFonts w:cs="Arial"/>
                <w:sz w:val="22"/>
                <w:szCs w:val="22"/>
              </w:rPr>
              <w:t xml:space="preserve"> provide</w:t>
            </w:r>
            <w:r w:rsidR="00CB4772" w:rsidRPr="00147B03">
              <w:rPr>
                <w:rFonts w:cs="Arial"/>
                <w:sz w:val="22"/>
                <w:szCs w:val="22"/>
              </w:rPr>
              <w:t>d</w:t>
            </w:r>
            <w:r w:rsidRPr="00147B03">
              <w:rPr>
                <w:rFonts w:cs="Arial"/>
                <w:sz w:val="22"/>
                <w:szCs w:val="22"/>
              </w:rPr>
              <w:t xml:space="preserve"> a brief overview of guideline recommendations in these disease states.</w:t>
            </w:r>
          </w:p>
          <w:p w14:paraId="3CE6A3CD" w14:textId="77777777" w:rsidR="00702B09" w:rsidRPr="00147B03" w:rsidRDefault="00702B09" w:rsidP="00211F68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26" w:type="dxa"/>
          </w:tcPr>
          <w:p w14:paraId="7726C2DD" w14:textId="77777777" w:rsidR="00702B09" w:rsidRPr="00147B03" w:rsidRDefault="00702B09" w:rsidP="00211F68">
            <w:pPr>
              <w:rPr>
                <w:rFonts w:cs="Arial"/>
                <w:sz w:val="22"/>
                <w:szCs w:val="22"/>
              </w:rPr>
            </w:pPr>
          </w:p>
          <w:p w14:paraId="250E9EDC" w14:textId="77777777" w:rsidR="00702B09" w:rsidRPr="00147B03" w:rsidRDefault="00702B09" w:rsidP="00211F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3CF11A17" w14:textId="77777777" w:rsidR="00702B09" w:rsidRPr="00147B03" w:rsidRDefault="00702B09" w:rsidP="00211F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702B09" w:rsidRPr="00147B03" w14:paraId="095BB3C2" w14:textId="77777777" w:rsidTr="00211F68">
        <w:tc>
          <w:tcPr>
            <w:tcW w:w="2245" w:type="dxa"/>
          </w:tcPr>
          <w:p w14:paraId="0620A775" w14:textId="77777777" w:rsidR="00191B9D" w:rsidRPr="00147B03" w:rsidRDefault="00191B9D" w:rsidP="00211F68">
            <w:pPr>
              <w:rPr>
                <w:rFonts w:cs="Arial"/>
                <w:sz w:val="22"/>
                <w:szCs w:val="22"/>
              </w:rPr>
            </w:pPr>
          </w:p>
          <w:p w14:paraId="19F57F48" w14:textId="0E5C4DC8" w:rsidR="00702B09" w:rsidRPr="00147B03" w:rsidRDefault="00702B09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179" w:type="dxa"/>
          </w:tcPr>
          <w:p w14:paraId="7845212D" w14:textId="77777777" w:rsidR="00191B9D" w:rsidRPr="00147B03" w:rsidRDefault="00191B9D" w:rsidP="00211F68">
            <w:pPr>
              <w:rPr>
                <w:rFonts w:cs="Arial"/>
                <w:b/>
                <w:sz w:val="22"/>
                <w:szCs w:val="22"/>
              </w:rPr>
            </w:pPr>
          </w:p>
          <w:p w14:paraId="7A209A1C" w14:textId="2DC4F704" w:rsidR="00702B09" w:rsidRPr="00147B03" w:rsidRDefault="00702B09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03AB33D0" w14:textId="05F1BEB7" w:rsidR="001E7C9F" w:rsidRPr="00147B03" w:rsidRDefault="001E7C9F" w:rsidP="00BC2B22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Review</w:t>
            </w:r>
            <w:r w:rsidR="00CB4772" w:rsidRPr="00147B03">
              <w:rPr>
                <w:rFonts w:cs="Arial"/>
                <w:sz w:val="22"/>
                <w:szCs w:val="22"/>
              </w:rPr>
              <w:t>ed</w:t>
            </w:r>
            <w:r w:rsidRPr="00147B03">
              <w:rPr>
                <w:rFonts w:cs="Arial"/>
                <w:sz w:val="22"/>
                <w:szCs w:val="22"/>
              </w:rPr>
              <w:t xml:space="preserve"> current management of hepatitis C virus direct-acting antivirals (DAAs)</w:t>
            </w:r>
            <w:r w:rsidR="009D0C6B" w:rsidRPr="00147B03">
              <w:rPr>
                <w:rFonts w:cs="Arial"/>
                <w:sz w:val="22"/>
                <w:szCs w:val="22"/>
              </w:rPr>
              <w:t>.</w:t>
            </w:r>
          </w:p>
          <w:p w14:paraId="59EF5E2B" w14:textId="31700DAC" w:rsidR="001E7C9F" w:rsidRPr="00147B03" w:rsidRDefault="001E7C9F" w:rsidP="00BC2B22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Summarize</w:t>
            </w:r>
            <w:r w:rsidR="00CB4772" w:rsidRPr="00147B03">
              <w:rPr>
                <w:rFonts w:cs="Arial"/>
                <w:sz w:val="22"/>
                <w:szCs w:val="22"/>
              </w:rPr>
              <w:t>d</w:t>
            </w:r>
            <w:r w:rsidRPr="00147B03">
              <w:rPr>
                <w:rFonts w:cs="Arial"/>
                <w:sz w:val="22"/>
                <w:szCs w:val="22"/>
              </w:rPr>
              <w:t xml:space="preserve"> recent changes to Hepatitis C treatment guidelines</w:t>
            </w:r>
            <w:r w:rsidR="009D0C6B" w:rsidRPr="00147B03">
              <w:rPr>
                <w:rFonts w:cs="Arial"/>
                <w:sz w:val="22"/>
                <w:szCs w:val="22"/>
              </w:rPr>
              <w:t>.</w:t>
            </w:r>
          </w:p>
          <w:p w14:paraId="4EFC8CE2" w14:textId="020DA29B" w:rsidR="001E7C9F" w:rsidRPr="00147B03" w:rsidRDefault="001E7C9F" w:rsidP="00BC2B22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Discuss</w:t>
            </w:r>
            <w:r w:rsidR="00CB4772" w:rsidRPr="00147B03">
              <w:rPr>
                <w:rFonts w:cs="Arial"/>
                <w:sz w:val="22"/>
                <w:szCs w:val="22"/>
              </w:rPr>
              <w:t>ed</w:t>
            </w:r>
            <w:r w:rsidRPr="00147B03">
              <w:rPr>
                <w:rFonts w:cs="Arial"/>
                <w:sz w:val="22"/>
                <w:szCs w:val="22"/>
              </w:rPr>
              <w:t xml:space="preserve"> trends in recent drug approvals for human immunodeficiency virus (HIV) infection</w:t>
            </w:r>
            <w:r w:rsidR="009D0C6B" w:rsidRPr="00147B03">
              <w:rPr>
                <w:rFonts w:cs="Arial"/>
                <w:sz w:val="22"/>
                <w:szCs w:val="22"/>
              </w:rPr>
              <w:t>.</w:t>
            </w:r>
          </w:p>
          <w:p w14:paraId="6E8195A1" w14:textId="6EBF3A9E" w:rsidR="0018097B" w:rsidRPr="00147B03" w:rsidRDefault="0018097B" w:rsidP="00BC2B22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Estimated US prevalence of HCV infection: 3.5 million</w:t>
            </w:r>
            <w:r w:rsidR="00580028" w:rsidRPr="00147B03">
              <w:rPr>
                <w:rFonts w:cs="Arial"/>
                <w:sz w:val="22"/>
                <w:szCs w:val="22"/>
              </w:rPr>
              <w:t xml:space="preserve"> people</w:t>
            </w:r>
          </w:p>
          <w:p w14:paraId="7C562F41" w14:textId="159B691A" w:rsidR="0018097B" w:rsidRPr="00147B03" w:rsidRDefault="0018097B" w:rsidP="00BC2B22">
            <w:pPr>
              <w:numPr>
                <w:ilvl w:val="1"/>
                <w:numId w:val="9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MA prevalence: 200,000+</w:t>
            </w:r>
            <w:r w:rsidR="00580028" w:rsidRPr="00147B03">
              <w:rPr>
                <w:rFonts w:cs="Arial"/>
                <w:sz w:val="22"/>
                <w:szCs w:val="22"/>
              </w:rPr>
              <w:t xml:space="preserve"> people</w:t>
            </w:r>
          </w:p>
          <w:p w14:paraId="115FD4DD" w14:textId="0F969C3F" w:rsidR="0018097B" w:rsidRPr="00147B03" w:rsidRDefault="0018097B" w:rsidP="00BC2B22">
            <w:pPr>
              <w:numPr>
                <w:ilvl w:val="1"/>
                <w:numId w:val="9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MA incidence: 7,000 to 9,000</w:t>
            </w:r>
            <w:r w:rsidR="00580028" w:rsidRPr="00147B03">
              <w:rPr>
                <w:rFonts w:cs="Arial"/>
                <w:sz w:val="22"/>
                <w:szCs w:val="22"/>
              </w:rPr>
              <w:t xml:space="preserve"> people</w:t>
            </w:r>
            <w:r w:rsidR="00191B9D" w:rsidRPr="00147B03">
              <w:rPr>
                <w:rFonts w:cs="Arial"/>
                <w:sz w:val="22"/>
                <w:szCs w:val="22"/>
              </w:rPr>
              <w:t xml:space="preserve"> per </w:t>
            </w:r>
            <w:r w:rsidRPr="00147B03">
              <w:rPr>
                <w:rFonts w:cs="Arial"/>
                <w:sz w:val="22"/>
                <w:szCs w:val="22"/>
              </w:rPr>
              <w:t>year</w:t>
            </w:r>
          </w:p>
          <w:p w14:paraId="2475ECB1" w14:textId="61947A12" w:rsidR="0018097B" w:rsidRPr="00147B03" w:rsidRDefault="0018097B" w:rsidP="00BC2B22">
            <w:pPr>
              <w:numPr>
                <w:ilvl w:val="1"/>
                <w:numId w:val="9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Distribution changed from baby boomers to &lt;</w:t>
            </w:r>
            <w:r w:rsidR="009D0C6B" w:rsidRPr="00147B03">
              <w:rPr>
                <w:rFonts w:cs="Arial"/>
                <w:sz w:val="22"/>
                <w:szCs w:val="22"/>
              </w:rPr>
              <w:t xml:space="preserve"> </w:t>
            </w:r>
            <w:r w:rsidRPr="00147B03">
              <w:rPr>
                <w:rFonts w:cs="Arial"/>
                <w:sz w:val="22"/>
                <w:szCs w:val="22"/>
              </w:rPr>
              <w:t>40 years old</w:t>
            </w:r>
          </w:p>
          <w:p w14:paraId="5B0603F0" w14:textId="05EFA106" w:rsidR="0018097B" w:rsidRPr="00147B03" w:rsidRDefault="0018097B" w:rsidP="00BC2B22">
            <w:pPr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Treatment goal is HCV eradication, preventing complications and liver related deaths</w:t>
            </w:r>
            <w:r w:rsidR="001E6D80" w:rsidRPr="00147B03">
              <w:rPr>
                <w:rFonts w:cs="Arial"/>
                <w:sz w:val="22"/>
                <w:szCs w:val="22"/>
              </w:rPr>
              <w:t>.</w:t>
            </w:r>
          </w:p>
          <w:p w14:paraId="60186754" w14:textId="101BA305" w:rsidR="001E7C9F" w:rsidRPr="00147B03" w:rsidRDefault="0018097B" w:rsidP="00BC2B22">
            <w:pPr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Oral DAA are costly, but highly effective and recommended for most patients</w:t>
            </w:r>
            <w:r w:rsidR="00AE22F0" w:rsidRPr="00147B03">
              <w:rPr>
                <w:rFonts w:cs="Arial"/>
                <w:sz w:val="22"/>
                <w:szCs w:val="22"/>
              </w:rPr>
              <w:t>.</w:t>
            </w:r>
          </w:p>
          <w:p w14:paraId="58F962EC" w14:textId="741AB904" w:rsidR="001E7C9F" w:rsidRPr="00147B03" w:rsidRDefault="001E7C9F" w:rsidP="00BC2B22">
            <w:pPr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On October 3</w:t>
            </w:r>
            <w:r w:rsidR="00580028" w:rsidRPr="00147B03">
              <w:rPr>
                <w:rFonts w:cs="Arial"/>
                <w:sz w:val="22"/>
                <w:szCs w:val="22"/>
              </w:rPr>
              <w:t xml:space="preserve">, </w:t>
            </w:r>
            <w:proofErr w:type="gramStart"/>
            <w:r w:rsidR="00580028" w:rsidRPr="00147B03">
              <w:rPr>
                <w:rFonts w:cs="Arial"/>
                <w:sz w:val="22"/>
                <w:szCs w:val="22"/>
              </w:rPr>
              <w:t>2019</w:t>
            </w:r>
            <w:proofErr w:type="gramEnd"/>
            <w:r w:rsidRPr="00147B0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147B03">
              <w:rPr>
                <w:rFonts w:cs="Arial"/>
                <w:sz w:val="22"/>
                <w:szCs w:val="22"/>
              </w:rPr>
              <w:t>Descovy</w:t>
            </w:r>
            <w:proofErr w:type="spellEnd"/>
            <w:r w:rsidRPr="00147B03">
              <w:rPr>
                <w:rFonts w:cs="Arial"/>
                <w:sz w:val="22"/>
                <w:szCs w:val="22"/>
              </w:rPr>
              <w:t xml:space="preserve"> (FTC/TAF) was approved for PrEP in men and transgender women only</w:t>
            </w:r>
            <w:r w:rsidR="00AE22F0" w:rsidRPr="00147B03">
              <w:rPr>
                <w:rFonts w:cs="Arial"/>
                <w:sz w:val="22"/>
                <w:szCs w:val="22"/>
              </w:rPr>
              <w:t>.</w:t>
            </w:r>
          </w:p>
          <w:p w14:paraId="7254DEFC" w14:textId="4038C733" w:rsidR="001E7C9F" w:rsidRPr="00147B03" w:rsidRDefault="001E7C9F" w:rsidP="00BC2B22">
            <w:pPr>
              <w:numPr>
                <w:ilvl w:val="1"/>
                <w:numId w:val="9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147B03">
              <w:rPr>
                <w:rFonts w:cs="Arial"/>
                <w:sz w:val="22"/>
                <w:szCs w:val="22"/>
              </w:rPr>
              <w:t>Truvada</w:t>
            </w:r>
            <w:proofErr w:type="spellEnd"/>
            <w:r w:rsidRPr="00147B03">
              <w:rPr>
                <w:rFonts w:cs="Arial"/>
                <w:sz w:val="22"/>
                <w:szCs w:val="22"/>
              </w:rPr>
              <w:t xml:space="preserve"> (FTC/TDF) approved for PrEP in 2012</w:t>
            </w:r>
          </w:p>
          <w:p w14:paraId="3CFB4EED" w14:textId="3C43AEED" w:rsidR="001E7C9F" w:rsidRPr="00147B03" w:rsidRDefault="001E7C9F" w:rsidP="00BC2B22">
            <w:pPr>
              <w:numPr>
                <w:ilvl w:val="2"/>
                <w:numId w:val="9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Generic(s) expected after </w:t>
            </w:r>
            <w:r w:rsidR="00191B9D" w:rsidRPr="00147B03">
              <w:rPr>
                <w:rFonts w:cs="Arial"/>
                <w:sz w:val="22"/>
                <w:szCs w:val="22"/>
              </w:rPr>
              <w:t xml:space="preserve">September 30, </w:t>
            </w:r>
            <w:r w:rsidRPr="00147B03">
              <w:rPr>
                <w:rFonts w:cs="Arial"/>
                <w:sz w:val="22"/>
                <w:szCs w:val="22"/>
              </w:rPr>
              <w:t>20</w:t>
            </w:r>
            <w:r w:rsidR="00191B9D" w:rsidRPr="00147B03">
              <w:rPr>
                <w:rFonts w:cs="Arial"/>
                <w:sz w:val="22"/>
                <w:szCs w:val="22"/>
              </w:rPr>
              <w:t>20</w:t>
            </w:r>
          </w:p>
          <w:p w14:paraId="100FAACC" w14:textId="5D3ED19B" w:rsidR="001E7C9F" w:rsidRPr="00147B03" w:rsidRDefault="001E7C9F" w:rsidP="00BC2B22">
            <w:pPr>
              <w:numPr>
                <w:ilvl w:val="1"/>
                <w:numId w:val="9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Fewer bone and renal side effects vs </w:t>
            </w:r>
            <w:proofErr w:type="spellStart"/>
            <w:r w:rsidRPr="00147B03">
              <w:rPr>
                <w:rFonts w:cs="Arial"/>
                <w:sz w:val="22"/>
                <w:szCs w:val="22"/>
              </w:rPr>
              <w:t>Truvada</w:t>
            </w:r>
            <w:proofErr w:type="spellEnd"/>
          </w:p>
          <w:p w14:paraId="44181FA3" w14:textId="77777777" w:rsidR="001E7C9F" w:rsidRPr="00147B03" w:rsidRDefault="001E7C9F" w:rsidP="00BC2B22">
            <w:pPr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Slow historical uptake of PrEP</w:t>
            </w:r>
          </w:p>
          <w:p w14:paraId="6C828DA6" w14:textId="77777777" w:rsidR="001E7C9F" w:rsidRPr="00147B03" w:rsidRDefault="001E7C9F" w:rsidP="00BC2B22">
            <w:pPr>
              <w:numPr>
                <w:ilvl w:val="1"/>
                <w:numId w:val="9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~1.1 million people have an indication for PrEP</w:t>
            </w:r>
          </w:p>
          <w:p w14:paraId="6781068C" w14:textId="77777777" w:rsidR="001E7C9F" w:rsidRPr="00147B03" w:rsidRDefault="001E7C9F" w:rsidP="00BC2B22">
            <w:pPr>
              <w:numPr>
                <w:ilvl w:val="1"/>
                <w:numId w:val="9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40,000 people are infected with HIV every year</w:t>
            </w:r>
          </w:p>
          <w:p w14:paraId="5BE522C4" w14:textId="77777777" w:rsidR="001E7C9F" w:rsidRPr="00147B03" w:rsidRDefault="001E7C9F" w:rsidP="00BC2B22">
            <w:pPr>
              <w:numPr>
                <w:ilvl w:val="1"/>
                <w:numId w:val="9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PrEP uptake 8,768 (2012) to ~200,000 (2019)</w:t>
            </w:r>
          </w:p>
          <w:p w14:paraId="4D6E6C62" w14:textId="4DFC1E98" w:rsidR="001E7C9F" w:rsidRPr="00147B03" w:rsidRDefault="001E7C9F" w:rsidP="00BC2B22">
            <w:pPr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On May 9,</w:t>
            </w:r>
            <w:r w:rsidR="0067363B" w:rsidRPr="00147B03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="0067363B" w:rsidRPr="00147B03">
              <w:rPr>
                <w:rFonts w:cs="Arial"/>
                <w:sz w:val="22"/>
                <w:szCs w:val="22"/>
              </w:rPr>
              <w:t>2019</w:t>
            </w:r>
            <w:proofErr w:type="gramEnd"/>
            <w:r w:rsidRPr="00147B03">
              <w:rPr>
                <w:rFonts w:cs="Arial"/>
                <w:sz w:val="22"/>
                <w:szCs w:val="22"/>
              </w:rPr>
              <w:t xml:space="preserve"> Gilead promised to donate </w:t>
            </w:r>
            <w:proofErr w:type="spellStart"/>
            <w:r w:rsidRPr="00147B03">
              <w:rPr>
                <w:rFonts w:cs="Arial"/>
                <w:sz w:val="22"/>
                <w:szCs w:val="22"/>
              </w:rPr>
              <w:t>Truvada</w:t>
            </w:r>
            <w:proofErr w:type="spellEnd"/>
            <w:r w:rsidRPr="00147B03">
              <w:rPr>
                <w:rFonts w:cs="Arial"/>
                <w:sz w:val="22"/>
                <w:szCs w:val="22"/>
              </w:rPr>
              <w:t xml:space="preserve"> (FTC /TDF) for PrEP to the CDC</w:t>
            </w:r>
            <w:r w:rsidR="0078759B" w:rsidRPr="00147B03">
              <w:rPr>
                <w:rFonts w:cs="Arial"/>
                <w:sz w:val="22"/>
                <w:szCs w:val="22"/>
              </w:rPr>
              <w:t>.</w:t>
            </w:r>
          </w:p>
          <w:p w14:paraId="2040CF7C" w14:textId="489D338B" w:rsidR="001E7C9F" w:rsidRPr="00147B03" w:rsidRDefault="001E7C9F" w:rsidP="00BC2B22">
            <w:pPr>
              <w:numPr>
                <w:ilvl w:val="1"/>
                <w:numId w:val="9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200,000 uninsured will gain access at no cost x 11 years</w:t>
            </w:r>
            <w:r w:rsidR="0078759B" w:rsidRPr="00147B03">
              <w:rPr>
                <w:rFonts w:cs="Arial"/>
                <w:sz w:val="22"/>
                <w:szCs w:val="22"/>
              </w:rPr>
              <w:t>.</w:t>
            </w:r>
          </w:p>
          <w:p w14:paraId="71648064" w14:textId="3295A158" w:rsidR="001E7C9F" w:rsidRPr="00147B03" w:rsidRDefault="001E7C9F" w:rsidP="00BC2B22">
            <w:pPr>
              <w:numPr>
                <w:ilvl w:val="2"/>
                <w:numId w:val="9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Cost to government: $200</w:t>
            </w:r>
            <w:r w:rsidR="00191B9D" w:rsidRPr="00147B03">
              <w:rPr>
                <w:rFonts w:cs="Arial"/>
                <w:sz w:val="22"/>
                <w:szCs w:val="22"/>
              </w:rPr>
              <w:t xml:space="preserve"> for 3</w:t>
            </w:r>
            <w:r w:rsidRPr="00147B03">
              <w:rPr>
                <w:rFonts w:cs="Arial"/>
                <w:sz w:val="22"/>
                <w:szCs w:val="22"/>
              </w:rPr>
              <w:t>0 tablets</w:t>
            </w:r>
          </w:p>
          <w:p w14:paraId="379E6CF2" w14:textId="77777777" w:rsidR="001E7C9F" w:rsidRPr="00147B03" w:rsidRDefault="001E7C9F" w:rsidP="00BC2B22">
            <w:pPr>
              <w:numPr>
                <w:ilvl w:val="2"/>
                <w:numId w:val="9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Pharmacy chains to donate dispensing/counseling</w:t>
            </w:r>
          </w:p>
          <w:p w14:paraId="53C65A0D" w14:textId="5C2E8DA6" w:rsidR="001E7C9F" w:rsidRPr="00147B03" w:rsidRDefault="001E7C9F" w:rsidP="00BC2B22">
            <w:pPr>
              <w:numPr>
                <w:ilvl w:val="1"/>
                <w:numId w:val="9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Gilead plans</w:t>
            </w:r>
            <w:r w:rsidR="0078759B" w:rsidRPr="00147B03">
              <w:rPr>
                <w:rFonts w:cs="Arial"/>
                <w:sz w:val="22"/>
                <w:szCs w:val="22"/>
              </w:rPr>
              <w:t xml:space="preserve"> to</w:t>
            </w:r>
            <w:r w:rsidRPr="00147B03">
              <w:rPr>
                <w:rFonts w:cs="Arial"/>
                <w:sz w:val="22"/>
                <w:szCs w:val="22"/>
              </w:rPr>
              <w:t xml:space="preserve"> transition</w:t>
            </w:r>
            <w:r w:rsidR="00A02AEB" w:rsidRPr="00147B0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02AEB" w:rsidRPr="00147B03">
              <w:rPr>
                <w:rFonts w:cs="Arial"/>
                <w:sz w:val="22"/>
                <w:szCs w:val="22"/>
              </w:rPr>
              <w:t>PrEP</w:t>
            </w:r>
            <w:proofErr w:type="spellEnd"/>
            <w:r w:rsidR="00A02AEB" w:rsidRPr="00147B03">
              <w:rPr>
                <w:rFonts w:cs="Arial"/>
                <w:sz w:val="22"/>
                <w:szCs w:val="22"/>
              </w:rPr>
              <w:t xml:space="preserve"> business</w:t>
            </w:r>
            <w:r w:rsidRPr="00147B03">
              <w:rPr>
                <w:rFonts w:cs="Arial"/>
                <w:sz w:val="22"/>
                <w:szCs w:val="22"/>
              </w:rPr>
              <w:t xml:space="preserve"> to </w:t>
            </w:r>
            <w:proofErr w:type="spellStart"/>
            <w:r w:rsidRPr="00147B03">
              <w:rPr>
                <w:rFonts w:cs="Arial"/>
                <w:sz w:val="22"/>
                <w:szCs w:val="22"/>
              </w:rPr>
              <w:t>Descovy</w:t>
            </w:r>
            <w:proofErr w:type="spellEnd"/>
            <w:r w:rsidRPr="00147B03">
              <w:rPr>
                <w:rFonts w:cs="Arial"/>
                <w:sz w:val="22"/>
                <w:szCs w:val="22"/>
              </w:rPr>
              <w:t xml:space="preserve"> (FTC/TAF)</w:t>
            </w:r>
            <w:r w:rsidR="0078759B" w:rsidRPr="00147B03">
              <w:rPr>
                <w:rFonts w:cs="Arial"/>
                <w:sz w:val="22"/>
                <w:szCs w:val="22"/>
              </w:rPr>
              <w:t>.</w:t>
            </w:r>
            <w:r w:rsidRPr="00147B03">
              <w:rPr>
                <w:rFonts w:cs="Arial"/>
                <w:sz w:val="22"/>
                <w:szCs w:val="22"/>
              </w:rPr>
              <w:t xml:space="preserve"> </w:t>
            </w:r>
          </w:p>
          <w:p w14:paraId="1C78A3A4" w14:textId="3E02140E" w:rsidR="00C16077" w:rsidRPr="00147B03" w:rsidRDefault="001E7C9F" w:rsidP="00BC2B22">
            <w:pPr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DHHS is suing Gilead for patent infringement related to PrEP patents held by DHHS</w:t>
            </w:r>
            <w:r w:rsidR="00E029AF" w:rsidRPr="00147B03">
              <w:rPr>
                <w:rFonts w:cs="Arial"/>
                <w:sz w:val="22"/>
                <w:szCs w:val="22"/>
              </w:rPr>
              <w:t>.</w:t>
            </w:r>
            <w:r w:rsidR="001D7779" w:rsidRPr="00147B0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26" w:type="dxa"/>
          </w:tcPr>
          <w:p w14:paraId="5B2A907C" w14:textId="77777777" w:rsidR="00702B09" w:rsidRPr="00147B03" w:rsidRDefault="00702B09" w:rsidP="00211F68">
            <w:pPr>
              <w:rPr>
                <w:rFonts w:cs="Arial"/>
                <w:sz w:val="22"/>
                <w:szCs w:val="22"/>
              </w:rPr>
            </w:pPr>
          </w:p>
          <w:p w14:paraId="0AF5D0F2" w14:textId="77777777" w:rsidR="00702B09" w:rsidRPr="00147B03" w:rsidRDefault="00702B09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135D9CF9" w14:textId="2BE0AE52" w:rsidR="00702B09" w:rsidRPr="00147B03" w:rsidRDefault="00147B03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The board reviewed and accepted the recommendation</w:t>
            </w:r>
            <w:r w:rsidR="00DF551E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1E0BCEE7" w14:textId="77777777" w:rsidR="002F5471" w:rsidRPr="00147B03" w:rsidRDefault="002F547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442" w:tblpY="189"/>
        <w:tblW w:w="12955" w:type="dxa"/>
        <w:tblLook w:val="04A0" w:firstRow="1" w:lastRow="0" w:firstColumn="1" w:lastColumn="0" w:noHBand="0" w:noVBand="1"/>
      </w:tblPr>
      <w:tblGrid>
        <w:gridCol w:w="2245"/>
        <w:gridCol w:w="8190"/>
        <w:gridCol w:w="2520"/>
      </w:tblGrid>
      <w:tr w:rsidR="00CB2ED7" w:rsidRPr="00147B03" w14:paraId="3CA2723D" w14:textId="77777777" w:rsidTr="00211F68">
        <w:trPr>
          <w:trHeight w:val="233"/>
        </w:trPr>
        <w:tc>
          <w:tcPr>
            <w:tcW w:w="2245" w:type="dxa"/>
            <w:shd w:val="clear" w:color="auto" w:fill="000000" w:themeFill="text1"/>
          </w:tcPr>
          <w:p w14:paraId="0B6201C6" w14:textId="77777777" w:rsidR="00CB2ED7" w:rsidRPr="00147B03" w:rsidRDefault="00CB2ED7" w:rsidP="005B0F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9EACA58" w14:textId="77777777" w:rsidR="00CB2ED7" w:rsidRPr="00147B03" w:rsidRDefault="00CB2ED7" w:rsidP="005B0F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190" w:type="dxa"/>
            <w:shd w:val="clear" w:color="auto" w:fill="000000" w:themeFill="text1"/>
          </w:tcPr>
          <w:p w14:paraId="4F615B66" w14:textId="77777777" w:rsidR="00CB2ED7" w:rsidRPr="00147B03" w:rsidRDefault="00CB2ED7" w:rsidP="005B0F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4FC3231" w14:textId="77777777" w:rsidR="00CB2ED7" w:rsidRPr="00147B03" w:rsidRDefault="00CB2ED7" w:rsidP="005B0F13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0" w:type="dxa"/>
            <w:shd w:val="clear" w:color="auto" w:fill="000000" w:themeFill="text1"/>
          </w:tcPr>
          <w:p w14:paraId="684C7A2C" w14:textId="77777777" w:rsidR="008868EC" w:rsidRPr="00147B03" w:rsidRDefault="008868EC" w:rsidP="005B0F13">
            <w:pPr>
              <w:rPr>
                <w:rFonts w:cs="Arial"/>
                <w:b/>
                <w:sz w:val="22"/>
                <w:szCs w:val="22"/>
              </w:rPr>
            </w:pPr>
          </w:p>
          <w:p w14:paraId="3A1E6F59" w14:textId="411F4951" w:rsidR="00CB2ED7" w:rsidRPr="00147B03" w:rsidRDefault="008868EC" w:rsidP="005B0F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CB2ED7" w:rsidRPr="00147B03" w14:paraId="3899487F" w14:textId="77777777" w:rsidTr="00211F68">
        <w:trPr>
          <w:trHeight w:val="227"/>
        </w:trPr>
        <w:tc>
          <w:tcPr>
            <w:tcW w:w="2245" w:type="dxa"/>
          </w:tcPr>
          <w:p w14:paraId="3F055DE2" w14:textId="77777777" w:rsidR="00CB2ED7" w:rsidRPr="00147B03" w:rsidRDefault="00CB2ED7" w:rsidP="005B0F13">
            <w:pPr>
              <w:rPr>
                <w:rFonts w:cs="Arial"/>
                <w:b/>
                <w:sz w:val="22"/>
                <w:szCs w:val="22"/>
              </w:rPr>
            </w:pPr>
          </w:p>
          <w:p w14:paraId="4BEF8B21" w14:textId="77777777" w:rsidR="00CB2ED7" w:rsidRPr="00147B03" w:rsidRDefault="00CB2ED7" w:rsidP="005B0F13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MHDL Update</w:t>
            </w:r>
          </w:p>
          <w:p w14:paraId="3FB95DA2" w14:textId="77777777" w:rsidR="00CB2ED7" w:rsidRPr="00147B03" w:rsidRDefault="00CB2ED7" w:rsidP="005B0F1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190" w:type="dxa"/>
          </w:tcPr>
          <w:p w14:paraId="4549F83A" w14:textId="77777777" w:rsidR="00CB2ED7" w:rsidRPr="00147B03" w:rsidRDefault="00CB2ED7" w:rsidP="005B0F13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1C4A3E2" w14:textId="0BB2EFFB" w:rsidR="00CB2ED7" w:rsidRPr="00147B03" w:rsidRDefault="00CB2ED7" w:rsidP="005B0F13">
            <w:pPr>
              <w:contextualSpacing/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MassHealth Drug List (MHDL) Update given by Dr Arthur Lam</w:t>
            </w:r>
          </w:p>
          <w:p w14:paraId="2FCFF4A3" w14:textId="237885BD" w:rsidR="00CB2ED7" w:rsidRPr="00147B03" w:rsidRDefault="00A45036" w:rsidP="005B0F13">
            <w:pPr>
              <w:pStyle w:val="Title"/>
              <w:ind w:left="72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47B03">
              <w:rPr>
                <w:rFonts w:cs="Arial"/>
                <w:b w:val="0"/>
                <w:sz w:val="22"/>
                <w:szCs w:val="22"/>
              </w:rPr>
              <w:t xml:space="preserve">An </w:t>
            </w:r>
            <w:r w:rsidR="00CB2ED7" w:rsidRPr="00147B03">
              <w:rPr>
                <w:rFonts w:cs="Arial"/>
                <w:b w:val="0"/>
                <w:sz w:val="22"/>
                <w:szCs w:val="22"/>
              </w:rPr>
              <w:t xml:space="preserve">MHDL </w:t>
            </w:r>
            <w:r w:rsidR="007951DF" w:rsidRPr="00147B03">
              <w:rPr>
                <w:rFonts w:cs="Arial"/>
                <w:b w:val="0"/>
                <w:sz w:val="22"/>
                <w:szCs w:val="22"/>
              </w:rPr>
              <w:t>o</w:t>
            </w:r>
            <w:r w:rsidR="00CB2ED7" w:rsidRPr="00147B03">
              <w:rPr>
                <w:rFonts w:cs="Arial"/>
                <w:b w:val="0"/>
                <w:sz w:val="22"/>
                <w:szCs w:val="22"/>
              </w:rPr>
              <w:t>verview</w:t>
            </w:r>
            <w:r w:rsidR="000058AA" w:rsidRPr="00147B03">
              <w:rPr>
                <w:rFonts w:cs="Arial"/>
                <w:b w:val="0"/>
                <w:sz w:val="22"/>
                <w:szCs w:val="22"/>
              </w:rPr>
              <w:t xml:space="preserve"> was presented and</w:t>
            </w:r>
            <w:r w:rsidR="00CB2ED7" w:rsidRPr="00147B03">
              <w:rPr>
                <w:rFonts w:cs="Arial"/>
                <w:b w:val="0"/>
                <w:sz w:val="22"/>
                <w:szCs w:val="22"/>
              </w:rPr>
              <w:t xml:space="preserve"> includ</w:t>
            </w:r>
            <w:r w:rsidR="000058AA" w:rsidRPr="00147B03">
              <w:rPr>
                <w:rFonts w:cs="Arial"/>
                <w:b w:val="0"/>
                <w:sz w:val="22"/>
                <w:szCs w:val="22"/>
              </w:rPr>
              <w:t>ed</w:t>
            </w:r>
            <w:r w:rsidR="00CB2ED7" w:rsidRPr="00147B03">
              <w:rPr>
                <w:rFonts w:cs="Arial"/>
                <w:b w:val="0"/>
                <w:sz w:val="22"/>
                <w:szCs w:val="22"/>
              </w:rPr>
              <w:t xml:space="preserve"> new additions, changes in Prior Authorization (PA) status, and related attachment updates implemented with the October publication rollout</w:t>
            </w:r>
            <w:r w:rsidRPr="00147B03">
              <w:rPr>
                <w:rFonts w:cs="Arial"/>
                <w:b w:val="0"/>
                <w:sz w:val="22"/>
                <w:szCs w:val="22"/>
              </w:rPr>
              <w:t>.</w:t>
            </w:r>
            <w:r w:rsidR="003371D7" w:rsidRPr="00147B03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CB2ED7" w:rsidRPr="00147B03">
              <w:rPr>
                <w:rFonts w:cs="Arial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2520" w:type="dxa"/>
          </w:tcPr>
          <w:p w14:paraId="57E8DB65" w14:textId="77777777" w:rsidR="00CB2ED7" w:rsidRPr="00147B03" w:rsidRDefault="00CB2ED7" w:rsidP="005B0F13">
            <w:pPr>
              <w:rPr>
                <w:rFonts w:cs="Arial"/>
                <w:sz w:val="22"/>
                <w:szCs w:val="22"/>
              </w:rPr>
            </w:pPr>
          </w:p>
          <w:p w14:paraId="1B3584CA" w14:textId="77777777" w:rsidR="00CB2ED7" w:rsidRPr="00147B03" w:rsidRDefault="00CB2ED7" w:rsidP="005B0F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6F33FDB7" w14:textId="77777777" w:rsidR="00CB2ED7" w:rsidRPr="00147B03" w:rsidRDefault="00CB2ED7" w:rsidP="005B0F13">
            <w:pPr>
              <w:contextualSpacing/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  <w:r w:rsidRPr="00147B03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B2ED7" w:rsidRPr="00147B03" w14:paraId="102B5C3D" w14:textId="77777777" w:rsidTr="00211F68">
        <w:trPr>
          <w:trHeight w:val="880"/>
        </w:trPr>
        <w:tc>
          <w:tcPr>
            <w:tcW w:w="2245" w:type="dxa"/>
          </w:tcPr>
          <w:p w14:paraId="6B7F0314" w14:textId="77777777" w:rsidR="00CB2ED7" w:rsidRPr="00147B03" w:rsidRDefault="00CB2ED7" w:rsidP="005B0F13">
            <w:pPr>
              <w:rPr>
                <w:rFonts w:cs="Arial"/>
                <w:sz w:val="22"/>
                <w:szCs w:val="22"/>
              </w:rPr>
            </w:pPr>
          </w:p>
          <w:p w14:paraId="02A61965" w14:textId="77777777" w:rsidR="00CB2ED7" w:rsidRPr="00147B03" w:rsidRDefault="00CB2ED7" w:rsidP="005B0F13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190" w:type="dxa"/>
          </w:tcPr>
          <w:p w14:paraId="3928E65F" w14:textId="77777777" w:rsidR="00CB2ED7" w:rsidRPr="00147B03" w:rsidRDefault="00CB2ED7" w:rsidP="005B0F13">
            <w:pPr>
              <w:rPr>
                <w:rFonts w:cs="Arial"/>
                <w:sz w:val="22"/>
                <w:szCs w:val="22"/>
              </w:rPr>
            </w:pPr>
          </w:p>
          <w:p w14:paraId="0EA19211" w14:textId="33EC8AB7" w:rsidR="00CB2ED7" w:rsidRPr="00147B03" w:rsidRDefault="007220AA" w:rsidP="00BC2B2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This presentation was tabled until the next DUR Board meeting</w:t>
            </w:r>
            <w:r w:rsidR="000058AA"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676D4EF8" w14:textId="77777777" w:rsidR="00CB2ED7" w:rsidRPr="00147B03" w:rsidRDefault="00CB2ED7" w:rsidP="005B0F13">
            <w:pPr>
              <w:rPr>
                <w:rFonts w:cs="Arial"/>
                <w:sz w:val="22"/>
                <w:szCs w:val="22"/>
              </w:rPr>
            </w:pPr>
          </w:p>
          <w:p w14:paraId="677B7428" w14:textId="77777777" w:rsidR="00CB2ED7" w:rsidRPr="00147B03" w:rsidRDefault="00CB2ED7" w:rsidP="005B0F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FA96242" w14:textId="458CBB8A" w:rsidR="00CB2ED7" w:rsidRPr="00147B03" w:rsidRDefault="00147B03" w:rsidP="005B0F13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The board reviewed and accepted the recommendation</w:t>
            </w:r>
            <w:r w:rsidR="00D63A2E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3C5384FB" w14:textId="0BC4D151" w:rsidR="0045293D" w:rsidRPr="00147B03" w:rsidRDefault="0045293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82"/>
        <w:tblW w:w="12955" w:type="dxa"/>
        <w:tblLook w:val="04A0" w:firstRow="1" w:lastRow="0" w:firstColumn="1" w:lastColumn="0" w:noHBand="0" w:noVBand="1"/>
      </w:tblPr>
      <w:tblGrid>
        <w:gridCol w:w="2245"/>
        <w:gridCol w:w="8190"/>
        <w:gridCol w:w="2520"/>
      </w:tblGrid>
      <w:tr w:rsidR="005B0F13" w:rsidRPr="00147B03" w14:paraId="45569B17" w14:textId="77777777" w:rsidTr="00211F68">
        <w:tc>
          <w:tcPr>
            <w:tcW w:w="2245" w:type="dxa"/>
            <w:shd w:val="clear" w:color="auto" w:fill="000000" w:themeFill="text1"/>
          </w:tcPr>
          <w:p w14:paraId="41969964" w14:textId="77777777" w:rsidR="005B0F13" w:rsidRPr="00147B03" w:rsidRDefault="005B0F13" w:rsidP="005B0F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9876B9E" w14:textId="77777777" w:rsidR="005B0F13" w:rsidRPr="00147B03" w:rsidRDefault="005B0F13" w:rsidP="005B0F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190" w:type="dxa"/>
            <w:shd w:val="clear" w:color="auto" w:fill="000000" w:themeFill="text1"/>
          </w:tcPr>
          <w:p w14:paraId="6B386184" w14:textId="77777777" w:rsidR="005B0F13" w:rsidRPr="00147B03" w:rsidRDefault="005B0F13" w:rsidP="005B0F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D01EBFA" w14:textId="77777777" w:rsidR="005B0F13" w:rsidRPr="00147B03" w:rsidRDefault="005B0F13" w:rsidP="005B0F13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0" w:type="dxa"/>
            <w:shd w:val="clear" w:color="auto" w:fill="000000" w:themeFill="text1"/>
          </w:tcPr>
          <w:p w14:paraId="7DC6CCBA" w14:textId="77777777" w:rsidR="005B0F13" w:rsidRPr="00147B03" w:rsidRDefault="005B0F13" w:rsidP="005B0F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EA905F6" w14:textId="77777777" w:rsidR="005B0F13" w:rsidRPr="00147B03" w:rsidRDefault="005B0F13" w:rsidP="005B0F13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5B0F13" w:rsidRPr="00147B03" w14:paraId="458A2DF6" w14:textId="77777777" w:rsidTr="00211F68">
        <w:trPr>
          <w:trHeight w:val="1050"/>
        </w:trPr>
        <w:tc>
          <w:tcPr>
            <w:tcW w:w="2245" w:type="dxa"/>
          </w:tcPr>
          <w:p w14:paraId="26888A56" w14:textId="77777777" w:rsidR="005B0F13" w:rsidRPr="00147B03" w:rsidRDefault="005B0F13" w:rsidP="005B0F13">
            <w:pPr>
              <w:rPr>
                <w:rFonts w:cs="Arial"/>
                <w:sz w:val="22"/>
                <w:szCs w:val="22"/>
              </w:rPr>
            </w:pPr>
          </w:p>
          <w:p w14:paraId="5F2FDBEF" w14:textId="77777777" w:rsidR="005B0F13" w:rsidRPr="00147B03" w:rsidRDefault="005B0F13" w:rsidP="005B0F13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47B03">
              <w:rPr>
                <w:rFonts w:cs="Arial"/>
                <w:b/>
                <w:bCs/>
                <w:color w:val="000000"/>
                <w:sz w:val="22"/>
                <w:szCs w:val="22"/>
              </w:rPr>
              <w:t>MassHealth Update</w:t>
            </w:r>
          </w:p>
          <w:p w14:paraId="4A153FBB" w14:textId="77777777" w:rsidR="005B0F13" w:rsidRPr="00147B03" w:rsidRDefault="005B0F13" w:rsidP="005B0F1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190" w:type="dxa"/>
          </w:tcPr>
          <w:p w14:paraId="2C3AD5F5" w14:textId="77777777" w:rsidR="005B0F13" w:rsidRPr="00147B03" w:rsidRDefault="005B0F13" w:rsidP="005B0F13">
            <w:pPr>
              <w:tabs>
                <w:tab w:val="left" w:pos="1336"/>
              </w:tabs>
              <w:rPr>
                <w:rFonts w:cs="Arial"/>
                <w:sz w:val="22"/>
                <w:szCs w:val="22"/>
                <w:u w:val="single"/>
              </w:rPr>
            </w:pPr>
          </w:p>
          <w:p w14:paraId="682ED67E" w14:textId="768AC50A" w:rsidR="005B0F13" w:rsidRPr="00147B03" w:rsidRDefault="00D63A2E" w:rsidP="005B0F13">
            <w:pPr>
              <w:tabs>
                <w:tab w:val="left" w:pos="1336"/>
              </w:tabs>
              <w:rPr>
                <w:rFonts w:cs="Arial"/>
                <w:b/>
                <w:sz w:val="22"/>
                <w:szCs w:val="22"/>
                <w:u w:val="single"/>
              </w:rPr>
            </w:pPr>
            <w:proofErr w:type="gramStart"/>
            <w:r>
              <w:rPr>
                <w:rFonts w:cs="Arial"/>
                <w:b/>
                <w:sz w:val="22"/>
                <w:szCs w:val="22"/>
                <w:u w:val="single"/>
              </w:rPr>
              <w:t xml:space="preserve">The </w:t>
            </w:r>
            <w:proofErr w:type="spellStart"/>
            <w:r w:rsidR="005B0F13" w:rsidRPr="00147B03">
              <w:rPr>
                <w:rFonts w:cs="Arial"/>
                <w:b/>
                <w:sz w:val="22"/>
                <w:szCs w:val="22"/>
                <w:u w:val="single"/>
              </w:rPr>
              <w:t>MassHealth</w:t>
            </w:r>
            <w:proofErr w:type="spellEnd"/>
            <w:r w:rsidR="005B0F13" w:rsidRPr="00147B03">
              <w:rPr>
                <w:rFonts w:cs="Arial"/>
                <w:b/>
                <w:sz w:val="22"/>
                <w:szCs w:val="22"/>
                <w:u w:val="single"/>
              </w:rPr>
              <w:t xml:space="preserve"> Update was presented by </w:t>
            </w:r>
            <w:proofErr w:type="spellStart"/>
            <w:r w:rsidR="005B0F13" w:rsidRPr="00147B03">
              <w:rPr>
                <w:rFonts w:cs="Arial"/>
                <w:b/>
                <w:sz w:val="22"/>
                <w:szCs w:val="22"/>
                <w:u w:val="single"/>
              </w:rPr>
              <w:t>Dr</w:t>
            </w:r>
            <w:proofErr w:type="spellEnd"/>
            <w:r w:rsidR="005B0F13" w:rsidRPr="00147B03">
              <w:rPr>
                <w:rFonts w:cs="Arial"/>
                <w:b/>
                <w:sz w:val="22"/>
                <w:szCs w:val="22"/>
                <w:u w:val="single"/>
              </w:rPr>
              <w:t xml:space="preserve"> Paul Jeffrey</w:t>
            </w:r>
            <w:proofErr w:type="gramEnd"/>
            <w:r>
              <w:rPr>
                <w:rFonts w:cs="Arial"/>
                <w:b/>
                <w:sz w:val="22"/>
                <w:szCs w:val="22"/>
                <w:u w:val="single"/>
              </w:rPr>
              <w:t>.</w:t>
            </w:r>
          </w:p>
          <w:p w14:paraId="67E78C58" w14:textId="61AF7A6D" w:rsidR="005B0F13" w:rsidRPr="00147B03" w:rsidRDefault="005B0F13" w:rsidP="005B0F13">
            <w:pPr>
              <w:tabs>
                <w:tab w:val="left" w:pos="1336"/>
              </w:tabs>
              <w:ind w:left="723"/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The MassHealth Update was</w:t>
            </w:r>
            <w:r w:rsidR="00191B9D" w:rsidRPr="00147B03">
              <w:rPr>
                <w:rFonts w:cs="Arial"/>
                <w:sz w:val="22"/>
                <w:szCs w:val="22"/>
              </w:rPr>
              <w:t xml:space="preserve"> </w:t>
            </w:r>
            <w:r w:rsidRPr="00147B03">
              <w:rPr>
                <w:rFonts w:cs="Arial"/>
                <w:sz w:val="22"/>
                <w:szCs w:val="22"/>
              </w:rPr>
              <w:t xml:space="preserve">a brief summary of recent developments in MassHealth in the context of pharmacy, managed care, </w:t>
            </w:r>
            <w:r w:rsidR="00FA2883" w:rsidRPr="00147B03">
              <w:rPr>
                <w:rFonts w:cs="Arial"/>
                <w:sz w:val="22"/>
                <w:szCs w:val="22"/>
              </w:rPr>
              <w:t>and</w:t>
            </w:r>
            <w:r w:rsidRPr="00147B03">
              <w:rPr>
                <w:rFonts w:cs="Arial"/>
                <w:sz w:val="22"/>
                <w:szCs w:val="22"/>
              </w:rPr>
              <w:t xml:space="preserve"> public health.</w:t>
            </w:r>
          </w:p>
          <w:p w14:paraId="38FFED60" w14:textId="77777777" w:rsidR="005B0F13" w:rsidRPr="00147B03" w:rsidRDefault="005B0F13" w:rsidP="005B0F13">
            <w:pPr>
              <w:tabs>
                <w:tab w:val="left" w:pos="1336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4D425ACF" w14:textId="77777777" w:rsidR="005B0F13" w:rsidRPr="00147B03" w:rsidRDefault="005B0F13" w:rsidP="005B0F13">
            <w:pPr>
              <w:rPr>
                <w:rFonts w:cs="Arial"/>
                <w:sz w:val="22"/>
                <w:szCs w:val="22"/>
              </w:rPr>
            </w:pPr>
          </w:p>
          <w:p w14:paraId="05A2965D" w14:textId="77777777" w:rsidR="005B0F13" w:rsidRPr="00147B03" w:rsidRDefault="005B0F13" w:rsidP="005B0F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496F151F" w14:textId="77777777" w:rsidR="005B0F13" w:rsidRPr="00147B03" w:rsidRDefault="005B0F13" w:rsidP="005B0F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5B0F13" w:rsidRPr="00147B03" w14:paraId="25D2DD3C" w14:textId="77777777" w:rsidTr="00211F68">
        <w:tc>
          <w:tcPr>
            <w:tcW w:w="2245" w:type="dxa"/>
          </w:tcPr>
          <w:p w14:paraId="61121F31" w14:textId="77777777" w:rsidR="005B0F13" w:rsidRPr="00147B03" w:rsidRDefault="005B0F13" w:rsidP="005B0F13">
            <w:pPr>
              <w:rPr>
                <w:rFonts w:cs="Arial"/>
                <w:b/>
                <w:sz w:val="22"/>
                <w:szCs w:val="22"/>
              </w:rPr>
            </w:pPr>
          </w:p>
          <w:p w14:paraId="0F437910" w14:textId="77777777" w:rsidR="005B0F13" w:rsidRPr="00147B03" w:rsidRDefault="005B0F13" w:rsidP="005B0F13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190" w:type="dxa"/>
          </w:tcPr>
          <w:p w14:paraId="1C4C4BBB" w14:textId="77777777" w:rsidR="00191B9D" w:rsidRPr="00147B03" w:rsidRDefault="00191B9D" w:rsidP="005B0F13">
            <w:pPr>
              <w:rPr>
                <w:rFonts w:cs="Arial"/>
                <w:b/>
                <w:sz w:val="22"/>
                <w:szCs w:val="22"/>
              </w:rPr>
            </w:pPr>
          </w:p>
          <w:p w14:paraId="2A88219F" w14:textId="53C088C8" w:rsidR="005B0F13" w:rsidRPr="00147B03" w:rsidRDefault="005B0F13" w:rsidP="005B0F13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MassHealth Update</w:t>
            </w:r>
          </w:p>
          <w:p w14:paraId="437E9D30" w14:textId="6127C4F0" w:rsidR="005B0F13" w:rsidRPr="00147B03" w:rsidRDefault="005B0F13" w:rsidP="00BC2B22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Welcomed </w:t>
            </w:r>
            <w:r w:rsidR="00A97DB0" w:rsidRPr="00147B03">
              <w:rPr>
                <w:rFonts w:ascii="Arial" w:hAnsi="Arial" w:cs="Arial"/>
                <w:sz w:val="22"/>
                <w:szCs w:val="22"/>
              </w:rPr>
              <w:t>n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ew </w:t>
            </w:r>
            <w:r w:rsidR="00A97DB0" w:rsidRPr="00147B03">
              <w:rPr>
                <w:rFonts w:ascii="Arial" w:hAnsi="Arial" w:cs="Arial"/>
                <w:sz w:val="22"/>
                <w:szCs w:val="22"/>
              </w:rPr>
              <w:t>b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oard </w:t>
            </w:r>
            <w:r w:rsidR="00A97DB0" w:rsidRPr="00147B03">
              <w:rPr>
                <w:rFonts w:ascii="Arial" w:hAnsi="Arial" w:cs="Arial"/>
                <w:sz w:val="22"/>
                <w:szCs w:val="22"/>
              </w:rPr>
              <w:t>m</w:t>
            </w:r>
            <w:r w:rsidRPr="00147B03">
              <w:rPr>
                <w:rFonts w:ascii="Arial" w:hAnsi="Arial" w:cs="Arial"/>
                <w:sz w:val="22"/>
                <w:szCs w:val="22"/>
              </w:rPr>
              <w:t>embers.</w:t>
            </w:r>
          </w:p>
          <w:p w14:paraId="6B611EC4" w14:textId="4DBB1223" w:rsidR="005B0F13" w:rsidRPr="00147B03" w:rsidRDefault="00D53B24" w:rsidP="00BC2B22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There will be two</w:t>
            </w:r>
            <w:r w:rsidR="005B0F13" w:rsidRPr="00147B03">
              <w:rPr>
                <w:rFonts w:ascii="Arial" w:hAnsi="Arial" w:cs="Arial"/>
                <w:sz w:val="22"/>
                <w:szCs w:val="22"/>
              </w:rPr>
              <w:t xml:space="preserve"> Mass General Law public hearings for regulations</w:t>
            </w:r>
            <w:r w:rsidR="00A02AEB" w:rsidRPr="00147B03">
              <w:rPr>
                <w:rFonts w:ascii="Arial" w:hAnsi="Arial" w:cs="Arial"/>
                <w:sz w:val="22"/>
                <w:szCs w:val="22"/>
              </w:rPr>
              <w:t xml:space="preserve"> concerning pharmaceutical pricing</w:t>
            </w:r>
            <w:r w:rsidR="005B0F13" w:rsidRPr="00147B0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47B03">
              <w:rPr>
                <w:rFonts w:ascii="Arial" w:hAnsi="Arial" w:cs="Arial"/>
                <w:sz w:val="22"/>
                <w:szCs w:val="22"/>
              </w:rPr>
              <w:t>with the two agencies involved in the application of the law</w:t>
            </w:r>
            <w:r w:rsidR="0072564A"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80CC77" w14:textId="298DDCC5" w:rsidR="005B0F13" w:rsidRPr="00147B03" w:rsidRDefault="005B0F13" w:rsidP="00147B0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EOHHS </w:t>
            </w:r>
            <w:r w:rsidR="0072564A" w:rsidRPr="00147B03">
              <w:rPr>
                <w:rFonts w:ascii="Arial" w:hAnsi="Arial" w:cs="Arial"/>
                <w:sz w:val="22"/>
                <w:szCs w:val="22"/>
              </w:rPr>
              <w:t>held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the first hearing on Friday, December 13,</w:t>
            </w:r>
            <w:r w:rsidR="0067363B"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7B03">
              <w:rPr>
                <w:rFonts w:ascii="Arial" w:hAnsi="Arial" w:cs="Arial"/>
                <w:sz w:val="22"/>
                <w:szCs w:val="22"/>
              </w:rPr>
              <w:t>2019</w:t>
            </w:r>
            <w:r w:rsidR="0072564A" w:rsidRPr="00147B03">
              <w:rPr>
                <w:rFonts w:ascii="Arial" w:hAnsi="Arial" w:cs="Arial"/>
                <w:sz w:val="22"/>
                <w:szCs w:val="22"/>
              </w:rPr>
              <w:t>,</w:t>
            </w:r>
            <w:r w:rsidR="00147B03"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564A" w:rsidRPr="00147B03">
              <w:rPr>
                <w:rFonts w:ascii="Arial" w:hAnsi="Arial" w:cs="Arial"/>
                <w:sz w:val="22"/>
                <w:szCs w:val="22"/>
              </w:rPr>
              <w:t>g</w:t>
            </w:r>
            <w:r w:rsidRPr="00147B03">
              <w:rPr>
                <w:rFonts w:ascii="Arial" w:hAnsi="Arial" w:cs="Arial"/>
                <w:sz w:val="22"/>
                <w:szCs w:val="22"/>
              </w:rPr>
              <w:t>iving MassHealth the authority to set the threshold price and negotiate directly with manufacturers</w:t>
            </w:r>
            <w:r w:rsidR="0072564A" w:rsidRPr="00147B03">
              <w:rPr>
                <w:rFonts w:ascii="Arial" w:hAnsi="Arial" w:cs="Arial"/>
                <w:sz w:val="22"/>
                <w:szCs w:val="22"/>
              </w:rPr>
              <w:t>.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30B51E" w14:textId="0922793E" w:rsidR="005B0F13" w:rsidRPr="00147B03" w:rsidRDefault="005B0F13" w:rsidP="00BC2B22">
            <w:pPr>
              <w:pStyle w:val="ListParagraph"/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Health Policy Commission</w:t>
            </w:r>
            <w:r w:rsidR="00A02AEB" w:rsidRPr="00147B03">
              <w:rPr>
                <w:rFonts w:ascii="Arial" w:hAnsi="Arial" w:cs="Arial"/>
                <w:sz w:val="22"/>
                <w:szCs w:val="22"/>
              </w:rPr>
              <w:t xml:space="preserve"> (HPC) concerning pricing matters referred to the HPC</w:t>
            </w:r>
          </w:p>
          <w:p w14:paraId="2AA1091B" w14:textId="77777777" w:rsidR="005B0F13" w:rsidRPr="00147B03" w:rsidRDefault="005B0F13" w:rsidP="00BC2B22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Pharmacy Program Regulation Updates </w:t>
            </w:r>
          </w:p>
          <w:p w14:paraId="7EE7160A" w14:textId="77777777" w:rsidR="005B0F13" w:rsidRPr="00147B03" w:rsidRDefault="005B0F13" w:rsidP="00BC2B22">
            <w:pPr>
              <w:pStyle w:val="ListParagraph"/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Hearing scheduled for Friday December 20, 2019</w:t>
            </w:r>
          </w:p>
          <w:p w14:paraId="0245778C" w14:textId="51A86FF6" w:rsidR="005B0F13" w:rsidRPr="00147B03" w:rsidRDefault="005B0F13" w:rsidP="00BC2B22">
            <w:pPr>
              <w:pStyle w:val="ListParagraph"/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Propos</w:t>
            </w:r>
            <w:r w:rsidR="0067363B" w:rsidRPr="00147B03">
              <w:rPr>
                <w:rFonts w:ascii="Arial" w:hAnsi="Arial" w:cs="Arial"/>
                <w:sz w:val="22"/>
                <w:szCs w:val="22"/>
              </w:rPr>
              <w:t>al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has three parts </w:t>
            </w:r>
          </w:p>
          <w:p w14:paraId="3E07D75A" w14:textId="5A93AB3C" w:rsidR="005B0F13" w:rsidRPr="00147B03" w:rsidRDefault="005B0F13" w:rsidP="00BC2B22">
            <w:pPr>
              <w:pStyle w:val="ListParagraph"/>
              <w:numPr>
                <w:ilvl w:val="2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Implementation requirement of 90-day supply (currently optional)</w:t>
            </w:r>
            <w:r w:rsidR="0072564A" w:rsidRPr="00147B03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DD78F4" w14:textId="5CD6EC72" w:rsidR="005B0F13" w:rsidRPr="00147B03" w:rsidRDefault="005B0F13" w:rsidP="00BC2B22">
            <w:pPr>
              <w:pStyle w:val="ListParagraph"/>
              <w:numPr>
                <w:ilvl w:val="2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Direction to pharmacies and pharmacists where a patient opts to pay for a drug where the drug is not</w:t>
            </w:r>
            <w:r w:rsidR="00BB34C1" w:rsidRPr="00147B03">
              <w:rPr>
                <w:rFonts w:ascii="Arial" w:hAnsi="Arial" w:cs="Arial"/>
                <w:sz w:val="22"/>
                <w:szCs w:val="22"/>
              </w:rPr>
              <w:t xml:space="preserve"> payable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under MassHealth rules</w:t>
            </w:r>
            <w:r w:rsidR="0072564A" w:rsidRPr="00147B03"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447610A4" w14:textId="77777777" w:rsidR="005B0F13" w:rsidRPr="00147B03" w:rsidRDefault="005B0F13" w:rsidP="00BC2B22">
            <w:pPr>
              <w:pStyle w:val="ListParagraph"/>
              <w:numPr>
                <w:ilvl w:val="2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47B03">
              <w:rPr>
                <w:rFonts w:ascii="Arial" w:hAnsi="Arial" w:cs="Arial"/>
                <w:sz w:val="22"/>
                <w:szCs w:val="22"/>
              </w:rPr>
              <w:t>Clause to allow MassHealth to exclude purchase of certain drugs under the 340b program.</w:t>
            </w:r>
            <w:proofErr w:type="gramEnd"/>
          </w:p>
          <w:p w14:paraId="006941EB" w14:textId="0D5FD7C9" w:rsidR="005B0F13" w:rsidRPr="00936A5F" w:rsidRDefault="005B0F13" w:rsidP="00147B03">
            <w:pPr>
              <w:pStyle w:val="ListParagraph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A025471" w14:textId="77777777" w:rsidR="00332A32" w:rsidRPr="00147B03" w:rsidRDefault="00332A32" w:rsidP="00332A32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Questions</w:t>
            </w:r>
          </w:p>
          <w:p w14:paraId="566E6158" w14:textId="77777777" w:rsidR="00332A32" w:rsidRPr="00147B03" w:rsidRDefault="00332A32" w:rsidP="00332A3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7B03">
              <w:rPr>
                <w:rFonts w:ascii="Arial" w:hAnsi="Arial" w:cs="Arial"/>
                <w:sz w:val="22"/>
                <w:szCs w:val="22"/>
              </w:rPr>
              <w:t>Dr</w:t>
            </w:r>
            <w:proofErr w:type="spellEnd"/>
            <w:r w:rsidRPr="00147B03">
              <w:rPr>
                <w:rFonts w:ascii="Arial" w:hAnsi="Arial" w:cs="Arial"/>
                <w:sz w:val="22"/>
                <w:szCs w:val="22"/>
              </w:rPr>
              <w:t xml:space="preserve"> Ryle inquired about rebates for 340b drugs.</w:t>
            </w:r>
          </w:p>
          <w:p w14:paraId="63995531" w14:textId="4811E557" w:rsidR="00332A32" w:rsidRPr="00147B03" w:rsidRDefault="00332A32" w:rsidP="00332A3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7B03">
              <w:rPr>
                <w:rFonts w:ascii="Arial" w:hAnsi="Arial" w:cs="Arial"/>
                <w:sz w:val="22"/>
                <w:szCs w:val="22"/>
              </w:rPr>
              <w:t>Dr</w:t>
            </w:r>
            <w:proofErr w:type="spellEnd"/>
            <w:r w:rsidRPr="00147B03">
              <w:rPr>
                <w:rFonts w:ascii="Arial" w:hAnsi="Arial" w:cs="Arial"/>
                <w:sz w:val="22"/>
                <w:szCs w:val="22"/>
              </w:rPr>
              <w:t xml:space="preserve"> Jeffrey stated that </w:t>
            </w:r>
            <w:proofErr w:type="spellStart"/>
            <w:r w:rsidRPr="00147B03">
              <w:rPr>
                <w:rFonts w:ascii="Arial" w:hAnsi="Arial" w:cs="Arial"/>
                <w:sz w:val="22"/>
                <w:szCs w:val="22"/>
              </w:rPr>
              <w:t>MassHealth</w:t>
            </w:r>
            <w:proofErr w:type="spellEnd"/>
            <w:r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147B03">
              <w:rPr>
                <w:rFonts w:ascii="Arial" w:hAnsi="Arial" w:cs="Arial"/>
                <w:sz w:val="22"/>
                <w:szCs w:val="22"/>
              </w:rPr>
              <w:t>may</w:t>
            </w:r>
            <w:proofErr w:type="gramEnd"/>
            <w:r w:rsidRPr="00147B03">
              <w:rPr>
                <w:rFonts w:ascii="Arial" w:hAnsi="Arial" w:cs="Arial"/>
                <w:sz w:val="22"/>
                <w:szCs w:val="22"/>
              </w:rPr>
              <w:t xml:space="preserve"> ask CMS to reconsider rebates for 304b drugs in a more formal way. </w:t>
            </w:r>
            <w:r w:rsidR="00936A5F">
              <w:rPr>
                <w:rFonts w:ascii="Arial" w:hAnsi="Arial" w:cs="Arial"/>
                <w:sz w:val="22"/>
                <w:szCs w:val="22"/>
              </w:rPr>
              <w:t>He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noted that CMS has a new Deputy Director of the Division of Pharmacy, Cindy Denmark, who was a 25-year director of pharmacy in the state of Delaware. </w:t>
            </w:r>
            <w:proofErr w:type="spellStart"/>
            <w:r w:rsidRPr="00147B03">
              <w:rPr>
                <w:rFonts w:ascii="Arial" w:hAnsi="Arial" w:cs="Arial"/>
                <w:sz w:val="22"/>
                <w:szCs w:val="22"/>
              </w:rPr>
              <w:t>Dr</w:t>
            </w:r>
            <w:proofErr w:type="spellEnd"/>
            <w:r w:rsidRPr="00147B03">
              <w:rPr>
                <w:rFonts w:ascii="Arial" w:hAnsi="Arial" w:cs="Arial"/>
                <w:sz w:val="22"/>
                <w:szCs w:val="22"/>
              </w:rPr>
              <w:t xml:space="preserve"> Jeffrey also stated that </w:t>
            </w:r>
            <w:proofErr w:type="spellStart"/>
            <w:r w:rsidRPr="00147B03">
              <w:rPr>
                <w:rFonts w:ascii="Arial" w:hAnsi="Arial" w:cs="Arial"/>
                <w:sz w:val="22"/>
                <w:szCs w:val="22"/>
              </w:rPr>
              <w:t>MassHealth</w:t>
            </w:r>
            <w:proofErr w:type="spellEnd"/>
            <w:r w:rsidRPr="00147B03">
              <w:rPr>
                <w:rFonts w:ascii="Arial" w:hAnsi="Arial" w:cs="Arial"/>
                <w:sz w:val="22"/>
                <w:szCs w:val="22"/>
              </w:rPr>
              <w:t xml:space="preserve"> is in conversations with CMS to allow rebates on 340b drugs.</w:t>
            </w:r>
          </w:p>
          <w:p w14:paraId="1E657E89" w14:textId="2C9E8EA0" w:rsidR="005B0F13" w:rsidRPr="00332A32" w:rsidRDefault="00332A32" w:rsidP="00332A32">
            <w:pPr>
              <w:pStyle w:val="ListParagraph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7B03">
              <w:rPr>
                <w:rFonts w:ascii="Arial" w:hAnsi="Arial" w:cs="Arial"/>
                <w:sz w:val="22"/>
                <w:szCs w:val="22"/>
              </w:rPr>
              <w:t>Dr</w:t>
            </w:r>
            <w:proofErr w:type="spellEnd"/>
            <w:r w:rsidRPr="00147B03">
              <w:rPr>
                <w:rFonts w:ascii="Arial" w:hAnsi="Arial" w:cs="Arial"/>
                <w:sz w:val="22"/>
                <w:szCs w:val="22"/>
              </w:rPr>
              <w:t xml:space="preserve"> Ryle noted that pharmacists understand the retail pharmacy costs of drugs and the revenue associated, but not rebates.</w:t>
            </w:r>
          </w:p>
        </w:tc>
        <w:tc>
          <w:tcPr>
            <w:tcW w:w="2520" w:type="dxa"/>
          </w:tcPr>
          <w:p w14:paraId="36B407C4" w14:textId="77777777" w:rsidR="005B0F13" w:rsidRPr="00147B03" w:rsidRDefault="005B0F13" w:rsidP="005B0F13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339AB44F" w14:textId="77777777" w:rsidR="005B0F13" w:rsidRPr="00147B03" w:rsidRDefault="005B0F13" w:rsidP="005B0F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286BB79" w14:textId="3AC991B8" w:rsidR="005B0F13" w:rsidRPr="00147B03" w:rsidRDefault="00147B03" w:rsidP="005B0F13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The board reviewed and accepted the recommendation</w:t>
            </w:r>
            <w:r w:rsidR="009932C7">
              <w:rPr>
                <w:rFonts w:cs="Arial"/>
                <w:sz w:val="22"/>
                <w:szCs w:val="22"/>
              </w:rPr>
              <w:t>.</w:t>
            </w:r>
            <w:r w:rsidRPr="00147B03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1DA270BF" w14:textId="7BCC0CAD" w:rsidR="00463907" w:rsidRPr="00147B03" w:rsidRDefault="00463907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68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637828" w:rsidRPr="00147B03" w14:paraId="50D6D190" w14:textId="77777777" w:rsidTr="00211F68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03DED368" w14:textId="77777777" w:rsidR="00637828" w:rsidRPr="00147B03" w:rsidRDefault="00637828" w:rsidP="0063782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660EB17" w14:textId="77777777" w:rsidR="00637828" w:rsidRPr="00147B03" w:rsidRDefault="00637828" w:rsidP="0063782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F278E93" w14:textId="77777777" w:rsidR="00637828" w:rsidRPr="00147B03" w:rsidRDefault="00637828" w:rsidP="0063782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B95603D" w14:textId="77777777" w:rsidR="00637828" w:rsidRPr="00147B03" w:rsidRDefault="00637828" w:rsidP="0063782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C99DEE6" w14:textId="77777777" w:rsidR="00637828" w:rsidRPr="00147B03" w:rsidRDefault="00637828" w:rsidP="0063782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608F61E" w14:textId="77777777" w:rsidR="00637828" w:rsidRPr="00147B03" w:rsidRDefault="00637828" w:rsidP="0063782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637828" w:rsidRPr="00147B03" w14:paraId="535253EC" w14:textId="77777777" w:rsidTr="00211F6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5C32541B" w14:textId="77777777" w:rsidR="00637828" w:rsidRPr="00147B03" w:rsidRDefault="00637828" w:rsidP="00637828">
            <w:pPr>
              <w:rPr>
                <w:rFonts w:cs="Arial"/>
                <w:b/>
                <w:sz w:val="22"/>
                <w:szCs w:val="22"/>
              </w:rPr>
            </w:pPr>
          </w:p>
          <w:p w14:paraId="11D18500" w14:textId="77777777" w:rsidR="00637828" w:rsidRPr="00147B03" w:rsidRDefault="00637828" w:rsidP="0063782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DUR Operational Update</w:t>
            </w:r>
          </w:p>
          <w:p w14:paraId="2DE807C6" w14:textId="77777777" w:rsidR="00637828" w:rsidRPr="00147B03" w:rsidRDefault="00637828" w:rsidP="0063782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97F084D" w14:textId="77777777" w:rsidR="00637828" w:rsidRPr="00147B03" w:rsidRDefault="00637828" w:rsidP="00637828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596E55DA" w14:textId="74104089" w:rsidR="00637828" w:rsidRPr="00147B03" w:rsidRDefault="00637828" w:rsidP="00637828">
            <w:pPr>
              <w:tabs>
                <w:tab w:val="left" w:pos="961"/>
              </w:tabs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 xml:space="preserve">Quarterly Operational Statistics presentation given by </w:t>
            </w:r>
            <w:r w:rsidR="00026AA1" w:rsidRPr="00147B03">
              <w:rPr>
                <w:rFonts w:cs="Arial"/>
                <w:b/>
                <w:sz w:val="22"/>
                <w:szCs w:val="22"/>
                <w:u w:val="single"/>
              </w:rPr>
              <w:t xml:space="preserve">Dr </w:t>
            </w: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Patricia Leto</w:t>
            </w:r>
          </w:p>
          <w:p w14:paraId="78E06AE7" w14:textId="77777777" w:rsidR="00637828" w:rsidRPr="00147B03" w:rsidRDefault="00637828" w:rsidP="005667E3">
            <w:pPr>
              <w:pStyle w:val="Title"/>
              <w:ind w:left="70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47B03">
              <w:rPr>
                <w:rFonts w:cs="Arial"/>
                <w:b w:val="0"/>
                <w:sz w:val="22"/>
                <w:szCs w:val="22"/>
              </w:rPr>
              <w:t>DUR Operational Overview statistics associated with Prior Authorization (PA) review</w:t>
            </w:r>
            <w:r w:rsidR="00A5433B" w:rsidRPr="00147B03">
              <w:rPr>
                <w:rFonts w:cs="Arial"/>
                <w:b w:val="0"/>
                <w:sz w:val="22"/>
                <w:szCs w:val="22"/>
              </w:rPr>
              <w:t xml:space="preserve">, </w:t>
            </w:r>
            <w:r w:rsidRPr="00147B03">
              <w:rPr>
                <w:rFonts w:cs="Arial"/>
                <w:b w:val="0"/>
                <w:sz w:val="22"/>
                <w:szCs w:val="22"/>
              </w:rPr>
              <w:t>PA response, and Call Center metrics.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4721089" w14:textId="77777777" w:rsidR="00637828" w:rsidRPr="00147B03" w:rsidRDefault="00637828" w:rsidP="00637828">
            <w:pPr>
              <w:rPr>
                <w:rFonts w:cs="Arial"/>
                <w:sz w:val="22"/>
                <w:szCs w:val="22"/>
              </w:rPr>
            </w:pPr>
          </w:p>
          <w:p w14:paraId="36F131E9" w14:textId="77777777" w:rsidR="00637828" w:rsidRPr="00147B03" w:rsidRDefault="00637828" w:rsidP="0063782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5E147ED3" w14:textId="77777777" w:rsidR="00637828" w:rsidRPr="00147B03" w:rsidRDefault="00637828" w:rsidP="0063782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  <w:r w:rsidRPr="00147B03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637828" w:rsidRPr="00147B03" w14:paraId="41551807" w14:textId="77777777" w:rsidTr="00211F6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186A5476" w14:textId="77777777" w:rsidR="00637828" w:rsidRPr="00147B03" w:rsidRDefault="00637828" w:rsidP="00637828">
            <w:pPr>
              <w:rPr>
                <w:rFonts w:cs="Arial"/>
                <w:sz w:val="22"/>
                <w:szCs w:val="22"/>
              </w:rPr>
            </w:pPr>
          </w:p>
          <w:p w14:paraId="4236F089" w14:textId="77777777" w:rsidR="00637828" w:rsidRPr="00147B03" w:rsidRDefault="00637828" w:rsidP="0063782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984A23B" w14:textId="77777777" w:rsidR="000D1B9C" w:rsidRPr="00147B03" w:rsidRDefault="000D1B9C" w:rsidP="000D1B9C">
            <w:pPr>
              <w:rPr>
                <w:rFonts w:cs="Arial"/>
                <w:sz w:val="22"/>
                <w:szCs w:val="22"/>
              </w:rPr>
            </w:pPr>
          </w:p>
          <w:p w14:paraId="24D214B1" w14:textId="2A7083FF" w:rsidR="000D1B9C" w:rsidRPr="00147B03" w:rsidRDefault="000D1B9C" w:rsidP="000D1B9C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9375EB1" w14:textId="08CA656F" w:rsidR="004F1553" w:rsidRPr="00147B03" w:rsidRDefault="00CB2ED7" w:rsidP="00BC2B22">
            <w:pPr>
              <w:pStyle w:val="ListParagraph"/>
              <w:numPr>
                <w:ilvl w:val="0"/>
                <w:numId w:val="4"/>
              </w:numPr>
              <w:tabs>
                <w:tab w:val="left" w:pos="1066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This presentation </w:t>
            </w:r>
            <w:proofErr w:type="gramStart"/>
            <w:r w:rsidRPr="00147B03">
              <w:rPr>
                <w:rFonts w:ascii="Arial" w:hAnsi="Arial" w:cs="Arial"/>
                <w:sz w:val="22"/>
                <w:szCs w:val="22"/>
              </w:rPr>
              <w:t>was tabled</w:t>
            </w:r>
            <w:proofErr w:type="gramEnd"/>
            <w:r w:rsidRPr="00147B03">
              <w:rPr>
                <w:rFonts w:ascii="Arial" w:hAnsi="Arial" w:cs="Arial"/>
                <w:sz w:val="22"/>
                <w:szCs w:val="22"/>
              </w:rPr>
              <w:t xml:space="preserve"> until the next DUR Board meeting</w:t>
            </w:r>
            <w:r w:rsidR="009932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C38ADC8" w14:textId="77777777" w:rsidR="00637828" w:rsidRPr="00147B03" w:rsidRDefault="00637828" w:rsidP="00637828">
            <w:pPr>
              <w:rPr>
                <w:rFonts w:cs="Arial"/>
                <w:sz w:val="22"/>
                <w:szCs w:val="22"/>
              </w:rPr>
            </w:pPr>
          </w:p>
          <w:p w14:paraId="756F8055" w14:textId="77777777" w:rsidR="00637828" w:rsidRPr="00147B03" w:rsidRDefault="00637828" w:rsidP="0063782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C71B5B7" w14:textId="171B2E42" w:rsidR="00637828" w:rsidRPr="00147B03" w:rsidRDefault="00572C65" w:rsidP="00572C65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The board reviewed and accepted the presentation</w:t>
            </w:r>
            <w:r w:rsidR="009932C7">
              <w:rPr>
                <w:rFonts w:cs="Arial"/>
                <w:sz w:val="22"/>
                <w:szCs w:val="22"/>
              </w:rPr>
              <w:t>.</w:t>
            </w:r>
          </w:p>
        </w:tc>
      </w:tr>
      <w:tr w:rsidR="00211F68" w:rsidRPr="00147B03" w14:paraId="5776F57F" w14:textId="77777777" w:rsidTr="00211F68">
        <w:trPr>
          <w:trHeight w:val="270"/>
        </w:trPr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69A3D" w14:textId="77777777" w:rsidR="00211F68" w:rsidRPr="00147B03" w:rsidRDefault="00211F68" w:rsidP="006378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819E3" w14:textId="77777777" w:rsidR="00211F68" w:rsidRPr="00936A5F" w:rsidRDefault="00211F68" w:rsidP="0063782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5D988" w14:textId="77777777" w:rsidR="00211F68" w:rsidRPr="00147B03" w:rsidRDefault="00211F68" w:rsidP="00637828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78313E1" w14:textId="77777777" w:rsidR="00ED20A1" w:rsidRPr="00936A5F" w:rsidRDefault="00ED20A1" w:rsidP="00E8289F">
      <w:pPr>
        <w:rPr>
          <w:rFonts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166"/>
        <w:tblW w:w="12955" w:type="dxa"/>
        <w:tblLook w:val="04A0" w:firstRow="1" w:lastRow="0" w:firstColumn="1" w:lastColumn="0" w:noHBand="0" w:noVBand="1"/>
      </w:tblPr>
      <w:tblGrid>
        <w:gridCol w:w="2232"/>
        <w:gridCol w:w="8203"/>
        <w:gridCol w:w="2520"/>
      </w:tblGrid>
      <w:tr w:rsidR="00F5749F" w:rsidRPr="00147B03" w14:paraId="2D6A72FB" w14:textId="77777777" w:rsidTr="00211F68">
        <w:trPr>
          <w:trHeight w:val="433"/>
        </w:trPr>
        <w:tc>
          <w:tcPr>
            <w:tcW w:w="2232" w:type="dxa"/>
            <w:shd w:val="clear" w:color="auto" w:fill="000000" w:themeFill="text1"/>
          </w:tcPr>
          <w:p w14:paraId="72210AD5" w14:textId="77777777" w:rsidR="00F5749F" w:rsidRPr="00147B03" w:rsidRDefault="00F5749F" w:rsidP="0018097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8A980FD" w14:textId="77777777" w:rsidR="00F5749F" w:rsidRPr="00147B03" w:rsidRDefault="00F5749F" w:rsidP="0018097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3" w:type="dxa"/>
            <w:shd w:val="clear" w:color="auto" w:fill="000000" w:themeFill="text1"/>
          </w:tcPr>
          <w:p w14:paraId="19C6749B" w14:textId="77777777" w:rsidR="00F5749F" w:rsidRPr="00147B03" w:rsidRDefault="00F5749F" w:rsidP="0018097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D741A2D" w14:textId="77777777" w:rsidR="00F5749F" w:rsidRPr="00147B03" w:rsidRDefault="00F5749F" w:rsidP="0018097B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0" w:type="dxa"/>
            <w:shd w:val="clear" w:color="auto" w:fill="000000" w:themeFill="text1"/>
          </w:tcPr>
          <w:p w14:paraId="1A1D0F36" w14:textId="77777777" w:rsidR="00F5749F" w:rsidRPr="00147B03" w:rsidRDefault="00F5749F" w:rsidP="0018097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7DD3C98" w14:textId="77777777" w:rsidR="00F5749F" w:rsidRPr="00147B03" w:rsidRDefault="00F5749F" w:rsidP="0018097B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F5749F" w:rsidRPr="00147B03" w14:paraId="265C404A" w14:textId="77777777" w:rsidTr="00211F68">
        <w:trPr>
          <w:trHeight w:val="867"/>
        </w:trPr>
        <w:tc>
          <w:tcPr>
            <w:tcW w:w="2232" w:type="dxa"/>
            <w:shd w:val="clear" w:color="auto" w:fill="auto"/>
          </w:tcPr>
          <w:p w14:paraId="67C9BFE7" w14:textId="77777777" w:rsidR="00F5749F" w:rsidRPr="00147B03" w:rsidRDefault="00F5749F" w:rsidP="0018097B">
            <w:pPr>
              <w:rPr>
                <w:rFonts w:cs="Arial"/>
                <w:sz w:val="22"/>
                <w:szCs w:val="22"/>
              </w:rPr>
            </w:pPr>
          </w:p>
          <w:p w14:paraId="1B87F856" w14:textId="77777777" w:rsidR="00F5749F" w:rsidRPr="00147B03" w:rsidRDefault="00F5749F" w:rsidP="00F5749F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Clinical Team Update </w:t>
            </w:r>
          </w:p>
          <w:p w14:paraId="7A5ED4E9" w14:textId="77777777" w:rsidR="00F5749F" w:rsidRPr="00147B03" w:rsidRDefault="00F5749F" w:rsidP="0018097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03" w:type="dxa"/>
            <w:shd w:val="clear" w:color="auto" w:fill="auto"/>
          </w:tcPr>
          <w:p w14:paraId="3FE7B340" w14:textId="77777777" w:rsidR="000D1B9C" w:rsidRPr="00147B03" w:rsidRDefault="000D1B9C" w:rsidP="0018097B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rFonts w:cs="Arial"/>
                <w:sz w:val="22"/>
                <w:szCs w:val="22"/>
                <w:u w:val="single"/>
              </w:rPr>
            </w:pPr>
          </w:p>
          <w:p w14:paraId="231AD719" w14:textId="181D8799" w:rsidR="00F5749F" w:rsidRPr="00147B03" w:rsidRDefault="00F5749F" w:rsidP="0018097B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  <w:u w:val="single"/>
              </w:rPr>
              <w:t xml:space="preserve">Clinical Team Update </w:t>
            </w:r>
            <w:r w:rsidRPr="00147B03">
              <w:rPr>
                <w:rFonts w:cs="Arial"/>
                <w:color w:val="000000"/>
                <w:sz w:val="22"/>
                <w:szCs w:val="22"/>
                <w:u w:val="single"/>
              </w:rPr>
              <w:t>by Dr</w:t>
            </w:r>
            <w:r w:rsidR="00191B9D" w:rsidRPr="00147B03">
              <w:rPr>
                <w:rFonts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Pr="00147B03">
              <w:rPr>
                <w:rFonts w:cs="Arial"/>
                <w:color w:val="000000"/>
                <w:sz w:val="22"/>
                <w:szCs w:val="22"/>
                <w:u w:val="single"/>
              </w:rPr>
              <w:t>Mark Tesell</w:t>
            </w:r>
          </w:p>
          <w:p w14:paraId="2C0BEAA8" w14:textId="4CC3160C" w:rsidR="00F5749F" w:rsidRPr="00147B03" w:rsidRDefault="00F5749F" w:rsidP="00F5749F">
            <w:pPr>
              <w:pStyle w:val="Title"/>
              <w:ind w:left="72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47B03">
              <w:rPr>
                <w:rFonts w:cs="Arial"/>
                <w:b w:val="0"/>
                <w:sz w:val="22"/>
                <w:szCs w:val="22"/>
              </w:rPr>
              <w:t>The Clinical Team Update will include an overview of projects and accomplishments of the clinical pharmacist team of the MassHealth Drug Utilization Review Program.</w:t>
            </w:r>
          </w:p>
        </w:tc>
        <w:tc>
          <w:tcPr>
            <w:tcW w:w="2520" w:type="dxa"/>
          </w:tcPr>
          <w:p w14:paraId="6035F157" w14:textId="77777777" w:rsidR="00F5749F" w:rsidRPr="00147B03" w:rsidRDefault="00F5749F" w:rsidP="0018097B">
            <w:pPr>
              <w:rPr>
                <w:rFonts w:cs="Arial"/>
                <w:sz w:val="22"/>
                <w:szCs w:val="22"/>
              </w:rPr>
            </w:pPr>
          </w:p>
          <w:p w14:paraId="10788D4C" w14:textId="77777777" w:rsidR="00F5749F" w:rsidRPr="00147B03" w:rsidRDefault="00F5749F" w:rsidP="0018097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7BD1454B" w14:textId="77777777" w:rsidR="00F5749F" w:rsidRPr="00147B03" w:rsidRDefault="00F5749F" w:rsidP="0018097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F5749F" w:rsidRPr="00147B03" w14:paraId="2205046A" w14:textId="77777777" w:rsidTr="00211F68">
        <w:trPr>
          <w:trHeight w:val="650"/>
        </w:trPr>
        <w:tc>
          <w:tcPr>
            <w:tcW w:w="2232" w:type="dxa"/>
          </w:tcPr>
          <w:p w14:paraId="41483B78" w14:textId="77777777" w:rsidR="000D1B9C" w:rsidRPr="00147B03" w:rsidRDefault="000D1B9C" w:rsidP="0018097B">
            <w:pPr>
              <w:rPr>
                <w:rFonts w:cs="Arial"/>
                <w:sz w:val="22"/>
                <w:szCs w:val="22"/>
              </w:rPr>
            </w:pPr>
          </w:p>
          <w:p w14:paraId="3C1B1C0B" w14:textId="734BE2C9" w:rsidR="00F5749F" w:rsidRPr="00147B03" w:rsidRDefault="00F5749F" w:rsidP="0018097B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3" w:type="dxa"/>
          </w:tcPr>
          <w:p w14:paraId="1D662952" w14:textId="77777777" w:rsidR="000D1B9C" w:rsidRPr="00147B03" w:rsidRDefault="000D1B9C" w:rsidP="0018097B">
            <w:pPr>
              <w:rPr>
                <w:rFonts w:cs="Arial"/>
                <w:sz w:val="22"/>
                <w:szCs w:val="22"/>
              </w:rPr>
            </w:pPr>
          </w:p>
          <w:p w14:paraId="770F9E92" w14:textId="30508E0C" w:rsidR="00F5749F" w:rsidRPr="00147B03" w:rsidRDefault="00F5749F" w:rsidP="0018097B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0556EBDD" w14:textId="6BCE417A" w:rsidR="00F5749F" w:rsidRPr="00147B03" w:rsidRDefault="0018097B" w:rsidP="00BC2B2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This presentation was tabled until the next DUR Board meeting</w:t>
            </w:r>
            <w:r w:rsidR="00A42983"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D5C339" w14:textId="104A16BC" w:rsidR="00191B9D" w:rsidRPr="00147B03" w:rsidRDefault="00191B9D" w:rsidP="00191B9D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EAF17BB" w14:textId="77777777" w:rsidR="00F5749F" w:rsidRPr="00147B03" w:rsidRDefault="00F5749F" w:rsidP="0018097B">
            <w:pPr>
              <w:rPr>
                <w:rFonts w:cs="Arial"/>
                <w:sz w:val="22"/>
                <w:szCs w:val="22"/>
              </w:rPr>
            </w:pPr>
          </w:p>
          <w:p w14:paraId="0E2E395A" w14:textId="77777777" w:rsidR="00F5749F" w:rsidRPr="00147B03" w:rsidRDefault="00F5749F" w:rsidP="0018097B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1E5AF210" w14:textId="57A2036D" w:rsidR="00F5749F" w:rsidRPr="00147B03" w:rsidRDefault="00572C65" w:rsidP="0018097B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The board reviewed and accepted the presentation</w:t>
            </w:r>
            <w:r w:rsidR="009932C7">
              <w:rPr>
                <w:rFonts w:cs="Arial"/>
                <w:sz w:val="22"/>
                <w:szCs w:val="22"/>
              </w:rPr>
              <w:t>.</w:t>
            </w:r>
            <w:r w:rsidRPr="00147B03" w:rsidDel="00572C65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1024CCAF" w14:textId="68D83A34" w:rsidR="00A65737" w:rsidRPr="00147B03" w:rsidRDefault="00714631" w:rsidP="00E8289F">
      <w:pPr>
        <w:rPr>
          <w:rFonts w:cs="Arial"/>
          <w:sz w:val="22"/>
          <w:szCs w:val="22"/>
        </w:rPr>
      </w:pPr>
      <w:r w:rsidRPr="00147B03">
        <w:rPr>
          <w:rFonts w:cs="Arial"/>
          <w:sz w:val="22"/>
          <w:szCs w:val="22"/>
        </w:rPr>
        <w:t xml:space="preserve">Meeting adjourned at </w:t>
      </w:r>
      <w:r w:rsidR="00FA75F7" w:rsidRPr="00147B03">
        <w:rPr>
          <w:rFonts w:cs="Arial"/>
          <w:sz w:val="22"/>
          <w:szCs w:val="22"/>
        </w:rPr>
        <w:t>8</w:t>
      </w:r>
      <w:r w:rsidR="00816605" w:rsidRPr="00147B03">
        <w:rPr>
          <w:rFonts w:cs="Arial"/>
          <w:sz w:val="22"/>
          <w:szCs w:val="22"/>
        </w:rPr>
        <w:t>:0</w:t>
      </w:r>
      <w:r w:rsidR="00AF36C5" w:rsidRPr="00147B03">
        <w:rPr>
          <w:rFonts w:cs="Arial"/>
          <w:sz w:val="22"/>
          <w:szCs w:val="22"/>
        </w:rPr>
        <w:t>0</w:t>
      </w:r>
      <w:r w:rsidR="00D1252B" w:rsidRPr="00147B03">
        <w:rPr>
          <w:rFonts w:cs="Arial"/>
          <w:sz w:val="22"/>
          <w:szCs w:val="22"/>
        </w:rPr>
        <w:t xml:space="preserve"> </w:t>
      </w:r>
      <w:r w:rsidR="00191B9D" w:rsidRPr="00147B03">
        <w:rPr>
          <w:rFonts w:cs="Arial"/>
          <w:sz w:val="22"/>
          <w:szCs w:val="22"/>
        </w:rPr>
        <w:t>p</w:t>
      </w:r>
      <w:r w:rsidR="00A42983" w:rsidRPr="00147B03">
        <w:rPr>
          <w:rFonts w:cs="Arial"/>
          <w:sz w:val="22"/>
          <w:szCs w:val="22"/>
        </w:rPr>
        <w:t>.</w:t>
      </w:r>
      <w:r w:rsidR="00191B9D" w:rsidRPr="00147B03">
        <w:rPr>
          <w:rFonts w:cs="Arial"/>
          <w:sz w:val="22"/>
          <w:szCs w:val="22"/>
        </w:rPr>
        <w:t>m</w:t>
      </w:r>
      <w:r w:rsidR="00A42983" w:rsidRPr="00147B03">
        <w:rPr>
          <w:rFonts w:cs="Arial"/>
          <w:sz w:val="22"/>
          <w:szCs w:val="22"/>
        </w:rPr>
        <w:t>.</w:t>
      </w:r>
    </w:p>
    <w:p w14:paraId="4BB00015" w14:textId="77777777" w:rsidR="00A65737" w:rsidRPr="00936A5F" w:rsidRDefault="00A65737" w:rsidP="005D7D65">
      <w:pPr>
        <w:rPr>
          <w:rFonts w:cs="Arial"/>
          <w:sz w:val="16"/>
          <w:szCs w:val="16"/>
        </w:rPr>
      </w:pPr>
    </w:p>
    <w:p w14:paraId="3A00095C" w14:textId="77777777" w:rsidR="00A65737" w:rsidRPr="00147B03" w:rsidRDefault="00A65737" w:rsidP="005D7D65">
      <w:pPr>
        <w:rPr>
          <w:rFonts w:cs="Arial"/>
          <w:sz w:val="22"/>
          <w:szCs w:val="22"/>
        </w:rPr>
      </w:pPr>
      <w:r w:rsidRPr="00147B03">
        <w:rPr>
          <w:rFonts w:cs="Arial"/>
          <w:sz w:val="22"/>
          <w:szCs w:val="22"/>
        </w:rPr>
        <w:t xml:space="preserve">Respectfully submitted </w:t>
      </w:r>
      <w:r w:rsidR="002E4FF3" w:rsidRPr="00147B03">
        <w:rPr>
          <w:rFonts w:cs="Arial"/>
          <w:sz w:val="22"/>
          <w:szCs w:val="22"/>
        </w:rPr>
        <w:t>by</w:t>
      </w:r>
      <w:r w:rsidRPr="00147B03">
        <w:rPr>
          <w:rFonts w:cs="Arial"/>
          <w:sz w:val="22"/>
          <w:szCs w:val="22"/>
        </w:rPr>
        <w:t xml:space="preserve"> </w:t>
      </w:r>
      <w:r w:rsidR="00714631" w:rsidRPr="00147B03">
        <w:rPr>
          <w:rFonts w:cs="Arial"/>
          <w:sz w:val="22"/>
          <w:szCs w:val="22"/>
        </w:rPr>
        <w:t>Vincent Palumbo, Director of DUR</w:t>
      </w:r>
    </w:p>
    <w:p w14:paraId="2E73DF32" w14:textId="77777777" w:rsidR="00A65737" w:rsidRPr="00936A5F" w:rsidRDefault="00A65737" w:rsidP="005D7D65">
      <w:pPr>
        <w:rPr>
          <w:rFonts w:cs="Arial"/>
          <w:sz w:val="16"/>
          <w:szCs w:val="16"/>
        </w:rPr>
      </w:pPr>
    </w:p>
    <w:p w14:paraId="5B0453B5" w14:textId="1C09A9E9" w:rsidR="00A65737" w:rsidRPr="00147B03" w:rsidRDefault="00A65737">
      <w:pPr>
        <w:rPr>
          <w:rFonts w:cs="Arial"/>
          <w:sz w:val="22"/>
          <w:szCs w:val="22"/>
        </w:rPr>
      </w:pPr>
      <w:r w:rsidRPr="00147B03">
        <w:rPr>
          <w:rFonts w:cs="Arial"/>
          <w:sz w:val="22"/>
          <w:szCs w:val="22"/>
        </w:rPr>
        <w:t>Date</w:t>
      </w:r>
      <w:r w:rsidR="00714631" w:rsidRPr="00147B03">
        <w:rPr>
          <w:rFonts w:cs="Arial"/>
          <w:sz w:val="22"/>
          <w:szCs w:val="22"/>
        </w:rPr>
        <w:t xml:space="preserve">: </w:t>
      </w:r>
      <w:r w:rsidR="00350B85" w:rsidRPr="00147B03">
        <w:rPr>
          <w:rFonts w:cs="Arial"/>
          <w:sz w:val="22"/>
          <w:szCs w:val="22"/>
        </w:rPr>
        <w:t>_________________</w:t>
      </w:r>
    </w:p>
    <w:sectPr w:rsidR="00A65737" w:rsidRPr="00147B03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86472" w14:textId="77777777" w:rsidR="00182EE1" w:rsidRDefault="00182EE1" w:rsidP="003A51FC">
      <w:r>
        <w:separator/>
      </w:r>
    </w:p>
  </w:endnote>
  <w:endnote w:type="continuationSeparator" w:id="0">
    <w:p w14:paraId="56B0340D" w14:textId="77777777" w:rsidR="00182EE1" w:rsidRDefault="00182EE1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D945F" w14:textId="77777777" w:rsidR="00182EE1" w:rsidRDefault="00182EE1" w:rsidP="003A51FC">
      <w:r>
        <w:separator/>
      </w:r>
    </w:p>
  </w:footnote>
  <w:footnote w:type="continuationSeparator" w:id="0">
    <w:p w14:paraId="76411BC8" w14:textId="77777777" w:rsidR="00182EE1" w:rsidRDefault="00182EE1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76F3"/>
    <w:multiLevelType w:val="hybridMultilevel"/>
    <w:tmpl w:val="419A016C"/>
    <w:lvl w:ilvl="0" w:tplc="9E9EA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E48B52">
      <w:start w:val="14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5EE914">
      <w:start w:val="14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EE6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EC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60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AE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E5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5E0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77424"/>
    <w:multiLevelType w:val="hybridMultilevel"/>
    <w:tmpl w:val="9398C95C"/>
    <w:lvl w:ilvl="0" w:tplc="9E9EA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B045EE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58D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A5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2C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AF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C9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2A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4E9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2974AA"/>
    <w:multiLevelType w:val="hybridMultilevel"/>
    <w:tmpl w:val="DEEA6DC0"/>
    <w:lvl w:ilvl="0" w:tplc="9E9EA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A70FA"/>
    <w:multiLevelType w:val="hybridMultilevel"/>
    <w:tmpl w:val="F81CF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333CA"/>
    <w:multiLevelType w:val="hybridMultilevel"/>
    <w:tmpl w:val="2286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213D9"/>
    <w:multiLevelType w:val="hybridMultilevel"/>
    <w:tmpl w:val="2DD82C14"/>
    <w:lvl w:ilvl="0" w:tplc="59406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E48B52">
      <w:start w:val="14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5EE914">
      <w:start w:val="14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EE6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EC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60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AE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E5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5E0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6F93F4A"/>
    <w:multiLevelType w:val="hybridMultilevel"/>
    <w:tmpl w:val="8388824C"/>
    <w:lvl w:ilvl="0" w:tplc="9E9EA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F0C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0A8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82B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9EB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E6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825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F66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29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7EF7875"/>
    <w:multiLevelType w:val="hybridMultilevel"/>
    <w:tmpl w:val="9D66E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E9A656E"/>
    <w:multiLevelType w:val="hybridMultilevel"/>
    <w:tmpl w:val="D9E0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F6F37"/>
    <w:multiLevelType w:val="hybridMultilevel"/>
    <w:tmpl w:val="D846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176A8D"/>
    <w:multiLevelType w:val="hybridMultilevel"/>
    <w:tmpl w:val="DC2AD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157083"/>
    <w:multiLevelType w:val="hybridMultilevel"/>
    <w:tmpl w:val="35021256"/>
    <w:lvl w:ilvl="0" w:tplc="9E9EA1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87538A"/>
    <w:multiLevelType w:val="hybridMultilevel"/>
    <w:tmpl w:val="3050E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B045EE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58D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A5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2C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AF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C9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2A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4E9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183383C"/>
    <w:multiLevelType w:val="hybridMultilevel"/>
    <w:tmpl w:val="0B96F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B045EE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58D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A5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2C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AF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C9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2A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4E9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4B65C56"/>
    <w:multiLevelType w:val="hybridMultilevel"/>
    <w:tmpl w:val="3BD01C48"/>
    <w:lvl w:ilvl="0" w:tplc="9E9EA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16B2F"/>
    <w:multiLevelType w:val="hybridMultilevel"/>
    <w:tmpl w:val="58367152"/>
    <w:lvl w:ilvl="0" w:tplc="58BA4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58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E86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C9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AC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2C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2EF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50C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D8F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AFB5AAE"/>
    <w:multiLevelType w:val="hybridMultilevel"/>
    <w:tmpl w:val="F9666E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C153793"/>
    <w:multiLevelType w:val="hybridMultilevel"/>
    <w:tmpl w:val="5CEA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70B72"/>
    <w:multiLevelType w:val="hybridMultilevel"/>
    <w:tmpl w:val="6C3837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0001032"/>
    <w:multiLevelType w:val="hybridMultilevel"/>
    <w:tmpl w:val="051C5FFC"/>
    <w:lvl w:ilvl="0" w:tplc="9E9EA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E48B52">
      <w:start w:val="14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5EE914">
      <w:start w:val="14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EE6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EC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60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AE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E5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5E0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0CE57BC"/>
    <w:multiLevelType w:val="hybridMultilevel"/>
    <w:tmpl w:val="1BB8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B536C"/>
    <w:multiLevelType w:val="hybridMultilevel"/>
    <w:tmpl w:val="302C556C"/>
    <w:lvl w:ilvl="0" w:tplc="0FFA5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202F89"/>
    <w:multiLevelType w:val="hybridMultilevel"/>
    <w:tmpl w:val="001A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275108"/>
    <w:multiLevelType w:val="hybridMultilevel"/>
    <w:tmpl w:val="A7F01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3"/>
  </w:num>
  <w:num w:numId="4">
    <w:abstractNumId w:val="18"/>
  </w:num>
  <w:num w:numId="5">
    <w:abstractNumId w:val="8"/>
  </w:num>
  <w:num w:numId="6">
    <w:abstractNumId w:val="11"/>
  </w:num>
  <w:num w:numId="7">
    <w:abstractNumId w:val="24"/>
  </w:num>
  <w:num w:numId="8">
    <w:abstractNumId w:val="10"/>
  </w:num>
  <w:num w:numId="9">
    <w:abstractNumId w:val="6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6"/>
  </w:num>
  <w:num w:numId="15">
    <w:abstractNumId w:val="0"/>
  </w:num>
  <w:num w:numId="16">
    <w:abstractNumId w:val="20"/>
  </w:num>
  <w:num w:numId="17">
    <w:abstractNumId w:val="3"/>
  </w:num>
  <w:num w:numId="18">
    <w:abstractNumId w:val="15"/>
  </w:num>
  <w:num w:numId="19">
    <w:abstractNumId w:val="2"/>
  </w:num>
  <w:num w:numId="20">
    <w:abstractNumId w:val="13"/>
  </w:num>
  <w:num w:numId="21">
    <w:abstractNumId w:val="14"/>
  </w:num>
  <w:num w:numId="22">
    <w:abstractNumId w:val="4"/>
  </w:num>
  <w:num w:numId="23">
    <w:abstractNumId w:val="19"/>
  </w:num>
  <w:num w:numId="24">
    <w:abstractNumId w:val="17"/>
  </w:num>
  <w:num w:numId="25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9D"/>
    <w:rsid w:val="000058AA"/>
    <w:rsid w:val="00013990"/>
    <w:rsid w:val="00015156"/>
    <w:rsid w:val="00017337"/>
    <w:rsid w:val="00021087"/>
    <w:rsid w:val="00026AA1"/>
    <w:rsid w:val="000277C5"/>
    <w:rsid w:val="00027E53"/>
    <w:rsid w:val="000418F4"/>
    <w:rsid w:val="000552C1"/>
    <w:rsid w:val="00055394"/>
    <w:rsid w:val="00066CC7"/>
    <w:rsid w:val="000726AD"/>
    <w:rsid w:val="00077764"/>
    <w:rsid w:val="00085011"/>
    <w:rsid w:val="00090377"/>
    <w:rsid w:val="000A7420"/>
    <w:rsid w:val="000B3D30"/>
    <w:rsid w:val="000B6CB2"/>
    <w:rsid w:val="000C37DD"/>
    <w:rsid w:val="000D1B9C"/>
    <w:rsid w:val="000D228F"/>
    <w:rsid w:val="000D27C9"/>
    <w:rsid w:val="000E2E79"/>
    <w:rsid w:val="000E58FF"/>
    <w:rsid w:val="000F4FD3"/>
    <w:rsid w:val="000F52DE"/>
    <w:rsid w:val="000F5FC0"/>
    <w:rsid w:val="000F74BF"/>
    <w:rsid w:val="0010097D"/>
    <w:rsid w:val="001056AE"/>
    <w:rsid w:val="00110CBD"/>
    <w:rsid w:val="001138DC"/>
    <w:rsid w:val="001215BC"/>
    <w:rsid w:val="00121D98"/>
    <w:rsid w:val="00121FBE"/>
    <w:rsid w:val="001321C4"/>
    <w:rsid w:val="00132478"/>
    <w:rsid w:val="001359B4"/>
    <w:rsid w:val="00135BDA"/>
    <w:rsid w:val="00140B02"/>
    <w:rsid w:val="0014185A"/>
    <w:rsid w:val="00142976"/>
    <w:rsid w:val="001430C6"/>
    <w:rsid w:val="00143BA6"/>
    <w:rsid w:val="00147B03"/>
    <w:rsid w:val="00163025"/>
    <w:rsid w:val="00171F6D"/>
    <w:rsid w:val="00173809"/>
    <w:rsid w:val="00174B8E"/>
    <w:rsid w:val="00174DD8"/>
    <w:rsid w:val="0018097B"/>
    <w:rsid w:val="00181645"/>
    <w:rsid w:val="001825E8"/>
    <w:rsid w:val="00182EE1"/>
    <w:rsid w:val="00182FC3"/>
    <w:rsid w:val="0018379F"/>
    <w:rsid w:val="00183BBC"/>
    <w:rsid w:val="001874A5"/>
    <w:rsid w:val="00190DAB"/>
    <w:rsid w:val="0019177D"/>
    <w:rsid w:val="00191B9D"/>
    <w:rsid w:val="00195AA5"/>
    <w:rsid w:val="001A0865"/>
    <w:rsid w:val="001A3886"/>
    <w:rsid w:val="001B29B4"/>
    <w:rsid w:val="001B31EB"/>
    <w:rsid w:val="001C261E"/>
    <w:rsid w:val="001C3D60"/>
    <w:rsid w:val="001C5AF2"/>
    <w:rsid w:val="001D56D4"/>
    <w:rsid w:val="001D69CB"/>
    <w:rsid w:val="001D7779"/>
    <w:rsid w:val="001E46AF"/>
    <w:rsid w:val="001E6D80"/>
    <w:rsid w:val="001E7BF5"/>
    <w:rsid w:val="001E7C9F"/>
    <w:rsid w:val="001F08C1"/>
    <w:rsid w:val="00204838"/>
    <w:rsid w:val="0021168F"/>
    <w:rsid w:val="00211F68"/>
    <w:rsid w:val="00212F40"/>
    <w:rsid w:val="00213411"/>
    <w:rsid w:val="00213629"/>
    <w:rsid w:val="00214088"/>
    <w:rsid w:val="0021413D"/>
    <w:rsid w:val="0022451D"/>
    <w:rsid w:val="00226D36"/>
    <w:rsid w:val="0024224B"/>
    <w:rsid w:val="002618A2"/>
    <w:rsid w:val="00261A11"/>
    <w:rsid w:val="00266360"/>
    <w:rsid w:val="002678FB"/>
    <w:rsid w:val="00272740"/>
    <w:rsid w:val="0028517F"/>
    <w:rsid w:val="00286180"/>
    <w:rsid w:val="00287666"/>
    <w:rsid w:val="00287D73"/>
    <w:rsid w:val="0029090E"/>
    <w:rsid w:val="002910AB"/>
    <w:rsid w:val="002931B3"/>
    <w:rsid w:val="002A38CC"/>
    <w:rsid w:val="002A4976"/>
    <w:rsid w:val="002A63D9"/>
    <w:rsid w:val="002A760F"/>
    <w:rsid w:val="002B0500"/>
    <w:rsid w:val="002B06A3"/>
    <w:rsid w:val="002B163E"/>
    <w:rsid w:val="002B527C"/>
    <w:rsid w:val="002C1955"/>
    <w:rsid w:val="002C55C3"/>
    <w:rsid w:val="002C7E40"/>
    <w:rsid w:val="002D1492"/>
    <w:rsid w:val="002D2372"/>
    <w:rsid w:val="002D432A"/>
    <w:rsid w:val="002D52BD"/>
    <w:rsid w:val="002D7BB0"/>
    <w:rsid w:val="002E1E0D"/>
    <w:rsid w:val="002E4FF3"/>
    <w:rsid w:val="002E7420"/>
    <w:rsid w:val="002F005E"/>
    <w:rsid w:val="002F0732"/>
    <w:rsid w:val="002F0F74"/>
    <w:rsid w:val="002F5471"/>
    <w:rsid w:val="00303E28"/>
    <w:rsid w:val="00304327"/>
    <w:rsid w:val="00304A40"/>
    <w:rsid w:val="00306239"/>
    <w:rsid w:val="0031201F"/>
    <w:rsid w:val="003148ED"/>
    <w:rsid w:val="0031523C"/>
    <w:rsid w:val="003177AE"/>
    <w:rsid w:val="003309D7"/>
    <w:rsid w:val="00332A32"/>
    <w:rsid w:val="003371D7"/>
    <w:rsid w:val="00337459"/>
    <w:rsid w:val="00343A0F"/>
    <w:rsid w:val="003461B1"/>
    <w:rsid w:val="00347DA4"/>
    <w:rsid w:val="00350B85"/>
    <w:rsid w:val="0035353B"/>
    <w:rsid w:val="00357B62"/>
    <w:rsid w:val="00367DF0"/>
    <w:rsid w:val="00376088"/>
    <w:rsid w:val="003769C9"/>
    <w:rsid w:val="00376A82"/>
    <w:rsid w:val="0038032A"/>
    <w:rsid w:val="00380AE5"/>
    <w:rsid w:val="00381F94"/>
    <w:rsid w:val="0039686D"/>
    <w:rsid w:val="00396EA1"/>
    <w:rsid w:val="003A0287"/>
    <w:rsid w:val="003A51FC"/>
    <w:rsid w:val="003B2CE0"/>
    <w:rsid w:val="003C19D6"/>
    <w:rsid w:val="003C7115"/>
    <w:rsid w:val="003C7A8D"/>
    <w:rsid w:val="003D2462"/>
    <w:rsid w:val="003E19EE"/>
    <w:rsid w:val="003F206A"/>
    <w:rsid w:val="003F3D5D"/>
    <w:rsid w:val="003F7675"/>
    <w:rsid w:val="00400552"/>
    <w:rsid w:val="00401D9D"/>
    <w:rsid w:val="00405B86"/>
    <w:rsid w:val="00413743"/>
    <w:rsid w:val="00416D51"/>
    <w:rsid w:val="00421B1F"/>
    <w:rsid w:val="00423C96"/>
    <w:rsid w:val="00427421"/>
    <w:rsid w:val="00431A94"/>
    <w:rsid w:val="004364E1"/>
    <w:rsid w:val="0045293D"/>
    <w:rsid w:val="00457130"/>
    <w:rsid w:val="00463907"/>
    <w:rsid w:val="00464F0A"/>
    <w:rsid w:val="004650F4"/>
    <w:rsid w:val="00482143"/>
    <w:rsid w:val="00482D34"/>
    <w:rsid w:val="00487E72"/>
    <w:rsid w:val="00490958"/>
    <w:rsid w:val="004924B8"/>
    <w:rsid w:val="004946A4"/>
    <w:rsid w:val="00496D32"/>
    <w:rsid w:val="004A6136"/>
    <w:rsid w:val="004B3619"/>
    <w:rsid w:val="004B4010"/>
    <w:rsid w:val="004B5E97"/>
    <w:rsid w:val="004C33BD"/>
    <w:rsid w:val="004C3430"/>
    <w:rsid w:val="004C51C4"/>
    <w:rsid w:val="004D3FEF"/>
    <w:rsid w:val="004D6A48"/>
    <w:rsid w:val="004F1224"/>
    <w:rsid w:val="004F1553"/>
    <w:rsid w:val="004F1B96"/>
    <w:rsid w:val="004F3975"/>
    <w:rsid w:val="004F7297"/>
    <w:rsid w:val="004F7BAC"/>
    <w:rsid w:val="005024C2"/>
    <w:rsid w:val="00503EAB"/>
    <w:rsid w:val="00504713"/>
    <w:rsid w:val="00507A06"/>
    <w:rsid w:val="00511A84"/>
    <w:rsid w:val="005142FE"/>
    <w:rsid w:val="00515524"/>
    <w:rsid w:val="00521CAD"/>
    <w:rsid w:val="00534CF7"/>
    <w:rsid w:val="00534FD3"/>
    <w:rsid w:val="00557E22"/>
    <w:rsid w:val="00557F6A"/>
    <w:rsid w:val="005628A4"/>
    <w:rsid w:val="00562937"/>
    <w:rsid w:val="005667E3"/>
    <w:rsid w:val="00566904"/>
    <w:rsid w:val="00572C65"/>
    <w:rsid w:val="00580028"/>
    <w:rsid w:val="005822F7"/>
    <w:rsid w:val="00584614"/>
    <w:rsid w:val="00590828"/>
    <w:rsid w:val="005A6632"/>
    <w:rsid w:val="005B08A2"/>
    <w:rsid w:val="005B0A59"/>
    <w:rsid w:val="005B0F13"/>
    <w:rsid w:val="005D6DDC"/>
    <w:rsid w:val="005D7D65"/>
    <w:rsid w:val="005E1B9F"/>
    <w:rsid w:val="005E2E29"/>
    <w:rsid w:val="005F028F"/>
    <w:rsid w:val="005F1777"/>
    <w:rsid w:val="005F4895"/>
    <w:rsid w:val="005F78C1"/>
    <w:rsid w:val="0060177B"/>
    <w:rsid w:val="00612392"/>
    <w:rsid w:val="00613662"/>
    <w:rsid w:val="0061443F"/>
    <w:rsid w:val="00621A2D"/>
    <w:rsid w:val="00623E03"/>
    <w:rsid w:val="006252F2"/>
    <w:rsid w:val="00626874"/>
    <w:rsid w:val="00627DF4"/>
    <w:rsid w:val="00633166"/>
    <w:rsid w:val="00633747"/>
    <w:rsid w:val="00637828"/>
    <w:rsid w:val="00643646"/>
    <w:rsid w:val="006525AD"/>
    <w:rsid w:val="0065311F"/>
    <w:rsid w:val="006547B8"/>
    <w:rsid w:val="00655DA4"/>
    <w:rsid w:val="0066411E"/>
    <w:rsid w:val="006646F3"/>
    <w:rsid w:val="00665F41"/>
    <w:rsid w:val="0067363B"/>
    <w:rsid w:val="00677DD9"/>
    <w:rsid w:val="00693B4B"/>
    <w:rsid w:val="00695D09"/>
    <w:rsid w:val="0069740D"/>
    <w:rsid w:val="006B328A"/>
    <w:rsid w:val="006B585B"/>
    <w:rsid w:val="006B6183"/>
    <w:rsid w:val="006C2B44"/>
    <w:rsid w:val="006E11D5"/>
    <w:rsid w:val="006F18F4"/>
    <w:rsid w:val="006F32DE"/>
    <w:rsid w:val="006F37B9"/>
    <w:rsid w:val="00700A81"/>
    <w:rsid w:val="00701F4F"/>
    <w:rsid w:val="00702B09"/>
    <w:rsid w:val="00714631"/>
    <w:rsid w:val="00721267"/>
    <w:rsid w:val="007220AA"/>
    <w:rsid w:val="0072564A"/>
    <w:rsid w:val="007312E3"/>
    <w:rsid w:val="00731EBB"/>
    <w:rsid w:val="00732A88"/>
    <w:rsid w:val="00737731"/>
    <w:rsid w:val="00741B0C"/>
    <w:rsid w:val="007569EE"/>
    <w:rsid w:val="00756D8A"/>
    <w:rsid w:val="00760FE3"/>
    <w:rsid w:val="007625C8"/>
    <w:rsid w:val="007629F0"/>
    <w:rsid w:val="007644BD"/>
    <w:rsid w:val="007646AC"/>
    <w:rsid w:val="00770396"/>
    <w:rsid w:val="0077371C"/>
    <w:rsid w:val="007841D2"/>
    <w:rsid w:val="0078759B"/>
    <w:rsid w:val="007875CF"/>
    <w:rsid w:val="00792814"/>
    <w:rsid w:val="007951DF"/>
    <w:rsid w:val="007973D0"/>
    <w:rsid w:val="007979A0"/>
    <w:rsid w:val="007A2D55"/>
    <w:rsid w:val="007A4D88"/>
    <w:rsid w:val="007A4F87"/>
    <w:rsid w:val="007A7118"/>
    <w:rsid w:val="007B2CDC"/>
    <w:rsid w:val="007B422F"/>
    <w:rsid w:val="007B4FF3"/>
    <w:rsid w:val="007B5157"/>
    <w:rsid w:val="007C6B43"/>
    <w:rsid w:val="007D1042"/>
    <w:rsid w:val="007D7FD7"/>
    <w:rsid w:val="007E6C79"/>
    <w:rsid w:val="007F17CB"/>
    <w:rsid w:val="007F1A1B"/>
    <w:rsid w:val="007F26BE"/>
    <w:rsid w:val="007F2BE2"/>
    <w:rsid w:val="007F3940"/>
    <w:rsid w:val="00802E03"/>
    <w:rsid w:val="008118C9"/>
    <w:rsid w:val="00813F5A"/>
    <w:rsid w:val="0081630F"/>
    <w:rsid w:val="00816489"/>
    <w:rsid w:val="00816605"/>
    <w:rsid w:val="00817298"/>
    <w:rsid w:val="00822B71"/>
    <w:rsid w:val="008230FC"/>
    <w:rsid w:val="00826EB8"/>
    <w:rsid w:val="00834749"/>
    <w:rsid w:val="00840BF6"/>
    <w:rsid w:val="008411C4"/>
    <w:rsid w:val="0084123C"/>
    <w:rsid w:val="00844903"/>
    <w:rsid w:val="0084759A"/>
    <w:rsid w:val="00850101"/>
    <w:rsid w:val="008535AD"/>
    <w:rsid w:val="00861231"/>
    <w:rsid w:val="008655F6"/>
    <w:rsid w:val="00876A23"/>
    <w:rsid w:val="0088597D"/>
    <w:rsid w:val="008868EC"/>
    <w:rsid w:val="00891878"/>
    <w:rsid w:val="00893153"/>
    <w:rsid w:val="008A420F"/>
    <w:rsid w:val="008B2623"/>
    <w:rsid w:val="008B26E6"/>
    <w:rsid w:val="008C15B2"/>
    <w:rsid w:val="008C34BB"/>
    <w:rsid w:val="008C3C28"/>
    <w:rsid w:val="008C6724"/>
    <w:rsid w:val="008F12D0"/>
    <w:rsid w:val="008F1606"/>
    <w:rsid w:val="008F1EDD"/>
    <w:rsid w:val="008F42ED"/>
    <w:rsid w:val="00900DBD"/>
    <w:rsid w:val="009014FA"/>
    <w:rsid w:val="00901E83"/>
    <w:rsid w:val="00906E95"/>
    <w:rsid w:val="00907477"/>
    <w:rsid w:val="0091157C"/>
    <w:rsid w:val="009119B8"/>
    <w:rsid w:val="0091301C"/>
    <w:rsid w:val="00916A57"/>
    <w:rsid w:val="009178D4"/>
    <w:rsid w:val="00921CD9"/>
    <w:rsid w:val="00923E03"/>
    <w:rsid w:val="00936A5F"/>
    <w:rsid w:val="00936AB4"/>
    <w:rsid w:val="00940A3A"/>
    <w:rsid w:val="00940BEE"/>
    <w:rsid w:val="00941584"/>
    <w:rsid w:val="00946220"/>
    <w:rsid w:val="00953AC7"/>
    <w:rsid w:val="00953B5C"/>
    <w:rsid w:val="009552D3"/>
    <w:rsid w:val="009558BD"/>
    <w:rsid w:val="009628FD"/>
    <w:rsid w:val="0096570F"/>
    <w:rsid w:val="00965C80"/>
    <w:rsid w:val="0097194D"/>
    <w:rsid w:val="00974686"/>
    <w:rsid w:val="009746A4"/>
    <w:rsid w:val="009758E8"/>
    <w:rsid w:val="00976EEE"/>
    <w:rsid w:val="009816E4"/>
    <w:rsid w:val="0098276C"/>
    <w:rsid w:val="009868E8"/>
    <w:rsid w:val="00993273"/>
    <w:rsid w:val="009932C7"/>
    <w:rsid w:val="009A05A3"/>
    <w:rsid w:val="009A1058"/>
    <w:rsid w:val="009A1AE8"/>
    <w:rsid w:val="009A240F"/>
    <w:rsid w:val="009A58AB"/>
    <w:rsid w:val="009A6D3B"/>
    <w:rsid w:val="009A7D84"/>
    <w:rsid w:val="009B1FD0"/>
    <w:rsid w:val="009B21EA"/>
    <w:rsid w:val="009B25CA"/>
    <w:rsid w:val="009B601A"/>
    <w:rsid w:val="009C53F7"/>
    <w:rsid w:val="009D0C6B"/>
    <w:rsid w:val="009D2405"/>
    <w:rsid w:val="009D2544"/>
    <w:rsid w:val="009D76AC"/>
    <w:rsid w:val="009E405A"/>
    <w:rsid w:val="009F22D5"/>
    <w:rsid w:val="009F3068"/>
    <w:rsid w:val="009F49FD"/>
    <w:rsid w:val="00A02AEB"/>
    <w:rsid w:val="00A04922"/>
    <w:rsid w:val="00A067DE"/>
    <w:rsid w:val="00A076F0"/>
    <w:rsid w:val="00A12838"/>
    <w:rsid w:val="00A13430"/>
    <w:rsid w:val="00A15E14"/>
    <w:rsid w:val="00A2045B"/>
    <w:rsid w:val="00A20E8B"/>
    <w:rsid w:val="00A22873"/>
    <w:rsid w:val="00A232DE"/>
    <w:rsid w:val="00A31517"/>
    <w:rsid w:val="00A3683A"/>
    <w:rsid w:val="00A36F1D"/>
    <w:rsid w:val="00A405FB"/>
    <w:rsid w:val="00A410E3"/>
    <w:rsid w:val="00A42983"/>
    <w:rsid w:val="00A448A9"/>
    <w:rsid w:val="00A45036"/>
    <w:rsid w:val="00A46D88"/>
    <w:rsid w:val="00A5225C"/>
    <w:rsid w:val="00A52F91"/>
    <w:rsid w:val="00A53694"/>
    <w:rsid w:val="00A53E69"/>
    <w:rsid w:val="00A5433B"/>
    <w:rsid w:val="00A563B6"/>
    <w:rsid w:val="00A655C7"/>
    <w:rsid w:val="00A65737"/>
    <w:rsid w:val="00A66F08"/>
    <w:rsid w:val="00A75229"/>
    <w:rsid w:val="00A759A5"/>
    <w:rsid w:val="00A83F41"/>
    <w:rsid w:val="00A8725B"/>
    <w:rsid w:val="00A900A9"/>
    <w:rsid w:val="00A941A3"/>
    <w:rsid w:val="00A97DB0"/>
    <w:rsid w:val="00AA2AF2"/>
    <w:rsid w:val="00AA4A0F"/>
    <w:rsid w:val="00AB1B89"/>
    <w:rsid w:val="00AC5384"/>
    <w:rsid w:val="00AC55DE"/>
    <w:rsid w:val="00AC6712"/>
    <w:rsid w:val="00AD745B"/>
    <w:rsid w:val="00AD7B21"/>
    <w:rsid w:val="00AE22F0"/>
    <w:rsid w:val="00AE43EE"/>
    <w:rsid w:val="00AF14F1"/>
    <w:rsid w:val="00AF25E2"/>
    <w:rsid w:val="00AF36C5"/>
    <w:rsid w:val="00AF4958"/>
    <w:rsid w:val="00B05079"/>
    <w:rsid w:val="00B11C70"/>
    <w:rsid w:val="00B14A73"/>
    <w:rsid w:val="00B1661F"/>
    <w:rsid w:val="00B20B1A"/>
    <w:rsid w:val="00B236DD"/>
    <w:rsid w:val="00B43DFE"/>
    <w:rsid w:val="00B455CC"/>
    <w:rsid w:val="00B47621"/>
    <w:rsid w:val="00B51E7F"/>
    <w:rsid w:val="00B5618F"/>
    <w:rsid w:val="00B56BDC"/>
    <w:rsid w:val="00B61786"/>
    <w:rsid w:val="00B63202"/>
    <w:rsid w:val="00B75EFD"/>
    <w:rsid w:val="00B76427"/>
    <w:rsid w:val="00B81D22"/>
    <w:rsid w:val="00B84450"/>
    <w:rsid w:val="00B86DE8"/>
    <w:rsid w:val="00B94C0C"/>
    <w:rsid w:val="00B97628"/>
    <w:rsid w:val="00BA59BD"/>
    <w:rsid w:val="00BB25CF"/>
    <w:rsid w:val="00BB263C"/>
    <w:rsid w:val="00BB34C1"/>
    <w:rsid w:val="00BB667F"/>
    <w:rsid w:val="00BC22FA"/>
    <w:rsid w:val="00BC28A8"/>
    <w:rsid w:val="00BC2B22"/>
    <w:rsid w:val="00BC3568"/>
    <w:rsid w:val="00BD211D"/>
    <w:rsid w:val="00BD2CD7"/>
    <w:rsid w:val="00BD78D5"/>
    <w:rsid w:val="00BE0F29"/>
    <w:rsid w:val="00BE1F08"/>
    <w:rsid w:val="00BF2F49"/>
    <w:rsid w:val="00BF5299"/>
    <w:rsid w:val="00BF58DA"/>
    <w:rsid w:val="00C03311"/>
    <w:rsid w:val="00C03E4C"/>
    <w:rsid w:val="00C1143A"/>
    <w:rsid w:val="00C1392C"/>
    <w:rsid w:val="00C16077"/>
    <w:rsid w:val="00C270ED"/>
    <w:rsid w:val="00C3322C"/>
    <w:rsid w:val="00C37CB2"/>
    <w:rsid w:val="00C41F7D"/>
    <w:rsid w:val="00C43EC5"/>
    <w:rsid w:val="00C4455A"/>
    <w:rsid w:val="00C46B73"/>
    <w:rsid w:val="00C50EBE"/>
    <w:rsid w:val="00C52A78"/>
    <w:rsid w:val="00C53C6C"/>
    <w:rsid w:val="00C5565A"/>
    <w:rsid w:val="00C5611C"/>
    <w:rsid w:val="00C62317"/>
    <w:rsid w:val="00C744AF"/>
    <w:rsid w:val="00C74C56"/>
    <w:rsid w:val="00C77EAC"/>
    <w:rsid w:val="00C812A2"/>
    <w:rsid w:val="00C8362A"/>
    <w:rsid w:val="00C83846"/>
    <w:rsid w:val="00C8387F"/>
    <w:rsid w:val="00C84277"/>
    <w:rsid w:val="00C9353B"/>
    <w:rsid w:val="00C96707"/>
    <w:rsid w:val="00C968DA"/>
    <w:rsid w:val="00CA18BC"/>
    <w:rsid w:val="00CA1AFB"/>
    <w:rsid w:val="00CA5C5A"/>
    <w:rsid w:val="00CB015C"/>
    <w:rsid w:val="00CB2ED7"/>
    <w:rsid w:val="00CB3C69"/>
    <w:rsid w:val="00CB4772"/>
    <w:rsid w:val="00CB6AC7"/>
    <w:rsid w:val="00CD1937"/>
    <w:rsid w:val="00CD411B"/>
    <w:rsid w:val="00CD7CDB"/>
    <w:rsid w:val="00CE260E"/>
    <w:rsid w:val="00CF3C51"/>
    <w:rsid w:val="00CF3DE6"/>
    <w:rsid w:val="00CF5255"/>
    <w:rsid w:val="00CF752C"/>
    <w:rsid w:val="00D02B5C"/>
    <w:rsid w:val="00D06BEC"/>
    <w:rsid w:val="00D07E77"/>
    <w:rsid w:val="00D1252B"/>
    <w:rsid w:val="00D14834"/>
    <w:rsid w:val="00D27F0F"/>
    <w:rsid w:val="00D30C5E"/>
    <w:rsid w:val="00D329FF"/>
    <w:rsid w:val="00D34F6E"/>
    <w:rsid w:val="00D40D05"/>
    <w:rsid w:val="00D510E5"/>
    <w:rsid w:val="00D5318F"/>
    <w:rsid w:val="00D53B24"/>
    <w:rsid w:val="00D57DBC"/>
    <w:rsid w:val="00D63A2E"/>
    <w:rsid w:val="00D702CC"/>
    <w:rsid w:val="00D852C5"/>
    <w:rsid w:val="00D85ED6"/>
    <w:rsid w:val="00D909C8"/>
    <w:rsid w:val="00D9125C"/>
    <w:rsid w:val="00D92F0E"/>
    <w:rsid w:val="00D94FAD"/>
    <w:rsid w:val="00D95329"/>
    <w:rsid w:val="00DA268C"/>
    <w:rsid w:val="00DA5CCE"/>
    <w:rsid w:val="00DA7C67"/>
    <w:rsid w:val="00DB1905"/>
    <w:rsid w:val="00DB5CA5"/>
    <w:rsid w:val="00DC133A"/>
    <w:rsid w:val="00DC1628"/>
    <w:rsid w:val="00DC5BEC"/>
    <w:rsid w:val="00DD315E"/>
    <w:rsid w:val="00DD65F6"/>
    <w:rsid w:val="00DE1144"/>
    <w:rsid w:val="00DE7414"/>
    <w:rsid w:val="00DF2280"/>
    <w:rsid w:val="00DF5256"/>
    <w:rsid w:val="00DF551E"/>
    <w:rsid w:val="00E02842"/>
    <w:rsid w:val="00E029AF"/>
    <w:rsid w:val="00E044AD"/>
    <w:rsid w:val="00E04FB1"/>
    <w:rsid w:val="00E11EEF"/>
    <w:rsid w:val="00E24F24"/>
    <w:rsid w:val="00E27122"/>
    <w:rsid w:val="00E32452"/>
    <w:rsid w:val="00E432F6"/>
    <w:rsid w:val="00E522B1"/>
    <w:rsid w:val="00E534EA"/>
    <w:rsid w:val="00E54518"/>
    <w:rsid w:val="00E57421"/>
    <w:rsid w:val="00E60C29"/>
    <w:rsid w:val="00E67F65"/>
    <w:rsid w:val="00E73073"/>
    <w:rsid w:val="00E73619"/>
    <w:rsid w:val="00E73A62"/>
    <w:rsid w:val="00E80C9A"/>
    <w:rsid w:val="00E8209E"/>
    <w:rsid w:val="00E8289F"/>
    <w:rsid w:val="00E86B76"/>
    <w:rsid w:val="00E964DD"/>
    <w:rsid w:val="00EA5A45"/>
    <w:rsid w:val="00EB0B0F"/>
    <w:rsid w:val="00EB1B09"/>
    <w:rsid w:val="00EB6EB7"/>
    <w:rsid w:val="00EC2F23"/>
    <w:rsid w:val="00EC36F0"/>
    <w:rsid w:val="00ED20A1"/>
    <w:rsid w:val="00ED2E0B"/>
    <w:rsid w:val="00ED3B11"/>
    <w:rsid w:val="00EE6509"/>
    <w:rsid w:val="00EF434C"/>
    <w:rsid w:val="00EF4803"/>
    <w:rsid w:val="00EF7E4C"/>
    <w:rsid w:val="00F02040"/>
    <w:rsid w:val="00F11657"/>
    <w:rsid w:val="00F17CA1"/>
    <w:rsid w:val="00F338FF"/>
    <w:rsid w:val="00F35ADC"/>
    <w:rsid w:val="00F35E4E"/>
    <w:rsid w:val="00F36F8A"/>
    <w:rsid w:val="00F37B72"/>
    <w:rsid w:val="00F51B8E"/>
    <w:rsid w:val="00F53B89"/>
    <w:rsid w:val="00F5400A"/>
    <w:rsid w:val="00F56440"/>
    <w:rsid w:val="00F5749F"/>
    <w:rsid w:val="00F63B06"/>
    <w:rsid w:val="00F65BD0"/>
    <w:rsid w:val="00F74442"/>
    <w:rsid w:val="00F87DBD"/>
    <w:rsid w:val="00F957E3"/>
    <w:rsid w:val="00FA2883"/>
    <w:rsid w:val="00FA75F7"/>
    <w:rsid w:val="00FB01B7"/>
    <w:rsid w:val="00FB1DE9"/>
    <w:rsid w:val="00FB2019"/>
    <w:rsid w:val="00FB30CC"/>
    <w:rsid w:val="00FB43A6"/>
    <w:rsid w:val="00FB6022"/>
    <w:rsid w:val="00FC6186"/>
    <w:rsid w:val="00FC687D"/>
    <w:rsid w:val="00FD2E9B"/>
    <w:rsid w:val="00FD3B36"/>
    <w:rsid w:val="00FD6697"/>
    <w:rsid w:val="00FD68CA"/>
    <w:rsid w:val="00FE085B"/>
    <w:rsid w:val="00FE0C78"/>
    <w:rsid w:val="00FE6451"/>
    <w:rsid w:val="00FF0A1B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2B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1645</Words>
  <Characters>10291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Ross Comeau</cp:lastModifiedBy>
  <cp:revision>3</cp:revision>
  <cp:lastPrinted>2020-02-05T17:52:00Z</cp:lastPrinted>
  <dcterms:created xsi:type="dcterms:W3CDTF">2020-06-11T15:14:00Z</dcterms:created>
  <dcterms:modified xsi:type="dcterms:W3CDTF">2020-06-11T15:16:00Z</dcterms:modified>
</cp:coreProperties>
</file>