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9A01" w14:textId="77777777" w:rsidR="00B83BE8" w:rsidRPr="00D252EA" w:rsidRDefault="00B83BE8" w:rsidP="00B83BE8">
      <w:pPr>
        <w:spacing w:before="120"/>
      </w:pPr>
      <w:r w:rsidRPr="00D252EA">
        <w:t xml:space="preserve">MassHealth Drug Utilization Review </w:t>
      </w:r>
      <w:r w:rsidR="00D7089A" w:rsidRPr="00D252EA">
        <w:t>(DUR) Program</w:t>
      </w:r>
    </w:p>
    <w:p w14:paraId="1F8806AF" w14:textId="77777777" w:rsidR="00B83BE8" w:rsidRPr="00D252EA" w:rsidRDefault="00B83BE8" w:rsidP="00B83BE8">
      <w:r w:rsidRPr="00D252EA">
        <w:t xml:space="preserve">(800) 745-7318 (phone) </w:t>
      </w:r>
    </w:p>
    <w:p w14:paraId="407533DA" w14:textId="77777777" w:rsidR="00B83BE8" w:rsidRPr="00D252EA" w:rsidRDefault="00B83BE8" w:rsidP="00B83BE8">
      <w:r w:rsidRPr="00D252EA">
        <w:t>(877) 208-7428 (fax)</w:t>
      </w:r>
    </w:p>
    <w:p w14:paraId="6B530896" w14:textId="77777777" w:rsidR="007C1418" w:rsidRPr="00D252EA" w:rsidRDefault="00360AB4" w:rsidP="00B83BE8">
      <w:pPr>
        <w:pStyle w:val="Title"/>
        <w:tabs>
          <w:tab w:val="left" w:pos="8100"/>
        </w:tabs>
        <w:jc w:val="both"/>
      </w:pPr>
      <w:r w:rsidRPr="00D252EA">
        <w:tab/>
      </w:r>
      <w:r w:rsidRPr="00D252EA">
        <w:tab/>
      </w:r>
      <w:r w:rsidRPr="00D252EA">
        <w:tab/>
      </w:r>
    </w:p>
    <w:p w14:paraId="6B7D4CE3" w14:textId="5ABC76F4" w:rsidR="007C1418" w:rsidRPr="00D252EA" w:rsidRDefault="007C1418">
      <w:pPr>
        <w:pStyle w:val="Title"/>
      </w:pPr>
      <w:r w:rsidRPr="00D252EA">
        <w:t>DUR BOARD</w:t>
      </w:r>
      <w:r w:rsidR="00BA76C9" w:rsidRPr="00D252EA">
        <w:t xml:space="preserve"> MEETING (REMOTE)</w:t>
      </w:r>
    </w:p>
    <w:p w14:paraId="40FB9DF8" w14:textId="77777777" w:rsidR="0040300D" w:rsidRPr="00D252EA" w:rsidRDefault="0040300D" w:rsidP="0040300D">
      <w:pPr>
        <w:pStyle w:val="Title"/>
      </w:pPr>
      <w:r w:rsidRPr="00D252EA">
        <w:t>Quarterly Meeting</w:t>
      </w:r>
    </w:p>
    <w:p w14:paraId="0FE81687" w14:textId="353A68F0" w:rsidR="007C1418" w:rsidRPr="00D252EA" w:rsidRDefault="005A7CCF">
      <w:pPr>
        <w:pStyle w:val="Title"/>
      </w:pPr>
      <w:r w:rsidRPr="00D252EA">
        <w:t>June</w:t>
      </w:r>
      <w:r w:rsidR="00C24FBA" w:rsidRPr="00D252EA">
        <w:t xml:space="preserve"> </w:t>
      </w:r>
      <w:r w:rsidR="004D7818" w:rsidRPr="00D252EA">
        <w:t>1</w:t>
      </w:r>
      <w:r w:rsidR="00D252EA" w:rsidRPr="00D252EA">
        <w:t>0</w:t>
      </w:r>
      <w:r w:rsidR="009824AF" w:rsidRPr="00D252EA">
        <w:t>, 20</w:t>
      </w:r>
      <w:r w:rsidR="004D7818" w:rsidRPr="00D252EA">
        <w:t>2</w:t>
      </w:r>
      <w:r w:rsidR="00B4762A" w:rsidRPr="00D252EA">
        <w:t>6</w:t>
      </w:r>
    </w:p>
    <w:p w14:paraId="55B4EDF1" w14:textId="77777777" w:rsidR="007C1418" w:rsidRPr="00D252EA" w:rsidRDefault="007C1418">
      <w:pPr>
        <w:pStyle w:val="Title"/>
      </w:pPr>
    </w:p>
    <w:p w14:paraId="19191989" w14:textId="77777777" w:rsidR="007C1418" w:rsidRPr="00D252EA" w:rsidRDefault="007C1418">
      <w:pPr>
        <w:pStyle w:val="Title"/>
        <w:rPr>
          <w:u w:val="single"/>
        </w:rPr>
      </w:pPr>
      <w:r w:rsidRPr="00D252EA">
        <w:rPr>
          <w:u w:val="single"/>
        </w:rPr>
        <w:t>AGENDA</w:t>
      </w:r>
    </w:p>
    <w:p w14:paraId="47C6B60D" w14:textId="77777777" w:rsidR="00D60331" w:rsidRPr="00D252EA" w:rsidRDefault="00D60331" w:rsidP="00360AB4">
      <w:pPr>
        <w:pStyle w:val="Title"/>
        <w:jc w:val="left"/>
      </w:pPr>
    </w:p>
    <w:p w14:paraId="135D974C" w14:textId="5EC37752" w:rsidR="00E61235" w:rsidRPr="00D252EA" w:rsidRDefault="0083742A" w:rsidP="00692A25">
      <w:pPr>
        <w:pStyle w:val="Title"/>
        <w:numPr>
          <w:ilvl w:val="0"/>
          <w:numId w:val="1"/>
        </w:numPr>
        <w:jc w:val="left"/>
      </w:pPr>
      <w:r w:rsidRPr="00D252EA">
        <w:t>Welcome and Introductory Remarks</w:t>
      </w:r>
      <w:r w:rsidR="00AB2BE7" w:rsidRPr="00D252EA">
        <w:t xml:space="preserve"> </w:t>
      </w:r>
    </w:p>
    <w:p w14:paraId="3D85B05E" w14:textId="77777777" w:rsidR="00B4762A" w:rsidRPr="00D252EA" w:rsidRDefault="00B4762A" w:rsidP="00B4762A">
      <w:pPr>
        <w:pStyle w:val="Title"/>
        <w:ind w:left="720"/>
        <w:jc w:val="left"/>
      </w:pPr>
    </w:p>
    <w:p w14:paraId="4DD7A328" w14:textId="650EBF2B" w:rsidR="00D252EA" w:rsidRPr="00D252EA" w:rsidRDefault="00D252EA" w:rsidP="00D252EA">
      <w:pPr>
        <w:pStyle w:val="Default"/>
        <w:numPr>
          <w:ilvl w:val="0"/>
          <w:numId w:val="1"/>
        </w:numPr>
        <w:rPr>
          <w:b/>
          <w:color w:val="auto"/>
        </w:rPr>
      </w:pPr>
      <w:bookmarkStart w:id="0" w:name="_Hlk88144556"/>
      <w:r w:rsidRPr="00D252EA">
        <w:rPr>
          <w:b/>
          <w:color w:val="auto"/>
        </w:rPr>
        <w:t>Resident Research Project:</w:t>
      </w:r>
      <w:r w:rsidRPr="00D252EA">
        <w:rPr>
          <w:rFonts w:ascii="Sabon LT Std" w:hAnsi="Sabon LT Std" w:cs="Sabon LT Std"/>
          <w:color w:val="auto"/>
        </w:rPr>
        <w:t xml:space="preserve"> </w:t>
      </w:r>
      <w:r w:rsidRPr="00D252EA">
        <w:rPr>
          <w:b/>
          <w:color w:val="auto"/>
          <w:szCs w:val="20"/>
        </w:rPr>
        <w:t>An Evaluation of Real-World Outcomes and Healthcare Costs Associated with Continuous Glucose Monitor (CGM) Use Among Patients with Non-Insulin-Treated Type 2 Diabetes Within a Medicaid Population.</w:t>
      </w:r>
      <w:r w:rsidRPr="00D252EA">
        <w:rPr>
          <w:color w:val="auto"/>
        </w:rPr>
        <w:t xml:space="preserve"> </w:t>
      </w:r>
    </w:p>
    <w:p w14:paraId="2BE18568" w14:textId="3A5AF0E0" w:rsidR="00D252EA" w:rsidRDefault="00D252EA" w:rsidP="00D252EA">
      <w:pPr>
        <w:pStyle w:val="Title"/>
        <w:tabs>
          <w:tab w:val="left" w:pos="720"/>
        </w:tabs>
        <w:ind w:left="720"/>
        <w:jc w:val="left"/>
        <w:rPr>
          <w:b w:val="0"/>
          <w:bCs/>
        </w:rPr>
      </w:pPr>
      <w:r w:rsidRPr="00D252EA">
        <w:rPr>
          <w:b w:val="0"/>
          <w:bCs/>
        </w:rPr>
        <w:t>This is an overview of a research project developed by current managed care pharmacy residents.</w:t>
      </w:r>
      <w:r w:rsidRPr="00D252EA">
        <w:rPr>
          <w:b w:val="0"/>
          <w:bCs/>
        </w:rPr>
        <w:tab/>
      </w:r>
    </w:p>
    <w:p w14:paraId="4956CDDD" w14:textId="77777777" w:rsidR="00D252EA" w:rsidRPr="00D252EA" w:rsidRDefault="00D252EA" w:rsidP="00D252EA">
      <w:pPr>
        <w:pStyle w:val="Title"/>
        <w:tabs>
          <w:tab w:val="left" w:pos="720"/>
        </w:tabs>
        <w:ind w:left="720"/>
        <w:jc w:val="left"/>
        <w:rPr>
          <w:b w:val="0"/>
          <w:bCs/>
        </w:rPr>
      </w:pPr>
    </w:p>
    <w:p w14:paraId="3C16B2CD" w14:textId="7C89605A" w:rsidR="00D252EA" w:rsidRPr="00856BF2" w:rsidRDefault="00D252EA" w:rsidP="00D252E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856BF2">
        <w:t xml:space="preserve">Resident Research Project: </w:t>
      </w:r>
      <w:r w:rsidR="00856BF2" w:rsidRPr="00856BF2">
        <w:t xml:space="preserve">Evaluating </w:t>
      </w:r>
      <w:r w:rsidR="003A3157" w:rsidRPr="00856BF2">
        <w:t xml:space="preserve">Medication Adherence Rates </w:t>
      </w:r>
      <w:r w:rsidR="003A3157">
        <w:t>o</w:t>
      </w:r>
      <w:r w:rsidR="003A3157" w:rsidRPr="00856BF2">
        <w:t xml:space="preserve">f Long-Acting Injectable Cabotegravir Versus Daily Oral Therapies </w:t>
      </w:r>
      <w:r w:rsidR="003A3157">
        <w:t>f</w:t>
      </w:r>
      <w:r w:rsidR="003A3157" w:rsidRPr="00856BF2">
        <w:t xml:space="preserve">or Pre-Exposure Prophylaxis </w:t>
      </w:r>
      <w:r w:rsidR="003A3157">
        <w:t>o</w:t>
      </w:r>
      <w:r w:rsidR="003A3157" w:rsidRPr="00856BF2">
        <w:t xml:space="preserve">f Human Immunodeficiency Virus </w:t>
      </w:r>
      <w:r w:rsidR="003A3157">
        <w:t>i</w:t>
      </w:r>
      <w:r w:rsidR="003A3157" w:rsidRPr="00856BF2">
        <w:t xml:space="preserve">n </w:t>
      </w:r>
      <w:r w:rsidR="003A3157">
        <w:t>a</w:t>
      </w:r>
      <w:r w:rsidR="003A3157" w:rsidRPr="00856BF2">
        <w:t xml:space="preserve"> </w:t>
      </w:r>
      <w:r w:rsidR="00856BF2" w:rsidRPr="00856BF2">
        <w:t xml:space="preserve">Medicaid </w:t>
      </w:r>
      <w:r w:rsidR="003A3157" w:rsidRPr="00856BF2">
        <w:t>Population</w:t>
      </w:r>
      <w:r w:rsidR="00856BF2" w:rsidRPr="00856BF2">
        <w:t>.</w:t>
      </w:r>
    </w:p>
    <w:p w14:paraId="4DD627A2" w14:textId="77777777" w:rsidR="00D252EA" w:rsidRPr="00D252EA" w:rsidRDefault="00D252EA" w:rsidP="00D252EA">
      <w:pPr>
        <w:pStyle w:val="Title"/>
        <w:tabs>
          <w:tab w:val="left" w:pos="720"/>
        </w:tabs>
        <w:ind w:left="720"/>
        <w:jc w:val="left"/>
        <w:rPr>
          <w:b w:val="0"/>
          <w:bCs/>
        </w:rPr>
      </w:pPr>
      <w:r w:rsidRPr="00856BF2">
        <w:rPr>
          <w:b w:val="0"/>
          <w:bCs/>
        </w:rPr>
        <w:t>This is an overview of a research project developed by current managed care pharmacy residents.</w:t>
      </w:r>
      <w:r w:rsidRPr="00D252EA">
        <w:rPr>
          <w:b w:val="0"/>
          <w:bCs/>
        </w:rPr>
        <w:tab/>
      </w:r>
    </w:p>
    <w:p w14:paraId="1A42B60D" w14:textId="77777777" w:rsidR="00D252EA" w:rsidRDefault="00D252EA" w:rsidP="00D252EA">
      <w:pPr>
        <w:pStyle w:val="ListParagraph"/>
      </w:pPr>
    </w:p>
    <w:p w14:paraId="300B8172" w14:textId="4635754B" w:rsidR="00330134" w:rsidRPr="00B74068" w:rsidRDefault="00B74068" w:rsidP="0033013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B74068">
        <w:t>Cardiovascular Agents Clinical Updates</w:t>
      </w:r>
    </w:p>
    <w:p w14:paraId="4471B5C6" w14:textId="2E58AD13" w:rsidR="00330134" w:rsidRPr="00330134" w:rsidRDefault="00330134" w:rsidP="00330134">
      <w:pPr>
        <w:pStyle w:val="Title"/>
        <w:tabs>
          <w:tab w:val="left" w:pos="720"/>
        </w:tabs>
        <w:ind w:left="720"/>
        <w:jc w:val="left"/>
        <w:rPr>
          <w:b w:val="0"/>
        </w:rPr>
      </w:pPr>
      <w:r w:rsidRPr="00B74068">
        <w:rPr>
          <w:b w:val="0"/>
        </w:rPr>
        <w:t xml:space="preserve">This </w:t>
      </w:r>
      <w:r w:rsidR="00F84FB8">
        <w:rPr>
          <w:b w:val="0"/>
        </w:rPr>
        <w:t>update includes</w:t>
      </w:r>
      <w:r w:rsidRPr="00B74068">
        <w:rPr>
          <w:b w:val="0"/>
        </w:rPr>
        <w:t xml:space="preserve"> an evaluation of current medical literature and will provide a brief overview of new </w:t>
      </w:r>
      <w:r w:rsidR="00B74068" w:rsidRPr="00B74068">
        <w:rPr>
          <w:b w:val="0"/>
        </w:rPr>
        <w:t>formulations, expanded indications</w:t>
      </w:r>
      <w:r w:rsidR="003A3157">
        <w:rPr>
          <w:b w:val="0"/>
        </w:rPr>
        <w:t>,</w:t>
      </w:r>
      <w:r w:rsidR="00B74068" w:rsidRPr="00B74068">
        <w:rPr>
          <w:b w:val="0"/>
        </w:rPr>
        <w:t xml:space="preserve"> and </w:t>
      </w:r>
      <w:r w:rsidRPr="00B74068">
        <w:rPr>
          <w:b w:val="0"/>
        </w:rPr>
        <w:t xml:space="preserve">guideline recommendations in this </w:t>
      </w:r>
      <w:r w:rsidR="00B74068" w:rsidRPr="00B74068">
        <w:rPr>
          <w:b w:val="0"/>
        </w:rPr>
        <w:t>therapeutic area</w:t>
      </w:r>
      <w:r w:rsidRPr="00B74068">
        <w:rPr>
          <w:b w:val="0"/>
        </w:rPr>
        <w:t>.</w:t>
      </w:r>
    </w:p>
    <w:p w14:paraId="1FE78085" w14:textId="59575215" w:rsidR="00330134" w:rsidRDefault="00330134" w:rsidP="00330134">
      <w:pPr>
        <w:pStyle w:val="Title"/>
        <w:ind w:left="720"/>
        <w:jc w:val="left"/>
      </w:pPr>
    </w:p>
    <w:p w14:paraId="6E9F934B" w14:textId="35AF4499" w:rsidR="00360AB4" w:rsidRPr="000C6B7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MHDL Update</w:t>
      </w:r>
      <w:r w:rsidR="00AB2BE7" w:rsidRPr="000C6B7A">
        <w:t xml:space="preserve"> </w:t>
      </w:r>
    </w:p>
    <w:p w14:paraId="7AE28F3E" w14:textId="0A10C173" w:rsidR="0040300D" w:rsidRPr="000C6B7A" w:rsidRDefault="003A3157" w:rsidP="00360AB4">
      <w:pPr>
        <w:pStyle w:val="ListParagraph"/>
      </w:pPr>
      <w:r>
        <w:t>This update provides an overview of the MassHealth Drug List (</w:t>
      </w:r>
      <w:r w:rsidR="00360AB4" w:rsidRPr="000C6B7A">
        <w:t>MHDL</w:t>
      </w:r>
      <w:r>
        <w:t>),</w:t>
      </w:r>
      <w:r w:rsidR="00360AB4" w:rsidRPr="000C6B7A">
        <w:t xml:space="preserve"> including new additions, changes in </w:t>
      </w:r>
      <w:r>
        <w:t>p</w:t>
      </w:r>
      <w:r w:rsidRPr="000C6B7A">
        <w:t xml:space="preserve">rior </w:t>
      </w:r>
      <w:r>
        <w:t>a</w:t>
      </w:r>
      <w:r w:rsidRPr="000C6B7A">
        <w:t xml:space="preserve">uthorization </w:t>
      </w:r>
      <w:r w:rsidR="00360AB4" w:rsidRPr="000C6B7A">
        <w:t>(PA) status, and related attachment up</w:t>
      </w:r>
      <w:r w:rsidR="00CF1754" w:rsidRPr="000C6B7A">
        <w:t xml:space="preserve">dates to be implemented with a recent </w:t>
      </w:r>
      <w:r w:rsidR="00360AB4" w:rsidRPr="000C6B7A">
        <w:t>publication rollout.</w:t>
      </w:r>
      <w:r w:rsidR="00AB2BE7" w:rsidRPr="000C6B7A">
        <w:t xml:space="preserve">  </w:t>
      </w:r>
      <w:r w:rsidR="0040300D" w:rsidRPr="000C6B7A">
        <w:tab/>
      </w:r>
      <w:r w:rsidR="0040300D" w:rsidRPr="000C6B7A">
        <w:tab/>
      </w:r>
      <w:r w:rsidR="0040300D" w:rsidRPr="000C6B7A">
        <w:tab/>
      </w:r>
      <w:r w:rsidR="0040300D" w:rsidRPr="000C6B7A">
        <w:tab/>
      </w:r>
      <w:r w:rsidR="0040300D" w:rsidRPr="000C6B7A">
        <w:tab/>
      </w:r>
      <w:r w:rsidR="0040300D" w:rsidRPr="000C6B7A">
        <w:tab/>
      </w:r>
      <w:r w:rsidR="0040300D" w:rsidRPr="000C6B7A">
        <w:tab/>
      </w:r>
      <w:r w:rsidR="00AB2BE7" w:rsidRPr="000C6B7A">
        <w:t xml:space="preserve"> </w:t>
      </w:r>
      <w:r w:rsidR="00573A6B" w:rsidRPr="000C6B7A">
        <w:t xml:space="preserve"> </w:t>
      </w:r>
    </w:p>
    <w:p w14:paraId="609E260C" w14:textId="77777777" w:rsidR="006D757A" w:rsidRPr="000C6B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 xml:space="preserve">DUR Operational Update </w:t>
      </w:r>
    </w:p>
    <w:p w14:paraId="2E26832F" w14:textId="47EA268B" w:rsidR="0040300D" w:rsidRPr="000C6B7A" w:rsidRDefault="003A3157" w:rsidP="006D757A">
      <w:pPr>
        <w:pStyle w:val="Title"/>
        <w:tabs>
          <w:tab w:val="left" w:pos="720"/>
        </w:tabs>
        <w:ind w:left="720"/>
        <w:jc w:val="left"/>
      </w:pPr>
      <w:r>
        <w:rPr>
          <w:b w:val="0"/>
        </w:rPr>
        <w:t xml:space="preserve">This </w:t>
      </w:r>
      <w:r w:rsidR="00B83BE8" w:rsidRPr="000C6B7A">
        <w:rPr>
          <w:b w:val="0"/>
        </w:rPr>
        <w:t xml:space="preserve">DUR </w:t>
      </w:r>
      <w:r>
        <w:rPr>
          <w:b w:val="0"/>
        </w:rPr>
        <w:t>o</w:t>
      </w:r>
      <w:r w:rsidRPr="000C6B7A">
        <w:rPr>
          <w:b w:val="0"/>
        </w:rPr>
        <w:t xml:space="preserve">perational </w:t>
      </w:r>
      <w:r>
        <w:rPr>
          <w:b w:val="0"/>
        </w:rPr>
        <w:t>o</w:t>
      </w:r>
      <w:r w:rsidRPr="000C6B7A">
        <w:rPr>
          <w:b w:val="0"/>
        </w:rPr>
        <w:t xml:space="preserve">verview </w:t>
      </w:r>
      <w:r w:rsidR="00B83BE8" w:rsidRPr="000C6B7A">
        <w:rPr>
          <w:b w:val="0"/>
        </w:rPr>
        <w:t>includ</w:t>
      </w:r>
      <w:r>
        <w:rPr>
          <w:b w:val="0"/>
        </w:rPr>
        <w:t>es</w:t>
      </w:r>
      <w:r w:rsidR="00B83BE8" w:rsidRPr="000C6B7A">
        <w:rPr>
          <w:b w:val="0"/>
        </w:rPr>
        <w:t xml:space="preserve"> statistics associated with PA review and PA response</w:t>
      </w:r>
      <w:r w:rsidR="00EB5EBF">
        <w:rPr>
          <w:b w:val="0"/>
        </w:rPr>
        <w:t>; it also includes</w:t>
      </w:r>
      <w:r w:rsidR="00B83BE8" w:rsidRPr="000C6B7A">
        <w:rPr>
          <w:b w:val="0"/>
        </w:rPr>
        <w:t xml:space="preserve"> Call Center metrics</w:t>
      </w:r>
      <w:r w:rsidR="00214EE0" w:rsidRPr="000C6B7A">
        <w:rPr>
          <w:b w:val="0"/>
        </w:rPr>
        <w:t>.</w:t>
      </w:r>
      <w:r w:rsidR="00AB2BE7" w:rsidRPr="000C6B7A">
        <w:tab/>
      </w:r>
      <w:r w:rsidR="00AB2BE7" w:rsidRPr="000C6B7A">
        <w:tab/>
        <w:t xml:space="preserve">                          </w:t>
      </w:r>
    </w:p>
    <w:p w14:paraId="3A4B1C69" w14:textId="77777777" w:rsidR="00C24FBA" w:rsidRPr="000C6B7A" w:rsidRDefault="00C24FBA" w:rsidP="00C24FBA">
      <w:pPr>
        <w:pStyle w:val="Title"/>
        <w:jc w:val="left"/>
      </w:pPr>
    </w:p>
    <w:p w14:paraId="287D4777" w14:textId="680C48A0" w:rsidR="00C24FBA" w:rsidRPr="000C6B7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0C6B7A"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 w:rsidRPr="000C6B7A">
        <w:rPr>
          <w:b w:val="0"/>
          <w:bCs/>
        </w:rPr>
        <w:t>MassHealth Update</w:t>
      </w:r>
      <w:r w:rsidRPr="000C6B7A">
        <w:rPr>
          <w:b w:val="0"/>
        </w:rPr>
        <w:t xml:space="preserve"> is a brief summary of recent developments in MassHealth in the context of pharmacy, managed care, or public health.</w:t>
      </w:r>
    </w:p>
    <w:p w14:paraId="5607C9D0" w14:textId="77777777" w:rsidR="000C5344" w:rsidRPr="000C6B7A" w:rsidRDefault="000C5344" w:rsidP="000C5344">
      <w:pPr>
        <w:pStyle w:val="Title"/>
        <w:ind w:left="720"/>
        <w:jc w:val="left"/>
      </w:pPr>
    </w:p>
    <w:p w14:paraId="4D32D166" w14:textId="77777777" w:rsidR="00B74068" w:rsidRDefault="00692A25" w:rsidP="00CB763C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  <w:bookmarkEnd w:id="0"/>
      <w:r w:rsidR="007C1418">
        <w:tab/>
      </w:r>
    </w:p>
    <w:p w14:paraId="1A641524" w14:textId="77777777" w:rsidR="00B74068" w:rsidRDefault="00B74068" w:rsidP="00B74068">
      <w:pPr>
        <w:pStyle w:val="Title"/>
        <w:tabs>
          <w:tab w:val="left" w:pos="720"/>
        </w:tabs>
        <w:ind w:left="720"/>
        <w:jc w:val="left"/>
      </w:pPr>
    </w:p>
    <w:p w14:paraId="31981C7C" w14:textId="57B4246A" w:rsidR="00B74068" w:rsidRPr="00B74068" w:rsidRDefault="00B74068" w:rsidP="00B7406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Immune Globulin Quality Assurance Analysis</w:t>
      </w:r>
    </w:p>
    <w:p w14:paraId="33898023" w14:textId="0672C12C" w:rsidR="00B74068" w:rsidRPr="00330134" w:rsidRDefault="00B74068" w:rsidP="00B74068">
      <w:pPr>
        <w:pStyle w:val="Title"/>
        <w:tabs>
          <w:tab w:val="left" w:pos="720"/>
        </w:tabs>
        <w:ind w:left="720"/>
        <w:jc w:val="left"/>
        <w:rPr>
          <w:b w:val="0"/>
        </w:rPr>
      </w:pPr>
      <w:r w:rsidRPr="00B74068">
        <w:rPr>
          <w:b w:val="0"/>
        </w:rPr>
        <w:t xml:space="preserve">This </w:t>
      </w:r>
      <w:r w:rsidR="00EB5EBF">
        <w:rPr>
          <w:b w:val="0"/>
        </w:rPr>
        <w:t>evaluation offers</w:t>
      </w:r>
      <w:r w:rsidRPr="00B74068">
        <w:rPr>
          <w:b w:val="0"/>
        </w:rPr>
        <w:t xml:space="preserve"> an </w:t>
      </w:r>
      <w:r w:rsidR="00EB5EBF">
        <w:rPr>
          <w:b w:val="0"/>
        </w:rPr>
        <w:t>analysis</w:t>
      </w:r>
      <w:r w:rsidR="00EB5EBF" w:rsidRPr="00B74068">
        <w:rPr>
          <w:b w:val="0"/>
        </w:rPr>
        <w:t xml:space="preserve"> </w:t>
      </w:r>
      <w:r w:rsidRPr="00B74068">
        <w:rPr>
          <w:b w:val="0"/>
        </w:rPr>
        <w:t>of current medical literature and will provide a brief overview of new guideline recommendations in this therapeutic area</w:t>
      </w:r>
      <w:r w:rsidR="00EB5EBF">
        <w:rPr>
          <w:b w:val="0"/>
        </w:rPr>
        <w:t xml:space="preserve"> (time permitting)</w:t>
      </w:r>
      <w:r w:rsidRPr="00B74068">
        <w:rPr>
          <w:b w:val="0"/>
        </w:rPr>
        <w:t>.</w:t>
      </w:r>
    </w:p>
    <w:p w14:paraId="73AF8760" w14:textId="3EFA30B0" w:rsidR="00B74068" w:rsidRPr="00B74068" w:rsidRDefault="00BA7933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8pt;height:6.25pt" o:hrpct="0" o:hralign="center" o:hr="t">
            <v:imagedata r:id="rId7" o:title=""/>
          </v:shape>
        </w:pict>
      </w:r>
    </w:p>
    <w:p w14:paraId="3C317C71" w14:textId="40D49EE2" w:rsidR="00C22FC6" w:rsidRPr="00C22FC6" w:rsidRDefault="00B67FE6" w:rsidP="0075098E">
      <w:pPr>
        <w:spacing w:before="960" w:after="240"/>
        <w:rPr>
          <w:sz w:val="20"/>
        </w:rPr>
      </w:pPr>
      <w:r w:rsidRPr="003D4608">
        <w:rPr>
          <w:i/>
          <w:sz w:val="20"/>
        </w:rPr>
        <w:lastRenderedPageBreak/>
        <w:t>Zoom link:</w:t>
      </w:r>
      <w:r w:rsidR="00D252EA">
        <w:rPr>
          <w:i/>
          <w:sz w:val="20"/>
        </w:rPr>
        <w:t xml:space="preserve"> </w:t>
      </w:r>
      <w:r w:rsidR="002E43E1" w:rsidRPr="002E43E1">
        <w:rPr>
          <w:i/>
          <w:sz w:val="20"/>
        </w:rPr>
        <w:t>https://umassmed.zoom.us/j/99079972028?pwd=x0xprJf5wqzhFgfmjiHOCl33O9Tpkx.1</w:t>
      </w:r>
    </w:p>
    <w:p w14:paraId="5BFE236F" w14:textId="251BD903" w:rsidR="00EB4C44" w:rsidRDefault="007C1418" w:rsidP="0075098E">
      <w:pPr>
        <w:pStyle w:val="Title"/>
        <w:spacing w:after="240"/>
        <w:jc w:val="left"/>
      </w:pPr>
      <w:r>
        <w:rPr>
          <w:b w:val="0"/>
          <w:i/>
          <w:sz w:val="20"/>
        </w:rPr>
        <w:t>Time: 6:00</w:t>
      </w:r>
      <w:r w:rsidR="00EB5EB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B5EB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B5EBF">
        <w:rPr>
          <w:b w:val="0"/>
          <w:i/>
          <w:sz w:val="20"/>
        </w:rPr>
        <w:t>.</w:t>
      </w:r>
      <w:r>
        <w:rPr>
          <w:b w:val="0"/>
          <w:i/>
          <w:sz w:val="20"/>
        </w:rPr>
        <w:t>–8:00</w:t>
      </w:r>
      <w:r w:rsidR="00EB5EBF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EB5EBF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EB5EBF">
        <w:rPr>
          <w:b w:val="0"/>
          <w:i/>
          <w:sz w:val="20"/>
        </w:rPr>
        <w:t>.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</w:p>
    <w:p w14:paraId="3FA23DF4" w14:textId="378943C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EB5EB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EB5EB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and </w:t>
      </w:r>
      <w:r w:rsidR="00EB5EBF">
        <w:rPr>
          <w:b w:val="0"/>
          <w:i/>
          <w:sz w:val="20"/>
        </w:rPr>
        <w:t xml:space="preserve">(617) </w:t>
      </w:r>
      <w:r w:rsidRPr="00443A16">
        <w:rPr>
          <w:b w:val="0"/>
          <w:i/>
          <w:sz w:val="20"/>
        </w:rPr>
        <w:t xml:space="preserve">740-1700 </w:t>
      </w:r>
      <w:r w:rsidR="00EB5EB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TTY</w:t>
      </w:r>
      <w:r w:rsidR="00EB5EBF">
        <w:rPr>
          <w:b w:val="0"/>
          <w:i/>
          <w:sz w:val="20"/>
        </w:rPr>
        <w:t>)</w:t>
      </w:r>
      <w:r w:rsidRPr="00443A16">
        <w:rPr>
          <w:b w:val="0"/>
          <w:i/>
          <w:sz w:val="20"/>
        </w:rPr>
        <w:t>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19BDCB82" w14:textId="3AF632EA" w:rsidR="00D252EA" w:rsidRDefault="0040300D" w:rsidP="00330134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D252EA">
        <w:rPr>
          <w:b/>
          <w:i/>
          <w:sz w:val="20"/>
        </w:rPr>
        <w:t>September 9,</w:t>
      </w:r>
      <w:r w:rsidR="00267AE2">
        <w:rPr>
          <w:b/>
          <w:i/>
          <w:sz w:val="20"/>
        </w:rPr>
        <w:t xml:space="preserve"> 20</w:t>
      </w:r>
      <w:r w:rsidR="004D7818">
        <w:rPr>
          <w:b/>
          <w:i/>
          <w:sz w:val="20"/>
        </w:rPr>
        <w:t>2</w:t>
      </w:r>
      <w:r w:rsidR="00DB3087">
        <w:rPr>
          <w:b/>
          <w:i/>
          <w:sz w:val="20"/>
        </w:rPr>
        <w:t>6</w:t>
      </w:r>
    </w:p>
    <w:sectPr w:rsidR="00D252EA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FB25" w14:textId="77777777" w:rsidR="00EA701C" w:rsidRDefault="00EA701C">
      <w:r>
        <w:separator/>
      </w:r>
    </w:p>
  </w:endnote>
  <w:endnote w:type="continuationSeparator" w:id="0">
    <w:p w14:paraId="5AC7A11F" w14:textId="77777777" w:rsidR="00EA701C" w:rsidRDefault="00EA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9B26" w14:textId="77777777" w:rsidR="00EA701C" w:rsidRDefault="00EA701C">
      <w:r>
        <w:separator/>
      </w:r>
    </w:p>
  </w:footnote>
  <w:footnote w:type="continuationSeparator" w:id="0">
    <w:p w14:paraId="0958DA96" w14:textId="77777777" w:rsidR="00EA701C" w:rsidRDefault="00EA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CA2"/>
    <w:multiLevelType w:val="hybridMultilevel"/>
    <w:tmpl w:val="C86A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7968"/>
    <w:multiLevelType w:val="hybridMultilevel"/>
    <w:tmpl w:val="E75A1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133B"/>
    <w:multiLevelType w:val="hybridMultilevel"/>
    <w:tmpl w:val="3B72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EF7875"/>
    <w:multiLevelType w:val="hybridMultilevel"/>
    <w:tmpl w:val="5E3A45A6"/>
    <w:lvl w:ilvl="0" w:tplc="3CD2A3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C7409"/>
    <w:multiLevelType w:val="hybridMultilevel"/>
    <w:tmpl w:val="8DC8A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55046200">
    <w:abstractNumId w:val="5"/>
  </w:num>
  <w:num w:numId="2" w16cid:durableId="672150203">
    <w:abstractNumId w:val="4"/>
  </w:num>
  <w:num w:numId="3" w16cid:durableId="753433073">
    <w:abstractNumId w:val="7"/>
  </w:num>
  <w:num w:numId="4" w16cid:durableId="116920880">
    <w:abstractNumId w:val="0"/>
  </w:num>
  <w:num w:numId="5" w16cid:durableId="1361668675">
    <w:abstractNumId w:val="6"/>
  </w:num>
  <w:num w:numId="6" w16cid:durableId="1375235573">
    <w:abstractNumId w:val="2"/>
  </w:num>
  <w:num w:numId="7" w16cid:durableId="620697293">
    <w:abstractNumId w:val="1"/>
  </w:num>
  <w:num w:numId="8" w16cid:durableId="23021763">
    <w:abstractNumId w:val="3"/>
  </w:num>
  <w:num w:numId="9" w16cid:durableId="401175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6B80"/>
    <w:rsid w:val="000777CD"/>
    <w:rsid w:val="00077D5D"/>
    <w:rsid w:val="00081523"/>
    <w:rsid w:val="00092E84"/>
    <w:rsid w:val="000A4E73"/>
    <w:rsid w:val="000B064B"/>
    <w:rsid w:val="000B416A"/>
    <w:rsid w:val="000B436B"/>
    <w:rsid w:val="000B5F19"/>
    <w:rsid w:val="000B7430"/>
    <w:rsid w:val="000C0983"/>
    <w:rsid w:val="000C1161"/>
    <w:rsid w:val="000C5344"/>
    <w:rsid w:val="000C539F"/>
    <w:rsid w:val="000C6B7A"/>
    <w:rsid w:val="000D1B2A"/>
    <w:rsid w:val="000D259D"/>
    <w:rsid w:val="000D550C"/>
    <w:rsid w:val="000E39DC"/>
    <w:rsid w:val="000E6CA5"/>
    <w:rsid w:val="000F23A6"/>
    <w:rsid w:val="0010390E"/>
    <w:rsid w:val="00103E0A"/>
    <w:rsid w:val="00110EBF"/>
    <w:rsid w:val="001165E2"/>
    <w:rsid w:val="00120E40"/>
    <w:rsid w:val="001233F4"/>
    <w:rsid w:val="001376AD"/>
    <w:rsid w:val="00140753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3595"/>
    <w:rsid w:val="001C3A42"/>
    <w:rsid w:val="001C4D94"/>
    <w:rsid w:val="001D1620"/>
    <w:rsid w:val="001E152D"/>
    <w:rsid w:val="001E1CF5"/>
    <w:rsid w:val="001E5673"/>
    <w:rsid w:val="002032D2"/>
    <w:rsid w:val="00212167"/>
    <w:rsid w:val="00214EE0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834CD"/>
    <w:rsid w:val="00290B1C"/>
    <w:rsid w:val="002912C1"/>
    <w:rsid w:val="002A1D1E"/>
    <w:rsid w:val="002D2ADC"/>
    <w:rsid w:val="002D4062"/>
    <w:rsid w:val="002E3875"/>
    <w:rsid w:val="002E43E1"/>
    <w:rsid w:val="002F6E3E"/>
    <w:rsid w:val="00310C96"/>
    <w:rsid w:val="003262A3"/>
    <w:rsid w:val="00330134"/>
    <w:rsid w:val="00347E48"/>
    <w:rsid w:val="00352EF9"/>
    <w:rsid w:val="00360AB4"/>
    <w:rsid w:val="003638A4"/>
    <w:rsid w:val="00370405"/>
    <w:rsid w:val="00375BF5"/>
    <w:rsid w:val="0038710E"/>
    <w:rsid w:val="00391E59"/>
    <w:rsid w:val="00393B95"/>
    <w:rsid w:val="00393BBA"/>
    <w:rsid w:val="003A3157"/>
    <w:rsid w:val="003A4DE7"/>
    <w:rsid w:val="003B1063"/>
    <w:rsid w:val="003C2CB6"/>
    <w:rsid w:val="003D4608"/>
    <w:rsid w:val="003E12D6"/>
    <w:rsid w:val="003F4B6E"/>
    <w:rsid w:val="003F6504"/>
    <w:rsid w:val="003F65B5"/>
    <w:rsid w:val="0040300D"/>
    <w:rsid w:val="00404794"/>
    <w:rsid w:val="004047EB"/>
    <w:rsid w:val="00404A7D"/>
    <w:rsid w:val="0040747F"/>
    <w:rsid w:val="00411CAC"/>
    <w:rsid w:val="0041440E"/>
    <w:rsid w:val="004213F8"/>
    <w:rsid w:val="00423D89"/>
    <w:rsid w:val="004538EF"/>
    <w:rsid w:val="00474511"/>
    <w:rsid w:val="00476509"/>
    <w:rsid w:val="0048433F"/>
    <w:rsid w:val="00486B1F"/>
    <w:rsid w:val="00493410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D7818"/>
    <w:rsid w:val="004E1334"/>
    <w:rsid w:val="004E1D6C"/>
    <w:rsid w:val="004F1D31"/>
    <w:rsid w:val="004F4BB3"/>
    <w:rsid w:val="00502C45"/>
    <w:rsid w:val="00503F54"/>
    <w:rsid w:val="00505D97"/>
    <w:rsid w:val="005127EE"/>
    <w:rsid w:val="005231DA"/>
    <w:rsid w:val="00524164"/>
    <w:rsid w:val="005318D4"/>
    <w:rsid w:val="00533B85"/>
    <w:rsid w:val="005543EB"/>
    <w:rsid w:val="0056265E"/>
    <w:rsid w:val="00570EE7"/>
    <w:rsid w:val="00573A6B"/>
    <w:rsid w:val="00591752"/>
    <w:rsid w:val="00597F57"/>
    <w:rsid w:val="005A7CCF"/>
    <w:rsid w:val="005B0029"/>
    <w:rsid w:val="005B066A"/>
    <w:rsid w:val="005B3B03"/>
    <w:rsid w:val="005D16BF"/>
    <w:rsid w:val="005D1B6D"/>
    <w:rsid w:val="005D65D5"/>
    <w:rsid w:val="005F4BA9"/>
    <w:rsid w:val="0061058F"/>
    <w:rsid w:val="006262C3"/>
    <w:rsid w:val="00626745"/>
    <w:rsid w:val="00636FC4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23722"/>
    <w:rsid w:val="007431AF"/>
    <w:rsid w:val="00746965"/>
    <w:rsid w:val="0075098E"/>
    <w:rsid w:val="0075252A"/>
    <w:rsid w:val="00755047"/>
    <w:rsid w:val="00756844"/>
    <w:rsid w:val="00761017"/>
    <w:rsid w:val="007654FB"/>
    <w:rsid w:val="007664FD"/>
    <w:rsid w:val="00772C30"/>
    <w:rsid w:val="0079126A"/>
    <w:rsid w:val="00797E32"/>
    <w:rsid w:val="007A39EA"/>
    <w:rsid w:val="007B0742"/>
    <w:rsid w:val="007B40CC"/>
    <w:rsid w:val="007C0542"/>
    <w:rsid w:val="007C1418"/>
    <w:rsid w:val="007D076A"/>
    <w:rsid w:val="007D4C40"/>
    <w:rsid w:val="007D7726"/>
    <w:rsid w:val="007E16B9"/>
    <w:rsid w:val="007E2C31"/>
    <w:rsid w:val="007F0BBD"/>
    <w:rsid w:val="007F3A8B"/>
    <w:rsid w:val="007F45DD"/>
    <w:rsid w:val="00800747"/>
    <w:rsid w:val="00802BE6"/>
    <w:rsid w:val="00816CE7"/>
    <w:rsid w:val="008205F8"/>
    <w:rsid w:val="008257FC"/>
    <w:rsid w:val="008268EB"/>
    <w:rsid w:val="00834B76"/>
    <w:rsid w:val="0083742A"/>
    <w:rsid w:val="00843914"/>
    <w:rsid w:val="00844ABE"/>
    <w:rsid w:val="008507E0"/>
    <w:rsid w:val="00856BF2"/>
    <w:rsid w:val="00857667"/>
    <w:rsid w:val="0086614C"/>
    <w:rsid w:val="008670DC"/>
    <w:rsid w:val="008A36BB"/>
    <w:rsid w:val="008A7D3D"/>
    <w:rsid w:val="008B18F1"/>
    <w:rsid w:val="008C5C64"/>
    <w:rsid w:val="008C7241"/>
    <w:rsid w:val="008C750B"/>
    <w:rsid w:val="008E05DB"/>
    <w:rsid w:val="008E46F1"/>
    <w:rsid w:val="008F39E9"/>
    <w:rsid w:val="0090259D"/>
    <w:rsid w:val="009100E5"/>
    <w:rsid w:val="00913820"/>
    <w:rsid w:val="00937034"/>
    <w:rsid w:val="00941C6F"/>
    <w:rsid w:val="00942999"/>
    <w:rsid w:val="0094319C"/>
    <w:rsid w:val="00951063"/>
    <w:rsid w:val="00961290"/>
    <w:rsid w:val="00970E20"/>
    <w:rsid w:val="009738EC"/>
    <w:rsid w:val="009824AF"/>
    <w:rsid w:val="009A3369"/>
    <w:rsid w:val="009A5ACF"/>
    <w:rsid w:val="009A62DA"/>
    <w:rsid w:val="009B6C35"/>
    <w:rsid w:val="009C2F92"/>
    <w:rsid w:val="009D15CB"/>
    <w:rsid w:val="009F64A2"/>
    <w:rsid w:val="00A02F0C"/>
    <w:rsid w:val="00A10E79"/>
    <w:rsid w:val="00A11C02"/>
    <w:rsid w:val="00A12234"/>
    <w:rsid w:val="00A15B5C"/>
    <w:rsid w:val="00A3263C"/>
    <w:rsid w:val="00A37839"/>
    <w:rsid w:val="00A56695"/>
    <w:rsid w:val="00A72FF6"/>
    <w:rsid w:val="00A8384D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4762A"/>
    <w:rsid w:val="00B65206"/>
    <w:rsid w:val="00B67FE6"/>
    <w:rsid w:val="00B723E6"/>
    <w:rsid w:val="00B74068"/>
    <w:rsid w:val="00B83BE8"/>
    <w:rsid w:val="00BA22FC"/>
    <w:rsid w:val="00BA37C5"/>
    <w:rsid w:val="00BA76C9"/>
    <w:rsid w:val="00BA7933"/>
    <w:rsid w:val="00BA7BFD"/>
    <w:rsid w:val="00BC066C"/>
    <w:rsid w:val="00BC63D8"/>
    <w:rsid w:val="00BD251E"/>
    <w:rsid w:val="00BF07E2"/>
    <w:rsid w:val="00BF192E"/>
    <w:rsid w:val="00BF54B1"/>
    <w:rsid w:val="00C17499"/>
    <w:rsid w:val="00C22A5C"/>
    <w:rsid w:val="00C22FC6"/>
    <w:rsid w:val="00C24FBA"/>
    <w:rsid w:val="00C83E7D"/>
    <w:rsid w:val="00C95720"/>
    <w:rsid w:val="00CA490F"/>
    <w:rsid w:val="00CB763C"/>
    <w:rsid w:val="00CC5058"/>
    <w:rsid w:val="00CD149B"/>
    <w:rsid w:val="00CD39AB"/>
    <w:rsid w:val="00CD3C02"/>
    <w:rsid w:val="00CD659D"/>
    <w:rsid w:val="00CD7C48"/>
    <w:rsid w:val="00CF1754"/>
    <w:rsid w:val="00CF59F5"/>
    <w:rsid w:val="00D04F1F"/>
    <w:rsid w:val="00D076B1"/>
    <w:rsid w:val="00D121F4"/>
    <w:rsid w:val="00D14B1D"/>
    <w:rsid w:val="00D166AA"/>
    <w:rsid w:val="00D252EA"/>
    <w:rsid w:val="00D34050"/>
    <w:rsid w:val="00D36B59"/>
    <w:rsid w:val="00D60331"/>
    <w:rsid w:val="00D61321"/>
    <w:rsid w:val="00D63353"/>
    <w:rsid w:val="00D7089A"/>
    <w:rsid w:val="00D728E6"/>
    <w:rsid w:val="00D811CD"/>
    <w:rsid w:val="00DB3087"/>
    <w:rsid w:val="00DB6C8C"/>
    <w:rsid w:val="00DC4E11"/>
    <w:rsid w:val="00DF4BD3"/>
    <w:rsid w:val="00DF5980"/>
    <w:rsid w:val="00DF6848"/>
    <w:rsid w:val="00E12DD4"/>
    <w:rsid w:val="00E528F7"/>
    <w:rsid w:val="00E61235"/>
    <w:rsid w:val="00E61B5B"/>
    <w:rsid w:val="00E61C35"/>
    <w:rsid w:val="00E700D0"/>
    <w:rsid w:val="00E73D3D"/>
    <w:rsid w:val="00E77841"/>
    <w:rsid w:val="00E7793F"/>
    <w:rsid w:val="00E805E1"/>
    <w:rsid w:val="00E80985"/>
    <w:rsid w:val="00E93C9C"/>
    <w:rsid w:val="00EA0777"/>
    <w:rsid w:val="00EA31F7"/>
    <w:rsid w:val="00EA642D"/>
    <w:rsid w:val="00EA701C"/>
    <w:rsid w:val="00EA7C44"/>
    <w:rsid w:val="00EB4C44"/>
    <w:rsid w:val="00EB5EBF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3BFA"/>
    <w:rsid w:val="00F07BF6"/>
    <w:rsid w:val="00F170D3"/>
    <w:rsid w:val="00F23B97"/>
    <w:rsid w:val="00F309EB"/>
    <w:rsid w:val="00F47512"/>
    <w:rsid w:val="00F50DBB"/>
    <w:rsid w:val="00F5495F"/>
    <w:rsid w:val="00F5697F"/>
    <w:rsid w:val="00F64E5E"/>
    <w:rsid w:val="00F72932"/>
    <w:rsid w:val="00F84FB8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  <w:style w:type="character" w:customStyle="1" w:styleId="ui-provider">
    <w:name w:val="ui-provider"/>
    <w:basedOn w:val="DefaultParagraphFont"/>
    <w:rsid w:val="004D7818"/>
  </w:style>
  <w:style w:type="paragraph" w:customStyle="1" w:styleId="tbltxt9pt">
    <w:name w:val="tbltxt:9pt"/>
    <w:basedOn w:val="Normal"/>
    <w:rsid w:val="008A7D3D"/>
    <w:pPr>
      <w:autoSpaceDE w:val="0"/>
      <w:autoSpaceDN w:val="0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4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4762A"/>
    <w:rPr>
      <w:color w:val="800080" w:themeColor="followedHyperlink"/>
      <w:u w:val="single"/>
    </w:rPr>
  </w:style>
  <w:style w:type="character" w:customStyle="1" w:styleId="A1">
    <w:name w:val="A1"/>
    <w:uiPriority w:val="99"/>
    <w:rsid w:val="00D252EA"/>
    <w:rPr>
      <w:rFonts w:cs="Sabon LT Std"/>
      <w:color w:val="FFFFFF"/>
      <w:sz w:val="186"/>
      <w:szCs w:val="186"/>
    </w:rPr>
  </w:style>
  <w:style w:type="paragraph" w:styleId="Revision">
    <w:name w:val="Revision"/>
    <w:hidden/>
    <w:uiPriority w:val="99"/>
    <w:semiHidden/>
    <w:rsid w:val="003A31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4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2026-05-22T18:47:00Z</dcterms:created>
  <dcterms:modified xsi:type="dcterms:W3CDTF">2026-05-22T18:47:00Z</dcterms:modified>
</cp:coreProperties>
</file>