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727E74F0" w:rsidR="007C1418" w:rsidRDefault="004D7818">
      <w:pPr>
        <w:pStyle w:val="Title"/>
      </w:pPr>
      <w:r>
        <w:t>June</w:t>
      </w:r>
      <w:r w:rsidR="00C24FBA">
        <w:t xml:space="preserve"> </w:t>
      </w:r>
      <w:r>
        <w:t>1</w:t>
      </w:r>
      <w:r w:rsidR="008A7D3D">
        <w:t>2</w:t>
      </w:r>
      <w:r w:rsidR="009824AF">
        <w:t>, 20</w:t>
      </w:r>
      <w:r>
        <w:t>2</w:t>
      </w:r>
      <w:r w:rsidR="008A7D3D">
        <w:t>4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Pr="000C5344" w:rsidRDefault="0083742A" w:rsidP="00692A25">
      <w:pPr>
        <w:pStyle w:val="Title"/>
        <w:numPr>
          <w:ilvl w:val="0"/>
          <w:numId w:val="1"/>
        </w:numPr>
        <w:jc w:val="left"/>
      </w:pPr>
      <w:r w:rsidRPr="000C5344">
        <w:t>Welcome and Introductory Remarks</w:t>
      </w:r>
      <w:r w:rsidR="00AB2BE7" w:rsidRPr="000C5344">
        <w:t xml:space="preserve"> </w:t>
      </w:r>
    </w:p>
    <w:p w14:paraId="67F0CAEF" w14:textId="77777777" w:rsidR="00C24FBA" w:rsidRPr="000C5344" w:rsidRDefault="00C24FBA" w:rsidP="00C24FBA">
      <w:pPr>
        <w:pStyle w:val="Title"/>
        <w:jc w:val="left"/>
      </w:pPr>
      <w:bookmarkStart w:id="0" w:name="_Hlk88144556"/>
    </w:p>
    <w:p w14:paraId="743E8691" w14:textId="554FA22B" w:rsidR="004D7818" w:rsidRPr="000C5344" w:rsidRDefault="004D7818" w:rsidP="004D7818">
      <w:pPr>
        <w:pStyle w:val="Title"/>
        <w:numPr>
          <w:ilvl w:val="0"/>
          <w:numId w:val="1"/>
        </w:numPr>
        <w:jc w:val="left"/>
        <w:rPr>
          <w:szCs w:val="24"/>
        </w:rPr>
      </w:pPr>
      <w:r w:rsidRPr="000C5344">
        <w:rPr>
          <w:szCs w:val="24"/>
        </w:rPr>
        <w:t xml:space="preserve">Resident Research Project: </w:t>
      </w:r>
      <w:r w:rsidR="000C5344" w:rsidRPr="000C5344">
        <w:rPr>
          <w:rStyle w:val="ui-provider"/>
        </w:rPr>
        <w:t>An Evaluation of Hospitalizations and Healthcare Costs in Medicaid Patients with Insulin-Dependent Type 2 Diabetes Mellitus Monitored with Continuous Glucose Monitoring Devices versus Capillary Blood Glucose Monitoring</w:t>
      </w:r>
    </w:p>
    <w:p w14:paraId="1DBD601D" w14:textId="77777777" w:rsidR="004D7818" w:rsidRPr="000C5344" w:rsidRDefault="004D7818" w:rsidP="004D7818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0C5344">
        <w:rPr>
          <w:b w:val="0"/>
          <w:szCs w:val="24"/>
        </w:rPr>
        <w:t>This is an overview of a research project developed by current managed care pharmacy residents.</w:t>
      </w:r>
      <w:r w:rsidRPr="000C5344">
        <w:rPr>
          <w:b w:val="0"/>
          <w:szCs w:val="24"/>
        </w:rPr>
        <w:tab/>
      </w:r>
    </w:p>
    <w:p w14:paraId="404B66E4" w14:textId="77777777" w:rsidR="000C5344" w:rsidRPr="000C5344" w:rsidRDefault="000C5344" w:rsidP="000C5344">
      <w:pPr>
        <w:pStyle w:val="Title"/>
        <w:jc w:val="left"/>
      </w:pPr>
    </w:p>
    <w:p w14:paraId="49C87F0C" w14:textId="25EC277B" w:rsidR="000C5344" w:rsidRPr="000C5344" w:rsidRDefault="000C5344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 xml:space="preserve">Antipsychotics Agents Quality Assurance Analysis </w:t>
      </w:r>
    </w:p>
    <w:p w14:paraId="2BBEDA5C" w14:textId="77777777" w:rsidR="000C5344" w:rsidRPr="000C5344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1677F7CE" w14:textId="77777777" w:rsidR="000C5344" w:rsidRPr="000C5344" w:rsidRDefault="000C5344" w:rsidP="000C5344">
      <w:pPr>
        <w:pStyle w:val="Title"/>
        <w:ind w:left="720"/>
        <w:jc w:val="left"/>
      </w:pPr>
    </w:p>
    <w:p w14:paraId="0AC1C8CC" w14:textId="6CC6820C" w:rsidR="00D076B1" w:rsidRPr="000C5344" w:rsidRDefault="00CD7C48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Antiretroviral Agents</w:t>
      </w:r>
      <w:r w:rsidR="00D076B1" w:rsidRPr="000C5344">
        <w:t xml:space="preserve"> Quality Assurance Analysis </w:t>
      </w:r>
    </w:p>
    <w:p w14:paraId="4BF02707" w14:textId="77777777" w:rsidR="00D076B1" w:rsidRPr="000C5344" w:rsidRDefault="00D076B1" w:rsidP="00D076B1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A43891E" w14:textId="77777777" w:rsidR="00D076B1" w:rsidRPr="000C5344" w:rsidRDefault="00D076B1" w:rsidP="00D076B1">
      <w:pPr>
        <w:pStyle w:val="Title"/>
        <w:ind w:left="720"/>
        <w:jc w:val="left"/>
      </w:pPr>
    </w:p>
    <w:p w14:paraId="6E9F934B" w14:textId="203ACC71" w:rsidR="00360AB4" w:rsidRPr="000C534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MHDL Update</w:t>
      </w:r>
      <w:r w:rsidR="00AB2BE7" w:rsidRPr="000C5344">
        <w:t xml:space="preserve"> </w:t>
      </w:r>
    </w:p>
    <w:p w14:paraId="7AE28F3E" w14:textId="77777777" w:rsidR="0040300D" w:rsidRPr="000C5344" w:rsidRDefault="00360AB4" w:rsidP="00360AB4">
      <w:pPr>
        <w:pStyle w:val="ListParagraph"/>
      </w:pPr>
      <w:r w:rsidRPr="000C5344">
        <w:t xml:space="preserve">MHDL Overview </w:t>
      </w:r>
      <w:proofErr w:type="gramStart"/>
      <w:r w:rsidRPr="000C5344">
        <w:t>including</w:t>
      </w:r>
      <w:proofErr w:type="gramEnd"/>
      <w:r w:rsidRPr="000C5344">
        <w:t xml:space="preserve"> new additions, changes in Prior Authorization (PA) status, and related attachment up</w:t>
      </w:r>
      <w:r w:rsidR="00CF1754" w:rsidRPr="000C5344">
        <w:t xml:space="preserve">dates to be implemented with a recent </w:t>
      </w:r>
      <w:r w:rsidRPr="000C5344">
        <w:t>publication rollout.</w:t>
      </w:r>
      <w:r w:rsidR="00AB2BE7" w:rsidRPr="000C5344">
        <w:t xml:space="preserve">  </w:t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AB2BE7" w:rsidRPr="000C5344">
        <w:t xml:space="preserve"> </w:t>
      </w:r>
      <w:r w:rsidR="00573A6B" w:rsidRPr="000C5344">
        <w:t xml:space="preserve"> </w:t>
      </w:r>
    </w:p>
    <w:p w14:paraId="609E260C" w14:textId="77777777" w:rsidR="006D757A" w:rsidRPr="000C5344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 xml:space="preserve">DUR Operational Update </w:t>
      </w:r>
    </w:p>
    <w:p w14:paraId="2E26832F" w14:textId="77777777" w:rsidR="0040300D" w:rsidRPr="000C5344" w:rsidRDefault="00B83BE8" w:rsidP="006D757A">
      <w:pPr>
        <w:pStyle w:val="Title"/>
        <w:tabs>
          <w:tab w:val="left" w:pos="720"/>
        </w:tabs>
        <w:ind w:left="720"/>
        <w:jc w:val="left"/>
      </w:pPr>
      <w:r w:rsidRPr="000C5344">
        <w:rPr>
          <w:b w:val="0"/>
        </w:rPr>
        <w:t>DUR Operational Overview including statistics associated with Prior Authorization (PA) review and PA response, and Call Center metrics</w:t>
      </w:r>
      <w:r w:rsidR="00AB2BE7" w:rsidRPr="000C5344">
        <w:tab/>
      </w:r>
      <w:r w:rsidR="00AB2BE7" w:rsidRPr="000C5344">
        <w:tab/>
        <w:t xml:space="preserve">                          </w:t>
      </w:r>
    </w:p>
    <w:p w14:paraId="3A4B1C69" w14:textId="77777777" w:rsidR="00C24FBA" w:rsidRPr="000C5344" w:rsidRDefault="00C24FBA" w:rsidP="00C24FBA">
      <w:pPr>
        <w:pStyle w:val="Title"/>
        <w:jc w:val="left"/>
      </w:pPr>
    </w:p>
    <w:p w14:paraId="287D4777" w14:textId="680C48A0" w:rsidR="00C24FBA" w:rsidRPr="000C5344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MassHealth Update</w:t>
      </w:r>
    </w:p>
    <w:p w14:paraId="1D4D1626" w14:textId="77777777" w:rsidR="00C24FBA" w:rsidRPr="000C5344" w:rsidRDefault="00C24FBA" w:rsidP="00C24FBA">
      <w:pPr>
        <w:pStyle w:val="Title"/>
        <w:ind w:left="720"/>
        <w:jc w:val="left"/>
        <w:rPr>
          <w:b w:val="0"/>
        </w:rPr>
      </w:pPr>
      <w:r w:rsidRPr="000C5344">
        <w:rPr>
          <w:b w:val="0"/>
          <w:bCs/>
        </w:rPr>
        <w:t>MassHealth Update</w:t>
      </w:r>
      <w:r w:rsidRPr="000C5344">
        <w:rPr>
          <w:b w:val="0"/>
        </w:rPr>
        <w:t xml:space="preserve"> is a brief summary of recent developments in MassHealth in the context of pharmacy, managed care, or public health.</w:t>
      </w:r>
    </w:p>
    <w:p w14:paraId="5607C9D0" w14:textId="77777777" w:rsidR="000C5344" w:rsidRPr="000C5344" w:rsidRDefault="000C5344" w:rsidP="000C5344">
      <w:pPr>
        <w:pStyle w:val="Title"/>
        <w:ind w:left="720"/>
        <w:jc w:val="left"/>
      </w:pPr>
    </w:p>
    <w:p w14:paraId="6ED37477" w14:textId="2988CE03" w:rsidR="000C5344" w:rsidRPr="005318D4" w:rsidRDefault="000C5344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i/>
          <w:iCs/>
        </w:rPr>
      </w:pPr>
      <w:r w:rsidRPr="000C5344">
        <w:t xml:space="preserve">Oncology Immunotherapies Quality Assurance Analysis </w:t>
      </w:r>
      <w:r w:rsidR="005318D4" w:rsidRPr="005318D4">
        <w:rPr>
          <w:i/>
          <w:iCs/>
        </w:rPr>
        <w:t>(time permitting)</w:t>
      </w:r>
    </w:p>
    <w:p w14:paraId="4127F6A9" w14:textId="77777777" w:rsidR="000C5344" w:rsidRPr="00D076B1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77777777" w:rsidR="007C1418" w:rsidRDefault="005318D4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669B3DDF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r w:rsidR="00802BE6" w:rsidRPr="00802BE6">
        <w:rPr>
          <w:i/>
          <w:sz w:val="20"/>
        </w:rPr>
        <w:t>https://umassmed.zoom.us/j/94100445136?pwd=WWlTbjFWQ3pZck92aFhqN2czVjhGdz09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E5647B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777777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lastRenderedPageBreak/>
        <w:t>The Massachusetts Commission for the Deaf and Hard of Hearing will assist with arrangements for a sign language interpreter. The Commission may be reached at 617-740-1600 VOICE and 617-740-1700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2FF558C8" w14:textId="3BE53541" w:rsidR="008A7D3D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4D7818">
        <w:rPr>
          <w:b/>
          <w:i/>
          <w:sz w:val="20"/>
        </w:rPr>
        <w:t>September</w:t>
      </w:r>
      <w:r w:rsidR="009824AF">
        <w:rPr>
          <w:b/>
          <w:i/>
          <w:sz w:val="20"/>
        </w:rPr>
        <w:t xml:space="preserve"> </w:t>
      </w:r>
      <w:r w:rsidR="004D7818">
        <w:rPr>
          <w:b/>
          <w:i/>
          <w:sz w:val="20"/>
        </w:rPr>
        <w:t>1</w:t>
      </w:r>
      <w:r w:rsidR="008A7D3D">
        <w:rPr>
          <w:b/>
          <w:i/>
          <w:sz w:val="20"/>
        </w:rPr>
        <w:t>1</w:t>
      </w:r>
      <w:r w:rsidR="00267AE2">
        <w:rPr>
          <w:b/>
          <w:i/>
          <w:sz w:val="20"/>
        </w:rPr>
        <w:t>, 20</w:t>
      </w:r>
      <w:r w:rsidR="004D7818">
        <w:rPr>
          <w:b/>
          <w:i/>
          <w:sz w:val="20"/>
        </w:rPr>
        <w:t>2</w:t>
      </w:r>
      <w:r w:rsidR="008A7D3D">
        <w:rPr>
          <w:b/>
          <w:i/>
          <w:sz w:val="20"/>
        </w:rPr>
        <w:t>4</w:t>
      </w:r>
    </w:p>
    <w:sectPr w:rsidR="008A7D3D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3"/>
  </w:num>
  <w:num w:numId="2" w16cid:durableId="672150203">
    <w:abstractNumId w:val="2"/>
  </w:num>
  <w:num w:numId="3" w16cid:durableId="753433073">
    <w:abstractNumId w:val="5"/>
  </w:num>
  <w:num w:numId="4" w16cid:durableId="116920880">
    <w:abstractNumId w:val="0"/>
  </w:num>
  <w:num w:numId="5" w16cid:durableId="1361668675">
    <w:abstractNumId w:val="4"/>
  </w:num>
  <w:num w:numId="6" w16cid:durableId="13752355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44"/>
    <w:rsid w:val="000C539F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4062"/>
    <w:rsid w:val="002F6E3E"/>
    <w:rsid w:val="00310C96"/>
    <w:rsid w:val="003262A3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318D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02BE6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A7D3D"/>
    <w:rsid w:val="008B18F1"/>
    <w:rsid w:val="008C5C64"/>
    <w:rsid w:val="008C7241"/>
    <w:rsid w:val="008C750B"/>
    <w:rsid w:val="008E05DB"/>
    <w:rsid w:val="008E46F1"/>
    <w:rsid w:val="008F39E9"/>
    <w:rsid w:val="009100E5"/>
    <w:rsid w:val="00913820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D7C48"/>
    <w:rsid w:val="00CF1754"/>
    <w:rsid w:val="00CF59F5"/>
    <w:rsid w:val="00D04F1F"/>
    <w:rsid w:val="00D076B1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Tesell, Mark</cp:lastModifiedBy>
  <cp:revision>10</cp:revision>
  <cp:lastPrinted>2017-08-24T18:35:00Z</cp:lastPrinted>
  <dcterms:created xsi:type="dcterms:W3CDTF">2023-05-22T13:48:00Z</dcterms:created>
  <dcterms:modified xsi:type="dcterms:W3CDTF">2024-05-23T16:14:00Z</dcterms:modified>
</cp:coreProperties>
</file>