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7C4AEE3B" w:rsidR="00403685" w:rsidRPr="00217ADF" w:rsidRDefault="00086041" w:rsidP="0002237D">
      <w:pPr>
        <w:pStyle w:val="Heading1"/>
      </w:pPr>
      <w:r w:rsidRPr="00217AD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Commonwealth of Massachusetts</w:t>
                              </w:r>
                            </w:p>
                            <w:p w14:paraId="38B4CB14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Executive Office of Health and Human Services</w:t>
                              </w:r>
                            </w:p>
                            <w:p w14:paraId="0ADF926A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Office of Medicaid</w:t>
                              </w:r>
                            </w:p>
                            <w:p w14:paraId="3E009F4F" w14:textId="77777777" w:rsidR="00086041" w:rsidRPr="00217ADF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Pr="00217ADF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Commonwealth of Massachusetts</w:t>
                        </w:r>
                      </w:p>
                      <w:p w14:paraId="38B4CB14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Executive Office of Health and Human Services</w:t>
                        </w:r>
                      </w:p>
                      <w:p w14:paraId="0ADF926A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Office of Medicaid</w:t>
                        </w:r>
                      </w:p>
                      <w:p w14:paraId="3E009F4F" w14:textId="77777777" w:rsidR="00086041" w:rsidRPr="00217ADF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Pr="00217ADF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451BF">
        <w:t>Durable Medical Equipment</w:t>
      </w:r>
      <w:r w:rsidR="00A93896">
        <w:t xml:space="preserve"> </w:t>
      </w:r>
      <w:r w:rsidR="00BF1468" w:rsidRPr="00217ADF">
        <w:t xml:space="preserve">Provider </w:t>
      </w:r>
      <w:r w:rsidR="00403685" w:rsidRPr="00217ADF">
        <w:t xml:space="preserve">Bulletin </w:t>
      </w:r>
      <w:r w:rsidR="003235CA">
        <w:t>39</w:t>
      </w:r>
    </w:p>
    <w:p w14:paraId="0814A6EF" w14:textId="6DC920EC" w:rsidR="003A7E23" w:rsidRPr="00217ADF" w:rsidRDefault="003A7E23" w:rsidP="003A7E23">
      <w:pPr>
        <w:tabs>
          <w:tab w:val="left" w:pos="1080"/>
        </w:tabs>
        <w:spacing w:before="120" w:after="240"/>
        <w:ind w:left="1080" w:hanging="1080"/>
      </w:pPr>
      <w:r w:rsidRPr="00217ADF">
        <w:rPr>
          <w:b/>
          <w:bCs/>
        </w:rPr>
        <w:t>DATE:</w:t>
      </w:r>
      <w:r w:rsidRPr="00217ADF">
        <w:rPr>
          <w:b/>
          <w:bCs/>
        </w:rPr>
        <w:tab/>
      </w:r>
      <w:r w:rsidR="00F936EA">
        <w:t>Novem</w:t>
      </w:r>
      <w:r w:rsidR="00B47DBA">
        <w:t xml:space="preserve">ber </w:t>
      </w:r>
      <w:r w:rsidR="00B928D0">
        <w:t>2024</w:t>
      </w:r>
    </w:p>
    <w:p w14:paraId="163C0B92" w14:textId="6A27AE70" w:rsidR="00403685" w:rsidRPr="00217ADF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38139D05">
        <w:rPr>
          <w:b/>
          <w:bCs/>
        </w:rPr>
        <w:t>TO:</w:t>
      </w:r>
      <w:r>
        <w:tab/>
      </w:r>
      <w:r w:rsidR="005451BF" w:rsidRPr="00673D3F">
        <w:t>Durable Medical Equipment</w:t>
      </w:r>
      <w:r w:rsidR="069EF37D" w:rsidRPr="38139D05">
        <w:rPr>
          <w:b/>
          <w:bCs/>
        </w:rPr>
        <w:t xml:space="preserve"> </w:t>
      </w:r>
      <w:r w:rsidR="00BF1468">
        <w:t xml:space="preserve">Providers </w:t>
      </w:r>
      <w:r>
        <w:t>Participating in MassHealth</w:t>
      </w:r>
    </w:p>
    <w:p w14:paraId="18948E6C" w14:textId="44390EBE" w:rsidR="00403685" w:rsidRPr="00217ADF" w:rsidRDefault="00403685" w:rsidP="00F403B2">
      <w:pPr>
        <w:tabs>
          <w:tab w:val="left" w:pos="1080"/>
        </w:tabs>
        <w:spacing w:before="120" w:after="240"/>
        <w:ind w:left="1080" w:hanging="1080"/>
      </w:pPr>
      <w:r w:rsidRPr="00217ADF">
        <w:rPr>
          <w:b/>
          <w:bCs/>
        </w:rPr>
        <w:t>FROM:</w:t>
      </w:r>
      <w:r w:rsidRPr="00217ADF">
        <w:tab/>
        <w:t xml:space="preserve">Mike Levine, Assistant Secretary for MassHealth </w:t>
      </w:r>
      <w:r w:rsidR="00760466">
        <w:t>[signature of Mike Levine]</w:t>
      </w:r>
    </w:p>
    <w:p w14:paraId="6A7FEA44" w14:textId="77777777" w:rsidR="00BC7802" w:rsidRDefault="003A7E23" w:rsidP="00BF1468">
      <w:pPr>
        <w:pStyle w:val="SubjectLine"/>
        <w:tabs>
          <w:tab w:val="clear" w:pos="900"/>
          <w:tab w:val="left" w:pos="1080"/>
        </w:tabs>
      </w:pPr>
      <w:r>
        <w:t>RE:</w:t>
      </w:r>
      <w:r>
        <w:tab/>
      </w:r>
      <w:r w:rsidR="00A170F7">
        <w:t xml:space="preserve">Reminder </w:t>
      </w:r>
      <w:r w:rsidR="00F476E2">
        <w:t xml:space="preserve">of </w:t>
      </w:r>
      <w:r w:rsidR="00991541">
        <w:t>C</w:t>
      </w:r>
      <w:r w:rsidR="5B994B21">
        <w:t>riminal Offender Record Information</w:t>
      </w:r>
      <w:r w:rsidR="00991541">
        <w:t xml:space="preserve"> (CORI)</w:t>
      </w:r>
      <w:r w:rsidR="241E3E80">
        <w:t xml:space="preserve"> Checks</w:t>
      </w:r>
    </w:p>
    <w:p w14:paraId="0457C936" w14:textId="77777777" w:rsidR="00BC7802" w:rsidRDefault="00BC7802" w:rsidP="00BF1468">
      <w:pPr>
        <w:pStyle w:val="SubjectLine"/>
        <w:tabs>
          <w:tab w:val="clear" w:pos="900"/>
          <w:tab w:val="left" w:pos="1080"/>
        </w:tabs>
      </w:pPr>
    </w:p>
    <w:p w14:paraId="7B69B00E" w14:textId="77777777" w:rsidR="00BC7802" w:rsidRDefault="00BC7802" w:rsidP="00BF1468">
      <w:pPr>
        <w:pStyle w:val="SubjectLine"/>
        <w:tabs>
          <w:tab w:val="clear" w:pos="900"/>
          <w:tab w:val="left" w:pos="1080"/>
        </w:tabs>
        <w:sectPr w:rsidR="00BC7802" w:rsidSect="00BB743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63ACFD78" w14:textId="51451262" w:rsidR="00A170F7" w:rsidRPr="00673D3F" w:rsidRDefault="00A170F7" w:rsidP="00FF5AAD">
      <w:pPr>
        <w:rPr>
          <w:b/>
          <w:bCs/>
          <w:sz w:val="24"/>
          <w:szCs w:val="24"/>
        </w:rPr>
      </w:pPr>
      <w:r w:rsidRPr="00673D3F">
        <w:rPr>
          <w:b/>
          <w:bCs/>
          <w:sz w:val="24"/>
          <w:szCs w:val="24"/>
        </w:rPr>
        <w:t>Introduction</w:t>
      </w:r>
    </w:p>
    <w:p w14:paraId="49F247F7" w14:textId="65033EF0" w:rsidR="009A7BE6" w:rsidRDefault="009A7BE6" w:rsidP="00FF5AAD">
      <w:r>
        <w:t>This bulletin reminds providers of the</w:t>
      </w:r>
      <w:r w:rsidR="00F476E2">
        <w:t>ir</w:t>
      </w:r>
      <w:r>
        <w:t xml:space="preserve"> requirement to conduct </w:t>
      </w:r>
      <w:r w:rsidR="00255935">
        <w:t xml:space="preserve">pre-employment </w:t>
      </w:r>
      <w:r>
        <w:t>C</w:t>
      </w:r>
      <w:r w:rsidR="00255935">
        <w:t xml:space="preserve">riminal </w:t>
      </w:r>
      <w:r>
        <w:t>O</w:t>
      </w:r>
      <w:r w:rsidR="00255935">
        <w:t xml:space="preserve">ffender </w:t>
      </w:r>
      <w:r>
        <w:t>R</w:t>
      </w:r>
      <w:r w:rsidR="00255935">
        <w:t xml:space="preserve">ecord </w:t>
      </w:r>
      <w:r>
        <w:t>I</w:t>
      </w:r>
      <w:r w:rsidR="00255935">
        <w:t>nformation (CORI)</w:t>
      </w:r>
      <w:r>
        <w:t xml:space="preserve"> checks</w:t>
      </w:r>
      <w:r w:rsidR="00255935">
        <w:t>.</w:t>
      </w:r>
      <w:r>
        <w:t xml:space="preserve"> </w:t>
      </w:r>
      <w:r w:rsidR="00255935">
        <w:t xml:space="preserve">Please </w:t>
      </w:r>
      <w:r w:rsidR="00F16E7F">
        <w:t xml:space="preserve">see </w:t>
      </w:r>
      <w:hyperlink r:id="rId21" w:history="1">
        <w:r w:rsidR="00F16E7F" w:rsidRPr="003D6BAE">
          <w:rPr>
            <w:rStyle w:val="Hyperlink"/>
          </w:rPr>
          <w:t>803 CMR 2.00</w:t>
        </w:r>
      </w:hyperlink>
      <w:r w:rsidR="00F16E7F" w:rsidRPr="003D6BAE">
        <w:t>:</w:t>
      </w:r>
      <w:r w:rsidR="00F16E7F" w:rsidRPr="003D6BAE">
        <w:rPr>
          <w:i/>
          <w:iCs/>
        </w:rPr>
        <w:t xml:space="preserve"> Criminal Offender Record Information (CORI)</w:t>
      </w:r>
      <w:r w:rsidR="00255935">
        <w:t xml:space="preserve"> </w:t>
      </w:r>
      <w:r w:rsidR="00F16E7F">
        <w:t xml:space="preserve">regulations </w:t>
      </w:r>
      <w:r w:rsidR="00255935">
        <w:t xml:space="preserve">for </w:t>
      </w:r>
      <w:r w:rsidR="00A94AF4">
        <w:t xml:space="preserve">the </w:t>
      </w:r>
      <w:r w:rsidR="00255935">
        <w:t>definition of CORI</w:t>
      </w:r>
      <w:r w:rsidR="00A170F7">
        <w:t>.</w:t>
      </w:r>
    </w:p>
    <w:p w14:paraId="0144F94F" w14:textId="0C4FCF4A" w:rsidR="00E900CD" w:rsidRDefault="00E900CD" w:rsidP="00E900CD">
      <w:pPr>
        <w:pStyle w:val="Heading3"/>
      </w:pPr>
      <w:r>
        <w:t>CORI Screening Requirements</w:t>
      </w:r>
    </w:p>
    <w:p w14:paraId="6368C554" w14:textId="7B866F91" w:rsidR="00523941" w:rsidRDefault="00523941" w:rsidP="00523941">
      <w:pPr>
        <w:rPr>
          <w:rFonts w:cs="Noto Sans"/>
          <w:color w:val="141414"/>
        </w:rPr>
      </w:pPr>
      <w:r>
        <w:rPr>
          <w:rFonts w:cs="Noto Sans"/>
          <w:color w:val="141414"/>
        </w:rPr>
        <w:t xml:space="preserve">MassHealth requires pre-employment CORI </w:t>
      </w:r>
      <w:r w:rsidR="00F476E2">
        <w:rPr>
          <w:rFonts w:cs="Noto Sans"/>
          <w:color w:val="141414"/>
        </w:rPr>
        <w:t xml:space="preserve">checks </w:t>
      </w:r>
      <w:r>
        <w:rPr>
          <w:rFonts w:cs="Noto Sans"/>
          <w:color w:val="141414"/>
        </w:rPr>
        <w:t xml:space="preserve">for </w:t>
      </w:r>
      <w:r w:rsidR="00F476E2">
        <w:rPr>
          <w:rFonts w:cs="Noto Sans"/>
          <w:color w:val="141414"/>
        </w:rPr>
        <w:t xml:space="preserve">all </w:t>
      </w:r>
      <w:r w:rsidR="008F0BF0">
        <w:rPr>
          <w:rFonts w:cs="Noto Sans"/>
          <w:color w:val="141414"/>
        </w:rPr>
        <w:t>d</w:t>
      </w:r>
      <w:r w:rsidR="0051435E">
        <w:rPr>
          <w:rFonts w:cs="Noto Sans"/>
          <w:color w:val="141414"/>
        </w:rPr>
        <w:t xml:space="preserve">urable </w:t>
      </w:r>
      <w:r w:rsidR="008F0BF0">
        <w:rPr>
          <w:rFonts w:cs="Noto Sans"/>
          <w:color w:val="141414"/>
        </w:rPr>
        <w:t>m</w:t>
      </w:r>
      <w:r w:rsidR="0051435E">
        <w:rPr>
          <w:rFonts w:cs="Noto Sans"/>
          <w:color w:val="141414"/>
        </w:rPr>
        <w:t xml:space="preserve">edical </w:t>
      </w:r>
      <w:r w:rsidR="008F0BF0">
        <w:rPr>
          <w:rFonts w:cs="Noto Sans"/>
          <w:color w:val="141414"/>
        </w:rPr>
        <w:t>e</w:t>
      </w:r>
      <w:r w:rsidR="0051435E">
        <w:rPr>
          <w:rFonts w:cs="Noto Sans"/>
          <w:color w:val="141414"/>
        </w:rPr>
        <w:t>quipment (DME)</w:t>
      </w:r>
      <w:r>
        <w:rPr>
          <w:rFonts w:cs="Noto Sans"/>
          <w:color w:val="141414"/>
        </w:rPr>
        <w:t xml:space="preserve"> provider employees and subcontractors.</w:t>
      </w:r>
      <w:r w:rsidR="00117EF3" w:rsidRPr="00117EF3">
        <w:t xml:space="preserve"> </w:t>
      </w:r>
    </w:p>
    <w:p w14:paraId="70AA6489" w14:textId="19791400" w:rsidR="00953A9C" w:rsidRPr="002101CB" w:rsidRDefault="00205DB9" w:rsidP="00953A9C">
      <w:pPr>
        <w:rPr>
          <w:rFonts w:cs="Noto Sans"/>
          <w:color w:val="141414"/>
        </w:rPr>
      </w:pPr>
      <w:r w:rsidRPr="00E91C61">
        <w:t>803 CMR 2.00</w:t>
      </w:r>
      <w:r w:rsidR="00953A9C" w:rsidRPr="002101CB">
        <w:rPr>
          <w:rFonts w:cs="Noto Sans"/>
          <w:color w:val="141414"/>
        </w:rPr>
        <w:t xml:space="preserve"> outlines the establishment and use of the CORI system to access CORI information for the purpose of evaluating applicants for employment.</w:t>
      </w:r>
    </w:p>
    <w:p w14:paraId="6B670913" w14:textId="140F5185" w:rsidR="0085253E" w:rsidRPr="003D6BAE" w:rsidRDefault="1FC12944" w:rsidP="003D6BAE">
      <w:pPr>
        <w:rPr>
          <w:rFonts w:cs="Noto Sans"/>
          <w:color w:val="141414"/>
        </w:rPr>
      </w:pPr>
      <w:r w:rsidRPr="006115DE" w:rsidDel="00117EF3">
        <w:rPr>
          <w:rFonts w:cs="Noto Sans"/>
          <w:color w:val="141414"/>
        </w:rPr>
        <w:t xml:space="preserve">All records of </w:t>
      </w:r>
      <w:r w:rsidR="00991541" w:rsidRPr="006115DE" w:rsidDel="00117EF3">
        <w:rPr>
          <w:rFonts w:cs="Noto Sans"/>
          <w:color w:val="141414"/>
        </w:rPr>
        <w:t>CORI</w:t>
      </w:r>
      <w:r w:rsidR="2A6E8A2D" w:rsidRPr="006115DE" w:rsidDel="00117EF3">
        <w:rPr>
          <w:rFonts w:cs="Noto Sans"/>
          <w:color w:val="141414"/>
        </w:rPr>
        <w:t xml:space="preserve"> checks </w:t>
      </w:r>
      <w:r w:rsidR="00A170F7" w:rsidRPr="006115DE" w:rsidDel="00117EF3">
        <w:rPr>
          <w:rFonts w:cs="Noto Sans"/>
          <w:color w:val="141414"/>
        </w:rPr>
        <w:t xml:space="preserve">must </w:t>
      </w:r>
      <w:r w:rsidR="2A6E8A2D" w:rsidRPr="006115DE" w:rsidDel="00117EF3">
        <w:rPr>
          <w:rFonts w:cs="Noto Sans"/>
          <w:color w:val="141414"/>
        </w:rPr>
        <w:t>remain</w:t>
      </w:r>
      <w:r w:rsidR="00991541" w:rsidRPr="006115DE" w:rsidDel="00117EF3">
        <w:rPr>
          <w:rFonts w:cs="Noto Sans"/>
          <w:color w:val="141414"/>
        </w:rPr>
        <w:t xml:space="preserve"> on file at the provider’s place of business.</w:t>
      </w:r>
      <w:r w:rsidR="00AB0BA3" w:rsidRPr="006115DE">
        <w:rPr>
          <w:rFonts w:cs="Noto Sans"/>
          <w:color w:val="141414"/>
        </w:rPr>
        <w:t xml:space="preserve"> </w:t>
      </w:r>
      <w:r w:rsidR="00EE3800" w:rsidRPr="00021163">
        <w:rPr>
          <w:rFonts w:cs="Noto Sans"/>
          <w:color w:val="141414"/>
        </w:rPr>
        <w:t>See</w:t>
      </w:r>
      <w:r w:rsidR="00AB0BA3" w:rsidRPr="00FD6175">
        <w:rPr>
          <w:rFonts w:cs="Noto Sans"/>
          <w:color w:val="141414"/>
        </w:rPr>
        <w:t xml:space="preserve"> </w:t>
      </w:r>
      <w:hyperlink r:id="rId22" w:history="1">
        <w:r w:rsidR="00C02921" w:rsidRPr="00502795">
          <w:rPr>
            <w:rStyle w:val="Hyperlink"/>
          </w:rPr>
          <w:t>13</w:t>
        </w:r>
        <w:r w:rsidR="00C02921" w:rsidRPr="00502795">
          <w:rPr>
            <w:rStyle w:val="Hyperlink"/>
          </w:rPr>
          <w:t>0</w:t>
        </w:r>
        <w:r w:rsidR="00C02921" w:rsidRPr="00502795">
          <w:rPr>
            <w:rStyle w:val="Hyperlink"/>
          </w:rPr>
          <w:t xml:space="preserve"> CMR 409.404(B)(9)</w:t>
        </w:r>
        <w:r w:rsidR="003D6BAE" w:rsidRPr="00502795">
          <w:rPr>
            <w:rStyle w:val="Hyperlink"/>
          </w:rPr>
          <w:t xml:space="preserve"> </w:t>
        </w:r>
        <w:r w:rsidR="00C02921" w:rsidRPr="00502795">
          <w:rPr>
            <w:rStyle w:val="Hyperlink"/>
          </w:rPr>
          <w:t xml:space="preserve">and </w:t>
        </w:r>
        <w:r w:rsidR="00EE3800" w:rsidRPr="00502795">
          <w:rPr>
            <w:rStyle w:val="Hyperlink"/>
          </w:rPr>
          <w:t>130 CMR 409.430</w:t>
        </w:r>
      </w:hyperlink>
      <w:r w:rsidR="00B21CC2" w:rsidRPr="003D6BAE">
        <w:rPr>
          <w:color w:val="141414"/>
        </w:rPr>
        <w:t xml:space="preserve">: </w:t>
      </w:r>
      <w:r w:rsidR="00B21CC2" w:rsidRPr="003D6BAE">
        <w:rPr>
          <w:i/>
          <w:iCs/>
          <w:color w:val="141414"/>
        </w:rPr>
        <w:t>Recordkeeping Requirements</w:t>
      </w:r>
      <w:r w:rsidR="00D4598E" w:rsidRPr="006115DE">
        <w:rPr>
          <w:rFonts w:cs="Noto Sans"/>
          <w:color w:val="141414"/>
        </w:rPr>
        <w:t xml:space="preserve">. </w:t>
      </w:r>
      <w:r w:rsidR="00991541" w:rsidRPr="006115DE" w:rsidDel="00117EF3">
        <w:rPr>
          <w:rFonts w:cs="Noto Sans"/>
          <w:color w:val="141414"/>
        </w:rPr>
        <w:t xml:space="preserve">Failure to follow the </w:t>
      </w:r>
      <w:r w:rsidR="1BFF731B" w:rsidRPr="006115DE" w:rsidDel="00117EF3">
        <w:rPr>
          <w:rFonts w:cs="Noto Sans"/>
          <w:color w:val="141414"/>
        </w:rPr>
        <w:t xml:space="preserve">CORI </w:t>
      </w:r>
      <w:r w:rsidR="00991541" w:rsidRPr="006115DE" w:rsidDel="00117EF3">
        <w:rPr>
          <w:rFonts w:cs="Noto Sans"/>
          <w:color w:val="141414"/>
        </w:rPr>
        <w:t>requirement</w:t>
      </w:r>
      <w:r w:rsidR="4BAA94D3" w:rsidRPr="006115DE" w:rsidDel="00117EF3">
        <w:rPr>
          <w:rFonts w:cs="Noto Sans"/>
          <w:color w:val="141414"/>
        </w:rPr>
        <w:t>s</w:t>
      </w:r>
      <w:r w:rsidR="00991541" w:rsidRPr="006115DE" w:rsidDel="00117EF3">
        <w:rPr>
          <w:rFonts w:cs="Noto Sans"/>
          <w:color w:val="141414"/>
        </w:rPr>
        <w:t xml:space="preserve"> may result </w:t>
      </w:r>
      <w:r w:rsidR="00A170F7" w:rsidRPr="006115DE" w:rsidDel="00117EF3">
        <w:rPr>
          <w:rFonts w:cs="Noto Sans"/>
          <w:color w:val="141414"/>
        </w:rPr>
        <w:t>in actions including</w:t>
      </w:r>
      <w:r w:rsidR="0001789A" w:rsidRPr="006115DE" w:rsidDel="00117EF3">
        <w:rPr>
          <w:rFonts w:cs="Noto Sans"/>
          <w:color w:val="141414"/>
        </w:rPr>
        <w:t>,</w:t>
      </w:r>
      <w:r w:rsidR="00A170F7" w:rsidRPr="006115DE" w:rsidDel="00117EF3">
        <w:rPr>
          <w:rFonts w:cs="Noto Sans"/>
          <w:color w:val="141414"/>
        </w:rPr>
        <w:t xml:space="preserve"> but not limited to</w:t>
      </w:r>
      <w:r w:rsidR="0001789A" w:rsidRPr="006115DE" w:rsidDel="00117EF3">
        <w:rPr>
          <w:rFonts w:cs="Noto Sans"/>
          <w:color w:val="141414"/>
        </w:rPr>
        <w:t>,</w:t>
      </w:r>
      <w:r w:rsidR="00C208EC" w:rsidRPr="006115DE" w:rsidDel="00117EF3">
        <w:rPr>
          <w:rFonts w:cs="Noto Sans"/>
          <w:color w:val="141414"/>
        </w:rPr>
        <w:t xml:space="preserve"> </w:t>
      </w:r>
      <w:r w:rsidR="00991541" w:rsidRPr="006115DE" w:rsidDel="00117EF3">
        <w:rPr>
          <w:rFonts w:cs="Noto Sans"/>
          <w:color w:val="141414"/>
        </w:rPr>
        <w:t>sanctions</w:t>
      </w:r>
      <w:r w:rsidR="00C208EC" w:rsidRPr="006115DE" w:rsidDel="00117EF3">
        <w:rPr>
          <w:rFonts w:cs="Noto Sans"/>
          <w:color w:val="141414"/>
        </w:rPr>
        <w:t>.</w:t>
      </w:r>
      <w:r w:rsidR="005D381C" w:rsidRPr="006115DE">
        <w:rPr>
          <w:rFonts w:cs="Noto Sans"/>
          <w:color w:val="141414"/>
        </w:rPr>
        <w:t xml:space="preserve"> See </w:t>
      </w:r>
      <w:hyperlink r:id="rId23" w:history="1">
        <w:r w:rsidR="005D381C" w:rsidRPr="00502795">
          <w:rPr>
            <w:rStyle w:val="Hyperlink"/>
            <w:rFonts w:cs="Noto Sans"/>
          </w:rPr>
          <w:t>130 CMR 450.238</w:t>
        </w:r>
      </w:hyperlink>
      <w:r w:rsidR="005D381C" w:rsidRPr="003D6BAE">
        <w:rPr>
          <w:rFonts w:cs="Noto Sans"/>
          <w:color w:val="141414"/>
        </w:rPr>
        <w:t>:</w:t>
      </w:r>
      <w:r w:rsidR="005D381C" w:rsidRPr="003D6BAE">
        <w:rPr>
          <w:rFonts w:cs="Noto Sans"/>
          <w:i/>
          <w:iCs/>
          <w:color w:val="141414"/>
        </w:rPr>
        <w:t xml:space="preserve"> Sanctions</w:t>
      </w:r>
      <w:r w:rsidR="002A2C1A" w:rsidRPr="003D6BAE">
        <w:rPr>
          <w:i/>
          <w:iCs/>
          <w:color w:val="141414"/>
        </w:rPr>
        <w:t>: General</w:t>
      </w:r>
      <w:r w:rsidR="005D381C" w:rsidRPr="006115DE">
        <w:rPr>
          <w:rFonts w:cs="Noto Sans"/>
          <w:color w:val="141414"/>
        </w:rPr>
        <w:t>.</w:t>
      </w:r>
      <w:r w:rsidR="00C02921" w:rsidRPr="003D6BAE">
        <w:rPr>
          <w:rFonts w:cs="Noto Sans"/>
          <w:color w:val="141414"/>
        </w:rPr>
        <w:t xml:space="preserve"> </w:t>
      </w:r>
    </w:p>
    <w:p w14:paraId="0B51112D" w14:textId="65A7A4B8" w:rsidR="00403685" w:rsidRPr="00217ADF" w:rsidRDefault="00403685" w:rsidP="00E91C61">
      <w:pPr>
        <w:pStyle w:val="Heading3"/>
      </w:pPr>
      <w:r w:rsidRPr="00217ADF">
        <w:t xml:space="preserve">MassHealth Website </w:t>
      </w:r>
    </w:p>
    <w:p w14:paraId="400C9469" w14:textId="77777777" w:rsidR="00403685" w:rsidRPr="00217ADF" w:rsidRDefault="00403685" w:rsidP="00403685">
      <w:r w:rsidRPr="00217ADF">
        <w:t xml:space="preserve">This bulletin is available on the </w:t>
      </w:r>
      <w:hyperlink r:id="rId24" w:history="1">
        <w:r w:rsidRPr="00217ADF">
          <w:rPr>
            <w:rStyle w:val="Hyperlink"/>
          </w:rPr>
          <w:t>MassHealth Provider Bulletins</w:t>
        </w:r>
      </w:hyperlink>
      <w:r w:rsidRPr="00217ADF">
        <w:t xml:space="preserve"> web page.</w:t>
      </w:r>
    </w:p>
    <w:p w14:paraId="3DA6484D" w14:textId="77777777" w:rsidR="00403685" w:rsidRDefault="00403685" w:rsidP="00403685">
      <w:hyperlink r:id="rId25" w:history="1">
        <w:r w:rsidRPr="00217ADF">
          <w:rPr>
            <w:rStyle w:val="Hyperlink"/>
          </w:rPr>
          <w:t>Sign up</w:t>
        </w:r>
      </w:hyperlink>
      <w:r w:rsidRPr="00217ADF">
        <w:t xml:space="preserve"> to receive email alerts when MassHealth issues new bulletins and transmittal letters.</w:t>
      </w:r>
    </w:p>
    <w:p w14:paraId="7C2D5702" w14:textId="48521CB8" w:rsidR="000E4D78" w:rsidRDefault="000E4D78">
      <w:pPr>
        <w:spacing w:after="0" w:line="240" w:lineRule="auto"/>
        <w:rPr>
          <w:b/>
          <w:sz w:val="26"/>
          <w:szCs w:val="26"/>
        </w:rPr>
      </w:pPr>
      <w:r>
        <w:br w:type="page"/>
      </w:r>
    </w:p>
    <w:p w14:paraId="09DC6F1B" w14:textId="73FCE87D" w:rsidR="008A66B2" w:rsidRPr="00217ADF" w:rsidRDefault="008A66B2" w:rsidP="008A66B2">
      <w:pPr>
        <w:pStyle w:val="Heading2"/>
      </w:pPr>
      <w:r w:rsidRPr="00217ADF">
        <w:lastRenderedPageBreak/>
        <w:t>Questions</w:t>
      </w:r>
      <w:r w:rsidR="00DB49D7">
        <w:t>?</w:t>
      </w:r>
      <w:r w:rsidRPr="00217ADF">
        <w:t xml:space="preserve"> </w:t>
      </w:r>
    </w:p>
    <w:p w14:paraId="4D35A6FD" w14:textId="6FB18209" w:rsidR="002F715C" w:rsidRPr="00217ADF" w:rsidRDefault="008A66B2" w:rsidP="008A66B2">
      <w:r w:rsidRPr="00217ADF">
        <w:t xml:space="preserve">If you have questions about the information in this bulletin, please </w:t>
      </w:r>
      <w:r w:rsidR="00E853FE">
        <w:t>contact:</w:t>
      </w:r>
    </w:p>
    <w:p w14:paraId="7675E9E3" w14:textId="77777777" w:rsidR="00217ADF" w:rsidRPr="00217ADF" w:rsidRDefault="00217ADF" w:rsidP="00217ADF">
      <w:pPr>
        <w:pStyle w:val="Heading3"/>
      </w:pPr>
      <w:r w:rsidRPr="00217ADF">
        <w:t xml:space="preserve">Long-Term Services and Supports </w:t>
      </w:r>
    </w:p>
    <w:p w14:paraId="249A9823" w14:textId="04A935AD" w:rsidR="00217ADF" w:rsidRPr="00217ADF" w:rsidRDefault="00217ADF" w:rsidP="00217ADF">
      <w:pPr>
        <w:spacing w:line="240" w:lineRule="auto"/>
        <w:ind w:left="720"/>
      </w:pPr>
      <w:r w:rsidRPr="00217ADF">
        <w:t>Phone:</w:t>
      </w:r>
      <w:r w:rsidRPr="00217ADF">
        <w:tab/>
        <w:t>(844) 368-5184 (toll free)</w:t>
      </w:r>
    </w:p>
    <w:p w14:paraId="59CB3521" w14:textId="77777777" w:rsidR="00217ADF" w:rsidRPr="00217ADF" w:rsidRDefault="00217ADF" w:rsidP="00217ADF">
      <w:pPr>
        <w:spacing w:line="240" w:lineRule="auto"/>
        <w:ind w:left="720"/>
      </w:pPr>
      <w:r w:rsidRPr="00217ADF">
        <w:t xml:space="preserve">Email: </w:t>
      </w:r>
      <w:r w:rsidRPr="00217ADF">
        <w:tab/>
      </w:r>
      <w:hyperlink r:id="rId26" w:history="1">
        <w:r w:rsidRPr="00217ADF">
          <w:rPr>
            <w:rStyle w:val="Hyperlink"/>
          </w:rPr>
          <w:t>support@masshealthltss.com</w:t>
        </w:r>
      </w:hyperlink>
    </w:p>
    <w:p w14:paraId="63C21897" w14:textId="77777777" w:rsidR="00217ADF" w:rsidRPr="00217ADF" w:rsidRDefault="00217ADF" w:rsidP="00217ADF">
      <w:pPr>
        <w:spacing w:line="240" w:lineRule="auto"/>
        <w:ind w:left="720"/>
      </w:pPr>
      <w:r w:rsidRPr="00217ADF">
        <w:t xml:space="preserve">Portal: </w:t>
      </w:r>
      <w:r w:rsidRPr="00217ADF">
        <w:tab/>
      </w:r>
      <w:hyperlink r:id="rId27" w:history="1">
        <w:r w:rsidRPr="00217ADF">
          <w:rPr>
            <w:rStyle w:val="Hyperlink"/>
          </w:rPr>
          <w:t xml:space="preserve">MassHealthLTSS.com </w:t>
        </w:r>
      </w:hyperlink>
    </w:p>
    <w:p w14:paraId="28363E63" w14:textId="77777777" w:rsidR="00217ADF" w:rsidRPr="00217ADF" w:rsidRDefault="00217ADF" w:rsidP="00217ADF">
      <w:pPr>
        <w:spacing w:after="0" w:line="240" w:lineRule="auto"/>
        <w:ind w:left="720"/>
      </w:pPr>
      <w:r w:rsidRPr="00217ADF">
        <w:t xml:space="preserve">Mail: </w:t>
      </w:r>
      <w:r w:rsidRPr="00217ADF">
        <w:tab/>
        <w:t>MassHealth LTSS</w:t>
      </w:r>
    </w:p>
    <w:p w14:paraId="44041429" w14:textId="77777777" w:rsidR="00217ADF" w:rsidRPr="00217ADF" w:rsidRDefault="00217ADF" w:rsidP="00217ADF">
      <w:pPr>
        <w:spacing w:after="0" w:line="240" w:lineRule="auto"/>
        <w:ind w:left="720" w:firstLine="720"/>
      </w:pPr>
      <w:r w:rsidRPr="00217ADF">
        <w:t>PO Box 159108</w:t>
      </w:r>
    </w:p>
    <w:p w14:paraId="6B864B93" w14:textId="77777777" w:rsidR="00217ADF" w:rsidRPr="00217ADF" w:rsidRDefault="00217ADF" w:rsidP="00217ADF">
      <w:pPr>
        <w:spacing w:line="240" w:lineRule="auto"/>
        <w:ind w:left="720" w:firstLine="720"/>
      </w:pPr>
      <w:r w:rsidRPr="00217ADF">
        <w:t xml:space="preserve">Boston, MA 02215 </w:t>
      </w:r>
    </w:p>
    <w:p w14:paraId="10B808C9" w14:textId="09DC6FDF" w:rsidR="002F715C" w:rsidRPr="00217ADF" w:rsidRDefault="00217ADF" w:rsidP="00217ADF">
      <w:pPr>
        <w:spacing w:after="0" w:line="240" w:lineRule="auto"/>
        <w:ind w:firstLine="720"/>
      </w:pPr>
      <w:r w:rsidRPr="00217ADF">
        <w:t xml:space="preserve">Fax: </w:t>
      </w:r>
      <w:r w:rsidRPr="00217ADF">
        <w:tab/>
        <w:t>(888) 832-3006</w:t>
      </w:r>
    </w:p>
    <w:p w14:paraId="2C3C8D95" w14:textId="77777777" w:rsidR="00217ADF" w:rsidRPr="00217ADF" w:rsidRDefault="00217ADF" w:rsidP="00217ADF">
      <w:pPr>
        <w:pStyle w:val="Heading3"/>
      </w:pPr>
      <w:r w:rsidRPr="00217ADF">
        <w:t xml:space="preserve">All Other Provider Types </w:t>
      </w:r>
    </w:p>
    <w:p w14:paraId="2A106133" w14:textId="77777777" w:rsidR="00217ADF" w:rsidRPr="00217ADF" w:rsidRDefault="00217ADF" w:rsidP="00217ADF">
      <w:pPr>
        <w:spacing w:line="240" w:lineRule="auto"/>
        <w:ind w:left="720"/>
      </w:pPr>
      <w:r w:rsidRPr="00217ADF">
        <w:t>Phone:</w:t>
      </w:r>
      <w:r w:rsidRPr="00217ADF">
        <w:tab/>
        <w:t xml:space="preserve">(800) 841-2900, TDD/TTY: 711 </w:t>
      </w:r>
    </w:p>
    <w:p w14:paraId="516DB3B9" w14:textId="77777777" w:rsidR="00217ADF" w:rsidRPr="00217ADF" w:rsidRDefault="00217ADF" w:rsidP="00217ADF">
      <w:pPr>
        <w:ind w:left="720"/>
      </w:pPr>
      <w:r w:rsidRPr="00217ADF">
        <w:t>Email:</w:t>
      </w:r>
      <w:r w:rsidRPr="00217ADF">
        <w:tab/>
      </w:r>
      <w:hyperlink r:id="rId28" w:history="1">
        <w:r w:rsidRPr="00217ADF">
          <w:rPr>
            <w:rStyle w:val="Hyperlink"/>
          </w:rPr>
          <w:t>provider@masshealthquestions.com</w:t>
        </w:r>
      </w:hyperlink>
      <w:r w:rsidRPr="00217ADF">
        <w:t xml:space="preserve"> </w:t>
      </w:r>
    </w:p>
    <w:p w14:paraId="3257874C" w14:textId="77777777" w:rsidR="00217ADF" w:rsidRDefault="00217ADF" w:rsidP="00217ADF"/>
    <w:p w14:paraId="6FE3DE85" w14:textId="77777777" w:rsidR="006E772A" w:rsidRDefault="006E772A" w:rsidP="00217ADF"/>
    <w:p w14:paraId="428C0686" w14:textId="77777777" w:rsidR="006E772A" w:rsidRDefault="006E772A" w:rsidP="00217ADF"/>
    <w:p w14:paraId="5F7CC329" w14:textId="77777777" w:rsidR="006E772A" w:rsidRDefault="006E772A" w:rsidP="00217ADF"/>
    <w:p w14:paraId="217829EC" w14:textId="77777777" w:rsidR="006E772A" w:rsidRDefault="006E772A" w:rsidP="00217ADF"/>
    <w:p w14:paraId="6845A668" w14:textId="77777777" w:rsidR="006E772A" w:rsidRDefault="006E772A" w:rsidP="00217ADF"/>
    <w:p w14:paraId="0F587018" w14:textId="77777777" w:rsidR="006E772A" w:rsidRDefault="006E772A" w:rsidP="00217ADF"/>
    <w:p w14:paraId="18A7A96F" w14:textId="77777777" w:rsidR="006E772A" w:rsidRDefault="006E772A" w:rsidP="00217ADF"/>
    <w:p w14:paraId="5797C74B" w14:textId="77777777" w:rsidR="006E772A" w:rsidRDefault="006E772A" w:rsidP="00217ADF"/>
    <w:p w14:paraId="74A45BFE" w14:textId="77777777" w:rsidR="006E772A" w:rsidRDefault="006E772A" w:rsidP="00217ADF"/>
    <w:p w14:paraId="265F1D00" w14:textId="77777777" w:rsidR="006E772A" w:rsidRDefault="006E772A" w:rsidP="00217ADF"/>
    <w:p w14:paraId="70864C12" w14:textId="77777777" w:rsidR="006E772A" w:rsidRDefault="006E772A" w:rsidP="00217ADF"/>
    <w:p w14:paraId="6A531609" w14:textId="77777777" w:rsidR="006E772A" w:rsidRDefault="006E772A" w:rsidP="00217ADF"/>
    <w:p w14:paraId="476443C9" w14:textId="77777777" w:rsidR="006E772A" w:rsidRPr="00217ADF" w:rsidRDefault="006E772A" w:rsidP="00217ADF"/>
    <w:p w14:paraId="673EEB75" w14:textId="77777777" w:rsidR="00F4240D" w:rsidRPr="00F4240D" w:rsidRDefault="00F4240D" w:rsidP="00F4240D">
      <w:pPr>
        <w:spacing w:after="0" w:line="240" w:lineRule="auto"/>
        <w:rPr>
          <w:rFonts w:cs="Arial"/>
          <w:noProof/>
        </w:rPr>
      </w:pPr>
    </w:p>
    <w:p w14:paraId="73DBCC5B" w14:textId="77777777" w:rsidR="00F4240D" w:rsidRPr="00F4240D" w:rsidRDefault="00F4240D" w:rsidP="00F4240D">
      <w:pPr>
        <w:spacing w:before="240"/>
        <w:rPr>
          <w:noProof/>
          <w:color w:val="0000FF"/>
          <w:position w:val="10"/>
          <w:sz w:val="18"/>
          <w:szCs w:val="18"/>
          <w:u w:val="single"/>
        </w:rPr>
      </w:pPr>
      <w:bookmarkStart w:id="0" w:name="_Hlk169882402"/>
      <w:r w:rsidRPr="00F4240D">
        <w:rPr>
          <w:noProof/>
          <w:sz w:val="18"/>
          <w:szCs w:val="18"/>
        </w:rPr>
        <w:drawing>
          <wp:inline distT="0" distB="0" distL="0" distR="0" wp14:anchorId="523BABA1" wp14:editId="563420F8">
            <wp:extent cx="219438" cy="219438"/>
            <wp:effectExtent l="0" t="0" r="0" b="9525"/>
            <wp:docPr id="207878220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F4240D">
          <w:rPr>
            <w:noProof/>
            <w:color w:val="0000FF"/>
            <w:position w:val="10"/>
            <w:sz w:val="18"/>
            <w:szCs w:val="18"/>
            <w:u w:val="single"/>
          </w:rPr>
          <w:t>MassHealth on Facebook</w:t>
        </w:r>
      </w:hyperlink>
      <w:r w:rsidRPr="00F4240D">
        <w:rPr>
          <w:noProof/>
          <w:color w:val="0000FF"/>
          <w:position w:val="10"/>
          <w:sz w:val="18"/>
          <w:szCs w:val="18"/>
        </w:rPr>
        <w:t xml:space="preserve">   </w:t>
      </w:r>
      <w:r w:rsidRPr="00F4240D">
        <w:rPr>
          <w:noProof/>
        </w:rPr>
        <w:drawing>
          <wp:inline distT="0" distB="0" distL="0" distR="0" wp14:anchorId="28E1AFFF" wp14:editId="7529A4AC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2" w:history="1">
        <w:r w:rsidRPr="00F4240D">
          <w:rPr>
            <w:noProof/>
            <w:color w:val="0000FF"/>
            <w:position w:val="10"/>
            <w:sz w:val="18"/>
            <w:szCs w:val="18"/>
            <w:u w:val="single"/>
          </w:rPr>
          <w:t>MassHealth on LinkedIn</w:t>
        </w:r>
      </w:hyperlink>
      <w:r w:rsidRPr="00F4240D">
        <w:rPr>
          <w:noProof/>
          <w:color w:val="0000FF"/>
          <w:position w:val="10"/>
          <w:sz w:val="18"/>
          <w:szCs w:val="18"/>
        </w:rPr>
        <w:t xml:space="preserve">   </w:t>
      </w:r>
      <w:r w:rsidRPr="00F4240D">
        <w:rPr>
          <w:noProof/>
        </w:rPr>
        <w:drawing>
          <wp:inline distT="0" distB="0" distL="0" distR="0" wp14:anchorId="599F4EEC" wp14:editId="4FA39810">
            <wp:extent cx="219438" cy="219438"/>
            <wp:effectExtent l="0" t="0" r="9525" b="9525"/>
            <wp:docPr id="907676260" name="Picture 90767626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4" w:history="1">
        <w:r w:rsidRPr="00F4240D">
          <w:rPr>
            <w:noProof/>
            <w:color w:val="0000FF"/>
            <w:position w:val="10"/>
            <w:sz w:val="18"/>
            <w:szCs w:val="18"/>
            <w:u w:val="single"/>
          </w:rPr>
          <w:t>MassHealth on X</w:t>
        </w:r>
      </w:hyperlink>
      <w:r w:rsidRPr="00F4240D">
        <w:rPr>
          <w:noProof/>
          <w:color w:val="0000FF"/>
          <w:position w:val="10"/>
          <w:sz w:val="18"/>
          <w:szCs w:val="18"/>
        </w:rPr>
        <w:t xml:space="preserve">    </w:t>
      </w:r>
      <w:r w:rsidRPr="00F4240D">
        <w:rPr>
          <w:noProof/>
        </w:rPr>
        <w:drawing>
          <wp:inline distT="0" distB="0" distL="0" distR="0" wp14:anchorId="520D7FF8" wp14:editId="6AF324FB">
            <wp:extent cx="219438" cy="219438"/>
            <wp:effectExtent l="0" t="0" r="9525" b="9525"/>
            <wp:docPr id="161652616" name="Picture 161652616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6" w:history="1">
        <w:r w:rsidRPr="00F4240D">
          <w:rPr>
            <w:noProof/>
            <w:color w:val="0000FF"/>
            <w:position w:val="10"/>
            <w:sz w:val="18"/>
            <w:szCs w:val="18"/>
            <w:u w:val="single"/>
          </w:rPr>
          <w:t>MassHealth on YouTube</w:t>
        </w:r>
      </w:hyperlink>
    </w:p>
    <w:bookmarkEnd w:id="0"/>
    <w:p w14:paraId="210B46F6" w14:textId="77777777" w:rsidR="004B70C6" w:rsidRDefault="004B70C6" w:rsidP="00822ACE">
      <w:pPr>
        <w:ind w:left="720"/>
      </w:pPr>
    </w:p>
    <w:sectPr w:rsidR="004B70C6" w:rsidSect="00BB7431">
      <w:headerReference w:type="default" r:id="rId3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ED0D0" w14:textId="77777777" w:rsidR="006B08E1" w:rsidRPr="00217ADF" w:rsidRDefault="006B08E1" w:rsidP="00FF5AAD">
      <w:r w:rsidRPr="00217ADF">
        <w:separator/>
      </w:r>
    </w:p>
    <w:p w14:paraId="4FED8717" w14:textId="77777777" w:rsidR="006B08E1" w:rsidRPr="00217ADF" w:rsidRDefault="006B08E1" w:rsidP="00FF5AAD"/>
    <w:p w14:paraId="66645ACA" w14:textId="77777777" w:rsidR="006B08E1" w:rsidRPr="00217ADF" w:rsidRDefault="006B08E1" w:rsidP="00FF5AAD"/>
    <w:p w14:paraId="32FBE4A1" w14:textId="77777777" w:rsidR="006B08E1" w:rsidRPr="00217ADF" w:rsidRDefault="006B08E1" w:rsidP="00FF5AAD"/>
    <w:p w14:paraId="047EC7E3" w14:textId="77777777" w:rsidR="006B08E1" w:rsidRPr="00217ADF" w:rsidRDefault="006B08E1" w:rsidP="00FF5AAD"/>
  </w:endnote>
  <w:endnote w:type="continuationSeparator" w:id="0">
    <w:p w14:paraId="04BCFE3C" w14:textId="77777777" w:rsidR="006B08E1" w:rsidRPr="00217ADF" w:rsidRDefault="006B08E1" w:rsidP="00FF5AAD">
      <w:r w:rsidRPr="00217ADF">
        <w:continuationSeparator/>
      </w:r>
    </w:p>
    <w:p w14:paraId="6171F1CD" w14:textId="77777777" w:rsidR="006B08E1" w:rsidRPr="00217ADF" w:rsidRDefault="006B08E1" w:rsidP="00FF5AAD"/>
    <w:p w14:paraId="6B56338A" w14:textId="77777777" w:rsidR="006B08E1" w:rsidRPr="00217ADF" w:rsidRDefault="006B08E1" w:rsidP="00FF5AAD"/>
    <w:p w14:paraId="65042ED0" w14:textId="77777777" w:rsidR="006B08E1" w:rsidRPr="00217ADF" w:rsidRDefault="006B08E1" w:rsidP="00FF5AAD"/>
    <w:p w14:paraId="6C84E12A" w14:textId="77777777" w:rsidR="006B08E1" w:rsidRPr="00217ADF" w:rsidRDefault="006B08E1" w:rsidP="00FF5AAD"/>
  </w:endnote>
  <w:endnote w:type="continuationNotice" w:id="1">
    <w:p w14:paraId="77E034C9" w14:textId="77777777" w:rsidR="006B08E1" w:rsidRDefault="006B0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81CF6" w14:textId="77777777" w:rsidR="003235CA" w:rsidRDefault="00323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Pr="00217ADF" w:rsidRDefault="00B36D2B" w:rsidP="00B36D2B">
            <w:pPr>
              <w:pStyle w:val="Footer"/>
              <w:jc w:val="center"/>
            </w:pPr>
            <w:r w:rsidRPr="00217ADF">
              <w:t xml:space="preserve">Page </w:t>
            </w:r>
            <w:r w:rsidRPr="00217ADF">
              <w:rPr>
                <w:b/>
                <w:bCs/>
                <w:sz w:val="24"/>
                <w:szCs w:val="24"/>
              </w:rPr>
              <w:fldChar w:fldCharType="begin"/>
            </w:r>
            <w:r w:rsidRPr="00217ADF">
              <w:rPr>
                <w:b/>
                <w:bCs/>
              </w:rPr>
              <w:instrText xml:space="preserve"> PAGE </w:instrText>
            </w:r>
            <w:r w:rsidRPr="00217ADF">
              <w:rPr>
                <w:b/>
                <w:bCs/>
                <w:sz w:val="24"/>
                <w:szCs w:val="24"/>
              </w:rPr>
              <w:fldChar w:fldCharType="separate"/>
            </w:r>
            <w:r w:rsidRPr="00217ADF">
              <w:rPr>
                <w:b/>
                <w:bCs/>
              </w:rPr>
              <w:t>2</w:t>
            </w:r>
            <w:r w:rsidRPr="00217ADF">
              <w:rPr>
                <w:b/>
                <w:bCs/>
                <w:sz w:val="24"/>
                <w:szCs w:val="24"/>
              </w:rPr>
              <w:fldChar w:fldCharType="end"/>
            </w:r>
            <w:r w:rsidRPr="00217ADF">
              <w:t xml:space="preserve"> of </w:t>
            </w:r>
            <w:r w:rsidRPr="00217ADF">
              <w:rPr>
                <w:b/>
                <w:bCs/>
                <w:sz w:val="24"/>
                <w:szCs w:val="24"/>
              </w:rPr>
              <w:fldChar w:fldCharType="begin"/>
            </w:r>
            <w:r w:rsidRPr="00217ADF">
              <w:rPr>
                <w:b/>
                <w:bCs/>
              </w:rPr>
              <w:instrText xml:space="preserve"> NUMPAGES  </w:instrText>
            </w:r>
            <w:r w:rsidRPr="00217ADF">
              <w:rPr>
                <w:b/>
                <w:bCs/>
                <w:sz w:val="24"/>
                <w:szCs w:val="24"/>
              </w:rPr>
              <w:fldChar w:fldCharType="separate"/>
            </w:r>
            <w:r w:rsidRPr="00217ADF">
              <w:rPr>
                <w:b/>
                <w:bCs/>
              </w:rPr>
              <w:t>2</w:t>
            </w:r>
            <w:r w:rsidRPr="00217AD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8C917" w14:textId="77777777" w:rsidR="003235CA" w:rsidRDefault="00323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1D18" w14:textId="77777777" w:rsidR="006B08E1" w:rsidRPr="00217ADF" w:rsidRDefault="006B08E1" w:rsidP="00FF5AAD">
      <w:r w:rsidRPr="00217ADF">
        <w:separator/>
      </w:r>
    </w:p>
    <w:p w14:paraId="5EF408F8" w14:textId="77777777" w:rsidR="006B08E1" w:rsidRPr="00217ADF" w:rsidRDefault="006B08E1" w:rsidP="00FF5AAD"/>
    <w:p w14:paraId="5308F779" w14:textId="77777777" w:rsidR="006B08E1" w:rsidRPr="00217ADF" w:rsidRDefault="006B08E1" w:rsidP="00FF5AAD"/>
    <w:p w14:paraId="1A0AAD95" w14:textId="77777777" w:rsidR="006B08E1" w:rsidRPr="00217ADF" w:rsidRDefault="006B08E1" w:rsidP="00FF5AAD"/>
    <w:p w14:paraId="26B1F1B1" w14:textId="77777777" w:rsidR="006B08E1" w:rsidRPr="00217ADF" w:rsidRDefault="006B08E1" w:rsidP="00FF5AAD"/>
  </w:footnote>
  <w:footnote w:type="continuationSeparator" w:id="0">
    <w:p w14:paraId="5BABA4A5" w14:textId="77777777" w:rsidR="006B08E1" w:rsidRPr="00217ADF" w:rsidRDefault="006B08E1" w:rsidP="00FF5AAD">
      <w:r w:rsidRPr="00217ADF">
        <w:continuationSeparator/>
      </w:r>
    </w:p>
    <w:p w14:paraId="62D824DB" w14:textId="77777777" w:rsidR="006B08E1" w:rsidRPr="00217ADF" w:rsidRDefault="006B08E1" w:rsidP="00FF5AAD"/>
    <w:p w14:paraId="190ADA60" w14:textId="77777777" w:rsidR="006B08E1" w:rsidRPr="00217ADF" w:rsidRDefault="006B08E1" w:rsidP="00FF5AAD"/>
    <w:p w14:paraId="50684F2B" w14:textId="77777777" w:rsidR="006B08E1" w:rsidRPr="00217ADF" w:rsidRDefault="006B08E1" w:rsidP="00FF5AAD"/>
    <w:p w14:paraId="4CB20A99" w14:textId="77777777" w:rsidR="006B08E1" w:rsidRPr="00217ADF" w:rsidRDefault="006B08E1" w:rsidP="00FF5AAD"/>
  </w:footnote>
  <w:footnote w:type="continuationNotice" w:id="1">
    <w:p w14:paraId="670B77CF" w14:textId="77777777" w:rsidR="006B08E1" w:rsidRDefault="006B08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988C2" w14:textId="77777777" w:rsidR="003235CA" w:rsidRDefault="00323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9BF82" w14:textId="77777777" w:rsidR="003235CA" w:rsidRDefault="003235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C0A7" w14:textId="77777777" w:rsidR="003235CA" w:rsidRDefault="003235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Pr="00217ADF" w:rsidRDefault="003D0423" w:rsidP="00D2228F">
    <w:pPr>
      <w:spacing w:after="0"/>
      <w:ind w:left="6120"/>
    </w:pPr>
    <w:r w:rsidRPr="00217ADF">
      <w:t>MassHealth</w:t>
    </w:r>
  </w:p>
  <w:p w14:paraId="702302EC" w14:textId="2FF4038C" w:rsidR="003D0423" w:rsidRPr="00217ADF" w:rsidRDefault="0087625E" w:rsidP="00D2228F">
    <w:pPr>
      <w:spacing w:after="0"/>
      <w:ind w:left="6120"/>
    </w:pPr>
    <w:r>
      <w:t>D</w:t>
    </w:r>
    <w:r w:rsidR="005451BF">
      <w:t>ME</w:t>
    </w:r>
    <w:r w:rsidR="38139D05">
      <w:t xml:space="preserve"> Bulletin </w:t>
    </w:r>
    <w:r w:rsidR="003235CA">
      <w:t>39</w:t>
    </w:r>
  </w:p>
  <w:p w14:paraId="0A340FC6" w14:textId="618BCCC2" w:rsidR="003D0423" w:rsidRPr="00217ADF" w:rsidRDefault="00F936EA" w:rsidP="00D2228F">
    <w:pPr>
      <w:spacing w:after="0"/>
      <w:ind w:left="6120"/>
    </w:pPr>
    <w:r>
      <w:t>Novem</w:t>
    </w:r>
    <w:r w:rsidR="003C39C6">
      <w:t>ber</w:t>
    </w:r>
    <w:r w:rsidR="003C39C6" w:rsidRPr="00217ADF">
      <w:t xml:space="preserve"> </w:t>
    </w:r>
    <w:r w:rsidR="00B541B7" w:rsidRPr="00217ADF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D3D51"/>
    <w:multiLevelType w:val="hybridMultilevel"/>
    <w:tmpl w:val="CD46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9555B"/>
    <w:multiLevelType w:val="multilevel"/>
    <w:tmpl w:val="7334ECD6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5C06DE"/>
    <w:multiLevelType w:val="hybridMultilevel"/>
    <w:tmpl w:val="63DE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C4EB6"/>
    <w:multiLevelType w:val="multilevel"/>
    <w:tmpl w:val="E02C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8344F"/>
    <w:multiLevelType w:val="multilevel"/>
    <w:tmpl w:val="EB7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591BCC"/>
    <w:multiLevelType w:val="hybridMultilevel"/>
    <w:tmpl w:val="3CB2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C0B96"/>
    <w:multiLevelType w:val="multilevel"/>
    <w:tmpl w:val="6906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3737D1"/>
    <w:multiLevelType w:val="hybridMultilevel"/>
    <w:tmpl w:val="1F54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B2984"/>
    <w:multiLevelType w:val="multilevel"/>
    <w:tmpl w:val="C8D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475174970">
    <w:abstractNumId w:val="13"/>
  </w:num>
  <w:num w:numId="14" w16cid:durableId="1004478446">
    <w:abstractNumId w:val="17"/>
  </w:num>
  <w:num w:numId="15" w16cid:durableId="495805762">
    <w:abstractNumId w:val="18"/>
  </w:num>
  <w:num w:numId="16" w16cid:durableId="1548838908">
    <w:abstractNumId w:val="16"/>
  </w:num>
  <w:num w:numId="17" w16cid:durableId="1277447379">
    <w:abstractNumId w:val="10"/>
  </w:num>
  <w:num w:numId="18" w16cid:durableId="182519872">
    <w:abstractNumId w:val="19"/>
  </w:num>
  <w:num w:numId="19" w16cid:durableId="890507449">
    <w:abstractNumId w:val="11"/>
  </w:num>
  <w:num w:numId="20" w16cid:durableId="1358848103">
    <w:abstractNumId w:val="21"/>
  </w:num>
  <w:num w:numId="21" w16cid:durableId="186408538">
    <w:abstractNumId w:val="20"/>
  </w:num>
  <w:num w:numId="22" w16cid:durableId="1663270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789A"/>
    <w:rsid w:val="00021163"/>
    <w:rsid w:val="0002237D"/>
    <w:rsid w:val="0002638F"/>
    <w:rsid w:val="0002657C"/>
    <w:rsid w:val="00032BB1"/>
    <w:rsid w:val="00032C02"/>
    <w:rsid w:val="000353E2"/>
    <w:rsid w:val="00041220"/>
    <w:rsid w:val="00042587"/>
    <w:rsid w:val="00056E4C"/>
    <w:rsid w:val="000601DF"/>
    <w:rsid w:val="00063DDC"/>
    <w:rsid w:val="000706EF"/>
    <w:rsid w:val="000762CD"/>
    <w:rsid w:val="00080FFB"/>
    <w:rsid w:val="00086041"/>
    <w:rsid w:val="000943BC"/>
    <w:rsid w:val="00095863"/>
    <w:rsid w:val="000A21A6"/>
    <w:rsid w:val="000A2664"/>
    <w:rsid w:val="000A2A7A"/>
    <w:rsid w:val="000B47DF"/>
    <w:rsid w:val="000D066E"/>
    <w:rsid w:val="000D5B34"/>
    <w:rsid w:val="000D71AE"/>
    <w:rsid w:val="000D7245"/>
    <w:rsid w:val="000E0526"/>
    <w:rsid w:val="000E324A"/>
    <w:rsid w:val="000E3E10"/>
    <w:rsid w:val="000E4D78"/>
    <w:rsid w:val="000F173A"/>
    <w:rsid w:val="000F20DC"/>
    <w:rsid w:val="000F579B"/>
    <w:rsid w:val="001051E5"/>
    <w:rsid w:val="00113E7F"/>
    <w:rsid w:val="00117EF3"/>
    <w:rsid w:val="00122666"/>
    <w:rsid w:val="00130054"/>
    <w:rsid w:val="00132412"/>
    <w:rsid w:val="00135E38"/>
    <w:rsid w:val="0014797D"/>
    <w:rsid w:val="00153E24"/>
    <w:rsid w:val="00155C45"/>
    <w:rsid w:val="001655EC"/>
    <w:rsid w:val="00183784"/>
    <w:rsid w:val="00184537"/>
    <w:rsid w:val="0018768A"/>
    <w:rsid w:val="00194491"/>
    <w:rsid w:val="00195C8A"/>
    <w:rsid w:val="0019736A"/>
    <w:rsid w:val="00197D44"/>
    <w:rsid w:val="001A25AC"/>
    <w:rsid w:val="001A477C"/>
    <w:rsid w:val="001A6795"/>
    <w:rsid w:val="001A7499"/>
    <w:rsid w:val="001A7B73"/>
    <w:rsid w:val="001B2829"/>
    <w:rsid w:val="001B7831"/>
    <w:rsid w:val="001C1140"/>
    <w:rsid w:val="001C5AE7"/>
    <w:rsid w:val="001C5DD5"/>
    <w:rsid w:val="001C784A"/>
    <w:rsid w:val="001D5FD0"/>
    <w:rsid w:val="001E0603"/>
    <w:rsid w:val="001E1E19"/>
    <w:rsid w:val="001F6109"/>
    <w:rsid w:val="00200899"/>
    <w:rsid w:val="002018B3"/>
    <w:rsid w:val="00201ACA"/>
    <w:rsid w:val="00204179"/>
    <w:rsid w:val="00204504"/>
    <w:rsid w:val="00205027"/>
    <w:rsid w:val="00205DB9"/>
    <w:rsid w:val="002101CB"/>
    <w:rsid w:val="00212ECC"/>
    <w:rsid w:val="00216420"/>
    <w:rsid w:val="00217ADF"/>
    <w:rsid w:val="00221668"/>
    <w:rsid w:val="00232E91"/>
    <w:rsid w:val="0023534C"/>
    <w:rsid w:val="00240726"/>
    <w:rsid w:val="00245482"/>
    <w:rsid w:val="00246D80"/>
    <w:rsid w:val="00250727"/>
    <w:rsid w:val="00251252"/>
    <w:rsid w:val="00254A64"/>
    <w:rsid w:val="00255935"/>
    <w:rsid w:val="00263F44"/>
    <w:rsid w:val="00264FE0"/>
    <w:rsid w:val="00265BB6"/>
    <w:rsid w:val="00265DCC"/>
    <w:rsid w:val="00265FBB"/>
    <w:rsid w:val="002717B0"/>
    <w:rsid w:val="0028040D"/>
    <w:rsid w:val="00285AAE"/>
    <w:rsid w:val="002916ED"/>
    <w:rsid w:val="0029448A"/>
    <w:rsid w:val="002A2C1A"/>
    <w:rsid w:val="002C12F8"/>
    <w:rsid w:val="002C3219"/>
    <w:rsid w:val="002C40EA"/>
    <w:rsid w:val="002D4D05"/>
    <w:rsid w:val="002E31C9"/>
    <w:rsid w:val="002E3B6A"/>
    <w:rsid w:val="002E5188"/>
    <w:rsid w:val="002F70DA"/>
    <w:rsid w:val="002F715C"/>
    <w:rsid w:val="002F7D2A"/>
    <w:rsid w:val="00305F7A"/>
    <w:rsid w:val="003065DA"/>
    <w:rsid w:val="0032327C"/>
    <w:rsid w:val="0032351D"/>
    <w:rsid w:val="003235CA"/>
    <w:rsid w:val="00354DC5"/>
    <w:rsid w:val="0037002C"/>
    <w:rsid w:val="003737F7"/>
    <w:rsid w:val="00374688"/>
    <w:rsid w:val="00382A8A"/>
    <w:rsid w:val="00385FD3"/>
    <w:rsid w:val="003869FD"/>
    <w:rsid w:val="00386DF6"/>
    <w:rsid w:val="00386F7B"/>
    <w:rsid w:val="00390C38"/>
    <w:rsid w:val="00396B35"/>
    <w:rsid w:val="003A31CA"/>
    <w:rsid w:val="003A68C5"/>
    <w:rsid w:val="003A6E1E"/>
    <w:rsid w:val="003A7E23"/>
    <w:rsid w:val="003B6AC9"/>
    <w:rsid w:val="003C0130"/>
    <w:rsid w:val="003C39C6"/>
    <w:rsid w:val="003D0423"/>
    <w:rsid w:val="003D4C17"/>
    <w:rsid w:val="003D6BAE"/>
    <w:rsid w:val="003F1108"/>
    <w:rsid w:val="003F221A"/>
    <w:rsid w:val="003F4AF4"/>
    <w:rsid w:val="003F7111"/>
    <w:rsid w:val="00400B5A"/>
    <w:rsid w:val="004013AA"/>
    <w:rsid w:val="00403685"/>
    <w:rsid w:val="004045E9"/>
    <w:rsid w:val="004078F8"/>
    <w:rsid w:val="00411673"/>
    <w:rsid w:val="004117FD"/>
    <w:rsid w:val="00411BB6"/>
    <w:rsid w:val="00411CF7"/>
    <w:rsid w:val="0041389E"/>
    <w:rsid w:val="004153B5"/>
    <w:rsid w:val="00427DA0"/>
    <w:rsid w:val="004373B7"/>
    <w:rsid w:val="00437C15"/>
    <w:rsid w:val="00450E46"/>
    <w:rsid w:val="00452C57"/>
    <w:rsid w:val="00456535"/>
    <w:rsid w:val="00460753"/>
    <w:rsid w:val="00461793"/>
    <w:rsid w:val="00461DD8"/>
    <w:rsid w:val="0046229A"/>
    <w:rsid w:val="00465334"/>
    <w:rsid w:val="00470D69"/>
    <w:rsid w:val="0047107E"/>
    <w:rsid w:val="0048008F"/>
    <w:rsid w:val="0049444B"/>
    <w:rsid w:val="004A5518"/>
    <w:rsid w:val="004A5AA4"/>
    <w:rsid w:val="004A7FDA"/>
    <w:rsid w:val="004B20FE"/>
    <w:rsid w:val="004B70C6"/>
    <w:rsid w:val="004C1488"/>
    <w:rsid w:val="004C50C3"/>
    <w:rsid w:val="004D4BC9"/>
    <w:rsid w:val="004D60BA"/>
    <w:rsid w:val="004E2F1A"/>
    <w:rsid w:val="004E7362"/>
    <w:rsid w:val="004F0335"/>
    <w:rsid w:val="004F64E7"/>
    <w:rsid w:val="00502795"/>
    <w:rsid w:val="005029B1"/>
    <w:rsid w:val="00511043"/>
    <w:rsid w:val="005130EE"/>
    <w:rsid w:val="0051435E"/>
    <w:rsid w:val="005237ED"/>
    <w:rsid w:val="00523941"/>
    <w:rsid w:val="00526EAB"/>
    <w:rsid w:val="00532A6C"/>
    <w:rsid w:val="005451BF"/>
    <w:rsid w:val="005452C3"/>
    <w:rsid w:val="0055636F"/>
    <w:rsid w:val="00556EB1"/>
    <w:rsid w:val="005763C9"/>
    <w:rsid w:val="00583219"/>
    <w:rsid w:val="00590E06"/>
    <w:rsid w:val="0059389D"/>
    <w:rsid w:val="005A3602"/>
    <w:rsid w:val="005A5C18"/>
    <w:rsid w:val="005A5FB0"/>
    <w:rsid w:val="005A6D8F"/>
    <w:rsid w:val="005B3A7D"/>
    <w:rsid w:val="005C33E4"/>
    <w:rsid w:val="005C7D99"/>
    <w:rsid w:val="005D381C"/>
    <w:rsid w:val="005D7C25"/>
    <w:rsid w:val="005E1781"/>
    <w:rsid w:val="005E3D9C"/>
    <w:rsid w:val="005E5C35"/>
    <w:rsid w:val="005E6E73"/>
    <w:rsid w:val="005F2443"/>
    <w:rsid w:val="005F3003"/>
    <w:rsid w:val="006015A8"/>
    <w:rsid w:val="006115DE"/>
    <w:rsid w:val="00616AE2"/>
    <w:rsid w:val="006233DC"/>
    <w:rsid w:val="006353C7"/>
    <w:rsid w:val="00641510"/>
    <w:rsid w:val="00644CA0"/>
    <w:rsid w:val="0064698F"/>
    <w:rsid w:val="00653D72"/>
    <w:rsid w:val="00654896"/>
    <w:rsid w:val="00673D3F"/>
    <w:rsid w:val="00676163"/>
    <w:rsid w:val="00677466"/>
    <w:rsid w:val="0068144D"/>
    <w:rsid w:val="006927DB"/>
    <w:rsid w:val="006A58CB"/>
    <w:rsid w:val="006A6FC5"/>
    <w:rsid w:val="006B08E1"/>
    <w:rsid w:val="006C5ACD"/>
    <w:rsid w:val="006D1809"/>
    <w:rsid w:val="006D4617"/>
    <w:rsid w:val="006D49AA"/>
    <w:rsid w:val="006E772A"/>
    <w:rsid w:val="006E7E41"/>
    <w:rsid w:val="00700C89"/>
    <w:rsid w:val="00700F0E"/>
    <w:rsid w:val="00702352"/>
    <w:rsid w:val="0071108B"/>
    <w:rsid w:val="0072746C"/>
    <w:rsid w:val="00731164"/>
    <w:rsid w:val="00733878"/>
    <w:rsid w:val="00734691"/>
    <w:rsid w:val="00747774"/>
    <w:rsid w:val="00757D07"/>
    <w:rsid w:val="00760466"/>
    <w:rsid w:val="0076059D"/>
    <w:rsid w:val="00762256"/>
    <w:rsid w:val="007629E9"/>
    <w:rsid w:val="00763AD7"/>
    <w:rsid w:val="00771E9F"/>
    <w:rsid w:val="007756B5"/>
    <w:rsid w:val="00776856"/>
    <w:rsid w:val="00777A4D"/>
    <w:rsid w:val="007837EF"/>
    <w:rsid w:val="007C2918"/>
    <w:rsid w:val="007C3BAF"/>
    <w:rsid w:val="007C63E4"/>
    <w:rsid w:val="007D2272"/>
    <w:rsid w:val="007D35FC"/>
    <w:rsid w:val="007D38A4"/>
    <w:rsid w:val="007D470C"/>
    <w:rsid w:val="007E73B8"/>
    <w:rsid w:val="007F1CCF"/>
    <w:rsid w:val="007F4A56"/>
    <w:rsid w:val="007F69B5"/>
    <w:rsid w:val="007F74B0"/>
    <w:rsid w:val="00800CE8"/>
    <w:rsid w:val="008031E5"/>
    <w:rsid w:val="00811DAF"/>
    <w:rsid w:val="008151A9"/>
    <w:rsid w:val="008179F3"/>
    <w:rsid w:val="00817C0E"/>
    <w:rsid w:val="00822ACE"/>
    <w:rsid w:val="0082380C"/>
    <w:rsid w:val="00824152"/>
    <w:rsid w:val="0082579E"/>
    <w:rsid w:val="0082594F"/>
    <w:rsid w:val="008268F2"/>
    <w:rsid w:val="00830FDF"/>
    <w:rsid w:val="00832EAC"/>
    <w:rsid w:val="00835570"/>
    <w:rsid w:val="00850492"/>
    <w:rsid w:val="008515D2"/>
    <w:rsid w:val="0085253E"/>
    <w:rsid w:val="00856980"/>
    <w:rsid w:val="00861BA0"/>
    <w:rsid w:val="00867A39"/>
    <w:rsid w:val="008708FF"/>
    <w:rsid w:val="0087625E"/>
    <w:rsid w:val="00880C77"/>
    <w:rsid w:val="00886B54"/>
    <w:rsid w:val="00893B9C"/>
    <w:rsid w:val="00894FF0"/>
    <w:rsid w:val="008A21AD"/>
    <w:rsid w:val="008A2738"/>
    <w:rsid w:val="008A3156"/>
    <w:rsid w:val="008A3B9D"/>
    <w:rsid w:val="008A41EA"/>
    <w:rsid w:val="008A66B2"/>
    <w:rsid w:val="008A6A30"/>
    <w:rsid w:val="008B293F"/>
    <w:rsid w:val="008B3E08"/>
    <w:rsid w:val="008F0BF0"/>
    <w:rsid w:val="008F0D56"/>
    <w:rsid w:val="008F1DC8"/>
    <w:rsid w:val="008F4AA9"/>
    <w:rsid w:val="008F7531"/>
    <w:rsid w:val="00902810"/>
    <w:rsid w:val="00910688"/>
    <w:rsid w:val="00913AA0"/>
    <w:rsid w:val="00916124"/>
    <w:rsid w:val="00916539"/>
    <w:rsid w:val="00917F5E"/>
    <w:rsid w:val="0092043D"/>
    <w:rsid w:val="00930D16"/>
    <w:rsid w:val="00933F57"/>
    <w:rsid w:val="00934F73"/>
    <w:rsid w:val="0093651D"/>
    <w:rsid w:val="00943F98"/>
    <w:rsid w:val="00953A9C"/>
    <w:rsid w:val="00955784"/>
    <w:rsid w:val="00957299"/>
    <w:rsid w:val="00962C4D"/>
    <w:rsid w:val="00963BA2"/>
    <w:rsid w:val="00965D5A"/>
    <w:rsid w:val="00977415"/>
    <w:rsid w:val="00981FE9"/>
    <w:rsid w:val="009841A9"/>
    <w:rsid w:val="00991541"/>
    <w:rsid w:val="00991DBB"/>
    <w:rsid w:val="00992105"/>
    <w:rsid w:val="00992E3D"/>
    <w:rsid w:val="009A0E9B"/>
    <w:rsid w:val="009A3F81"/>
    <w:rsid w:val="009A7BE6"/>
    <w:rsid w:val="009B2E7F"/>
    <w:rsid w:val="009B4513"/>
    <w:rsid w:val="009B4E04"/>
    <w:rsid w:val="009D15FA"/>
    <w:rsid w:val="009D1903"/>
    <w:rsid w:val="009D59BC"/>
    <w:rsid w:val="009E52C6"/>
    <w:rsid w:val="009F0ED1"/>
    <w:rsid w:val="009F3A91"/>
    <w:rsid w:val="009F72CE"/>
    <w:rsid w:val="00A024A3"/>
    <w:rsid w:val="00A0380C"/>
    <w:rsid w:val="00A12457"/>
    <w:rsid w:val="00A14C93"/>
    <w:rsid w:val="00A15EDB"/>
    <w:rsid w:val="00A170F7"/>
    <w:rsid w:val="00A245EE"/>
    <w:rsid w:val="00A2659F"/>
    <w:rsid w:val="00A31BFC"/>
    <w:rsid w:val="00A32028"/>
    <w:rsid w:val="00A332C5"/>
    <w:rsid w:val="00A37AC8"/>
    <w:rsid w:val="00A4164E"/>
    <w:rsid w:val="00A422EC"/>
    <w:rsid w:val="00A458CF"/>
    <w:rsid w:val="00A4669C"/>
    <w:rsid w:val="00A56D1A"/>
    <w:rsid w:val="00A570CF"/>
    <w:rsid w:val="00A63CB3"/>
    <w:rsid w:val="00A66375"/>
    <w:rsid w:val="00A73790"/>
    <w:rsid w:val="00A75E05"/>
    <w:rsid w:val="00A93896"/>
    <w:rsid w:val="00A94AF4"/>
    <w:rsid w:val="00AA0154"/>
    <w:rsid w:val="00AA575D"/>
    <w:rsid w:val="00AA5B85"/>
    <w:rsid w:val="00AB0BA3"/>
    <w:rsid w:val="00AB155F"/>
    <w:rsid w:val="00AB3A4A"/>
    <w:rsid w:val="00AB518E"/>
    <w:rsid w:val="00AC1BF5"/>
    <w:rsid w:val="00AC39FB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21CC2"/>
    <w:rsid w:val="00B26ABB"/>
    <w:rsid w:val="00B327EA"/>
    <w:rsid w:val="00B36D2B"/>
    <w:rsid w:val="00B400F6"/>
    <w:rsid w:val="00B4268A"/>
    <w:rsid w:val="00B4288D"/>
    <w:rsid w:val="00B448E4"/>
    <w:rsid w:val="00B44F42"/>
    <w:rsid w:val="00B47DBA"/>
    <w:rsid w:val="00B51510"/>
    <w:rsid w:val="00B541B7"/>
    <w:rsid w:val="00B5586C"/>
    <w:rsid w:val="00B60798"/>
    <w:rsid w:val="00B62557"/>
    <w:rsid w:val="00B67A1E"/>
    <w:rsid w:val="00B762D9"/>
    <w:rsid w:val="00B928D0"/>
    <w:rsid w:val="00B964AA"/>
    <w:rsid w:val="00B97DA1"/>
    <w:rsid w:val="00BA0C71"/>
    <w:rsid w:val="00BA15E6"/>
    <w:rsid w:val="00BB66E9"/>
    <w:rsid w:val="00BB7431"/>
    <w:rsid w:val="00BC2EA1"/>
    <w:rsid w:val="00BC331D"/>
    <w:rsid w:val="00BC376D"/>
    <w:rsid w:val="00BC6398"/>
    <w:rsid w:val="00BC7802"/>
    <w:rsid w:val="00BD0F64"/>
    <w:rsid w:val="00BD1855"/>
    <w:rsid w:val="00BD2F4A"/>
    <w:rsid w:val="00BD7DE4"/>
    <w:rsid w:val="00BE49D9"/>
    <w:rsid w:val="00BF1468"/>
    <w:rsid w:val="00BF4B33"/>
    <w:rsid w:val="00BF7350"/>
    <w:rsid w:val="00C02921"/>
    <w:rsid w:val="00C046E9"/>
    <w:rsid w:val="00C05181"/>
    <w:rsid w:val="00C05E3B"/>
    <w:rsid w:val="00C100CF"/>
    <w:rsid w:val="00C1214B"/>
    <w:rsid w:val="00C12AD1"/>
    <w:rsid w:val="00C14E02"/>
    <w:rsid w:val="00C16CEA"/>
    <w:rsid w:val="00C208EC"/>
    <w:rsid w:val="00C228F0"/>
    <w:rsid w:val="00C36E5A"/>
    <w:rsid w:val="00C44723"/>
    <w:rsid w:val="00C569D0"/>
    <w:rsid w:val="00C57B02"/>
    <w:rsid w:val="00C63B05"/>
    <w:rsid w:val="00C74934"/>
    <w:rsid w:val="00C75C17"/>
    <w:rsid w:val="00C8095C"/>
    <w:rsid w:val="00C814CC"/>
    <w:rsid w:val="00C84B58"/>
    <w:rsid w:val="00C90A37"/>
    <w:rsid w:val="00C9185E"/>
    <w:rsid w:val="00C967E8"/>
    <w:rsid w:val="00C97439"/>
    <w:rsid w:val="00CA205A"/>
    <w:rsid w:val="00CA3B98"/>
    <w:rsid w:val="00CB3D77"/>
    <w:rsid w:val="00CB4508"/>
    <w:rsid w:val="00CC0A98"/>
    <w:rsid w:val="00CC664E"/>
    <w:rsid w:val="00CD1D15"/>
    <w:rsid w:val="00CE1946"/>
    <w:rsid w:val="00CE1D33"/>
    <w:rsid w:val="00CF0AAB"/>
    <w:rsid w:val="00CF3BD0"/>
    <w:rsid w:val="00CF6D54"/>
    <w:rsid w:val="00D0388D"/>
    <w:rsid w:val="00D04246"/>
    <w:rsid w:val="00D16799"/>
    <w:rsid w:val="00D179CB"/>
    <w:rsid w:val="00D20897"/>
    <w:rsid w:val="00D2228F"/>
    <w:rsid w:val="00D2339F"/>
    <w:rsid w:val="00D265DF"/>
    <w:rsid w:val="00D2728B"/>
    <w:rsid w:val="00D33ED2"/>
    <w:rsid w:val="00D368BE"/>
    <w:rsid w:val="00D40840"/>
    <w:rsid w:val="00D4598E"/>
    <w:rsid w:val="00D533EF"/>
    <w:rsid w:val="00D55314"/>
    <w:rsid w:val="00D71BFC"/>
    <w:rsid w:val="00D757EC"/>
    <w:rsid w:val="00D76690"/>
    <w:rsid w:val="00D93D6D"/>
    <w:rsid w:val="00D95BFC"/>
    <w:rsid w:val="00DA0783"/>
    <w:rsid w:val="00DA21B1"/>
    <w:rsid w:val="00DB49D7"/>
    <w:rsid w:val="00DC170C"/>
    <w:rsid w:val="00DC5715"/>
    <w:rsid w:val="00DD34BF"/>
    <w:rsid w:val="00DD509A"/>
    <w:rsid w:val="00DD7B60"/>
    <w:rsid w:val="00DD7B9C"/>
    <w:rsid w:val="00DE1801"/>
    <w:rsid w:val="00DF15B5"/>
    <w:rsid w:val="00DF2BB6"/>
    <w:rsid w:val="00DF430F"/>
    <w:rsid w:val="00DF5421"/>
    <w:rsid w:val="00DF5A51"/>
    <w:rsid w:val="00DF6DBB"/>
    <w:rsid w:val="00DF7928"/>
    <w:rsid w:val="00E14C60"/>
    <w:rsid w:val="00E25774"/>
    <w:rsid w:val="00E26210"/>
    <w:rsid w:val="00E415AE"/>
    <w:rsid w:val="00E417E9"/>
    <w:rsid w:val="00E4227E"/>
    <w:rsid w:val="00E42E8E"/>
    <w:rsid w:val="00E46EB1"/>
    <w:rsid w:val="00E61907"/>
    <w:rsid w:val="00E70EF5"/>
    <w:rsid w:val="00E72EE6"/>
    <w:rsid w:val="00E84376"/>
    <w:rsid w:val="00E853FE"/>
    <w:rsid w:val="00E900CD"/>
    <w:rsid w:val="00E91C61"/>
    <w:rsid w:val="00E933F9"/>
    <w:rsid w:val="00EA2611"/>
    <w:rsid w:val="00EA2C82"/>
    <w:rsid w:val="00EB1686"/>
    <w:rsid w:val="00EB2269"/>
    <w:rsid w:val="00EB3454"/>
    <w:rsid w:val="00EB3DF4"/>
    <w:rsid w:val="00EC2CB6"/>
    <w:rsid w:val="00EC4C96"/>
    <w:rsid w:val="00ED25E1"/>
    <w:rsid w:val="00ED5004"/>
    <w:rsid w:val="00ED5E99"/>
    <w:rsid w:val="00ED612C"/>
    <w:rsid w:val="00EE281D"/>
    <w:rsid w:val="00EE3800"/>
    <w:rsid w:val="00EF0846"/>
    <w:rsid w:val="00EF202B"/>
    <w:rsid w:val="00EF55D8"/>
    <w:rsid w:val="00F00371"/>
    <w:rsid w:val="00F0770D"/>
    <w:rsid w:val="00F12CB8"/>
    <w:rsid w:val="00F1656D"/>
    <w:rsid w:val="00F16E7F"/>
    <w:rsid w:val="00F25059"/>
    <w:rsid w:val="00F32E6F"/>
    <w:rsid w:val="00F3494C"/>
    <w:rsid w:val="00F35D39"/>
    <w:rsid w:val="00F403B2"/>
    <w:rsid w:val="00F4051A"/>
    <w:rsid w:val="00F4240D"/>
    <w:rsid w:val="00F476E2"/>
    <w:rsid w:val="00F5166D"/>
    <w:rsid w:val="00F5746D"/>
    <w:rsid w:val="00F62D2D"/>
    <w:rsid w:val="00F823BA"/>
    <w:rsid w:val="00F82EA6"/>
    <w:rsid w:val="00F902FE"/>
    <w:rsid w:val="00F92C43"/>
    <w:rsid w:val="00F936EA"/>
    <w:rsid w:val="00F949E6"/>
    <w:rsid w:val="00F95ED9"/>
    <w:rsid w:val="00F970C7"/>
    <w:rsid w:val="00FA39BC"/>
    <w:rsid w:val="00FA67C1"/>
    <w:rsid w:val="00FB1C42"/>
    <w:rsid w:val="00FB63F9"/>
    <w:rsid w:val="00FC1193"/>
    <w:rsid w:val="00FC2493"/>
    <w:rsid w:val="00FD6175"/>
    <w:rsid w:val="00FD743B"/>
    <w:rsid w:val="00FE5846"/>
    <w:rsid w:val="00FE63DD"/>
    <w:rsid w:val="00FF5AAD"/>
    <w:rsid w:val="00FF6613"/>
    <w:rsid w:val="025DB3ED"/>
    <w:rsid w:val="069EF37D"/>
    <w:rsid w:val="0C0E43A8"/>
    <w:rsid w:val="10E1B4CB"/>
    <w:rsid w:val="11B98D7A"/>
    <w:rsid w:val="18D39E53"/>
    <w:rsid w:val="1BFF731B"/>
    <w:rsid w:val="1C86C185"/>
    <w:rsid w:val="1FC12944"/>
    <w:rsid w:val="21D2732B"/>
    <w:rsid w:val="241E3E80"/>
    <w:rsid w:val="252315EC"/>
    <w:rsid w:val="2755DF42"/>
    <w:rsid w:val="2A6E8A2D"/>
    <w:rsid w:val="2A7B44DB"/>
    <w:rsid w:val="30755B3E"/>
    <w:rsid w:val="30E3992B"/>
    <w:rsid w:val="30EB5446"/>
    <w:rsid w:val="3417EBCF"/>
    <w:rsid w:val="38139D05"/>
    <w:rsid w:val="3A821A76"/>
    <w:rsid w:val="3BCB5B18"/>
    <w:rsid w:val="44CF6F6D"/>
    <w:rsid w:val="4BAA94D3"/>
    <w:rsid w:val="5B994B21"/>
    <w:rsid w:val="62547293"/>
    <w:rsid w:val="63A45D06"/>
    <w:rsid w:val="6BEE11CA"/>
    <w:rsid w:val="6F1A406F"/>
    <w:rsid w:val="717C22DE"/>
    <w:rsid w:val="72F94B05"/>
    <w:rsid w:val="732C2D8A"/>
    <w:rsid w:val="764A1424"/>
    <w:rsid w:val="787CB71C"/>
    <w:rsid w:val="7E8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4A1E8AC1-9854-4FEE-B1B2-0C9D140E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customStyle="1" w:styleId="normaltextrun">
    <w:name w:val="normaltextrun"/>
    <w:basedOn w:val="DefaultParagraphFont"/>
    <w:rsid w:val="00BF1468"/>
  </w:style>
  <w:style w:type="paragraph" w:customStyle="1" w:styleId="paragraph">
    <w:name w:val="paragraph"/>
    <w:basedOn w:val="Normal"/>
    <w:rsid w:val="00BF1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BF1468"/>
  </w:style>
  <w:style w:type="character" w:styleId="FollowedHyperlink">
    <w:name w:val="FollowedHyperlink"/>
    <w:basedOn w:val="DefaultParagraphFont"/>
    <w:semiHidden/>
    <w:unhideWhenUsed/>
    <w:rsid w:val="00E85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26" Type="http://schemas.openxmlformats.org/officeDocument/2006/relationships/hyperlink" Target="mailto:support@masshealthltss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ass.gov/regulations/803-CMR-200-criminal-offender-record-information-cori" TargetMode="External"/><Relationship Id="rId34" Type="http://schemas.openxmlformats.org/officeDocument/2006/relationships/hyperlink" Target="https://www.twitter.com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www.mass.gov/forms/email-notifications-for-provider-bulletins-and-transmittal-letters" TargetMode="External"/><Relationship Id="rId33" Type="http://schemas.openxmlformats.org/officeDocument/2006/relationships/image" Target="media/image5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mass.gov/masshealth-provider-bulletins" TargetMode="External"/><Relationship Id="rId32" Type="http://schemas.openxmlformats.org/officeDocument/2006/relationships/hyperlink" Target="https://www.linkedin.com/company/masshealth" TargetMode="External"/><Relationship Id="rId37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mass.gov/regulations/130-CMR-450000-administrative-and-billing-regulations" TargetMode="External"/><Relationship Id="rId28" Type="http://schemas.openxmlformats.org/officeDocument/2006/relationships/hyperlink" Target="mailto:provider@masshealthquestions.com" TargetMode="External"/><Relationship Id="rId36" Type="http://schemas.openxmlformats.org/officeDocument/2006/relationships/hyperlink" Target="https://www.youtube.com/channel/UC1QQ61nTN7LNKkhjrjnYOUg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.gov/regulations/130-CMR-409000-durable-medical-equipment-services" TargetMode="External"/><Relationship Id="rId27" Type="http://schemas.openxmlformats.org/officeDocument/2006/relationships/hyperlink" Target="https://www.masshealthltss.com/s/?language=en_US" TargetMode="External"/><Relationship Id="rId30" Type="http://schemas.openxmlformats.org/officeDocument/2006/relationships/hyperlink" Target="https://www.facebook.com/MassHealth1/" TargetMode="External"/><Relationship Id="rId35" Type="http://schemas.openxmlformats.org/officeDocument/2006/relationships/image" Target="media/image6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  <SharedWithUsers xmlns="91f3e3b9-8052-4988-a4eb-24f16969dca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D394E-7AF4-407F-A4A7-2350DF4E2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613D8-3395-41F7-863D-5726319EA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BF725-C480-4C82-B9BC-C05FAF9709DB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2725</CharactersWithSpaces>
  <SharedDoc>false</SharedDoc>
  <HLinks>
    <vt:vector size="72" baseType="variant">
      <vt:variant>
        <vt:i4>4980764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27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1310805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21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3473483</vt:i4>
      </vt:variant>
      <vt:variant>
        <vt:i4>18</vt:i4>
      </vt:variant>
      <vt:variant>
        <vt:i4>0</vt:i4>
      </vt:variant>
      <vt:variant>
        <vt:i4>5</vt:i4>
      </vt:variant>
      <vt:variant>
        <vt:lpwstr>https://www.masshealthltss.com/s/?language=en_US</vt:lpwstr>
      </vt:variant>
      <vt:variant>
        <vt:lpwstr/>
      </vt:variant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1835081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https://www.mass.gov/regulations/130-CMR-40900-durable-medical-equipment-services</vt:lpwstr>
      </vt:variant>
      <vt:variant>
        <vt:lpwstr/>
      </vt:variant>
      <vt:variant>
        <vt:i4>1835081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https://www.mass.gov/regulations/130-CMR-40900-durable-medical-equipment-services</vt:lpwstr>
      </vt:variant>
      <vt:variant>
        <vt:lpwstr/>
      </vt:variant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https://www.mass.gov/regulations/803-CMR-200-criminal-offender-record-information-cori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Eisan, Jenna (EHS)</cp:lastModifiedBy>
  <cp:revision>10</cp:revision>
  <cp:lastPrinted>2024-11-22T16:01:00Z</cp:lastPrinted>
  <dcterms:created xsi:type="dcterms:W3CDTF">2024-11-22T14:35:00Z</dcterms:created>
  <dcterms:modified xsi:type="dcterms:W3CDTF">2024-11-22T16:01:00Z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