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0604" w14:textId="77777777" w:rsidR="009C7BFF" w:rsidRPr="009D0EA8" w:rsidRDefault="007B1112">
      <w:pPr>
        <w:numPr>
          <w:ilvl w:val="0"/>
          <w:numId w:val="1"/>
        </w:numPr>
        <w:rPr>
          <w:sz w:val="22"/>
          <w:szCs w:val="22"/>
        </w:rPr>
      </w:pPr>
      <w:r>
        <w:rPr>
          <w:noProof/>
          <w:sz w:val="22"/>
          <w:szCs w:val="22"/>
        </w:rPr>
        <w:drawing>
          <wp:anchor distT="0" distB="0" distL="114300" distR="114300" simplePos="0" relativeHeight="251655680" behindDoc="0" locked="0" layoutInCell="1" allowOverlap="1" wp14:anchorId="781CF3AE" wp14:editId="09BD5433">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14:anchorId="3F53D0EA" wp14:editId="0D82772E">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3833" w14:textId="77777777" w:rsidR="00A841D7" w:rsidRDefault="00A841D7">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D0EA"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" stroked="f">
                <v:textbox>
                  <w:txbxContent>
                    <w:p w14:paraId="3BD53833" w14:textId="77777777" w:rsidR="00A841D7" w:rsidRDefault="00A841D7">
                      <w:pPr>
                        <w:pStyle w:val="Heading5"/>
                      </w:pPr>
                      <w:r>
                        <w:t>The Commonwealth of Massachusetts</w:t>
                      </w:r>
                    </w:p>
                  </w:txbxContent>
                </v:textbox>
              </v:shape>
            </w:pict>
          </mc:Fallback>
        </mc:AlternateContent>
      </w:r>
    </w:p>
    <w:p w14:paraId="556CB2AD" w14:textId="77777777"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14:anchorId="6122CED7" wp14:editId="0F65F19D">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2CED7"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">
                <v:shape id="Text Box 6" o:spid="_x0000_s1028" type="#_x0000_t202" style="position:absolute;left:3420;top:1443;width:55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14:paraId="460F7987" w14:textId="77777777" w:rsidR="009C7BFF" w:rsidRPr="009D0EA8" w:rsidRDefault="009C7BFF">
      <w:pPr>
        <w:rPr>
          <w:sz w:val="22"/>
          <w:szCs w:val="22"/>
        </w:rPr>
      </w:pPr>
    </w:p>
    <w:p w14:paraId="5AB61259" w14:textId="77777777" w:rsidR="009C7BFF" w:rsidRPr="009D0EA8" w:rsidRDefault="009C7BFF">
      <w:pPr>
        <w:rPr>
          <w:sz w:val="22"/>
          <w:szCs w:val="22"/>
        </w:rPr>
      </w:pPr>
    </w:p>
    <w:p w14:paraId="15EAC62A" w14:textId="77777777" w:rsidR="009C7BFF" w:rsidRPr="009D0EA8" w:rsidRDefault="009C7BFF">
      <w:pPr>
        <w:rPr>
          <w:sz w:val="22"/>
          <w:szCs w:val="22"/>
        </w:rPr>
      </w:pPr>
    </w:p>
    <w:p w14:paraId="6AC0E6F6" w14:textId="77777777"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54F2CFE7" wp14:editId="021EAFC8">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DC0170">
                            <w:pPr>
                              <w:spacing w:line="240" w:lineRule="exact"/>
                              <w:jc w:val="center"/>
                              <w:rPr>
                                <w:rFonts w:ascii="Arial" w:hAnsi="Arial" w:cs="Arial"/>
                                <w:b/>
                                <w:i/>
                                <w:sz w:val="18"/>
                              </w:rPr>
                            </w:pPr>
                            <w:hyperlink r:id="rId9"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CFE7"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" stroked="f">
                <v:textbo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DC0170">
                      <w:pPr>
                        <w:spacing w:line="240" w:lineRule="exact"/>
                        <w:jc w:val="center"/>
                        <w:rPr>
                          <w:rFonts w:ascii="Arial" w:hAnsi="Arial" w:cs="Arial"/>
                          <w:b/>
                          <w:i/>
                          <w:sz w:val="18"/>
                        </w:rPr>
                      </w:pPr>
                      <w:hyperlink r:id="rId10"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v:textbox>
              </v:shape>
            </w:pict>
          </mc:Fallback>
        </mc:AlternateContent>
      </w:r>
    </w:p>
    <w:p w14:paraId="056963EE" w14:textId="77777777"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6E4A3D7B" wp14:editId="31258FDF">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4815" w14:textId="77777777" w:rsidR="00A841D7" w:rsidRDefault="00A841D7">
                            <w:pPr>
                              <w:pStyle w:val="Heading1"/>
                              <w:spacing w:line="180" w:lineRule="exact"/>
                              <w:rPr>
                                <w:sz w:val="16"/>
                              </w:rPr>
                            </w:pPr>
                          </w:p>
                          <w:p w14:paraId="00960DEC" w14:textId="77777777" w:rsidR="00A841D7" w:rsidRPr="0004414C" w:rsidRDefault="00A841D7">
                            <w:pPr>
                              <w:pStyle w:val="Heading1"/>
                              <w:spacing w:line="180" w:lineRule="exact"/>
                              <w:rPr>
                                <w:b/>
                                <w:i w:val="0"/>
                                <w:color w:val="002060"/>
                                <w:sz w:val="16"/>
                              </w:rPr>
                            </w:pPr>
                            <w:r w:rsidRPr="0004414C">
                              <w:rPr>
                                <w:b/>
                                <w:i w:val="0"/>
                                <w:color w:val="002060"/>
                                <w:sz w:val="16"/>
                              </w:rPr>
                              <w:t>CHARLES D. BAKER</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A841D7" w:rsidRPr="0004414C" w:rsidRDefault="00A841D7">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77777777" w:rsidR="00A841D7" w:rsidRPr="0004414C" w:rsidRDefault="00A841D7">
                            <w:pPr>
                              <w:pStyle w:val="Heading4"/>
                              <w:spacing w:line="180" w:lineRule="atLeast"/>
                              <w:rPr>
                                <w:b/>
                                <w:i w:val="0"/>
                                <w:color w:val="002060"/>
                              </w:rPr>
                            </w:pPr>
                            <w:r w:rsidRPr="0004414C">
                              <w:rPr>
                                <w:b/>
                                <w:i w:val="0"/>
                                <w:color w:val="002060"/>
                              </w:rPr>
                              <w:t>PETER J. FORBES</w:t>
                            </w:r>
                          </w:p>
                          <w:p w14:paraId="2F811F8D" w14:textId="77777777" w:rsidR="00A841D7" w:rsidRPr="0004414C" w:rsidRDefault="00A841D7">
                            <w:pPr>
                              <w:pStyle w:val="Heading3"/>
                              <w:spacing w:line="180" w:lineRule="atLeast"/>
                              <w:rPr>
                                <w:bCs w:val="0"/>
                                <w:color w:val="002060"/>
                                <w:szCs w:val="16"/>
                              </w:rPr>
                            </w:pPr>
                            <w:r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3D7B"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" stroked="f">
                <v:textbox>
                  <w:txbxContent>
                    <w:p w14:paraId="21EC4815" w14:textId="77777777" w:rsidR="00A841D7" w:rsidRDefault="00A841D7">
                      <w:pPr>
                        <w:pStyle w:val="Heading1"/>
                        <w:spacing w:line="180" w:lineRule="exact"/>
                        <w:rPr>
                          <w:sz w:val="16"/>
                        </w:rPr>
                      </w:pPr>
                    </w:p>
                    <w:p w14:paraId="00960DEC" w14:textId="77777777" w:rsidR="00A841D7" w:rsidRPr="0004414C" w:rsidRDefault="00A841D7">
                      <w:pPr>
                        <w:pStyle w:val="Heading1"/>
                        <w:spacing w:line="180" w:lineRule="exact"/>
                        <w:rPr>
                          <w:b/>
                          <w:i w:val="0"/>
                          <w:color w:val="002060"/>
                          <w:sz w:val="16"/>
                        </w:rPr>
                      </w:pPr>
                      <w:r w:rsidRPr="0004414C">
                        <w:rPr>
                          <w:b/>
                          <w:i w:val="0"/>
                          <w:color w:val="002060"/>
                          <w:sz w:val="16"/>
                        </w:rPr>
                        <w:t>CHARLES D. BAKER</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KARYN E. POLITO</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77777777"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Pr="0004414C">
                        <w:rPr>
                          <w:b/>
                          <w:i w:val="0"/>
                          <w:color w:val="002060"/>
                          <w:sz w:val="16"/>
                          <w:szCs w:val="16"/>
                        </w:rPr>
                        <w:t>MARYLOU SUDDERS</w:t>
                      </w:r>
                    </w:p>
                    <w:p w14:paraId="2385F55B" w14:textId="77777777" w:rsidR="00A841D7" w:rsidRPr="0004414C" w:rsidRDefault="00A841D7">
                      <w:pPr>
                        <w:spacing w:line="180" w:lineRule="exact"/>
                        <w:jc w:val="center"/>
                        <w:rPr>
                          <w:rFonts w:ascii="Arial" w:hAnsi="Arial" w:cs="Arial"/>
                          <w:b/>
                          <w:color w:val="002060"/>
                          <w:sz w:val="16"/>
                          <w:szCs w:val="16"/>
                        </w:rPr>
                      </w:pPr>
                      <w:r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77777777" w:rsidR="00A841D7" w:rsidRPr="0004414C" w:rsidRDefault="00A841D7">
                      <w:pPr>
                        <w:pStyle w:val="Heading4"/>
                        <w:spacing w:line="180" w:lineRule="atLeast"/>
                        <w:rPr>
                          <w:b/>
                          <w:i w:val="0"/>
                          <w:color w:val="002060"/>
                        </w:rPr>
                      </w:pPr>
                      <w:r w:rsidRPr="0004414C">
                        <w:rPr>
                          <w:b/>
                          <w:i w:val="0"/>
                          <w:color w:val="002060"/>
                        </w:rPr>
                        <w:t>PETER J. FORBES</w:t>
                      </w:r>
                    </w:p>
                    <w:p w14:paraId="2F811F8D" w14:textId="77777777" w:rsidR="00A841D7" w:rsidRPr="0004414C" w:rsidRDefault="00A841D7">
                      <w:pPr>
                        <w:pStyle w:val="Heading3"/>
                        <w:spacing w:line="180" w:lineRule="atLeast"/>
                        <w:rPr>
                          <w:bCs w:val="0"/>
                          <w:color w:val="002060"/>
                          <w:szCs w:val="16"/>
                        </w:rPr>
                      </w:pPr>
                      <w:r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v:textbox>
              </v:shape>
            </w:pict>
          </mc:Fallback>
        </mc:AlternateContent>
      </w:r>
    </w:p>
    <w:p w14:paraId="372B5EE7" w14:textId="77777777" w:rsidR="00DA28F1" w:rsidRPr="00DA28F1" w:rsidRDefault="00DA28F1" w:rsidP="00DA28F1">
      <w:pPr>
        <w:rPr>
          <w:sz w:val="22"/>
          <w:szCs w:val="22"/>
        </w:rPr>
      </w:pPr>
    </w:p>
    <w:p w14:paraId="15E49BA9" w14:textId="77777777" w:rsidR="00DA28F1" w:rsidRPr="00DA28F1" w:rsidRDefault="00DA28F1" w:rsidP="00DA28F1">
      <w:pPr>
        <w:rPr>
          <w:sz w:val="22"/>
          <w:szCs w:val="22"/>
        </w:rPr>
      </w:pPr>
    </w:p>
    <w:p w14:paraId="7E3470C4" w14:textId="77777777" w:rsidR="00DA28F1" w:rsidRPr="00DA28F1" w:rsidRDefault="00DA28F1" w:rsidP="00DA28F1">
      <w:pPr>
        <w:rPr>
          <w:sz w:val="22"/>
          <w:szCs w:val="22"/>
        </w:rPr>
      </w:pPr>
    </w:p>
    <w:p w14:paraId="3CD70F42" w14:textId="77777777" w:rsidR="00DA28F1" w:rsidRPr="00DA28F1" w:rsidRDefault="00DA28F1" w:rsidP="00DA28F1">
      <w:pPr>
        <w:rPr>
          <w:sz w:val="22"/>
          <w:szCs w:val="22"/>
        </w:rPr>
      </w:pPr>
    </w:p>
    <w:p w14:paraId="21711ACA" w14:textId="77777777" w:rsidR="00DA28F1" w:rsidRPr="00DA28F1" w:rsidRDefault="00DA28F1" w:rsidP="00DA28F1">
      <w:pPr>
        <w:rPr>
          <w:sz w:val="22"/>
          <w:szCs w:val="22"/>
        </w:rPr>
      </w:pPr>
    </w:p>
    <w:p w14:paraId="0B1D799F" w14:textId="77777777" w:rsidR="00DA28F1" w:rsidRDefault="00DA28F1" w:rsidP="00DA28F1">
      <w:pPr>
        <w:rPr>
          <w:sz w:val="22"/>
          <w:szCs w:val="22"/>
        </w:rPr>
      </w:pPr>
    </w:p>
    <w:p w14:paraId="04CF921F" w14:textId="77777777" w:rsidR="00DA28F1" w:rsidRDefault="00DA28F1" w:rsidP="00DA28F1">
      <w:pPr>
        <w:rPr>
          <w:sz w:val="22"/>
          <w:szCs w:val="22"/>
        </w:rPr>
      </w:pPr>
    </w:p>
    <w:p w14:paraId="2A255C12" w14:textId="77777777" w:rsidR="009678BD" w:rsidRDefault="009678BD" w:rsidP="00DA28F1">
      <w:pPr>
        <w:jc w:val="center"/>
        <w:rPr>
          <w:sz w:val="22"/>
          <w:szCs w:val="22"/>
        </w:rPr>
      </w:pPr>
    </w:p>
    <w:p w14:paraId="7649E9D7" w14:textId="77777777" w:rsidR="00DA28F1" w:rsidRDefault="00DA28F1" w:rsidP="00DA28F1">
      <w:pPr>
        <w:jc w:val="center"/>
        <w:rPr>
          <w:sz w:val="22"/>
          <w:szCs w:val="22"/>
        </w:rPr>
      </w:pPr>
    </w:p>
    <w:p w14:paraId="0C9CCC01" w14:textId="77777777" w:rsidR="0060193F" w:rsidRPr="00DE632B" w:rsidRDefault="0060193F" w:rsidP="0060193F">
      <w:pPr>
        <w:jc w:val="center"/>
        <w:rPr>
          <w:b/>
        </w:rPr>
      </w:pPr>
      <w:r>
        <w:rPr>
          <w:b/>
        </w:rPr>
        <w:t>ANNUAL REPORT</w:t>
      </w:r>
    </w:p>
    <w:p w14:paraId="764AEF3E" w14:textId="77777777" w:rsidR="0060193F" w:rsidRPr="00DE632B" w:rsidRDefault="0060193F" w:rsidP="0060193F">
      <w:pPr>
        <w:rPr>
          <w:b/>
        </w:rPr>
      </w:pPr>
    </w:p>
    <w:p w14:paraId="33C91629" w14:textId="77777777" w:rsidR="0060193F" w:rsidRDefault="0060193F" w:rsidP="00401A69">
      <w:pPr>
        <w:tabs>
          <w:tab w:val="left" w:pos="1440"/>
        </w:tabs>
        <w:spacing w:after="120"/>
      </w:pPr>
      <w:r w:rsidRPr="00DE632B">
        <w:rPr>
          <w:b/>
        </w:rPr>
        <w:t>TO:</w:t>
      </w:r>
      <w:r w:rsidRPr="00DE632B">
        <w:tab/>
      </w:r>
      <w:r>
        <w:t>Peter J. Forbes</w:t>
      </w:r>
      <w:r>
        <w:tab/>
        <w:t>, Commissioner</w:t>
      </w:r>
      <w:r>
        <w:tab/>
      </w:r>
    </w:p>
    <w:p w14:paraId="4463E774" w14:textId="77777777"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14:paraId="47B32EB2" w14:textId="745A97B7" w:rsidR="0060193F" w:rsidRPr="00E67EA2" w:rsidRDefault="0060193F" w:rsidP="00401A69">
      <w:pPr>
        <w:spacing w:after="120"/>
        <w:rPr>
          <w:b/>
        </w:rPr>
      </w:pPr>
      <w:r w:rsidRPr="00DE632B">
        <w:rPr>
          <w:b/>
        </w:rPr>
        <w:t>SUBJECT:</w:t>
      </w:r>
      <w:r w:rsidRPr="00DE632B">
        <w:tab/>
      </w:r>
      <w:r>
        <w:t xml:space="preserve">PREA </w:t>
      </w:r>
      <w:r w:rsidR="00E23A67">
        <w:t>Annual Report</w:t>
      </w:r>
      <w:r w:rsidR="000B7AF0">
        <w:t xml:space="preserve"> for</w:t>
      </w:r>
      <w:r w:rsidR="000B7AF0" w:rsidRPr="00650F1B">
        <w:rPr>
          <w:color w:val="4F6228" w:themeColor="accent3" w:themeShade="80"/>
        </w:rPr>
        <w:t xml:space="preserve"> </w:t>
      </w:r>
      <w:r w:rsidR="000B7AF0" w:rsidRPr="00E67EA2">
        <w:t>January 20</w:t>
      </w:r>
      <w:r w:rsidR="00CD1D60" w:rsidRPr="00E67EA2">
        <w:t>1</w:t>
      </w:r>
      <w:r w:rsidR="004C24D9" w:rsidRPr="00E67EA2">
        <w:t>9</w:t>
      </w:r>
      <w:r w:rsidR="00F96A74" w:rsidRPr="00E67EA2">
        <w:t xml:space="preserve"> </w:t>
      </w:r>
      <w:r w:rsidR="000B7AF0" w:rsidRPr="00E67EA2">
        <w:t>-</w:t>
      </w:r>
      <w:r w:rsidR="00F96A74" w:rsidRPr="00E67EA2">
        <w:t xml:space="preserve"> </w:t>
      </w:r>
      <w:r w:rsidR="000B7AF0" w:rsidRPr="00E67EA2">
        <w:t>December 20</w:t>
      </w:r>
      <w:r w:rsidR="00CD1D60" w:rsidRPr="00E67EA2">
        <w:t>1</w:t>
      </w:r>
      <w:r w:rsidR="004C24D9" w:rsidRPr="00E67EA2">
        <w:t>9</w:t>
      </w:r>
    </w:p>
    <w:p w14:paraId="40134F89" w14:textId="0BAE5AD9" w:rsidR="0060193F" w:rsidRPr="00652A5A" w:rsidRDefault="0060193F" w:rsidP="00115C1C">
      <w:pPr>
        <w:spacing w:before="240" w:after="120"/>
        <w:outlineLvl w:val="0"/>
      </w:pPr>
      <w:r w:rsidRPr="00DE632B">
        <w:rPr>
          <w:b/>
        </w:rPr>
        <w:t>DATE:</w:t>
      </w:r>
      <w:r w:rsidRPr="00DE632B">
        <w:rPr>
          <w:b/>
        </w:rPr>
        <w:tab/>
      </w:r>
      <w:r w:rsidR="00CD1D60">
        <w:t xml:space="preserve"> </w:t>
      </w:r>
      <w:r w:rsidR="003814D3">
        <w:t>November 13, 2020</w:t>
      </w:r>
    </w:p>
    <w:p w14:paraId="3FDF11B0" w14:textId="77777777" w:rsidR="0060193F" w:rsidRPr="00F96A74" w:rsidRDefault="00DC0170" w:rsidP="0060193F">
      <w:pPr>
        <w:pStyle w:val="BodyText"/>
        <w:rPr>
          <w:rStyle w:val="normal005f005fchar1char"/>
          <w:b/>
          <w:bCs/>
          <w:szCs w:val="24"/>
        </w:rPr>
      </w:pPr>
      <w:r>
        <w:rPr>
          <w:rStyle w:val="normal005f005fchar1char"/>
          <w:b/>
          <w:bCs/>
          <w:szCs w:val="24"/>
        </w:rPr>
        <w:pict w14:anchorId="090D360E">
          <v:rect id="_x0000_i1025" style="width:0;height:1.5pt" o:hralign="center" o:hrstd="t" o:hr="t" fillcolor="#a0a0a0" stroked="f"/>
        </w:pict>
      </w:r>
    </w:p>
    <w:p w14:paraId="6BB65B63" w14:textId="14EB64BC" w:rsidR="0060193F" w:rsidRDefault="0060193F" w:rsidP="00AE616E">
      <w:pPr>
        <w:pStyle w:val="BodyText"/>
        <w:spacing w:after="120"/>
        <w:jc w:val="both"/>
      </w:pPr>
      <w:r>
        <w:t xml:space="preserve">The Prison Rape Elimination Act (PREA) enacted in 2003, prohibits sexual misconduct in correctional settings such as prisons, jails, lockups, and </w:t>
      </w:r>
      <w:r w:rsidR="0050495E">
        <w:t xml:space="preserve">includes </w:t>
      </w:r>
      <w:r>
        <w:t>juvenile facilities.   Pursuant to 28 C.F. R. Part 115, the National PREA Standards to Prevent, Detect, and Respond to Prison Rape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14:paraId="4DDCC59F" w14:textId="54BD4E4E" w:rsidR="009705E4" w:rsidRDefault="0060193F" w:rsidP="00AE616E">
      <w:pPr>
        <w:pStyle w:val="BodyText"/>
        <w:spacing w:after="120"/>
        <w:jc w:val="both"/>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r>
        <w:t>DYS in</w:t>
      </w:r>
      <w:r w:rsidRPr="00E67EA2">
        <w:t xml:space="preserve"> 201</w:t>
      </w:r>
      <w:r w:rsidR="00650F1B" w:rsidRPr="00E67EA2">
        <w:t>9</w:t>
      </w:r>
      <w:r w:rsidRPr="00E67EA2">
        <w:t xml:space="preserve">, </w:t>
      </w:r>
      <w:r>
        <w:t>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650F1B" w:rsidRPr="002B6F6B">
        <w:rPr>
          <w:szCs w:val="22"/>
        </w:rPr>
        <w:t>eighth</w:t>
      </w:r>
      <w:r w:rsidRPr="002B6F6B">
        <w:rPr>
          <w:szCs w:val="22"/>
        </w:rPr>
        <w:t xml:space="preserve"> </w:t>
      </w:r>
      <w:r w:rsidRPr="00055B38">
        <w:rPr>
          <w:szCs w:val="22"/>
        </w:rPr>
        <w:t>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 xml:space="preserve">progress made toward </w:t>
      </w:r>
      <w:r w:rsidR="00F96A74">
        <w:t>any</w:t>
      </w:r>
      <w:r>
        <w:t xml:space="preserv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14:paraId="29964AE4" w14:textId="587B0665" w:rsidR="0060193F" w:rsidRPr="002B6F6B" w:rsidRDefault="009705E4" w:rsidP="00AE616E">
      <w:pPr>
        <w:spacing w:after="120"/>
        <w:jc w:val="both"/>
        <w:rPr>
          <w:rStyle w:val="normal005f005fchar1char"/>
          <w:bCs/>
          <w:i/>
        </w:rPr>
      </w:pPr>
      <w:r w:rsidRPr="002B6F6B">
        <w:t>As there were no policy or programmatic issues requiring corrective action identified in the 201</w:t>
      </w:r>
      <w:r w:rsidR="00650F1B" w:rsidRPr="002B6F6B">
        <w:t>8</w:t>
      </w:r>
      <w:r w:rsidRPr="002B6F6B">
        <w:t xml:space="preserve"> report, DYS </w:t>
      </w:r>
      <w:r w:rsidR="00B54387" w:rsidRPr="002B6F6B">
        <w:t>has continued</w:t>
      </w:r>
      <w:r w:rsidRPr="002B6F6B">
        <w:t xml:space="preserve"> its training and monitoring regarding PREA and the reporting process.</w:t>
      </w:r>
      <w:r w:rsidR="00F96A74" w:rsidRPr="002B6F6B">
        <w:rPr>
          <w:rStyle w:val="normal005f005fchar1char"/>
          <w:bCs/>
        </w:rPr>
        <w:t xml:space="preserve"> </w:t>
      </w:r>
    </w:p>
    <w:p w14:paraId="05C3D669" w14:textId="662DF980" w:rsidR="00E54FA5" w:rsidRPr="00541E60" w:rsidRDefault="000B7AF0" w:rsidP="00AE616E">
      <w:pPr>
        <w:pStyle w:val="BodyText"/>
        <w:spacing w:after="120"/>
        <w:jc w:val="both"/>
        <w:rPr>
          <w:rStyle w:val="normal005f005fchar1char"/>
          <w:bCs/>
          <w:szCs w:val="24"/>
        </w:rPr>
      </w:pPr>
      <w:r w:rsidRPr="00541E60">
        <w:rPr>
          <w:rStyle w:val="normal005f005fchar1char"/>
          <w:bCs/>
          <w:szCs w:val="24"/>
        </w:rPr>
        <w:t xml:space="preserve">In </w:t>
      </w:r>
      <w:r w:rsidR="005C3ECD" w:rsidRPr="00541E60">
        <w:rPr>
          <w:rStyle w:val="normal005f005fchar1char"/>
          <w:bCs/>
          <w:szCs w:val="24"/>
        </w:rPr>
        <w:t>201</w:t>
      </w:r>
      <w:r w:rsidR="00280690" w:rsidRPr="00541E60">
        <w:rPr>
          <w:rStyle w:val="normal005f005fchar1char"/>
          <w:bCs/>
          <w:szCs w:val="24"/>
        </w:rPr>
        <w:t>9</w:t>
      </w:r>
      <w:r w:rsidR="0060193F" w:rsidRPr="00541E60">
        <w:rPr>
          <w:rStyle w:val="normal005f005fchar1char"/>
          <w:bCs/>
          <w:szCs w:val="24"/>
        </w:rPr>
        <w:t>, DYS received</w:t>
      </w:r>
      <w:r w:rsidR="00541E60" w:rsidRPr="00A133C9">
        <w:rPr>
          <w:rStyle w:val="normal005f005fchar1char"/>
          <w:bCs/>
          <w:szCs w:val="24"/>
        </w:rPr>
        <w:t xml:space="preserve"> eleven</w:t>
      </w:r>
      <w:r w:rsidR="005C3ECD" w:rsidRPr="00A133C9">
        <w:rPr>
          <w:rStyle w:val="normal005f005fchar1char"/>
          <w:bCs/>
          <w:szCs w:val="24"/>
        </w:rPr>
        <w:t xml:space="preserve"> </w:t>
      </w:r>
      <w:r w:rsidR="0060193F" w:rsidRPr="00A133C9">
        <w:rPr>
          <w:rStyle w:val="normal005f005fchar1char"/>
          <w:bCs/>
          <w:szCs w:val="24"/>
        </w:rPr>
        <w:t>reports from youth</w:t>
      </w:r>
      <w:r w:rsidR="00E75F4B" w:rsidRPr="00A133C9">
        <w:rPr>
          <w:rStyle w:val="normal005f005fchar1char"/>
          <w:bCs/>
          <w:szCs w:val="24"/>
        </w:rPr>
        <w:t>s</w:t>
      </w:r>
      <w:r w:rsidR="0060193F" w:rsidRPr="00A133C9">
        <w:rPr>
          <w:rStyle w:val="normal005f005fchar1char"/>
          <w:bCs/>
          <w:szCs w:val="24"/>
        </w:rPr>
        <w:t xml:space="preserve"> alleging sexual </w:t>
      </w:r>
      <w:r w:rsidR="00A04E20" w:rsidRPr="00A133C9">
        <w:rPr>
          <w:rStyle w:val="normal005f005fchar1char"/>
          <w:bCs/>
          <w:szCs w:val="24"/>
        </w:rPr>
        <w:t>abuse</w:t>
      </w:r>
      <w:r w:rsidR="0060193F" w:rsidRPr="00A133C9">
        <w:rPr>
          <w:rStyle w:val="normal005f005fchar1char"/>
          <w:bCs/>
          <w:szCs w:val="24"/>
        </w:rPr>
        <w:t xml:space="preserve"> by program staff</w:t>
      </w:r>
      <w:r w:rsidR="00366086" w:rsidRPr="00A133C9">
        <w:rPr>
          <w:rStyle w:val="normal005f005fchar1char"/>
          <w:bCs/>
          <w:szCs w:val="24"/>
        </w:rPr>
        <w:t xml:space="preserve"> and </w:t>
      </w:r>
      <w:r w:rsidR="00541E60" w:rsidRPr="00A133C9">
        <w:rPr>
          <w:rStyle w:val="normal005f005fchar1char"/>
          <w:bCs/>
          <w:szCs w:val="24"/>
        </w:rPr>
        <w:t xml:space="preserve">thirteen </w:t>
      </w:r>
      <w:r w:rsidR="00366086" w:rsidRPr="00A133C9">
        <w:rPr>
          <w:rStyle w:val="normal005f005fchar1char"/>
          <w:bCs/>
          <w:szCs w:val="24"/>
        </w:rPr>
        <w:t>reports from youths alleging sexual abuse by other youths</w:t>
      </w:r>
      <w:r w:rsidR="00A55CCF" w:rsidRPr="00A133C9">
        <w:rPr>
          <w:rStyle w:val="normal005f005fchar1char"/>
          <w:bCs/>
          <w:szCs w:val="24"/>
        </w:rPr>
        <w:t>, for a total of</w:t>
      </w:r>
      <w:r w:rsidR="006E3F85" w:rsidRPr="00A133C9">
        <w:rPr>
          <w:rStyle w:val="normal005f005fchar1char"/>
          <w:bCs/>
          <w:szCs w:val="24"/>
        </w:rPr>
        <w:t xml:space="preserve"> twenty</w:t>
      </w:r>
      <w:r w:rsidR="00A55CCF" w:rsidRPr="00A133C9">
        <w:rPr>
          <w:rStyle w:val="normal005f005fchar1char"/>
          <w:bCs/>
          <w:szCs w:val="24"/>
        </w:rPr>
        <w:t xml:space="preserve"> (</w:t>
      </w:r>
      <w:r w:rsidR="00724833" w:rsidRPr="00A133C9">
        <w:rPr>
          <w:rStyle w:val="normal005f005fchar1char"/>
          <w:bCs/>
          <w:szCs w:val="24"/>
        </w:rPr>
        <w:t>2</w:t>
      </w:r>
      <w:r w:rsidR="00541E60" w:rsidRPr="00A133C9">
        <w:rPr>
          <w:rStyle w:val="normal005f005fchar1char"/>
          <w:bCs/>
          <w:szCs w:val="24"/>
        </w:rPr>
        <w:t>4</w:t>
      </w:r>
      <w:r w:rsidR="00A55CCF" w:rsidRPr="00A133C9">
        <w:rPr>
          <w:rStyle w:val="normal005f005fchar1char"/>
          <w:bCs/>
          <w:szCs w:val="24"/>
        </w:rPr>
        <w:t xml:space="preserve">) </w:t>
      </w:r>
      <w:r w:rsidR="00A55CCF" w:rsidRPr="00541E60">
        <w:rPr>
          <w:rStyle w:val="normal005f005fchar1char"/>
          <w:bCs/>
          <w:szCs w:val="24"/>
        </w:rPr>
        <w:t>reports implicating PREA</w:t>
      </w:r>
      <w:r w:rsidR="00366086" w:rsidRPr="00541E60">
        <w:rPr>
          <w:rStyle w:val="normal005f005fchar1char"/>
          <w:bCs/>
          <w:szCs w:val="24"/>
        </w:rPr>
        <w:t xml:space="preserve">.  </w:t>
      </w:r>
    </w:p>
    <w:p w14:paraId="45053BDB" w14:textId="77777777" w:rsidR="00366086" w:rsidRPr="00E54FA5" w:rsidRDefault="00366086" w:rsidP="001766C3">
      <w:pPr>
        <w:pStyle w:val="BodyText"/>
        <w:spacing w:after="120"/>
        <w:jc w:val="both"/>
        <w:rPr>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 28 C.F.R. §115.6: sexual misconduct and sexual harassment.</w:t>
      </w:r>
      <w:r>
        <w:rPr>
          <w:rStyle w:val="normal005f005fchar1char"/>
          <w:bCs/>
          <w:szCs w:val="24"/>
        </w:rPr>
        <w:t xml:space="preserve">  </w:t>
      </w:r>
      <w:r w:rsidRPr="00E54FA5">
        <w:rPr>
          <w:szCs w:val="24"/>
        </w:rPr>
        <w:t xml:space="preserve">Sexual misconduct </w:t>
      </w:r>
      <w:r>
        <w:rPr>
          <w:szCs w:val="24"/>
        </w:rPr>
        <w:t xml:space="preserve">by program staff </w:t>
      </w:r>
      <w:r w:rsidRPr="00E54FA5">
        <w:rPr>
          <w:szCs w:val="24"/>
        </w:rPr>
        <w:t xml:space="preserve">under 28 C.F.R. §115.6 is defined as: </w:t>
      </w:r>
    </w:p>
    <w:p w14:paraId="74D625DC"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 xml:space="preserve"> Sexual abuse of an inmate, detainee, or resident by a staff member, contractor, or volunteer includes any of the following acts, with or without consent of the inmate, detainee, or resident:</w:t>
      </w:r>
    </w:p>
    <w:p w14:paraId="567758F0"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 xml:space="preserve">(1) Contact between the penis and the vulva or the penis and the anus, including </w:t>
      </w:r>
      <w:r w:rsidRPr="001766C3">
        <w:rPr>
          <w:rFonts w:ascii="Times New Roman" w:hAnsi="Times New Roman" w:cs="Times New Roman"/>
          <w:sz w:val="24"/>
          <w:szCs w:val="24"/>
        </w:rPr>
        <w:lastRenderedPageBreak/>
        <w:t>penetration, however slight;</w:t>
      </w:r>
    </w:p>
    <w:p w14:paraId="3B9BDE4F"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(2) Contact between the mouth and the penis, vulva, or anus;</w:t>
      </w:r>
    </w:p>
    <w:p w14:paraId="65AC3E7C"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(3) Contact between the mouth and any body part where the staff member, contractor, or volunteer has the intent to abuse, arouse, or gratify sexual desire;</w:t>
      </w:r>
    </w:p>
    <w:p w14:paraId="1BE60752"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(4) Penetration of the anal or genital opening, however slight, by a hand, finger, object, or other instrument, that is unrelated to official duties or where the staff member, contractor, or volunteer has the intent to abuse, arouse, or gratify sexual desire;</w:t>
      </w:r>
    </w:p>
    <w:p w14:paraId="62B39A52"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(5) Any other intentional contact, either directly or through the clothing, of or with the genitalia, anus, groin, breast, inner thigh, or the buttocks, that is unrelated to official duties or where the staff member, contractor, or volunteer has the intent to abuse, arouse, or gratify sexual desire;</w:t>
      </w:r>
    </w:p>
    <w:p w14:paraId="1F342B36"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(6) Any attempt, threat, or request by a staff member, contractor, or volunteer to engage in the activities described in paragraphs (1) through (5) of this definition;</w:t>
      </w:r>
    </w:p>
    <w:p w14:paraId="2F6A6DEA" w14:textId="77777777" w:rsidR="00366086" w:rsidRPr="001766C3" w:rsidRDefault="00366086" w:rsidP="001766C3">
      <w:pPr>
        <w:pStyle w:val="FootnoteText"/>
        <w:spacing w:after="120"/>
        <w:ind w:left="720" w:right="720"/>
        <w:jc w:val="both"/>
        <w:rPr>
          <w:rFonts w:ascii="Times New Roman" w:hAnsi="Times New Roman" w:cs="Times New Roman"/>
          <w:sz w:val="24"/>
          <w:szCs w:val="24"/>
        </w:rPr>
      </w:pPr>
      <w:r w:rsidRPr="001766C3">
        <w:rPr>
          <w:rFonts w:ascii="Times New Roman" w:hAnsi="Times New Roman" w:cs="Times New Roman"/>
          <w:sz w:val="24"/>
          <w:szCs w:val="24"/>
        </w:rPr>
        <w:t>(7) Any display by a staff member, contractor, or volunteer of his or her uncovered genitalia, buttocks, or breast in the presence of an inmate, detainee, or resident, and</w:t>
      </w:r>
    </w:p>
    <w:p w14:paraId="210785CC" w14:textId="77777777" w:rsidR="00366086" w:rsidRDefault="00366086" w:rsidP="001766C3">
      <w:pPr>
        <w:pStyle w:val="FootnoteText"/>
        <w:spacing w:after="120"/>
        <w:ind w:left="720" w:right="720"/>
        <w:jc w:val="both"/>
        <w:rPr>
          <w:rFonts w:ascii="Times New Roman" w:hAnsi="Times New Roman" w:cs="Times New Roman"/>
          <w:sz w:val="24"/>
        </w:rPr>
      </w:pPr>
      <w:r w:rsidRPr="001766C3">
        <w:rPr>
          <w:rFonts w:ascii="Times New Roman" w:hAnsi="Times New Roman" w:cs="Times New Roman"/>
          <w:sz w:val="24"/>
          <w:szCs w:val="24"/>
        </w:rPr>
        <w:t>(8) Voyeurism by a staff member, contractor, or volunteer.</w:t>
      </w:r>
    </w:p>
    <w:p w14:paraId="38A4AA24" w14:textId="77777777"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Sexual harassment by program staff</w:t>
      </w:r>
      <w:r>
        <w:rPr>
          <w:rStyle w:val="normal005f005fchar1char"/>
          <w:rFonts w:ascii="Times New Roman" w:hAnsi="Times New Roman" w:cs="Times New Roman"/>
          <w:bCs/>
          <w:sz w:val="24"/>
          <w:szCs w:val="24"/>
        </w:rPr>
        <w:t xml:space="preserve"> </w:t>
      </w:r>
      <w:r w:rsidRPr="001766C3">
        <w:rPr>
          <w:rStyle w:val="normal005f005fchar1char"/>
          <w:rFonts w:ascii="Times New Roman" w:hAnsi="Times New Roman" w:cs="Times New Roman"/>
          <w:bCs/>
          <w:sz w:val="24"/>
          <w:szCs w:val="24"/>
        </w:rPr>
        <w:t xml:space="preserve">under 28 C.F.R. §115.6 is defined as:  </w:t>
      </w:r>
    </w:p>
    <w:p w14:paraId="2020086A" w14:textId="77777777" w:rsidR="001639C7" w:rsidRPr="001766C3"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(1) Repeated and unwelcome sexual advances, requests for sexual favors, or verbal comments, gestures, or actions of a derogatory or offensive sexual nature by one inmate, detainee, or resident directed toward another; and</w:t>
      </w:r>
    </w:p>
    <w:p w14:paraId="07EF7C1D" w14:textId="77777777" w:rsidR="001639C7" w:rsidRDefault="001639C7" w:rsidP="001766C3">
      <w:pPr>
        <w:pStyle w:val="FootnoteText"/>
        <w:spacing w:after="120"/>
        <w:ind w:left="720" w:right="720"/>
        <w:jc w:val="both"/>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(2) Repeated verbal comments or gestures of a sexual nature to an inmate, detainee, or resident by a staff member, contractor, or volunteer, including demeaning references to gender, sexually suggestive or derogatory comments about body or clothing, or obscene language or gestures.</w:t>
      </w:r>
    </w:p>
    <w:p w14:paraId="09792175" w14:textId="77777777" w:rsidR="00941C0A"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of </w:t>
      </w:r>
      <w:r w:rsidRPr="00941C0A">
        <w:rPr>
          <w:rStyle w:val="normal005f005fchar1char"/>
          <w:rFonts w:ascii="Times New Roman" w:hAnsi="Times New Roman" w:cs="Times New Roman"/>
          <w:bCs/>
          <w:sz w:val="24"/>
          <w:szCs w:val="24"/>
        </w:rPr>
        <w:t xml:space="preserve">Sexual </w:t>
      </w:r>
      <w:r>
        <w:rPr>
          <w:rStyle w:val="normal005f005fchar1char"/>
          <w:rFonts w:ascii="Times New Roman" w:hAnsi="Times New Roman" w:cs="Times New Roman"/>
          <w:bCs/>
          <w:sz w:val="24"/>
          <w:szCs w:val="24"/>
        </w:rPr>
        <w:t>Victimization prepared by the U.S.</w:t>
      </w:r>
      <w:r w:rsidR="00192649">
        <w:rPr>
          <w:rStyle w:val="normal005f005fchar1char"/>
          <w:rFonts w:ascii="Times New Roman" w:hAnsi="Times New Roman" w:cs="Times New Roman"/>
          <w:bCs/>
          <w:sz w:val="24"/>
          <w:szCs w:val="24"/>
        </w:rPr>
        <w:t xml:space="preserve"> Department of Justice, Bureau o</w:t>
      </w:r>
      <w:r>
        <w:rPr>
          <w:rStyle w:val="normal005f005fchar1char"/>
          <w:rFonts w:ascii="Times New Roman" w:hAnsi="Times New Roman" w:cs="Times New Roman"/>
          <w:bCs/>
          <w:sz w:val="24"/>
          <w:szCs w:val="24"/>
        </w:rPr>
        <w:t xml:space="preserve">f Justice </w:t>
      </w:r>
      <w:r w:rsidR="00BD17EA">
        <w:rPr>
          <w:rStyle w:val="normal005f005fchar1char"/>
          <w:rFonts w:ascii="Times New Roman" w:hAnsi="Times New Roman" w:cs="Times New Roman"/>
          <w:bCs/>
          <w:sz w:val="24"/>
          <w:szCs w:val="24"/>
        </w:rPr>
        <w:t xml:space="preserve">Statistics </w:t>
      </w:r>
      <w:r w:rsidR="004C51C6">
        <w:rPr>
          <w:rStyle w:val="normal005f005fchar1char"/>
          <w:rFonts w:ascii="Times New Roman" w:hAnsi="Times New Roman" w:cs="Times New Roman"/>
          <w:bCs/>
          <w:sz w:val="24"/>
          <w:szCs w:val="24"/>
        </w:rPr>
        <w:t>(“the Survey”)</w:t>
      </w:r>
      <w:r>
        <w:rPr>
          <w:rStyle w:val="normal005f005fchar1char"/>
          <w:rFonts w:ascii="Times New Roman" w:hAnsi="Times New Roman" w:cs="Times New Roman"/>
          <w:bCs/>
          <w:sz w:val="24"/>
          <w:szCs w:val="24"/>
        </w:rPr>
        <w:t xml:space="preserve">,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14:paraId="07052C7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or any person without his or her consent, or of a person who is unable to consent or refuse;</w:t>
      </w:r>
    </w:p>
    <w:p w14:paraId="6C87BC73"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2E55853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14:paraId="21E41ECB"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477E11BC"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14:paraId="4A7B37C8"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7417CF5E"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
    <w:p w14:paraId="507B2F93"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14:paraId="20DCFFE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lastRenderedPageBreak/>
        <w:t xml:space="preserve">Sexual contact of any person without his or her consent, or of a person who is unable 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14:paraId="59532C0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66CC9E7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Intentional touching, either directly or through the clothing, of the genitalia, anus, groin, breast, inner thigh, or buttocks of any person.</w:t>
      </w:r>
      <w:r>
        <w:rPr>
          <w:rStyle w:val="FootnoteReference"/>
          <w:rFonts w:ascii="Times New Roman" w:hAnsi="Times New Roman" w:cs="Times New Roman"/>
          <w:bCs/>
          <w:sz w:val="24"/>
          <w:szCs w:val="24"/>
        </w:rPr>
        <w:footnoteReference w:id="1"/>
      </w:r>
    </w:p>
    <w:p w14:paraId="52E95071"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14:paraId="5BBFE4E1" w14:textId="77777777" w:rsidR="00941C0A" w:rsidRPr="001766C3" w:rsidRDefault="00E54FA5"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and unwelcome sexual advances, requests for sexual favors, or verbal comments, gestures, or actions of a derogatory or offensive sexual nature by one youth directed toward another.</w:t>
      </w:r>
    </w:p>
    <w:p w14:paraId="6BBC5FCE" w14:textId="53A93DEB" w:rsidR="006A1021" w:rsidRPr="00B023E3" w:rsidRDefault="00A55CCF" w:rsidP="00AE616E">
      <w:pPr>
        <w:pStyle w:val="BodyText"/>
        <w:spacing w:after="120"/>
        <w:jc w:val="both"/>
        <w:rPr>
          <w:rStyle w:val="normal005f005fchar1char"/>
          <w:bCs/>
          <w:color w:val="FF00FF"/>
          <w:szCs w:val="24"/>
        </w:rPr>
      </w:pPr>
      <w:r>
        <w:rPr>
          <w:rStyle w:val="normal005f005fchar1char"/>
          <w:bCs/>
          <w:szCs w:val="24"/>
        </w:rPr>
        <w:t>With respect to the specific types of incidents reported involving staff, t</w:t>
      </w:r>
      <w:r w:rsidR="009D2BC2" w:rsidRPr="00E21EA4">
        <w:rPr>
          <w:rStyle w:val="normal005f005fchar1char"/>
          <w:bCs/>
          <w:szCs w:val="24"/>
        </w:rPr>
        <w:t>here were</w:t>
      </w:r>
      <w:r w:rsidR="009D2BC2" w:rsidRPr="0017416B">
        <w:rPr>
          <w:rStyle w:val="normal005f005fchar1char"/>
          <w:bCs/>
          <w:color w:val="E92BCE"/>
          <w:szCs w:val="24"/>
        </w:rPr>
        <w:t xml:space="preserve"> </w:t>
      </w:r>
      <w:r w:rsidR="00B6635D" w:rsidRPr="007F41A5">
        <w:rPr>
          <w:rStyle w:val="normal005f005fchar1char"/>
          <w:bCs/>
          <w:szCs w:val="24"/>
        </w:rPr>
        <w:t>five</w:t>
      </w:r>
      <w:r w:rsidR="00B6635D">
        <w:rPr>
          <w:rStyle w:val="normal005f005fchar1char"/>
          <w:bCs/>
          <w:color w:val="E92BCE"/>
          <w:szCs w:val="24"/>
        </w:rPr>
        <w:t xml:space="preserve"> </w:t>
      </w:r>
      <w:r w:rsidR="00E152B1" w:rsidRPr="00E21EA4">
        <w:rPr>
          <w:rStyle w:val="normal005f005fchar1char"/>
          <w:bCs/>
          <w:szCs w:val="24"/>
        </w:rPr>
        <w:t xml:space="preserve">allegations of staff sexual </w:t>
      </w:r>
      <w:r w:rsidR="00A04E20" w:rsidRPr="00E21EA4">
        <w:rPr>
          <w:rStyle w:val="normal005f005fchar1char"/>
          <w:bCs/>
          <w:szCs w:val="24"/>
        </w:rPr>
        <w:t>misconduct</w:t>
      </w:r>
      <w:r w:rsidR="00E152B1" w:rsidRPr="00E21EA4">
        <w:rPr>
          <w:rStyle w:val="normal005f005fchar1char"/>
          <w:bCs/>
          <w:szCs w:val="24"/>
        </w:rPr>
        <w:t xml:space="preserve"> reported</w:t>
      </w:r>
      <w:r>
        <w:rPr>
          <w:rStyle w:val="normal005f005fchar1char"/>
          <w:bCs/>
          <w:szCs w:val="24"/>
        </w:rPr>
        <w:t xml:space="preserve"> and</w:t>
      </w:r>
      <w:r w:rsidRPr="00B023E3">
        <w:rPr>
          <w:rStyle w:val="normal005f005fchar1char"/>
          <w:bCs/>
          <w:color w:val="FF66FF"/>
          <w:szCs w:val="24"/>
        </w:rPr>
        <w:t xml:space="preserve"> </w:t>
      </w:r>
      <w:r w:rsidR="00B023E3" w:rsidRPr="00B6635D">
        <w:rPr>
          <w:rStyle w:val="normal005f005fchar1char"/>
          <w:bCs/>
          <w:szCs w:val="24"/>
        </w:rPr>
        <w:t>six</w:t>
      </w:r>
      <w:r>
        <w:rPr>
          <w:rStyle w:val="normal005f005fchar1char"/>
          <w:bCs/>
          <w:szCs w:val="24"/>
        </w:rPr>
        <w:t xml:space="preserve"> allegations of staff sexual harassment reported.  </w:t>
      </w:r>
      <w:r w:rsidR="00032485">
        <w:rPr>
          <w:rStyle w:val="normal005f005fchar1char"/>
          <w:bCs/>
          <w:szCs w:val="24"/>
        </w:rPr>
        <w:t xml:space="preserve">One </w:t>
      </w:r>
      <w:r>
        <w:rPr>
          <w:rStyle w:val="normal005f005fchar1char"/>
          <w:bCs/>
          <w:szCs w:val="24"/>
        </w:rPr>
        <w:t>of the allegations of staff sexual misconduct w</w:t>
      </w:r>
      <w:r w:rsidR="00032485">
        <w:rPr>
          <w:rStyle w:val="normal005f005fchar1char"/>
          <w:bCs/>
          <w:szCs w:val="24"/>
        </w:rPr>
        <w:t>as</w:t>
      </w:r>
      <w:r>
        <w:rPr>
          <w:rStyle w:val="normal005f005fchar1char"/>
          <w:bCs/>
          <w:szCs w:val="24"/>
        </w:rPr>
        <w:t xml:space="preserve"> substantiated</w:t>
      </w:r>
      <w:r w:rsidR="008771E3">
        <w:rPr>
          <w:rStyle w:val="normal005f005fchar1char"/>
          <w:bCs/>
          <w:szCs w:val="24"/>
        </w:rPr>
        <w:t>.</w:t>
      </w:r>
      <w:r w:rsidR="00032485">
        <w:rPr>
          <w:rStyle w:val="FootnoteReference"/>
          <w:bCs/>
          <w:szCs w:val="24"/>
        </w:rPr>
        <w:footnoteReference w:id="2"/>
      </w:r>
      <w:r>
        <w:rPr>
          <w:rStyle w:val="normal005f005fchar1char"/>
          <w:bCs/>
          <w:szCs w:val="24"/>
        </w:rPr>
        <w:t xml:space="preserve"> </w:t>
      </w:r>
      <w:r w:rsidR="00032485">
        <w:rPr>
          <w:rStyle w:val="normal005f005fchar1char"/>
          <w:bCs/>
          <w:szCs w:val="24"/>
        </w:rPr>
        <w:t>Three allegations</w:t>
      </w:r>
      <w:r w:rsidR="00B6635D">
        <w:rPr>
          <w:rStyle w:val="normal005f005fchar1char"/>
          <w:bCs/>
          <w:szCs w:val="24"/>
        </w:rPr>
        <w:t xml:space="preserve"> </w:t>
      </w:r>
      <w:r w:rsidR="0060665C">
        <w:rPr>
          <w:rStyle w:val="normal005f005fchar1char"/>
          <w:bCs/>
          <w:szCs w:val="24"/>
        </w:rPr>
        <w:t xml:space="preserve">were </w:t>
      </w:r>
      <w:r w:rsidR="00FD36B8">
        <w:rPr>
          <w:rStyle w:val="normal005f005fchar1char"/>
          <w:bCs/>
          <w:szCs w:val="24"/>
        </w:rPr>
        <w:t>unsubstantiated</w:t>
      </w:r>
      <w:r>
        <w:rPr>
          <w:rStyle w:val="normal005f005fchar1char"/>
          <w:bCs/>
          <w:szCs w:val="24"/>
        </w:rPr>
        <w:t>,</w:t>
      </w:r>
      <w:r w:rsidR="0060665C" w:rsidRPr="00E21EA4">
        <w:rPr>
          <w:rStyle w:val="FootnoteReference"/>
          <w:bCs/>
          <w:szCs w:val="24"/>
        </w:rPr>
        <w:footnoteReference w:id="3"/>
      </w:r>
      <w:r w:rsidR="0060665C">
        <w:rPr>
          <w:rStyle w:val="normal005f005fchar1char"/>
          <w:bCs/>
          <w:szCs w:val="24"/>
        </w:rPr>
        <w:t xml:space="preserve"> and </w:t>
      </w:r>
      <w:r w:rsidR="00B023E3" w:rsidRPr="00B6635D">
        <w:rPr>
          <w:rStyle w:val="normal005f005fchar1char"/>
          <w:bCs/>
          <w:szCs w:val="24"/>
        </w:rPr>
        <w:t>one</w:t>
      </w:r>
      <w:r w:rsidR="0060665C" w:rsidRPr="00B6635D">
        <w:rPr>
          <w:rStyle w:val="normal005f005fchar1char"/>
          <w:bCs/>
          <w:szCs w:val="24"/>
        </w:rPr>
        <w:t xml:space="preserve"> </w:t>
      </w:r>
      <w:r w:rsidR="0060665C">
        <w:rPr>
          <w:rStyle w:val="normal005f005fchar1char"/>
          <w:bCs/>
          <w:szCs w:val="24"/>
        </w:rPr>
        <w:t>w</w:t>
      </w:r>
      <w:r w:rsidR="00B023E3">
        <w:rPr>
          <w:rStyle w:val="normal005f005fchar1char"/>
          <w:bCs/>
          <w:szCs w:val="24"/>
        </w:rPr>
        <w:t>as</w:t>
      </w:r>
      <w:r w:rsidR="0060665C">
        <w:rPr>
          <w:rStyle w:val="normal005f005fchar1char"/>
          <w:bCs/>
          <w:szCs w:val="24"/>
        </w:rPr>
        <w:t xml:space="preserve"> determined to be unfounded.</w:t>
      </w:r>
      <w:r w:rsidR="00046CE9" w:rsidRPr="00E21EA4">
        <w:rPr>
          <w:rStyle w:val="FootnoteReference"/>
          <w:bCs/>
          <w:szCs w:val="24"/>
        </w:rPr>
        <w:footnoteReference w:id="4"/>
      </w:r>
      <w:r w:rsidR="00E152B1" w:rsidRPr="00E21EA4">
        <w:rPr>
          <w:rStyle w:val="normal005f005fchar1char"/>
          <w:bCs/>
          <w:szCs w:val="24"/>
        </w:rPr>
        <w:t xml:space="preserve">  </w:t>
      </w:r>
      <w:r w:rsidR="00B6635D" w:rsidRPr="00B6635D">
        <w:rPr>
          <w:rStyle w:val="normal005f005fchar1char"/>
          <w:bCs/>
          <w:szCs w:val="24"/>
        </w:rPr>
        <w:t>Four</w:t>
      </w:r>
      <w:r w:rsidR="00B6635D">
        <w:rPr>
          <w:rStyle w:val="normal005f005fchar1char"/>
          <w:bCs/>
          <w:color w:val="FF00FF"/>
          <w:szCs w:val="24"/>
        </w:rPr>
        <w:t xml:space="preserve"> </w:t>
      </w:r>
      <w:r>
        <w:rPr>
          <w:rStyle w:val="normal005f005fchar1char"/>
          <w:bCs/>
          <w:szCs w:val="24"/>
        </w:rPr>
        <w:t>of the</w:t>
      </w:r>
      <w:r w:rsidR="009D2BC2" w:rsidRPr="00E21EA4">
        <w:rPr>
          <w:rStyle w:val="normal005f005fchar1char"/>
          <w:bCs/>
          <w:szCs w:val="24"/>
        </w:rPr>
        <w:t xml:space="preserve"> </w:t>
      </w:r>
      <w:r w:rsidR="00E152B1" w:rsidRPr="00E21EA4">
        <w:rPr>
          <w:rStyle w:val="normal005f005fchar1char"/>
          <w:bCs/>
          <w:szCs w:val="24"/>
        </w:rPr>
        <w:t>allegations of staff sexual harassment reported</w:t>
      </w:r>
      <w:r w:rsidR="006A1021">
        <w:rPr>
          <w:rStyle w:val="normal005f005fchar1char"/>
          <w:bCs/>
          <w:szCs w:val="24"/>
        </w:rPr>
        <w:t xml:space="preserve"> </w:t>
      </w:r>
      <w:r w:rsidR="005C3ECD" w:rsidRPr="00E21EA4">
        <w:rPr>
          <w:rStyle w:val="normal005f005fchar1char"/>
          <w:bCs/>
          <w:szCs w:val="24"/>
        </w:rPr>
        <w:t xml:space="preserve">were found to be </w:t>
      </w:r>
      <w:r w:rsidR="00E21EA4" w:rsidRPr="00E21EA4">
        <w:rPr>
          <w:rStyle w:val="normal005f005fchar1char"/>
          <w:bCs/>
          <w:szCs w:val="24"/>
        </w:rPr>
        <w:t>substantiated</w:t>
      </w:r>
      <w:r w:rsidR="00925366">
        <w:rPr>
          <w:rStyle w:val="normal005f005fchar1char"/>
          <w:bCs/>
          <w:szCs w:val="24"/>
        </w:rPr>
        <w:t>.</w:t>
      </w:r>
      <w:r w:rsidR="0060665C">
        <w:rPr>
          <w:rStyle w:val="normal005f005fchar1char"/>
          <w:bCs/>
          <w:szCs w:val="24"/>
        </w:rPr>
        <w:t xml:space="preserve"> </w:t>
      </w:r>
      <w:r w:rsidR="00B023E3" w:rsidRPr="00B6635D">
        <w:rPr>
          <w:rStyle w:val="normal005f005fchar1char"/>
          <w:bCs/>
          <w:szCs w:val="24"/>
        </w:rPr>
        <w:t xml:space="preserve"> One of the allegations of staff sexual harassment was found to be unsubstantiated.  One of the allegations of staff sexual harassment was </w:t>
      </w:r>
      <w:r w:rsidR="0050495E" w:rsidRPr="00B6635D">
        <w:rPr>
          <w:rStyle w:val="normal005f005fchar1char"/>
          <w:bCs/>
          <w:szCs w:val="24"/>
        </w:rPr>
        <w:t xml:space="preserve">determined </w:t>
      </w:r>
      <w:r w:rsidR="00B023E3" w:rsidRPr="00B6635D">
        <w:rPr>
          <w:rStyle w:val="normal005f005fchar1char"/>
          <w:bCs/>
          <w:szCs w:val="24"/>
        </w:rPr>
        <w:t>to be unfounded.</w:t>
      </w:r>
    </w:p>
    <w:p w14:paraId="1133E6F8" w14:textId="3959C918" w:rsidR="006A6004" w:rsidRDefault="006A6004" w:rsidP="00AE616E">
      <w:pPr>
        <w:pStyle w:val="BodyText"/>
        <w:spacing w:after="120"/>
        <w:jc w:val="both"/>
      </w:pPr>
      <w:r>
        <w:rPr>
          <w:rStyle w:val="normal005f005fchar1char"/>
          <w:bCs/>
          <w:szCs w:val="24"/>
        </w:rPr>
        <w:t>With respect to the specific types of incidents reported involving youth, th</w:t>
      </w:r>
      <w:bookmarkStart w:id="0" w:name="_Hlk51681630"/>
      <w:r>
        <w:rPr>
          <w:rStyle w:val="normal005f005fchar1char"/>
          <w:bCs/>
          <w:szCs w:val="24"/>
        </w:rPr>
        <w:t xml:space="preserve">ere were </w:t>
      </w:r>
      <w:r w:rsidR="00724833">
        <w:rPr>
          <w:rStyle w:val="normal005f005fchar1char"/>
          <w:bCs/>
          <w:szCs w:val="24"/>
        </w:rPr>
        <w:t>three</w:t>
      </w:r>
      <w:r w:rsidRPr="006A6004">
        <w:rPr>
          <w:rStyle w:val="normal005f005fchar1char"/>
          <w:bCs/>
          <w:color w:val="FF00FF"/>
          <w:szCs w:val="24"/>
        </w:rPr>
        <w:t xml:space="preserve"> </w:t>
      </w:r>
      <w:r w:rsidRPr="00B6635D">
        <w:rPr>
          <w:rStyle w:val="normal005f005fchar1char"/>
          <w:bCs/>
          <w:szCs w:val="24"/>
        </w:rPr>
        <w:t>historical</w:t>
      </w:r>
      <w:r w:rsidR="008771E3">
        <w:rPr>
          <w:rStyle w:val="FootnoteReference"/>
          <w:bCs/>
          <w:szCs w:val="24"/>
        </w:rPr>
        <w:footnoteReference w:id="5"/>
      </w:r>
      <w:r w:rsidRPr="00B6635D">
        <w:rPr>
          <w:rStyle w:val="normal005f005fchar1char"/>
          <w:bCs/>
          <w:szCs w:val="24"/>
        </w:rPr>
        <w:t xml:space="preserve"> </w:t>
      </w:r>
      <w:r>
        <w:rPr>
          <w:rStyle w:val="normal005f005fchar1char"/>
          <w:bCs/>
          <w:szCs w:val="24"/>
        </w:rPr>
        <w:t xml:space="preserve">allegations of youth upon youth nonconsensual sexual acts reported: </w:t>
      </w:r>
      <w:r w:rsidR="00724833" w:rsidRPr="00B6635D">
        <w:rPr>
          <w:rStyle w:val="normal005f005fchar1char"/>
          <w:bCs/>
          <w:szCs w:val="24"/>
        </w:rPr>
        <w:t>all</w:t>
      </w:r>
      <w:r w:rsidRPr="00B6635D">
        <w:rPr>
          <w:rStyle w:val="normal005f005fchar1char"/>
          <w:bCs/>
          <w:szCs w:val="24"/>
        </w:rPr>
        <w:t xml:space="preserve"> allegations were unsubstantiated. </w:t>
      </w:r>
      <w:r>
        <w:rPr>
          <w:rStyle w:val="normal005f005fchar1char"/>
          <w:bCs/>
          <w:szCs w:val="24"/>
        </w:rPr>
        <w:t xml:space="preserve"> </w:t>
      </w:r>
      <w:r w:rsidR="00B6635D" w:rsidRPr="007F41A5">
        <w:rPr>
          <w:rStyle w:val="normal005f005fchar1char"/>
          <w:bCs/>
          <w:szCs w:val="24"/>
        </w:rPr>
        <w:t xml:space="preserve">There were five allegations of youth upon youth abusive sexual contact reported: two were substantiated, two were unsubstantiated, and one was determined to be unfounded. Finally, there were five allegations of youth upon youth sexual harassment reported: four were substantiated, and one was determined to be unfounded.  </w:t>
      </w:r>
      <w:r w:rsidR="00B6635D" w:rsidRPr="000550F9">
        <w:rPr>
          <w:rStyle w:val="normal005f005fchar1char"/>
          <w:bCs/>
          <w:szCs w:val="24"/>
        </w:rPr>
        <w:t xml:space="preserve"> </w:t>
      </w:r>
      <w:r w:rsidR="00B6635D" w:rsidRPr="00E21EA4">
        <w:t xml:space="preserve"> </w:t>
      </w:r>
      <w:r w:rsidRPr="00E21EA4">
        <w:rPr>
          <w:rStyle w:val="normal005f005fchar1char"/>
          <w:bCs/>
          <w:szCs w:val="24"/>
        </w:rPr>
        <w:t xml:space="preserve"> </w:t>
      </w:r>
      <w:r w:rsidRPr="00E21EA4">
        <w:t xml:space="preserve"> </w:t>
      </w:r>
    </w:p>
    <w:p w14:paraId="4F91D9C9" w14:textId="77777777" w:rsidR="00B6635D" w:rsidRDefault="00B6635D" w:rsidP="00AE616E">
      <w:pPr>
        <w:pStyle w:val="BodyText"/>
        <w:spacing w:after="120"/>
        <w:jc w:val="both"/>
      </w:pPr>
    </w:p>
    <w:bookmarkEnd w:id="0"/>
    <w:p w14:paraId="05FCB893" w14:textId="5CDCC36E" w:rsidR="00F218DF" w:rsidRDefault="0060193F" w:rsidP="00AE616E">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regarding the</w:t>
      </w:r>
      <w:r w:rsidR="00FB1CD4">
        <w:rPr>
          <w:rStyle w:val="normal005f005fchar1char"/>
          <w:bCs/>
          <w:color w:val="FF00FF"/>
          <w:szCs w:val="24"/>
        </w:rPr>
        <w:t xml:space="preserve"> </w:t>
      </w:r>
      <w:r w:rsidR="00B6635D" w:rsidRPr="007F41A5">
        <w:rPr>
          <w:rStyle w:val="normal005f005fchar1char"/>
          <w:bCs/>
          <w:szCs w:val="24"/>
        </w:rPr>
        <w:t>eleven</w:t>
      </w:r>
      <w:r w:rsidR="00B6635D">
        <w:rPr>
          <w:rStyle w:val="normal005f005fchar1char"/>
          <w:bCs/>
          <w:color w:val="FF00FF"/>
          <w:szCs w:val="24"/>
        </w:rPr>
        <w:t xml:space="preserve"> </w:t>
      </w:r>
      <w:r w:rsidR="0056156D">
        <w:rPr>
          <w:rStyle w:val="normal005f005fchar1char"/>
          <w:bCs/>
          <w:szCs w:val="24"/>
        </w:rPr>
        <w:t>allegations</w:t>
      </w:r>
      <w:r>
        <w:rPr>
          <w:rStyle w:val="FootnoteReference"/>
          <w:bCs/>
          <w:szCs w:val="24"/>
        </w:rPr>
        <w:footnoteReference w:id="6"/>
      </w:r>
      <w:r>
        <w:rPr>
          <w:rStyle w:val="normal005f005fchar1char"/>
          <w:bCs/>
          <w:szCs w:val="24"/>
        </w:rPr>
        <w:t xml:space="preserve"> </w:t>
      </w:r>
      <w:r w:rsidR="00E54FA5">
        <w:rPr>
          <w:rStyle w:val="normal005f005fchar1char"/>
          <w:bCs/>
          <w:szCs w:val="24"/>
        </w:rPr>
        <w:t>of staff sexual abuse.</w:t>
      </w:r>
    </w:p>
    <w:p w14:paraId="663DFF13" w14:textId="77777777" w:rsidR="006E17B4" w:rsidRDefault="006E17B4" w:rsidP="00B101B8">
      <w:pPr>
        <w:pStyle w:val="BodyText"/>
        <w:spacing w:after="120"/>
        <w:ind w:firstLine="720"/>
        <w:jc w:val="center"/>
        <w:rPr>
          <w:b/>
          <w:u w:val="single"/>
        </w:rPr>
      </w:pPr>
    </w:p>
    <w:p w14:paraId="101EC0C6" w14:textId="72CE0FB8" w:rsidR="00B101B8" w:rsidRPr="006320B0" w:rsidRDefault="00B101B8" w:rsidP="00B101B8">
      <w:pPr>
        <w:pStyle w:val="BodyText"/>
        <w:spacing w:after="120"/>
        <w:ind w:firstLine="720"/>
        <w:jc w:val="center"/>
        <w:rPr>
          <w:b/>
          <w:u w:val="single"/>
        </w:rPr>
      </w:pPr>
      <w:r>
        <w:rPr>
          <w:b/>
          <w:u w:val="single"/>
        </w:rPr>
        <w:t xml:space="preserve">Staff </w:t>
      </w:r>
      <w:r w:rsidRPr="006320B0">
        <w:rPr>
          <w:b/>
          <w:u w:val="single"/>
        </w:rPr>
        <w:t xml:space="preserve">Sexual </w:t>
      </w:r>
      <w:r>
        <w:rPr>
          <w:b/>
          <w:u w:val="single"/>
        </w:rPr>
        <w:t>Abuse</w:t>
      </w:r>
      <w:r w:rsidRPr="006320B0">
        <w:rPr>
          <w:b/>
          <w:u w:val="single"/>
        </w:rPr>
        <w:t xml:space="preserve"> Allegations</w:t>
      </w:r>
    </w:p>
    <w:p w14:paraId="06D63776" w14:textId="778AC8CB" w:rsidR="00B101B8" w:rsidRPr="00FB184B" w:rsidRDefault="00B101B8" w:rsidP="00B101B8">
      <w:pPr>
        <w:pStyle w:val="BodyText"/>
        <w:spacing w:after="120"/>
        <w:ind w:left="720"/>
        <w:jc w:val="center"/>
        <w:rPr>
          <w:b/>
          <w:i/>
          <w:color w:val="E92BCE"/>
        </w:rPr>
      </w:pPr>
      <w:r w:rsidRPr="00C5129F">
        <w:rPr>
          <w:b/>
        </w:rPr>
        <w:t>Hardware Secure Detention Programs – 1 reported allegation</w:t>
      </w:r>
    </w:p>
    <w:p w14:paraId="1C1D01FC" w14:textId="764E6ED4" w:rsidR="007C1F43" w:rsidRPr="008C16E1" w:rsidRDefault="007C1F43" w:rsidP="007C1F43">
      <w:pPr>
        <w:spacing w:after="120"/>
        <w:jc w:val="both"/>
      </w:pPr>
      <w:r w:rsidRPr="00250B50">
        <w:rPr>
          <w:b/>
        </w:rPr>
        <w:t>Response Description</w:t>
      </w:r>
      <w:r>
        <w:t xml:space="preserve">: </w:t>
      </w:r>
      <w:r w:rsidR="0050495E">
        <w:t xml:space="preserve">An allegation of past sexual misconduct by unnamed staff at a DYS program was reported by an individual </w:t>
      </w:r>
      <w:r w:rsidR="002E66C3">
        <w:t>to a staff person at a Massachusetts County House of Correction</w:t>
      </w:r>
      <w:r w:rsidR="0050495E">
        <w:t xml:space="preserve">. </w:t>
      </w:r>
      <w:r w:rsidRPr="00C5129F">
        <w:t>DYS investigated the incident</w:t>
      </w:r>
      <w:r w:rsidR="0050495E" w:rsidRPr="00C5129F">
        <w:t xml:space="preserve">, </w:t>
      </w:r>
      <w:r w:rsidRPr="00C5129F">
        <w:t xml:space="preserve">which </w:t>
      </w:r>
      <w:r w:rsidR="0050495E" w:rsidRPr="00C5129F">
        <w:t xml:space="preserve">was alleged to have </w:t>
      </w:r>
      <w:r w:rsidRPr="00C5129F">
        <w:t>t</w:t>
      </w:r>
      <w:r w:rsidR="0050495E" w:rsidRPr="00C5129F">
        <w:t>aken</w:t>
      </w:r>
      <w:r w:rsidRPr="00C5129F">
        <w:t xml:space="preserve"> place in 2004</w:t>
      </w:r>
      <w:r w:rsidR="0050495E">
        <w:t>, but was not reported at the time.</w:t>
      </w:r>
    </w:p>
    <w:p w14:paraId="0605C470" w14:textId="7586D152" w:rsidR="00B101B8" w:rsidRPr="00C5129F" w:rsidRDefault="00B101B8" w:rsidP="00B101B8">
      <w:pPr>
        <w:spacing w:after="120"/>
        <w:ind w:left="360"/>
      </w:pPr>
      <w:r w:rsidRPr="00C5129F">
        <w:rPr>
          <w:b/>
        </w:rPr>
        <w:lastRenderedPageBreak/>
        <w:t>Findings</w:t>
      </w:r>
      <w:r w:rsidRPr="00C5129F">
        <w:t xml:space="preserve">: The DYS investigation determined that the allegation of staff sexual </w:t>
      </w:r>
      <w:r w:rsidR="003F368D" w:rsidRPr="00C5129F">
        <w:t>abuse</w:t>
      </w:r>
      <w:r w:rsidRPr="00C5129F">
        <w:t xml:space="preserve"> </w:t>
      </w:r>
      <w:r w:rsidR="00D62BEC" w:rsidRPr="00C5129F">
        <w:t>could not be substantiated.</w:t>
      </w:r>
    </w:p>
    <w:p w14:paraId="5E5B641E" w14:textId="02E7D892" w:rsidR="00B101B8" w:rsidRPr="00C5129F" w:rsidRDefault="00B101B8" w:rsidP="003F368D">
      <w:pPr>
        <w:spacing w:after="120"/>
        <w:ind w:left="360"/>
        <w:rPr>
          <w:rStyle w:val="normal005f005fchar1char"/>
        </w:rPr>
      </w:pPr>
      <w:r w:rsidRPr="00C5129F">
        <w:rPr>
          <w:b/>
        </w:rPr>
        <w:t>Corrective Actions</w:t>
      </w:r>
      <w:r w:rsidRPr="00C5129F">
        <w:t>: No policy or programmatic issues requiring corrective action were identified.</w:t>
      </w:r>
    </w:p>
    <w:p w14:paraId="4B4197C0" w14:textId="77777777" w:rsidR="009D2BC2" w:rsidRPr="006320B0" w:rsidRDefault="00E54FA5" w:rsidP="00AE616E">
      <w:pPr>
        <w:pStyle w:val="BodyText"/>
        <w:spacing w:after="120"/>
        <w:ind w:firstLine="720"/>
        <w:jc w:val="center"/>
        <w:rPr>
          <w:b/>
          <w:u w:val="single"/>
        </w:rPr>
      </w:pPr>
      <w:r>
        <w:rPr>
          <w:b/>
          <w:u w:val="single"/>
        </w:rPr>
        <w:t xml:space="preserve">Staff </w:t>
      </w:r>
      <w:r w:rsidR="009D2BC2" w:rsidRPr="006320B0">
        <w:rPr>
          <w:b/>
          <w:u w:val="single"/>
        </w:rPr>
        <w:t>Sexual Misconduct Allegations</w:t>
      </w:r>
    </w:p>
    <w:p w14:paraId="2E676B01" w14:textId="75EA1779" w:rsidR="00A04E20" w:rsidRPr="00FB184B" w:rsidRDefault="00B94F62" w:rsidP="00B94F62">
      <w:pPr>
        <w:pStyle w:val="BodyText"/>
        <w:spacing w:after="120"/>
        <w:ind w:left="720"/>
        <w:jc w:val="center"/>
        <w:rPr>
          <w:b/>
          <w:i/>
          <w:color w:val="E92BCE"/>
        </w:rPr>
      </w:pPr>
      <w:r w:rsidRPr="00C5129F">
        <w:rPr>
          <w:b/>
        </w:rPr>
        <w:t xml:space="preserve">Hardware </w:t>
      </w:r>
      <w:r w:rsidR="0060193F" w:rsidRPr="00C5129F">
        <w:rPr>
          <w:b/>
        </w:rPr>
        <w:t xml:space="preserve">Secure </w:t>
      </w:r>
      <w:r w:rsidRPr="00C5129F">
        <w:rPr>
          <w:b/>
        </w:rPr>
        <w:t>Detention</w:t>
      </w:r>
      <w:r w:rsidR="0060193F" w:rsidRPr="00C5129F">
        <w:rPr>
          <w:b/>
        </w:rPr>
        <w:t xml:space="preserve"> Programs – </w:t>
      </w:r>
      <w:r w:rsidR="002C1723" w:rsidRPr="00C5129F">
        <w:rPr>
          <w:b/>
        </w:rPr>
        <w:t>1</w:t>
      </w:r>
      <w:r w:rsidR="005C3ECD" w:rsidRPr="00C5129F">
        <w:rPr>
          <w:b/>
        </w:rPr>
        <w:t xml:space="preserve"> </w:t>
      </w:r>
      <w:r w:rsidR="002C1723" w:rsidRPr="00C5129F">
        <w:rPr>
          <w:b/>
        </w:rPr>
        <w:t>reported allegation</w:t>
      </w:r>
    </w:p>
    <w:p w14:paraId="5080DF6D" w14:textId="4E67CEEC" w:rsidR="002E2598" w:rsidRPr="00C5129F" w:rsidRDefault="0060193F" w:rsidP="002C1723">
      <w:pPr>
        <w:spacing w:after="120"/>
      </w:pPr>
      <w:r w:rsidRPr="00A04E20">
        <w:rPr>
          <w:b/>
        </w:rPr>
        <w:t>Response Description</w:t>
      </w:r>
      <w:r w:rsidRPr="000E2365">
        <w:t>:</w:t>
      </w:r>
      <w:r w:rsidRPr="00A04E20">
        <w:t xml:space="preserve"> </w:t>
      </w:r>
      <w:r w:rsidR="00D62BEC">
        <w:t xml:space="preserve">The Department of Children and Families (DCF) received an anonymous call reporting the allegation while conducting a joint investigation with DYS into an allegation of physical abuse involving the same youth. </w:t>
      </w:r>
      <w:r w:rsidR="00053186" w:rsidRPr="00C5129F">
        <w:t>The report was investigated by the DYS Investigations Unit.</w:t>
      </w:r>
    </w:p>
    <w:p w14:paraId="7B083F2C" w14:textId="28203D91" w:rsidR="00230339" w:rsidRPr="00C5129F" w:rsidRDefault="002E2598" w:rsidP="002C1723">
      <w:pPr>
        <w:spacing w:after="120"/>
        <w:ind w:left="360"/>
      </w:pPr>
      <w:r w:rsidRPr="00C5129F">
        <w:rPr>
          <w:b/>
        </w:rPr>
        <w:t>Findings</w:t>
      </w:r>
      <w:r w:rsidRPr="00C5129F">
        <w:t>:</w:t>
      </w:r>
      <w:r w:rsidR="002C1723" w:rsidRPr="00C5129F">
        <w:t xml:space="preserve"> </w:t>
      </w:r>
      <w:bookmarkStart w:id="1" w:name="_Hlk51845463"/>
      <w:r w:rsidR="00FB184B" w:rsidRPr="00C5129F">
        <w:t xml:space="preserve">An allegation of </w:t>
      </w:r>
      <w:r w:rsidR="00D62BEC" w:rsidRPr="00C5129F">
        <w:t xml:space="preserve">physical and sexual abuse </w:t>
      </w:r>
      <w:r w:rsidR="00FB184B" w:rsidRPr="00C5129F">
        <w:t xml:space="preserve">by staff was reported by </w:t>
      </w:r>
      <w:r w:rsidR="007C1F43" w:rsidRPr="00C5129F">
        <w:t>the program</w:t>
      </w:r>
      <w:r w:rsidR="00FB184B" w:rsidRPr="00C5129F">
        <w:t xml:space="preserve"> to the Department of Children and Families pursuant to M.G.L. c. 119, section 51A (“51A”). DCF screened in the report and investigated. </w:t>
      </w:r>
      <w:bookmarkEnd w:id="1"/>
      <w:r w:rsidR="00FB184B" w:rsidRPr="00C5129F">
        <w:t xml:space="preserve"> DCF found the</w:t>
      </w:r>
      <w:r w:rsidR="00536886" w:rsidRPr="00C5129F">
        <w:t xml:space="preserve"> </w:t>
      </w:r>
      <w:r w:rsidR="0035679B" w:rsidRPr="00C5129F">
        <w:t>physical abuse</w:t>
      </w:r>
      <w:r w:rsidR="00FB184B" w:rsidRPr="00C5129F">
        <w:t xml:space="preserve"> allegation to be supported</w:t>
      </w:r>
      <w:r w:rsidR="00D62BEC" w:rsidRPr="00C5129F">
        <w:t xml:space="preserve"> and unsupported the allegation of sexual abuse</w:t>
      </w:r>
      <w:r w:rsidR="00FB184B" w:rsidRPr="00C5129F">
        <w:t>. The DYS investigation determined that the allegation of staff sexual misconduct was unfounded.</w:t>
      </w:r>
    </w:p>
    <w:p w14:paraId="6106A2EB" w14:textId="0AFD707C" w:rsidR="00DA6DEB" w:rsidRPr="00C5129F" w:rsidRDefault="002E2598" w:rsidP="005607A7">
      <w:pPr>
        <w:spacing w:after="120"/>
        <w:ind w:left="360"/>
      </w:pPr>
      <w:r w:rsidRPr="00C5129F">
        <w:rPr>
          <w:b/>
        </w:rPr>
        <w:t>Corrective Actions</w:t>
      </w:r>
      <w:r w:rsidRPr="00C5129F">
        <w:t xml:space="preserve">: </w:t>
      </w:r>
      <w:r w:rsidR="002C1723" w:rsidRPr="00C5129F">
        <w:t xml:space="preserve">No </w:t>
      </w:r>
      <w:r w:rsidRPr="00C5129F">
        <w:t>policy or programmatic issues requiring corrective action were identified.</w:t>
      </w:r>
    </w:p>
    <w:p w14:paraId="56A5050F" w14:textId="77777777" w:rsidR="003C2E23" w:rsidRPr="006320B0" w:rsidRDefault="003C2E23" w:rsidP="003C2E23">
      <w:pPr>
        <w:pStyle w:val="BodyText"/>
        <w:spacing w:after="120"/>
        <w:ind w:firstLine="720"/>
        <w:jc w:val="center"/>
        <w:rPr>
          <w:b/>
          <w:u w:val="single"/>
        </w:rPr>
      </w:pPr>
      <w:r>
        <w:rPr>
          <w:b/>
          <w:u w:val="single"/>
        </w:rPr>
        <w:t xml:space="preserve">Staff </w:t>
      </w:r>
      <w:r w:rsidRPr="006320B0">
        <w:rPr>
          <w:b/>
          <w:u w:val="single"/>
        </w:rPr>
        <w:t>Sexual Misconduct Allegations</w:t>
      </w:r>
    </w:p>
    <w:p w14:paraId="13BFFBAD" w14:textId="17D8339D" w:rsidR="003C2E23" w:rsidRPr="004F69C3" w:rsidRDefault="004F69C3" w:rsidP="00B65CC0">
      <w:pPr>
        <w:pStyle w:val="BodyText"/>
        <w:spacing w:after="120"/>
        <w:ind w:firstLine="720"/>
        <w:rPr>
          <w:b/>
          <w:i/>
          <w:color w:val="FF00FF"/>
        </w:rPr>
      </w:pPr>
      <w:bookmarkStart w:id="2" w:name="_Hlk51165229"/>
      <w:r w:rsidRPr="001311C0">
        <w:rPr>
          <w:b/>
        </w:rPr>
        <w:t>Staff Secure Assessment/Treatment</w:t>
      </w:r>
      <w:r w:rsidR="003C2E23" w:rsidRPr="001311C0">
        <w:rPr>
          <w:b/>
        </w:rPr>
        <w:t xml:space="preserve"> Program –</w:t>
      </w:r>
      <w:r w:rsidR="00135C68">
        <w:rPr>
          <w:b/>
        </w:rPr>
        <w:t>3</w:t>
      </w:r>
      <w:r w:rsidR="003C2E23" w:rsidRPr="001311C0">
        <w:rPr>
          <w:b/>
        </w:rPr>
        <w:t xml:space="preserve"> reported allegation</w:t>
      </w:r>
      <w:r w:rsidR="007C3F15">
        <w:rPr>
          <w:b/>
        </w:rPr>
        <w:t>s</w:t>
      </w:r>
    </w:p>
    <w:p w14:paraId="45379E4E" w14:textId="2F3B3B9B" w:rsidR="00EF69B8" w:rsidRPr="001311C0" w:rsidRDefault="00250B50" w:rsidP="00EF69B8">
      <w:pPr>
        <w:spacing w:after="120"/>
      </w:pPr>
      <w:r w:rsidRPr="001311C0">
        <w:rPr>
          <w:b/>
        </w:rPr>
        <w:t>Response Description</w:t>
      </w:r>
      <w:r w:rsidR="006E17B4">
        <w:rPr>
          <w:b/>
        </w:rPr>
        <w:t xml:space="preserve"> #1</w:t>
      </w:r>
      <w:r w:rsidRPr="001311C0">
        <w:t>:</w:t>
      </w:r>
      <w:r w:rsidR="00025B99" w:rsidRPr="001311C0">
        <w:t xml:space="preserve">  </w:t>
      </w:r>
      <w:r w:rsidR="00D62BEC" w:rsidRPr="001311C0">
        <w:t>A</w:t>
      </w:r>
      <w:r w:rsidR="00EF69B8" w:rsidRPr="001311C0">
        <w:t xml:space="preserve"> youth reported </w:t>
      </w:r>
      <w:r w:rsidR="009B06C8">
        <w:t xml:space="preserve">an </w:t>
      </w:r>
      <w:r w:rsidR="00EF69B8" w:rsidRPr="001311C0">
        <w:t xml:space="preserve">allegation </w:t>
      </w:r>
      <w:r w:rsidR="00D62BEC" w:rsidRPr="001311C0">
        <w:t xml:space="preserve">regarding another youth </w:t>
      </w:r>
      <w:r w:rsidR="00EF69B8" w:rsidRPr="001311C0">
        <w:t xml:space="preserve">to a staff member. </w:t>
      </w:r>
      <w:bookmarkStart w:id="3" w:name="_Hlk51157269"/>
      <w:r w:rsidR="00EF69B8" w:rsidRPr="001311C0">
        <w:t>The report was investigated by the DYS Investigations Unit</w:t>
      </w:r>
      <w:r w:rsidR="00D62BEC" w:rsidRPr="001311C0">
        <w:t xml:space="preserve"> and the Department of Early Education and Care</w:t>
      </w:r>
      <w:r w:rsidR="007E730E">
        <w:t xml:space="preserve"> (DEEC)</w:t>
      </w:r>
      <w:r w:rsidR="00EF69B8" w:rsidRPr="001311C0">
        <w:t>.</w:t>
      </w:r>
      <w:r w:rsidR="00D62BEC" w:rsidRPr="001311C0">
        <w:t xml:space="preserve"> No report was filed pursuant to M.G.L. c. 119, section 51A because the named youth was over the age of 18. </w:t>
      </w:r>
    </w:p>
    <w:p w14:paraId="51823236" w14:textId="3845E11C" w:rsidR="00EF69B8" w:rsidRPr="001311C0" w:rsidRDefault="00250B50" w:rsidP="00B65CC0">
      <w:pPr>
        <w:spacing w:after="120"/>
        <w:ind w:left="360"/>
      </w:pPr>
      <w:bookmarkStart w:id="4" w:name="_Hlk51845431"/>
      <w:bookmarkEnd w:id="3"/>
      <w:r w:rsidRPr="001311C0">
        <w:rPr>
          <w:b/>
        </w:rPr>
        <w:t>Findings</w:t>
      </w:r>
      <w:r w:rsidRPr="001311C0">
        <w:t>:</w:t>
      </w:r>
      <w:r w:rsidR="00025B99" w:rsidRPr="001311C0">
        <w:t xml:space="preserve">  </w:t>
      </w:r>
      <w:bookmarkStart w:id="5" w:name="_Hlk52359645"/>
      <w:bookmarkStart w:id="6" w:name="_Hlk51845505"/>
      <w:r w:rsidR="00EF69B8" w:rsidRPr="001311C0">
        <w:t>The DYS investigation determined that the allegation of a staff sexual misconduct was unsubstantiated</w:t>
      </w:r>
      <w:bookmarkEnd w:id="5"/>
      <w:r w:rsidR="00EF69B8" w:rsidRPr="001311C0">
        <w:t>.</w:t>
      </w:r>
      <w:r w:rsidR="009B06C8">
        <w:t xml:space="preserve"> The DYS investigation determined that </w:t>
      </w:r>
      <w:r w:rsidR="004358A5">
        <w:t xml:space="preserve">an allegation of </w:t>
      </w:r>
      <w:r w:rsidR="009B06C8">
        <w:t xml:space="preserve">staff sexual harassment </w:t>
      </w:r>
      <w:r w:rsidR="004358A5">
        <w:t xml:space="preserve">related to this report </w:t>
      </w:r>
      <w:r w:rsidR="009B06C8">
        <w:t>was substantiated.</w:t>
      </w:r>
      <w:r w:rsidR="009B06C8">
        <w:rPr>
          <w:rStyle w:val="FootnoteReference"/>
        </w:rPr>
        <w:footnoteReference w:id="7"/>
      </w:r>
      <w:r w:rsidR="00EF69B8" w:rsidRPr="001311C0">
        <w:t xml:space="preserve"> </w:t>
      </w:r>
      <w:bookmarkStart w:id="7" w:name="_Hlk52308926"/>
      <w:bookmarkEnd w:id="6"/>
      <w:r w:rsidR="00A017D1" w:rsidRPr="001311C0">
        <w:t xml:space="preserve">The staff member </w:t>
      </w:r>
      <w:r w:rsidR="00D62BEC" w:rsidRPr="001311C0">
        <w:t xml:space="preserve">no longer works </w:t>
      </w:r>
      <w:r w:rsidR="0035679B" w:rsidRPr="001311C0">
        <w:t>at a DYS state or provider operated program</w:t>
      </w:r>
      <w:r w:rsidR="00A017D1" w:rsidRPr="001311C0">
        <w:t>.</w:t>
      </w:r>
    </w:p>
    <w:bookmarkEnd w:id="7"/>
    <w:p w14:paraId="73C59EBB" w14:textId="7C05FCB1" w:rsidR="006E17B4" w:rsidRDefault="00250B50" w:rsidP="009B7C68">
      <w:pPr>
        <w:spacing w:after="120"/>
        <w:ind w:left="360"/>
      </w:pPr>
      <w:r w:rsidRPr="00250B50">
        <w:rPr>
          <w:b/>
        </w:rPr>
        <w:t>Corrective Actions</w:t>
      </w:r>
      <w:r>
        <w:rPr>
          <w:b/>
        </w:rPr>
        <w:t>:</w:t>
      </w:r>
      <w:r w:rsidR="00025B99" w:rsidRPr="00025B99">
        <w:t xml:space="preserve"> </w:t>
      </w:r>
      <w:r w:rsidR="00025B99">
        <w:t xml:space="preserve"> No other policy or programmatic issues requiring corrective action were identified.</w:t>
      </w:r>
      <w:bookmarkEnd w:id="4"/>
    </w:p>
    <w:p w14:paraId="0E1B4638" w14:textId="77777777" w:rsidR="009B7C68" w:rsidRDefault="009B7C68" w:rsidP="006E17B4">
      <w:pPr>
        <w:spacing w:after="120"/>
        <w:rPr>
          <w:b/>
          <w:bCs/>
        </w:rPr>
      </w:pPr>
    </w:p>
    <w:p w14:paraId="7889900D" w14:textId="157C9FBB" w:rsidR="006E17B4" w:rsidRPr="00BA4C9D" w:rsidRDefault="006E17B4" w:rsidP="000C4750">
      <w:pPr>
        <w:spacing w:after="120"/>
      </w:pPr>
      <w:r>
        <w:rPr>
          <w:b/>
          <w:bCs/>
        </w:rPr>
        <w:t xml:space="preserve">Response Description #2: </w:t>
      </w:r>
      <w:r w:rsidR="00BA4C9D">
        <w:t xml:space="preserve">A youth reported an allegation to a </w:t>
      </w:r>
      <w:r w:rsidR="00365B3F">
        <w:t xml:space="preserve">staff member.  </w:t>
      </w:r>
      <w:r w:rsidR="00365B3F" w:rsidRPr="00C5129F">
        <w:t xml:space="preserve">An allegation of sexual abuse </w:t>
      </w:r>
      <w:r w:rsidR="007D7DA0">
        <w:t xml:space="preserve">and neglect </w:t>
      </w:r>
      <w:r w:rsidR="00365B3F" w:rsidRPr="00C5129F">
        <w:t>by staff was reported by the program to the Department of Children and Families pursuant to M.G.L. c. 119, section 51A (“51A”). DCF screened in the report and investigated.</w:t>
      </w:r>
      <w:r w:rsidR="001011CF" w:rsidRPr="001011CF">
        <w:t xml:space="preserve"> DCF found the neglect</w:t>
      </w:r>
      <w:r w:rsidR="001011CF">
        <w:t xml:space="preserve"> and abuse</w:t>
      </w:r>
      <w:r w:rsidR="001011CF" w:rsidRPr="001011CF">
        <w:t xml:space="preserve"> allegation</w:t>
      </w:r>
      <w:r w:rsidR="001011CF">
        <w:t>s</w:t>
      </w:r>
      <w:r w:rsidR="001011CF" w:rsidRPr="001011CF">
        <w:t xml:space="preserve"> to be supported.</w:t>
      </w:r>
      <w:r w:rsidR="001011CF">
        <w:t xml:space="preserve"> </w:t>
      </w:r>
      <w:r w:rsidR="001011CF" w:rsidRPr="001011CF">
        <w:t xml:space="preserve"> </w:t>
      </w:r>
    </w:p>
    <w:bookmarkEnd w:id="2"/>
    <w:p w14:paraId="730205C9" w14:textId="2FA4D912" w:rsidR="000C4750" w:rsidRPr="001311C0" w:rsidRDefault="00365B3F" w:rsidP="000C4750">
      <w:pPr>
        <w:spacing w:after="120"/>
        <w:ind w:left="360"/>
      </w:pPr>
      <w:r w:rsidRPr="001311C0">
        <w:rPr>
          <w:b/>
        </w:rPr>
        <w:t>Findings</w:t>
      </w:r>
      <w:r w:rsidRPr="001311C0">
        <w:t xml:space="preserve">:  </w:t>
      </w:r>
      <w:r w:rsidR="001011CF">
        <w:t xml:space="preserve">The DYS investigation was suspended awaiting the outcome </w:t>
      </w:r>
      <w:r w:rsidR="007861C9">
        <w:t xml:space="preserve">of an </w:t>
      </w:r>
      <w:r w:rsidR="001011CF">
        <w:t>investigation by law enforcement.  DYS endorsed the findings of DCF and determine</w:t>
      </w:r>
      <w:r w:rsidR="007861C9">
        <w:t>d</w:t>
      </w:r>
      <w:r w:rsidR="001011CF">
        <w:t xml:space="preserve"> the incident to be substantiated.</w:t>
      </w:r>
      <w:r w:rsidR="000C4750" w:rsidRPr="000C4750">
        <w:t xml:space="preserve"> </w:t>
      </w:r>
      <w:r w:rsidR="000C4750" w:rsidRPr="001311C0">
        <w:t>The staff member no longer works at a DYS state or provider operated program.</w:t>
      </w:r>
    </w:p>
    <w:p w14:paraId="6A1E07EB" w14:textId="3955C279" w:rsidR="00365B3F" w:rsidRPr="001311C0" w:rsidRDefault="00365B3F" w:rsidP="00365B3F">
      <w:pPr>
        <w:spacing w:after="120"/>
        <w:ind w:left="360"/>
      </w:pPr>
    </w:p>
    <w:p w14:paraId="322DC259" w14:textId="403E2E28" w:rsidR="00135C68" w:rsidRDefault="00365B3F" w:rsidP="009B7C68">
      <w:pPr>
        <w:spacing w:after="120"/>
        <w:ind w:left="360"/>
      </w:pPr>
      <w:r w:rsidRPr="00250B50">
        <w:rPr>
          <w:b/>
        </w:rPr>
        <w:lastRenderedPageBreak/>
        <w:t>Corrective Actions</w:t>
      </w:r>
      <w:r>
        <w:rPr>
          <w:b/>
        </w:rPr>
        <w:t>:</w:t>
      </w:r>
      <w:r w:rsidRPr="00025B99">
        <w:t xml:space="preserve"> </w:t>
      </w:r>
      <w:r>
        <w:t xml:space="preserve"> No other policy or programmatic issues requiring corrective action were identified.</w:t>
      </w:r>
    </w:p>
    <w:p w14:paraId="70591E0E" w14:textId="77777777" w:rsidR="009B7C68" w:rsidRDefault="009B7C68" w:rsidP="009B7C68">
      <w:pPr>
        <w:spacing w:after="120"/>
      </w:pPr>
    </w:p>
    <w:p w14:paraId="3CC36E3A" w14:textId="3C482D24" w:rsidR="00135C68" w:rsidRPr="00255564" w:rsidRDefault="00135C68" w:rsidP="00135C68">
      <w:pPr>
        <w:spacing w:after="120"/>
        <w:jc w:val="both"/>
      </w:pPr>
      <w:r>
        <w:rPr>
          <w:b/>
          <w:bCs/>
        </w:rPr>
        <w:t xml:space="preserve">Response Description #3: </w:t>
      </w:r>
      <w:r>
        <w:t xml:space="preserve">A parent of a youth reported an allegation to a staff member.  </w:t>
      </w:r>
      <w:r w:rsidRPr="00C5129F">
        <w:t xml:space="preserve">An allegation of sexual abuse by staff was reported by the program to the Department of Children and Families pursuant to M.G.L. c. 119, section 51A (“51A”). DCF screened </w:t>
      </w:r>
      <w:r>
        <w:t>out</w:t>
      </w:r>
      <w:r w:rsidRPr="00C5129F">
        <w:t xml:space="preserve"> the report.</w:t>
      </w:r>
      <w:r>
        <w:t xml:space="preserve"> The provider program </w:t>
      </w:r>
      <w:r w:rsidRPr="00255564">
        <w:t xml:space="preserve">submitted an Internal Review </w:t>
      </w:r>
      <w:r w:rsidR="007E730E">
        <w:t>regarding</w:t>
      </w:r>
      <w:r w:rsidR="007E730E" w:rsidRPr="00255564">
        <w:t xml:space="preserve"> </w:t>
      </w:r>
      <w:r w:rsidRPr="00255564">
        <w:t>the allegation.</w:t>
      </w:r>
    </w:p>
    <w:p w14:paraId="7DCF51EB" w14:textId="77777777" w:rsidR="00135C68" w:rsidRPr="00512CCC" w:rsidRDefault="00135C68" w:rsidP="00135C68">
      <w:pPr>
        <w:spacing w:after="120"/>
        <w:ind w:left="720"/>
      </w:pPr>
      <w:r w:rsidRPr="001311C0">
        <w:rPr>
          <w:b/>
        </w:rPr>
        <w:t>Findings</w:t>
      </w:r>
      <w:r w:rsidRPr="001311C0">
        <w:t xml:space="preserve">: </w:t>
      </w:r>
      <w:r w:rsidRPr="00512CCC">
        <w:t>The Internal Review submitted by the program was reviewed by the Director of Investigations who determined that the allegation was unsubstantiated.</w:t>
      </w:r>
    </w:p>
    <w:p w14:paraId="41F27643" w14:textId="27302A31" w:rsidR="00135C68" w:rsidRDefault="00135C68" w:rsidP="00135C68">
      <w:pPr>
        <w:spacing w:after="120"/>
        <w:ind w:left="360"/>
      </w:pPr>
      <w:r w:rsidRPr="00250B50">
        <w:rPr>
          <w:b/>
        </w:rPr>
        <w:t>Corrective Actions</w:t>
      </w:r>
      <w:r>
        <w:rPr>
          <w:b/>
        </w:rPr>
        <w:t>:</w:t>
      </w:r>
      <w:r w:rsidRPr="00025B99">
        <w:t xml:space="preserve"> </w:t>
      </w:r>
      <w:r>
        <w:t xml:space="preserve"> No other policy or programmatic issues requiring corrective action were identified.</w:t>
      </w:r>
    </w:p>
    <w:p w14:paraId="43749E03" w14:textId="6BDEBF11" w:rsidR="005605D8" w:rsidRDefault="005605D8" w:rsidP="00DA6DEB">
      <w:pPr>
        <w:spacing w:after="120"/>
        <w:rPr>
          <w:b/>
        </w:rPr>
      </w:pPr>
    </w:p>
    <w:p w14:paraId="21AA6EC8" w14:textId="77777777" w:rsidR="005605D8" w:rsidRPr="006320B0" w:rsidRDefault="005605D8" w:rsidP="005605D8">
      <w:pPr>
        <w:jc w:val="center"/>
        <w:rPr>
          <w:b/>
          <w:highlight w:val="yellow"/>
          <w:u w:val="single"/>
        </w:rPr>
      </w:pPr>
      <w:r>
        <w:rPr>
          <w:b/>
          <w:u w:val="single"/>
        </w:rPr>
        <w:t xml:space="preserve">Staff </w:t>
      </w:r>
      <w:r w:rsidRPr="006320B0">
        <w:rPr>
          <w:b/>
          <w:u w:val="single"/>
        </w:rPr>
        <w:t>Sexual Harassment Allegations</w:t>
      </w:r>
    </w:p>
    <w:p w14:paraId="2268BA30" w14:textId="6873918B" w:rsidR="005605D8" w:rsidRPr="0016314A" w:rsidRDefault="005605D8" w:rsidP="005607A7">
      <w:pPr>
        <w:keepNext/>
        <w:autoSpaceDE w:val="0"/>
        <w:autoSpaceDN w:val="0"/>
        <w:adjustRightInd w:val="0"/>
        <w:spacing w:after="120"/>
        <w:ind w:firstLine="720"/>
        <w:jc w:val="center"/>
        <w:rPr>
          <w:b/>
          <w:i/>
          <w:color w:val="FF66FF"/>
        </w:rPr>
      </w:pPr>
      <w:r w:rsidRPr="00C90D89">
        <w:rPr>
          <w:b/>
        </w:rPr>
        <w:t xml:space="preserve">Hardware Secure </w:t>
      </w:r>
      <w:r>
        <w:rPr>
          <w:b/>
        </w:rPr>
        <w:t>Detention</w:t>
      </w:r>
      <w:r w:rsidRPr="00C90D89">
        <w:rPr>
          <w:b/>
        </w:rPr>
        <w:t xml:space="preserve"> </w:t>
      </w:r>
      <w:r>
        <w:rPr>
          <w:b/>
        </w:rPr>
        <w:t>Program</w:t>
      </w:r>
      <w:r w:rsidRPr="00C90D89">
        <w:rPr>
          <w:b/>
        </w:rPr>
        <w:t xml:space="preserve"> –</w:t>
      </w:r>
      <w:r w:rsidRPr="001311C0">
        <w:rPr>
          <w:b/>
        </w:rPr>
        <w:t xml:space="preserve"> </w:t>
      </w:r>
      <w:r w:rsidR="005607A7" w:rsidRPr="001311C0">
        <w:rPr>
          <w:b/>
        </w:rPr>
        <w:t>3</w:t>
      </w:r>
      <w:r w:rsidRPr="001311C0">
        <w:rPr>
          <w:b/>
        </w:rPr>
        <w:t xml:space="preserve"> reported allegation</w:t>
      </w:r>
      <w:r w:rsidR="001311C0">
        <w:rPr>
          <w:b/>
        </w:rPr>
        <w:t>s</w:t>
      </w:r>
    </w:p>
    <w:p w14:paraId="0041F1EC" w14:textId="23B71CAA" w:rsidR="005607A7" w:rsidRPr="001311C0" w:rsidRDefault="005607A7" w:rsidP="005607A7">
      <w:pPr>
        <w:spacing w:after="120"/>
      </w:pPr>
      <w:r>
        <w:rPr>
          <w:b/>
        </w:rPr>
        <w:t>Response Description</w:t>
      </w:r>
      <w:r w:rsidR="00E43BB6">
        <w:rPr>
          <w:b/>
        </w:rPr>
        <w:t xml:space="preserve"> #1</w:t>
      </w:r>
      <w:r w:rsidRPr="00E05B76">
        <w:t xml:space="preserve">: </w:t>
      </w:r>
      <w:r w:rsidRPr="001311C0">
        <w:t xml:space="preserve"> </w:t>
      </w:r>
      <w:bookmarkStart w:id="8" w:name="_Hlk51073663"/>
      <w:r w:rsidRPr="001311C0">
        <w:t>A</w:t>
      </w:r>
      <w:r w:rsidR="0035679B" w:rsidRPr="001311C0">
        <w:t>n education</w:t>
      </w:r>
      <w:r w:rsidR="001311C0" w:rsidRPr="001311C0">
        <w:t>al</w:t>
      </w:r>
      <w:r w:rsidRPr="001311C0">
        <w:t xml:space="preserve"> staff member reported the allegation after finding online communication between youth and a </w:t>
      </w:r>
      <w:r w:rsidR="0035679B" w:rsidRPr="001311C0">
        <w:t>clinical provider</w:t>
      </w:r>
      <w:r w:rsidRPr="001311C0">
        <w:t>.</w:t>
      </w:r>
      <w:bookmarkEnd w:id="8"/>
      <w:r w:rsidRPr="001311C0">
        <w:t xml:space="preserve"> </w:t>
      </w:r>
      <w:bookmarkStart w:id="9" w:name="_Hlk51159806"/>
      <w:r w:rsidRPr="001311C0">
        <w:t>The report was investigated by the DYS Investigations Unit.</w:t>
      </w:r>
    </w:p>
    <w:bookmarkEnd w:id="9"/>
    <w:p w14:paraId="7CEA9644" w14:textId="77777777" w:rsidR="005607A7" w:rsidRPr="001311C0" w:rsidRDefault="005607A7" w:rsidP="005607A7">
      <w:pPr>
        <w:spacing w:after="120"/>
        <w:ind w:left="720"/>
      </w:pPr>
      <w:r w:rsidRPr="001311C0">
        <w:rPr>
          <w:b/>
        </w:rPr>
        <w:t>Findings</w:t>
      </w:r>
      <w:r w:rsidRPr="001311C0">
        <w:t xml:space="preserve">:  The DYS investigation determined that the allegation of staff sexual harassment was substantiated.  </w:t>
      </w:r>
    </w:p>
    <w:p w14:paraId="40AB21F1" w14:textId="452C5544" w:rsidR="005607A7" w:rsidRDefault="005607A7" w:rsidP="005607A7">
      <w:pPr>
        <w:spacing w:after="120"/>
        <w:ind w:left="720"/>
      </w:pPr>
      <w:r w:rsidRPr="001311C0">
        <w:rPr>
          <w:b/>
        </w:rPr>
        <w:t>Corrective Actions</w:t>
      </w:r>
      <w:r w:rsidRPr="001311C0">
        <w:t xml:space="preserve">: The </w:t>
      </w:r>
      <w:r w:rsidR="0035679B" w:rsidRPr="001311C0">
        <w:t>clinical provider no longer works for a DYS state or provider operated program</w:t>
      </w:r>
      <w:r w:rsidRPr="001311C0">
        <w:t xml:space="preserve">.  No policy or programmatic issues </w:t>
      </w:r>
      <w:r w:rsidRPr="00C90D89">
        <w:t>requiring corrective action were identified.</w:t>
      </w:r>
    </w:p>
    <w:p w14:paraId="697D70AD" w14:textId="77777777" w:rsidR="005607A7" w:rsidRPr="005607A7" w:rsidRDefault="005607A7" w:rsidP="005607A7">
      <w:pPr>
        <w:spacing w:after="120"/>
        <w:ind w:left="720"/>
      </w:pPr>
    </w:p>
    <w:p w14:paraId="26BB7A83" w14:textId="41C1381F" w:rsidR="005605D8" w:rsidRPr="00255564" w:rsidRDefault="005605D8" w:rsidP="005605D8">
      <w:pPr>
        <w:spacing w:after="120"/>
      </w:pPr>
      <w:r>
        <w:rPr>
          <w:b/>
        </w:rPr>
        <w:t>Response Description</w:t>
      </w:r>
      <w:r w:rsidR="005A6013">
        <w:rPr>
          <w:b/>
        </w:rPr>
        <w:t xml:space="preserve"> #</w:t>
      </w:r>
      <w:r w:rsidR="00E43BB6">
        <w:rPr>
          <w:b/>
        </w:rPr>
        <w:t>2</w:t>
      </w:r>
      <w:r w:rsidRPr="00E05B76">
        <w:t xml:space="preserve">: </w:t>
      </w:r>
      <w:r w:rsidRPr="00255564">
        <w:t xml:space="preserve"> A staff member reported the allegation after finding letters between youth and a clinic</w:t>
      </w:r>
      <w:r w:rsidR="0035679B" w:rsidRPr="00255564">
        <w:t>al provider</w:t>
      </w:r>
      <w:r w:rsidRPr="00255564">
        <w:t>. The report was investigated by the DYS Investigations Unit.</w:t>
      </w:r>
    </w:p>
    <w:p w14:paraId="0157BA7A" w14:textId="7B7212B6" w:rsidR="005605D8" w:rsidRPr="00255564" w:rsidRDefault="005605D8" w:rsidP="005605D8">
      <w:pPr>
        <w:spacing w:after="120"/>
        <w:ind w:left="720"/>
      </w:pPr>
      <w:r>
        <w:rPr>
          <w:b/>
        </w:rPr>
        <w:t>Findings</w:t>
      </w:r>
      <w:r>
        <w:t xml:space="preserve">: </w:t>
      </w:r>
      <w:r w:rsidRPr="00255564">
        <w:t xml:space="preserve"> </w:t>
      </w:r>
      <w:r w:rsidR="00365B3F">
        <w:t>A</w:t>
      </w:r>
      <w:r w:rsidR="008A6DC5" w:rsidRPr="00255564">
        <w:t>llegation</w:t>
      </w:r>
      <w:r w:rsidR="0035679B" w:rsidRPr="00255564">
        <w:t>s</w:t>
      </w:r>
      <w:r w:rsidR="008A6DC5" w:rsidRPr="00255564">
        <w:t xml:space="preserve"> of neglect </w:t>
      </w:r>
      <w:r w:rsidR="0035679B" w:rsidRPr="00255564">
        <w:t>and sexual abuse by the clinical provider were</w:t>
      </w:r>
      <w:r w:rsidR="008A6DC5" w:rsidRPr="00255564">
        <w:t xml:space="preserve"> reported by staff to the Department of Children and Families pursuant to M.G.L. c. 119, section 51A (“51A”). DCF screened in the report and investigated.  DCF found the neglect allegation to be supported</w:t>
      </w:r>
      <w:r w:rsidR="0035679B" w:rsidRPr="00255564">
        <w:t>, but unsupported the allegation of sexual abuse</w:t>
      </w:r>
      <w:r w:rsidR="008A6DC5" w:rsidRPr="00255564">
        <w:t xml:space="preserve">. </w:t>
      </w:r>
      <w:r w:rsidRPr="00255564">
        <w:t xml:space="preserve">The DYS investigation determined that the allegation of staff sexual harassment was substantiated.  </w:t>
      </w:r>
    </w:p>
    <w:p w14:paraId="5B54D12E" w14:textId="0FF586A3" w:rsidR="005605D8" w:rsidRPr="00255564" w:rsidRDefault="005605D8" w:rsidP="00E43BB6">
      <w:pPr>
        <w:spacing w:after="120"/>
        <w:ind w:left="720"/>
      </w:pPr>
      <w:r w:rsidRPr="00255564">
        <w:rPr>
          <w:b/>
        </w:rPr>
        <w:t>Corrective Actions</w:t>
      </w:r>
      <w:r w:rsidRPr="00255564">
        <w:t>: The staff member</w:t>
      </w:r>
      <w:r w:rsidR="005A6013" w:rsidRPr="00255564">
        <w:t xml:space="preserve"> </w:t>
      </w:r>
      <w:r w:rsidR="0035679B" w:rsidRPr="00255564">
        <w:t>no longer works for DYS state or provider operated program</w:t>
      </w:r>
      <w:r w:rsidRPr="00255564">
        <w:t>.  No policy or programmatic issues requiring corrective action were identified.</w:t>
      </w:r>
    </w:p>
    <w:p w14:paraId="23C16CF9" w14:textId="77777777" w:rsidR="00FE5CDE" w:rsidRDefault="00FE5CDE" w:rsidP="005A6013">
      <w:pPr>
        <w:spacing w:after="120"/>
        <w:jc w:val="both"/>
        <w:rPr>
          <w:b/>
        </w:rPr>
      </w:pPr>
    </w:p>
    <w:p w14:paraId="7146E77E" w14:textId="6CCFD64E" w:rsidR="005A6013" w:rsidRPr="00255564" w:rsidRDefault="005A6013" w:rsidP="005A6013">
      <w:pPr>
        <w:spacing w:after="120"/>
        <w:jc w:val="both"/>
      </w:pPr>
      <w:r>
        <w:rPr>
          <w:b/>
        </w:rPr>
        <w:t>Response Description #</w:t>
      </w:r>
      <w:r w:rsidR="00E43BB6">
        <w:rPr>
          <w:b/>
        </w:rPr>
        <w:t>3</w:t>
      </w:r>
      <w:r w:rsidRPr="00E05B76">
        <w:t xml:space="preserve">: </w:t>
      </w:r>
      <w:r w:rsidRPr="002F2830">
        <w:rPr>
          <w:color w:val="FF66FF"/>
        </w:rPr>
        <w:t xml:space="preserve"> </w:t>
      </w:r>
      <w:r w:rsidRPr="00255564">
        <w:t xml:space="preserve">A staff member reported the allegation </w:t>
      </w:r>
      <w:r w:rsidR="007E730E">
        <w:t xml:space="preserve">after </w:t>
      </w:r>
      <w:r w:rsidRPr="00255564">
        <w:t>reviewing program video. The program submitted an Internal Review of the allegation.</w:t>
      </w:r>
    </w:p>
    <w:p w14:paraId="482BD12C" w14:textId="77777777" w:rsidR="005A6013" w:rsidRPr="00255564" w:rsidRDefault="005A6013" w:rsidP="005A6013">
      <w:pPr>
        <w:spacing w:after="120"/>
        <w:jc w:val="both"/>
        <w:rPr>
          <w:b/>
        </w:rPr>
      </w:pPr>
      <w:r w:rsidRPr="00255564">
        <w:rPr>
          <w:b/>
        </w:rPr>
        <w:tab/>
        <w:t>Findings</w:t>
      </w:r>
      <w:r w:rsidRPr="00255564">
        <w:t xml:space="preserve">: The Internal Review submitted by the program and reviewed by the Director of </w:t>
      </w:r>
      <w:r w:rsidRPr="00255564">
        <w:tab/>
        <w:t xml:space="preserve">Investigations </w:t>
      </w:r>
      <w:r w:rsidRPr="00255564">
        <w:tab/>
        <w:t>determined that the allegation was substantiated.</w:t>
      </w:r>
      <w:r w:rsidRPr="00255564">
        <w:rPr>
          <w:b/>
        </w:rPr>
        <w:tab/>
      </w:r>
    </w:p>
    <w:p w14:paraId="24C98846" w14:textId="593ACBD8" w:rsidR="005A6013" w:rsidRPr="00255564" w:rsidRDefault="005A6013" w:rsidP="005A6013">
      <w:pPr>
        <w:spacing w:after="120"/>
        <w:ind w:left="720"/>
      </w:pPr>
      <w:r w:rsidRPr="00255564">
        <w:rPr>
          <w:b/>
        </w:rPr>
        <w:t>Corrective Actions</w:t>
      </w:r>
      <w:r w:rsidRPr="00255564">
        <w:t xml:space="preserve">: </w:t>
      </w:r>
      <w:bookmarkStart w:id="10" w:name="_Hlk51839291"/>
      <w:r w:rsidRPr="00255564">
        <w:t xml:space="preserve">The </w:t>
      </w:r>
      <w:r w:rsidR="0035679B" w:rsidRPr="00255564">
        <w:t xml:space="preserve">provider </w:t>
      </w:r>
      <w:r w:rsidRPr="00255564">
        <w:t xml:space="preserve">staff member </w:t>
      </w:r>
      <w:r w:rsidR="0035679B" w:rsidRPr="00255564">
        <w:t>no longer works for a DYS state or provider operated program</w:t>
      </w:r>
      <w:r w:rsidR="005841E7" w:rsidRPr="00255564">
        <w:t>.</w:t>
      </w:r>
      <w:r w:rsidRPr="00255564">
        <w:t xml:space="preserve"> </w:t>
      </w:r>
      <w:bookmarkEnd w:id="10"/>
      <w:r w:rsidRPr="00255564">
        <w:t>No policy or programmatic issues requiring corrective action were identified.</w:t>
      </w:r>
    </w:p>
    <w:p w14:paraId="6F997ED3" w14:textId="77777777" w:rsidR="005A6013" w:rsidRDefault="005A6013" w:rsidP="00DA6DEB">
      <w:pPr>
        <w:spacing w:after="120"/>
        <w:rPr>
          <w:b/>
        </w:rPr>
      </w:pPr>
    </w:p>
    <w:p w14:paraId="542835E9" w14:textId="70B64556" w:rsidR="00120255" w:rsidRPr="00F83B5D" w:rsidRDefault="00715F0B" w:rsidP="00F83B5D">
      <w:pPr>
        <w:jc w:val="center"/>
        <w:rPr>
          <w:b/>
          <w:highlight w:val="yellow"/>
          <w:u w:val="single"/>
        </w:rPr>
      </w:pPr>
      <w:bookmarkStart w:id="11" w:name="_Hlk51674319"/>
      <w:r>
        <w:rPr>
          <w:b/>
          <w:u w:val="single"/>
        </w:rPr>
        <w:t xml:space="preserve">Staff </w:t>
      </w:r>
      <w:r w:rsidRPr="006320B0">
        <w:rPr>
          <w:b/>
          <w:u w:val="single"/>
        </w:rPr>
        <w:t>Sexual Harassment Allegations</w:t>
      </w:r>
    </w:p>
    <w:bookmarkEnd w:id="11"/>
    <w:p w14:paraId="0A34C29D" w14:textId="0C047EEC" w:rsidR="00715F0B" w:rsidRPr="00F83B5D" w:rsidRDefault="00120255" w:rsidP="00F83B5D">
      <w:pPr>
        <w:pStyle w:val="BodyText"/>
        <w:spacing w:after="120"/>
        <w:ind w:left="720"/>
        <w:rPr>
          <w:b/>
          <w:i/>
          <w:color w:val="FF00FF"/>
        </w:rPr>
      </w:pPr>
      <w:r>
        <w:rPr>
          <w:b/>
        </w:rPr>
        <w:t>Staff</w:t>
      </w:r>
      <w:r w:rsidR="00715F0B" w:rsidRPr="00C90D89">
        <w:rPr>
          <w:b/>
        </w:rPr>
        <w:t xml:space="preserve"> Secure </w:t>
      </w:r>
      <w:r>
        <w:rPr>
          <w:b/>
        </w:rPr>
        <w:t>Assessment/Treatment</w:t>
      </w:r>
      <w:r w:rsidR="00715F0B" w:rsidRPr="00C90D89">
        <w:rPr>
          <w:b/>
        </w:rPr>
        <w:t xml:space="preserve"> </w:t>
      </w:r>
      <w:r w:rsidR="00715F0B">
        <w:rPr>
          <w:b/>
        </w:rPr>
        <w:t>Program</w:t>
      </w:r>
      <w:r w:rsidR="00715F0B" w:rsidRPr="00C90D89">
        <w:rPr>
          <w:b/>
        </w:rPr>
        <w:t xml:space="preserve"> –</w:t>
      </w:r>
      <w:r w:rsidR="00715F0B" w:rsidRPr="00DC65F5">
        <w:rPr>
          <w:b/>
        </w:rPr>
        <w:t xml:space="preserve"> </w:t>
      </w:r>
      <w:r w:rsidR="00DC65F5" w:rsidRPr="00DC65F5">
        <w:rPr>
          <w:b/>
        </w:rPr>
        <w:t>2</w:t>
      </w:r>
      <w:r w:rsidR="00715F0B" w:rsidRPr="00DC65F5">
        <w:rPr>
          <w:b/>
        </w:rPr>
        <w:t xml:space="preserve"> reported allegation</w:t>
      </w:r>
      <w:r w:rsidR="00A017D1" w:rsidRPr="00DC65F5">
        <w:rPr>
          <w:b/>
        </w:rPr>
        <w:t>s</w:t>
      </w:r>
    </w:p>
    <w:p w14:paraId="251AA574" w14:textId="7189FB04" w:rsidR="00E05B76" w:rsidRPr="00E05B76" w:rsidRDefault="00E05B76" w:rsidP="00715F0B">
      <w:pPr>
        <w:spacing w:after="120"/>
      </w:pPr>
      <w:r>
        <w:rPr>
          <w:b/>
        </w:rPr>
        <w:t>Response Description</w:t>
      </w:r>
      <w:r w:rsidR="00A017D1">
        <w:rPr>
          <w:b/>
        </w:rPr>
        <w:t xml:space="preserve"> #1</w:t>
      </w:r>
      <w:r>
        <w:t xml:space="preserve">: </w:t>
      </w:r>
      <w:r w:rsidR="00120255">
        <w:t xml:space="preserve"> DCF received an anonymous report of harassment</w:t>
      </w:r>
      <w:r w:rsidR="00F11A4F">
        <w:t>.</w:t>
      </w:r>
      <w:r w:rsidR="00715F0B">
        <w:t xml:space="preserve"> </w:t>
      </w:r>
      <w:r>
        <w:t xml:space="preserve">  </w:t>
      </w:r>
      <w:r w:rsidR="00010A82" w:rsidRPr="00010A82">
        <w:t>The program submitted an Internal Review of the allegation.</w:t>
      </w:r>
    </w:p>
    <w:p w14:paraId="0A4A1143" w14:textId="208F6E06" w:rsidR="00E05B76" w:rsidRPr="00512CCC" w:rsidRDefault="00E05B76" w:rsidP="00120255">
      <w:pPr>
        <w:spacing w:after="120"/>
        <w:ind w:left="720"/>
      </w:pPr>
      <w:r>
        <w:rPr>
          <w:b/>
        </w:rPr>
        <w:t>Findings</w:t>
      </w:r>
      <w:r>
        <w:t xml:space="preserve">: </w:t>
      </w:r>
      <w:r w:rsidRPr="00120255">
        <w:rPr>
          <w:color w:val="FF66FF"/>
        </w:rPr>
        <w:t xml:space="preserve"> </w:t>
      </w:r>
      <w:r w:rsidR="00F11A4F" w:rsidRPr="00512CCC">
        <w:t xml:space="preserve">The allegation was reported </w:t>
      </w:r>
      <w:r w:rsidR="00120255" w:rsidRPr="00512CCC">
        <w:t>anonymously</w:t>
      </w:r>
      <w:r w:rsidR="00F11A4F" w:rsidRPr="00512CCC">
        <w:t xml:space="preserve"> to the Department of Children and Families pursuant to M.G.L. c. 119, section 51A (“51A”). DCF screened </w:t>
      </w:r>
      <w:r w:rsidR="00120255" w:rsidRPr="00512CCC">
        <w:t xml:space="preserve">out </w:t>
      </w:r>
      <w:r w:rsidR="0035679B" w:rsidRPr="00512CCC">
        <w:t>the report</w:t>
      </w:r>
      <w:r w:rsidR="00120255" w:rsidRPr="00512CCC">
        <w:t xml:space="preserve">. </w:t>
      </w:r>
      <w:bookmarkStart w:id="12" w:name="_Hlk51847077"/>
      <w:r w:rsidR="00120255" w:rsidRPr="00512CCC">
        <w:t>The Internal Review submitted by the program was reviewed by the Director of Investigations who determined that the allegation was unsubstantiated.</w:t>
      </w:r>
    </w:p>
    <w:bookmarkEnd w:id="12"/>
    <w:p w14:paraId="1DD617FD" w14:textId="557E3429" w:rsidR="00A017D1" w:rsidRPr="00F83B5D" w:rsidRDefault="00E05B76" w:rsidP="00F83B5D">
      <w:pPr>
        <w:spacing w:after="120"/>
        <w:jc w:val="both"/>
      </w:pPr>
      <w:r w:rsidRPr="00E05B76">
        <w:tab/>
      </w:r>
      <w:r w:rsidRPr="00C90D89">
        <w:rPr>
          <w:b/>
        </w:rPr>
        <w:t>Corrective Actions</w:t>
      </w:r>
      <w:r w:rsidRPr="00C90D89">
        <w:t xml:space="preserve">: No policy or programmatic issues requiring corrective action were </w:t>
      </w:r>
      <w:r>
        <w:tab/>
      </w:r>
      <w:r w:rsidRPr="00C90D89">
        <w:t>identified.</w:t>
      </w:r>
    </w:p>
    <w:p w14:paraId="12DD8DBF" w14:textId="369CCA7F" w:rsidR="00A017D1" w:rsidRPr="00512CCC" w:rsidRDefault="00A017D1" w:rsidP="00A017D1">
      <w:pPr>
        <w:spacing w:after="120"/>
      </w:pPr>
      <w:r w:rsidRPr="00250B50">
        <w:rPr>
          <w:b/>
        </w:rPr>
        <w:t>Response Description</w:t>
      </w:r>
      <w:r>
        <w:rPr>
          <w:b/>
        </w:rPr>
        <w:t xml:space="preserve"> #2</w:t>
      </w:r>
      <w:r>
        <w:t xml:space="preserve">:  </w:t>
      </w:r>
      <w:r w:rsidRPr="00512CCC">
        <w:t>The youth reported an allegation to a staff member. The report was investigated by the DYS Investigations Unit.</w:t>
      </w:r>
    </w:p>
    <w:p w14:paraId="58939BA2" w14:textId="6BD9BAC6" w:rsidR="00A017D1" w:rsidRPr="00A017D1" w:rsidRDefault="00A017D1" w:rsidP="00A017D1">
      <w:pPr>
        <w:spacing w:after="120"/>
        <w:ind w:left="360"/>
        <w:rPr>
          <w:color w:val="FF66FF"/>
        </w:rPr>
      </w:pPr>
      <w:r w:rsidRPr="00512CCC">
        <w:rPr>
          <w:b/>
        </w:rPr>
        <w:t>Findings</w:t>
      </w:r>
      <w:r w:rsidRPr="00512CCC">
        <w:t xml:space="preserve">:  The DYS investigation determined that the allegation of a staff sexual harassment was substantiated. </w:t>
      </w:r>
      <w:r w:rsidR="009B06C8" w:rsidRPr="009B06C8">
        <w:t>The DYS investigation determined that</w:t>
      </w:r>
      <w:r w:rsidR="004358A5">
        <w:t xml:space="preserve"> an</w:t>
      </w:r>
      <w:r w:rsidR="009B06C8" w:rsidRPr="009B06C8">
        <w:t xml:space="preserve"> allegation of a staff sexual misconduct </w:t>
      </w:r>
      <w:r w:rsidR="009B06C8">
        <w:t xml:space="preserve">related to this report </w:t>
      </w:r>
      <w:r w:rsidR="009B06C8" w:rsidRPr="009B06C8">
        <w:t>was unsubstantiated</w:t>
      </w:r>
      <w:r w:rsidR="004358A5">
        <w:rPr>
          <w:rStyle w:val="FootnoteReference"/>
        </w:rPr>
        <w:footnoteReference w:id="8"/>
      </w:r>
      <w:r w:rsidR="009B06C8">
        <w:t>.</w:t>
      </w:r>
    </w:p>
    <w:p w14:paraId="31C683BC" w14:textId="7FAB7D19" w:rsidR="00A017D1" w:rsidRDefault="00A017D1" w:rsidP="00A017D1">
      <w:pPr>
        <w:spacing w:after="120"/>
        <w:ind w:left="360"/>
      </w:pPr>
      <w:r w:rsidRPr="00250B50">
        <w:rPr>
          <w:b/>
        </w:rPr>
        <w:t>Corrective Actions</w:t>
      </w:r>
      <w:r>
        <w:rPr>
          <w:b/>
        </w:rPr>
        <w:t>:</w:t>
      </w:r>
      <w:r w:rsidRPr="00025B99">
        <w:t xml:space="preserve"> </w:t>
      </w:r>
      <w:r w:rsidR="00512CCC" w:rsidRPr="00512CCC">
        <w:t xml:space="preserve">The provider staff member no longer works for a DYS state or provider operated program. </w:t>
      </w:r>
      <w:r>
        <w:t xml:space="preserve"> No other policy or programmatic issues requiring corrective action were identified.</w:t>
      </w:r>
    </w:p>
    <w:p w14:paraId="1DDD0551" w14:textId="358F6B7A" w:rsidR="00192E6E" w:rsidRPr="005841E7" w:rsidRDefault="005841E7" w:rsidP="005841E7">
      <w:pPr>
        <w:jc w:val="center"/>
        <w:rPr>
          <w:b/>
          <w:highlight w:val="yellow"/>
          <w:u w:val="single"/>
        </w:rPr>
      </w:pPr>
      <w:r>
        <w:rPr>
          <w:b/>
          <w:u w:val="single"/>
        </w:rPr>
        <w:t xml:space="preserve">Staff </w:t>
      </w:r>
      <w:r w:rsidRPr="006320B0">
        <w:rPr>
          <w:b/>
          <w:u w:val="single"/>
        </w:rPr>
        <w:t>Sexual Harassment Allegations</w:t>
      </w:r>
    </w:p>
    <w:p w14:paraId="48D5C7BF" w14:textId="0E6B44DB" w:rsidR="00192E6E" w:rsidRPr="00192E6E" w:rsidRDefault="00192E6E" w:rsidP="00192E6E">
      <w:pPr>
        <w:pStyle w:val="BodyText"/>
        <w:spacing w:after="120"/>
        <w:ind w:left="720"/>
        <w:rPr>
          <w:b/>
          <w:i/>
          <w:color w:val="FF00FF"/>
        </w:rPr>
      </w:pPr>
      <w:r>
        <w:rPr>
          <w:b/>
        </w:rPr>
        <w:t>Staff</w:t>
      </w:r>
      <w:r w:rsidRPr="00C90D89">
        <w:rPr>
          <w:b/>
        </w:rPr>
        <w:t xml:space="preserve"> Secure </w:t>
      </w:r>
      <w:r>
        <w:rPr>
          <w:b/>
        </w:rPr>
        <w:t>Detention</w:t>
      </w:r>
      <w:r w:rsidRPr="00C90D89">
        <w:rPr>
          <w:b/>
        </w:rPr>
        <w:t xml:space="preserve"> </w:t>
      </w:r>
      <w:r>
        <w:rPr>
          <w:b/>
        </w:rPr>
        <w:t>Program</w:t>
      </w:r>
      <w:r w:rsidRPr="00C90D89">
        <w:rPr>
          <w:b/>
        </w:rPr>
        <w:t xml:space="preserve"> – </w:t>
      </w:r>
      <w:r w:rsidRPr="00512CCC">
        <w:rPr>
          <w:b/>
        </w:rPr>
        <w:t>1 reported allegation</w:t>
      </w:r>
      <w:r w:rsidRPr="00A017D1">
        <w:rPr>
          <w:b/>
          <w:i/>
          <w:color w:val="FF00FF"/>
          <w:highlight w:val="yellow"/>
        </w:rPr>
        <w:t xml:space="preserve"> </w:t>
      </w:r>
    </w:p>
    <w:p w14:paraId="4C5CCC2B" w14:textId="560A4FB2" w:rsidR="00192E6E" w:rsidRPr="00512CCC" w:rsidRDefault="00192E6E" w:rsidP="00192E6E">
      <w:pPr>
        <w:spacing w:after="120"/>
      </w:pPr>
      <w:r>
        <w:rPr>
          <w:b/>
        </w:rPr>
        <w:t>Response Description</w:t>
      </w:r>
      <w:r>
        <w:t xml:space="preserve">:  </w:t>
      </w:r>
      <w:r w:rsidRPr="00512CCC">
        <w:t xml:space="preserve">The youth reported an allegation </w:t>
      </w:r>
      <w:r w:rsidR="00E2236A" w:rsidRPr="00512CCC">
        <w:t xml:space="preserve">to </w:t>
      </w:r>
      <w:r w:rsidRPr="00512CCC">
        <w:t>staff. The program submitted an Internal Review of the allegation.</w:t>
      </w:r>
    </w:p>
    <w:p w14:paraId="1F116909" w14:textId="77A13766" w:rsidR="00192E6E" w:rsidRPr="00986A80" w:rsidRDefault="00192E6E" w:rsidP="00192E6E">
      <w:pPr>
        <w:spacing w:after="120"/>
        <w:ind w:left="720"/>
      </w:pPr>
      <w:r>
        <w:rPr>
          <w:b/>
        </w:rPr>
        <w:t>Findings</w:t>
      </w:r>
      <w:r>
        <w:t xml:space="preserve">: </w:t>
      </w:r>
      <w:r w:rsidRPr="00986A80">
        <w:t xml:space="preserve"> The allegation was reported to the Department of Children and Families pursuant to M.G.L. c. 119, section 51A (“51A”). DCF screened out </w:t>
      </w:r>
      <w:r w:rsidR="00E2236A" w:rsidRPr="00986A80">
        <w:t>the report</w:t>
      </w:r>
      <w:r w:rsidRPr="00986A80">
        <w:t>. The Internal Review submitted by the program was reviewed by the Director of Investigations who determined that the allegation was unfounded.</w:t>
      </w:r>
    </w:p>
    <w:p w14:paraId="79F748D2" w14:textId="77777777" w:rsidR="00192E6E" w:rsidRDefault="00192E6E" w:rsidP="00192E6E">
      <w:pPr>
        <w:spacing w:after="120"/>
        <w:jc w:val="both"/>
      </w:pPr>
      <w:r w:rsidRPr="00986A80">
        <w:tab/>
      </w:r>
      <w:r w:rsidRPr="00986A80">
        <w:rPr>
          <w:b/>
        </w:rPr>
        <w:t>Corrective Actions</w:t>
      </w:r>
      <w:r w:rsidRPr="00986A80">
        <w:t xml:space="preserve">: No policy or programmatic </w:t>
      </w:r>
      <w:r w:rsidRPr="00C90D89">
        <w:t xml:space="preserve">issues requiring corrective action were </w:t>
      </w:r>
      <w:r>
        <w:tab/>
      </w:r>
      <w:r w:rsidRPr="00C90D89">
        <w:t>identified.</w:t>
      </w:r>
    </w:p>
    <w:p w14:paraId="41C72167" w14:textId="77777777" w:rsidR="00B90F69" w:rsidRDefault="00B90F69">
      <w:pPr>
        <w:rPr>
          <w:b/>
        </w:rPr>
      </w:pPr>
    </w:p>
    <w:p w14:paraId="0F59497B" w14:textId="77777777" w:rsidR="00E54FA5" w:rsidRPr="001766C3" w:rsidRDefault="00E54FA5" w:rsidP="001766C3">
      <w:pPr>
        <w:spacing w:after="120"/>
        <w:jc w:val="center"/>
      </w:pPr>
      <w:r w:rsidRPr="001766C3">
        <w:rPr>
          <w:b/>
        </w:rPr>
        <w:t xml:space="preserve">Youth </w:t>
      </w:r>
      <w:r w:rsidR="001766C3">
        <w:rPr>
          <w:b/>
        </w:rPr>
        <w:t xml:space="preserve">on Youth </w:t>
      </w:r>
      <w:r w:rsidRPr="001766C3">
        <w:rPr>
          <w:b/>
        </w:rPr>
        <w:t>Sexual Abuse Allegations</w:t>
      </w:r>
    </w:p>
    <w:p w14:paraId="048DCECC" w14:textId="48790EC9" w:rsidR="00724833" w:rsidRDefault="00E54FA5" w:rsidP="00724833">
      <w:pPr>
        <w:pStyle w:val="BodyText"/>
        <w:spacing w:after="120"/>
        <w:jc w:val="both"/>
      </w:pPr>
      <w:r>
        <w:rPr>
          <w:rStyle w:val="normal005f005fchar1char"/>
          <w:bCs/>
          <w:szCs w:val="24"/>
        </w:rPr>
        <w:t>As stated pre</w:t>
      </w:r>
      <w:r w:rsidR="00192649">
        <w:rPr>
          <w:rStyle w:val="normal005f005fchar1char"/>
          <w:bCs/>
          <w:szCs w:val="24"/>
        </w:rPr>
        <w:t xml:space="preserve">viously, there were a total of </w:t>
      </w:r>
      <w:r w:rsidR="00353353" w:rsidRPr="00DD4D14">
        <w:rPr>
          <w:rStyle w:val="normal005f005fchar1char"/>
          <w:bCs/>
          <w:szCs w:val="24"/>
        </w:rPr>
        <w:t xml:space="preserve">thirteen </w:t>
      </w:r>
      <w:r w:rsidRPr="00DD4D14">
        <w:rPr>
          <w:rStyle w:val="normal005f005fchar1char"/>
          <w:bCs/>
          <w:szCs w:val="24"/>
        </w:rPr>
        <w:t xml:space="preserve">reports from youths alleging sexual abuse by other youths.  </w:t>
      </w:r>
      <w:r w:rsidR="00110B56" w:rsidRPr="00DD4D14">
        <w:rPr>
          <w:rStyle w:val="normal005f005fchar1char"/>
          <w:bCs/>
          <w:szCs w:val="24"/>
        </w:rPr>
        <w:t>There were</w:t>
      </w:r>
      <w:r w:rsidR="00724833" w:rsidRPr="00DD4D14">
        <w:rPr>
          <w:rStyle w:val="normal005f005fchar1char"/>
          <w:bCs/>
          <w:szCs w:val="24"/>
        </w:rPr>
        <w:t xml:space="preserve"> three</w:t>
      </w:r>
      <w:r w:rsidR="00110B56" w:rsidRPr="00DD4D14">
        <w:rPr>
          <w:rStyle w:val="normal005f005fchar1char"/>
          <w:bCs/>
          <w:szCs w:val="24"/>
        </w:rPr>
        <w:t xml:space="preserve"> allegations of youth upon youth nonconsensual sexual acts reported</w:t>
      </w:r>
      <w:r w:rsidR="00E2236A" w:rsidRPr="00DD4D14">
        <w:rPr>
          <w:rStyle w:val="normal005f005fchar1char"/>
          <w:bCs/>
          <w:szCs w:val="24"/>
        </w:rPr>
        <w:t xml:space="preserve">.  All were regarding events alleged to have taken place over 10 years ago; </w:t>
      </w:r>
      <w:r w:rsidR="00724833" w:rsidRPr="00DD4D14">
        <w:rPr>
          <w:rStyle w:val="normal005f005fchar1char"/>
          <w:bCs/>
          <w:szCs w:val="24"/>
        </w:rPr>
        <w:t>all</w:t>
      </w:r>
      <w:r w:rsidR="00110B56" w:rsidRPr="00DD4D14">
        <w:rPr>
          <w:rStyle w:val="normal005f005fchar1char"/>
          <w:bCs/>
          <w:szCs w:val="24"/>
        </w:rPr>
        <w:t xml:space="preserve"> were unsubstantiated.</w:t>
      </w:r>
      <w:r w:rsidRPr="00DD4D14">
        <w:rPr>
          <w:rStyle w:val="normal005f005fchar1char"/>
          <w:bCs/>
          <w:szCs w:val="24"/>
        </w:rPr>
        <w:t xml:space="preserve"> </w:t>
      </w:r>
      <w:bookmarkStart w:id="13" w:name="_Hlk51855026"/>
      <w:r w:rsidR="005841F6" w:rsidRPr="00DD4D14">
        <w:rPr>
          <w:rStyle w:val="normal005f005fchar1char"/>
          <w:bCs/>
          <w:szCs w:val="24"/>
        </w:rPr>
        <w:t>There were five allegations of youth upon youth abusive sexual contact reported: two were substantiated, two were unsubstantiated, and one was determined to be unfounded.</w:t>
      </w:r>
      <w:r w:rsidRPr="00DD4D14">
        <w:rPr>
          <w:rStyle w:val="normal005f005fchar1char"/>
          <w:bCs/>
          <w:szCs w:val="24"/>
        </w:rPr>
        <w:t xml:space="preserve"> </w:t>
      </w:r>
      <w:r w:rsidR="00724833" w:rsidRPr="00DD4D14">
        <w:rPr>
          <w:rStyle w:val="normal005f005fchar1char"/>
          <w:bCs/>
          <w:szCs w:val="24"/>
        </w:rPr>
        <w:t xml:space="preserve">Finally, there were </w:t>
      </w:r>
      <w:r w:rsidR="000550F9" w:rsidRPr="00DD4D14">
        <w:rPr>
          <w:rStyle w:val="normal005f005fchar1char"/>
          <w:bCs/>
          <w:szCs w:val="24"/>
        </w:rPr>
        <w:t xml:space="preserve">five </w:t>
      </w:r>
      <w:r w:rsidR="00724833" w:rsidRPr="00DD4D14">
        <w:rPr>
          <w:rStyle w:val="normal005f005fchar1char"/>
          <w:bCs/>
          <w:szCs w:val="24"/>
        </w:rPr>
        <w:t xml:space="preserve">allegations of youth upon youth sexual harassment reported: </w:t>
      </w:r>
      <w:r w:rsidR="000550F9" w:rsidRPr="00DD4D14">
        <w:rPr>
          <w:rStyle w:val="normal005f005fchar1char"/>
          <w:bCs/>
          <w:szCs w:val="24"/>
        </w:rPr>
        <w:t xml:space="preserve">four </w:t>
      </w:r>
      <w:r w:rsidR="00724833" w:rsidRPr="00DD4D14">
        <w:rPr>
          <w:rStyle w:val="normal005f005fchar1char"/>
          <w:bCs/>
          <w:szCs w:val="24"/>
        </w:rPr>
        <w:t>were substantiated, and one was determin</w:t>
      </w:r>
      <w:r w:rsidR="00724833" w:rsidRPr="000550F9">
        <w:rPr>
          <w:rStyle w:val="normal005f005fchar1char"/>
          <w:bCs/>
          <w:szCs w:val="24"/>
        </w:rPr>
        <w:t xml:space="preserve">ed to be unfounded.   </w:t>
      </w:r>
      <w:r w:rsidR="00724833" w:rsidRPr="00E21EA4">
        <w:t xml:space="preserve"> </w:t>
      </w:r>
      <w:bookmarkEnd w:id="13"/>
    </w:p>
    <w:p w14:paraId="6F64BE16" w14:textId="1A1A7882" w:rsidR="00E54FA5" w:rsidRDefault="00E54FA5" w:rsidP="00AE616E">
      <w:pPr>
        <w:pStyle w:val="BodyText"/>
        <w:spacing w:after="120"/>
        <w:jc w:val="both"/>
      </w:pPr>
      <w:r w:rsidRPr="00E21EA4">
        <w:t xml:space="preserve"> </w:t>
      </w:r>
    </w:p>
    <w:p w14:paraId="7006A39B" w14:textId="139158DF" w:rsidR="00DA6DEB" w:rsidRPr="00F83B5D" w:rsidRDefault="00E54FA5" w:rsidP="00F83B5D">
      <w:pPr>
        <w:pStyle w:val="BodyText"/>
        <w:spacing w:after="120"/>
        <w:jc w:val="both"/>
        <w:rPr>
          <w:bCs/>
          <w:szCs w:val="24"/>
        </w:rPr>
      </w:pPr>
      <w:r w:rsidRPr="00E21EA4">
        <w:lastRenderedPageBreak/>
        <w:t xml:space="preserve">The </w:t>
      </w:r>
      <w:r>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regarding th</w:t>
      </w:r>
      <w:r w:rsidRPr="00DD4D14">
        <w:rPr>
          <w:rStyle w:val="normal005f005fchar1char"/>
          <w:bCs/>
          <w:szCs w:val="24"/>
        </w:rPr>
        <w:t xml:space="preserve">e </w:t>
      </w:r>
      <w:r w:rsidR="000550F9" w:rsidRPr="00DD4D14">
        <w:rPr>
          <w:rStyle w:val="normal005f005fchar1char"/>
          <w:bCs/>
          <w:szCs w:val="24"/>
        </w:rPr>
        <w:t>thirteen</w:t>
      </w:r>
      <w:r w:rsidR="000550F9">
        <w:rPr>
          <w:rStyle w:val="normal005f005fchar1char"/>
          <w:bCs/>
          <w:szCs w:val="24"/>
        </w:rPr>
        <w:t xml:space="preserve"> </w:t>
      </w:r>
      <w:r w:rsidR="00BF00F5">
        <w:rPr>
          <w:rStyle w:val="normal005f005fchar1char"/>
          <w:bCs/>
          <w:szCs w:val="24"/>
        </w:rPr>
        <w:t>reports</w:t>
      </w:r>
      <w:r>
        <w:rPr>
          <w:rStyle w:val="FootnoteReference"/>
          <w:bCs/>
          <w:szCs w:val="24"/>
        </w:rPr>
        <w:footnoteReference w:id="9"/>
      </w:r>
      <w:r>
        <w:rPr>
          <w:rStyle w:val="normal005f005fchar1char"/>
          <w:bCs/>
          <w:szCs w:val="24"/>
        </w:rPr>
        <w:t xml:space="preserve"> of </w:t>
      </w:r>
      <w:r w:rsidR="00BF00F5">
        <w:rPr>
          <w:rStyle w:val="normal005f005fchar1char"/>
          <w:bCs/>
          <w:szCs w:val="24"/>
        </w:rPr>
        <w:t>youth on youth</w:t>
      </w:r>
      <w:r>
        <w:rPr>
          <w:rStyle w:val="normal005f005fchar1char"/>
          <w:bCs/>
          <w:szCs w:val="24"/>
        </w:rPr>
        <w:t xml:space="preserve"> sexual abuse.</w:t>
      </w:r>
    </w:p>
    <w:p w14:paraId="49BF6572" w14:textId="77777777" w:rsidR="00122D0B" w:rsidRDefault="00122D0B" w:rsidP="001766C3">
      <w:pPr>
        <w:spacing w:after="120"/>
        <w:jc w:val="center"/>
        <w:rPr>
          <w:b/>
          <w:u w:val="single"/>
        </w:rPr>
      </w:pPr>
      <w:r>
        <w:rPr>
          <w:b/>
          <w:u w:val="single"/>
        </w:rPr>
        <w:t>Allegations of Youth on Youth Nonconsensual Sexual Acts</w:t>
      </w:r>
    </w:p>
    <w:p w14:paraId="4EA3B53C" w14:textId="712D28B5" w:rsidR="00122D0B" w:rsidRPr="00271313" w:rsidRDefault="00122D0B" w:rsidP="001766C3">
      <w:pPr>
        <w:spacing w:after="120"/>
        <w:jc w:val="center"/>
        <w:rPr>
          <w:b/>
          <w:i/>
          <w:color w:val="FF00FF"/>
        </w:rPr>
      </w:pPr>
      <w:r w:rsidRPr="001766C3">
        <w:rPr>
          <w:b/>
        </w:rPr>
        <w:t xml:space="preserve">Hardware Secure </w:t>
      </w:r>
      <w:r w:rsidR="00271313">
        <w:rPr>
          <w:b/>
        </w:rPr>
        <w:t xml:space="preserve">Detention </w:t>
      </w:r>
      <w:r w:rsidRPr="001766C3">
        <w:rPr>
          <w:b/>
        </w:rPr>
        <w:t>Programs</w:t>
      </w:r>
      <w:r w:rsidR="00EA52F4">
        <w:rPr>
          <w:b/>
        </w:rPr>
        <w:t xml:space="preserve"> – </w:t>
      </w:r>
      <w:r w:rsidR="006C4705" w:rsidRPr="00986A80">
        <w:rPr>
          <w:b/>
        </w:rPr>
        <w:t>3</w:t>
      </w:r>
      <w:r w:rsidR="00EA52F4" w:rsidRPr="00986A80">
        <w:rPr>
          <w:b/>
        </w:rPr>
        <w:t xml:space="preserve"> reported allegation</w:t>
      </w:r>
      <w:r w:rsidR="000350EF" w:rsidRPr="00986A80">
        <w:rPr>
          <w:b/>
        </w:rPr>
        <w:t>s</w:t>
      </w:r>
      <w:r w:rsidR="00EA52F4" w:rsidRPr="00271313">
        <w:rPr>
          <w:b/>
          <w:color w:val="FF00FF"/>
        </w:rPr>
        <w:t xml:space="preserve"> </w:t>
      </w:r>
    </w:p>
    <w:p w14:paraId="796C8B12" w14:textId="3543FFA1" w:rsidR="00122D0B" w:rsidRPr="00986A80" w:rsidRDefault="00122D0B" w:rsidP="00EA52F4">
      <w:pPr>
        <w:spacing w:after="120"/>
      </w:pPr>
      <w:bookmarkStart w:id="14" w:name="_Hlk51156812"/>
      <w:bookmarkStart w:id="15" w:name="_Hlk51337014"/>
      <w:r w:rsidRPr="001766C3">
        <w:rPr>
          <w:b/>
        </w:rPr>
        <w:t>Response Description</w:t>
      </w:r>
      <w:r w:rsidR="000350EF">
        <w:rPr>
          <w:b/>
        </w:rPr>
        <w:t xml:space="preserve"> #1</w:t>
      </w:r>
      <w:r w:rsidRPr="001766C3">
        <w:t>:</w:t>
      </w:r>
      <w:r w:rsidRPr="00986A80">
        <w:t xml:space="preserve"> The allegation </w:t>
      </w:r>
      <w:r w:rsidR="00DA6DEB" w:rsidRPr="00986A80">
        <w:t>was reported</w:t>
      </w:r>
      <w:r w:rsidR="00192649" w:rsidRPr="00986A80">
        <w:t xml:space="preserve"> by </w:t>
      </w:r>
      <w:r w:rsidR="00DA6DEB" w:rsidRPr="00986A80">
        <w:t xml:space="preserve">a </w:t>
      </w:r>
      <w:r w:rsidRPr="00986A80">
        <w:t xml:space="preserve">youth </w:t>
      </w:r>
      <w:r w:rsidR="00271313" w:rsidRPr="00986A80">
        <w:t>to Central Office staff when requesting their DYS records</w:t>
      </w:r>
      <w:r w:rsidRPr="00986A80">
        <w:t xml:space="preserve">. </w:t>
      </w:r>
      <w:r w:rsidR="00271313" w:rsidRPr="00986A80">
        <w:t>The allegation was originally reported by a</w:t>
      </w:r>
      <w:r w:rsidR="00E2236A" w:rsidRPr="00986A80">
        <w:t xml:space="preserve"> different</w:t>
      </w:r>
      <w:r w:rsidR="00271313" w:rsidRPr="00986A80">
        <w:t xml:space="preserve"> youth in 1999. </w:t>
      </w:r>
      <w:bookmarkEnd w:id="14"/>
      <w:r w:rsidR="00E2236A" w:rsidRPr="00986A80">
        <w:t>and</w:t>
      </w:r>
      <w:r w:rsidR="00271313" w:rsidRPr="00986A80">
        <w:t xml:space="preserve"> investigated by the DYS Investigation Unit </w:t>
      </w:r>
      <w:r w:rsidR="00E2236A" w:rsidRPr="00986A80">
        <w:t>at that time</w:t>
      </w:r>
      <w:r w:rsidR="00577626" w:rsidRPr="00986A80">
        <w:t xml:space="preserve">. </w:t>
      </w:r>
      <w:r w:rsidR="00271313" w:rsidRPr="00986A80">
        <w:t xml:space="preserve"> </w:t>
      </w:r>
    </w:p>
    <w:p w14:paraId="54202E4B" w14:textId="7CC79B3E" w:rsidR="00122D0B" w:rsidRPr="00986A80" w:rsidRDefault="00122D0B" w:rsidP="00577626">
      <w:pPr>
        <w:spacing w:after="120"/>
        <w:ind w:left="720"/>
      </w:pPr>
      <w:r w:rsidRPr="001766C3">
        <w:rPr>
          <w:b/>
        </w:rPr>
        <w:t>Findings</w:t>
      </w:r>
      <w:r w:rsidRPr="001766C3">
        <w:t>:</w:t>
      </w:r>
      <w:r w:rsidRPr="00986A80">
        <w:t xml:space="preserve"> </w:t>
      </w:r>
      <w:r w:rsidR="00577626" w:rsidRPr="00986A80">
        <w:t xml:space="preserve">The current DYS Investigations Unit reviewed the investigation report and searched for additional documentation and determined the allegation was unsubstantiated. </w:t>
      </w:r>
    </w:p>
    <w:p w14:paraId="303ADFA4" w14:textId="6F90683D" w:rsidR="000350EF" w:rsidRPr="00577626" w:rsidRDefault="00AE616E" w:rsidP="00577626">
      <w:pPr>
        <w:spacing w:after="120"/>
        <w:jc w:val="both"/>
      </w:pPr>
      <w:r>
        <w:rPr>
          <w:b/>
        </w:rPr>
        <w:tab/>
      </w:r>
      <w:r w:rsidR="00122D0B" w:rsidRPr="001766C3">
        <w:rPr>
          <w:b/>
        </w:rPr>
        <w:t>Corrective Actions</w:t>
      </w:r>
      <w:r w:rsidR="00122D0B" w:rsidRPr="001766C3">
        <w:t xml:space="preserve">:  No policy or programmatic issues requiring corrective action were </w:t>
      </w:r>
      <w:r>
        <w:tab/>
      </w:r>
      <w:r w:rsidR="00122D0B" w:rsidRPr="001766C3">
        <w:t>identified.</w:t>
      </w:r>
      <w:bookmarkEnd w:id="15"/>
    </w:p>
    <w:p w14:paraId="361CF7EA" w14:textId="70D84074" w:rsidR="000350EF" w:rsidRPr="00271313" w:rsidRDefault="000350EF" w:rsidP="000350EF">
      <w:pPr>
        <w:spacing w:after="120"/>
        <w:rPr>
          <w:color w:val="FF00FF"/>
        </w:rPr>
      </w:pPr>
      <w:r w:rsidRPr="001766C3">
        <w:rPr>
          <w:b/>
        </w:rPr>
        <w:t>Response Description</w:t>
      </w:r>
      <w:r>
        <w:rPr>
          <w:b/>
        </w:rPr>
        <w:t xml:space="preserve"> #2</w:t>
      </w:r>
      <w:r w:rsidRPr="001766C3">
        <w:t>:</w:t>
      </w:r>
      <w:r w:rsidRPr="00986A80">
        <w:t xml:space="preserve"> Th</w:t>
      </w:r>
      <w:r w:rsidR="00E2236A" w:rsidRPr="00986A80">
        <w:t xml:space="preserve">is allegation </w:t>
      </w:r>
      <w:r w:rsidRPr="00986A80">
        <w:t xml:space="preserve">was reported by an inmate to staff at the </w:t>
      </w:r>
      <w:r w:rsidR="00E2236A" w:rsidRPr="00986A80">
        <w:t xml:space="preserve">Massachusetts </w:t>
      </w:r>
      <w:r w:rsidRPr="00986A80">
        <w:t xml:space="preserve">Department of Corrections. The alleged incident was reported to have </w:t>
      </w:r>
      <w:r w:rsidR="002E66C3" w:rsidRPr="00986A80">
        <w:t xml:space="preserve">involved an unnamed youth at an unknown location </w:t>
      </w:r>
      <w:r w:rsidRPr="00986A80">
        <w:t>in 1998.</w:t>
      </w:r>
      <w:r w:rsidR="00B101B8" w:rsidRPr="00986A80">
        <w:t xml:space="preserve"> </w:t>
      </w:r>
      <w:r w:rsidR="002E66C3" w:rsidRPr="00986A80">
        <w:t>DYS found no records to indicate that the allegations had been reported or investigated at the time and no further information regarding the allegations</w:t>
      </w:r>
      <w:r w:rsidR="00B101B8" w:rsidRPr="00986A80">
        <w:t>.</w:t>
      </w:r>
      <w:r w:rsidR="00B101B8">
        <w:rPr>
          <w:color w:val="FF00FF"/>
        </w:rPr>
        <w:t xml:space="preserve">  </w:t>
      </w:r>
    </w:p>
    <w:p w14:paraId="105FAB52" w14:textId="4153A817" w:rsidR="000350EF" w:rsidRPr="001766C3" w:rsidRDefault="000350EF" w:rsidP="000350EF">
      <w:pPr>
        <w:spacing w:after="120"/>
        <w:jc w:val="both"/>
      </w:pPr>
      <w:r>
        <w:rPr>
          <w:b/>
        </w:rPr>
        <w:tab/>
      </w:r>
      <w:r w:rsidRPr="001766C3">
        <w:rPr>
          <w:b/>
        </w:rPr>
        <w:t>Findings</w:t>
      </w:r>
      <w:r w:rsidRPr="001766C3">
        <w:t>:</w:t>
      </w:r>
      <w:r w:rsidR="00986A80" w:rsidRPr="00986A80">
        <w:t xml:space="preserve"> </w:t>
      </w:r>
      <w:bookmarkStart w:id="16" w:name="_Hlk51839862"/>
      <w:r w:rsidR="00986A80" w:rsidRPr="00986A80">
        <w:t>The DYS investigation determined that the allegation of staff sexual abuse could not be substantiated.</w:t>
      </w:r>
      <w:bookmarkEnd w:id="16"/>
    </w:p>
    <w:p w14:paraId="1239AAEE" w14:textId="64D91E36" w:rsidR="006C4705" w:rsidRPr="006C4705" w:rsidRDefault="000350EF" w:rsidP="006C4705">
      <w:pPr>
        <w:spacing w:after="120"/>
        <w:jc w:val="both"/>
      </w:pPr>
      <w:r>
        <w:rPr>
          <w:b/>
        </w:rPr>
        <w:tab/>
      </w:r>
      <w:r w:rsidRPr="001766C3">
        <w:rPr>
          <w:b/>
        </w:rPr>
        <w:t>Corrective Actions</w:t>
      </w:r>
      <w:r w:rsidRPr="001766C3">
        <w:t xml:space="preserve">:  No policy or programmatic issues requiring corrective action were </w:t>
      </w:r>
      <w:r>
        <w:tab/>
      </w:r>
      <w:r w:rsidRPr="001766C3">
        <w:t>identified.</w:t>
      </w:r>
    </w:p>
    <w:p w14:paraId="03A2DE32" w14:textId="022767FB" w:rsidR="006C4705" w:rsidRPr="00986A80" w:rsidRDefault="006C4705" w:rsidP="006C4705">
      <w:pPr>
        <w:spacing w:after="120"/>
      </w:pPr>
      <w:r w:rsidRPr="001766C3">
        <w:rPr>
          <w:b/>
        </w:rPr>
        <w:t>Response Description</w:t>
      </w:r>
      <w:r>
        <w:rPr>
          <w:b/>
        </w:rPr>
        <w:t xml:space="preserve"> #3</w:t>
      </w:r>
      <w:r w:rsidRPr="001766C3">
        <w:t xml:space="preserve">: </w:t>
      </w:r>
      <w:r w:rsidRPr="00986A80">
        <w:t xml:space="preserve">The allegation was reported by an inmate to staff at </w:t>
      </w:r>
      <w:r w:rsidR="002E66C3" w:rsidRPr="00986A80">
        <w:t>a Massachusetts</w:t>
      </w:r>
      <w:r w:rsidRPr="00986A80">
        <w:t xml:space="preserve"> County </w:t>
      </w:r>
      <w:r w:rsidR="002E66C3" w:rsidRPr="00986A80">
        <w:t>House of Correction</w:t>
      </w:r>
      <w:r w:rsidRPr="00986A80">
        <w:t xml:space="preserve">. The alleged incident was reported to have occurred in </w:t>
      </w:r>
      <w:r w:rsidR="00944F50" w:rsidRPr="00986A80">
        <w:t>2009 at a DYS facility</w:t>
      </w:r>
      <w:r w:rsidRPr="00986A80">
        <w:t xml:space="preserve">. </w:t>
      </w:r>
      <w:r w:rsidR="002E66C3" w:rsidRPr="00986A80">
        <w:t xml:space="preserve">No </w:t>
      </w:r>
      <w:r w:rsidRPr="00986A80">
        <w:t xml:space="preserve">records related to the </w:t>
      </w:r>
      <w:r w:rsidR="002E66C3" w:rsidRPr="00986A80">
        <w:t xml:space="preserve">youth </w:t>
      </w:r>
      <w:r w:rsidR="00A841D7" w:rsidRPr="00986A80">
        <w:t xml:space="preserve">or the allegation </w:t>
      </w:r>
      <w:r w:rsidRPr="00986A80">
        <w:t xml:space="preserve">could be located.  </w:t>
      </w:r>
    </w:p>
    <w:p w14:paraId="1A32DB04" w14:textId="40D3B5C7" w:rsidR="006C4705" w:rsidRPr="001766C3" w:rsidRDefault="006C4705" w:rsidP="006C4705">
      <w:pPr>
        <w:spacing w:after="120"/>
        <w:jc w:val="both"/>
      </w:pPr>
      <w:r>
        <w:rPr>
          <w:b/>
        </w:rPr>
        <w:tab/>
      </w:r>
      <w:r w:rsidRPr="001766C3">
        <w:rPr>
          <w:b/>
        </w:rPr>
        <w:t>Findings</w:t>
      </w:r>
      <w:r w:rsidRPr="001766C3">
        <w:t>:</w:t>
      </w:r>
      <w:r w:rsidR="00986A80" w:rsidRPr="00986A80">
        <w:t xml:space="preserve"> The DYS investigation determined that the allegation of staff sexual abuse could not be substantiated.</w:t>
      </w:r>
    </w:p>
    <w:p w14:paraId="2C08DA6F" w14:textId="77777777" w:rsidR="006C4705" w:rsidRDefault="006C4705" w:rsidP="006C4705">
      <w:pPr>
        <w:spacing w:after="120"/>
        <w:jc w:val="both"/>
      </w:pPr>
      <w:r>
        <w:rPr>
          <w:b/>
        </w:rPr>
        <w:tab/>
      </w:r>
      <w:r w:rsidRPr="001766C3">
        <w:rPr>
          <w:b/>
        </w:rPr>
        <w:t>Corrective Actions</w:t>
      </w:r>
      <w:r w:rsidRPr="001766C3">
        <w:t xml:space="preserve">:  No policy or programmatic issues requiring corrective action were </w:t>
      </w:r>
      <w:r>
        <w:tab/>
      </w:r>
      <w:r w:rsidRPr="001766C3">
        <w:t>identified.</w:t>
      </w:r>
    </w:p>
    <w:p w14:paraId="41A8CBE5" w14:textId="77777777" w:rsidR="006C4705" w:rsidRDefault="006C4705" w:rsidP="00AE616E">
      <w:pPr>
        <w:spacing w:after="120"/>
        <w:jc w:val="both"/>
      </w:pPr>
    </w:p>
    <w:p w14:paraId="0ADB8D74" w14:textId="77777777" w:rsidR="00B57572" w:rsidRDefault="00B57572" w:rsidP="00B57572">
      <w:pPr>
        <w:spacing w:after="120"/>
        <w:jc w:val="center"/>
        <w:rPr>
          <w:b/>
          <w:u w:val="single"/>
        </w:rPr>
      </w:pPr>
      <w:r>
        <w:rPr>
          <w:b/>
          <w:u w:val="single"/>
        </w:rPr>
        <w:t>Allegations of Youth on Youth Abusive Sexual Contact</w:t>
      </w:r>
    </w:p>
    <w:p w14:paraId="23CE4B8C" w14:textId="29B2000B" w:rsidR="00B57572" w:rsidRPr="00DD4D14" w:rsidRDefault="00B57572" w:rsidP="00B57572">
      <w:pPr>
        <w:spacing w:after="120"/>
        <w:jc w:val="center"/>
        <w:rPr>
          <w:b/>
          <w:i/>
        </w:rPr>
      </w:pPr>
      <w:r w:rsidRPr="00986A80">
        <w:rPr>
          <w:b/>
        </w:rPr>
        <w:t>Hardwar</w:t>
      </w:r>
      <w:r w:rsidR="00DD485B" w:rsidRPr="00986A80">
        <w:rPr>
          <w:b/>
        </w:rPr>
        <w:t>e</w:t>
      </w:r>
      <w:r w:rsidRPr="00986A80">
        <w:rPr>
          <w:b/>
        </w:rPr>
        <w:t xml:space="preserve"> Secure Treatment Program –</w:t>
      </w:r>
      <w:r w:rsidRPr="00DD4D14">
        <w:rPr>
          <w:b/>
        </w:rPr>
        <w:t xml:space="preserve"> </w:t>
      </w:r>
      <w:r w:rsidR="006C50F7" w:rsidRPr="00DD4D14">
        <w:rPr>
          <w:b/>
        </w:rPr>
        <w:t>2</w:t>
      </w:r>
      <w:r w:rsidRPr="00DD4D14">
        <w:rPr>
          <w:b/>
        </w:rPr>
        <w:t xml:space="preserve"> reported </w:t>
      </w:r>
      <w:r w:rsidR="00DD4D14" w:rsidRPr="00DD4D14">
        <w:rPr>
          <w:b/>
        </w:rPr>
        <w:t>allegations</w:t>
      </w:r>
    </w:p>
    <w:p w14:paraId="3C34FA60" w14:textId="77777777" w:rsidR="00B57572" w:rsidRPr="001675D9" w:rsidRDefault="00B57572" w:rsidP="00B57572">
      <w:pPr>
        <w:spacing w:after="120"/>
        <w:jc w:val="both"/>
      </w:pPr>
      <w:bookmarkStart w:id="17" w:name="_Hlk51247054"/>
      <w:r w:rsidRPr="001675D9">
        <w:rPr>
          <w:b/>
        </w:rPr>
        <w:t>Response Description #1</w:t>
      </w:r>
      <w:r w:rsidRPr="001675D9">
        <w:t>: The allegation was made by a youth to a staff member. The program submitted an Internal Review of the allegation.</w:t>
      </w:r>
    </w:p>
    <w:p w14:paraId="5775F769" w14:textId="77777777" w:rsidR="00B57572" w:rsidRPr="001675D9" w:rsidRDefault="00B57572" w:rsidP="00B57572">
      <w:pPr>
        <w:spacing w:after="120"/>
        <w:jc w:val="both"/>
        <w:rPr>
          <w:b/>
        </w:rPr>
      </w:pPr>
      <w:r w:rsidRPr="001675D9">
        <w:rPr>
          <w:b/>
        </w:rPr>
        <w:tab/>
        <w:t>Findings</w:t>
      </w:r>
      <w:r w:rsidRPr="001675D9">
        <w:t xml:space="preserve">: The Internal Review was submitted by the program and reviewed by the Director of </w:t>
      </w:r>
      <w:r w:rsidRPr="001675D9">
        <w:tab/>
        <w:t>Investigations who determined that the allegation was unsubstantiated.</w:t>
      </w:r>
      <w:r w:rsidRPr="001675D9">
        <w:rPr>
          <w:b/>
        </w:rPr>
        <w:tab/>
      </w:r>
    </w:p>
    <w:p w14:paraId="63A15C5F" w14:textId="77777777" w:rsidR="00B57572" w:rsidRPr="001675D9" w:rsidRDefault="00B57572" w:rsidP="00B57572">
      <w:pPr>
        <w:spacing w:after="120"/>
        <w:jc w:val="both"/>
      </w:pPr>
      <w:r w:rsidRPr="001675D9">
        <w:rPr>
          <w:b/>
        </w:rPr>
        <w:t>Corrective Actions</w:t>
      </w:r>
      <w:r w:rsidRPr="001675D9">
        <w:t>:  No policy or programmatic issues requiring corrective action were identified.</w:t>
      </w:r>
    </w:p>
    <w:bookmarkEnd w:id="17"/>
    <w:p w14:paraId="732E45A8" w14:textId="77777777" w:rsidR="006C50F7" w:rsidRPr="001675D9" w:rsidRDefault="006C50F7" w:rsidP="006C50F7">
      <w:pPr>
        <w:spacing w:after="120"/>
        <w:jc w:val="both"/>
        <w:rPr>
          <w:b/>
        </w:rPr>
      </w:pPr>
    </w:p>
    <w:p w14:paraId="30112B18" w14:textId="35AAF856" w:rsidR="006C50F7" w:rsidRPr="001675D9" w:rsidRDefault="006C50F7" w:rsidP="006C50F7">
      <w:pPr>
        <w:spacing w:after="120"/>
        <w:jc w:val="both"/>
      </w:pPr>
      <w:r w:rsidRPr="001675D9">
        <w:rPr>
          <w:b/>
        </w:rPr>
        <w:t>Response Description #2</w:t>
      </w:r>
      <w:r w:rsidRPr="001675D9">
        <w:t>: The allegation was made by a youth to a staff member. The program submitted an Internal Review of the allegation.</w:t>
      </w:r>
    </w:p>
    <w:p w14:paraId="1DAEFDB4" w14:textId="77777777" w:rsidR="006C50F7" w:rsidRPr="001675D9" w:rsidRDefault="006C50F7" w:rsidP="006C50F7">
      <w:pPr>
        <w:spacing w:after="120"/>
        <w:jc w:val="both"/>
        <w:rPr>
          <w:b/>
        </w:rPr>
      </w:pPr>
      <w:r w:rsidRPr="001675D9">
        <w:rPr>
          <w:b/>
        </w:rPr>
        <w:lastRenderedPageBreak/>
        <w:tab/>
        <w:t>Findings</w:t>
      </w:r>
      <w:r w:rsidRPr="001675D9">
        <w:t xml:space="preserve">: The Internal Review was submitted by the program and reviewed by the Director of </w:t>
      </w:r>
      <w:r w:rsidRPr="001675D9">
        <w:tab/>
        <w:t>Investigations who determined that the allegation was unsubstantiated.</w:t>
      </w:r>
      <w:r w:rsidRPr="001675D9">
        <w:rPr>
          <w:b/>
        </w:rPr>
        <w:tab/>
      </w:r>
    </w:p>
    <w:p w14:paraId="5D47AEE4" w14:textId="447F1E50" w:rsidR="006C50F7" w:rsidRPr="001675D9" w:rsidRDefault="006C50F7" w:rsidP="006C50F7">
      <w:pPr>
        <w:spacing w:after="120"/>
        <w:jc w:val="both"/>
      </w:pPr>
      <w:r w:rsidRPr="001675D9">
        <w:rPr>
          <w:b/>
        </w:rPr>
        <w:t>Corrective Actions</w:t>
      </w:r>
      <w:r w:rsidRPr="001675D9">
        <w:t xml:space="preserve">:  </w:t>
      </w:r>
      <w:r w:rsidR="00E0440E">
        <w:t>The y</w:t>
      </w:r>
      <w:r w:rsidRPr="001675D9">
        <w:t xml:space="preserve">outh </w:t>
      </w:r>
      <w:r w:rsidR="00E0440E">
        <w:t>wer</w:t>
      </w:r>
      <w:r w:rsidR="001D43BB">
        <w:t>e</w:t>
      </w:r>
      <w:r w:rsidR="00E0440E">
        <w:t xml:space="preserve"> </w:t>
      </w:r>
      <w:r w:rsidRPr="001675D9">
        <w:t xml:space="preserve">separated </w:t>
      </w:r>
      <w:r w:rsidR="00CC2FDE" w:rsidRPr="001675D9">
        <w:t>for all program activities</w:t>
      </w:r>
      <w:r w:rsidRPr="001675D9">
        <w:t>. No policy or programmatic issues requiring corrective action were identified.</w:t>
      </w:r>
    </w:p>
    <w:p w14:paraId="25F808FA" w14:textId="77777777" w:rsidR="00DF537C" w:rsidRDefault="00DF537C" w:rsidP="001766C3">
      <w:pPr>
        <w:spacing w:after="120"/>
        <w:jc w:val="center"/>
        <w:rPr>
          <w:b/>
          <w:u w:val="single"/>
        </w:rPr>
      </w:pPr>
    </w:p>
    <w:p w14:paraId="377D306B" w14:textId="77777777" w:rsidR="00DF40ED" w:rsidRDefault="00DF40ED" w:rsidP="001766C3">
      <w:pPr>
        <w:spacing w:after="120"/>
        <w:jc w:val="center"/>
        <w:rPr>
          <w:b/>
          <w:u w:val="single"/>
        </w:rPr>
      </w:pPr>
      <w:r>
        <w:rPr>
          <w:b/>
          <w:u w:val="single"/>
        </w:rPr>
        <w:t>Allegations of Youth on Youth Abusive Sexual Contact</w:t>
      </w:r>
    </w:p>
    <w:p w14:paraId="58B74B4B" w14:textId="6F95823A" w:rsidR="00DF40ED" w:rsidRPr="002C563D" w:rsidRDefault="00B075FD" w:rsidP="001766C3">
      <w:pPr>
        <w:spacing w:after="120"/>
        <w:jc w:val="center"/>
        <w:rPr>
          <w:b/>
          <w:i/>
          <w:color w:val="FF0000"/>
        </w:rPr>
      </w:pPr>
      <w:r w:rsidRPr="00465C85">
        <w:rPr>
          <w:b/>
        </w:rPr>
        <w:t>Staff</w:t>
      </w:r>
      <w:r w:rsidR="002C563D" w:rsidRPr="00465C85">
        <w:rPr>
          <w:b/>
        </w:rPr>
        <w:t xml:space="preserve"> Secure </w:t>
      </w:r>
      <w:r w:rsidR="006B3669" w:rsidRPr="00465C85">
        <w:rPr>
          <w:b/>
        </w:rPr>
        <w:t xml:space="preserve">Treatment </w:t>
      </w:r>
      <w:r w:rsidR="002C563D" w:rsidRPr="00465C85">
        <w:rPr>
          <w:b/>
        </w:rPr>
        <w:t xml:space="preserve">Program – </w:t>
      </w:r>
      <w:r w:rsidR="00833E66" w:rsidRPr="00465C85">
        <w:rPr>
          <w:b/>
        </w:rPr>
        <w:t>2</w:t>
      </w:r>
      <w:r w:rsidR="002C563D" w:rsidRPr="00465C85">
        <w:rPr>
          <w:b/>
        </w:rPr>
        <w:t xml:space="preserve"> reported allegation</w:t>
      </w:r>
    </w:p>
    <w:p w14:paraId="35AE7E56" w14:textId="487A5477" w:rsidR="00B21D83" w:rsidRPr="00465C85" w:rsidRDefault="00B21D83" w:rsidP="00B21D83">
      <w:pPr>
        <w:spacing w:after="120"/>
        <w:jc w:val="both"/>
      </w:pPr>
      <w:bookmarkStart w:id="18" w:name="_Hlk51156600"/>
      <w:r>
        <w:rPr>
          <w:b/>
        </w:rPr>
        <w:t xml:space="preserve">Response Description </w:t>
      </w:r>
      <w:r w:rsidR="00B57572">
        <w:rPr>
          <w:b/>
        </w:rPr>
        <w:t>1</w:t>
      </w:r>
      <w:r>
        <w:rPr>
          <w:b/>
        </w:rPr>
        <w:t>#</w:t>
      </w:r>
      <w:r w:rsidRPr="005A0366">
        <w:t xml:space="preserve">: </w:t>
      </w:r>
      <w:r w:rsidRPr="00AE616E">
        <w:t xml:space="preserve">The allegation </w:t>
      </w:r>
      <w:r>
        <w:t xml:space="preserve">was made </w:t>
      </w:r>
      <w:r w:rsidRPr="00465C85">
        <w:t xml:space="preserve">by a youth to a staff member. </w:t>
      </w:r>
      <w:r w:rsidR="003C2524" w:rsidRPr="00465C85">
        <w:t>The program submitted an Internal Review of the allegation.</w:t>
      </w:r>
    </w:p>
    <w:p w14:paraId="02317C44" w14:textId="16933F0C" w:rsidR="00B21D83" w:rsidRPr="00465C85" w:rsidRDefault="00B21D83" w:rsidP="00B21D83">
      <w:pPr>
        <w:spacing w:after="120"/>
        <w:jc w:val="both"/>
        <w:rPr>
          <w:b/>
        </w:rPr>
      </w:pPr>
      <w:r w:rsidRPr="00465C85">
        <w:rPr>
          <w:b/>
        </w:rPr>
        <w:tab/>
        <w:t>Findings</w:t>
      </w:r>
      <w:r w:rsidRPr="00465C85">
        <w:t xml:space="preserve">: The Internal Review submitted by the program and reviewed by the Director of </w:t>
      </w:r>
      <w:r w:rsidRPr="00465C85">
        <w:tab/>
        <w:t xml:space="preserve">Investigations </w:t>
      </w:r>
      <w:r w:rsidRPr="00465C85">
        <w:tab/>
        <w:t>determined that the allegation was substantiated.</w:t>
      </w:r>
      <w:r w:rsidRPr="00465C85">
        <w:rPr>
          <w:b/>
        </w:rPr>
        <w:tab/>
      </w:r>
    </w:p>
    <w:p w14:paraId="3888D9DA" w14:textId="0551A6DE" w:rsidR="008A2738" w:rsidRPr="003C2524" w:rsidRDefault="00B21D83" w:rsidP="008A2738">
      <w:pPr>
        <w:spacing w:after="120"/>
        <w:jc w:val="both"/>
        <w:rPr>
          <w:color w:val="FF66FF"/>
        </w:rPr>
      </w:pPr>
      <w:r w:rsidRPr="00AE616E">
        <w:rPr>
          <w:b/>
        </w:rPr>
        <w:t>Corrective Actions</w:t>
      </w:r>
      <w:r w:rsidRPr="00AE616E">
        <w:t>:  No policy or programmatic issues requiring corrective action were identified.</w:t>
      </w:r>
      <w:bookmarkEnd w:id="18"/>
    </w:p>
    <w:p w14:paraId="247BD093" w14:textId="77777777" w:rsidR="003C2524" w:rsidRPr="003C2524" w:rsidRDefault="003C2524" w:rsidP="008A2738">
      <w:pPr>
        <w:spacing w:after="120"/>
        <w:jc w:val="both"/>
      </w:pPr>
    </w:p>
    <w:p w14:paraId="38EC857B" w14:textId="38B6A6D5" w:rsidR="006060B5" w:rsidRPr="00465C85" w:rsidRDefault="006060B5" w:rsidP="006060B5">
      <w:pPr>
        <w:spacing w:after="120"/>
        <w:jc w:val="both"/>
      </w:pPr>
      <w:r>
        <w:t xml:space="preserve">Response Description </w:t>
      </w:r>
      <w:r w:rsidR="00541E60">
        <w:t>2</w:t>
      </w:r>
      <w:r w:rsidRPr="00465C85">
        <w:t>#: The allegation was made by a youth to a staff member. The program submitted an Internal Review of the allegation.</w:t>
      </w:r>
    </w:p>
    <w:p w14:paraId="64C99ACB" w14:textId="5BBAC298" w:rsidR="006060B5" w:rsidRPr="00465C85" w:rsidRDefault="006060B5" w:rsidP="006060B5">
      <w:pPr>
        <w:spacing w:after="120"/>
        <w:ind w:left="720"/>
        <w:jc w:val="both"/>
      </w:pPr>
      <w:r>
        <w:t xml:space="preserve">Findings: The Internal Review submitted by the program and reviewed by the Director of Investigations </w:t>
      </w:r>
      <w:r>
        <w:tab/>
        <w:t>determined that the allegation was substantiated.</w:t>
      </w:r>
      <w:r w:rsidRPr="00465C85">
        <w:t xml:space="preserve"> </w:t>
      </w:r>
      <w:r w:rsidR="00E0440E">
        <w:t>The y</w:t>
      </w:r>
      <w:r w:rsidR="00A841D7" w:rsidRPr="00465C85">
        <w:t xml:space="preserve">outh were separated </w:t>
      </w:r>
      <w:r w:rsidR="00CC2FDE" w:rsidRPr="00465C85">
        <w:t xml:space="preserve">for all program activities. </w:t>
      </w:r>
    </w:p>
    <w:p w14:paraId="6E6222D7" w14:textId="70D5018F" w:rsidR="00833E66" w:rsidRDefault="006060B5" w:rsidP="00833E66">
      <w:pPr>
        <w:spacing w:after="120"/>
        <w:jc w:val="center"/>
        <w:rPr>
          <w:b/>
          <w:u w:val="single"/>
        </w:rPr>
      </w:pPr>
      <w:r>
        <w:t>Corrective Actions:  No policy or programmatic issues requiring corrective action were identified.</w:t>
      </w:r>
      <w:r w:rsidR="00833E66" w:rsidRPr="00833E66">
        <w:rPr>
          <w:b/>
          <w:u w:val="single"/>
        </w:rPr>
        <w:t xml:space="preserve"> </w:t>
      </w:r>
    </w:p>
    <w:p w14:paraId="36A9CA67" w14:textId="77777777" w:rsidR="000C60A9" w:rsidRDefault="000C60A9" w:rsidP="00833E66">
      <w:pPr>
        <w:spacing w:after="120"/>
        <w:jc w:val="center"/>
        <w:rPr>
          <w:b/>
          <w:u w:val="single"/>
        </w:rPr>
      </w:pPr>
    </w:p>
    <w:p w14:paraId="53ABDAD0" w14:textId="259208A3" w:rsidR="00833E66" w:rsidRDefault="00833E66" w:rsidP="00833E66">
      <w:pPr>
        <w:spacing w:after="120"/>
        <w:jc w:val="center"/>
        <w:rPr>
          <w:b/>
          <w:u w:val="single"/>
        </w:rPr>
      </w:pPr>
      <w:r>
        <w:rPr>
          <w:b/>
          <w:u w:val="single"/>
        </w:rPr>
        <w:t>Allegations of Youth on Youth Abusive Sexual Contact</w:t>
      </w:r>
    </w:p>
    <w:p w14:paraId="02F632AF" w14:textId="08577600" w:rsidR="00833E66" w:rsidRPr="002C563D" w:rsidRDefault="00833E66" w:rsidP="00833E66">
      <w:pPr>
        <w:spacing w:after="120"/>
        <w:jc w:val="center"/>
        <w:rPr>
          <w:b/>
          <w:i/>
          <w:color w:val="FF0000"/>
        </w:rPr>
      </w:pPr>
      <w:r w:rsidRPr="00465C85">
        <w:rPr>
          <w:b/>
        </w:rPr>
        <w:t xml:space="preserve">Staff Secure Detention Program – 1 reported allegation </w:t>
      </w:r>
    </w:p>
    <w:p w14:paraId="6CF6B4DB" w14:textId="64FC4143" w:rsidR="00833E66" w:rsidRPr="00465C85" w:rsidRDefault="00833E66" w:rsidP="00833E66">
      <w:pPr>
        <w:spacing w:after="120"/>
      </w:pPr>
      <w:r w:rsidRPr="00465C85">
        <w:rPr>
          <w:b/>
        </w:rPr>
        <w:t>Response Description 1#</w:t>
      </w:r>
      <w:r w:rsidRPr="00465C85">
        <w:t xml:space="preserve">: The allegation was made by a youth to </w:t>
      </w:r>
      <w:r w:rsidR="00A841D7" w:rsidRPr="00465C85">
        <w:t>a family member who notified the youth’s attorney.  The youth’s attorney notified DYS</w:t>
      </w:r>
      <w:r w:rsidRPr="00465C85">
        <w:t xml:space="preserve">. </w:t>
      </w:r>
      <w:bookmarkStart w:id="19" w:name="_Hlk51157925"/>
      <w:r w:rsidRPr="00465C85">
        <w:t>The report was investigated by the DYS Investigations Unit</w:t>
      </w:r>
      <w:r w:rsidR="00E0440E">
        <w:t xml:space="preserve"> and law enforcement</w:t>
      </w:r>
      <w:r w:rsidRPr="00465C85">
        <w:t>.</w:t>
      </w:r>
    </w:p>
    <w:bookmarkEnd w:id="19"/>
    <w:p w14:paraId="4F8517DD" w14:textId="5453AB64" w:rsidR="00833E66" w:rsidRPr="00465C85" w:rsidRDefault="00833E66" w:rsidP="0006166E">
      <w:pPr>
        <w:spacing w:after="120"/>
        <w:ind w:left="720"/>
        <w:rPr>
          <w:b/>
        </w:rPr>
      </w:pPr>
      <w:r w:rsidRPr="00AE616E">
        <w:rPr>
          <w:b/>
        </w:rPr>
        <w:t>Findings</w:t>
      </w:r>
      <w:r w:rsidRPr="00AE616E">
        <w:t>:</w:t>
      </w:r>
      <w:r w:rsidRPr="00465C85">
        <w:t xml:space="preserve"> Allegation</w:t>
      </w:r>
      <w:r w:rsidR="00465C85" w:rsidRPr="00465C85">
        <w:t>s</w:t>
      </w:r>
      <w:r w:rsidRPr="00465C85">
        <w:t xml:space="preserve"> of </w:t>
      </w:r>
      <w:r w:rsidR="00A841D7" w:rsidRPr="00465C85">
        <w:t xml:space="preserve">sexual </w:t>
      </w:r>
      <w:r w:rsidRPr="00465C85">
        <w:t>abuse</w:t>
      </w:r>
      <w:r w:rsidR="00A841D7" w:rsidRPr="00465C85">
        <w:t xml:space="preserve"> and neglect</w:t>
      </w:r>
      <w:r w:rsidRPr="00465C85">
        <w:t xml:space="preserve"> w</w:t>
      </w:r>
      <w:r w:rsidR="00A841D7" w:rsidRPr="00465C85">
        <w:t>ere</w:t>
      </w:r>
      <w:r w:rsidRPr="00465C85">
        <w:t xml:space="preserve"> reported to the Department of Children and Families pursuant to M.G.L. c. 119, section 51A (“51A”). DCF screened in the report and investigated.  </w:t>
      </w:r>
      <w:r w:rsidR="00A841D7" w:rsidRPr="00465C85">
        <w:t>The allegations were also investigated by the Department of Early Education and Care</w:t>
      </w:r>
      <w:r w:rsidR="00E0440E">
        <w:t xml:space="preserve"> (DEEC)</w:t>
      </w:r>
      <w:r w:rsidR="00A841D7" w:rsidRPr="00465C85">
        <w:t xml:space="preserve">.  </w:t>
      </w:r>
      <w:r w:rsidRPr="00465C85">
        <w:t>DCF found the allegation</w:t>
      </w:r>
      <w:r w:rsidR="00A841D7" w:rsidRPr="00465C85">
        <w:t>s</w:t>
      </w:r>
      <w:r w:rsidRPr="00465C85">
        <w:t xml:space="preserve"> to be unsupported. The DYS investigation determined that the allegation</w:t>
      </w:r>
      <w:r w:rsidR="00465C85">
        <w:t xml:space="preserve"> of sexual abuse</w:t>
      </w:r>
      <w:r w:rsidRPr="00465C85">
        <w:t xml:space="preserve"> was unfounded.</w:t>
      </w:r>
      <w:r w:rsidR="00E0440E">
        <w:t xml:space="preserve">  The law enforcement investigation did not result in criminal charges. </w:t>
      </w:r>
      <w:r w:rsidRPr="00465C85">
        <w:rPr>
          <w:b/>
        </w:rPr>
        <w:tab/>
      </w:r>
    </w:p>
    <w:p w14:paraId="3FF15F1D" w14:textId="77777777" w:rsidR="00833E66" w:rsidRDefault="00833E66" w:rsidP="00833E66">
      <w:pPr>
        <w:spacing w:after="120"/>
        <w:ind w:left="720"/>
        <w:jc w:val="both"/>
      </w:pPr>
      <w:r w:rsidRPr="00AE616E">
        <w:rPr>
          <w:b/>
        </w:rPr>
        <w:t>Corrective Actions</w:t>
      </w:r>
      <w:r w:rsidRPr="00AE616E">
        <w:t>:  No policy or programmatic issues requiring corrective action were identified.</w:t>
      </w:r>
    </w:p>
    <w:p w14:paraId="7E1F7A42" w14:textId="31E6FBAB" w:rsidR="00833E66" w:rsidRDefault="00AE616E" w:rsidP="006060B5">
      <w:pPr>
        <w:spacing w:after="120"/>
        <w:jc w:val="both"/>
      </w:pPr>
      <w:r>
        <w:tab/>
        <w:t xml:space="preserve"> </w:t>
      </w:r>
    </w:p>
    <w:p w14:paraId="0DFC2FA2" w14:textId="77777777" w:rsidR="00AE616E" w:rsidRDefault="00AE616E" w:rsidP="00AE616E">
      <w:pPr>
        <w:spacing w:after="120"/>
        <w:jc w:val="center"/>
        <w:rPr>
          <w:b/>
          <w:u w:val="single"/>
        </w:rPr>
      </w:pPr>
      <w:r>
        <w:rPr>
          <w:b/>
          <w:u w:val="single"/>
        </w:rPr>
        <w:t>Allegations of Youth on Youth Sexual Harassment</w:t>
      </w:r>
    </w:p>
    <w:p w14:paraId="1EBC16A0" w14:textId="0F91D19F" w:rsidR="00AE616E" w:rsidRPr="00FE484A" w:rsidRDefault="00FE484A" w:rsidP="00AE616E">
      <w:pPr>
        <w:spacing w:after="120"/>
        <w:jc w:val="center"/>
        <w:rPr>
          <w:b/>
          <w:i/>
          <w:color w:val="FF0000"/>
        </w:rPr>
      </w:pPr>
      <w:r>
        <w:rPr>
          <w:b/>
        </w:rPr>
        <w:t xml:space="preserve">Staff Secure </w:t>
      </w:r>
      <w:r w:rsidR="00DC65F5">
        <w:rPr>
          <w:b/>
        </w:rPr>
        <w:t xml:space="preserve">Treatment </w:t>
      </w:r>
      <w:r>
        <w:rPr>
          <w:b/>
        </w:rPr>
        <w:t>Programs –</w:t>
      </w:r>
      <w:r w:rsidRPr="00F049CC">
        <w:rPr>
          <w:b/>
          <w:color w:val="FF00FF"/>
        </w:rPr>
        <w:t xml:space="preserve"> </w:t>
      </w:r>
      <w:r w:rsidR="00F049CC" w:rsidRPr="00465C85">
        <w:rPr>
          <w:b/>
        </w:rPr>
        <w:t>2</w:t>
      </w:r>
      <w:r w:rsidR="00AE616E" w:rsidRPr="00465C85">
        <w:rPr>
          <w:b/>
        </w:rPr>
        <w:t xml:space="preserve"> reported allegations</w:t>
      </w:r>
      <w:r w:rsidRPr="00FE484A">
        <w:rPr>
          <w:b/>
          <w:i/>
          <w:color w:val="FF0000"/>
          <w:highlight w:val="yellow"/>
        </w:rPr>
        <w:t xml:space="preserve"> </w:t>
      </w:r>
    </w:p>
    <w:p w14:paraId="30BCA828" w14:textId="5496D6AC" w:rsidR="00AE616E" w:rsidRPr="00465C85" w:rsidRDefault="00AE616E" w:rsidP="001766C3">
      <w:pPr>
        <w:spacing w:after="120"/>
        <w:jc w:val="both"/>
      </w:pPr>
      <w:r w:rsidRPr="001766C3">
        <w:rPr>
          <w:b/>
        </w:rPr>
        <w:t>Res</w:t>
      </w:r>
      <w:r w:rsidR="00F729A5">
        <w:rPr>
          <w:b/>
        </w:rPr>
        <w:t xml:space="preserve">ponse Description </w:t>
      </w:r>
      <w:r w:rsidRPr="001766C3">
        <w:rPr>
          <w:b/>
        </w:rPr>
        <w:t>#1</w:t>
      </w:r>
      <w:r>
        <w:t>:</w:t>
      </w:r>
      <w:r w:rsidRPr="00465C85">
        <w:t xml:space="preserve"> The allegation was reported by</w:t>
      </w:r>
      <w:r w:rsidR="004859F7" w:rsidRPr="00465C85">
        <w:t xml:space="preserve"> </w:t>
      </w:r>
      <w:r w:rsidRPr="00465C85">
        <w:t>staff</w:t>
      </w:r>
      <w:r w:rsidR="00CC2FDE" w:rsidRPr="00465C85">
        <w:t xml:space="preserve"> who discovered letters written by one youth to another</w:t>
      </w:r>
      <w:r w:rsidRPr="00465C85">
        <w:t xml:space="preserve">. The program submitted an Internal Review of the allegation.  </w:t>
      </w:r>
    </w:p>
    <w:p w14:paraId="508BCA91" w14:textId="4DC8ABCF" w:rsidR="00DD19AF" w:rsidRDefault="00AE616E" w:rsidP="001766C3">
      <w:pPr>
        <w:spacing w:after="120"/>
        <w:jc w:val="both"/>
        <w:rPr>
          <w:b/>
        </w:rPr>
      </w:pPr>
      <w:r>
        <w:rPr>
          <w:b/>
        </w:rPr>
        <w:lastRenderedPageBreak/>
        <w:tab/>
      </w:r>
      <w:r w:rsidRPr="001766C3">
        <w:rPr>
          <w:b/>
        </w:rPr>
        <w:t>Findings</w:t>
      </w:r>
      <w:r>
        <w:t xml:space="preserve">: </w:t>
      </w:r>
      <w:bookmarkStart w:id="20" w:name="_Hlk50992121"/>
      <w:r w:rsidRPr="00465C85">
        <w:t xml:space="preserve">The Internal Review </w:t>
      </w:r>
      <w:r w:rsidR="00DD19AF" w:rsidRPr="00465C85">
        <w:t xml:space="preserve">submitted by the program and reviewed by the Director of </w:t>
      </w:r>
      <w:r w:rsidR="00DD19AF" w:rsidRPr="00465C85">
        <w:tab/>
        <w:t xml:space="preserve">Investigations </w:t>
      </w:r>
      <w:r w:rsidR="00DD19AF" w:rsidRPr="00465C85">
        <w:tab/>
        <w:t>determined that the allegation was substantiated.</w:t>
      </w:r>
      <w:bookmarkEnd w:id="20"/>
      <w:r w:rsidR="00DD19AF" w:rsidRPr="00465C85">
        <w:t xml:space="preserve"> </w:t>
      </w:r>
      <w:r w:rsidR="00DD19AF" w:rsidRPr="00DD19AF">
        <w:rPr>
          <w:color w:val="FF0000"/>
        </w:rPr>
        <w:t xml:space="preserve"> </w:t>
      </w:r>
      <w:r>
        <w:rPr>
          <w:b/>
        </w:rPr>
        <w:tab/>
      </w:r>
    </w:p>
    <w:p w14:paraId="1DE6F3D2" w14:textId="77777777" w:rsidR="00FE484A" w:rsidRPr="00FE484A" w:rsidRDefault="00DD19AF" w:rsidP="001766C3">
      <w:pPr>
        <w:spacing w:after="120"/>
        <w:jc w:val="both"/>
      </w:pPr>
      <w:r>
        <w:rPr>
          <w:b/>
        </w:rPr>
        <w:tab/>
      </w:r>
      <w:r w:rsidR="00AE616E" w:rsidRPr="001766C3">
        <w:rPr>
          <w:b/>
        </w:rPr>
        <w:t>Corrective Actions</w:t>
      </w:r>
      <w:r w:rsidR="00AE616E">
        <w:t xml:space="preserve">:  No policy or programmatic issues requiring corrective action were </w:t>
      </w:r>
      <w:r w:rsidR="00AE616E">
        <w:tab/>
        <w:t>identified.</w:t>
      </w:r>
    </w:p>
    <w:p w14:paraId="40247C48" w14:textId="77777777" w:rsidR="00FA0213" w:rsidRDefault="00FA0213" w:rsidP="001766C3">
      <w:pPr>
        <w:spacing w:after="120"/>
        <w:jc w:val="both"/>
        <w:rPr>
          <w:b/>
        </w:rPr>
      </w:pPr>
    </w:p>
    <w:p w14:paraId="52C0AA73" w14:textId="16E7BC87" w:rsidR="00AE616E" w:rsidRPr="00386367" w:rsidRDefault="00F729A5" w:rsidP="001766C3">
      <w:pPr>
        <w:spacing w:after="120"/>
        <w:jc w:val="both"/>
      </w:pPr>
      <w:r w:rsidRPr="00386367">
        <w:rPr>
          <w:b/>
        </w:rPr>
        <w:t xml:space="preserve">Response Description </w:t>
      </w:r>
      <w:r w:rsidR="00AE616E" w:rsidRPr="00386367">
        <w:rPr>
          <w:b/>
        </w:rPr>
        <w:t>#2</w:t>
      </w:r>
      <w:r w:rsidR="00AE616E" w:rsidRPr="00386367">
        <w:t xml:space="preserve">: The allegation of youth on youth sexual harassment was reported by </w:t>
      </w:r>
      <w:r w:rsidR="00021CC3" w:rsidRPr="00386367">
        <w:t>a youth</w:t>
      </w:r>
      <w:r w:rsidR="00CC2FDE" w:rsidRPr="00386367">
        <w:t xml:space="preserve"> to a staff member</w:t>
      </w:r>
      <w:r w:rsidR="00AE616E" w:rsidRPr="00386367">
        <w:t xml:space="preserve">. </w:t>
      </w:r>
      <w:r w:rsidR="00DD19AF" w:rsidRPr="00386367">
        <w:t xml:space="preserve">The </w:t>
      </w:r>
      <w:r w:rsidR="00021CC3" w:rsidRPr="00386367">
        <w:t>incident was investigated by the Director of Investigations</w:t>
      </w:r>
      <w:r w:rsidR="00DD19AF" w:rsidRPr="00386367">
        <w:t xml:space="preserve">. </w:t>
      </w:r>
      <w:r w:rsidR="00AE616E" w:rsidRPr="00386367">
        <w:t xml:space="preserve">  </w:t>
      </w:r>
    </w:p>
    <w:p w14:paraId="4457E4E1" w14:textId="485C32D0" w:rsidR="00AE616E" w:rsidRPr="00386367" w:rsidRDefault="00AE616E" w:rsidP="001766C3">
      <w:pPr>
        <w:spacing w:after="120"/>
        <w:jc w:val="both"/>
      </w:pPr>
      <w:r w:rsidRPr="00386367">
        <w:rPr>
          <w:b/>
        </w:rPr>
        <w:tab/>
        <w:t>Findings</w:t>
      </w:r>
      <w:r w:rsidRPr="00386367">
        <w:t xml:space="preserve">: </w:t>
      </w:r>
      <w:r w:rsidR="00021CC3" w:rsidRPr="00386367">
        <w:t>The</w:t>
      </w:r>
      <w:r w:rsidR="00C244EB" w:rsidRPr="00386367">
        <w:t xml:space="preserve"> Director of </w:t>
      </w:r>
      <w:r w:rsidRPr="00386367">
        <w:t xml:space="preserve">Investigations determined that the allegation was </w:t>
      </w:r>
      <w:r w:rsidR="00021CC3" w:rsidRPr="00386367">
        <w:t>unfounded</w:t>
      </w:r>
      <w:r w:rsidRPr="00386367">
        <w:t xml:space="preserve">.  </w:t>
      </w:r>
    </w:p>
    <w:p w14:paraId="7AF4632D" w14:textId="4B18D79A" w:rsidR="00AE616E" w:rsidRPr="00386367" w:rsidRDefault="00AE616E" w:rsidP="001766C3">
      <w:pPr>
        <w:spacing w:after="120"/>
        <w:jc w:val="both"/>
      </w:pPr>
      <w:r w:rsidRPr="00386367">
        <w:rPr>
          <w:b/>
        </w:rPr>
        <w:tab/>
        <w:t>Corrective Actions</w:t>
      </w:r>
      <w:r w:rsidRPr="00386367">
        <w:t xml:space="preserve">:  </w:t>
      </w:r>
      <w:r w:rsidR="003008DD" w:rsidRPr="00386367">
        <w:t xml:space="preserve">The </w:t>
      </w:r>
      <w:r w:rsidR="00CC2FDE" w:rsidRPr="00386367">
        <w:t>youth were separated</w:t>
      </w:r>
      <w:r w:rsidR="003008DD" w:rsidRPr="00386367">
        <w:t xml:space="preserve"> </w:t>
      </w:r>
      <w:r w:rsidR="00CC2FDE" w:rsidRPr="00386367">
        <w:t xml:space="preserve">for all program activities </w:t>
      </w:r>
      <w:r w:rsidR="003008DD" w:rsidRPr="00386367">
        <w:t xml:space="preserve">and provided counseling. </w:t>
      </w:r>
      <w:r w:rsidRPr="00386367">
        <w:t>No policy or programmatic issues requiring corrective action were identified.</w:t>
      </w:r>
    </w:p>
    <w:p w14:paraId="1450B94D" w14:textId="77777777" w:rsidR="003973F7" w:rsidRDefault="003973F7" w:rsidP="00AE616E">
      <w:pPr>
        <w:spacing w:after="120"/>
        <w:jc w:val="center"/>
      </w:pPr>
    </w:p>
    <w:p w14:paraId="77E1822E" w14:textId="77777777" w:rsidR="00AE616E" w:rsidRDefault="00AE616E" w:rsidP="00AE616E">
      <w:pPr>
        <w:spacing w:after="120"/>
        <w:jc w:val="center"/>
        <w:rPr>
          <w:b/>
          <w:u w:val="single"/>
        </w:rPr>
      </w:pPr>
      <w:r>
        <w:rPr>
          <w:b/>
          <w:u w:val="single"/>
        </w:rPr>
        <w:t>Allegations of Youth on Youth Sexual Harassment</w:t>
      </w:r>
    </w:p>
    <w:p w14:paraId="214C1C4B" w14:textId="4268602F" w:rsidR="00AE616E" w:rsidRPr="00FE484A" w:rsidRDefault="00FE484A" w:rsidP="00AE616E">
      <w:pPr>
        <w:spacing w:after="120"/>
        <w:jc w:val="center"/>
        <w:rPr>
          <w:b/>
          <w:i/>
        </w:rPr>
      </w:pPr>
      <w:r>
        <w:rPr>
          <w:b/>
        </w:rPr>
        <w:t xml:space="preserve">Hardware Secure </w:t>
      </w:r>
      <w:r w:rsidR="00CE6ACA">
        <w:rPr>
          <w:b/>
        </w:rPr>
        <w:t xml:space="preserve">Detention </w:t>
      </w:r>
      <w:r>
        <w:rPr>
          <w:b/>
        </w:rPr>
        <w:t xml:space="preserve">Programs – </w:t>
      </w:r>
      <w:r w:rsidR="00CB1020" w:rsidRPr="00386367">
        <w:rPr>
          <w:b/>
        </w:rPr>
        <w:t>2</w:t>
      </w:r>
      <w:r w:rsidR="00AE616E" w:rsidRPr="00386367">
        <w:rPr>
          <w:b/>
        </w:rPr>
        <w:t xml:space="preserve"> reported allegation</w:t>
      </w:r>
      <w:r w:rsidRPr="00386367">
        <w:rPr>
          <w:b/>
        </w:rPr>
        <w:t>s</w:t>
      </w:r>
    </w:p>
    <w:p w14:paraId="7FE62D34" w14:textId="53669225" w:rsidR="00AE616E" w:rsidRPr="00386367" w:rsidRDefault="00F729A5" w:rsidP="00774C8B">
      <w:pPr>
        <w:spacing w:after="120"/>
      </w:pPr>
      <w:r w:rsidRPr="00386367">
        <w:rPr>
          <w:b/>
        </w:rPr>
        <w:t>Response Description</w:t>
      </w:r>
      <w:r w:rsidR="00AE616E" w:rsidRPr="00386367">
        <w:rPr>
          <w:b/>
        </w:rPr>
        <w:t xml:space="preserve"> #1</w:t>
      </w:r>
      <w:r w:rsidR="00AE616E" w:rsidRPr="00386367">
        <w:t xml:space="preserve">: The allegation was reported by a youth to </w:t>
      </w:r>
      <w:r w:rsidR="00CC2FDE" w:rsidRPr="00386367">
        <w:t xml:space="preserve">a </w:t>
      </w:r>
      <w:r w:rsidR="00AE616E" w:rsidRPr="00386367">
        <w:t>staff</w:t>
      </w:r>
      <w:r w:rsidR="00CC2FDE" w:rsidRPr="00386367">
        <w:t xml:space="preserve"> member</w:t>
      </w:r>
      <w:r w:rsidR="00AE616E" w:rsidRPr="00386367">
        <w:t xml:space="preserve">.  </w:t>
      </w:r>
      <w:r w:rsidR="00CE6ACA" w:rsidRPr="00386367">
        <w:t xml:space="preserve">The program submitted an Internal Review of the allegation.  </w:t>
      </w:r>
      <w:r w:rsidR="00774C8B" w:rsidRPr="00386367">
        <w:t xml:space="preserve">  </w:t>
      </w:r>
    </w:p>
    <w:p w14:paraId="79E83E5F" w14:textId="18F65FB7" w:rsidR="003C2524" w:rsidRPr="00386367" w:rsidRDefault="00AE616E" w:rsidP="003C2524">
      <w:pPr>
        <w:spacing w:after="120"/>
        <w:ind w:left="720"/>
        <w:jc w:val="both"/>
        <w:rPr>
          <w:b/>
        </w:rPr>
      </w:pPr>
      <w:r w:rsidRPr="00386367">
        <w:rPr>
          <w:b/>
        </w:rPr>
        <w:t>Findings</w:t>
      </w:r>
      <w:r w:rsidRPr="00386367">
        <w:t>:</w:t>
      </w:r>
      <w:r w:rsidR="00CE6ACA" w:rsidRPr="00386367">
        <w:t xml:space="preserve"> An Internal Review submitted by the program and reviewed by the Director of Investigations who determined that the allegation was substantiated.</w:t>
      </w:r>
      <w:r w:rsidRPr="00386367">
        <w:rPr>
          <w:b/>
        </w:rPr>
        <w:tab/>
      </w:r>
    </w:p>
    <w:p w14:paraId="743FAF38" w14:textId="73727E70" w:rsidR="00AE616E" w:rsidRPr="00774C8B" w:rsidRDefault="00AE616E" w:rsidP="003C2524">
      <w:pPr>
        <w:spacing w:after="120"/>
        <w:ind w:left="720"/>
        <w:jc w:val="both"/>
      </w:pPr>
      <w:r w:rsidRPr="001766C3">
        <w:rPr>
          <w:b/>
        </w:rPr>
        <w:t>Corrective Actions</w:t>
      </w:r>
      <w:r>
        <w:t xml:space="preserve">: </w:t>
      </w:r>
      <w:r w:rsidRPr="00386367">
        <w:t xml:space="preserve"> </w:t>
      </w:r>
      <w:r w:rsidR="00CE6ACA" w:rsidRPr="00386367">
        <w:t xml:space="preserve">The youth were </w:t>
      </w:r>
      <w:r w:rsidR="00CC2FDE" w:rsidRPr="00386367">
        <w:t xml:space="preserve">separated for all program </w:t>
      </w:r>
      <w:r w:rsidR="00386367" w:rsidRPr="00386367">
        <w:t>activities</w:t>
      </w:r>
      <w:r w:rsidR="00DD18BF" w:rsidRPr="00386367">
        <w:t xml:space="preserve">. </w:t>
      </w:r>
      <w:r w:rsidR="00DD18BF" w:rsidRPr="00CE6ACA">
        <w:rPr>
          <w:color w:val="FF00FF"/>
        </w:rPr>
        <w:t xml:space="preserve"> </w:t>
      </w:r>
      <w:r>
        <w:t>No policy or programmatic issues requiring corrective action were identified.</w:t>
      </w:r>
    </w:p>
    <w:p w14:paraId="26E9D5B5" w14:textId="77777777" w:rsidR="00096780" w:rsidRPr="001766C3" w:rsidRDefault="00096780" w:rsidP="00CB1020">
      <w:pPr>
        <w:widowControl w:val="0"/>
        <w:autoSpaceDE w:val="0"/>
        <w:autoSpaceDN w:val="0"/>
        <w:adjustRightInd w:val="0"/>
        <w:jc w:val="both"/>
        <w:rPr>
          <w:bCs/>
          <w:sz w:val="20"/>
          <w:szCs w:val="20"/>
        </w:rPr>
      </w:pPr>
    </w:p>
    <w:p w14:paraId="73B835A7" w14:textId="1B304BB5" w:rsidR="00096780" w:rsidRDefault="00096780" w:rsidP="001766C3">
      <w:pPr>
        <w:widowControl w:val="0"/>
        <w:autoSpaceDE w:val="0"/>
        <w:autoSpaceDN w:val="0"/>
        <w:adjustRightInd w:val="0"/>
        <w:ind w:left="1800" w:hanging="900"/>
        <w:jc w:val="both"/>
        <w:rPr>
          <w:bCs/>
          <w:sz w:val="20"/>
          <w:szCs w:val="20"/>
        </w:rPr>
      </w:pPr>
    </w:p>
    <w:p w14:paraId="5A3CCFAB" w14:textId="0B67551F" w:rsidR="00CB1020" w:rsidRPr="00386367" w:rsidRDefault="00CB1020" w:rsidP="00CB1020">
      <w:pPr>
        <w:spacing w:after="120"/>
      </w:pPr>
      <w:r>
        <w:rPr>
          <w:b/>
        </w:rPr>
        <w:t>Response Description</w:t>
      </w:r>
      <w:r w:rsidRPr="001766C3">
        <w:rPr>
          <w:b/>
        </w:rPr>
        <w:t xml:space="preserve"> #</w:t>
      </w:r>
      <w:r>
        <w:rPr>
          <w:b/>
        </w:rPr>
        <w:t>2</w:t>
      </w:r>
      <w:r>
        <w:t xml:space="preserve">: </w:t>
      </w:r>
      <w:r w:rsidR="00CC2FDE" w:rsidRPr="00386367">
        <w:t>The</w:t>
      </w:r>
      <w:r w:rsidRPr="00386367">
        <w:t xml:space="preserve"> allegation was reported by </w:t>
      </w:r>
      <w:r w:rsidR="00CC2FDE" w:rsidRPr="00386367">
        <w:t>a Massachusetts County House of Correction</w:t>
      </w:r>
      <w:r w:rsidRPr="00386367">
        <w:t xml:space="preserve">.  The DYS Investigations Unit </w:t>
      </w:r>
      <w:r w:rsidR="00CF78C1" w:rsidRPr="00386367">
        <w:t>had previously investigated the allegation.</w:t>
      </w:r>
      <w:r w:rsidRPr="00386367">
        <w:t xml:space="preserve">    </w:t>
      </w:r>
    </w:p>
    <w:p w14:paraId="69F7C23D" w14:textId="2ED2F165" w:rsidR="00CB1020" w:rsidRPr="00386367" w:rsidRDefault="00CB1020" w:rsidP="00CB1020">
      <w:pPr>
        <w:spacing w:after="120"/>
        <w:ind w:left="720"/>
        <w:jc w:val="both"/>
        <w:rPr>
          <w:b/>
        </w:rPr>
      </w:pPr>
      <w:r w:rsidRPr="00386367">
        <w:rPr>
          <w:b/>
        </w:rPr>
        <w:t>Findings</w:t>
      </w:r>
      <w:r w:rsidRPr="00386367">
        <w:t xml:space="preserve">: </w:t>
      </w:r>
      <w:r w:rsidR="00CF78C1" w:rsidRPr="00386367">
        <w:t>The DYS Investigations Unit had investigated the allegation in 2017 and</w:t>
      </w:r>
      <w:r w:rsidRPr="00386367">
        <w:t xml:space="preserve"> determined that the allegation was substantiated.</w:t>
      </w:r>
      <w:r w:rsidRPr="00386367">
        <w:rPr>
          <w:b/>
        </w:rPr>
        <w:tab/>
      </w:r>
    </w:p>
    <w:p w14:paraId="60E3864F" w14:textId="57C6A3F4" w:rsidR="00CB1020" w:rsidRPr="00774C8B" w:rsidRDefault="00CB1020" w:rsidP="00CB1020">
      <w:pPr>
        <w:spacing w:after="120"/>
        <w:ind w:left="720"/>
        <w:jc w:val="both"/>
      </w:pPr>
      <w:r w:rsidRPr="001766C3">
        <w:rPr>
          <w:b/>
        </w:rPr>
        <w:t>Corrective Actions</w:t>
      </w:r>
      <w:r>
        <w:t>:</w:t>
      </w:r>
      <w:r w:rsidRPr="00CE6ACA">
        <w:rPr>
          <w:color w:val="FF00FF"/>
        </w:rPr>
        <w:t xml:space="preserve"> </w:t>
      </w:r>
      <w:r>
        <w:t>No policy or programmatic issues requiring corrective action were identified.</w:t>
      </w:r>
    </w:p>
    <w:p w14:paraId="26D526C3" w14:textId="77777777" w:rsidR="00CB1020" w:rsidRPr="001766C3" w:rsidRDefault="00CB1020" w:rsidP="001766C3">
      <w:pPr>
        <w:widowControl w:val="0"/>
        <w:autoSpaceDE w:val="0"/>
        <w:autoSpaceDN w:val="0"/>
        <w:adjustRightInd w:val="0"/>
        <w:ind w:left="1800" w:hanging="900"/>
        <w:jc w:val="both"/>
        <w:rPr>
          <w:bCs/>
          <w:sz w:val="20"/>
          <w:szCs w:val="20"/>
        </w:rPr>
      </w:pPr>
    </w:p>
    <w:p w14:paraId="03C51B87" w14:textId="77777777" w:rsidR="00DA1580" w:rsidRDefault="00DA1580" w:rsidP="00DA1580">
      <w:pPr>
        <w:spacing w:after="120"/>
        <w:jc w:val="center"/>
        <w:rPr>
          <w:b/>
          <w:u w:val="single"/>
        </w:rPr>
      </w:pPr>
      <w:r>
        <w:rPr>
          <w:b/>
          <w:u w:val="single"/>
        </w:rPr>
        <w:t>Allegations of Youth on Youth Sexual Harassment</w:t>
      </w:r>
    </w:p>
    <w:p w14:paraId="3BBDCEE7" w14:textId="03090AE0" w:rsidR="00DA1580" w:rsidRPr="00FE484A" w:rsidRDefault="00DA1580" w:rsidP="00DA1580">
      <w:pPr>
        <w:spacing w:after="120"/>
        <w:jc w:val="center"/>
        <w:rPr>
          <w:b/>
          <w:i/>
        </w:rPr>
      </w:pPr>
      <w:r>
        <w:rPr>
          <w:b/>
        </w:rPr>
        <w:t>Hardware Secure Treatment Programs – 1</w:t>
      </w:r>
      <w:r w:rsidRPr="00386367">
        <w:rPr>
          <w:b/>
        </w:rPr>
        <w:t xml:space="preserve"> reported allegation</w:t>
      </w:r>
    </w:p>
    <w:p w14:paraId="7BB74AFB" w14:textId="4B9CF926" w:rsidR="00DA1580" w:rsidRPr="00386367" w:rsidRDefault="00DA1580" w:rsidP="00DA1580">
      <w:pPr>
        <w:spacing w:after="120"/>
      </w:pPr>
      <w:r w:rsidRPr="00386367">
        <w:rPr>
          <w:b/>
        </w:rPr>
        <w:t>Response Description #1</w:t>
      </w:r>
      <w:r w:rsidRPr="00386367">
        <w:t xml:space="preserve">: The allegation was reported by a youth to a staff member.  The program submitted </w:t>
      </w:r>
      <w:r>
        <w:t>a Serious Incident report</w:t>
      </w:r>
      <w:r w:rsidRPr="00386367">
        <w:t xml:space="preserve"> of the allegation.    </w:t>
      </w:r>
    </w:p>
    <w:p w14:paraId="41C481EF" w14:textId="7AC8DDAE" w:rsidR="00DA1580" w:rsidRPr="00386367" w:rsidRDefault="00DA1580" w:rsidP="00DA1580">
      <w:pPr>
        <w:spacing w:after="120"/>
        <w:ind w:left="720"/>
        <w:jc w:val="both"/>
        <w:rPr>
          <w:b/>
        </w:rPr>
      </w:pPr>
      <w:r w:rsidRPr="00386367">
        <w:rPr>
          <w:b/>
        </w:rPr>
        <w:t>Findings</w:t>
      </w:r>
      <w:r w:rsidRPr="00386367">
        <w:t xml:space="preserve">: </w:t>
      </w:r>
      <w:r w:rsidR="00AE5D8F">
        <w:t>The Serious Incident report</w:t>
      </w:r>
      <w:r w:rsidRPr="00386367">
        <w:t xml:space="preserve"> submitted by the program </w:t>
      </w:r>
      <w:r w:rsidR="00AE5D8F">
        <w:t>was</w:t>
      </w:r>
      <w:r w:rsidRPr="00386367">
        <w:t xml:space="preserve"> reviewed by the </w:t>
      </w:r>
      <w:r w:rsidR="00AE5D8F">
        <w:t>DYS</w:t>
      </w:r>
      <w:r w:rsidRPr="00386367">
        <w:t xml:space="preserve"> Investigations</w:t>
      </w:r>
      <w:r w:rsidR="00AE5D8F">
        <w:t xml:space="preserve"> Unit</w:t>
      </w:r>
      <w:r w:rsidRPr="00386367">
        <w:t xml:space="preserve"> who determined that the allegation was substantiated.</w:t>
      </w:r>
      <w:r w:rsidRPr="00386367">
        <w:rPr>
          <w:b/>
        </w:rPr>
        <w:tab/>
      </w:r>
    </w:p>
    <w:p w14:paraId="2AB98651" w14:textId="7CD77047" w:rsidR="00DA1580" w:rsidRDefault="00DA1580" w:rsidP="00DA1580">
      <w:pPr>
        <w:spacing w:after="120"/>
        <w:ind w:left="720"/>
        <w:jc w:val="both"/>
      </w:pPr>
      <w:r w:rsidRPr="001766C3">
        <w:rPr>
          <w:b/>
        </w:rPr>
        <w:t>Corrective Actions</w:t>
      </w:r>
      <w:r>
        <w:t xml:space="preserve">: </w:t>
      </w:r>
      <w:r w:rsidRPr="00386367">
        <w:t xml:space="preserve"> The </w:t>
      </w:r>
      <w:r w:rsidR="00AE5D8F">
        <w:t>youth mediated the incident with staff</w:t>
      </w:r>
      <w:r w:rsidRPr="00386367">
        <w:t xml:space="preserve">. </w:t>
      </w:r>
      <w:r w:rsidRPr="00CE6ACA">
        <w:rPr>
          <w:color w:val="FF00FF"/>
        </w:rPr>
        <w:t xml:space="preserve"> </w:t>
      </w:r>
      <w:r>
        <w:t>No policy or programmatic issues requiring corrective action were identified.</w:t>
      </w:r>
    </w:p>
    <w:p w14:paraId="6FFB6035" w14:textId="19A6BA62" w:rsidR="002B32C7" w:rsidRDefault="002B32C7" w:rsidP="00DA1580">
      <w:pPr>
        <w:spacing w:after="120"/>
        <w:ind w:left="720"/>
        <w:jc w:val="both"/>
      </w:pPr>
    </w:p>
    <w:p w14:paraId="2C48EF16" w14:textId="0508DC4A" w:rsidR="002B32C7" w:rsidRDefault="002B32C7" w:rsidP="00DA1580">
      <w:pPr>
        <w:spacing w:after="120"/>
        <w:ind w:left="720"/>
        <w:jc w:val="both"/>
      </w:pPr>
    </w:p>
    <w:p w14:paraId="3FF7A653" w14:textId="1AB494C6" w:rsidR="002B32C7" w:rsidRDefault="002B32C7" w:rsidP="00DA1580">
      <w:pPr>
        <w:spacing w:after="120"/>
        <w:ind w:left="720"/>
        <w:jc w:val="both"/>
      </w:pPr>
    </w:p>
    <w:p w14:paraId="1CBC2282" w14:textId="7884A000" w:rsidR="002B32C7" w:rsidRDefault="002B32C7" w:rsidP="00DA1580">
      <w:pPr>
        <w:spacing w:after="120"/>
        <w:ind w:left="720"/>
        <w:jc w:val="both"/>
      </w:pPr>
    </w:p>
    <w:p w14:paraId="4970462A" w14:textId="734088E7" w:rsidR="002B32C7" w:rsidRDefault="002B32C7" w:rsidP="004358A5">
      <w:pPr>
        <w:spacing w:after="120"/>
        <w:jc w:val="both"/>
      </w:pPr>
    </w:p>
    <w:p w14:paraId="0DD10958" w14:textId="77777777" w:rsidR="002B32C7" w:rsidRDefault="002B32C7" w:rsidP="00DA1580">
      <w:pPr>
        <w:spacing w:after="120"/>
        <w:ind w:left="720"/>
        <w:jc w:val="both"/>
      </w:pPr>
    </w:p>
    <w:p w14:paraId="7E43FA31" w14:textId="77777777" w:rsidR="0060193F" w:rsidRPr="00082DB4" w:rsidRDefault="0060193F" w:rsidP="00F729A5">
      <w:pPr>
        <w:widowControl w:val="0"/>
        <w:autoSpaceDE w:val="0"/>
        <w:autoSpaceDN w:val="0"/>
        <w:adjustRightInd w:val="0"/>
        <w:ind w:left="1800" w:hanging="900"/>
        <w:jc w:val="both"/>
        <w:rPr>
          <w:b/>
          <w:bCs/>
          <w:sz w:val="20"/>
          <w:szCs w:val="20"/>
        </w:rPr>
      </w:pPr>
      <w:r w:rsidRPr="00082DB4">
        <w:rPr>
          <w:b/>
          <w:bCs/>
          <w:sz w:val="20"/>
          <w:szCs w:val="20"/>
        </w:rPr>
        <w:t>DEPARTMENT OF YOUTH SERVICES-PREA INVESTIGATION SUMMARY</w:t>
      </w:r>
    </w:p>
    <w:p w14:paraId="10E22C8E" w14:textId="2FCEAE34" w:rsidR="0060193F" w:rsidRPr="000363B3" w:rsidRDefault="0060193F" w:rsidP="00F729A5">
      <w:pPr>
        <w:widowControl w:val="0"/>
        <w:autoSpaceDE w:val="0"/>
        <w:autoSpaceDN w:val="0"/>
        <w:adjustRightInd w:val="0"/>
        <w:ind w:left="2160" w:firstLine="720"/>
        <w:jc w:val="both"/>
        <w:rPr>
          <w:sz w:val="20"/>
          <w:szCs w:val="20"/>
        </w:rPr>
      </w:pPr>
      <w:r w:rsidRPr="000363B3">
        <w:rPr>
          <w:b/>
          <w:bCs/>
          <w:sz w:val="20"/>
          <w:szCs w:val="20"/>
        </w:rPr>
        <w:t>Report for: January 201</w:t>
      </w:r>
      <w:r w:rsidR="00386367" w:rsidRPr="000363B3">
        <w:rPr>
          <w:b/>
          <w:bCs/>
          <w:sz w:val="20"/>
          <w:szCs w:val="20"/>
        </w:rPr>
        <w:t>9</w:t>
      </w:r>
      <w:r w:rsidRPr="000363B3">
        <w:rPr>
          <w:b/>
          <w:bCs/>
          <w:sz w:val="20"/>
          <w:szCs w:val="20"/>
        </w:rPr>
        <w:t>-December 201</w:t>
      </w:r>
      <w:r w:rsidR="00386367" w:rsidRPr="000363B3">
        <w:rPr>
          <w:b/>
          <w:bCs/>
          <w:sz w:val="20"/>
          <w:szCs w:val="20"/>
        </w:rPr>
        <w:t>9</w:t>
      </w:r>
    </w:p>
    <w:p w14:paraId="4FD3F5B6" w14:textId="77777777" w:rsidR="0060193F" w:rsidRPr="00082DB4" w:rsidRDefault="0060193F" w:rsidP="00F729A5">
      <w:pPr>
        <w:widowControl w:val="0"/>
        <w:autoSpaceDE w:val="0"/>
        <w:autoSpaceDN w:val="0"/>
        <w:adjustRightInd w:val="0"/>
        <w:ind w:left="3600" w:firstLine="720"/>
        <w:jc w:val="both"/>
        <w:rPr>
          <w:sz w:val="20"/>
          <w:szCs w:val="20"/>
        </w:rPr>
      </w:pPr>
      <w:r w:rsidRPr="00082DB4">
        <w:rPr>
          <w:sz w:val="20"/>
          <w:szCs w:val="20"/>
        </w:rPr>
        <w:t xml:space="preserve">*see legend </w:t>
      </w:r>
    </w:p>
    <w:p w14:paraId="118634D1" w14:textId="77777777" w:rsidR="0060193F" w:rsidRDefault="0060193F" w:rsidP="00F729A5">
      <w:pPr>
        <w:jc w:val="both"/>
      </w:pPr>
    </w:p>
    <w:p w14:paraId="64A4E667" w14:textId="77777777" w:rsidR="0060193F" w:rsidRDefault="0060193F" w:rsidP="00F729A5">
      <w:pPr>
        <w:jc w:val="both"/>
      </w:pPr>
    </w:p>
    <w:p w14:paraId="2527EB44" w14:textId="77777777" w:rsidR="0060193F" w:rsidRDefault="0060193F" w:rsidP="00F729A5">
      <w:pPr>
        <w:jc w:val="both"/>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60193F" w14:paraId="268E8107" w14:textId="77777777" w:rsidTr="009964BE">
        <w:trPr>
          <w:trHeight w:val="986"/>
        </w:trPr>
        <w:tc>
          <w:tcPr>
            <w:tcW w:w="1242" w:type="dxa"/>
            <w:shd w:val="clear" w:color="auto" w:fill="C0C0C0"/>
            <w:vAlign w:val="center"/>
          </w:tcPr>
          <w:p w14:paraId="07794E1F" w14:textId="77777777" w:rsidR="0060193F" w:rsidRPr="00082DB4" w:rsidRDefault="0060193F" w:rsidP="00F729A5">
            <w:pPr>
              <w:jc w:val="both"/>
              <w:rPr>
                <w:b/>
                <w:sz w:val="22"/>
                <w:szCs w:val="22"/>
              </w:rPr>
            </w:pPr>
            <w:r w:rsidRPr="00082DB4">
              <w:rPr>
                <w:b/>
                <w:sz w:val="22"/>
                <w:szCs w:val="22"/>
              </w:rPr>
              <w:t>Date</w:t>
            </w:r>
          </w:p>
        </w:tc>
        <w:tc>
          <w:tcPr>
            <w:tcW w:w="1350" w:type="dxa"/>
            <w:shd w:val="clear" w:color="auto" w:fill="C0C0C0"/>
            <w:vAlign w:val="center"/>
          </w:tcPr>
          <w:p w14:paraId="53B6BA80" w14:textId="77777777" w:rsidR="0060193F" w:rsidRPr="00082DB4" w:rsidRDefault="0060193F" w:rsidP="00B86C6B">
            <w:pPr>
              <w:rPr>
                <w:b/>
                <w:sz w:val="22"/>
                <w:szCs w:val="22"/>
              </w:rPr>
            </w:pPr>
            <w:r w:rsidRPr="00082DB4">
              <w:rPr>
                <w:b/>
                <w:sz w:val="22"/>
                <w:szCs w:val="22"/>
              </w:rPr>
              <w:t>Method of Report*</w:t>
            </w:r>
          </w:p>
        </w:tc>
        <w:tc>
          <w:tcPr>
            <w:tcW w:w="1620" w:type="dxa"/>
            <w:shd w:val="clear" w:color="auto" w:fill="C0C0C0"/>
          </w:tcPr>
          <w:p w14:paraId="241DA608" w14:textId="77777777" w:rsidR="0060193F" w:rsidRPr="00082DB4" w:rsidRDefault="0060193F" w:rsidP="00B86C6B">
            <w:pPr>
              <w:rPr>
                <w:b/>
                <w:sz w:val="22"/>
                <w:szCs w:val="22"/>
              </w:rPr>
            </w:pPr>
          </w:p>
          <w:p w14:paraId="2077391B" w14:textId="77777777" w:rsidR="0060193F" w:rsidRPr="00082DB4" w:rsidRDefault="0060193F" w:rsidP="00B86C6B">
            <w:pPr>
              <w:rPr>
                <w:b/>
                <w:sz w:val="22"/>
                <w:szCs w:val="22"/>
              </w:rPr>
            </w:pPr>
            <w:r>
              <w:rPr>
                <w:b/>
                <w:sz w:val="22"/>
                <w:szCs w:val="22"/>
              </w:rPr>
              <w:t xml:space="preserve">Type of Program </w:t>
            </w:r>
          </w:p>
        </w:tc>
        <w:tc>
          <w:tcPr>
            <w:tcW w:w="1638" w:type="dxa"/>
            <w:shd w:val="clear" w:color="auto" w:fill="C0C0C0"/>
          </w:tcPr>
          <w:p w14:paraId="18D67D21" w14:textId="77777777" w:rsidR="0060193F" w:rsidRPr="00082DB4" w:rsidRDefault="0060193F" w:rsidP="00F729A5">
            <w:pPr>
              <w:jc w:val="both"/>
              <w:rPr>
                <w:b/>
                <w:sz w:val="22"/>
                <w:szCs w:val="22"/>
              </w:rPr>
            </w:pPr>
          </w:p>
          <w:p w14:paraId="778B16EE" w14:textId="77777777" w:rsidR="0060193F" w:rsidRPr="00082DB4" w:rsidRDefault="0060193F" w:rsidP="00F729A5">
            <w:pPr>
              <w:jc w:val="both"/>
              <w:rPr>
                <w:b/>
                <w:sz w:val="22"/>
                <w:szCs w:val="22"/>
              </w:rPr>
            </w:pPr>
          </w:p>
          <w:p w14:paraId="2DFB8E4A" w14:textId="77777777" w:rsidR="0060193F" w:rsidRPr="00082DB4" w:rsidRDefault="0060193F" w:rsidP="00F729A5">
            <w:pPr>
              <w:jc w:val="both"/>
              <w:rPr>
                <w:b/>
                <w:sz w:val="22"/>
                <w:szCs w:val="22"/>
              </w:rPr>
            </w:pPr>
            <w:r w:rsidRPr="00082DB4">
              <w:rPr>
                <w:b/>
                <w:sz w:val="22"/>
                <w:szCs w:val="22"/>
              </w:rPr>
              <w:t>Status</w:t>
            </w:r>
          </w:p>
        </w:tc>
      </w:tr>
      <w:tr w:rsidR="001030E5" w:rsidRPr="001030E5" w14:paraId="7EDC974D" w14:textId="77777777" w:rsidTr="00CB1020">
        <w:trPr>
          <w:trHeight w:val="986"/>
        </w:trPr>
        <w:tc>
          <w:tcPr>
            <w:tcW w:w="1242" w:type="dxa"/>
            <w:shd w:val="clear" w:color="auto" w:fill="auto"/>
            <w:vAlign w:val="center"/>
          </w:tcPr>
          <w:p w14:paraId="6C5301E4" w14:textId="68DE1D49" w:rsidR="00CB1020" w:rsidRPr="001030E5" w:rsidRDefault="00CB1020" w:rsidP="00F729A5">
            <w:pPr>
              <w:jc w:val="both"/>
              <w:rPr>
                <w:b/>
                <w:sz w:val="22"/>
                <w:szCs w:val="22"/>
              </w:rPr>
            </w:pPr>
            <w:r w:rsidRPr="001030E5">
              <w:rPr>
                <w:b/>
                <w:sz w:val="22"/>
                <w:szCs w:val="22"/>
              </w:rPr>
              <w:t xml:space="preserve">January  </w:t>
            </w:r>
          </w:p>
        </w:tc>
        <w:tc>
          <w:tcPr>
            <w:tcW w:w="1350" w:type="dxa"/>
            <w:shd w:val="clear" w:color="auto" w:fill="auto"/>
            <w:vAlign w:val="center"/>
          </w:tcPr>
          <w:p w14:paraId="477C73F3" w14:textId="1CD1414C" w:rsidR="00CB1020" w:rsidRPr="001030E5" w:rsidRDefault="00CB1020" w:rsidP="00B86C6B">
            <w:pPr>
              <w:rPr>
                <w:b/>
                <w:sz w:val="22"/>
                <w:szCs w:val="22"/>
              </w:rPr>
            </w:pPr>
            <w:r w:rsidRPr="001030E5">
              <w:rPr>
                <w:b/>
                <w:sz w:val="22"/>
                <w:szCs w:val="22"/>
              </w:rPr>
              <w:t>Y, S</w:t>
            </w:r>
          </w:p>
        </w:tc>
        <w:tc>
          <w:tcPr>
            <w:tcW w:w="1620" w:type="dxa"/>
            <w:shd w:val="clear" w:color="auto" w:fill="auto"/>
          </w:tcPr>
          <w:p w14:paraId="0C790F51" w14:textId="799E36A2" w:rsidR="00CB1020" w:rsidRPr="001030E5" w:rsidRDefault="00CB1020" w:rsidP="00B86C6B">
            <w:pPr>
              <w:rPr>
                <w:b/>
                <w:sz w:val="22"/>
                <w:szCs w:val="22"/>
              </w:rPr>
            </w:pPr>
            <w:r w:rsidRPr="001030E5">
              <w:rPr>
                <w:b/>
                <w:sz w:val="22"/>
                <w:szCs w:val="22"/>
              </w:rPr>
              <w:t>SS</w:t>
            </w:r>
          </w:p>
        </w:tc>
        <w:tc>
          <w:tcPr>
            <w:tcW w:w="1638" w:type="dxa"/>
            <w:shd w:val="clear" w:color="auto" w:fill="auto"/>
          </w:tcPr>
          <w:p w14:paraId="1B4D4855" w14:textId="1CCA7FF4" w:rsidR="00CB1020" w:rsidRPr="001030E5" w:rsidRDefault="00CB1020" w:rsidP="00F729A5">
            <w:pPr>
              <w:jc w:val="both"/>
              <w:rPr>
                <w:b/>
                <w:sz w:val="22"/>
                <w:szCs w:val="22"/>
              </w:rPr>
            </w:pPr>
            <w:r w:rsidRPr="001030E5">
              <w:rPr>
                <w:b/>
                <w:sz w:val="22"/>
                <w:szCs w:val="22"/>
              </w:rPr>
              <w:t>Closed</w:t>
            </w:r>
          </w:p>
        </w:tc>
      </w:tr>
      <w:tr w:rsidR="001030E5" w:rsidRPr="001030E5" w14:paraId="134CEBBD" w14:textId="77777777" w:rsidTr="009964BE">
        <w:trPr>
          <w:trHeight w:val="856"/>
        </w:trPr>
        <w:tc>
          <w:tcPr>
            <w:tcW w:w="1242" w:type="dxa"/>
            <w:vAlign w:val="center"/>
          </w:tcPr>
          <w:p w14:paraId="71165E22" w14:textId="725481E4" w:rsidR="00523EE7" w:rsidRPr="001030E5" w:rsidRDefault="00523EE7" w:rsidP="00F729A5">
            <w:pPr>
              <w:jc w:val="both"/>
              <w:rPr>
                <w:b/>
                <w:sz w:val="22"/>
                <w:szCs w:val="22"/>
              </w:rPr>
            </w:pPr>
            <w:r w:rsidRPr="001030E5">
              <w:rPr>
                <w:b/>
                <w:sz w:val="22"/>
                <w:szCs w:val="22"/>
              </w:rPr>
              <w:t>February</w:t>
            </w:r>
            <w:r w:rsidR="001710E9" w:rsidRPr="001030E5">
              <w:rPr>
                <w:b/>
                <w:sz w:val="22"/>
                <w:szCs w:val="22"/>
              </w:rPr>
              <w:t xml:space="preserve">  </w:t>
            </w:r>
          </w:p>
        </w:tc>
        <w:tc>
          <w:tcPr>
            <w:tcW w:w="1350" w:type="dxa"/>
            <w:vAlign w:val="center"/>
          </w:tcPr>
          <w:p w14:paraId="022640E1" w14:textId="22164695" w:rsidR="00523EE7" w:rsidRPr="001030E5" w:rsidRDefault="00CB1020" w:rsidP="00F729A5">
            <w:pPr>
              <w:jc w:val="both"/>
              <w:rPr>
                <w:b/>
                <w:sz w:val="22"/>
                <w:szCs w:val="22"/>
              </w:rPr>
            </w:pPr>
            <w:r w:rsidRPr="001030E5">
              <w:rPr>
                <w:b/>
                <w:sz w:val="22"/>
                <w:szCs w:val="22"/>
              </w:rPr>
              <w:t>Y</w:t>
            </w:r>
            <w:r w:rsidR="0060573C" w:rsidRPr="001030E5">
              <w:rPr>
                <w:b/>
                <w:sz w:val="22"/>
                <w:szCs w:val="22"/>
              </w:rPr>
              <w:t>, V</w:t>
            </w:r>
          </w:p>
        </w:tc>
        <w:tc>
          <w:tcPr>
            <w:tcW w:w="1620" w:type="dxa"/>
          </w:tcPr>
          <w:p w14:paraId="1093BB67" w14:textId="77777777" w:rsidR="00523EE7" w:rsidRPr="001030E5" w:rsidRDefault="00523EE7" w:rsidP="00F729A5">
            <w:pPr>
              <w:jc w:val="both"/>
              <w:rPr>
                <w:b/>
                <w:sz w:val="22"/>
                <w:szCs w:val="22"/>
              </w:rPr>
            </w:pPr>
          </w:p>
          <w:p w14:paraId="0E8912B9" w14:textId="4B9E784D" w:rsidR="00523EE7" w:rsidRPr="001030E5" w:rsidRDefault="005B1208" w:rsidP="00F729A5">
            <w:pPr>
              <w:jc w:val="both"/>
              <w:rPr>
                <w:b/>
                <w:sz w:val="22"/>
                <w:szCs w:val="22"/>
              </w:rPr>
            </w:pPr>
            <w:r w:rsidRPr="001030E5">
              <w:rPr>
                <w:b/>
                <w:sz w:val="22"/>
                <w:szCs w:val="22"/>
              </w:rPr>
              <w:t>H</w:t>
            </w:r>
            <w:r w:rsidR="00CB1020" w:rsidRPr="001030E5">
              <w:rPr>
                <w:b/>
                <w:sz w:val="22"/>
                <w:szCs w:val="22"/>
              </w:rPr>
              <w:t>W</w:t>
            </w:r>
            <w:r w:rsidRPr="001030E5">
              <w:rPr>
                <w:b/>
                <w:sz w:val="22"/>
                <w:szCs w:val="22"/>
              </w:rPr>
              <w:t>S</w:t>
            </w:r>
          </w:p>
        </w:tc>
        <w:tc>
          <w:tcPr>
            <w:tcW w:w="1638" w:type="dxa"/>
          </w:tcPr>
          <w:p w14:paraId="3BA00572" w14:textId="77777777" w:rsidR="00523EE7" w:rsidRPr="001030E5" w:rsidRDefault="00523EE7" w:rsidP="00F729A5">
            <w:pPr>
              <w:jc w:val="both"/>
              <w:rPr>
                <w:b/>
                <w:sz w:val="22"/>
                <w:szCs w:val="22"/>
              </w:rPr>
            </w:pPr>
          </w:p>
          <w:p w14:paraId="04FDAFC6" w14:textId="77777777" w:rsidR="00523EE7" w:rsidRPr="001030E5" w:rsidRDefault="00523EE7" w:rsidP="00F729A5">
            <w:pPr>
              <w:jc w:val="both"/>
              <w:rPr>
                <w:b/>
                <w:sz w:val="22"/>
                <w:szCs w:val="22"/>
              </w:rPr>
            </w:pPr>
            <w:r w:rsidRPr="001030E5">
              <w:rPr>
                <w:b/>
                <w:sz w:val="22"/>
                <w:szCs w:val="22"/>
              </w:rPr>
              <w:t>Closed</w:t>
            </w:r>
          </w:p>
        </w:tc>
      </w:tr>
      <w:tr w:rsidR="001030E5" w:rsidRPr="001030E5" w14:paraId="63D313D2" w14:textId="77777777" w:rsidTr="009964BE">
        <w:trPr>
          <w:trHeight w:val="856"/>
        </w:trPr>
        <w:tc>
          <w:tcPr>
            <w:tcW w:w="1242" w:type="dxa"/>
            <w:vAlign w:val="center"/>
          </w:tcPr>
          <w:p w14:paraId="5952D843" w14:textId="2F07EAE2" w:rsidR="00ED5F4A" w:rsidRPr="001030E5" w:rsidRDefault="000A4ED1" w:rsidP="00AE616E">
            <w:pPr>
              <w:jc w:val="both"/>
              <w:rPr>
                <w:b/>
                <w:sz w:val="22"/>
                <w:szCs w:val="22"/>
              </w:rPr>
            </w:pPr>
            <w:r w:rsidRPr="001030E5">
              <w:rPr>
                <w:b/>
                <w:sz w:val="22"/>
                <w:szCs w:val="22"/>
              </w:rPr>
              <w:t xml:space="preserve">February  </w:t>
            </w:r>
          </w:p>
        </w:tc>
        <w:tc>
          <w:tcPr>
            <w:tcW w:w="1350" w:type="dxa"/>
            <w:vAlign w:val="center"/>
          </w:tcPr>
          <w:p w14:paraId="5A3F5595" w14:textId="5C363880" w:rsidR="00AE616E" w:rsidRPr="001030E5" w:rsidRDefault="000A4ED1" w:rsidP="00AE616E">
            <w:pPr>
              <w:jc w:val="both"/>
              <w:rPr>
                <w:b/>
                <w:sz w:val="22"/>
                <w:szCs w:val="22"/>
              </w:rPr>
            </w:pPr>
            <w:r w:rsidRPr="001030E5">
              <w:rPr>
                <w:b/>
                <w:sz w:val="22"/>
                <w:szCs w:val="22"/>
              </w:rPr>
              <w:t>Y</w:t>
            </w:r>
            <w:r w:rsidR="00AE616E" w:rsidRPr="001030E5">
              <w:rPr>
                <w:b/>
                <w:sz w:val="22"/>
                <w:szCs w:val="22"/>
              </w:rPr>
              <w:t xml:space="preserve">, </w:t>
            </w:r>
            <w:r w:rsidRPr="001030E5">
              <w:rPr>
                <w:b/>
                <w:sz w:val="22"/>
                <w:szCs w:val="22"/>
              </w:rPr>
              <w:t>V</w:t>
            </w:r>
          </w:p>
        </w:tc>
        <w:tc>
          <w:tcPr>
            <w:tcW w:w="1620" w:type="dxa"/>
          </w:tcPr>
          <w:p w14:paraId="4AC32DC3" w14:textId="77777777" w:rsidR="00AE616E" w:rsidRPr="001030E5" w:rsidRDefault="00AE616E" w:rsidP="00AE616E">
            <w:pPr>
              <w:jc w:val="both"/>
              <w:rPr>
                <w:b/>
                <w:sz w:val="22"/>
                <w:szCs w:val="22"/>
              </w:rPr>
            </w:pPr>
          </w:p>
          <w:p w14:paraId="3CBF7C9D" w14:textId="77777777" w:rsidR="00AE616E" w:rsidRPr="001030E5" w:rsidRDefault="00AE616E" w:rsidP="00AE616E">
            <w:pPr>
              <w:jc w:val="both"/>
              <w:rPr>
                <w:b/>
                <w:sz w:val="22"/>
                <w:szCs w:val="22"/>
              </w:rPr>
            </w:pPr>
            <w:r w:rsidRPr="001030E5">
              <w:rPr>
                <w:b/>
                <w:sz w:val="22"/>
                <w:szCs w:val="22"/>
              </w:rPr>
              <w:t>HWS</w:t>
            </w:r>
          </w:p>
        </w:tc>
        <w:tc>
          <w:tcPr>
            <w:tcW w:w="1638" w:type="dxa"/>
          </w:tcPr>
          <w:p w14:paraId="191C66A8" w14:textId="77777777" w:rsidR="00AE616E" w:rsidRPr="001030E5" w:rsidRDefault="00AE616E" w:rsidP="00AE616E">
            <w:pPr>
              <w:jc w:val="both"/>
              <w:rPr>
                <w:b/>
                <w:sz w:val="22"/>
                <w:szCs w:val="22"/>
              </w:rPr>
            </w:pPr>
          </w:p>
          <w:p w14:paraId="719B09C7" w14:textId="77777777" w:rsidR="00AE616E" w:rsidRPr="001030E5" w:rsidRDefault="00AE616E" w:rsidP="00AE616E">
            <w:pPr>
              <w:jc w:val="both"/>
              <w:rPr>
                <w:b/>
                <w:sz w:val="22"/>
                <w:szCs w:val="22"/>
              </w:rPr>
            </w:pPr>
            <w:r w:rsidRPr="001030E5">
              <w:rPr>
                <w:b/>
                <w:sz w:val="22"/>
                <w:szCs w:val="22"/>
              </w:rPr>
              <w:t>Closed</w:t>
            </w:r>
          </w:p>
        </w:tc>
      </w:tr>
      <w:tr w:rsidR="009B7C68" w:rsidRPr="001030E5" w14:paraId="3C9A90E1" w14:textId="77777777" w:rsidTr="009964BE">
        <w:trPr>
          <w:trHeight w:val="856"/>
        </w:trPr>
        <w:tc>
          <w:tcPr>
            <w:tcW w:w="1242" w:type="dxa"/>
            <w:vAlign w:val="center"/>
          </w:tcPr>
          <w:p w14:paraId="690ABC9E" w14:textId="0A57E44D" w:rsidR="009B7C68" w:rsidRPr="001030E5" w:rsidRDefault="009B7C68" w:rsidP="00AE616E">
            <w:pPr>
              <w:jc w:val="both"/>
              <w:rPr>
                <w:b/>
                <w:sz w:val="22"/>
                <w:szCs w:val="22"/>
              </w:rPr>
            </w:pPr>
            <w:r>
              <w:rPr>
                <w:b/>
                <w:sz w:val="22"/>
                <w:szCs w:val="22"/>
              </w:rPr>
              <w:t xml:space="preserve">February  </w:t>
            </w:r>
          </w:p>
        </w:tc>
        <w:tc>
          <w:tcPr>
            <w:tcW w:w="1350" w:type="dxa"/>
            <w:vAlign w:val="center"/>
          </w:tcPr>
          <w:p w14:paraId="5BF2FB8C" w14:textId="333C7EB8" w:rsidR="009B7C68" w:rsidRPr="001030E5" w:rsidRDefault="009B7C68" w:rsidP="00AE616E">
            <w:pPr>
              <w:jc w:val="both"/>
              <w:rPr>
                <w:b/>
                <w:sz w:val="22"/>
                <w:szCs w:val="22"/>
              </w:rPr>
            </w:pPr>
            <w:r>
              <w:rPr>
                <w:b/>
                <w:sz w:val="22"/>
                <w:szCs w:val="22"/>
              </w:rPr>
              <w:t>P, V</w:t>
            </w:r>
          </w:p>
        </w:tc>
        <w:tc>
          <w:tcPr>
            <w:tcW w:w="1620" w:type="dxa"/>
          </w:tcPr>
          <w:p w14:paraId="13A91742" w14:textId="5C3B4E13" w:rsidR="009B7C68" w:rsidRPr="001030E5" w:rsidRDefault="009B7C68" w:rsidP="00AE616E">
            <w:pPr>
              <w:jc w:val="both"/>
              <w:rPr>
                <w:b/>
                <w:sz w:val="22"/>
                <w:szCs w:val="22"/>
              </w:rPr>
            </w:pPr>
            <w:r>
              <w:rPr>
                <w:b/>
                <w:sz w:val="22"/>
                <w:szCs w:val="22"/>
              </w:rPr>
              <w:t>SS</w:t>
            </w:r>
          </w:p>
        </w:tc>
        <w:tc>
          <w:tcPr>
            <w:tcW w:w="1638" w:type="dxa"/>
          </w:tcPr>
          <w:p w14:paraId="58EDF9F2" w14:textId="31EA6545" w:rsidR="009B7C68" w:rsidRPr="001030E5" w:rsidRDefault="009B7C68" w:rsidP="00AE616E">
            <w:pPr>
              <w:jc w:val="both"/>
              <w:rPr>
                <w:b/>
                <w:sz w:val="22"/>
                <w:szCs w:val="22"/>
              </w:rPr>
            </w:pPr>
            <w:r>
              <w:rPr>
                <w:b/>
                <w:sz w:val="22"/>
                <w:szCs w:val="22"/>
              </w:rPr>
              <w:t>Closed</w:t>
            </w:r>
          </w:p>
        </w:tc>
      </w:tr>
      <w:tr w:rsidR="001030E5" w:rsidRPr="001030E5" w14:paraId="0EF739DA" w14:textId="77777777" w:rsidTr="009964BE">
        <w:trPr>
          <w:trHeight w:val="856"/>
        </w:trPr>
        <w:tc>
          <w:tcPr>
            <w:tcW w:w="1242" w:type="dxa"/>
            <w:vAlign w:val="center"/>
          </w:tcPr>
          <w:p w14:paraId="22A5EA21" w14:textId="608EDAD4" w:rsidR="00D57AAB" w:rsidRPr="001030E5" w:rsidRDefault="00D57AAB" w:rsidP="00AE616E">
            <w:pPr>
              <w:jc w:val="both"/>
              <w:rPr>
                <w:b/>
                <w:sz w:val="22"/>
                <w:szCs w:val="22"/>
              </w:rPr>
            </w:pPr>
            <w:r w:rsidRPr="001030E5">
              <w:rPr>
                <w:b/>
                <w:sz w:val="22"/>
                <w:szCs w:val="22"/>
              </w:rPr>
              <w:t xml:space="preserve">March </w:t>
            </w:r>
          </w:p>
        </w:tc>
        <w:tc>
          <w:tcPr>
            <w:tcW w:w="1350" w:type="dxa"/>
            <w:vAlign w:val="center"/>
          </w:tcPr>
          <w:p w14:paraId="5213CB47" w14:textId="35EA26C3" w:rsidR="00D57AAB" w:rsidRPr="001030E5" w:rsidRDefault="00D57AAB" w:rsidP="00AE616E">
            <w:pPr>
              <w:jc w:val="both"/>
              <w:rPr>
                <w:b/>
                <w:sz w:val="22"/>
                <w:szCs w:val="22"/>
              </w:rPr>
            </w:pPr>
            <w:r w:rsidRPr="001030E5">
              <w:rPr>
                <w:b/>
                <w:sz w:val="22"/>
                <w:szCs w:val="22"/>
              </w:rPr>
              <w:t>Y, V</w:t>
            </w:r>
          </w:p>
        </w:tc>
        <w:tc>
          <w:tcPr>
            <w:tcW w:w="1620" w:type="dxa"/>
          </w:tcPr>
          <w:p w14:paraId="5C6A5415" w14:textId="24001B53" w:rsidR="00D57AAB" w:rsidRPr="001030E5" w:rsidRDefault="00D57AAB" w:rsidP="00AE616E">
            <w:pPr>
              <w:jc w:val="both"/>
              <w:rPr>
                <w:b/>
                <w:sz w:val="22"/>
                <w:szCs w:val="22"/>
              </w:rPr>
            </w:pPr>
            <w:r w:rsidRPr="001030E5">
              <w:rPr>
                <w:b/>
                <w:sz w:val="22"/>
                <w:szCs w:val="22"/>
              </w:rPr>
              <w:t>HWS</w:t>
            </w:r>
          </w:p>
        </w:tc>
        <w:tc>
          <w:tcPr>
            <w:tcW w:w="1638" w:type="dxa"/>
          </w:tcPr>
          <w:p w14:paraId="76289C0B" w14:textId="1A84003E" w:rsidR="00D57AAB" w:rsidRPr="001030E5" w:rsidRDefault="00D57AAB" w:rsidP="00AE616E">
            <w:pPr>
              <w:jc w:val="both"/>
              <w:rPr>
                <w:b/>
                <w:sz w:val="22"/>
                <w:szCs w:val="22"/>
              </w:rPr>
            </w:pPr>
            <w:r w:rsidRPr="001030E5">
              <w:rPr>
                <w:b/>
                <w:sz w:val="22"/>
                <w:szCs w:val="22"/>
              </w:rPr>
              <w:t>Closed</w:t>
            </w:r>
          </w:p>
        </w:tc>
      </w:tr>
      <w:tr w:rsidR="001030E5" w:rsidRPr="001030E5" w14:paraId="2BA5E7F8" w14:textId="77777777" w:rsidTr="009964BE">
        <w:trPr>
          <w:trHeight w:val="856"/>
        </w:trPr>
        <w:tc>
          <w:tcPr>
            <w:tcW w:w="1242" w:type="dxa"/>
            <w:vAlign w:val="center"/>
          </w:tcPr>
          <w:p w14:paraId="57E1E66A" w14:textId="636DEB27" w:rsidR="000C60A9" w:rsidRPr="001030E5" w:rsidRDefault="000C60A9" w:rsidP="00AE616E">
            <w:pPr>
              <w:jc w:val="both"/>
              <w:rPr>
                <w:b/>
                <w:sz w:val="22"/>
                <w:szCs w:val="22"/>
              </w:rPr>
            </w:pPr>
            <w:r w:rsidRPr="001030E5">
              <w:rPr>
                <w:b/>
                <w:sz w:val="22"/>
                <w:szCs w:val="22"/>
              </w:rPr>
              <w:t xml:space="preserve">March  </w:t>
            </w:r>
          </w:p>
        </w:tc>
        <w:tc>
          <w:tcPr>
            <w:tcW w:w="1350" w:type="dxa"/>
            <w:vAlign w:val="center"/>
          </w:tcPr>
          <w:p w14:paraId="1051507F" w14:textId="0135485F" w:rsidR="000C60A9" w:rsidRPr="001030E5" w:rsidRDefault="000C60A9" w:rsidP="00AE616E">
            <w:pPr>
              <w:jc w:val="both"/>
              <w:rPr>
                <w:b/>
                <w:sz w:val="22"/>
                <w:szCs w:val="22"/>
              </w:rPr>
            </w:pPr>
            <w:r w:rsidRPr="001030E5">
              <w:rPr>
                <w:b/>
                <w:sz w:val="22"/>
                <w:szCs w:val="22"/>
              </w:rPr>
              <w:t>Y, V</w:t>
            </w:r>
          </w:p>
        </w:tc>
        <w:tc>
          <w:tcPr>
            <w:tcW w:w="1620" w:type="dxa"/>
          </w:tcPr>
          <w:p w14:paraId="1A89BF67" w14:textId="7267EE1E" w:rsidR="000C60A9" w:rsidRPr="001030E5" w:rsidRDefault="000C60A9" w:rsidP="00AE616E">
            <w:pPr>
              <w:jc w:val="both"/>
              <w:rPr>
                <w:b/>
                <w:sz w:val="22"/>
                <w:szCs w:val="22"/>
              </w:rPr>
            </w:pPr>
            <w:r w:rsidRPr="001030E5">
              <w:rPr>
                <w:b/>
                <w:sz w:val="22"/>
                <w:szCs w:val="22"/>
              </w:rPr>
              <w:t>SS</w:t>
            </w:r>
          </w:p>
        </w:tc>
        <w:tc>
          <w:tcPr>
            <w:tcW w:w="1638" w:type="dxa"/>
          </w:tcPr>
          <w:p w14:paraId="31808CCA" w14:textId="5CF75F1D" w:rsidR="000C60A9" w:rsidRPr="001030E5" w:rsidRDefault="000C60A9" w:rsidP="00AE616E">
            <w:pPr>
              <w:jc w:val="both"/>
              <w:rPr>
                <w:b/>
                <w:sz w:val="22"/>
                <w:szCs w:val="22"/>
              </w:rPr>
            </w:pPr>
            <w:r w:rsidRPr="001030E5">
              <w:rPr>
                <w:b/>
                <w:sz w:val="22"/>
                <w:szCs w:val="22"/>
              </w:rPr>
              <w:t>Closed</w:t>
            </w:r>
          </w:p>
        </w:tc>
      </w:tr>
      <w:tr w:rsidR="001030E5" w:rsidRPr="001030E5" w14:paraId="1C456ED8" w14:textId="77777777" w:rsidTr="009964BE">
        <w:trPr>
          <w:trHeight w:val="856"/>
        </w:trPr>
        <w:tc>
          <w:tcPr>
            <w:tcW w:w="1242" w:type="dxa"/>
            <w:vAlign w:val="center"/>
          </w:tcPr>
          <w:p w14:paraId="7ED67191" w14:textId="0AE325D7" w:rsidR="006A6004" w:rsidRPr="001030E5" w:rsidRDefault="006A6004" w:rsidP="00AE616E">
            <w:pPr>
              <w:jc w:val="both"/>
              <w:rPr>
                <w:b/>
                <w:sz w:val="22"/>
                <w:szCs w:val="22"/>
              </w:rPr>
            </w:pPr>
            <w:r w:rsidRPr="001030E5">
              <w:rPr>
                <w:b/>
                <w:sz w:val="22"/>
                <w:szCs w:val="22"/>
              </w:rPr>
              <w:t xml:space="preserve">April   </w:t>
            </w:r>
          </w:p>
        </w:tc>
        <w:tc>
          <w:tcPr>
            <w:tcW w:w="1350" w:type="dxa"/>
            <w:vAlign w:val="center"/>
          </w:tcPr>
          <w:p w14:paraId="03CFD179" w14:textId="5096539F" w:rsidR="006A6004" w:rsidRPr="001030E5" w:rsidRDefault="006A6004" w:rsidP="00AE616E">
            <w:pPr>
              <w:jc w:val="both"/>
              <w:rPr>
                <w:b/>
                <w:sz w:val="22"/>
                <w:szCs w:val="22"/>
              </w:rPr>
            </w:pPr>
            <w:r w:rsidRPr="001030E5">
              <w:rPr>
                <w:b/>
                <w:sz w:val="22"/>
                <w:szCs w:val="22"/>
              </w:rPr>
              <w:t>S, W</w:t>
            </w:r>
          </w:p>
        </w:tc>
        <w:tc>
          <w:tcPr>
            <w:tcW w:w="1620" w:type="dxa"/>
          </w:tcPr>
          <w:p w14:paraId="56A3C3EE" w14:textId="6F2E639A" w:rsidR="006A6004" w:rsidRPr="001030E5" w:rsidRDefault="006A6004" w:rsidP="00AE616E">
            <w:pPr>
              <w:jc w:val="both"/>
              <w:rPr>
                <w:b/>
                <w:sz w:val="22"/>
                <w:szCs w:val="22"/>
              </w:rPr>
            </w:pPr>
            <w:r w:rsidRPr="001030E5">
              <w:rPr>
                <w:b/>
                <w:sz w:val="22"/>
                <w:szCs w:val="22"/>
              </w:rPr>
              <w:t>HSW</w:t>
            </w:r>
          </w:p>
        </w:tc>
        <w:tc>
          <w:tcPr>
            <w:tcW w:w="1638" w:type="dxa"/>
          </w:tcPr>
          <w:p w14:paraId="63A06B68" w14:textId="74835A5B" w:rsidR="006A6004" w:rsidRPr="001030E5" w:rsidRDefault="006A6004" w:rsidP="00AE616E">
            <w:pPr>
              <w:jc w:val="both"/>
              <w:rPr>
                <w:b/>
                <w:sz w:val="22"/>
                <w:szCs w:val="22"/>
              </w:rPr>
            </w:pPr>
            <w:r w:rsidRPr="001030E5">
              <w:rPr>
                <w:b/>
                <w:sz w:val="22"/>
                <w:szCs w:val="22"/>
              </w:rPr>
              <w:t>Closed</w:t>
            </w:r>
          </w:p>
        </w:tc>
      </w:tr>
      <w:tr w:rsidR="001030E5" w:rsidRPr="001030E5" w14:paraId="3B59ACCD" w14:textId="77777777" w:rsidTr="009964BE">
        <w:trPr>
          <w:trHeight w:val="856"/>
        </w:trPr>
        <w:tc>
          <w:tcPr>
            <w:tcW w:w="1242" w:type="dxa"/>
            <w:vAlign w:val="center"/>
          </w:tcPr>
          <w:p w14:paraId="4DEBF001" w14:textId="472F6772" w:rsidR="00F049CC" w:rsidRPr="001030E5" w:rsidRDefault="00F049CC" w:rsidP="00AE616E">
            <w:pPr>
              <w:jc w:val="both"/>
              <w:rPr>
                <w:b/>
                <w:sz w:val="22"/>
                <w:szCs w:val="22"/>
              </w:rPr>
            </w:pPr>
            <w:r w:rsidRPr="001030E5">
              <w:rPr>
                <w:b/>
                <w:sz w:val="22"/>
                <w:szCs w:val="22"/>
              </w:rPr>
              <w:t xml:space="preserve">April  </w:t>
            </w:r>
          </w:p>
        </w:tc>
        <w:tc>
          <w:tcPr>
            <w:tcW w:w="1350" w:type="dxa"/>
            <w:vAlign w:val="center"/>
          </w:tcPr>
          <w:p w14:paraId="6F633C30" w14:textId="4D278DA5" w:rsidR="00F049CC" w:rsidRPr="001030E5" w:rsidRDefault="00F049CC" w:rsidP="00AE616E">
            <w:pPr>
              <w:jc w:val="both"/>
              <w:rPr>
                <w:b/>
                <w:sz w:val="22"/>
                <w:szCs w:val="22"/>
              </w:rPr>
            </w:pPr>
            <w:r w:rsidRPr="001030E5">
              <w:rPr>
                <w:b/>
                <w:sz w:val="22"/>
                <w:szCs w:val="22"/>
              </w:rPr>
              <w:t>S, W</w:t>
            </w:r>
          </w:p>
        </w:tc>
        <w:tc>
          <w:tcPr>
            <w:tcW w:w="1620" w:type="dxa"/>
          </w:tcPr>
          <w:p w14:paraId="4D08F7DF" w14:textId="00622329" w:rsidR="00F049CC" w:rsidRPr="001030E5" w:rsidRDefault="00F049CC" w:rsidP="00AE616E">
            <w:pPr>
              <w:jc w:val="both"/>
              <w:rPr>
                <w:b/>
                <w:sz w:val="22"/>
                <w:szCs w:val="22"/>
              </w:rPr>
            </w:pPr>
            <w:r w:rsidRPr="001030E5">
              <w:rPr>
                <w:b/>
                <w:sz w:val="22"/>
                <w:szCs w:val="22"/>
              </w:rPr>
              <w:t>HSW</w:t>
            </w:r>
          </w:p>
        </w:tc>
        <w:tc>
          <w:tcPr>
            <w:tcW w:w="1638" w:type="dxa"/>
          </w:tcPr>
          <w:p w14:paraId="6C19F85B" w14:textId="29BDDDD0" w:rsidR="00F049CC" w:rsidRPr="001030E5" w:rsidRDefault="00F049CC" w:rsidP="00AE616E">
            <w:pPr>
              <w:jc w:val="both"/>
              <w:rPr>
                <w:b/>
                <w:sz w:val="22"/>
                <w:szCs w:val="22"/>
              </w:rPr>
            </w:pPr>
            <w:r w:rsidRPr="001030E5">
              <w:rPr>
                <w:b/>
                <w:sz w:val="22"/>
                <w:szCs w:val="22"/>
              </w:rPr>
              <w:t>Closed</w:t>
            </w:r>
          </w:p>
        </w:tc>
      </w:tr>
      <w:tr w:rsidR="001030E5" w:rsidRPr="001030E5" w14:paraId="6077031A" w14:textId="77777777" w:rsidTr="009964BE">
        <w:trPr>
          <w:trHeight w:val="856"/>
        </w:trPr>
        <w:tc>
          <w:tcPr>
            <w:tcW w:w="1242" w:type="dxa"/>
            <w:vAlign w:val="center"/>
          </w:tcPr>
          <w:p w14:paraId="33AC5B4C" w14:textId="7156E34B" w:rsidR="00523EE7" w:rsidRPr="001030E5" w:rsidRDefault="00942DFF" w:rsidP="00F729A5">
            <w:pPr>
              <w:jc w:val="both"/>
              <w:rPr>
                <w:b/>
                <w:sz w:val="22"/>
                <w:szCs w:val="22"/>
              </w:rPr>
            </w:pPr>
            <w:r w:rsidRPr="001030E5">
              <w:rPr>
                <w:b/>
                <w:sz w:val="22"/>
                <w:szCs w:val="22"/>
              </w:rPr>
              <w:t xml:space="preserve">  </w:t>
            </w:r>
            <w:r w:rsidR="00206653" w:rsidRPr="001030E5">
              <w:rPr>
                <w:b/>
                <w:sz w:val="22"/>
                <w:szCs w:val="22"/>
              </w:rPr>
              <w:t>April</w:t>
            </w:r>
            <w:r w:rsidR="00846B88">
              <w:rPr>
                <w:rStyle w:val="FootnoteReference"/>
                <w:b/>
                <w:sz w:val="22"/>
                <w:szCs w:val="22"/>
              </w:rPr>
              <w:footnoteReference w:id="10"/>
            </w:r>
            <w:r w:rsidR="006730D1" w:rsidRPr="001030E5">
              <w:rPr>
                <w:b/>
                <w:sz w:val="22"/>
                <w:szCs w:val="22"/>
              </w:rPr>
              <w:t xml:space="preserve"> </w:t>
            </w:r>
          </w:p>
        </w:tc>
        <w:tc>
          <w:tcPr>
            <w:tcW w:w="1350" w:type="dxa"/>
            <w:vAlign w:val="center"/>
          </w:tcPr>
          <w:p w14:paraId="76373DAF" w14:textId="53C261F4" w:rsidR="00523EE7" w:rsidRPr="001030E5" w:rsidRDefault="00206653" w:rsidP="00F729A5">
            <w:pPr>
              <w:jc w:val="both"/>
              <w:rPr>
                <w:b/>
                <w:sz w:val="22"/>
                <w:szCs w:val="22"/>
              </w:rPr>
            </w:pPr>
            <w:r w:rsidRPr="001030E5">
              <w:rPr>
                <w:b/>
                <w:sz w:val="22"/>
                <w:szCs w:val="22"/>
              </w:rPr>
              <w:t>Y</w:t>
            </w:r>
            <w:r w:rsidR="00523EE7" w:rsidRPr="001030E5">
              <w:rPr>
                <w:b/>
                <w:sz w:val="22"/>
                <w:szCs w:val="22"/>
              </w:rPr>
              <w:t>, V</w:t>
            </w:r>
          </w:p>
        </w:tc>
        <w:tc>
          <w:tcPr>
            <w:tcW w:w="1620" w:type="dxa"/>
          </w:tcPr>
          <w:p w14:paraId="404662ED" w14:textId="77777777" w:rsidR="00523EE7" w:rsidRPr="001030E5" w:rsidRDefault="00523EE7" w:rsidP="00F729A5">
            <w:pPr>
              <w:jc w:val="both"/>
              <w:rPr>
                <w:b/>
                <w:sz w:val="22"/>
                <w:szCs w:val="22"/>
              </w:rPr>
            </w:pPr>
          </w:p>
          <w:p w14:paraId="674DFDC7" w14:textId="77777777" w:rsidR="00523EE7" w:rsidRPr="001030E5" w:rsidRDefault="00942DFF" w:rsidP="00F729A5">
            <w:pPr>
              <w:jc w:val="both"/>
              <w:rPr>
                <w:b/>
                <w:sz w:val="22"/>
                <w:szCs w:val="22"/>
              </w:rPr>
            </w:pPr>
            <w:r w:rsidRPr="001030E5">
              <w:rPr>
                <w:b/>
                <w:sz w:val="22"/>
                <w:szCs w:val="22"/>
              </w:rPr>
              <w:t>S</w:t>
            </w:r>
            <w:r w:rsidR="00523EE7" w:rsidRPr="001030E5">
              <w:rPr>
                <w:b/>
                <w:sz w:val="22"/>
                <w:szCs w:val="22"/>
              </w:rPr>
              <w:t>S</w:t>
            </w:r>
          </w:p>
        </w:tc>
        <w:tc>
          <w:tcPr>
            <w:tcW w:w="1638" w:type="dxa"/>
          </w:tcPr>
          <w:p w14:paraId="360DB9C6" w14:textId="77777777" w:rsidR="00523EE7" w:rsidRPr="001030E5" w:rsidRDefault="00523EE7" w:rsidP="00F729A5">
            <w:pPr>
              <w:jc w:val="both"/>
              <w:rPr>
                <w:b/>
                <w:sz w:val="22"/>
                <w:szCs w:val="22"/>
              </w:rPr>
            </w:pPr>
          </w:p>
          <w:p w14:paraId="479CABC8" w14:textId="77777777" w:rsidR="00523EE7" w:rsidRPr="001030E5" w:rsidRDefault="00523EE7" w:rsidP="00F729A5">
            <w:pPr>
              <w:jc w:val="both"/>
              <w:rPr>
                <w:b/>
                <w:sz w:val="22"/>
                <w:szCs w:val="22"/>
              </w:rPr>
            </w:pPr>
            <w:r w:rsidRPr="001030E5">
              <w:rPr>
                <w:b/>
                <w:sz w:val="22"/>
                <w:szCs w:val="22"/>
              </w:rPr>
              <w:t>Closed</w:t>
            </w:r>
          </w:p>
        </w:tc>
      </w:tr>
      <w:tr w:rsidR="009812D0" w:rsidRPr="001030E5" w14:paraId="4485C43B" w14:textId="77777777" w:rsidTr="009964BE">
        <w:trPr>
          <w:trHeight w:val="856"/>
        </w:trPr>
        <w:tc>
          <w:tcPr>
            <w:tcW w:w="1242" w:type="dxa"/>
            <w:vAlign w:val="center"/>
          </w:tcPr>
          <w:p w14:paraId="00520208" w14:textId="77777777" w:rsidR="009812D0" w:rsidRDefault="009812D0" w:rsidP="00F729A5">
            <w:pPr>
              <w:jc w:val="both"/>
              <w:rPr>
                <w:b/>
                <w:sz w:val="22"/>
                <w:szCs w:val="22"/>
              </w:rPr>
            </w:pPr>
            <w:r>
              <w:rPr>
                <w:b/>
                <w:sz w:val="22"/>
                <w:szCs w:val="22"/>
              </w:rPr>
              <w:t>April</w:t>
            </w:r>
          </w:p>
          <w:p w14:paraId="57C71FE8" w14:textId="2D5AB98C" w:rsidR="009812D0" w:rsidRPr="001030E5" w:rsidRDefault="009812D0" w:rsidP="00F729A5">
            <w:pPr>
              <w:jc w:val="both"/>
              <w:rPr>
                <w:b/>
                <w:sz w:val="22"/>
                <w:szCs w:val="22"/>
              </w:rPr>
            </w:pPr>
          </w:p>
        </w:tc>
        <w:tc>
          <w:tcPr>
            <w:tcW w:w="1350" w:type="dxa"/>
            <w:vAlign w:val="center"/>
          </w:tcPr>
          <w:p w14:paraId="0D1FFCD9" w14:textId="18573C3A" w:rsidR="009812D0" w:rsidRPr="001030E5" w:rsidRDefault="009812D0" w:rsidP="00F729A5">
            <w:pPr>
              <w:jc w:val="both"/>
              <w:rPr>
                <w:b/>
                <w:sz w:val="22"/>
                <w:szCs w:val="22"/>
              </w:rPr>
            </w:pPr>
            <w:r>
              <w:rPr>
                <w:b/>
                <w:sz w:val="22"/>
                <w:szCs w:val="22"/>
              </w:rPr>
              <w:t>Y, V</w:t>
            </w:r>
          </w:p>
        </w:tc>
        <w:tc>
          <w:tcPr>
            <w:tcW w:w="1620" w:type="dxa"/>
          </w:tcPr>
          <w:p w14:paraId="1F33C416" w14:textId="665E1E78" w:rsidR="009812D0" w:rsidRPr="001030E5" w:rsidRDefault="009812D0" w:rsidP="00F729A5">
            <w:pPr>
              <w:jc w:val="both"/>
              <w:rPr>
                <w:b/>
                <w:sz w:val="22"/>
                <w:szCs w:val="22"/>
              </w:rPr>
            </w:pPr>
            <w:r>
              <w:rPr>
                <w:b/>
                <w:sz w:val="22"/>
                <w:szCs w:val="22"/>
              </w:rPr>
              <w:t>SS</w:t>
            </w:r>
          </w:p>
        </w:tc>
        <w:tc>
          <w:tcPr>
            <w:tcW w:w="1638" w:type="dxa"/>
          </w:tcPr>
          <w:p w14:paraId="1FF63CC3" w14:textId="23419F10" w:rsidR="009812D0" w:rsidRPr="001030E5" w:rsidRDefault="000363B3" w:rsidP="00F729A5">
            <w:pPr>
              <w:jc w:val="both"/>
              <w:rPr>
                <w:b/>
                <w:sz w:val="22"/>
                <w:szCs w:val="22"/>
              </w:rPr>
            </w:pPr>
            <w:r>
              <w:rPr>
                <w:b/>
                <w:sz w:val="22"/>
                <w:szCs w:val="22"/>
              </w:rPr>
              <w:t>Closed</w:t>
            </w:r>
          </w:p>
        </w:tc>
      </w:tr>
      <w:tr w:rsidR="001030E5" w:rsidRPr="001030E5" w14:paraId="25A5C18C" w14:textId="77777777" w:rsidTr="009964BE">
        <w:trPr>
          <w:trHeight w:val="856"/>
        </w:trPr>
        <w:tc>
          <w:tcPr>
            <w:tcW w:w="1242" w:type="dxa"/>
            <w:vAlign w:val="center"/>
          </w:tcPr>
          <w:p w14:paraId="05311B0C" w14:textId="77777777" w:rsidR="0046713A" w:rsidRPr="001030E5" w:rsidRDefault="0046713A" w:rsidP="00AE616E">
            <w:pPr>
              <w:jc w:val="both"/>
              <w:rPr>
                <w:b/>
                <w:sz w:val="22"/>
                <w:szCs w:val="22"/>
              </w:rPr>
            </w:pPr>
            <w:r w:rsidRPr="001030E5">
              <w:rPr>
                <w:b/>
                <w:sz w:val="22"/>
                <w:szCs w:val="22"/>
              </w:rPr>
              <w:lastRenderedPageBreak/>
              <w:t>May</w:t>
            </w:r>
          </w:p>
          <w:p w14:paraId="6D6C13CC" w14:textId="277FFC5C" w:rsidR="0046713A" w:rsidRPr="001030E5" w:rsidRDefault="0046713A" w:rsidP="00AE616E">
            <w:pPr>
              <w:jc w:val="both"/>
              <w:rPr>
                <w:b/>
                <w:sz w:val="22"/>
                <w:szCs w:val="22"/>
              </w:rPr>
            </w:pPr>
          </w:p>
        </w:tc>
        <w:tc>
          <w:tcPr>
            <w:tcW w:w="1350" w:type="dxa"/>
            <w:vAlign w:val="center"/>
          </w:tcPr>
          <w:p w14:paraId="664060BC" w14:textId="0609620F" w:rsidR="0046713A" w:rsidRPr="001030E5" w:rsidRDefault="0046713A" w:rsidP="00AE616E">
            <w:pPr>
              <w:jc w:val="both"/>
              <w:rPr>
                <w:b/>
                <w:sz w:val="22"/>
                <w:szCs w:val="22"/>
              </w:rPr>
            </w:pPr>
            <w:r w:rsidRPr="001030E5">
              <w:rPr>
                <w:b/>
                <w:sz w:val="22"/>
                <w:szCs w:val="22"/>
              </w:rPr>
              <w:t>S, V</w:t>
            </w:r>
          </w:p>
        </w:tc>
        <w:tc>
          <w:tcPr>
            <w:tcW w:w="1620" w:type="dxa"/>
          </w:tcPr>
          <w:p w14:paraId="4ECBEE3A" w14:textId="6DBE4EBC" w:rsidR="0046713A" w:rsidRPr="001030E5" w:rsidRDefault="0046713A" w:rsidP="00AE616E">
            <w:pPr>
              <w:jc w:val="both"/>
              <w:rPr>
                <w:b/>
                <w:sz w:val="22"/>
                <w:szCs w:val="22"/>
              </w:rPr>
            </w:pPr>
            <w:r w:rsidRPr="001030E5">
              <w:rPr>
                <w:b/>
                <w:sz w:val="22"/>
                <w:szCs w:val="22"/>
              </w:rPr>
              <w:t>SS</w:t>
            </w:r>
          </w:p>
        </w:tc>
        <w:tc>
          <w:tcPr>
            <w:tcW w:w="1638" w:type="dxa"/>
          </w:tcPr>
          <w:p w14:paraId="007F106C" w14:textId="3C216871" w:rsidR="0046713A" w:rsidRPr="001030E5" w:rsidRDefault="0046713A" w:rsidP="00AE616E">
            <w:pPr>
              <w:jc w:val="both"/>
              <w:rPr>
                <w:b/>
                <w:sz w:val="22"/>
                <w:szCs w:val="22"/>
              </w:rPr>
            </w:pPr>
            <w:r w:rsidRPr="001030E5">
              <w:rPr>
                <w:b/>
                <w:sz w:val="22"/>
                <w:szCs w:val="22"/>
              </w:rPr>
              <w:t>Closed</w:t>
            </w:r>
          </w:p>
        </w:tc>
      </w:tr>
      <w:tr w:rsidR="001030E5" w:rsidRPr="001030E5" w14:paraId="13520E28" w14:textId="77777777" w:rsidTr="009964BE">
        <w:trPr>
          <w:trHeight w:val="856"/>
        </w:trPr>
        <w:tc>
          <w:tcPr>
            <w:tcW w:w="1242" w:type="dxa"/>
            <w:vAlign w:val="center"/>
          </w:tcPr>
          <w:p w14:paraId="5065DAE1" w14:textId="1E2B18AE" w:rsidR="0060573C" w:rsidRPr="001030E5" w:rsidRDefault="0060573C" w:rsidP="00AE616E">
            <w:pPr>
              <w:jc w:val="both"/>
              <w:rPr>
                <w:b/>
                <w:sz w:val="22"/>
                <w:szCs w:val="22"/>
              </w:rPr>
            </w:pPr>
            <w:r w:rsidRPr="001030E5">
              <w:rPr>
                <w:b/>
                <w:sz w:val="22"/>
                <w:szCs w:val="22"/>
              </w:rPr>
              <w:t xml:space="preserve">May   </w:t>
            </w:r>
          </w:p>
        </w:tc>
        <w:tc>
          <w:tcPr>
            <w:tcW w:w="1350" w:type="dxa"/>
            <w:vAlign w:val="center"/>
          </w:tcPr>
          <w:p w14:paraId="6E8ABDF5" w14:textId="6CFEB197" w:rsidR="0060573C" w:rsidRPr="001030E5" w:rsidRDefault="0060573C" w:rsidP="00AE616E">
            <w:pPr>
              <w:jc w:val="both"/>
              <w:rPr>
                <w:b/>
                <w:sz w:val="22"/>
                <w:szCs w:val="22"/>
              </w:rPr>
            </w:pPr>
            <w:r w:rsidRPr="001030E5">
              <w:rPr>
                <w:b/>
                <w:sz w:val="22"/>
                <w:szCs w:val="22"/>
              </w:rPr>
              <w:t>S, V</w:t>
            </w:r>
          </w:p>
        </w:tc>
        <w:tc>
          <w:tcPr>
            <w:tcW w:w="1620" w:type="dxa"/>
          </w:tcPr>
          <w:p w14:paraId="5BA64023" w14:textId="08BD5D3F" w:rsidR="0060573C" w:rsidRPr="001030E5" w:rsidRDefault="0060573C" w:rsidP="00AE616E">
            <w:pPr>
              <w:jc w:val="both"/>
              <w:rPr>
                <w:b/>
                <w:sz w:val="22"/>
                <w:szCs w:val="22"/>
              </w:rPr>
            </w:pPr>
            <w:r w:rsidRPr="001030E5">
              <w:rPr>
                <w:b/>
                <w:sz w:val="22"/>
                <w:szCs w:val="22"/>
              </w:rPr>
              <w:t>HWS</w:t>
            </w:r>
          </w:p>
        </w:tc>
        <w:tc>
          <w:tcPr>
            <w:tcW w:w="1638" w:type="dxa"/>
          </w:tcPr>
          <w:p w14:paraId="13F75A5B" w14:textId="7516E826" w:rsidR="0060573C" w:rsidRPr="001030E5" w:rsidRDefault="0060573C" w:rsidP="00AE616E">
            <w:pPr>
              <w:jc w:val="both"/>
              <w:rPr>
                <w:b/>
                <w:sz w:val="22"/>
                <w:szCs w:val="22"/>
              </w:rPr>
            </w:pPr>
            <w:r w:rsidRPr="001030E5">
              <w:rPr>
                <w:b/>
                <w:sz w:val="22"/>
                <w:szCs w:val="22"/>
              </w:rPr>
              <w:t>Closed</w:t>
            </w:r>
          </w:p>
        </w:tc>
      </w:tr>
      <w:tr w:rsidR="001030E5" w:rsidRPr="001030E5" w14:paraId="3777CF18" w14:textId="77777777" w:rsidTr="009964BE">
        <w:trPr>
          <w:trHeight w:val="856"/>
        </w:trPr>
        <w:tc>
          <w:tcPr>
            <w:tcW w:w="1242" w:type="dxa"/>
            <w:vAlign w:val="center"/>
          </w:tcPr>
          <w:p w14:paraId="5D9881B2" w14:textId="765E7DC9" w:rsidR="00DD485B" w:rsidRPr="001030E5" w:rsidRDefault="00DD485B" w:rsidP="00AE616E">
            <w:pPr>
              <w:jc w:val="both"/>
              <w:rPr>
                <w:b/>
                <w:sz w:val="22"/>
                <w:szCs w:val="22"/>
              </w:rPr>
            </w:pPr>
            <w:r w:rsidRPr="001030E5">
              <w:rPr>
                <w:b/>
                <w:sz w:val="22"/>
                <w:szCs w:val="22"/>
              </w:rPr>
              <w:t xml:space="preserve">May  </w:t>
            </w:r>
          </w:p>
        </w:tc>
        <w:tc>
          <w:tcPr>
            <w:tcW w:w="1350" w:type="dxa"/>
            <w:vAlign w:val="center"/>
          </w:tcPr>
          <w:p w14:paraId="3EB47303" w14:textId="25BEB078" w:rsidR="00DD485B" w:rsidRPr="001030E5" w:rsidRDefault="00DD485B" w:rsidP="00AE616E">
            <w:pPr>
              <w:jc w:val="both"/>
              <w:rPr>
                <w:b/>
                <w:sz w:val="22"/>
                <w:szCs w:val="22"/>
              </w:rPr>
            </w:pPr>
            <w:r w:rsidRPr="001030E5">
              <w:rPr>
                <w:b/>
                <w:sz w:val="22"/>
                <w:szCs w:val="22"/>
              </w:rPr>
              <w:t>Y, V</w:t>
            </w:r>
          </w:p>
        </w:tc>
        <w:tc>
          <w:tcPr>
            <w:tcW w:w="1620" w:type="dxa"/>
          </w:tcPr>
          <w:p w14:paraId="2BAD22C4" w14:textId="0DF2D7D7" w:rsidR="00DD485B" w:rsidRPr="001030E5" w:rsidRDefault="00DD485B" w:rsidP="00AE616E">
            <w:pPr>
              <w:jc w:val="both"/>
              <w:rPr>
                <w:b/>
                <w:sz w:val="22"/>
                <w:szCs w:val="22"/>
              </w:rPr>
            </w:pPr>
            <w:r w:rsidRPr="001030E5">
              <w:rPr>
                <w:b/>
                <w:sz w:val="22"/>
                <w:szCs w:val="22"/>
              </w:rPr>
              <w:t>HWS</w:t>
            </w:r>
          </w:p>
        </w:tc>
        <w:tc>
          <w:tcPr>
            <w:tcW w:w="1638" w:type="dxa"/>
          </w:tcPr>
          <w:p w14:paraId="2C1B8987" w14:textId="1486A512" w:rsidR="00DD485B" w:rsidRPr="001030E5" w:rsidRDefault="00DD485B" w:rsidP="00AE616E">
            <w:pPr>
              <w:jc w:val="both"/>
              <w:rPr>
                <w:b/>
                <w:sz w:val="22"/>
                <w:szCs w:val="22"/>
              </w:rPr>
            </w:pPr>
            <w:r w:rsidRPr="001030E5">
              <w:rPr>
                <w:b/>
                <w:sz w:val="22"/>
                <w:szCs w:val="22"/>
              </w:rPr>
              <w:t>Closed</w:t>
            </w:r>
          </w:p>
        </w:tc>
      </w:tr>
      <w:tr w:rsidR="001030E5" w:rsidRPr="001030E5" w14:paraId="761BEAC0" w14:textId="77777777" w:rsidTr="009964BE">
        <w:trPr>
          <w:trHeight w:val="856"/>
        </w:trPr>
        <w:tc>
          <w:tcPr>
            <w:tcW w:w="1242" w:type="dxa"/>
            <w:vAlign w:val="center"/>
          </w:tcPr>
          <w:p w14:paraId="50BEE86B" w14:textId="220C792A" w:rsidR="00AE616E" w:rsidRPr="001030E5" w:rsidRDefault="00567475" w:rsidP="00AE616E">
            <w:pPr>
              <w:jc w:val="both"/>
              <w:rPr>
                <w:b/>
                <w:sz w:val="22"/>
                <w:szCs w:val="22"/>
              </w:rPr>
            </w:pPr>
            <w:r w:rsidRPr="001030E5">
              <w:rPr>
                <w:b/>
                <w:sz w:val="22"/>
                <w:szCs w:val="22"/>
              </w:rPr>
              <w:t xml:space="preserve">                                                                                                                         </w:t>
            </w:r>
            <w:r w:rsidR="00AE616E" w:rsidRPr="001030E5">
              <w:rPr>
                <w:b/>
                <w:sz w:val="22"/>
                <w:szCs w:val="22"/>
              </w:rPr>
              <w:t>Ju</w:t>
            </w:r>
            <w:r w:rsidR="0041757B" w:rsidRPr="001030E5">
              <w:rPr>
                <w:b/>
                <w:sz w:val="22"/>
                <w:szCs w:val="22"/>
              </w:rPr>
              <w:t xml:space="preserve">ly  </w:t>
            </w:r>
          </w:p>
        </w:tc>
        <w:tc>
          <w:tcPr>
            <w:tcW w:w="1350" w:type="dxa"/>
            <w:vAlign w:val="center"/>
          </w:tcPr>
          <w:p w14:paraId="46E720E5" w14:textId="58126281" w:rsidR="00AE616E" w:rsidRPr="001030E5" w:rsidRDefault="005A1270" w:rsidP="00AE616E">
            <w:pPr>
              <w:jc w:val="both"/>
              <w:rPr>
                <w:b/>
                <w:sz w:val="22"/>
                <w:szCs w:val="22"/>
              </w:rPr>
            </w:pPr>
            <w:r w:rsidRPr="001030E5">
              <w:rPr>
                <w:b/>
                <w:sz w:val="22"/>
                <w:szCs w:val="22"/>
              </w:rPr>
              <w:t>Y, V</w:t>
            </w:r>
          </w:p>
        </w:tc>
        <w:tc>
          <w:tcPr>
            <w:tcW w:w="1620" w:type="dxa"/>
          </w:tcPr>
          <w:p w14:paraId="2BE5CABB" w14:textId="77777777" w:rsidR="00AE616E" w:rsidRPr="001030E5" w:rsidRDefault="00AE616E" w:rsidP="00AE616E">
            <w:pPr>
              <w:jc w:val="both"/>
              <w:rPr>
                <w:b/>
                <w:sz w:val="22"/>
                <w:szCs w:val="22"/>
              </w:rPr>
            </w:pPr>
          </w:p>
          <w:p w14:paraId="299F4419" w14:textId="77777777" w:rsidR="00AE616E" w:rsidRPr="001030E5" w:rsidRDefault="0041757B" w:rsidP="00AE616E">
            <w:pPr>
              <w:jc w:val="both"/>
              <w:rPr>
                <w:b/>
                <w:sz w:val="22"/>
                <w:szCs w:val="22"/>
              </w:rPr>
            </w:pPr>
            <w:r w:rsidRPr="001030E5">
              <w:rPr>
                <w:b/>
                <w:sz w:val="22"/>
                <w:szCs w:val="22"/>
              </w:rPr>
              <w:t>HW</w:t>
            </w:r>
            <w:r w:rsidR="00AE616E" w:rsidRPr="001030E5">
              <w:rPr>
                <w:b/>
                <w:sz w:val="22"/>
                <w:szCs w:val="22"/>
              </w:rPr>
              <w:t>S</w:t>
            </w:r>
          </w:p>
        </w:tc>
        <w:tc>
          <w:tcPr>
            <w:tcW w:w="1638" w:type="dxa"/>
          </w:tcPr>
          <w:p w14:paraId="5E043697" w14:textId="77777777" w:rsidR="00AE616E" w:rsidRPr="001030E5" w:rsidRDefault="00AE616E" w:rsidP="00AE616E">
            <w:pPr>
              <w:jc w:val="both"/>
              <w:rPr>
                <w:b/>
                <w:sz w:val="22"/>
                <w:szCs w:val="22"/>
              </w:rPr>
            </w:pPr>
          </w:p>
          <w:p w14:paraId="62AF31F2" w14:textId="77777777" w:rsidR="00AE616E" w:rsidRPr="001030E5" w:rsidRDefault="00AE616E" w:rsidP="00AE616E">
            <w:pPr>
              <w:jc w:val="both"/>
              <w:rPr>
                <w:b/>
                <w:sz w:val="22"/>
                <w:szCs w:val="22"/>
              </w:rPr>
            </w:pPr>
            <w:r w:rsidRPr="001030E5">
              <w:rPr>
                <w:b/>
                <w:sz w:val="22"/>
                <w:szCs w:val="22"/>
              </w:rPr>
              <w:t>Closed</w:t>
            </w:r>
          </w:p>
        </w:tc>
      </w:tr>
      <w:tr w:rsidR="001030E5" w:rsidRPr="001030E5" w14:paraId="01260331" w14:textId="77777777" w:rsidTr="009964BE">
        <w:trPr>
          <w:trHeight w:val="856"/>
        </w:trPr>
        <w:tc>
          <w:tcPr>
            <w:tcW w:w="1242" w:type="dxa"/>
            <w:vAlign w:val="center"/>
          </w:tcPr>
          <w:p w14:paraId="125521B9" w14:textId="5390FE86" w:rsidR="00CB1020" w:rsidRPr="001030E5" w:rsidRDefault="00CB1020" w:rsidP="00AE616E">
            <w:pPr>
              <w:jc w:val="both"/>
              <w:rPr>
                <w:b/>
                <w:sz w:val="22"/>
                <w:szCs w:val="22"/>
              </w:rPr>
            </w:pPr>
            <w:r w:rsidRPr="001030E5">
              <w:rPr>
                <w:b/>
                <w:sz w:val="22"/>
                <w:szCs w:val="22"/>
              </w:rPr>
              <w:t xml:space="preserve">July  </w:t>
            </w:r>
          </w:p>
        </w:tc>
        <w:tc>
          <w:tcPr>
            <w:tcW w:w="1350" w:type="dxa"/>
            <w:vAlign w:val="center"/>
          </w:tcPr>
          <w:p w14:paraId="66FB6376" w14:textId="1EFC46F9" w:rsidR="00CB1020" w:rsidRPr="001030E5" w:rsidRDefault="00CB1020" w:rsidP="00AE616E">
            <w:pPr>
              <w:jc w:val="both"/>
              <w:rPr>
                <w:b/>
                <w:sz w:val="22"/>
                <w:szCs w:val="22"/>
              </w:rPr>
            </w:pPr>
            <w:r w:rsidRPr="001030E5">
              <w:rPr>
                <w:b/>
                <w:sz w:val="22"/>
                <w:szCs w:val="22"/>
              </w:rPr>
              <w:t>Y, V</w:t>
            </w:r>
          </w:p>
        </w:tc>
        <w:tc>
          <w:tcPr>
            <w:tcW w:w="1620" w:type="dxa"/>
          </w:tcPr>
          <w:p w14:paraId="55239AFB" w14:textId="10933476" w:rsidR="00CB1020" w:rsidRPr="001030E5" w:rsidRDefault="00CB1020" w:rsidP="00AE616E">
            <w:pPr>
              <w:jc w:val="both"/>
              <w:rPr>
                <w:b/>
                <w:sz w:val="22"/>
                <w:szCs w:val="22"/>
              </w:rPr>
            </w:pPr>
            <w:r w:rsidRPr="001030E5">
              <w:rPr>
                <w:b/>
                <w:sz w:val="22"/>
                <w:szCs w:val="22"/>
              </w:rPr>
              <w:t>HWS</w:t>
            </w:r>
          </w:p>
        </w:tc>
        <w:tc>
          <w:tcPr>
            <w:tcW w:w="1638" w:type="dxa"/>
          </w:tcPr>
          <w:p w14:paraId="51FD655A" w14:textId="184FF86F" w:rsidR="00CB1020" w:rsidRPr="001030E5" w:rsidRDefault="00CB1020" w:rsidP="00AE616E">
            <w:pPr>
              <w:jc w:val="both"/>
              <w:rPr>
                <w:b/>
                <w:sz w:val="22"/>
                <w:szCs w:val="22"/>
              </w:rPr>
            </w:pPr>
            <w:r w:rsidRPr="001030E5">
              <w:rPr>
                <w:b/>
                <w:sz w:val="22"/>
                <w:szCs w:val="22"/>
              </w:rPr>
              <w:t>Closed</w:t>
            </w:r>
          </w:p>
        </w:tc>
      </w:tr>
      <w:tr w:rsidR="001030E5" w:rsidRPr="001030E5" w14:paraId="32D353C7" w14:textId="77777777" w:rsidTr="009964BE">
        <w:trPr>
          <w:trHeight w:val="856"/>
        </w:trPr>
        <w:tc>
          <w:tcPr>
            <w:tcW w:w="1242" w:type="dxa"/>
            <w:vAlign w:val="center"/>
          </w:tcPr>
          <w:p w14:paraId="2809BFC9" w14:textId="77777777" w:rsidR="00ED5F4A" w:rsidRPr="001030E5" w:rsidRDefault="00ED5F4A" w:rsidP="00F729A5">
            <w:pPr>
              <w:jc w:val="both"/>
              <w:rPr>
                <w:b/>
                <w:sz w:val="22"/>
                <w:szCs w:val="22"/>
              </w:rPr>
            </w:pPr>
            <w:r w:rsidRPr="001030E5">
              <w:rPr>
                <w:b/>
                <w:sz w:val="22"/>
                <w:szCs w:val="22"/>
              </w:rPr>
              <w:t>August</w:t>
            </w:r>
          </w:p>
          <w:p w14:paraId="190F5B90" w14:textId="7C813258" w:rsidR="00ED5F4A" w:rsidRPr="001030E5" w:rsidRDefault="00ED5F4A" w:rsidP="00F729A5">
            <w:pPr>
              <w:jc w:val="both"/>
              <w:rPr>
                <w:b/>
                <w:sz w:val="22"/>
                <w:szCs w:val="22"/>
              </w:rPr>
            </w:pPr>
          </w:p>
        </w:tc>
        <w:tc>
          <w:tcPr>
            <w:tcW w:w="1350" w:type="dxa"/>
            <w:vAlign w:val="center"/>
          </w:tcPr>
          <w:p w14:paraId="7D38591C" w14:textId="6305432B" w:rsidR="00ED5F4A" w:rsidRPr="001030E5" w:rsidRDefault="0025465C" w:rsidP="00F729A5">
            <w:pPr>
              <w:jc w:val="both"/>
              <w:rPr>
                <w:b/>
                <w:sz w:val="22"/>
                <w:szCs w:val="22"/>
              </w:rPr>
            </w:pPr>
            <w:r w:rsidRPr="001030E5">
              <w:rPr>
                <w:b/>
                <w:sz w:val="22"/>
                <w:szCs w:val="22"/>
              </w:rPr>
              <w:t>S</w:t>
            </w:r>
            <w:r w:rsidR="00ED5F4A" w:rsidRPr="001030E5">
              <w:rPr>
                <w:b/>
                <w:sz w:val="22"/>
                <w:szCs w:val="22"/>
              </w:rPr>
              <w:t>, V</w:t>
            </w:r>
          </w:p>
        </w:tc>
        <w:tc>
          <w:tcPr>
            <w:tcW w:w="1620" w:type="dxa"/>
          </w:tcPr>
          <w:p w14:paraId="75BF710B" w14:textId="18D03876" w:rsidR="00ED5F4A" w:rsidRPr="001030E5" w:rsidRDefault="0025465C" w:rsidP="00F729A5">
            <w:pPr>
              <w:jc w:val="both"/>
              <w:rPr>
                <w:b/>
                <w:sz w:val="22"/>
                <w:szCs w:val="22"/>
              </w:rPr>
            </w:pPr>
            <w:r w:rsidRPr="001030E5">
              <w:rPr>
                <w:b/>
                <w:sz w:val="22"/>
                <w:szCs w:val="22"/>
              </w:rPr>
              <w:t>HWS</w:t>
            </w:r>
          </w:p>
        </w:tc>
        <w:tc>
          <w:tcPr>
            <w:tcW w:w="1638" w:type="dxa"/>
          </w:tcPr>
          <w:p w14:paraId="4C60A629" w14:textId="77777777" w:rsidR="00ED5F4A" w:rsidRPr="001030E5" w:rsidRDefault="00ED5F4A" w:rsidP="00F729A5">
            <w:pPr>
              <w:jc w:val="both"/>
              <w:rPr>
                <w:b/>
                <w:sz w:val="22"/>
                <w:szCs w:val="22"/>
              </w:rPr>
            </w:pPr>
            <w:r w:rsidRPr="001030E5">
              <w:rPr>
                <w:b/>
                <w:sz w:val="22"/>
                <w:szCs w:val="22"/>
              </w:rPr>
              <w:t>Closed</w:t>
            </w:r>
          </w:p>
        </w:tc>
      </w:tr>
      <w:tr w:rsidR="001030E5" w:rsidRPr="001030E5" w14:paraId="286E218D" w14:textId="77777777" w:rsidTr="009964BE">
        <w:trPr>
          <w:trHeight w:val="649"/>
        </w:trPr>
        <w:tc>
          <w:tcPr>
            <w:tcW w:w="1242" w:type="dxa"/>
            <w:vAlign w:val="center"/>
          </w:tcPr>
          <w:p w14:paraId="1E01B3BD" w14:textId="037547BE" w:rsidR="0060193F" w:rsidRPr="001030E5" w:rsidRDefault="003445F2" w:rsidP="00F729A5">
            <w:pPr>
              <w:jc w:val="both"/>
              <w:rPr>
                <w:b/>
                <w:sz w:val="22"/>
                <w:szCs w:val="22"/>
              </w:rPr>
            </w:pPr>
            <w:r w:rsidRPr="001030E5">
              <w:rPr>
                <w:b/>
                <w:sz w:val="22"/>
                <w:szCs w:val="22"/>
              </w:rPr>
              <w:t>September</w:t>
            </w:r>
            <w:r w:rsidR="00942DFF" w:rsidRPr="001030E5">
              <w:rPr>
                <w:b/>
                <w:sz w:val="22"/>
                <w:szCs w:val="22"/>
              </w:rPr>
              <w:t xml:space="preserve"> </w:t>
            </w:r>
          </w:p>
        </w:tc>
        <w:tc>
          <w:tcPr>
            <w:tcW w:w="1350" w:type="dxa"/>
            <w:vAlign w:val="center"/>
          </w:tcPr>
          <w:p w14:paraId="4259153A" w14:textId="4E589626" w:rsidR="0060193F" w:rsidRPr="001030E5" w:rsidRDefault="000C60A9" w:rsidP="00F729A5">
            <w:pPr>
              <w:jc w:val="both"/>
              <w:rPr>
                <w:b/>
                <w:sz w:val="22"/>
                <w:szCs w:val="22"/>
              </w:rPr>
            </w:pPr>
            <w:r w:rsidRPr="001030E5">
              <w:rPr>
                <w:b/>
                <w:sz w:val="22"/>
                <w:szCs w:val="22"/>
              </w:rPr>
              <w:t>Y</w:t>
            </w:r>
            <w:r w:rsidR="00357FBB" w:rsidRPr="001030E5">
              <w:rPr>
                <w:b/>
                <w:sz w:val="22"/>
                <w:szCs w:val="22"/>
              </w:rPr>
              <w:t>, V</w:t>
            </w:r>
          </w:p>
        </w:tc>
        <w:tc>
          <w:tcPr>
            <w:tcW w:w="1620" w:type="dxa"/>
          </w:tcPr>
          <w:p w14:paraId="6E903B6B" w14:textId="77777777" w:rsidR="0060193F" w:rsidRPr="001030E5" w:rsidRDefault="0060193F" w:rsidP="00F729A5">
            <w:pPr>
              <w:jc w:val="both"/>
              <w:rPr>
                <w:b/>
                <w:sz w:val="22"/>
                <w:szCs w:val="22"/>
              </w:rPr>
            </w:pPr>
          </w:p>
          <w:p w14:paraId="2E44608C" w14:textId="6E9AB4AC" w:rsidR="0060193F" w:rsidRPr="001030E5" w:rsidRDefault="000C60A9" w:rsidP="00F729A5">
            <w:pPr>
              <w:jc w:val="both"/>
              <w:rPr>
                <w:b/>
                <w:sz w:val="22"/>
                <w:szCs w:val="22"/>
              </w:rPr>
            </w:pPr>
            <w:r w:rsidRPr="001030E5">
              <w:rPr>
                <w:b/>
                <w:sz w:val="22"/>
                <w:szCs w:val="22"/>
              </w:rPr>
              <w:t>SS</w:t>
            </w:r>
          </w:p>
        </w:tc>
        <w:tc>
          <w:tcPr>
            <w:tcW w:w="1638" w:type="dxa"/>
          </w:tcPr>
          <w:p w14:paraId="1038AB43" w14:textId="77777777" w:rsidR="0060193F" w:rsidRPr="001030E5" w:rsidRDefault="0060193F" w:rsidP="00F729A5">
            <w:pPr>
              <w:jc w:val="both"/>
              <w:rPr>
                <w:b/>
                <w:sz w:val="22"/>
                <w:szCs w:val="22"/>
              </w:rPr>
            </w:pPr>
          </w:p>
          <w:p w14:paraId="690ED8FE" w14:textId="77777777" w:rsidR="0060193F" w:rsidRPr="001030E5" w:rsidRDefault="0060193F" w:rsidP="00F729A5">
            <w:pPr>
              <w:jc w:val="both"/>
              <w:rPr>
                <w:b/>
                <w:sz w:val="22"/>
                <w:szCs w:val="22"/>
              </w:rPr>
            </w:pPr>
            <w:r w:rsidRPr="001030E5">
              <w:rPr>
                <w:b/>
                <w:sz w:val="22"/>
                <w:szCs w:val="22"/>
              </w:rPr>
              <w:t>Closed</w:t>
            </w:r>
          </w:p>
          <w:p w14:paraId="79A77631" w14:textId="77777777" w:rsidR="00937C53" w:rsidRPr="001030E5" w:rsidRDefault="00937C53" w:rsidP="00F729A5">
            <w:pPr>
              <w:jc w:val="both"/>
              <w:rPr>
                <w:sz w:val="22"/>
                <w:szCs w:val="22"/>
              </w:rPr>
            </w:pPr>
          </w:p>
        </w:tc>
      </w:tr>
      <w:tr w:rsidR="001030E5" w:rsidRPr="001030E5" w14:paraId="376D104A" w14:textId="77777777" w:rsidTr="009964BE">
        <w:trPr>
          <w:trHeight w:val="428"/>
        </w:trPr>
        <w:tc>
          <w:tcPr>
            <w:tcW w:w="1242" w:type="dxa"/>
            <w:vAlign w:val="center"/>
          </w:tcPr>
          <w:p w14:paraId="1DD4D222" w14:textId="2CDD088C" w:rsidR="00357FBB" w:rsidRPr="001030E5" w:rsidRDefault="00357FBB" w:rsidP="00F729A5">
            <w:pPr>
              <w:jc w:val="both"/>
              <w:rPr>
                <w:b/>
                <w:sz w:val="22"/>
                <w:szCs w:val="22"/>
              </w:rPr>
            </w:pPr>
            <w:r w:rsidRPr="001030E5">
              <w:rPr>
                <w:b/>
                <w:sz w:val="22"/>
                <w:szCs w:val="22"/>
              </w:rPr>
              <w:t>November</w:t>
            </w:r>
          </w:p>
          <w:p w14:paraId="088E286A" w14:textId="5BB7F430" w:rsidR="00B00738" w:rsidRPr="001030E5" w:rsidRDefault="00B00738" w:rsidP="00F729A5">
            <w:pPr>
              <w:jc w:val="both"/>
              <w:rPr>
                <w:b/>
                <w:sz w:val="22"/>
                <w:szCs w:val="22"/>
              </w:rPr>
            </w:pPr>
          </w:p>
        </w:tc>
        <w:tc>
          <w:tcPr>
            <w:tcW w:w="1350" w:type="dxa"/>
            <w:vAlign w:val="center"/>
          </w:tcPr>
          <w:p w14:paraId="50B1179D" w14:textId="7C137C06" w:rsidR="00357FBB" w:rsidRPr="001030E5" w:rsidRDefault="005A1270" w:rsidP="00F729A5">
            <w:pPr>
              <w:jc w:val="both"/>
              <w:rPr>
                <w:b/>
                <w:sz w:val="22"/>
                <w:szCs w:val="22"/>
              </w:rPr>
            </w:pPr>
            <w:r w:rsidRPr="001030E5">
              <w:rPr>
                <w:b/>
                <w:sz w:val="22"/>
                <w:szCs w:val="22"/>
              </w:rPr>
              <w:t>Y</w:t>
            </w:r>
            <w:r w:rsidR="001B5372" w:rsidRPr="001030E5">
              <w:rPr>
                <w:b/>
                <w:sz w:val="22"/>
                <w:szCs w:val="22"/>
              </w:rPr>
              <w:t>, V</w:t>
            </w:r>
          </w:p>
        </w:tc>
        <w:tc>
          <w:tcPr>
            <w:tcW w:w="1620" w:type="dxa"/>
          </w:tcPr>
          <w:p w14:paraId="34E3C936" w14:textId="20C3AD2A" w:rsidR="00357FBB" w:rsidRPr="001030E5" w:rsidRDefault="0016314A" w:rsidP="00F729A5">
            <w:pPr>
              <w:jc w:val="both"/>
              <w:rPr>
                <w:b/>
                <w:sz w:val="22"/>
                <w:szCs w:val="22"/>
              </w:rPr>
            </w:pPr>
            <w:r w:rsidRPr="001030E5">
              <w:rPr>
                <w:b/>
                <w:sz w:val="22"/>
                <w:szCs w:val="22"/>
              </w:rPr>
              <w:t>SS</w:t>
            </w:r>
          </w:p>
        </w:tc>
        <w:tc>
          <w:tcPr>
            <w:tcW w:w="1638" w:type="dxa"/>
          </w:tcPr>
          <w:p w14:paraId="21AAFB07" w14:textId="77777777" w:rsidR="00357FBB" w:rsidRPr="001030E5" w:rsidRDefault="00357FBB" w:rsidP="00F729A5">
            <w:pPr>
              <w:jc w:val="both"/>
              <w:rPr>
                <w:b/>
                <w:sz w:val="22"/>
                <w:szCs w:val="22"/>
              </w:rPr>
            </w:pPr>
            <w:r w:rsidRPr="001030E5">
              <w:rPr>
                <w:b/>
                <w:sz w:val="22"/>
                <w:szCs w:val="22"/>
              </w:rPr>
              <w:t>Closed</w:t>
            </w:r>
          </w:p>
        </w:tc>
      </w:tr>
      <w:tr w:rsidR="001030E5" w:rsidRPr="001030E5" w14:paraId="66C83CED" w14:textId="77777777" w:rsidTr="009964BE">
        <w:trPr>
          <w:trHeight w:val="428"/>
        </w:trPr>
        <w:tc>
          <w:tcPr>
            <w:tcW w:w="1242" w:type="dxa"/>
            <w:vAlign w:val="center"/>
          </w:tcPr>
          <w:p w14:paraId="6E16AB11" w14:textId="3B1FB678" w:rsidR="00AE616E" w:rsidRPr="001030E5" w:rsidRDefault="00AE616E" w:rsidP="00AE616E">
            <w:pPr>
              <w:jc w:val="both"/>
              <w:rPr>
                <w:b/>
                <w:sz w:val="22"/>
                <w:szCs w:val="22"/>
              </w:rPr>
            </w:pPr>
            <w:r w:rsidRPr="001030E5">
              <w:rPr>
                <w:b/>
                <w:sz w:val="22"/>
                <w:szCs w:val="22"/>
              </w:rPr>
              <w:t>December</w:t>
            </w:r>
            <w:r w:rsidR="00AC7112" w:rsidRPr="001030E5">
              <w:rPr>
                <w:b/>
                <w:sz w:val="22"/>
                <w:szCs w:val="22"/>
              </w:rPr>
              <w:t xml:space="preserve"> </w:t>
            </w:r>
          </w:p>
        </w:tc>
        <w:tc>
          <w:tcPr>
            <w:tcW w:w="1350" w:type="dxa"/>
            <w:vAlign w:val="center"/>
          </w:tcPr>
          <w:p w14:paraId="76AD9040" w14:textId="7B5EE566" w:rsidR="00AE616E" w:rsidRPr="001030E5" w:rsidRDefault="0060573C" w:rsidP="00AE616E">
            <w:pPr>
              <w:jc w:val="both"/>
              <w:rPr>
                <w:b/>
                <w:sz w:val="22"/>
                <w:szCs w:val="22"/>
              </w:rPr>
            </w:pPr>
            <w:r w:rsidRPr="001030E5">
              <w:rPr>
                <w:b/>
                <w:sz w:val="22"/>
                <w:szCs w:val="22"/>
              </w:rPr>
              <w:t xml:space="preserve">S, V </w:t>
            </w:r>
          </w:p>
        </w:tc>
        <w:tc>
          <w:tcPr>
            <w:tcW w:w="1620" w:type="dxa"/>
          </w:tcPr>
          <w:p w14:paraId="7B83E8CC" w14:textId="37391AF7" w:rsidR="00AE616E" w:rsidRPr="001030E5" w:rsidRDefault="0060573C" w:rsidP="00AE616E">
            <w:pPr>
              <w:jc w:val="both"/>
              <w:rPr>
                <w:b/>
                <w:sz w:val="22"/>
                <w:szCs w:val="22"/>
              </w:rPr>
            </w:pPr>
            <w:r w:rsidRPr="001030E5">
              <w:rPr>
                <w:b/>
                <w:sz w:val="22"/>
                <w:szCs w:val="22"/>
              </w:rPr>
              <w:t>HWS</w:t>
            </w:r>
          </w:p>
        </w:tc>
        <w:tc>
          <w:tcPr>
            <w:tcW w:w="1638" w:type="dxa"/>
          </w:tcPr>
          <w:p w14:paraId="0E86DC90" w14:textId="77777777" w:rsidR="00AE616E" w:rsidRPr="001030E5" w:rsidRDefault="00AE616E" w:rsidP="00AE616E">
            <w:pPr>
              <w:jc w:val="both"/>
              <w:rPr>
                <w:b/>
                <w:sz w:val="22"/>
                <w:szCs w:val="22"/>
              </w:rPr>
            </w:pPr>
            <w:r w:rsidRPr="001030E5">
              <w:rPr>
                <w:b/>
                <w:sz w:val="22"/>
                <w:szCs w:val="22"/>
              </w:rPr>
              <w:t>Closed</w:t>
            </w:r>
          </w:p>
        </w:tc>
      </w:tr>
      <w:tr w:rsidR="001030E5" w:rsidRPr="001030E5" w14:paraId="5B4B8529" w14:textId="77777777" w:rsidTr="009964BE">
        <w:trPr>
          <w:trHeight w:val="428"/>
        </w:trPr>
        <w:tc>
          <w:tcPr>
            <w:tcW w:w="1242" w:type="dxa"/>
            <w:vAlign w:val="center"/>
          </w:tcPr>
          <w:p w14:paraId="5FA23157" w14:textId="4AA7FC0D" w:rsidR="002F1609" w:rsidRPr="001030E5" w:rsidRDefault="002F1609" w:rsidP="002F1609">
            <w:pPr>
              <w:jc w:val="both"/>
              <w:rPr>
                <w:b/>
                <w:sz w:val="22"/>
                <w:szCs w:val="22"/>
              </w:rPr>
            </w:pPr>
            <w:r w:rsidRPr="001030E5">
              <w:rPr>
                <w:b/>
                <w:sz w:val="22"/>
                <w:szCs w:val="22"/>
              </w:rPr>
              <w:t xml:space="preserve">December </w:t>
            </w:r>
          </w:p>
        </w:tc>
        <w:tc>
          <w:tcPr>
            <w:tcW w:w="1350" w:type="dxa"/>
            <w:vAlign w:val="center"/>
          </w:tcPr>
          <w:p w14:paraId="6C4BBEFA" w14:textId="20D03EDD" w:rsidR="002F1609" w:rsidRPr="001030E5" w:rsidRDefault="002F1609" w:rsidP="002F1609">
            <w:pPr>
              <w:jc w:val="both"/>
              <w:rPr>
                <w:b/>
                <w:sz w:val="22"/>
                <w:szCs w:val="22"/>
              </w:rPr>
            </w:pPr>
            <w:r w:rsidRPr="001030E5">
              <w:rPr>
                <w:b/>
                <w:sz w:val="22"/>
                <w:szCs w:val="22"/>
              </w:rPr>
              <w:t>S, V</w:t>
            </w:r>
          </w:p>
        </w:tc>
        <w:tc>
          <w:tcPr>
            <w:tcW w:w="1620" w:type="dxa"/>
          </w:tcPr>
          <w:p w14:paraId="30EA7DFF" w14:textId="7CFB4B74" w:rsidR="002F1609" w:rsidRPr="001030E5" w:rsidRDefault="002F1609" w:rsidP="002F1609">
            <w:pPr>
              <w:jc w:val="both"/>
              <w:rPr>
                <w:b/>
                <w:sz w:val="22"/>
                <w:szCs w:val="22"/>
              </w:rPr>
            </w:pPr>
            <w:r w:rsidRPr="001030E5">
              <w:rPr>
                <w:b/>
                <w:sz w:val="22"/>
                <w:szCs w:val="22"/>
              </w:rPr>
              <w:t>HWS</w:t>
            </w:r>
          </w:p>
        </w:tc>
        <w:tc>
          <w:tcPr>
            <w:tcW w:w="1638" w:type="dxa"/>
          </w:tcPr>
          <w:p w14:paraId="2EF07F2C" w14:textId="302DA2B2" w:rsidR="002F1609" w:rsidRPr="001030E5" w:rsidRDefault="002F1609" w:rsidP="002F1609">
            <w:pPr>
              <w:jc w:val="both"/>
              <w:rPr>
                <w:b/>
                <w:sz w:val="22"/>
                <w:szCs w:val="22"/>
              </w:rPr>
            </w:pPr>
            <w:r w:rsidRPr="001030E5">
              <w:rPr>
                <w:b/>
                <w:sz w:val="22"/>
                <w:szCs w:val="22"/>
              </w:rPr>
              <w:t>Closed</w:t>
            </w:r>
          </w:p>
        </w:tc>
      </w:tr>
      <w:tr w:rsidR="001030E5" w:rsidRPr="001030E5" w14:paraId="00FF2FAF" w14:textId="77777777" w:rsidTr="009964BE">
        <w:trPr>
          <w:trHeight w:val="428"/>
        </w:trPr>
        <w:tc>
          <w:tcPr>
            <w:tcW w:w="1242" w:type="dxa"/>
            <w:vAlign w:val="center"/>
          </w:tcPr>
          <w:p w14:paraId="69043740" w14:textId="297D4C20" w:rsidR="0025465C" w:rsidRPr="001030E5" w:rsidRDefault="0025465C" w:rsidP="002F1609">
            <w:pPr>
              <w:jc w:val="both"/>
              <w:rPr>
                <w:b/>
                <w:sz w:val="22"/>
                <w:szCs w:val="22"/>
              </w:rPr>
            </w:pPr>
            <w:r w:rsidRPr="001030E5">
              <w:rPr>
                <w:b/>
                <w:sz w:val="22"/>
                <w:szCs w:val="22"/>
              </w:rPr>
              <w:t xml:space="preserve">December  </w:t>
            </w:r>
          </w:p>
        </w:tc>
        <w:tc>
          <w:tcPr>
            <w:tcW w:w="1350" w:type="dxa"/>
            <w:vAlign w:val="center"/>
          </w:tcPr>
          <w:p w14:paraId="61C877C7" w14:textId="5FEAD734" w:rsidR="0025465C" w:rsidRPr="001030E5" w:rsidRDefault="0025465C" w:rsidP="002F1609">
            <w:pPr>
              <w:jc w:val="both"/>
              <w:rPr>
                <w:b/>
                <w:sz w:val="22"/>
                <w:szCs w:val="22"/>
              </w:rPr>
            </w:pPr>
            <w:r w:rsidRPr="001030E5">
              <w:rPr>
                <w:b/>
                <w:sz w:val="22"/>
                <w:szCs w:val="22"/>
              </w:rPr>
              <w:t>A, V</w:t>
            </w:r>
          </w:p>
        </w:tc>
        <w:tc>
          <w:tcPr>
            <w:tcW w:w="1620" w:type="dxa"/>
          </w:tcPr>
          <w:p w14:paraId="62A7EBDA" w14:textId="1FF802BD" w:rsidR="0025465C" w:rsidRPr="001030E5" w:rsidRDefault="0025465C" w:rsidP="002F1609">
            <w:pPr>
              <w:jc w:val="both"/>
              <w:rPr>
                <w:b/>
                <w:sz w:val="22"/>
                <w:szCs w:val="22"/>
              </w:rPr>
            </w:pPr>
            <w:r w:rsidRPr="001030E5">
              <w:rPr>
                <w:b/>
                <w:sz w:val="22"/>
                <w:szCs w:val="22"/>
              </w:rPr>
              <w:t>SS</w:t>
            </w:r>
          </w:p>
        </w:tc>
        <w:tc>
          <w:tcPr>
            <w:tcW w:w="1638" w:type="dxa"/>
          </w:tcPr>
          <w:p w14:paraId="5F0FECE0" w14:textId="23846B87" w:rsidR="0025465C" w:rsidRPr="001030E5" w:rsidRDefault="0025465C" w:rsidP="002F1609">
            <w:pPr>
              <w:jc w:val="both"/>
              <w:rPr>
                <w:b/>
                <w:sz w:val="22"/>
                <w:szCs w:val="22"/>
              </w:rPr>
            </w:pPr>
            <w:r w:rsidRPr="001030E5">
              <w:rPr>
                <w:b/>
                <w:sz w:val="22"/>
                <w:szCs w:val="22"/>
              </w:rPr>
              <w:t>Closed</w:t>
            </w:r>
          </w:p>
        </w:tc>
      </w:tr>
      <w:tr w:rsidR="00EF4CC9" w:rsidRPr="001030E5" w14:paraId="3ACAC2A8" w14:textId="77777777" w:rsidTr="009964BE">
        <w:trPr>
          <w:trHeight w:val="428"/>
        </w:trPr>
        <w:tc>
          <w:tcPr>
            <w:tcW w:w="1242" w:type="dxa"/>
            <w:vAlign w:val="center"/>
          </w:tcPr>
          <w:p w14:paraId="14E8CA83" w14:textId="0D162FDE" w:rsidR="00EF4CC9" w:rsidRPr="001030E5" w:rsidRDefault="00EF4CC9" w:rsidP="002F1609">
            <w:pPr>
              <w:jc w:val="both"/>
              <w:rPr>
                <w:b/>
                <w:sz w:val="22"/>
                <w:szCs w:val="22"/>
              </w:rPr>
            </w:pPr>
            <w:r>
              <w:rPr>
                <w:b/>
                <w:sz w:val="22"/>
                <w:szCs w:val="22"/>
              </w:rPr>
              <w:t xml:space="preserve">December  </w:t>
            </w:r>
          </w:p>
        </w:tc>
        <w:tc>
          <w:tcPr>
            <w:tcW w:w="1350" w:type="dxa"/>
            <w:vAlign w:val="center"/>
          </w:tcPr>
          <w:p w14:paraId="41ADAF93" w14:textId="31A30759" w:rsidR="00EF4CC9" w:rsidRPr="001030E5" w:rsidRDefault="00EF4CC9" w:rsidP="002F1609">
            <w:pPr>
              <w:jc w:val="both"/>
              <w:rPr>
                <w:b/>
                <w:sz w:val="22"/>
                <w:szCs w:val="22"/>
              </w:rPr>
            </w:pPr>
            <w:r>
              <w:rPr>
                <w:b/>
                <w:sz w:val="22"/>
                <w:szCs w:val="22"/>
              </w:rPr>
              <w:t>Y, V</w:t>
            </w:r>
          </w:p>
        </w:tc>
        <w:tc>
          <w:tcPr>
            <w:tcW w:w="1620" w:type="dxa"/>
          </w:tcPr>
          <w:p w14:paraId="3F3565C8" w14:textId="263283DF" w:rsidR="00EF4CC9" w:rsidRPr="001030E5" w:rsidRDefault="00FD06A1" w:rsidP="002F1609">
            <w:pPr>
              <w:jc w:val="both"/>
              <w:rPr>
                <w:b/>
                <w:sz w:val="22"/>
                <w:szCs w:val="22"/>
              </w:rPr>
            </w:pPr>
            <w:r>
              <w:rPr>
                <w:b/>
                <w:sz w:val="22"/>
                <w:szCs w:val="22"/>
              </w:rPr>
              <w:t>HWS</w:t>
            </w:r>
          </w:p>
        </w:tc>
        <w:tc>
          <w:tcPr>
            <w:tcW w:w="1638" w:type="dxa"/>
          </w:tcPr>
          <w:p w14:paraId="7E8E7927" w14:textId="069D92BC" w:rsidR="00EF4CC9" w:rsidRPr="001030E5" w:rsidRDefault="00FD06A1" w:rsidP="002F1609">
            <w:pPr>
              <w:jc w:val="both"/>
              <w:rPr>
                <w:b/>
                <w:sz w:val="22"/>
                <w:szCs w:val="22"/>
              </w:rPr>
            </w:pPr>
            <w:r>
              <w:rPr>
                <w:b/>
                <w:sz w:val="22"/>
                <w:szCs w:val="22"/>
              </w:rPr>
              <w:t>Closed</w:t>
            </w:r>
          </w:p>
        </w:tc>
      </w:tr>
      <w:tr w:rsidR="00967D72" w:rsidRPr="001030E5" w14:paraId="39539D10" w14:textId="77777777" w:rsidTr="009964BE">
        <w:trPr>
          <w:trHeight w:val="428"/>
        </w:trPr>
        <w:tc>
          <w:tcPr>
            <w:tcW w:w="1242" w:type="dxa"/>
            <w:vAlign w:val="center"/>
          </w:tcPr>
          <w:p w14:paraId="79E6CFFE" w14:textId="77777777" w:rsidR="00967D72" w:rsidRPr="001030E5" w:rsidRDefault="00967D72" w:rsidP="002F1609">
            <w:pPr>
              <w:jc w:val="both"/>
              <w:rPr>
                <w:b/>
                <w:sz w:val="22"/>
                <w:szCs w:val="22"/>
              </w:rPr>
            </w:pPr>
            <w:r w:rsidRPr="001030E5">
              <w:rPr>
                <w:b/>
                <w:sz w:val="22"/>
                <w:szCs w:val="22"/>
              </w:rPr>
              <w:t>Unknown</w:t>
            </w:r>
          </w:p>
          <w:p w14:paraId="1FAC4E14" w14:textId="072B2B5C" w:rsidR="00967D72" w:rsidRPr="001030E5" w:rsidRDefault="00967D72" w:rsidP="002F1609">
            <w:pPr>
              <w:jc w:val="both"/>
              <w:rPr>
                <w:b/>
                <w:sz w:val="22"/>
                <w:szCs w:val="22"/>
              </w:rPr>
            </w:pPr>
          </w:p>
        </w:tc>
        <w:tc>
          <w:tcPr>
            <w:tcW w:w="1350" w:type="dxa"/>
            <w:vAlign w:val="center"/>
          </w:tcPr>
          <w:p w14:paraId="303C2285" w14:textId="69232320" w:rsidR="00967D72" w:rsidRPr="001030E5" w:rsidRDefault="00967D72" w:rsidP="002F1609">
            <w:pPr>
              <w:jc w:val="both"/>
              <w:rPr>
                <w:b/>
                <w:sz w:val="22"/>
                <w:szCs w:val="22"/>
              </w:rPr>
            </w:pPr>
            <w:r w:rsidRPr="001030E5">
              <w:rPr>
                <w:b/>
                <w:sz w:val="22"/>
                <w:szCs w:val="22"/>
              </w:rPr>
              <w:t>S, W</w:t>
            </w:r>
          </w:p>
        </w:tc>
        <w:tc>
          <w:tcPr>
            <w:tcW w:w="1620" w:type="dxa"/>
          </w:tcPr>
          <w:p w14:paraId="0E050636" w14:textId="7908AB1A" w:rsidR="00967D72" w:rsidRPr="001030E5" w:rsidRDefault="00967D72" w:rsidP="002F1609">
            <w:pPr>
              <w:jc w:val="both"/>
              <w:rPr>
                <w:b/>
                <w:sz w:val="22"/>
                <w:szCs w:val="22"/>
              </w:rPr>
            </w:pPr>
            <w:r w:rsidRPr="001030E5">
              <w:rPr>
                <w:b/>
                <w:sz w:val="22"/>
                <w:szCs w:val="22"/>
              </w:rPr>
              <w:t>Unknown</w:t>
            </w:r>
          </w:p>
        </w:tc>
        <w:tc>
          <w:tcPr>
            <w:tcW w:w="1638" w:type="dxa"/>
          </w:tcPr>
          <w:p w14:paraId="71CBFA70" w14:textId="415BF55B" w:rsidR="00967D72" w:rsidRPr="001030E5" w:rsidRDefault="00967D72" w:rsidP="002F1609">
            <w:pPr>
              <w:jc w:val="both"/>
              <w:rPr>
                <w:b/>
                <w:sz w:val="22"/>
                <w:szCs w:val="22"/>
              </w:rPr>
            </w:pPr>
            <w:r w:rsidRPr="001030E5">
              <w:rPr>
                <w:b/>
                <w:sz w:val="22"/>
                <w:szCs w:val="22"/>
              </w:rPr>
              <w:t>Closed</w:t>
            </w:r>
          </w:p>
        </w:tc>
      </w:tr>
    </w:tbl>
    <w:p w14:paraId="43D97D78" w14:textId="77777777" w:rsidR="0060193F" w:rsidRPr="001030E5" w:rsidRDefault="0060193F" w:rsidP="00F729A5">
      <w:pPr>
        <w:widowControl w:val="0"/>
        <w:autoSpaceDE w:val="0"/>
        <w:autoSpaceDN w:val="0"/>
        <w:adjustRightInd w:val="0"/>
        <w:jc w:val="both"/>
        <w:rPr>
          <w:rFonts w:ascii="Tahoma" w:hAnsi="Tahoma" w:cs="Tahoma"/>
          <w:b/>
          <w:bCs/>
          <w:sz w:val="20"/>
          <w:szCs w:val="20"/>
        </w:rPr>
      </w:pPr>
    </w:p>
    <w:p w14:paraId="09AF35E5" w14:textId="77777777" w:rsidR="009964BE" w:rsidRDefault="009964BE" w:rsidP="00F729A5">
      <w:pPr>
        <w:widowControl w:val="0"/>
        <w:autoSpaceDE w:val="0"/>
        <w:autoSpaceDN w:val="0"/>
        <w:adjustRightInd w:val="0"/>
        <w:jc w:val="both"/>
        <w:rPr>
          <w:rFonts w:ascii="Tahoma" w:hAnsi="Tahoma" w:cs="Tahoma"/>
          <w:b/>
          <w:bCs/>
          <w:sz w:val="20"/>
          <w:szCs w:val="20"/>
        </w:rPr>
      </w:pPr>
    </w:p>
    <w:p w14:paraId="21B348BE" w14:textId="77777777" w:rsidR="009964BE" w:rsidRDefault="009964BE" w:rsidP="00F729A5">
      <w:pPr>
        <w:widowControl w:val="0"/>
        <w:autoSpaceDE w:val="0"/>
        <w:autoSpaceDN w:val="0"/>
        <w:adjustRightInd w:val="0"/>
        <w:jc w:val="both"/>
        <w:rPr>
          <w:rFonts w:ascii="Tahoma" w:hAnsi="Tahoma" w:cs="Tahoma"/>
          <w:b/>
          <w:bCs/>
          <w:sz w:val="20"/>
          <w:szCs w:val="20"/>
        </w:rPr>
      </w:pPr>
    </w:p>
    <w:p w14:paraId="75FA5D7D" w14:textId="77777777" w:rsidR="009964BE" w:rsidRDefault="009964BE" w:rsidP="00F729A5">
      <w:pPr>
        <w:widowControl w:val="0"/>
        <w:autoSpaceDE w:val="0"/>
        <w:autoSpaceDN w:val="0"/>
        <w:adjustRightInd w:val="0"/>
        <w:jc w:val="both"/>
        <w:rPr>
          <w:rFonts w:ascii="Tahoma" w:hAnsi="Tahoma" w:cs="Tahoma"/>
          <w:b/>
          <w:bCs/>
          <w:sz w:val="20"/>
          <w:szCs w:val="20"/>
        </w:rPr>
      </w:pPr>
    </w:p>
    <w:p w14:paraId="20E174A8" w14:textId="77777777" w:rsidR="009964BE" w:rsidRDefault="009964BE" w:rsidP="00F729A5">
      <w:pPr>
        <w:widowControl w:val="0"/>
        <w:autoSpaceDE w:val="0"/>
        <w:autoSpaceDN w:val="0"/>
        <w:adjustRightInd w:val="0"/>
        <w:jc w:val="both"/>
        <w:rPr>
          <w:rFonts w:ascii="Tahoma" w:hAnsi="Tahoma" w:cs="Tahoma"/>
          <w:b/>
          <w:bCs/>
          <w:sz w:val="20"/>
          <w:szCs w:val="20"/>
        </w:rPr>
      </w:pPr>
    </w:p>
    <w:p w14:paraId="04450868" w14:textId="77777777"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71A49342"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67603A2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14:paraId="3B690A05"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1B22CAF" w14:textId="63C97DA8" w:rsidR="0060193F" w:rsidRPr="00D23F8A" w:rsidRDefault="005A1270" w:rsidP="00F729A5">
            <w:pPr>
              <w:widowControl w:val="0"/>
              <w:autoSpaceDE w:val="0"/>
              <w:autoSpaceDN w:val="0"/>
              <w:adjustRightInd w:val="0"/>
              <w:jc w:val="both"/>
              <w:rPr>
                <w:b/>
                <w:bCs/>
                <w:sz w:val="20"/>
                <w:szCs w:val="20"/>
              </w:rPr>
            </w:pPr>
            <w:r>
              <w:rPr>
                <w:b/>
                <w:bCs/>
                <w:sz w:val="20"/>
                <w:szCs w:val="20"/>
              </w:rPr>
              <w:t>Y</w:t>
            </w:r>
            <w:r w:rsidR="0060193F" w:rsidRPr="00D23F8A">
              <w:rPr>
                <w:b/>
                <w:bCs/>
                <w:sz w:val="20"/>
                <w:szCs w:val="20"/>
              </w:rPr>
              <w:t>: resident reported</w:t>
            </w:r>
          </w:p>
        </w:tc>
      </w:tr>
      <w:tr w:rsidR="0060193F" w:rsidRPr="00D23F8A" w14:paraId="19FB20FA"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7B2307E" w14:textId="77777777"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14:paraId="1B50F7AC"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22CCA12" w14:textId="5568BC16" w:rsidR="0060193F" w:rsidRPr="00D23F8A" w:rsidRDefault="009B7C68" w:rsidP="00F729A5">
            <w:pPr>
              <w:widowControl w:val="0"/>
              <w:autoSpaceDE w:val="0"/>
              <w:autoSpaceDN w:val="0"/>
              <w:adjustRightInd w:val="0"/>
              <w:jc w:val="both"/>
              <w:rPr>
                <w:b/>
                <w:bCs/>
                <w:sz w:val="20"/>
                <w:szCs w:val="20"/>
              </w:rPr>
            </w:pPr>
            <w:r>
              <w:rPr>
                <w:b/>
                <w:bCs/>
                <w:sz w:val="20"/>
                <w:szCs w:val="20"/>
              </w:rPr>
              <w:t xml:space="preserve">P: </w:t>
            </w:r>
            <w:r w:rsidR="000363B3">
              <w:rPr>
                <w:b/>
                <w:bCs/>
                <w:sz w:val="20"/>
                <w:szCs w:val="20"/>
              </w:rPr>
              <w:t>p</w:t>
            </w:r>
            <w:r>
              <w:rPr>
                <w:b/>
                <w:bCs/>
                <w:sz w:val="20"/>
                <w:szCs w:val="20"/>
              </w:rPr>
              <w:t>arent</w:t>
            </w:r>
          </w:p>
        </w:tc>
      </w:tr>
      <w:tr w:rsidR="009B7C68" w:rsidRPr="00D23F8A" w14:paraId="1BCDE011"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1412442B" w14:textId="4FD68D56" w:rsidR="009B7C68" w:rsidRPr="00D23F8A" w:rsidRDefault="009B7C68" w:rsidP="00F729A5">
            <w:pPr>
              <w:widowControl w:val="0"/>
              <w:autoSpaceDE w:val="0"/>
              <w:autoSpaceDN w:val="0"/>
              <w:adjustRightInd w:val="0"/>
              <w:jc w:val="both"/>
              <w:rPr>
                <w:b/>
                <w:bCs/>
                <w:sz w:val="20"/>
                <w:szCs w:val="20"/>
              </w:rPr>
            </w:pPr>
            <w:r>
              <w:rPr>
                <w:b/>
                <w:bCs/>
                <w:sz w:val="20"/>
                <w:szCs w:val="20"/>
              </w:rPr>
              <w:t>W: written</w:t>
            </w:r>
          </w:p>
        </w:tc>
      </w:tr>
      <w:tr w:rsidR="0060193F" w:rsidRPr="00D23F8A" w14:paraId="31D79E7A"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0C3A40E1"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14:paraId="47D844A5"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37E784A3" w14:textId="77777777"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14:paraId="5ADB32DF"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4ECE4934" w14:textId="77777777"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14:paraId="263B6CD4" w14:textId="77777777"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108E5CFE"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50CAD65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14:paraId="45BCCDB6"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924062"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14:paraId="05C3B75E"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772C9E59"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14:paraId="7CF6EEB9"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5E4E84" w14:textId="6F4956AE" w:rsidR="0060193F" w:rsidRPr="00D23F8A" w:rsidRDefault="0060573C" w:rsidP="00F729A5">
            <w:pPr>
              <w:widowControl w:val="0"/>
              <w:autoSpaceDE w:val="0"/>
              <w:autoSpaceDN w:val="0"/>
              <w:adjustRightInd w:val="0"/>
              <w:jc w:val="both"/>
              <w:rPr>
                <w:b/>
                <w:bCs/>
                <w:sz w:val="20"/>
                <w:szCs w:val="20"/>
              </w:rPr>
            </w:pPr>
            <w:r>
              <w:rPr>
                <w:b/>
                <w:bCs/>
                <w:sz w:val="20"/>
                <w:szCs w:val="20"/>
              </w:rPr>
              <w:t>ONA</w:t>
            </w:r>
            <w:r w:rsidR="0060193F">
              <w:rPr>
                <w:b/>
                <w:bCs/>
                <w:sz w:val="20"/>
                <w:szCs w:val="20"/>
              </w:rPr>
              <w:t>:  Overnight Arrest</w:t>
            </w:r>
          </w:p>
        </w:tc>
      </w:tr>
      <w:tr w:rsidR="0060193F" w:rsidRPr="00D23F8A" w14:paraId="00DAED92"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28312811"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14:paraId="36C7E6AC"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69D8A1E6" w14:textId="613D7FF7" w:rsidR="0060193F" w:rsidRPr="00D23F8A" w:rsidRDefault="0060573C" w:rsidP="00F729A5">
            <w:pPr>
              <w:widowControl w:val="0"/>
              <w:autoSpaceDE w:val="0"/>
              <w:autoSpaceDN w:val="0"/>
              <w:adjustRightInd w:val="0"/>
              <w:jc w:val="both"/>
              <w:rPr>
                <w:b/>
                <w:bCs/>
                <w:sz w:val="20"/>
                <w:szCs w:val="20"/>
              </w:rPr>
            </w:pPr>
            <w:r>
              <w:rPr>
                <w:b/>
                <w:bCs/>
                <w:sz w:val="20"/>
                <w:szCs w:val="20"/>
              </w:rPr>
              <w:t>TP</w:t>
            </w:r>
            <w:r w:rsidR="0060193F">
              <w:rPr>
                <w:b/>
                <w:bCs/>
                <w:sz w:val="20"/>
                <w:szCs w:val="20"/>
              </w:rPr>
              <w:t xml:space="preserve">:  </w:t>
            </w:r>
            <w:r>
              <w:rPr>
                <w:b/>
                <w:bCs/>
                <w:sz w:val="20"/>
                <w:szCs w:val="20"/>
              </w:rPr>
              <w:t xml:space="preserve">Transition to </w:t>
            </w:r>
            <w:r w:rsidR="0060193F">
              <w:rPr>
                <w:b/>
                <w:bCs/>
                <w:sz w:val="20"/>
                <w:szCs w:val="20"/>
              </w:rPr>
              <w:t>Independent Living</w:t>
            </w:r>
          </w:p>
        </w:tc>
      </w:tr>
    </w:tbl>
    <w:p w14:paraId="2DE92BED" w14:textId="77777777" w:rsidR="0060193F" w:rsidRPr="0066413F" w:rsidRDefault="0060193F" w:rsidP="00F729A5">
      <w:pPr>
        <w:jc w:val="both"/>
        <w:rPr>
          <w:vanish/>
        </w:rPr>
      </w:pPr>
    </w:p>
    <w:p w14:paraId="6546FBF6" w14:textId="77777777" w:rsidR="0060193F" w:rsidRPr="00D23F8A" w:rsidRDefault="0060193F" w:rsidP="00F729A5">
      <w:pPr>
        <w:widowControl w:val="0"/>
        <w:autoSpaceDE w:val="0"/>
        <w:autoSpaceDN w:val="0"/>
        <w:adjustRightInd w:val="0"/>
        <w:jc w:val="both"/>
        <w:rPr>
          <w:b/>
          <w:bCs/>
          <w:sz w:val="20"/>
          <w:szCs w:val="20"/>
        </w:rPr>
      </w:pPr>
    </w:p>
    <w:p w14:paraId="6F3CF68A" w14:textId="77777777" w:rsidR="0060193F" w:rsidRDefault="0060193F" w:rsidP="00F729A5">
      <w:pPr>
        <w:widowControl w:val="0"/>
        <w:autoSpaceDE w:val="0"/>
        <w:autoSpaceDN w:val="0"/>
        <w:adjustRightInd w:val="0"/>
        <w:jc w:val="both"/>
        <w:rPr>
          <w:rFonts w:ascii="Tahoma" w:hAnsi="Tahoma" w:cs="Tahoma"/>
          <w:b/>
          <w:bCs/>
          <w:sz w:val="20"/>
          <w:szCs w:val="20"/>
        </w:rPr>
      </w:pPr>
    </w:p>
    <w:p w14:paraId="10CAF4BC" w14:textId="77777777" w:rsidR="0060193F" w:rsidRDefault="0060193F" w:rsidP="00F729A5">
      <w:pPr>
        <w:widowControl w:val="0"/>
        <w:autoSpaceDE w:val="0"/>
        <w:autoSpaceDN w:val="0"/>
        <w:adjustRightInd w:val="0"/>
        <w:jc w:val="both"/>
        <w:rPr>
          <w:rFonts w:ascii="Tahoma" w:hAnsi="Tahoma" w:cs="Tahoma"/>
          <w:b/>
          <w:bCs/>
          <w:sz w:val="20"/>
          <w:szCs w:val="20"/>
        </w:rPr>
      </w:pPr>
    </w:p>
    <w:p w14:paraId="551B99A7" w14:textId="77777777" w:rsidR="0060193F" w:rsidRPr="0066413F" w:rsidRDefault="0060193F" w:rsidP="00F729A5">
      <w:pPr>
        <w:jc w:val="both"/>
        <w:rPr>
          <w:vanish/>
        </w:rPr>
      </w:pPr>
    </w:p>
    <w:p w14:paraId="1EE26ED7" w14:textId="77777777" w:rsidR="0060193F" w:rsidRPr="00D23F8A" w:rsidRDefault="0060193F" w:rsidP="00F729A5">
      <w:pPr>
        <w:widowControl w:val="0"/>
        <w:autoSpaceDE w:val="0"/>
        <w:autoSpaceDN w:val="0"/>
        <w:adjustRightInd w:val="0"/>
        <w:jc w:val="both"/>
        <w:rPr>
          <w:b/>
          <w:bCs/>
          <w:sz w:val="20"/>
          <w:szCs w:val="20"/>
        </w:rPr>
      </w:pPr>
    </w:p>
    <w:p w14:paraId="6FC2F968" w14:textId="77777777" w:rsidR="0060193F" w:rsidRDefault="0060193F" w:rsidP="00F729A5">
      <w:pPr>
        <w:widowControl w:val="0"/>
        <w:autoSpaceDE w:val="0"/>
        <w:autoSpaceDN w:val="0"/>
        <w:adjustRightInd w:val="0"/>
        <w:jc w:val="both"/>
        <w:rPr>
          <w:rFonts w:ascii="Tahoma" w:hAnsi="Tahoma" w:cs="Tahoma"/>
          <w:b/>
          <w:bCs/>
          <w:sz w:val="20"/>
          <w:szCs w:val="20"/>
        </w:rPr>
      </w:pPr>
    </w:p>
    <w:p w14:paraId="25E6F9AD" w14:textId="77777777" w:rsidR="0060193F" w:rsidRPr="004A23DC" w:rsidRDefault="0060193F" w:rsidP="00F729A5">
      <w:pPr>
        <w:jc w:val="both"/>
      </w:pPr>
    </w:p>
    <w:p w14:paraId="29053518" w14:textId="77777777" w:rsidR="0060193F" w:rsidRPr="004A23DC" w:rsidRDefault="0060193F" w:rsidP="00F729A5">
      <w:pPr>
        <w:jc w:val="both"/>
      </w:pPr>
    </w:p>
    <w:p w14:paraId="47D2ABFD" w14:textId="77777777" w:rsidR="00DA28F1" w:rsidRPr="00DA28F1" w:rsidRDefault="00DA28F1" w:rsidP="00F729A5">
      <w:pPr>
        <w:jc w:val="both"/>
        <w:rPr>
          <w:sz w:val="22"/>
          <w:szCs w:val="22"/>
        </w:rPr>
      </w:pPr>
    </w:p>
    <w:sectPr w:rsidR="00DA28F1" w:rsidRPr="00DA28F1" w:rsidSect="0004414C">
      <w:headerReference w:type="even" r:id="rId11"/>
      <w:headerReference w:type="default" r:id="rId12"/>
      <w:footerReference w:type="even" r:id="rId13"/>
      <w:footerReference w:type="default" r:id="rId14"/>
      <w:headerReference w:type="first" r:id="rId15"/>
      <w:footerReference w:type="first" r:id="rId16"/>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B5BB3" w14:textId="77777777" w:rsidR="00EB7064" w:rsidRDefault="00EB7064">
      <w:r>
        <w:separator/>
      </w:r>
    </w:p>
  </w:endnote>
  <w:endnote w:type="continuationSeparator" w:id="0">
    <w:p w14:paraId="6C2A596C" w14:textId="77777777" w:rsidR="00EB7064" w:rsidRDefault="00EB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21B6" w14:textId="77777777" w:rsidR="00A841D7" w:rsidRDefault="00A841D7"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520C7" w14:textId="77777777" w:rsidR="00A841D7" w:rsidRDefault="00A841D7" w:rsidP="0096300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42AA" w14:textId="77777777" w:rsidR="00A841D7" w:rsidRDefault="00A841D7" w:rsidP="00EF6336">
    <w:pPr>
      <w:pStyle w:val="Footer"/>
      <w:pBdr>
        <w:top w:val="single" w:sz="4" w:space="1" w:color="D9D9D9"/>
      </w:pBdr>
      <w:jc w:val="right"/>
    </w:pPr>
    <w:r>
      <w:fldChar w:fldCharType="begin"/>
    </w:r>
    <w:r>
      <w:instrText xml:space="preserve"> PAGE   \* MERGEFORMAT </w:instrText>
    </w:r>
    <w:r>
      <w:fldChar w:fldCharType="separate"/>
    </w:r>
    <w:r>
      <w:rPr>
        <w:noProof/>
      </w:rPr>
      <w:t>9</w:t>
    </w:r>
    <w:r>
      <w:rPr>
        <w:noProof/>
      </w:rPr>
      <w:fldChar w:fldCharType="end"/>
    </w:r>
    <w:r>
      <w:t xml:space="preserve"> | </w:t>
    </w:r>
    <w:r w:rsidRPr="00EF6336">
      <w:rPr>
        <w:color w:val="808080"/>
        <w:spacing w:val="60"/>
      </w:rPr>
      <w:t>Page</w:t>
    </w:r>
  </w:p>
  <w:p w14:paraId="28F92EBA" w14:textId="77777777" w:rsidR="00A841D7" w:rsidRDefault="00A841D7" w:rsidP="00963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7B88" w14:textId="77777777" w:rsidR="00A841D7" w:rsidRDefault="00A84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063C1" w14:textId="77777777" w:rsidR="00EB7064" w:rsidRDefault="00EB7064">
      <w:r>
        <w:separator/>
      </w:r>
    </w:p>
  </w:footnote>
  <w:footnote w:type="continuationSeparator" w:id="0">
    <w:p w14:paraId="4B9ECD5A" w14:textId="77777777" w:rsidR="00EB7064" w:rsidRDefault="00EB7064">
      <w:r>
        <w:continuationSeparator/>
      </w:r>
    </w:p>
  </w:footnote>
  <w:footnote w:id="1">
    <w:p w14:paraId="2703EF38" w14:textId="77777777" w:rsidR="00A841D7" w:rsidRDefault="00A841D7">
      <w:pPr>
        <w:pStyle w:val="FootnoteText"/>
      </w:pPr>
      <w:r>
        <w:rPr>
          <w:rStyle w:val="FootnoteReference"/>
        </w:rPr>
        <w:footnoteRef/>
      </w:r>
      <w:r>
        <w:t xml:space="preserve"> The definition specifically excludes incidents in which the contact was incidental to a physical altercation.</w:t>
      </w:r>
    </w:p>
  </w:footnote>
  <w:footnote w:id="2">
    <w:p w14:paraId="40E9547B" w14:textId="5FBB4AC3" w:rsidR="00032485" w:rsidRDefault="00032485">
      <w:pPr>
        <w:pStyle w:val="FootnoteText"/>
      </w:pPr>
      <w:r>
        <w:rPr>
          <w:rStyle w:val="FootnoteReference"/>
        </w:rPr>
        <w:footnoteRef/>
      </w:r>
      <w:r>
        <w:t xml:space="preserve"> A substantiated allegation means an allegation that was </w:t>
      </w:r>
      <w:r w:rsidR="000C4750">
        <w:t>investigated,</w:t>
      </w:r>
      <w:r>
        <w:t xml:space="preserve"> and the investigation produce sufficient evidence to determin</w:t>
      </w:r>
      <w:r w:rsidR="008771E3">
        <w:t xml:space="preserve">e </w:t>
      </w:r>
      <w:r>
        <w:t>that the event occurred. 28 C.F.R. §115.5.</w:t>
      </w:r>
    </w:p>
  </w:footnote>
  <w:footnote w:id="3">
    <w:p w14:paraId="5CFCFF93" w14:textId="6281D290" w:rsidR="00A841D7" w:rsidRPr="00E21EA4" w:rsidRDefault="00A841D7" w:rsidP="0060665C">
      <w:pPr>
        <w:pStyle w:val="FootnoteText"/>
      </w:pPr>
      <w:r w:rsidRPr="00E21EA4">
        <w:rPr>
          <w:rStyle w:val="FootnoteReference"/>
        </w:rPr>
        <w:footnoteRef/>
      </w:r>
      <w:r w:rsidRPr="00E21EA4">
        <w:t>An unsubstantiated allegation means an allegation that was investigated</w:t>
      </w:r>
      <w:r w:rsidR="000C4750">
        <w:t>,</w:t>
      </w:r>
      <w:r w:rsidRPr="00E21EA4">
        <w:t xml:space="preserve"> and the investigation produced insufficient evidence to make a final determination as to whether the event occurred.  </w:t>
      </w:r>
      <w:r w:rsidR="00032485" w:rsidRPr="000C4750">
        <w:rPr>
          <w:i/>
          <w:iCs/>
        </w:rPr>
        <w:t>Id</w:t>
      </w:r>
      <w:r w:rsidRPr="00E21EA4">
        <w:t>.</w:t>
      </w:r>
    </w:p>
  </w:footnote>
  <w:footnote w:id="4">
    <w:p w14:paraId="70E58823" w14:textId="77777777" w:rsidR="00A841D7" w:rsidRPr="00E21EA4" w:rsidRDefault="00A841D7">
      <w:pPr>
        <w:pStyle w:val="FootnoteText"/>
      </w:pPr>
      <w:r w:rsidRPr="00E21EA4">
        <w:rPr>
          <w:rStyle w:val="FootnoteReference"/>
        </w:rPr>
        <w:footnoteRef/>
      </w:r>
      <w:r w:rsidRPr="00E21EA4">
        <w:t xml:space="preserve"> An unfounded allegation means an allegation that was investigated and determined not to have occurred.  </w:t>
      </w:r>
      <w:r w:rsidRPr="00E21EA4">
        <w:rPr>
          <w:i/>
        </w:rPr>
        <w:t>Id</w:t>
      </w:r>
      <w:r w:rsidRPr="00E21EA4">
        <w:t>.</w:t>
      </w:r>
    </w:p>
  </w:footnote>
  <w:footnote w:id="5">
    <w:p w14:paraId="44847ED3" w14:textId="239DBFB6" w:rsidR="008771E3" w:rsidRDefault="008771E3">
      <w:pPr>
        <w:pStyle w:val="FootnoteText"/>
      </w:pPr>
      <w:r>
        <w:rPr>
          <w:rStyle w:val="FootnoteReference"/>
        </w:rPr>
        <w:footnoteRef/>
      </w:r>
      <w:r>
        <w:t xml:space="preserve"> DYS defines a historic PREA allegation as an allegation made by an individual who is no longer in the care or custody of the Department about an incident that occurred when they were in the Department’s care or custody sometime in the past.</w:t>
      </w:r>
      <w:r w:rsidR="007E730E">
        <w:t xml:space="preserve"> DYS typically receives historic PREA reports from adult corrections pursuant to their PREA reporting obligations. </w:t>
      </w:r>
    </w:p>
  </w:footnote>
  <w:footnote w:id="6">
    <w:p w14:paraId="30A48979" w14:textId="77777777" w:rsidR="00A841D7" w:rsidRDefault="00A841D7"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7">
    <w:p w14:paraId="6E90EF3C" w14:textId="7F282009" w:rsidR="009B06C8" w:rsidRDefault="009B06C8">
      <w:pPr>
        <w:pStyle w:val="FootnoteText"/>
      </w:pPr>
      <w:r>
        <w:rPr>
          <w:rStyle w:val="FootnoteReference"/>
        </w:rPr>
        <w:footnoteRef/>
      </w:r>
      <w:r>
        <w:t xml:space="preserve"> The allegation of staff sexual harassment is reported under Staff Sexual Harassment, Staff Secure Assessment/Treatment Program, Response Description #2.</w:t>
      </w:r>
    </w:p>
  </w:footnote>
  <w:footnote w:id="8">
    <w:p w14:paraId="1ADF2256" w14:textId="7D24D761" w:rsidR="004358A5" w:rsidRDefault="004358A5">
      <w:pPr>
        <w:pStyle w:val="FootnoteText"/>
      </w:pPr>
      <w:r>
        <w:rPr>
          <w:rStyle w:val="FootnoteReference"/>
        </w:rPr>
        <w:footnoteRef/>
      </w:r>
      <w:r>
        <w:t xml:space="preserve"> </w:t>
      </w:r>
      <w:r w:rsidRPr="004358A5">
        <w:t xml:space="preserve">The allegation of staff sexual </w:t>
      </w:r>
      <w:r>
        <w:t>misconduct</w:t>
      </w:r>
      <w:r w:rsidRPr="004358A5">
        <w:t xml:space="preserve"> is reported under Staff Sexual</w:t>
      </w:r>
      <w:r>
        <w:t xml:space="preserve"> Misconduct,</w:t>
      </w:r>
      <w:r w:rsidRPr="004358A5">
        <w:t xml:space="preserve"> Staff Secure Assessment/Treatment Program, Response Description #</w:t>
      </w:r>
      <w:r>
        <w:t>1</w:t>
      </w:r>
      <w:r w:rsidRPr="004358A5">
        <w:t>.</w:t>
      </w:r>
    </w:p>
  </w:footnote>
  <w:footnote w:id="9">
    <w:p w14:paraId="333AAA05" w14:textId="77777777" w:rsidR="00A841D7" w:rsidRDefault="00A841D7" w:rsidP="00E54FA5">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10">
    <w:p w14:paraId="63D8C164" w14:textId="5AD6E968" w:rsidR="00846B88" w:rsidRDefault="00846B88">
      <w:pPr>
        <w:pStyle w:val="FootnoteText"/>
      </w:pPr>
      <w:r>
        <w:rPr>
          <w:rStyle w:val="FootnoteReference"/>
        </w:rPr>
        <w:footnoteRef/>
      </w:r>
      <w:r>
        <w:t xml:space="preserve"> One incident included allegations of staff sexual misconduct and staff sexual harassment.  This incident is included in two </w:t>
      </w:r>
      <w:r w:rsidR="00401F57">
        <w:t>locations in the details of this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5D27" w14:textId="77777777" w:rsidR="00A841D7" w:rsidRDefault="00A841D7"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D6E7E" w14:textId="77777777" w:rsidR="00A841D7" w:rsidRDefault="00A84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87B5" w14:textId="77777777" w:rsidR="00A841D7" w:rsidRDefault="00A84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040C" w14:textId="0D364665" w:rsidR="00A841D7" w:rsidRDefault="00A84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15:restartNumberingAfterBreak="0">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15:restartNumberingAfterBreak="0">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15:restartNumberingAfterBreak="0">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15:restartNumberingAfterBreak="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15:restartNumberingAfterBreak="0">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15:restartNumberingAfterBreak="0">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15:restartNumberingAfterBreak="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6" w15:restartNumberingAfterBreak="0">
    <w:nsid w:val="7F443657"/>
    <w:multiLevelType w:val="hybridMultilevel"/>
    <w:tmpl w:val="7F1604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28"/>
  </w:num>
  <w:num w:numId="3">
    <w:abstractNumId w:val="7"/>
  </w:num>
  <w:num w:numId="4">
    <w:abstractNumId w:val="19"/>
  </w:num>
  <w:num w:numId="5">
    <w:abstractNumId w:val="23"/>
  </w:num>
  <w:num w:numId="6">
    <w:abstractNumId w:val="35"/>
  </w:num>
  <w:num w:numId="7">
    <w:abstractNumId w:val="5"/>
  </w:num>
  <w:num w:numId="8">
    <w:abstractNumId w:val="10"/>
  </w:num>
  <w:num w:numId="9">
    <w:abstractNumId w:val="25"/>
  </w:num>
  <w:num w:numId="10">
    <w:abstractNumId w:val="29"/>
  </w:num>
  <w:num w:numId="11">
    <w:abstractNumId w:val="8"/>
  </w:num>
  <w:num w:numId="12">
    <w:abstractNumId w:val="4"/>
  </w:num>
  <w:num w:numId="13">
    <w:abstractNumId w:val="17"/>
  </w:num>
  <w:num w:numId="14">
    <w:abstractNumId w:val="30"/>
  </w:num>
  <w:num w:numId="15">
    <w:abstractNumId w:val="34"/>
  </w:num>
  <w:num w:numId="16">
    <w:abstractNumId w:val="9"/>
  </w:num>
  <w:num w:numId="17">
    <w:abstractNumId w:val="24"/>
  </w:num>
  <w:num w:numId="18">
    <w:abstractNumId w:val="16"/>
  </w:num>
  <w:num w:numId="19">
    <w:abstractNumId w:val="26"/>
  </w:num>
  <w:num w:numId="20">
    <w:abstractNumId w:val="0"/>
  </w:num>
  <w:num w:numId="21">
    <w:abstractNumId w:val="26"/>
    <w:lvlOverride w:ilvl="0">
      <w:startOverride w:val="1"/>
    </w:lvlOverride>
  </w:num>
  <w:num w:numId="22">
    <w:abstractNumId w:val="2"/>
  </w:num>
  <w:num w:numId="23">
    <w:abstractNumId w:val="22"/>
  </w:num>
  <w:num w:numId="24">
    <w:abstractNumId w:val="27"/>
  </w:num>
  <w:num w:numId="25">
    <w:abstractNumId w:val="6"/>
  </w:num>
  <w:num w:numId="26">
    <w:abstractNumId w:val="20"/>
  </w:num>
  <w:num w:numId="27">
    <w:abstractNumId w:val="32"/>
  </w:num>
  <w:num w:numId="28">
    <w:abstractNumId w:val="13"/>
  </w:num>
  <w:num w:numId="29">
    <w:abstractNumId w:val="21"/>
  </w:num>
  <w:num w:numId="30">
    <w:abstractNumId w:val="31"/>
  </w:num>
  <w:num w:numId="31">
    <w:abstractNumId w:val="11"/>
  </w:num>
  <w:num w:numId="32">
    <w:abstractNumId w:val="18"/>
  </w:num>
  <w:num w:numId="33">
    <w:abstractNumId w:val="14"/>
  </w:num>
  <w:num w:numId="34">
    <w:abstractNumId w:val="33"/>
  </w:num>
  <w:num w:numId="35">
    <w:abstractNumId w:val="37"/>
  </w:num>
  <w:num w:numId="36">
    <w:abstractNumId w:val="1"/>
  </w:num>
  <w:num w:numId="37">
    <w:abstractNumId w:val="12"/>
  </w:num>
  <w:num w:numId="38">
    <w:abstractNumId w:val="3"/>
  </w:num>
  <w:num w:numId="3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8"/>
    <w:rsid w:val="000051FC"/>
    <w:rsid w:val="00010A82"/>
    <w:rsid w:val="00010EC0"/>
    <w:rsid w:val="000125B7"/>
    <w:rsid w:val="00017BBE"/>
    <w:rsid w:val="00021CC3"/>
    <w:rsid w:val="00025B99"/>
    <w:rsid w:val="00026B78"/>
    <w:rsid w:val="000273A6"/>
    <w:rsid w:val="0003033C"/>
    <w:rsid w:val="00032485"/>
    <w:rsid w:val="00032A64"/>
    <w:rsid w:val="00032F84"/>
    <w:rsid w:val="000350EF"/>
    <w:rsid w:val="00035744"/>
    <w:rsid w:val="0003631D"/>
    <w:rsid w:val="000363B3"/>
    <w:rsid w:val="000375BC"/>
    <w:rsid w:val="00040760"/>
    <w:rsid w:val="0004120C"/>
    <w:rsid w:val="000432CE"/>
    <w:rsid w:val="0004414C"/>
    <w:rsid w:val="000449F9"/>
    <w:rsid w:val="00044DB4"/>
    <w:rsid w:val="00045876"/>
    <w:rsid w:val="00046CE9"/>
    <w:rsid w:val="00053186"/>
    <w:rsid w:val="00053460"/>
    <w:rsid w:val="000550F9"/>
    <w:rsid w:val="00056544"/>
    <w:rsid w:val="0006166E"/>
    <w:rsid w:val="00065517"/>
    <w:rsid w:val="00066170"/>
    <w:rsid w:val="00066E1C"/>
    <w:rsid w:val="000724B0"/>
    <w:rsid w:val="00072AFD"/>
    <w:rsid w:val="00073747"/>
    <w:rsid w:val="00074BB6"/>
    <w:rsid w:val="000816A5"/>
    <w:rsid w:val="00081841"/>
    <w:rsid w:val="00083566"/>
    <w:rsid w:val="00087CBA"/>
    <w:rsid w:val="00091784"/>
    <w:rsid w:val="00091D30"/>
    <w:rsid w:val="00095029"/>
    <w:rsid w:val="00096484"/>
    <w:rsid w:val="00096780"/>
    <w:rsid w:val="000967F8"/>
    <w:rsid w:val="00096879"/>
    <w:rsid w:val="00096D16"/>
    <w:rsid w:val="000A2FA8"/>
    <w:rsid w:val="000A4ED1"/>
    <w:rsid w:val="000A69FB"/>
    <w:rsid w:val="000A76A3"/>
    <w:rsid w:val="000A7ED5"/>
    <w:rsid w:val="000B7AF0"/>
    <w:rsid w:val="000C4750"/>
    <w:rsid w:val="000C60A9"/>
    <w:rsid w:val="000C64A3"/>
    <w:rsid w:val="000C7E31"/>
    <w:rsid w:val="000D074E"/>
    <w:rsid w:val="000D29C1"/>
    <w:rsid w:val="000D7F7C"/>
    <w:rsid w:val="000E2365"/>
    <w:rsid w:val="000E76F4"/>
    <w:rsid w:val="000F1DF0"/>
    <w:rsid w:val="000F7223"/>
    <w:rsid w:val="001011CF"/>
    <w:rsid w:val="0010222D"/>
    <w:rsid w:val="00102EB3"/>
    <w:rsid w:val="001030E5"/>
    <w:rsid w:val="001040A6"/>
    <w:rsid w:val="0010507E"/>
    <w:rsid w:val="00110274"/>
    <w:rsid w:val="00110B56"/>
    <w:rsid w:val="00115C1C"/>
    <w:rsid w:val="00115E96"/>
    <w:rsid w:val="0011717E"/>
    <w:rsid w:val="00120255"/>
    <w:rsid w:val="00122D0B"/>
    <w:rsid w:val="001311C0"/>
    <w:rsid w:val="00131439"/>
    <w:rsid w:val="001321C1"/>
    <w:rsid w:val="001347A0"/>
    <w:rsid w:val="001355F9"/>
    <w:rsid w:val="00135C68"/>
    <w:rsid w:val="00137E0F"/>
    <w:rsid w:val="0015543C"/>
    <w:rsid w:val="001620F9"/>
    <w:rsid w:val="0016314A"/>
    <w:rsid w:val="001639C7"/>
    <w:rsid w:val="00166555"/>
    <w:rsid w:val="001675D9"/>
    <w:rsid w:val="00170585"/>
    <w:rsid w:val="001710E9"/>
    <w:rsid w:val="0017210B"/>
    <w:rsid w:val="0017416B"/>
    <w:rsid w:val="00175259"/>
    <w:rsid w:val="001766C3"/>
    <w:rsid w:val="001766D1"/>
    <w:rsid w:val="00181D38"/>
    <w:rsid w:val="00181F8D"/>
    <w:rsid w:val="001859C8"/>
    <w:rsid w:val="00190167"/>
    <w:rsid w:val="00192649"/>
    <w:rsid w:val="00192E6E"/>
    <w:rsid w:val="0019381C"/>
    <w:rsid w:val="001A013B"/>
    <w:rsid w:val="001A42BD"/>
    <w:rsid w:val="001A4ACF"/>
    <w:rsid w:val="001A6C4B"/>
    <w:rsid w:val="001A7179"/>
    <w:rsid w:val="001B0019"/>
    <w:rsid w:val="001B1C41"/>
    <w:rsid w:val="001B5372"/>
    <w:rsid w:val="001B673C"/>
    <w:rsid w:val="001B6A79"/>
    <w:rsid w:val="001C0A01"/>
    <w:rsid w:val="001C56EF"/>
    <w:rsid w:val="001C5C69"/>
    <w:rsid w:val="001D128F"/>
    <w:rsid w:val="001D3F7E"/>
    <w:rsid w:val="001D43BB"/>
    <w:rsid w:val="001E0761"/>
    <w:rsid w:val="001E2CBB"/>
    <w:rsid w:val="001E3ECC"/>
    <w:rsid w:val="001E41BC"/>
    <w:rsid w:val="002000B7"/>
    <w:rsid w:val="00201791"/>
    <w:rsid w:val="00205571"/>
    <w:rsid w:val="00206653"/>
    <w:rsid w:val="002110C4"/>
    <w:rsid w:val="00211A0D"/>
    <w:rsid w:val="002128C7"/>
    <w:rsid w:val="0021448D"/>
    <w:rsid w:val="00217BB7"/>
    <w:rsid w:val="00220D17"/>
    <w:rsid w:val="0022527C"/>
    <w:rsid w:val="00230339"/>
    <w:rsid w:val="00236BF9"/>
    <w:rsid w:val="002373AE"/>
    <w:rsid w:val="00243F6E"/>
    <w:rsid w:val="002502B8"/>
    <w:rsid w:val="00250B50"/>
    <w:rsid w:val="00251B55"/>
    <w:rsid w:val="002536D6"/>
    <w:rsid w:val="0025465C"/>
    <w:rsid w:val="00254A63"/>
    <w:rsid w:val="00255564"/>
    <w:rsid w:val="00256B06"/>
    <w:rsid w:val="00263C9E"/>
    <w:rsid w:val="00264AF2"/>
    <w:rsid w:val="00267E02"/>
    <w:rsid w:val="00271313"/>
    <w:rsid w:val="0027167B"/>
    <w:rsid w:val="00272019"/>
    <w:rsid w:val="0027216D"/>
    <w:rsid w:val="00272C98"/>
    <w:rsid w:val="002735E0"/>
    <w:rsid w:val="00275067"/>
    <w:rsid w:val="00280690"/>
    <w:rsid w:val="00281E1E"/>
    <w:rsid w:val="00282B56"/>
    <w:rsid w:val="00282B73"/>
    <w:rsid w:val="00283339"/>
    <w:rsid w:val="00286EB5"/>
    <w:rsid w:val="00290697"/>
    <w:rsid w:val="002922BD"/>
    <w:rsid w:val="00293D9B"/>
    <w:rsid w:val="00297D1F"/>
    <w:rsid w:val="002B2086"/>
    <w:rsid w:val="002B32C7"/>
    <w:rsid w:val="002B60BB"/>
    <w:rsid w:val="002B6EBF"/>
    <w:rsid w:val="002B6F6B"/>
    <w:rsid w:val="002B7199"/>
    <w:rsid w:val="002B7AF2"/>
    <w:rsid w:val="002C055A"/>
    <w:rsid w:val="002C1723"/>
    <w:rsid w:val="002C563D"/>
    <w:rsid w:val="002C5D61"/>
    <w:rsid w:val="002D0278"/>
    <w:rsid w:val="002D04D7"/>
    <w:rsid w:val="002D30E7"/>
    <w:rsid w:val="002D7426"/>
    <w:rsid w:val="002E2003"/>
    <w:rsid w:val="002E2598"/>
    <w:rsid w:val="002E66C3"/>
    <w:rsid w:val="002E7945"/>
    <w:rsid w:val="002F1609"/>
    <w:rsid w:val="002F1B2B"/>
    <w:rsid w:val="002F2830"/>
    <w:rsid w:val="003008DD"/>
    <w:rsid w:val="00301908"/>
    <w:rsid w:val="00304BA1"/>
    <w:rsid w:val="0030600F"/>
    <w:rsid w:val="003077DF"/>
    <w:rsid w:val="00311FDF"/>
    <w:rsid w:val="00312914"/>
    <w:rsid w:val="00313048"/>
    <w:rsid w:val="00314115"/>
    <w:rsid w:val="00314D12"/>
    <w:rsid w:val="00315755"/>
    <w:rsid w:val="0032240E"/>
    <w:rsid w:val="00323D02"/>
    <w:rsid w:val="0032458D"/>
    <w:rsid w:val="00327856"/>
    <w:rsid w:val="00337D7A"/>
    <w:rsid w:val="0034014A"/>
    <w:rsid w:val="003402B6"/>
    <w:rsid w:val="003406CF"/>
    <w:rsid w:val="00340E87"/>
    <w:rsid w:val="00343279"/>
    <w:rsid w:val="003444F8"/>
    <w:rsid w:val="003445F2"/>
    <w:rsid w:val="00347304"/>
    <w:rsid w:val="00351B29"/>
    <w:rsid w:val="00351E46"/>
    <w:rsid w:val="00352B9D"/>
    <w:rsid w:val="00353353"/>
    <w:rsid w:val="0035679B"/>
    <w:rsid w:val="00357FBB"/>
    <w:rsid w:val="00361784"/>
    <w:rsid w:val="00361B8F"/>
    <w:rsid w:val="00363F90"/>
    <w:rsid w:val="00364E93"/>
    <w:rsid w:val="00365B3F"/>
    <w:rsid w:val="00366086"/>
    <w:rsid w:val="00375F72"/>
    <w:rsid w:val="003805C0"/>
    <w:rsid w:val="003814D3"/>
    <w:rsid w:val="003849EA"/>
    <w:rsid w:val="003862DB"/>
    <w:rsid w:val="00386367"/>
    <w:rsid w:val="003958FF"/>
    <w:rsid w:val="003973F7"/>
    <w:rsid w:val="003A54C1"/>
    <w:rsid w:val="003B215B"/>
    <w:rsid w:val="003B2DC5"/>
    <w:rsid w:val="003B5889"/>
    <w:rsid w:val="003C0227"/>
    <w:rsid w:val="003C2524"/>
    <w:rsid w:val="003C2E23"/>
    <w:rsid w:val="003C5506"/>
    <w:rsid w:val="003C59FD"/>
    <w:rsid w:val="003E15DE"/>
    <w:rsid w:val="003E4B02"/>
    <w:rsid w:val="003F1C49"/>
    <w:rsid w:val="003F368D"/>
    <w:rsid w:val="003F5821"/>
    <w:rsid w:val="003F702A"/>
    <w:rsid w:val="003F7ACE"/>
    <w:rsid w:val="00401A69"/>
    <w:rsid w:val="00401F57"/>
    <w:rsid w:val="00404DDB"/>
    <w:rsid w:val="00413928"/>
    <w:rsid w:val="0041757B"/>
    <w:rsid w:val="004200D7"/>
    <w:rsid w:val="00422738"/>
    <w:rsid w:val="00422A88"/>
    <w:rsid w:val="00423078"/>
    <w:rsid w:val="00426185"/>
    <w:rsid w:val="00426D21"/>
    <w:rsid w:val="00430918"/>
    <w:rsid w:val="00434158"/>
    <w:rsid w:val="004358A5"/>
    <w:rsid w:val="0043794D"/>
    <w:rsid w:val="004463F1"/>
    <w:rsid w:val="004470B5"/>
    <w:rsid w:val="00447A4F"/>
    <w:rsid w:val="0045217F"/>
    <w:rsid w:val="00462534"/>
    <w:rsid w:val="004632B1"/>
    <w:rsid w:val="00465C85"/>
    <w:rsid w:val="004666F5"/>
    <w:rsid w:val="0046713A"/>
    <w:rsid w:val="004741CC"/>
    <w:rsid w:val="00476C52"/>
    <w:rsid w:val="00481D28"/>
    <w:rsid w:val="00483DD7"/>
    <w:rsid w:val="00484BA8"/>
    <w:rsid w:val="004859F7"/>
    <w:rsid w:val="00485B1B"/>
    <w:rsid w:val="00486960"/>
    <w:rsid w:val="00487454"/>
    <w:rsid w:val="00490A81"/>
    <w:rsid w:val="00491476"/>
    <w:rsid w:val="00491D1E"/>
    <w:rsid w:val="0049395E"/>
    <w:rsid w:val="0049462C"/>
    <w:rsid w:val="0049556E"/>
    <w:rsid w:val="004966BE"/>
    <w:rsid w:val="00497EFA"/>
    <w:rsid w:val="004A07A0"/>
    <w:rsid w:val="004A0C1E"/>
    <w:rsid w:val="004A2214"/>
    <w:rsid w:val="004A29F7"/>
    <w:rsid w:val="004A2EB4"/>
    <w:rsid w:val="004A3DAC"/>
    <w:rsid w:val="004A45E9"/>
    <w:rsid w:val="004B1748"/>
    <w:rsid w:val="004B1C3D"/>
    <w:rsid w:val="004B4D7B"/>
    <w:rsid w:val="004B7665"/>
    <w:rsid w:val="004C0AB8"/>
    <w:rsid w:val="004C0C24"/>
    <w:rsid w:val="004C24D9"/>
    <w:rsid w:val="004C51C6"/>
    <w:rsid w:val="004D64FD"/>
    <w:rsid w:val="004E1CD8"/>
    <w:rsid w:val="004E420C"/>
    <w:rsid w:val="004E4383"/>
    <w:rsid w:val="004E52D2"/>
    <w:rsid w:val="004E5854"/>
    <w:rsid w:val="004E6798"/>
    <w:rsid w:val="004E67DB"/>
    <w:rsid w:val="004E7EA5"/>
    <w:rsid w:val="004F69C3"/>
    <w:rsid w:val="004F76B8"/>
    <w:rsid w:val="00500186"/>
    <w:rsid w:val="00501E10"/>
    <w:rsid w:val="00502944"/>
    <w:rsid w:val="0050495E"/>
    <w:rsid w:val="00511159"/>
    <w:rsid w:val="00512CCC"/>
    <w:rsid w:val="005131CF"/>
    <w:rsid w:val="005233C8"/>
    <w:rsid w:val="00523EE7"/>
    <w:rsid w:val="00527FA7"/>
    <w:rsid w:val="00530960"/>
    <w:rsid w:val="00531274"/>
    <w:rsid w:val="0053153B"/>
    <w:rsid w:val="005322FF"/>
    <w:rsid w:val="00533AD8"/>
    <w:rsid w:val="00533CA3"/>
    <w:rsid w:val="00534988"/>
    <w:rsid w:val="00536886"/>
    <w:rsid w:val="00540302"/>
    <w:rsid w:val="00540F51"/>
    <w:rsid w:val="00541E60"/>
    <w:rsid w:val="00542D9E"/>
    <w:rsid w:val="00543281"/>
    <w:rsid w:val="0055066B"/>
    <w:rsid w:val="00553197"/>
    <w:rsid w:val="00556285"/>
    <w:rsid w:val="00556CD0"/>
    <w:rsid w:val="0055735C"/>
    <w:rsid w:val="005605D8"/>
    <w:rsid w:val="005607A7"/>
    <w:rsid w:val="0056156D"/>
    <w:rsid w:val="00562625"/>
    <w:rsid w:val="005637C6"/>
    <w:rsid w:val="0056586D"/>
    <w:rsid w:val="00567475"/>
    <w:rsid w:val="005677B0"/>
    <w:rsid w:val="005702F2"/>
    <w:rsid w:val="0057099A"/>
    <w:rsid w:val="00570C74"/>
    <w:rsid w:val="0057638B"/>
    <w:rsid w:val="00576CE8"/>
    <w:rsid w:val="00577626"/>
    <w:rsid w:val="00583D0C"/>
    <w:rsid w:val="005841E7"/>
    <w:rsid w:val="005841F6"/>
    <w:rsid w:val="0058604F"/>
    <w:rsid w:val="00586FFD"/>
    <w:rsid w:val="00590E7D"/>
    <w:rsid w:val="005A1270"/>
    <w:rsid w:val="005A5C35"/>
    <w:rsid w:val="005A6013"/>
    <w:rsid w:val="005B1208"/>
    <w:rsid w:val="005B1A48"/>
    <w:rsid w:val="005B430D"/>
    <w:rsid w:val="005B620E"/>
    <w:rsid w:val="005B6AE0"/>
    <w:rsid w:val="005B6C6D"/>
    <w:rsid w:val="005B787F"/>
    <w:rsid w:val="005C3ECD"/>
    <w:rsid w:val="005D236E"/>
    <w:rsid w:val="005D3288"/>
    <w:rsid w:val="005D58F5"/>
    <w:rsid w:val="005D7A78"/>
    <w:rsid w:val="005E1105"/>
    <w:rsid w:val="005E2C39"/>
    <w:rsid w:val="005E5757"/>
    <w:rsid w:val="005E6C05"/>
    <w:rsid w:val="005E6F99"/>
    <w:rsid w:val="005E7F38"/>
    <w:rsid w:val="005F1D0C"/>
    <w:rsid w:val="005F5864"/>
    <w:rsid w:val="005F7146"/>
    <w:rsid w:val="0060193F"/>
    <w:rsid w:val="00603EC0"/>
    <w:rsid w:val="00605217"/>
    <w:rsid w:val="0060573C"/>
    <w:rsid w:val="006060B5"/>
    <w:rsid w:val="0060665C"/>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537F"/>
    <w:rsid w:val="00646584"/>
    <w:rsid w:val="00650F1B"/>
    <w:rsid w:val="0065153C"/>
    <w:rsid w:val="00651B6A"/>
    <w:rsid w:val="006523E2"/>
    <w:rsid w:val="00656B73"/>
    <w:rsid w:val="0066121A"/>
    <w:rsid w:val="006615EC"/>
    <w:rsid w:val="00663DE0"/>
    <w:rsid w:val="00665F41"/>
    <w:rsid w:val="00667A18"/>
    <w:rsid w:val="00672D88"/>
    <w:rsid w:val="006730D1"/>
    <w:rsid w:val="0067458A"/>
    <w:rsid w:val="006766CA"/>
    <w:rsid w:val="0067699C"/>
    <w:rsid w:val="0068568F"/>
    <w:rsid w:val="00690829"/>
    <w:rsid w:val="00692D9D"/>
    <w:rsid w:val="006931F2"/>
    <w:rsid w:val="006A0DFF"/>
    <w:rsid w:val="006A1021"/>
    <w:rsid w:val="006A24EA"/>
    <w:rsid w:val="006A3653"/>
    <w:rsid w:val="006A476F"/>
    <w:rsid w:val="006A5578"/>
    <w:rsid w:val="006A6004"/>
    <w:rsid w:val="006B3669"/>
    <w:rsid w:val="006B3CF9"/>
    <w:rsid w:val="006B6535"/>
    <w:rsid w:val="006C3B0B"/>
    <w:rsid w:val="006C4705"/>
    <w:rsid w:val="006C50F7"/>
    <w:rsid w:val="006D1A2C"/>
    <w:rsid w:val="006D2901"/>
    <w:rsid w:val="006D45E7"/>
    <w:rsid w:val="006D580B"/>
    <w:rsid w:val="006E17B4"/>
    <w:rsid w:val="006E2D69"/>
    <w:rsid w:val="006E3DEC"/>
    <w:rsid w:val="006E3F85"/>
    <w:rsid w:val="006E498F"/>
    <w:rsid w:val="006F1A34"/>
    <w:rsid w:val="006F1D45"/>
    <w:rsid w:val="006F2A2C"/>
    <w:rsid w:val="006F2B5A"/>
    <w:rsid w:val="006F2F40"/>
    <w:rsid w:val="006F353E"/>
    <w:rsid w:val="006F3F28"/>
    <w:rsid w:val="00702097"/>
    <w:rsid w:val="00704267"/>
    <w:rsid w:val="00706606"/>
    <w:rsid w:val="00706DF6"/>
    <w:rsid w:val="00713993"/>
    <w:rsid w:val="00715068"/>
    <w:rsid w:val="00715F0B"/>
    <w:rsid w:val="00724833"/>
    <w:rsid w:val="00725057"/>
    <w:rsid w:val="00726885"/>
    <w:rsid w:val="00730FFD"/>
    <w:rsid w:val="0073194F"/>
    <w:rsid w:val="00731A9A"/>
    <w:rsid w:val="007324F6"/>
    <w:rsid w:val="0073369F"/>
    <w:rsid w:val="00734486"/>
    <w:rsid w:val="00734CD9"/>
    <w:rsid w:val="0073580C"/>
    <w:rsid w:val="0073599E"/>
    <w:rsid w:val="00741CB4"/>
    <w:rsid w:val="007429F0"/>
    <w:rsid w:val="00746E49"/>
    <w:rsid w:val="00750157"/>
    <w:rsid w:val="00753B57"/>
    <w:rsid w:val="00760352"/>
    <w:rsid w:val="00761422"/>
    <w:rsid w:val="00774C8B"/>
    <w:rsid w:val="00775B73"/>
    <w:rsid w:val="00776598"/>
    <w:rsid w:val="00777708"/>
    <w:rsid w:val="0078253B"/>
    <w:rsid w:val="007826D5"/>
    <w:rsid w:val="007861C9"/>
    <w:rsid w:val="00790924"/>
    <w:rsid w:val="00791143"/>
    <w:rsid w:val="00791532"/>
    <w:rsid w:val="00797C73"/>
    <w:rsid w:val="007A2259"/>
    <w:rsid w:val="007A2BB0"/>
    <w:rsid w:val="007A4E7F"/>
    <w:rsid w:val="007A6638"/>
    <w:rsid w:val="007B0AE6"/>
    <w:rsid w:val="007B1112"/>
    <w:rsid w:val="007B3A2B"/>
    <w:rsid w:val="007B43BE"/>
    <w:rsid w:val="007B5745"/>
    <w:rsid w:val="007B680B"/>
    <w:rsid w:val="007C1F43"/>
    <w:rsid w:val="007C34F2"/>
    <w:rsid w:val="007C3F15"/>
    <w:rsid w:val="007C4FAC"/>
    <w:rsid w:val="007C5BF7"/>
    <w:rsid w:val="007D1A35"/>
    <w:rsid w:val="007D1EDB"/>
    <w:rsid w:val="007D2EF8"/>
    <w:rsid w:val="007D4416"/>
    <w:rsid w:val="007D5E06"/>
    <w:rsid w:val="007D7DA0"/>
    <w:rsid w:val="007E3E8C"/>
    <w:rsid w:val="007E4730"/>
    <w:rsid w:val="007E5ADE"/>
    <w:rsid w:val="007E730E"/>
    <w:rsid w:val="007F12BB"/>
    <w:rsid w:val="007F1B18"/>
    <w:rsid w:val="007F41A5"/>
    <w:rsid w:val="007F64C4"/>
    <w:rsid w:val="00802C12"/>
    <w:rsid w:val="00807CD2"/>
    <w:rsid w:val="0081061E"/>
    <w:rsid w:val="008116ED"/>
    <w:rsid w:val="00813F7E"/>
    <w:rsid w:val="00814758"/>
    <w:rsid w:val="008203B2"/>
    <w:rsid w:val="0082041C"/>
    <w:rsid w:val="00820A50"/>
    <w:rsid w:val="008226A5"/>
    <w:rsid w:val="008233BA"/>
    <w:rsid w:val="00833E66"/>
    <w:rsid w:val="0083733E"/>
    <w:rsid w:val="00844435"/>
    <w:rsid w:val="0084550E"/>
    <w:rsid w:val="00846917"/>
    <w:rsid w:val="00846B88"/>
    <w:rsid w:val="00847083"/>
    <w:rsid w:val="00850E13"/>
    <w:rsid w:val="008554A6"/>
    <w:rsid w:val="00862FEB"/>
    <w:rsid w:val="00863FAD"/>
    <w:rsid w:val="00867072"/>
    <w:rsid w:val="00871F3F"/>
    <w:rsid w:val="00872BA3"/>
    <w:rsid w:val="008771E3"/>
    <w:rsid w:val="00877DD2"/>
    <w:rsid w:val="00882121"/>
    <w:rsid w:val="0088519C"/>
    <w:rsid w:val="008916F3"/>
    <w:rsid w:val="00897F80"/>
    <w:rsid w:val="008A270F"/>
    <w:rsid w:val="008A2738"/>
    <w:rsid w:val="008A3A90"/>
    <w:rsid w:val="008A3AED"/>
    <w:rsid w:val="008A4B1E"/>
    <w:rsid w:val="008A5224"/>
    <w:rsid w:val="008A6BEC"/>
    <w:rsid w:val="008A6DC5"/>
    <w:rsid w:val="008C0F2E"/>
    <w:rsid w:val="008C16E1"/>
    <w:rsid w:val="008C671B"/>
    <w:rsid w:val="008C7FDF"/>
    <w:rsid w:val="008D12A1"/>
    <w:rsid w:val="008D4129"/>
    <w:rsid w:val="008E39A9"/>
    <w:rsid w:val="008E400E"/>
    <w:rsid w:val="008F1C6B"/>
    <w:rsid w:val="008F79B4"/>
    <w:rsid w:val="009041E2"/>
    <w:rsid w:val="009051F8"/>
    <w:rsid w:val="00907029"/>
    <w:rsid w:val="00917484"/>
    <w:rsid w:val="00924351"/>
    <w:rsid w:val="00925366"/>
    <w:rsid w:val="0092688C"/>
    <w:rsid w:val="00930B1C"/>
    <w:rsid w:val="00936C83"/>
    <w:rsid w:val="00937C53"/>
    <w:rsid w:val="00941C0A"/>
    <w:rsid w:val="00942DFF"/>
    <w:rsid w:val="00944F50"/>
    <w:rsid w:val="00956E6F"/>
    <w:rsid w:val="009574CE"/>
    <w:rsid w:val="00962AE5"/>
    <w:rsid w:val="00963000"/>
    <w:rsid w:val="00963024"/>
    <w:rsid w:val="009678BD"/>
    <w:rsid w:val="00967D72"/>
    <w:rsid w:val="009705E4"/>
    <w:rsid w:val="00976915"/>
    <w:rsid w:val="0097765D"/>
    <w:rsid w:val="009812D0"/>
    <w:rsid w:val="00982627"/>
    <w:rsid w:val="00982CFC"/>
    <w:rsid w:val="00986A80"/>
    <w:rsid w:val="00987372"/>
    <w:rsid w:val="009942B5"/>
    <w:rsid w:val="009957A4"/>
    <w:rsid w:val="009964BE"/>
    <w:rsid w:val="00996B32"/>
    <w:rsid w:val="009A172C"/>
    <w:rsid w:val="009A7EC5"/>
    <w:rsid w:val="009B06C8"/>
    <w:rsid w:val="009B07A2"/>
    <w:rsid w:val="009B0CE0"/>
    <w:rsid w:val="009B7C68"/>
    <w:rsid w:val="009C1513"/>
    <w:rsid w:val="009C1CEA"/>
    <w:rsid w:val="009C5641"/>
    <w:rsid w:val="009C6A9A"/>
    <w:rsid w:val="009C7BFF"/>
    <w:rsid w:val="009D0EA8"/>
    <w:rsid w:val="009D296D"/>
    <w:rsid w:val="009D2BC2"/>
    <w:rsid w:val="009D5DDC"/>
    <w:rsid w:val="009E21AC"/>
    <w:rsid w:val="009E4A48"/>
    <w:rsid w:val="009E694B"/>
    <w:rsid w:val="009E798A"/>
    <w:rsid w:val="009F6CD6"/>
    <w:rsid w:val="009F79B0"/>
    <w:rsid w:val="00A017D1"/>
    <w:rsid w:val="00A020D2"/>
    <w:rsid w:val="00A04E20"/>
    <w:rsid w:val="00A05290"/>
    <w:rsid w:val="00A10103"/>
    <w:rsid w:val="00A120DA"/>
    <w:rsid w:val="00A12BA3"/>
    <w:rsid w:val="00A133C9"/>
    <w:rsid w:val="00A216E4"/>
    <w:rsid w:val="00A223DF"/>
    <w:rsid w:val="00A22466"/>
    <w:rsid w:val="00A22FFD"/>
    <w:rsid w:val="00A26C8A"/>
    <w:rsid w:val="00A337A1"/>
    <w:rsid w:val="00A33FE7"/>
    <w:rsid w:val="00A34C5E"/>
    <w:rsid w:val="00A36C89"/>
    <w:rsid w:val="00A37E9C"/>
    <w:rsid w:val="00A409BB"/>
    <w:rsid w:val="00A41CE1"/>
    <w:rsid w:val="00A527C3"/>
    <w:rsid w:val="00A541A0"/>
    <w:rsid w:val="00A5441B"/>
    <w:rsid w:val="00A55CCF"/>
    <w:rsid w:val="00A5607C"/>
    <w:rsid w:val="00A605FD"/>
    <w:rsid w:val="00A6076A"/>
    <w:rsid w:val="00A61FA5"/>
    <w:rsid w:val="00A62FBE"/>
    <w:rsid w:val="00A63AB4"/>
    <w:rsid w:val="00A66FAD"/>
    <w:rsid w:val="00A6714A"/>
    <w:rsid w:val="00A72976"/>
    <w:rsid w:val="00A73951"/>
    <w:rsid w:val="00A74ED8"/>
    <w:rsid w:val="00A76469"/>
    <w:rsid w:val="00A778EB"/>
    <w:rsid w:val="00A77F88"/>
    <w:rsid w:val="00A80F5F"/>
    <w:rsid w:val="00A841D7"/>
    <w:rsid w:val="00A84F3D"/>
    <w:rsid w:val="00A87118"/>
    <w:rsid w:val="00A90167"/>
    <w:rsid w:val="00AA032E"/>
    <w:rsid w:val="00AA6351"/>
    <w:rsid w:val="00AC380F"/>
    <w:rsid w:val="00AC6AF2"/>
    <w:rsid w:val="00AC7112"/>
    <w:rsid w:val="00AD3A68"/>
    <w:rsid w:val="00AD5666"/>
    <w:rsid w:val="00AD6041"/>
    <w:rsid w:val="00AD714B"/>
    <w:rsid w:val="00AE030F"/>
    <w:rsid w:val="00AE0B34"/>
    <w:rsid w:val="00AE373E"/>
    <w:rsid w:val="00AE3C9A"/>
    <w:rsid w:val="00AE5D8F"/>
    <w:rsid w:val="00AE616E"/>
    <w:rsid w:val="00AF58DF"/>
    <w:rsid w:val="00AF67F8"/>
    <w:rsid w:val="00B00738"/>
    <w:rsid w:val="00B023E3"/>
    <w:rsid w:val="00B05355"/>
    <w:rsid w:val="00B075FD"/>
    <w:rsid w:val="00B101B8"/>
    <w:rsid w:val="00B12E5E"/>
    <w:rsid w:val="00B13AFE"/>
    <w:rsid w:val="00B16AB3"/>
    <w:rsid w:val="00B17EF4"/>
    <w:rsid w:val="00B21D83"/>
    <w:rsid w:val="00B233DE"/>
    <w:rsid w:val="00B2358B"/>
    <w:rsid w:val="00B2436C"/>
    <w:rsid w:val="00B252B2"/>
    <w:rsid w:val="00B320A7"/>
    <w:rsid w:val="00B32C42"/>
    <w:rsid w:val="00B35504"/>
    <w:rsid w:val="00B37A80"/>
    <w:rsid w:val="00B41A83"/>
    <w:rsid w:val="00B42336"/>
    <w:rsid w:val="00B43A45"/>
    <w:rsid w:val="00B4651F"/>
    <w:rsid w:val="00B50C7B"/>
    <w:rsid w:val="00B54387"/>
    <w:rsid w:val="00B57572"/>
    <w:rsid w:val="00B63928"/>
    <w:rsid w:val="00B63C62"/>
    <w:rsid w:val="00B65CC0"/>
    <w:rsid w:val="00B66261"/>
    <w:rsid w:val="00B6635D"/>
    <w:rsid w:val="00B7376D"/>
    <w:rsid w:val="00B73B01"/>
    <w:rsid w:val="00B751D2"/>
    <w:rsid w:val="00B8048D"/>
    <w:rsid w:val="00B8088D"/>
    <w:rsid w:val="00B86C6B"/>
    <w:rsid w:val="00B90F69"/>
    <w:rsid w:val="00B91302"/>
    <w:rsid w:val="00B94F62"/>
    <w:rsid w:val="00BA4C9D"/>
    <w:rsid w:val="00BA5121"/>
    <w:rsid w:val="00BB1874"/>
    <w:rsid w:val="00BB1EE0"/>
    <w:rsid w:val="00BB6E86"/>
    <w:rsid w:val="00BB7A5B"/>
    <w:rsid w:val="00BC611C"/>
    <w:rsid w:val="00BD17EA"/>
    <w:rsid w:val="00BD21E2"/>
    <w:rsid w:val="00BD3D82"/>
    <w:rsid w:val="00BD6CB6"/>
    <w:rsid w:val="00BE321D"/>
    <w:rsid w:val="00BE41D4"/>
    <w:rsid w:val="00BF00F5"/>
    <w:rsid w:val="00BF0523"/>
    <w:rsid w:val="00BF2FBD"/>
    <w:rsid w:val="00BF397A"/>
    <w:rsid w:val="00BF4744"/>
    <w:rsid w:val="00BF59C8"/>
    <w:rsid w:val="00BF5E8A"/>
    <w:rsid w:val="00BF72C7"/>
    <w:rsid w:val="00C00ABC"/>
    <w:rsid w:val="00C077EC"/>
    <w:rsid w:val="00C11867"/>
    <w:rsid w:val="00C13951"/>
    <w:rsid w:val="00C15ECC"/>
    <w:rsid w:val="00C21C6B"/>
    <w:rsid w:val="00C2265A"/>
    <w:rsid w:val="00C22863"/>
    <w:rsid w:val="00C23008"/>
    <w:rsid w:val="00C244EB"/>
    <w:rsid w:val="00C24FD0"/>
    <w:rsid w:val="00C27C6C"/>
    <w:rsid w:val="00C32298"/>
    <w:rsid w:val="00C5129F"/>
    <w:rsid w:val="00C51AEC"/>
    <w:rsid w:val="00C55C76"/>
    <w:rsid w:val="00C57446"/>
    <w:rsid w:val="00C579D7"/>
    <w:rsid w:val="00C627B4"/>
    <w:rsid w:val="00C666E3"/>
    <w:rsid w:val="00C6692A"/>
    <w:rsid w:val="00C7077D"/>
    <w:rsid w:val="00C7177E"/>
    <w:rsid w:val="00C71C45"/>
    <w:rsid w:val="00C75D77"/>
    <w:rsid w:val="00C81001"/>
    <w:rsid w:val="00C813FC"/>
    <w:rsid w:val="00C85585"/>
    <w:rsid w:val="00C87B0F"/>
    <w:rsid w:val="00C90C69"/>
    <w:rsid w:val="00C90D89"/>
    <w:rsid w:val="00C9256D"/>
    <w:rsid w:val="00C953B0"/>
    <w:rsid w:val="00C95C57"/>
    <w:rsid w:val="00C9772F"/>
    <w:rsid w:val="00CA2412"/>
    <w:rsid w:val="00CA299D"/>
    <w:rsid w:val="00CA416F"/>
    <w:rsid w:val="00CA4801"/>
    <w:rsid w:val="00CA4FC1"/>
    <w:rsid w:val="00CA6DAF"/>
    <w:rsid w:val="00CB1020"/>
    <w:rsid w:val="00CB5519"/>
    <w:rsid w:val="00CB5C3C"/>
    <w:rsid w:val="00CC0F0A"/>
    <w:rsid w:val="00CC1DDC"/>
    <w:rsid w:val="00CC2FDE"/>
    <w:rsid w:val="00CC4DE7"/>
    <w:rsid w:val="00CD1966"/>
    <w:rsid w:val="00CD1D60"/>
    <w:rsid w:val="00CD5D5E"/>
    <w:rsid w:val="00CD5D8C"/>
    <w:rsid w:val="00CD63B8"/>
    <w:rsid w:val="00CE0F68"/>
    <w:rsid w:val="00CE6ACA"/>
    <w:rsid w:val="00CF7140"/>
    <w:rsid w:val="00CF78C1"/>
    <w:rsid w:val="00D012B6"/>
    <w:rsid w:val="00D1170C"/>
    <w:rsid w:val="00D130E7"/>
    <w:rsid w:val="00D27806"/>
    <w:rsid w:val="00D34985"/>
    <w:rsid w:val="00D354C1"/>
    <w:rsid w:val="00D4247A"/>
    <w:rsid w:val="00D437B5"/>
    <w:rsid w:val="00D45E67"/>
    <w:rsid w:val="00D52010"/>
    <w:rsid w:val="00D522FA"/>
    <w:rsid w:val="00D56E02"/>
    <w:rsid w:val="00D56E9F"/>
    <w:rsid w:val="00D57AAB"/>
    <w:rsid w:val="00D57AFF"/>
    <w:rsid w:val="00D61656"/>
    <w:rsid w:val="00D62351"/>
    <w:rsid w:val="00D62BEC"/>
    <w:rsid w:val="00D631E4"/>
    <w:rsid w:val="00D65D05"/>
    <w:rsid w:val="00D711A1"/>
    <w:rsid w:val="00D73CE4"/>
    <w:rsid w:val="00D74A91"/>
    <w:rsid w:val="00D7624E"/>
    <w:rsid w:val="00D77309"/>
    <w:rsid w:val="00D77B90"/>
    <w:rsid w:val="00D80DB5"/>
    <w:rsid w:val="00D873BC"/>
    <w:rsid w:val="00D87FD3"/>
    <w:rsid w:val="00D92030"/>
    <w:rsid w:val="00D923E4"/>
    <w:rsid w:val="00D93D27"/>
    <w:rsid w:val="00D957F8"/>
    <w:rsid w:val="00D97639"/>
    <w:rsid w:val="00D9773F"/>
    <w:rsid w:val="00DA1580"/>
    <w:rsid w:val="00DA28F1"/>
    <w:rsid w:val="00DA5D25"/>
    <w:rsid w:val="00DA6456"/>
    <w:rsid w:val="00DA6967"/>
    <w:rsid w:val="00DA6DEB"/>
    <w:rsid w:val="00DB1927"/>
    <w:rsid w:val="00DB1D21"/>
    <w:rsid w:val="00DB3B93"/>
    <w:rsid w:val="00DB42B1"/>
    <w:rsid w:val="00DB5F1A"/>
    <w:rsid w:val="00DB7E83"/>
    <w:rsid w:val="00DC0170"/>
    <w:rsid w:val="00DC1144"/>
    <w:rsid w:val="00DC3D8E"/>
    <w:rsid w:val="00DC3DCB"/>
    <w:rsid w:val="00DC40F0"/>
    <w:rsid w:val="00DC4B69"/>
    <w:rsid w:val="00DC5777"/>
    <w:rsid w:val="00DC65F5"/>
    <w:rsid w:val="00DC73E8"/>
    <w:rsid w:val="00DC74DA"/>
    <w:rsid w:val="00DD145A"/>
    <w:rsid w:val="00DD18BF"/>
    <w:rsid w:val="00DD19AF"/>
    <w:rsid w:val="00DD23E4"/>
    <w:rsid w:val="00DD40FA"/>
    <w:rsid w:val="00DD485B"/>
    <w:rsid w:val="00DD4D14"/>
    <w:rsid w:val="00DD5F8A"/>
    <w:rsid w:val="00DE2AFB"/>
    <w:rsid w:val="00DE7A42"/>
    <w:rsid w:val="00DF0B39"/>
    <w:rsid w:val="00DF40ED"/>
    <w:rsid w:val="00DF537C"/>
    <w:rsid w:val="00E024B1"/>
    <w:rsid w:val="00E0274B"/>
    <w:rsid w:val="00E02984"/>
    <w:rsid w:val="00E0440E"/>
    <w:rsid w:val="00E05B76"/>
    <w:rsid w:val="00E1139F"/>
    <w:rsid w:val="00E127D4"/>
    <w:rsid w:val="00E152B1"/>
    <w:rsid w:val="00E15482"/>
    <w:rsid w:val="00E15BCA"/>
    <w:rsid w:val="00E1608A"/>
    <w:rsid w:val="00E216D5"/>
    <w:rsid w:val="00E21EA4"/>
    <w:rsid w:val="00E2236A"/>
    <w:rsid w:val="00E23A67"/>
    <w:rsid w:val="00E3212C"/>
    <w:rsid w:val="00E32ECB"/>
    <w:rsid w:val="00E37E1F"/>
    <w:rsid w:val="00E43BB6"/>
    <w:rsid w:val="00E4538D"/>
    <w:rsid w:val="00E50ABE"/>
    <w:rsid w:val="00E54FA5"/>
    <w:rsid w:val="00E5536B"/>
    <w:rsid w:val="00E56B2A"/>
    <w:rsid w:val="00E575AC"/>
    <w:rsid w:val="00E63F04"/>
    <w:rsid w:val="00E67213"/>
    <w:rsid w:val="00E67EA2"/>
    <w:rsid w:val="00E749B5"/>
    <w:rsid w:val="00E755BE"/>
    <w:rsid w:val="00E75F4B"/>
    <w:rsid w:val="00E76996"/>
    <w:rsid w:val="00E8241B"/>
    <w:rsid w:val="00E83685"/>
    <w:rsid w:val="00E84C33"/>
    <w:rsid w:val="00E93BA5"/>
    <w:rsid w:val="00E93BBD"/>
    <w:rsid w:val="00E948D1"/>
    <w:rsid w:val="00E94D71"/>
    <w:rsid w:val="00E9572E"/>
    <w:rsid w:val="00E95E95"/>
    <w:rsid w:val="00EA52F4"/>
    <w:rsid w:val="00EA67B7"/>
    <w:rsid w:val="00EB4618"/>
    <w:rsid w:val="00EB48B0"/>
    <w:rsid w:val="00EB6385"/>
    <w:rsid w:val="00EB7064"/>
    <w:rsid w:val="00EB7519"/>
    <w:rsid w:val="00EC1644"/>
    <w:rsid w:val="00EC2922"/>
    <w:rsid w:val="00EC5116"/>
    <w:rsid w:val="00EC637C"/>
    <w:rsid w:val="00ED0280"/>
    <w:rsid w:val="00ED2EF3"/>
    <w:rsid w:val="00ED4138"/>
    <w:rsid w:val="00ED5F4A"/>
    <w:rsid w:val="00ED772B"/>
    <w:rsid w:val="00EE172D"/>
    <w:rsid w:val="00EE3E7E"/>
    <w:rsid w:val="00EE4874"/>
    <w:rsid w:val="00EE569B"/>
    <w:rsid w:val="00EE5F21"/>
    <w:rsid w:val="00EF1400"/>
    <w:rsid w:val="00EF15B4"/>
    <w:rsid w:val="00EF4CC9"/>
    <w:rsid w:val="00EF527E"/>
    <w:rsid w:val="00EF6336"/>
    <w:rsid w:val="00EF69B8"/>
    <w:rsid w:val="00EF76E1"/>
    <w:rsid w:val="00F0096E"/>
    <w:rsid w:val="00F037CF"/>
    <w:rsid w:val="00F038FA"/>
    <w:rsid w:val="00F049CC"/>
    <w:rsid w:val="00F11A4F"/>
    <w:rsid w:val="00F122A1"/>
    <w:rsid w:val="00F158DA"/>
    <w:rsid w:val="00F1635F"/>
    <w:rsid w:val="00F17BD2"/>
    <w:rsid w:val="00F20FFC"/>
    <w:rsid w:val="00F218DF"/>
    <w:rsid w:val="00F22CBC"/>
    <w:rsid w:val="00F22E4B"/>
    <w:rsid w:val="00F24793"/>
    <w:rsid w:val="00F27351"/>
    <w:rsid w:val="00F3170A"/>
    <w:rsid w:val="00F32A2E"/>
    <w:rsid w:val="00F36BD6"/>
    <w:rsid w:val="00F41331"/>
    <w:rsid w:val="00F41BF5"/>
    <w:rsid w:val="00F41DD0"/>
    <w:rsid w:val="00F42880"/>
    <w:rsid w:val="00F46C8A"/>
    <w:rsid w:val="00F529C6"/>
    <w:rsid w:val="00F52EEC"/>
    <w:rsid w:val="00F56054"/>
    <w:rsid w:val="00F56100"/>
    <w:rsid w:val="00F60EC9"/>
    <w:rsid w:val="00F61D76"/>
    <w:rsid w:val="00F63D65"/>
    <w:rsid w:val="00F6773A"/>
    <w:rsid w:val="00F729A5"/>
    <w:rsid w:val="00F75E8D"/>
    <w:rsid w:val="00F77234"/>
    <w:rsid w:val="00F7784F"/>
    <w:rsid w:val="00F82BF8"/>
    <w:rsid w:val="00F83B5D"/>
    <w:rsid w:val="00F8550A"/>
    <w:rsid w:val="00F873AB"/>
    <w:rsid w:val="00F87462"/>
    <w:rsid w:val="00F9341E"/>
    <w:rsid w:val="00F953CA"/>
    <w:rsid w:val="00F96929"/>
    <w:rsid w:val="00F96A0F"/>
    <w:rsid w:val="00F96A74"/>
    <w:rsid w:val="00F97A63"/>
    <w:rsid w:val="00FA0213"/>
    <w:rsid w:val="00FA15C5"/>
    <w:rsid w:val="00FA6A63"/>
    <w:rsid w:val="00FA7047"/>
    <w:rsid w:val="00FA7DE4"/>
    <w:rsid w:val="00FB184B"/>
    <w:rsid w:val="00FB1CD4"/>
    <w:rsid w:val="00FB7A94"/>
    <w:rsid w:val="00FC2665"/>
    <w:rsid w:val="00FC339C"/>
    <w:rsid w:val="00FC4957"/>
    <w:rsid w:val="00FC49D0"/>
    <w:rsid w:val="00FC5463"/>
    <w:rsid w:val="00FC774C"/>
    <w:rsid w:val="00FD0068"/>
    <w:rsid w:val="00FD06A1"/>
    <w:rsid w:val="00FD1217"/>
    <w:rsid w:val="00FD15FB"/>
    <w:rsid w:val="00FD36B8"/>
    <w:rsid w:val="00FD43FA"/>
    <w:rsid w:val="00FD55A7"/>
    <w:rsid w:val="00FE4123"/>
    <w:rsid w:val="00FE4143"/>
    <w:rsid w:val="00FE484A"/>
    <w:rsid w:val="00FE5920"/>
    <w:rsid w:val="00FE5CDE"/>
    <w:rsid w:val="00FE7F63"/>
    <w:rsid w:val="00FF19E7"/>
    <w:rsid w:val="00FF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B3C466"/>
  <w15:docId w15:val="{606C0B3E-EB0E-45CA-B3C2-BDAD34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186"/>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 w:type="paragraph" w:styleId="EndnoteText">
    <w:name w:val="endnote text"/>
    <w:basedOn w:val="Normal"/>
    <w:link w:val="EndnoteTextChar"/>
    <w:rsid w:val="006730D1"/>
    <w:rPr>
      <w:sz w:val="20"/>
      <w:szCs w:val="20"/>
    </w:rPr>
  </w:style>
  <w:style w:type="character" w:customStyle="1" w:styleId="EndnoteTextChar">
    <w:name w:val="Endnote Text Char"/>
    <w:basedOn w:val="DefaultParagraphFont"/>
    <w:link w:val="EndnoteText"/>
    <w:rsid w:val="006730D1"/>
  </w:style>
  <w:style w:type="character" w:styleId="EndnoteReference">
    <w:name w:val="endnote reference"/>
    <w:basedOn w:val="DefaultParagraphFont"/>
    <w:semiHidden/>
    <w:unhideWhenUsed/>
    <w:rsid w:val="006730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 w:id="192348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ass.gov" TargetMode="External"/><Relationship Id="rId4" Type="http://schemas.openxmlformats.org/officeDocument/2006/relationships/settings" Target="settings.xml"/><Relationship Id="rId9" Type="http://schemas.openxmlformats.org/officeDocument/2006/relationships/hyperlink" Target="http://www.mas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0D511-D30F-49B9-A0E9-61FB9473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3405</Words>
  <Characters>19789</Characters>
  <Application>Microsoft Office Word</Application>
  <DocSecurity>12</DocSecurity>
  <Lines>164</Lines>
  <Paragraphs>46</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23148</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Delgado, Raul A (DYS)</cp:lastModifiedBy>
  <cp:revision>2</cp:revision>
  <cp:lastPrinted>2020-09-22T19:43:00Z</cp:lastPrinted>
  <dcterms:created xsi:type="dcterms:W3CDTF">2021-05-24T15:55:00Z</dcterms:created>
  <dcterms:modified xsi:type="dcterms:W3CDTF">2021-05-24T15:55:00Z</dcterms:modified>
</cp:coreProperties>
</file>