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  <w:ind w:left="1328" w:right="1246"/>
        <w:jc w:val="center"/>
      </w:pPr>
      <w:r>
        <w:rPr/>
        <w:t>PANDAS/PANS</w:t>
      </w:r>
      <w:r>
        <w:rPr>
          <w:spacing w:val="-15"/>
        </w:rPr>
        <w:t> </w:t>
      </w:r>
      <w:r>
        <w:rPr/>
        <w:t>Advisory</w:t>
      </w:r>
      <w:r>
        <w:rPr>
          <w:spacing w:val="-15"/>
        </w:rPr>
        <w:t> </w:t>
      </w:r>
      <w:r>
        <w:rPr/>
        <w:t>Council</w:t>
      </w:r>
      <w:r>
        <w:rPr>
          <w:spacing w:val="-11"/>
        </w:rPr>
        <w:t> </w:t>
      </w:r>
      <w:r>
        <w:rPr/>
        <w:t>Education</w:t>
      </w:r>
      <w:r>
        <w:rPr>
          <w:spacing w:val="-14"/>
        </w:rPr>
        <w:t> </w:t>
      </w:r>
      <w:r>
        <w:rPr/>
        <w:t>Work</w:t>
      </w:r>
      <w:r>
        <w:rPr>
          <w:spacing w:val="-10"/>
        </w:rPr>
        <w:t> </w:t>
      </w:r>
      <w:r>
        <w:rPr/>
        <w:t>Group</w:t>
      </w:r>
      <w:r>
        <w:rPr>
          <w:spacing w:val="-9"/>
        </w:rPr>
        <w:t> </w:t>
      </w:r>
      <w:r>
        <w:rPr>
          <w:spacing w:val="-2"/>
        </w:rPr>
        <w:t>Meeting</w:t>
      </w:r>
    </w:p>
    <w:p>
      <w:pPr>
        <w:pStyle w:val="BodyText"/>
        <w:ind w:firstLine="0"/>
        <w:rPr>
          <w:b/>
        </w:rPr>
      </w:pPr>
    </w:p>
    <w:p>
      <w:pPr>
        <w:pStyle w:val="BodyText"/>
        <w:ind w:left="3621" w:right="3519" w:firstLine="0"/>
        <w:jc w:val="center"/>
      </w:pPr>
      <w:r>
        <w:rPr/>
        <w:t>June</w:t>
      </w:r>
      <w:r>
        <w:rPr>
          <w:spacing w:val="-10"/>
        </w:rPr>
        <w:t> </w:t>
      </w:r>
      <w:r>
        <w:rPr/>
        <w:t>6th,</w:t>
      </w:r>
      <w:r>
        <w:rPr>
          <w:spacing w:val="-10"/>
        </w:rPr>
        <w:t> </w:t>
      </w:r>
      <w:r>
        <w:rPr/>
        <w:t>2022,</w:t>
      </w:r>
      <w:r>
        <w:rPr>
          <w:spacing w:val="-10"/>
        </w:rPr>
        <w:t> </w:t>
      </w:r>
      <w:r>
        <w:rPr/>
        <w:t>5:00</w:t>
      </w:r>
      <w:r>
        <w:rPr>
          <w:spacing w:val="-10"/>
        </w:rPr>
        <w:t> </w:t>
      </w:r>
      <w:r>
        <w:rPr/>
        <w:t>pm Via Zoom</w:t>
      </w:r>
    </w:p>
    <w:p>
      <w:pPr>
        <w:pStyle w:val="BodyText"/>
        <w:ind w:firstLine="0"/>
      </w:pPr>
    </w:p>
    <w:p>
      <w:pPr>
        <w:pStyle w:val="BodyText"/>
        <w:spacing w:line="259" w:lineRule="auto"/>
        <w:ind w:left="100" w:right="746" w:firstLine="0"/>
      </w:pPr>
      <w:r>
        <w:rPr>
          <w:b/>
        </w:rPr>
        <w:t>Present:</w:t>
      </w:r>
      <w:r>
        <w:rPr>
          <w:b/>
          <w:spacing w:val="-7"/>
        </w:rPr>
        <w:t> </w:t>
      </w:r>
      <w:r>
        <w:rPr/>
        <w:t>Karen</w:t>
      </w:r>
      <w:r>
        <w:rPr>
          <w:spacing w:val="-7"/>
        </w:rPr>
        <w:t> </w:t>
      </w:r>
      <w:r>
        <w:rPr/>
        <w:t>Colwell,</w:t>
      </w:r>
      <w:r>
        <w:rPr>
          <w:spacing w:val="-7"/>
        </w:rPr>
        <w:t> </w:t>
      </w:r>
      <w:r>
        <w:rPr/>
        <w:t>PTA;</w:t>
      </w:r>
      <w:r>
        <w:rPr>
          <w:spacing w:val="-7"/>
        </w:rPr>
        <w:t> </w:t>
      </w:r>
      <w:r>
        <w:rPr/>
        <w:t>Lisa</w:t>
      </w:r>
      <w:r>
        <w:rPr>
          <w:spacing w:val="-7"/>
        </w:rPr>
        <w:t> </w:t>
      </w:r>
      <w:r>
        <w:rPr/>
        <w:t>Grisolia;</w:t>
      </w:r>
      <w:r>
        <w:rPr>
          <w:spacing w:val="-7"/>
        </w:rPr>
        <w:t> </w:t>
      </w:r>
      <w:r>
        <w:rPr/>
        <w:t>Michelle</w:t>
      </w:r>
      <w:r>
        <w:rPr>
          <w:spacing w:val="-7"/>
        </w:rPr>
        <w:t> </w:t>
      </w:r>
      <w:r>
        <w:rPr/>
        <w:t>Pinto,</w:t>
      </w:r>
      <w:r>
        <w:rPr>
          <w:spacing w:val="-7"/>
        </w:rPr>
        <w:t> </w:t>
      </w:r>
      <w:r>
        <w:rPr/>
        <w:t>MSN,</w:t>
      </w:r>
      <w:r>
        <w:rPr>
          <w:spacing w:val="-7"/>
        </w:rPr>
        <w:t> </w:t>
      </w:r>
      <w:r>
        <w:rPr/>
        <w:t>RN;</w:t>
      </w:r>
      <w:r>
        <w:rPr>
          <w:spacing w:val="-7"/>
        </w:rPr>
        <w:t> </w:t>
      </w:r>
      <w:r>
        <w:rPr/>
        <w:t>Kathleen</w:t>
      </w:r>
      <w:r>
        <w:rPr>
          <w:spacing w:val="-7"/>
        </w:rPr>
        <w:t> </w:t>
      </w:r>
      <w:r>
        <w:rPr/>
        <w:t>Maher, MS-PHCNS, RN;</w:t>
      </w:r>
    </w:p>
    <w:p>
      <w:pPr>
        <w:pStyle w:val="BodyText"/>
        <w:spacing w:before="159"/>
        <w:ind w:left="100" w:firstLine="0"/>
      </w:pPr>
      <w:r>
        <w:rPr/>
        <w:t>No non-work group attendees attended this </w:t>
      </w:r>
      <w:r>
        <w:rPr>
          <w:spacing w:val="-2"/>
        </w:rPr>
        <w:t>meeting</w:t>
      </w:r>
    </w:p>
    <w:p>
      <w:pPr>
        <w:pStyle w:val="BodyText"/>
        <w:ind w:firstLine="0"/>
        <w:rPr>
          <w:sz w:val="26"/>
        </w:rPr>
      </w:pPr>
    </w:p>
    <w:p>
      <w:pPr>
        <w:pStyle w:val="Heading1"/>
        <w:spacing w:before="159"/>
      </w:pPr>
      <w:r>
        <w:rPr/>
        <w:t>Meeting</w:t>
      </w:r>
      <w:r>
        <w:rPr>
          <w:spacing w:val="-14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Review rules and procedures of </w:t>
      </w:r>
      <w:r>
        <w:rPr>
          <w:spacing w:val="-2"/>
          <w:sz w:val="24"/>
        </w:rPr>
        <w:t>workgroup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Discuss Baseline Environmental Scan &amp; Gap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Each Member will present update on their tasks </w:t>
      </w:r>
      <w:r>
        <w:rPr>
          <w:spacing w:val="-2"/>
          <w:sz w:val="24"/>
        </w:rPr>
        <w:t>assigned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Plan a timeline for to access more information if </w:t>
      </w:r>
      <w:r>
        <w:rPr>
          <w:spacing w:val="-2"/>
          <w:sz w:val="24"/>
        </w:rPr>
        <w:t>needed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Plan</w:t>
      </w:r>
      <w:r>
        <w:rPr>
          <w:spacing w:val="-5"/>
          <w:sz w:val="24"/>
        </w:rPr>
        <w:t> </w:t>
      </w:r>
      <w:r>
        <w:rPr>
          <w:sz w:val="24"/>
        </w:rPr>
        <w:t>next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8"/>
          <w:sz w:val="24"/>
        </w:rPr>
        <w:t> </w:t>
      </w:r>
      <w:r>
        <w:rPr>
          <w:sz w:val="24"/>
        </w:rPr>
        <w:t>Workgroup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Date/Time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Adjourn </w:t>
      </w:r>
      <w:r>
        <w:rPr>
          <w:spacing w:val="-2"/>
          <w:sz w:val="24"/>
        </w:rPr>
        <w:t>meeting</w:t>
      </w:r>
    </w:p>
    <w:p>
      <w:pPr>
        <w:pStyle w:val="BodyText"/>
        <w:ind w:firstLine="0"/>
      </w:pPr>
    </w:p>
    <w:p>
      <w:pPr>
        <w:pStyle w:val="Heading1"/>
      </w:pPr>
      <w:r>
        <w:rPr/>
        <w:t>Meeting </w:t>
      </w:r>
      <w:r>
        <w:rPr>
          <w:spacing w:val="-2"/>
        </w:rPr>
        <w:t>Minutes</w:t>
      </w:r>
    </w:p>
    <w:p>
      <w:pPr>
        <w:pStyle w:val="BodyText"/>
        <w:ind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Welcome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Roll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Call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Roll call attendance completed.</w:t>
      </w:r>
      <w:r>
        <w:rPr>
          <w:spacing w:val="-14"/>
          <w:sz w:val="24"/>
        </w:rPr>
        <w:t> </w:t>
      </w:r>
      <w:r>
        <w:rPr>
          <w:sz w:val="24"/>
        </w:rPr>
        <w:t>All members in attendance by </w:t>
      </w:r>
      <w:r>
        <w:rPr>
          <w:spacing w:val="-2"/>
          <w:sz w:val="24"/>
        </w:rPr>
        <w:t>5:07pm.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  <w:u w:val="thick"/>
        </w:rPr>
        <w:t>Open</w:t>
      </w:r>
      <w:r>
        <w:rPr>
          <w:spacing w:val="-2"/>
          <w:sz w:val="24"/>
          <w:u w:val="thick"/>
        </w:rPr>
        <w:t> </w:t>
      </w:r>
      <w:r>
        <w:rPr>
          <w:sz w:val="24"/>
          <w:u w:val="thick"/>
        </w:rPr>
        <w:t>Meeting</w:t>
      </w:r>
      <w:r>
        <w:rPr>
          <w:spacing w:val="-3"/>
          <w:sz w:val="24"/>
          <w:u w:val="thick"/>
        </w:rPr>
        <w:t> </w:t>
      </w:r>
      <w:r>
        <w:rPr>
          <w:sz w:val="24"/>
          <w:u w:val="thick"/>
        </w:rPr>
        <w:t>Law</w:t>
      </w:r>
      <w:r>
        <w:rPr>
          <w:spacing w:val="-2"/>
          <w:sz w:val="24"/>
          <w:u w:val="thick"/>
        </w:rPr>
        <w:t> </w:t>
      </w:r>
      <w:r>
        <w:rPr>
          <w:sz w:val="24"/>
          <w:u w:val="thick"/>
        </w:rPr>
        <w:t>and</w:t>
      </w:r>
      <w:r>
        <w:rPr>
          <w:spacing w:val="-7"/>
          <w:sz w:val="24"/>
          <w:u w:val="thick"/>
        </w:rPr>
        <w:t> </w:t>
      </w:r>
      <w:r>
        <w:rPr>
          <w:sz w:val="24"/>
          <w:u w:val="thick"/>
        </w:rPr>
        <w:t>Work</w:t>
      </w:r>
      <w:r>
        <w:rPr>
          <w:spacing w:val="-3"/>
          <w:sz w:val="24"/>
          <w:u w:val="thick"/>
        </w:rPr>
        <w:t> </w:t>
      </w:r>
      <w:r>
        <w:rPr>
          <w:sz w:val="24"/>
          <w:u w:val="thick"/>
        </w:rPr>
        <w:t>Group</w:t>
      </w:r>
      <w:r>
        <w:rPr>
          <w:spacing w:val="-2"/>
          <w:sz w:val="24"/>
          <w:u w:val="thick"/>
        </w:rPr>
        <w:t> Guidelines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177" w:hanging="360"/>
        <w:jc w:val="left"/>
        <w:rPr>
          <w:sz w:val="24"/>
        </w:rPr>
      </w:pP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members</w:t>
      </w:r>
      <w:r>
        <w:rPr>
          <w:spacing w:val="-5"/>
          <w:sz w:val="24"/>
        </w:rPr>
        <w:t> </w:t>
      </w:r>
      <w:r>
        <w:rPr>
          <w:sz w:val="24"/>
        </w:rPr>
        <w:t>agreed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continue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abide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Open</w:t>
      </w:r>
      <w:r>
        <w:rPr>
          <w:spacing w:val="-5"/>
          <w:sz w:val="24"/>
        </w:rPr>
        <w:t> </w:t>
      </w:r>
      <w:r>
        <w:rPr>
          <w:sz w:val="24"/>
        </w:rPr>
        <w:t>Meeting</w:t>
      </w:r>
      <w:r>
        <w:rPr>
          <w:spacing w:val="-5"/>
          <w:sz w:val="24"/>
        </w:rPr>
        <w:t> </w:t>
      </w:r>
      <w:r>
        <w:rPr>
          <w:sz w:val="24"/>
        </w:rPr>
        <w:t>Law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Group </w:t>
      </w:r>
      <w:r>
        <w:rPr>
          <w:spacing w:val="-2"/>
          <w:sz w:val="24"/>
        </w:rPr>
        <w:t>Guidelines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  <w:u w:val="thick"/>
        </w:rPr>
        <w:t>Work</w:t>
      </w:r>
      <w:r>
        <w:rPr>
          <w:spacing w:val="-3"/>
          <w:sz w:val="24"/>
          <w:u w:val="thick"/>
        </w:rPr>
        <w:t> </w:t>
      </w:r>
      <w:r>
        <w:rPr>
          <w:sz w:val="24"/>
          <w:u w:val="thick"/>
        </w:rPr>
        <w:t>group</w:t>
      </w:r>
      <w:r>
        <w:rPr>
          <w:spacing w:val="-4"/>
          <w:sz w:val="24"/>
          <w:u w:val="thick"/>
        </w:rPr>
        <w:t> </w:t>
      </w:r>
      <w:r>
        <w:rPr>
          <w:sz w:val="24"/>
          <w:u w:val="thick"/>
        </w:rPr>
        <w:t>responsibilities</w:t>
      </w:r>
      <w:r>
        <w:rPr>
          <w:spacing w:val="-3"/>
          <w:sz w:val="24"/>
          <w:u w:val="thick"/>
        </w:rPr>
        <w:t> </w:t>
      </w:r>
      <w:r>
        <w:rPr>
          <w:sz w:val="24"/>
          <w:u w:val="thick"/>
        </w:rPr>
        <w:t>and</w:t>
      </w:r>
      <w:r>
        <w:rPr>
          <w:spacing w:val="-3"/>
          <w:sz w:val="24"/>
          <w:u w:val="thick"/>
        </w:rPr>
        <w:t> </w:t>
      </w:r>
      <w:r>
        <w:rPr>
          <w:spacing w:val="-2"/>
          <w:sz w:val="24"/>
          <w:u w:val="thick"/>
        </w:rPr>
        <w:t>goals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4"/>
        </w:rPr>
      </w:pPr>
      <w:r>
        <w:rPr>
          <w:sz w:val="24"/>
        </w:rPr>
        <w:t>Draft of baseline scan reviewed by group for completeness in each </w:t>
      </w:r>
      <w:r>
        <w:rPr>
          <w:spacing w:val="-2"/>
          <w:sz w:val="24"/>
        </w:rPr>
        <w:t>section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4"/>
        </w:rPr>
      </w:pPr>
      <w:r>
        <w:rPr>
          <w:sz w:val="24"/>
        </w:rPr>
        <w:t>No additional sections had been added since the last meeting on May 2nd, </w:t>
      </w:r>
      <w:r>
        <w:rPr>
          <w:spacing w:val="-4"/>
          <w:sz w:val="24"/>
        </w:rPr>
        <w:t>2022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119" w:hanging="360"/>
        <w:jc w:val="left"/>
        <w:rPr>
          <w:sz w:val="24"/>
        </w:rPr>
      </w:pPr>
      <w:r>
        <w:rPr>
          <w:sz w:val="24"/>
        </w:rPr>
        <w:t>Since</w:t>
      </w:r>
      <w:r>
        <w:rPr>
          <w:spacing w:val="-5"/>
          <w:sz w:val="24"/>
        </w:rPr>
        <w:t> </w:t>
      </w:r>
      <w:r>
        <w:rPr>
          <w:sz w:val="24"/>
        </w:rPr>
        <w:t>last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draft</w:t>
      </w:r>
      <w:r>
        <w:rPr>
          <w:spacing w:val="-4"/>
          <w:sz w:val="24"/>
        </w:rPr>
        <w:t> </w:t>
      </w:r>
      <w:r>
        <w:rPr>
          <w:sz w:val="24"/>
        </w:rPr>
        <w:t>summary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shared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Betsy</w:t>
      </w:r>
      <w:r>
        <w:rPr>
          <w:spacing w:val="-4"/>
          <w:sz w:val="24"/>
        </w:rPr>
        <w:t> </w:t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Amy</w:t>
      </w:r>
      <w:r>
        <w:rPr>
          <w:spacing w:val="-4"/>
          <w:sz w:val="24"/>
        </w:rPr>
        <w:t> </w:t>
      </w:r>
      <w:r>
        <w:rPr>
          <w:sz w:val="24"/>
        </w:rPr>
        <w:t>Bennison by Michelle Pinto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b/>
          <w:sz w:val="24"/>
        </w:rPr>
      </w:pPr>
      <w:r>
        <w:rPr>
          <w:sz w:val="24"/>
        </w:rPr>
        <w:t>Discussion Regarding </w:t>
      </w:r>
      <w:r>
        <w:rPr>
          <w:spacing w:val="-4"/>
          <w:sz w:val="24"/>
        </w:rPr>
        <w:t>Gaps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4"/>
        </w:rPr>
      </w:pPr>
      <w:r>
        <w:rPr>
          <w:sz w:val="24"/>
        </w:rPr>
        <w:t>Discussion of problematics with families navigating insurance coverage </w:t>
      </w:r>
      <w:r>
        <w:rPr>
          <w:spacing w:val="-2"/>
          <w:sz w:val="24"/>
        </w:rPr>
        <w:t>barriers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113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time-intensive</w:t>
      </w:r>
      <w:r>
        <w:rPr>
          <w:spacing w:val="-5"/>
          <w:sz w:val="24"/>
        </w:rPr>
        <w:t> </w:t>
      </w:r>
      <w:r>
        <w:rPr>
          <w:sz w:val="24"/>
        </w:rPr>
        <w:t>nature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non-billable</w:t>
      </w:r>
      <w:r>
        <w:rPr>
          <w:spacing w:val="-5"/>
          <w:sz w:val="24"/>
        </w:rPr>
        <w:t> </w:t>
      </w:r>
      <w:r>
        <w:rPr>
          <w:sz w:val="24"/>
        </w:rPr>
        <w:t>provider</w:t>
      </w:r>
      <w:r>
        <w:rPr>
          <w:spacing w:val="-5"/>
          <w:sz w:val="24"/>
        </w:rPr>
        <w:t> </w:t>
      </w:r>
      <w:r>
        <w:rPr>
          <w:sz w:val="24"/>
        </w:rPr>
        <w:t>hours</w:t>
      </w:r>
      <w:r>
        <w:rPr>
          <w:spacing w:val="-5"/>
          <w:sz w:val="24"/>
        </w:rPr>
        <w:t> </w:t>
      </w:r>
      <w:r>
        <w:rPr>
          <w:sz w:val="24"/>
        </w:rPr>
        <w:t>advocating</w:t>
      </w:r>
      <w:r>
        <w:rPr>
          <w:spacing w:val="-5"/>
          <w:sz w:val="24"/>
        </w:rPr>
        <w:t> </w:t>
      </w:r>
      <w:r>
        <w:rPr>
          <w:sz w:val="24"/>
        </w:rPr>
        <w:t>for patients with insurance companies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346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potential</w:t>
      </w:r>
      <w:r>
        <w:rPr>
          <w:spacing w:val="-4"/>
          <w:sz w:val="24"/>
        </w:rPr>
        <w:t> </w:t>
      </w:r>
      <w:r>
        <w:rPr>
          <w:sz w:val="24"/>
        </w:rPr>
        <w:t>nurse</w:t>
      </w:r>
      <w:r>
        <w:rPr>
          <w:spacing w:val="-4"/>
          <w:sz w:val="24"/>
        </w:rPr>
        <w:t> </w:t>
      </w:r>
      <w:r>
        <w:rPr>
          <w:sz w:val="24"/>
        </w:rPr>
        <w:t>Case</w:t>
      </w:r>
      <w:r>
        <w:rPr>
          <w:spacing w:val="-4"/>
          <w:sz w:val="24"/>
        </w:rPr>
        <w:t> </w:t>
      </w:r>
      <w:r>
        <w:rPr>
          <w:sz w:val="24"/>
        </w:rPr>
        <w:t>Manager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Coordinator</w:t>
      </w:r>
      <w:r>
        <w:rPr>
          <w:spacing w:val="-4"/>
          <w:sz w:val="24"/>
        </w:rPr>
        <w:t> </w:t>
      </w:r>
      <w:r>
        <w:rPr>
          <w:sz w:val="24"/>
        </w:rPr>
        <w:t>roles</w:t>
      </w:r>
      <w:r>
        <w:rPr>
          <w:spacing w:val="-4"/>
          <w:sz w:val="24"/>
        </w:rPr>
        <w:t> </w:t>
      </w:r>
      <w:r>
        <w:rPr>
          <w:sz w:val="24"/>
        </w:rPr>
        <w:t>within practices to support navigation for patients and families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Discussion about </w:t>
      </w:r>
      <w:r>
        <w:rPr>
          <w:sz w:val="24"/>
          <w:u w:val="thick"/>
        </w:rPr>
        <w:t>Baseline Environmental Study regarding </w:t>
      </w:r>
      <w:r>
        <w:rPr>
          <w:spacing w:val="-2"/>
          <w:sz w:val="24"/>
          <w:u w:val="thick"/>
        </w:rPr>
        <w:t>Education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4"/>
        </w:rPr>
      </w:pPr>
      <w:r>
        <w:rPr>
          <w:sz w:val="24"/>
        </w:rPr>
        <w:t>Gaps were highlighted within Environmental Scan </w:t>
      </w:r>
      <w:r>
        <w:rPr>
          <w:spacing w:val="-2"/>
          <w:sz w:val="24"/>
        </w:rPr>
        <w:t>document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4"/>
        </w:rPr>
      </w:pPr>
      <w:r>
        <w:rPr>
          <w:sz w:val="24"/>
        </w:rPr>
        <w:t>Group decision that draft was complete enough to </w:t>
      </w:r>
      <w:r>
        <w:rPr>
          <w:spacing w:val="-2"/>
          <w:sz w:val="24"/>
        </w:rPr>
        <w:t>submit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009" w:header="0" w:top="1380" w:bottom="1200" w:left="1340" w:right="144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0" w:val="left" w:leader="none"/>
        </w:tabs>
        <w:spacing w:line="240" w:lineRule="auto" w:before="80" w:after="0"/>
        <w:ind w:left="1540" w:right="299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regarding</w:t>
      </w:r>
      <w:r>
        <w:rPr>
          <w:spacing w:val="-4"/>
          <w:sz w:val="24"/>
        </w:rPr>
        <w:t> </w:t>
      </w:r>
      <w:r>
        <w:rPr>
          <w:sz w:val="24"/>
        </w:rPr>
        <w:t>obtaining</w:t>
      </w:r>
      <w:r>
        <w:rPr>
          <w:spacing w:val="-4"/>
          <w:sz w:val="24"/>
        </w:rPr>
        <w:t> </w:t>
      </w:r>
      <w:r>
        <w:rPr>
          <w:sz w:val="24"/>
        </w:rPr>
        <w:t>clarification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whom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submit</w:t>
      </w:r>
      <w:r>
        <w:rPr>
          <w:spacing w:val="-4"/>
          <w:sz w:val="24"/>
        </w:rPr>
        <w:t> </w:t>
      </w:r>
      <w:r>
        <w:rPr>
          <w:sz w:val="24"/>
        </w:rPr>
        <w:t>the updated draft of the Environmental Scan</w:t>
      </w:r>
    </w:p>
    <w:p>
      <w:pPr>
        <w:pStyle w:val="BodyText"/>
        <w:tabs>
          <w:tab w:pos="2259" w:val="left" w:leader="none"/>
        </w:tabs>
        <w:ind w:left="1900" w:firstLine="0"/>
      </w:pPr>
      <w:r>
        <w:rPr>
          <w:spacing w:val="-10"/>
        </w:rPr>
        <w:t>o</w:t>
      </w:r>
      <w:r>
        <w:rPr/>
        <w:tab/>
        <w:t>Lisa Grisolia to reach out to Betsy Day for submission </w:t>
      </w:r>
      <w:r>
        <w:rPr>
          <w:spacing w:val="-2"/>
        </w:rPr>
        <w:t>guidelines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70" w:hanging="360"/>
        <w:jc w:val="left"/>
        <w:rPr>
          <w:sz w:val="24"/>
        </w:rPr>
      </w:pP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decided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additional</w:t>
      </w:r>
      <w:r>
        <w:rPr>
          <w:spacing w:val="-9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Meeting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required</w:t>
      </w:r>
      <w:r>
        <w:rPr>
          <w:spacing w:val="-5"/>
          <w:sz w:val="24"/>
        </w:rPr>
        <w:t> </w:t>
      </w:r>
      <w:r>
        <w:rPr>
          <w:sz w:val="24"/>
        </w:rPr>
        <w:t>prior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next council meeting.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Vote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Adjourn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adjourn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Lisa</w:t>
      </w:r>
      <w:r>
        <w:rPr>
          <w:spacing w:val="-1"/>
          <w:sz w:val="24"/>
        </w:rPr>
        <w:t> </w:t>
      </w:r>
      <w:r>
        <w:rPr>
          <w:sz w:val="24"/>
        </w:rPr>
        <w:t>Grisolia;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</w:t>
      </w:r>
      <w:r>
        <w:rPr>
          <w:sz w:val="24"/>
          <w:vertAlign w:val="superscript"/>
        </w:rPr>
        <w:t>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by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Karen</w:t>
      </w:r>
      <w:r>
        <w:rPr>
          <w:spacing w:val="-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Colwell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Meeting adjourned at </w:t>
      </w:r>
      <w:r>
        <w:rPr>
          <w:spacing w:val="-4"/>
          <w:sz w:val="24"/>
        </w:rPr>
        <w:t>6:05</w:t>
      </w:r>
    </w:p>
    <w:p>
      <w:pPr>
        <w:pStyle w:val="BodyText"/>
        <w:ind w:firstLine="0"/>
        <w:rPr>
          <w:sz w:val="26"/>
        </w:rPr>
      </w:pPr>
    </w:p>
    <w:p>
      <w:pPr>
        <w:pStyle w:val="BodyText"/>
        <w:ind w:firstLine="0"/>
        <w:rPr>
          <w:sz w:val="22"/>
        </w:rPr>
      </w:pPr>
    </w:p>
    <w:p>
      <w:pPr>
        <w:pStyle w:val="BodyText"/>
        <w:ind w:left="100" w:firstLine="0"/>
      </w:pPr>
      <w:r>
        <w:rPr/>
        <w:t>Meeting</w:t>
      </w:r>
      <w:r>
        <w:rPr>
          <w:spacing w:val="-2"/>
        </w:rPr>
        <w:t> </w:t>
      </w:r>
      <w:r>
        <w:rPr/>
        <w:t>minutes</w:t>
      </w:r>
      <w:r>
        <w:rPr>
          <w:spacing w:val="-1"/>
        </w:rPr>
        <w:t> </w:t>
      </w:r>
      <w:r>
        <w:rPr/>
        <w:t>respectfully</w:t>
      </w:r>
      <w:r>
        <w:rPr>
          <w:spacing w:val="-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Kathleen</w:t>
      </w:r>
      <w:r>
        <w:rPr>
          <w:spacing w:val="-1"/>
        </w:rPr>
        <w:t> </w:t>
      </w:r>
      <w:r>
        <w:rPr/>
        <w:t>Maher,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6th</w:t>
      </w:r>
      <w:r>
        <w:rPr>
          <w:spacing w:val="-1"/>
        </w:rPr>
        <w:t> </w:t>
      </w:r>
      <w:r>
        <w:rPr>
          <w:spacing w:val="-4"/>
        </w:rPr>
        <w:t>2022</w:t>
      </w:r>
    </w:p>
    <w:sectPr>
      <w:pgSz w:w="12240" w:h="15840"/>
      <w:pgMar w:header="0" w:footer="1009" w:top="1360" w:bottom="1200" w:left="13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428772pt;margin-top:730.572266pt;width:12.6pt;height:13pt;mso-position-horizontal-relative:page;mso-position-vertical-relative:page;z-index:-15774208" type="#_x0000_t202" id="docshape1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>
                    <w:rFonts w:ascii="Calibri"/>
                    <w:sz w:val="22"/>
                  </w:rPr>
                  <w:fldChar w:fldCharType="separate"/>
                </w:r>
                <w:r>
                  <w:rPr>
                    <w:rFonts w:ascii="Calibri"/>
                    <w:sz w:val="22"/>
                  </w:rPr>
                  <w:t>1</w:t>
                </w:r>
                <w:r>
                  <w:rPr>
                    <w:rFonts w:ascii="Calibri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18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Group Meeting Minutes_Education2_6.6.22.docx</dc:title>
  <dcterms:created xsi:type="dcterms:W3CDTF">2023-02-20T18:16:27Z</dcterms:created>
  <dcterms:modified xsi:type="dcterms:W3CDTF">2023-02-20T18:16:27Z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m110 Google Docs Renderer</vt:lpwstr>
  </property>
</Properties>
</file>