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E07CD" w14:textId="77777777" w:rsidR="007B6A13" w:rsidRPr="007B6A13" w:rsidRDefault="007B6A13" w:rsidP="007B6A13">
      <w:pPr>
        <w:jc w:val="center"/>
        <w:rPr>
          <w:rFonts w:ascii="Franklin Gothic Demi" w:hAnsi="Franklin Gothic Demi"/>
          <w:sz w:val="48"/>
          <w:szCs w:val="48"/>
        </w:rPr>
      </w:pPr>
      <w:bookmarkStart w:id="0" w:name="_GoBack"/>
      <w:bookmarkEnd w:id="0"/>
    </w:p>
    <w:p w14:paraId="668E3510" w14:textId="77777777" w:rsidR="007B6A13" w:rsidRDefault="007B6A13" w:rsidP="007B6A13">
      <w:pPr>
        <w:jc w:val="center"/>
        <w:rPr>
          <w:rFonts w:ascii="Franklin Gothic Demi" w:hAnsi="Franklin Gothic Demi"/>
          <w:sz w:val="48"/>
          <w:szCs w:val="48"/>
        </w:rPr>
      </w:pPr>
      <w:r w:rsidRPr="007B6A13">
        <w:rPr>
          <w:rFonts w:ascii="Franklin Gothic Demi" w:hAnsi="Franklin Gothic Demi"/>
          <w:sz w:val="48"/>
          <w:szCs w:val="48"/>
        </w:rPr>
        <w:t>MASSACHUSETTS DEPARTMENT OF EARLY EDUCATION AND CARE</w:t>
      </w:r>
    </w:p>
    <w:p w14:paraId="78968EBC" w14:textId="77777777" w:rsidR="007B6A13" w:rsidRPr="007B6A13" w:rsidRDefault="007B6A13" w:rsidP="007B6A13">
      <w:pPr>
        <w:jc w:val="center"/>
        <w:rPr>
          <w:rFonts w:ascii="Franklin Gothic Demi" w:hAnsi="Franklin Gothic Demi"/>
          <w:sz w:val="48"/>
          <w:szCs w:val="48"/>
        </w:rPr>
      </w:pPr>
    </w:p>
    <w:p w14:paraId="42EEC007" w14:textId="77777777" w:rsidR="007B6A13" w:rsidRPr="007B6A13" w:rsidRDefault="007B6A13" w:rsidP="007B6A13">
      <w:pPr>
        <w:jc w:val="center"/>
        <w:rPr>
          <w:rFonts w:ascii="Franklin Gothic Demi" w:hAnsi="Franklin Gothic Demi"/>
          <w:sz w:val="40"/>
          <w:szCs w:val="40"/>
        </w:rPr>
      </w:pPr>
      <w:r w:rsidRPr="007B6A13">
        <w:rPr>
          <w:rFonts w:ascii="Franklin Gothic Demi" w:hAnsi="Franklin Gothic Demi"/>
          <w:sz w:val="40"/>
          <w:szCs w:val="40"/>
        </w:rPr>
        <w:t xml:space="preserve">EMERGENCY PREPAREDNESS AND RESPONSE PLAN </w:t>
      </w:r>
    </w:p>
    <w:p w14:paraId="5C499E97" w14:textId="77777777" w:rsidR="007B6A13" w:rsidRPr="007B6A13" w:rsidRDefault="007B6A13" w:rsidP="007B6A13">
      <w:pPr>
        <w:jc w:val="center"/>
        <w:rPr>
          <w:rFonts w:ascii="Franklin Gothic Demi" w:hAnsi="Franklin Gothic Demi"/>
          <w:sz w:val="48"/>
          <w:szCs w:val="48"/>
        </w:rPr>
      </w:pPr>
      <w:r w:rsidRPr="007B6A13">
        <w:rPr>
          <w:rFonts w:ascii="Franklin Gothic Demi" w:hAnsi="Franklin Gothic Demi"/>
          <w:sz w:val="48"/>
          <w:szCs w:val="48"/>
        </w:rPr>
        <w:t>20</w:t>
      </w:r>
      <w:r w:rsidR="00FA3072">
        <w:rPr>
          <w:rFonts w:ascii="Franklin Gothic Demi" w:hAnsi="Franklin Gothic Demi"/>
          <w:sz w:val="48"/>
          <w:szCs w:val="48"/>
        </w:rPr>
        <w:t>18</w:t>
      </w:r>
    </w:p>
    <w:p w14:paraId="0F55DCBA" w14:textId="59FBBA45" w:rsidR="007B6A13" w:rsidRPr="00953B09" w:rsidRDefault="00EB01FE" w:rsidP="007B6A13">
      <w:pPr>
        <w:autoSpaceDE w:val="0"/>
        <w:autoSpaceDN w:val="0"/>
        <w:adjustRightInd w:val="0"/>
        <w:spacing w:after="0" w:line="240" w:lineRule="auto"/>
        <w:jc w:val="center"/>
        <w:rPr>
          <w:color w:val="000000"/>
          <w:sz w:val="28"/>
          <w:szCs w:val="28"/>
        </w:rPr>
      </w:pPr>
      <w:r>
        <w:rPr>
          <w:rFonts w:ascii="Impress BT" w:hAnsi="Impress BT"/>
          <w:noProof/>
        </w:rPr>
        <w:drawing>
          <wp:anchor distT="0" distB="0" distL="114300" distR="114300" simplePos="0" relativeHeight="251657728" behindDoc="1" locked="0" layoutInCell="1" allowOverlap="1" wp14:anchorId="233CE1AC" wp14:editId="1F06912A">
            <wp:simplePos x="0" y="0"/>
            <wp:positionH relativeFrom="column">
              <wp:posOffset>838200</wp:posOffset>
            </wp:positionH>
            <wp:positionV relativeFrom="paragraph">
              <wp:posOffset>198120</wp:posOffset>
            </wp:positionV>
            <wp:extent cx="4142105" cy="4179570"/>
            <wp:effectExtent l="0" t="0" r="0" b="0"/>
            <wp:wrapNone/>
            <wp:docPr id="2" name="Picture 0" descr="Emergenc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mergency1.jpg"/>
                    <pic:cNvPicPr>
                      <a:picLocks noChangeAspect="1" noChangeArrowheads="1"/>
                    </pic:cNvPicPr>
                  </pic:nvPicPr>
                  <pic:blipFill>
                    <a:blip r:embed="rId8">
                      <a:clrChange>
                        <a:clrFrom>
                          <a:srgbClr val="FCFCFC"/>
                        </a:clrFrom>
                        <a:clrTo>
                          <a:srgbClr val="FCFCFC">
                            <a:alpha val="0"/>
                          </a:srgbClr>
                        </a:clrTo>
                      </a:clrChange>
                      <a:extLst>
                        <a:ext uri="{28A0092B-C50C-407E-A947-70E740481C1C}">
                          <a14:useLocalDpi xmlns:a14="http://schemas.microsoft.com/office/drawing/2010/main" val="0"/>
                        </a:ext>
                      </a:extLst>
                    </a:blip>
                    <a:srcRect/>
                    <a:stretch>
                      <a:fillRect/>
                    </a:stretch>
                  </pic:blipFill>
                  <pic:spPr bwMode="auto">
                    <a:xfrm>
                      <a:off x="0" y="0"/>
                      <a:ext cx="4142105" cy="4179570"/>
                    </a:xfrm>
                    <a:prstGeom prst="rect">
                      <a:avLst/>
                    </a:prstGeom>
                    <a:noFill/>
                    <a:ln>
                      <a:noFill/>
                    </a:ln>
                  </pic:spPr>
                </pic:pic>
              </a:graphicData>
            </a:graphic>
            <wp14:sizeRelH relativeFrom="page">
              <wp14:pctWidth>0</wp14:pctWidth>
            </wp14:sizeRelH>
            <wp14:sizeRelV relativeFrom="page">
              <wp14:pctHeight>0</wp14:pctHeight>
            </wp14:sizeRelV>
          </wp:anchor>
        </w:drawing>
      </w:r>
      <w:r w:rsidR="007B6A13">
        <w:rPr>
          <w:rFonts w:ascii="Impress BT" w:hAnsi="Impress BT"/>
        </w:rPr>
        <w:br w:type="page"/>
      </w:r>
    </w:p>
    <w:p w14:paraId="6C018530" w14:textId="77777777" w:rsidR="007B6A13" w:rsidRPr="00F67873" w:rsidRDefault="00505196" w:rsidP="00505196">
      <w:pPr>
        <w:pStyle w:val="TOCHeading"/>
        <w:jc w:val="center"/>
        <w:rPr>
          <w:color w:val="C0504D"/>
        </w:rPr>
      </w:pPr>
      <w:r w:rsidRPr="00F67873">
        <w:rPr>
          <w:color w:val="C0504D"/>
        </w:rPr>
        <w:lastRenderedPageBreak/>
        <w:t>Massachusetts Department of Early Education and Care Emergency Preparedness and Response Plan 20</w:t>
      </w:r>
      <w:r w:rsidR="00FA3072">
        <w:rPr>
          <w:color w:val="C0504D"/>
        </w:rPr>
        <w:t>18</w:t>
      </w:r>
    </w:p>
    <w:p w14:paraId="115F766E" w14:textId="77777777" w:rsidR="00505196" w:rsidRDefault="00505196" w:rsidP="00505196"/>
    <w:p w14:paraId="164F1455" w14:textId="77777777" w:rsidR="00D2317A" w:rsidRPr="00505196" w:rsidRDefault="00505196" w:rsidP="00505196">
      <w:pPr>
        <w:rPr>
          <w:b/>
          <w:u w:val="single"/>
        </w:rPr>
      </w:pPr>
      <w:r w:rsidRPr="00505196">
        <w:rPr>
          <w:b/>
          <w:u w:val="single"/>
        </w:rPr>
        <w:t>CONTENTS</w:t>
      </w:r>
    </w:p>
    <w:p w14:paraId="72CBC775" w14:textId="77777777" w:rsidR="007B6A13" w:rsidRDefault="007B6A13" w:rsidP="00D2317A">
      <w:pPr>
        <w:pStyle w:val="TOC3"/>
        <w:tabs>
          <w:tab w:val="right" w:leader="dot" w:pos="9350"/>
        </w:tabs>
        <w:ind w:left="0"/>
        <w:rPr>
          <w:rStyle w:val="Hyperlink"/>
          <w:noProof/>
        </w:rPr>
      </w:pPr>
      <w:r>
        <w:fldChar w:fldCharType="begin"/>
      </w:r>
      <w:r>
        <w:instrText xml:space="preserve"> TOC \o "1-3" \h \z \u </w:instrText>
      </w:r>
      <w:r>
        <w:fldChar w:fldCharType="separate"/>
      </w:r>
      <w:hyperlink w:anchor="_Toc241909437" w:history="1">
        <w:r w:rsidRPr="00D2317A">
          <w:rPr>
            <w:rStyle w:val="Hyperlink"/>
            <w:noProof/>
            <w:sz w:val="24"/>
            <w:szCs w:val="24"/>
          </w:rPr>
          <w:t>Summary of the Department of Early Education and Care’s Overall Responsibilities for Emergency Preparedness and Response</w:t>
        </w:r>
        <w:r>
          <w:rPr>
            <w:noProof/>
            <w:webHidden/>
          </w:rPr>
          <w:tab/>
        </w:r>
        <w:r w:rsidR="00D2317A" w:rsidRPr="00D2317A">
          <w:rPr>
            <w:noProof/>
            <w:webHidden/>
            <w:sz w:val="24"/>
            <w:szCs w:val="24"/>
          </w:rPr>
          <w:t>3</w:t>
        </w:r>
      </w:hyperlink>
    </w:p>
    <w:p w14:paraId="0EAFD7C1" w14:textId="77777777" w:rsidR="00D2317A" w:rsidRPr="00D2317A" w:rsidRDefault="00D2317A" w:rsidP="00D2317A">
      <w:pPr>
        <w:pStyle w:val="Heading1"/>
      </w:pPr>
      <w:r>
        <w:rPr>
          <w:rFonts w:ascii="Calibri" w:hAnsi="Calibri"/>
          <w:b w:val="0"/>
          <w:sz w:val="24"/>
          <w:szCs w:val="24"/>
        </w:rPr>
        <w:t>I.</w:t>
      </w:r>
      <w:r>
        <w:rPr>
          <w:rFonts w:ascii="Calibri" w:hAnsi="Calibri"/>
          <w:b w:val="0"/>
          <w:sz w:val="24"/>
          <w:szCs w:val="24"/>
        </w:rPr>
        <w:tab/>
      </w:r>
      <w:r w:rsidRPr="00D2317A">
        <w:rPr>
          <w:rFonts w:ascii="Calibri" w:hAnsi="Calibri"/>
          <w:b w:val="0"/>
          <w:sz w:val="24"/>
          <w:szCs w:val="24"/>
        </w:rPr>
        <w:t>Plan Summary…</w:t>
      </w:r>
      <w:r>
        <w:rPr>
          <w:rFonts w:ascii="Calibri" w:hAnsi="Calibri"/>
          <w:b w:val="0"/>
          <w:sz w:val="24"/>
          <w:szCs w:val="24"/>
        </w:rPr>
        <w:t>………….</w:t>
      </w:r>
      <w:r w:rsidRPr="00D2317A">
        <w:rPr>
          <w:rFonts w:ascii="Calibri" w:hAnsi="Calibri"/>
          <w:b w:val="0"/>
          <w:sz w:val="24"/>
          <w:szCs w:val="24"/>
        </w:rPr>
        <w:t>…………</w:t>
      </w:r>
      <w:r>
        <w:rPr>
          <w:rFonts w:ascii="Calibri" w:hAnsi="Calibri"/>
          <w:b w:val="0"/>
          <w:sz w:val="24"/>
          <w:szCs w:val="24"/>
        </w:rPr>
        <w:t>……………………</w:t>
      </w:r>
      <w:r w:rsidRPr="00D2317A">
        <w:rPr>
          <w:rFonts w:ascii="Calibri" w:hAnsi="Calibri"/>
          <w:b w:val="0"/>
          <w:sz w:val="24"/>
          <w:szCs w:val="24"/>
        </w:rPr>
        <w:t>………………………………………………………………….3</w:t>
      </w:r>
    </w:p>
    <w:p w14:paraId="0AF4D185" w14:textId="1D31D8BD" w:rsidR="007B6A13" w:rsidRDefault="007B6A13">
      <w:pPr>
        <w:rPr>
          <w:sz w:val="24"/>
          <w:szCs w:val="24"/>
        </w:rPr>
      </w:pPr>
      <w:r>
        <w:fldChar w:fldCharType="end"/>
      </w:r>
      <w:r w:rsidR="00D2317A" w:rsidRPr="00D2317A">
        <w:rPr>
          <w:sz w:val="24"/>
          <w:szCs w:val="24"/>
        </w:rPr>
        <w:t>II.</w:t>
      </w:r>
      <w:r w:rsidR="00D2317A" w:rsidRPr="00D2317A">
        <w:rPr>
          <w:sz w:val="24"/>
          <w:szCs w:val="24"/>
        </w:rPr>
        <w:tab/>
        <w:t>Command and Control Process</w:t>
      </w:r>
      <w:r w:rsidR="00D2317A">
        <w:rPr>
          <w:sz w:val="24"/>
          <w:szCs w:val="24"/>
        </w:rPr>
        <w:t>……………………………………………………………………………………</w:t>
      </w:r>
      <w:r w:rsidR="003F75F8">
        <w:rPr>
          <w:sz w:val="24"/>
          <w:szCs w:val="24"/>
        </w:rPr>
        <w:t>…9</w:t>
      </w:r>
    </w:p>
    <w:p w14:paraId="6D169CF3" w14:textId="5B920795" w:rsidR="00D2317A" w:rsidRPr="00D2317A" w:rsidRDefault="00D2317A">
      <w:pPr>
        <w:rPr>
          <w:sz w:val="24"/>
          <w:szCs w:val="24"/>
        </w:rPr>
      </w:pPr>
      <w:r>
        <w:rPr>
          <w:sz w:val="24"/>
          <w:szCs w:val="24"/>
        </w:rPr>
        <w:t>III.</w:t>
      </w:r>
      <w:r>
        <w:rPr>
          <w:sz w:val="24"/>
          <w:szCs w:val="24"/>
        </w:rPr>
        <w:tab/>
        <w:t>Emergency Preparedness…………………………………………………………………………………….………</w:t>
      </w:r>
      <w:r w:rsidR="003C4FE0">
        <w:rPr>
          <w:sz w:val="24"/>
          <w:szCs w:val="24"/>
        </w:rPr>
        <w:t>.</w:t>
      </w:r>
      <w:r>
        <w:rPr>
          <w:sz w:val="24"/>
          <w:szCs w:val="24"/>
        </w:rPr>
        <w:t>1</w:t>
      </w:r>
      <w:r w:rsidR="00705D63">
        <w:rPr>
          <w:sz w:val="24"/>
          <w:szCs w:val="24"/>
        </w:rPr>
        <w:t>1</w:t>
      </w:r>
    </w:p>
    <w:p w14:paraId="17901AFA" w14:textId="21DDC134" w:rsidR="00D2317A" w:rsidRDefault="00D2317A" w:rsidP="00D2317A">
      <w:pPr>
        <w:autoSpaceDE w:val="0"/>
        <w:autoSpaceDN w:val="0"/>
        <w:adjustRightInd w:val="0"/>
        <w:spacing w:after="0" w:line="240" w:lineRule="auto"/>
        <w:rPr>
          <w:bCs/>
          <w:color w:val="000000"/>
          <w:sz w:val="24"/>
          <w:szCs w:val="24"/>
        </w:rPr>
      </w:pPr>
      <w:r w:rsidRPr="00D2317A">
        <w:rPr>
          <w:bCs/>
          <w:color w:val="000000"/>
          <w:sz w:val="24"/>
          <w:szCs w:val="24"/>
        </w:rPr>
        <w:t>IV.</w:t>
      </w:r>
      <w:r>
        <w:rPr>
          <w:b/>
          <w:bCs/>
          <w:color w:val="000000"/>
          <w:sz w:val="28"/>
          <w:szCs w:val="28"/>
        </w:rPr>
        <w:tab/>
      </w:r>
      <w:r w:rsidRPr="00D2317A">
        <w:rPr>
          <w:bCs/>
          <w:color w:val="000000"/>
          <w:sz w:val="24"/>
          <w:szCs w:val="24"/>
        </w:rPr>
        <w:t>Emergency Functions……………………………………………………………………</w:t>
      </w:r>
      <w:r>
        <w:rPr>
          <w:bCs/>
          <w:color w:val="000000"/>
          <w:sz w:val="24"/>
          <w:szCs w:val="24"/>
        </w:rPr>
        <w:t>…………………</w:t>
      </w:r>
      <w:r w:rsidRPr="00D2317A">
        <w:rPr>
          <w:bCs/>
          <w:color w:val="000000"/>
          <w:sz w:val="24"/>
          <w:szCs w:val="24"/>
        </w:rPr>
        <w:t>……………</w:t>
      </w:r>
      <w:r w:rsidR="007345AC" w:rsidRPr="00D2317A">
        <w:rPr>
          <w:bCs/>
          <w:color w:val="000000"/>
          <w:sz w:val="24"/>
          <w:szCs w:val="24"/>
        </w:rPr>
        <w:t>1</w:t>
      </w:r>
      <w:r w:rsidR="00705D63">
        <w:rPr>
          <w:bCs/>
          <w:color w:val="000000"/>
          <w:sz w:val="24"/>
          <w:szCs w:val="24"/>
        </w:rPr>
        <w:t>3</w:t>
      </w:r>
    </w:p>
    <w:p w14:paraId="0E67B6AD" w14:textId="77777777" w:rsidR="00D2317A" w:rsidRDefault="00D2317A" w:rsidP="00D2317A">
      <w:pPr>
        <w:autoSpaceDE w:val="0"/>
        <w:autoSpaceDN w:val="0"/>
        <w:adjustRightInd w:val="0"/>
        <w:spacing w:after="0" w:line="240" w:lineRule="auto"/>
        <w:rPr>
          <w:bCs/>
          <w:color w:val="000000"/>
          <w:sz w:val="24"/>
          <w:szCs w:val="24"/>
        </w:rPr>
      </w:pPr>
    </w:p>
    <w:p w14:paraId="3BD7B3C2" w14:textId="49C617BA" w:rsidR="00D2317A" w:rsidRDefault="00D2317A" w:rsidP="003C4FE0">
      <w:pPr>
        <w:autoSpaceDE w:val="0"/>
        <w:autoSpaceDN w:val="0"/>
        <w:adjustRightInd w:val="0"/>
        <w:spacing w:after="0" w:line="240" w:lineRule="auto"/>
        <w:ind w:left="720"/>
        <w:rPr>
          <w:bCs/>
          <w:color w:val="000000"/>
          <w:sz w:val="24"/>
          <w:szCs w:val="24"/>
        </w:rPr>
      </w:pPr>
      <w:r>
        <w:rPr>
          <w:bCs/>
          <w:color w:val="000000"/>
          <w:sz w:val="24"/>
          <w:szCs w:val="24"/>
        </w:rPr>
        <w:t>A.</w:t>
      </w:r>
      <w:r>
        <w:rPr>
          <w:bCs/>
          <w:color w:val="000000"/>
          <w:sz w:val="24"/>
          <w:szCs w:val="24"/>
        </w:rPr>
        <w:tab/>
        <w:t>Coordination of Emergency-Related Communications…………………………</w:t>
      </w:r>
      <w:r w:rsidR="003C4FE0">
        <w:rPr>
          <w:bCs/>
          <w:color w:val="000000"/>
          <w:sz w:val="24"/>
          <w:szCs w:val="24"/>
        </w:rPr>
        <w:t>………….</w:t>
      </w:r>
      <w:r>
        <w:rPr>
          <w:bCs/>
          <w:color w:val="000000"/>
          <w:sz w:val="24"/>
          <w:szCs w:val="24"/>
        </w:rPr>
        <w:t>.</w:t>
      </w:r>
      <w:r w:rsidR="00705D63">
        <w:rPr>
          <w:bCs/>
          <w:color w:val="000000"/>
          <w:sz w:val="24"/>
          <w:szCs w:val="24"/>
        </w:rPr>
        <w:t>13</w:t>
      </w:r>
    </w:p>
    <w:p w14:paraId="5D17FA0F" w14:textId="57628304" w:rsidR="00D2317A" w:rsidRDefault="00D2317A" w:rsidP="003C4FE0">
      <w:pPr>
        <w:autoSpaceDE w:val="0"/>
        <w:autoSpaceDN w:val="0"/>
        <w:adjustRightInd w:val="0"/>
        <w:spacing w:after="0" w:line="240" w:lineRule="auto"/>
        <w:ind w:left="720"/>
        <w:rPr>
          <w:bCs/>
          <w:color w:val="000000"/>
          <w:sz w:val="24"/>
          <w:szCs w:val="24"/>
        </w:rPr>
      </w:pPr>
      <w:r w:rsidRPr="00D2317A">
        <w:rPr>
          <w:bCs/>
          <w:color w:val="000000"/>
          <w:sz w:val="24"/>
          <w:szCs w:val="24"/>
        </w:rPr>
        <w:t>B.</w:t>
      </w:r>
      <w:r>
        <w:rPr>
          <w:b/>
          <w:bCs/>
          <w:color w:val="000000"/>
          <w:sz w:val="28"/>
          <w:szCs w:val="28"/>
        </w:rPr>
        <w:tab/>
      </w:r>
      <w:r>
        <w:rPr>
          <w:bCs/>
          <w:color w:val="000000"/>
          <w:sz w:val="24"/>
          <w:szCs w:val="24"/>
        </w:rPr>
        <w:t>Assistance with Relocation of Children Off-Site………………………….…………</w:t>
      </w:r>
      <w:r w:rsidR="003C4FE0">
        <w:rPr>
          <w:bCs/>
          <w:color w:val="000000"/>
          <w:sz w:val="24"/>
          <w:szCs w:val="24"/>
        </w:rPr>
        <w:t>………….</w:t>
      </w:r>
      <w:r w:rsidR="00705D63">
        <w:rPr>
          <w:bCs/>
          <w:color w:val="000000"/>
          <w:sz w:val="24"/>
          <w:szCs w:val="24"/>
        </w:rPr>
        <w:t>16</w:t>
      </w:r>
    </w:p>
    <w:p w14:paraId="7BE0F074" w14:textId="03B1FEB0" w:rsidR="00D2317A" w:rsidRDefault="00D2317A" w:rsidP="003C4FE0">
      <w:pPr>
        <w:autoSpaceDE w:val="0"/>
        <w:autoSpaceDN w:val="0"/>
        <w:adjustRightInd w:val="0"/>
        <w:spacing w:after="0" w:line="240" w:lineRule="auto"/>
        <w:ind w:firstLine="720"/>
        <w:rPr>
          <w:bCs/>
          <w:color w:val="000000"/>
          <w:sz w:val="24"/>
          <w:szCs w:val="24"/>
        </w:rPr>
      </w:pPr>
      <w:r>
        <w:rPr>
          <w:bCs/>
          <w:color w:val="000000"/>
          <w:sz w:val="24"/>
          <w:szCs w:val="24"/>
        </w:rPr>
        <w:t>C.</w:t>
      </w:r>
      <w:r>
        <w:rPr>
          <w:bCs/>
          <w:color w:val="000000"/>
          <w:sz w:val="24"/>
          <w:szCs w:val="24"/>
        </w:rPr>
        <w:tab/>
        <w:t>Assessment of EEC/Partner Agency Functionality…………………………………</w:t>
      </w:r>
      <w:r w:rsidR="003C4FE0">
        <w:rPr>
          <w:bCs/>
          <w:color w:val="000000"/>
          <w:sz w:val="24"/>
          <w:szCs w:val="24"/>
        </w:rPr>
        <w:t>…………..</w:t>
      </w:r>
      <w:r w:rsidR="00705D63">
        <w:rPr>
          <w:bCs/>
          <w:color w:val="000000"/>
          <w:sz w:val="24"/>
          <w:szCs w:val="24"/>
        </w:rPr>
        <w:t>19</w:t>
      </w:r>
    </w:p>
    <w:p w14:paraId="7F759EA1" w14:textId="15811387" w:rsidR="00D2317A" w:rsidRDefault="00D2317A" w:rsidP="003C4FE0">
      <w:pPr>
        <w:autoSpaceDE w:val="0"/>
        <w:autoSpaceDN w:val="0"/>
        <w:adjustRightInd w:val="0"/>
        <w:spacing w:after="0" w:line="240" w:lineRule="auto"/>
        <w:ind w:firstLine="720"/>
        <w:rPr>
          <w:bCs/>
          <w:color w:val="000000"/>
          <w:sz w:val="24"/>
          <w:szCs w:val="24"/>
        </w:rPr>
      </w:pPr>
      <w:r>
        <w:rPr>
          <w:bCs/>
          <w:color w:val="000000"/>
          <w:sz w:val="24"/>
          <w:szCs w:val="24"/>
        </w:rPr>
        <w:t>D.</w:t>
      </w:r>
      <w:r>
        <w:rPr>
          <w:bCs/>
          <w:color w:val="000000"/>
          <w:sz w:val="24"/>
          <w:szCs w:val="24"/>
        </w:rPr>
        <w:tab/>
        <w:t>Assessment of Child Care Providers’ Damages and Needs……………………</w:t>
      </w:r>
      <w:r w:rsidR="003C4FE0">
        <w:rPr>
          <w:bCs/>
          <w:color w:val="000000"/>
          <w:sz w:val="24"/>
          <w:szCs w:val="24"/>
        </w:rPr>
        <w:t>………….</w:t>
      </w:r>
      <w:r>
        <w:rPr>
          <w:bCs/>
          <w:color w:val="000000"/>
          <w:sz w:val="24"/>
          <w:szCs w:val="24"/>
        </w:rPr>
        <w:t>.</w:t>
      </w:r>
      <w:r w:rsidR="00705D63">
        <w:rPr>
          <w:bCs/>
          <w:color w:val="000000"/>
          <w:sz w:val="24"/>
          <w:szCs w:val="24"/>
        </w:rPr>
        <w:t>23</w:t>
      </w:r>
    </w:p>
    <w:p w14:paraId="5E537681" w14:textId="3722BA73" w:rsidR="00D2317A" w:rsidRDefault="00D2317A" w:rsidP="003C4FE0">
      <w:pPr>
        <w:autoSpaceDE w:val="0"/>
        <w:autoSpaceDN w:val="0"/>
        <w:adjustRightInd w:val="0"/>
        <w:spacing w:after="0" w:line="240" w:lineRule="auto"/>
        <w:ind w:firstLine="720"/>
        <w:rPr>
          <w:bCs/>
          <w:color w:val="000000"/>
          <w:sz w:val="24"/>
          <w:szCs w:val="24"/>
        </w:rPr>
      </w:pPr>
      <w:r>
        <w:rPr>
          <w:bCs/>
          <w:color w:val="000000"/>
          <w:sz w:val="24"/>
          <w:szCs w:val="24"/>
        </w:rPr>
        <w:t>E.</w:t>
      </w:r>
      <w:r>
        <w:rPr>
          <w:bCs/>
          <w:color w:val="000000"/>
          <w:sz w:val="24"/>
          <w:szCs w:val="24"/>
        </w:rPr>
        <w:tab/>
        <w:t>Facilitating the Development of Temporary Child Care………………………...</w:t>
      </w:r>
      <w:r w:rsidR="003C4FE0">
        <w:rPr>
          <w:bCs/>
          <w:color w:val="000000"/>
          <w:sz w:val="24"/>
          <w:szCs w:val="24"/>
        </w:rPr>
        <w:t>............</w:t>
      </w:r>
      <w:r w:rsidR="00705D63">
        <w:rPr>
          <w:bCs/>
          <w:color w:val="000000"/>
          <w:sz w:val="24"/>
          <w:szCs w:val="24"/>
        </w:rPr>
        <w:t>26</w:t>
      </w:r>
    </w:p>
    <w:p w14:paraId="42F621FB" w14:textId="1FA3ABA0" w:rsidR="00D2317A" w:rsidRDefault="00D2317A" w:rsidP="003C4FE0">
      <w:pPr>
        <w:autoSpaceDE w:val="0"/>
        <w:autoSpaceDN w:val="0"/>
        <w:adjustRightInd w:val="0"/>
        <w:spacing w:after="0" w:line="240" w:lineRule="auto"/>
        <w:ind w:firstLine="720"/>
        <w:rPr>
          <w:bCs/>
          <w:color w:val="000000"/>
          <w:sz w:val="24"/>
          <w:szCs w:val="24"/>
        </w:rPr>
      </w:pPr>
      <w:r>
        <w:rPr>
          <w:bCs/>
          <w:color w:val="000000"/>
          <w:sz w:val="24"/>
          <w:szCs w:val="24"/>
        </w:rPr>
        <w:t>F.</w:t>
      </w:r>
      <w:r>
        <w:rPr>
          <w:bCs/>
          <w:color w:val="000000"/>
          <w:sz w:val="24"/>
          <w:szCs w:val="24"/>
        </w:rPr>
        <w:tab/>
        <w:t>Special Licensing Policies and Reestablishment of Safe/Healthy Care.…</w:t>
      </w:r>
      <w:r w:rsidR="003C4FE0">
        <w:rPr>
          <w:bCs/>
          <w:color w:val="000000"/>
          <w:sz w:val="24"/>
          <w:szCs w:val="24"/>
        </w:rPr>
        <w:t>……………</w:t>
      </w:r>
      <w:r w:rsidR="00705D63">
        <w:rPr>
          <w:bCs/>
          <w:color w:val="000000"/>
          <w:sz w:val="24"/>
          <w:szCs w:val="24"/>
        </w:rPr>
        <w:t>29</w:t>
      </w:r>
    </w:p>
    <w:p w14:paraId="77828255" w14:textId="2C7D2F41" w:rsidR="00D2317A" w:rsidRDefault="00D2317A" w:rsidP="003C4FE0">
      <w:pPr>
        <w:autoSpaceDE w:val="0"/>
        <w:autoSpaceDN w:val="0"/>
        <w:adjustRightInd w:val="0"/>
        <w:spacing w:after="0" w:line="240" w:lineRule="auto"/>
        <w:ind w:firstLine="720"/>
        <w:rPr>
          <w:bCs/>
          <w:color w:val="000000"/>
          <w:sz w:val="24"/>
          <w:szCs w:val="24"/>
        </w:rPr>
      </w:pPr>
      <w:r>
        <w:rPr>
          <w:bCs/>
          <w:color w:val="000000"/>
          <w:sz w:val="24"/>
          <w:szCs w:val="24"/>
        </w:rPr>
        <w:t>G.</w:t>
      </w:r>
      <w:r>
        <w:rPr>
          <w:bCs/>
          <w:color w:val="000000"/>
          <w:sz w:val="24"/>
          <w:szCs w:val="24"/>
        </w:rPr>
        <w:tab/>
        <w:t>Continuing the Reimbursement for Subsidized Child Care……………………</w:t>
      </w:r>
      <w:r w:rsidR="003C4FE0">
        <w:rPr>
          <w:bCs/>
          <w:color w:val="000000"/>
          <w:sz w:val="24"/>
          <w:szCs w:val="24"/>
        </w:rPr>
        <w:t>…………..</w:t>
      </w:r>
      <w:r w:rsidR="007345AC">
        <w:rPr>
          <w:bCs/>
          <w:color w:val="000000"/>
          <w:sz w:val="24"/>
          <w:szCs w:val="24"/>
        </w:rPr>
        <w:t>3</w:t>
      </w:r>
      <w:r w:rsidR="00705D63">
        <w:rPr>
          <w:bCs/>
          <w:color w:val="000000"/>
          <w:sz w:val="24"/>
          <w:szCs w:val="24"/>
        </w:rPr>
        <w:t>1</w:t>
      </w:r>
    </w:p>
    <w:p w14:paraId="64CEE326" w14:textId="46005B4B" w:rsidR="003C4FE0" w:rsidRDefault="003C4FE0" w:rsidP="003C4FE0">
      <w:pPr>
        <w:autoSpaceDE w:val="0"/>
        <w:autoSpaceDN w:val="0"/>
        <w:adjustRightInd w:val="0"/>
        <w:spacing w:after="0" w:line="240" w:lineRule="auto"/>
        <w:ind w:firstLine="720"/>
        <w:rPr>
          <w:bCs/>
          <w:color w:val="000000"/>
          <w:sz w:val="24"/>
          <w:szCs w:val="24"/>
        </w:rPr>
      </w:pPr>
      <w:r w:rsidRPr="003C4FE0">
        <w:rPr>
          <w:bCs/>
          <w:color w:val="000000"/>
          <w:sz w:val="24"/>
          <w:szCs w:val="24"/>
        </w:rPr>
        <w:t>H.</w:t>
      </w:r>
      <w:r w:rsidRPr="003C4FE0">
        <w:rPr>
          <w:bCs/>
          <w:color w:val="000000"/>
          <w:sz w:val="24"/>
          <w:szCs w:val="24"/>
        </w:rPr>
        <w:tab/>
      </w:r>
      <w:r>
        <w:rPr>
          <w:bCs/>
          <w:color w:val="000000"/>
          <w:sz w:val="24"/>
          <w:szCs w:val="24"/>
        </w:rPr>
        <w:t xml:space="preserve">Emergency </w:t>
      </w:r>
      <w:r w:rsidR="00E81C82">
        <w:rPr>
          <w:bCs/>
          <w:color w:val="000000"/>
          <w:sz w:val="24"/>
          <w:szCs w:val="24"/>
        </w:rPr>
        <w:t>Access to EEC</w:t>
      </w:r>
      <w:r w:rsidR="00FA3072">
        <w:rPr>
          <w:bCs/>
          <w:color w:val="000000"/>
          <w:sz w:val="24"/>
          <w:szCs w:val="24"/>
        </w:rPr>
        <w:t xml:space="preserve"> </w:t>
      </w:r>
      <w:r>
        <w:rPr>
          <w:bCs/>
          <w:color w:val="000000"/>
          <w:sz w:val="24"/>
          <w:szCs w:val="24"/>
        </w:rPr>
        <w:t>Financial Assistance”)………</w:t>
      </w:r>
      <w:r w:rsidR="00705D63">
        <w:rPr>
          <w:bCs/>
          <w:color w:val="000000"/>
          <w:sz w:val="24"/>
          <w:szCs w:val="24"/>
        </w:rPr>
        <w:t>………………………………..</w:t>
      </w:r>
      <w:r>
        <w:rPr>
          <w:bCs/>
          <w:color w:val="000000"/>
          <w:sz w:val="24"/>
          <w:szCs w:val="24"/>
        </w:rPr>
        <w:t>…….</w:t>
      </w:r>
      <w:r w:rsidR="00705D63">
        <w:rPr>
          <w:bCs/>
          <w:color w:val="000000"/>
          <w:sz w:val="24"/>
          <w:szCs w:val="24"/>
        </w:rPr>
        <w:t>33</w:t>
      </w:r>
    </w:p>
    <w:p w14:paraId="6FED14C6" w14:textId="77777777" w:rsidR="003C4FE0" w:rsidRDefault="003C4FE0" w:rsidP="003C4FE0">
      <w:pPr>
        <w:autoSpaceDE w:val="0"/>
        <w:autoSpaceDN w:val="0"/>
        <w:adjustRightInd w:val="0"/>
        <w:spacing w:after="0" w:line="240" w:lineRule="auto"/>
        <w:ind w:firstLine="720"/>
        <w:rPr>
          <w:bCs/>
          <w:color w:val="000000"/>
          <w:sz w:val="24"/>
          <w:szCs w:val="24"/>
        </w:rPr>
      </w:pPr>
    </w:p>
    <w:p w14:paraId="7542E650" w14:textId="6EAC0C7E" w:rsidR="00505196" w:rsidRDefault="003C4FE0" w:rsidP="003C4FE0">
      <w:pPr>
        <w:autoSpaceDE w:val="0"/>
        <w:autoSpaceDN w:val="0"/>
        <w:adjustRightInd w:val="0"/>
        <w:spacing w:after="0" w:line="240" w:lineRule="auto"/>
        <w:jc w:val="center"/>
        <w:rPr>
          <w:bCs/>
          <w:color w:val="000000"/>
          <w:sz w:val="24"/>
          <w:szCs w:val="24"/>
        </w:rPr>
      </w:pPr>
      <w:r>
        <w:rPr>
          <w:bCs/>
          <w:color w:val="000000"/>
          <w:sz w:val="24"/>
          <w:szCs w:val="24"/>
        </w:rPr>
        <w:t>V.</w:t>
      </w:r>
      <w:r>
        <w:rPr>
          <w:bCs/>
          <w:color w:val="000000"/>
          <w:sz w:val="24"/>
          <w:szCs w:val="24"/>
        </w:rPr>
        <w:tab/>
        <w:t>General Support/EEC Assistance with Partner-Led Efforts……………………………………………</w:t>
      </w:r>
      <w:r w:rsidR="003F75F8">
        <w:rPr>
          <w:bCs/>
          <w:color w:val="000000"/>
          <w:sz w:val="24"/>
          <w:szCs w:val="24"/>
        </w:rPr>
        <w:t>35</w:t>
      </w:r>
    </w:p>
    <w:p w14:paraId="228A8AF8" w14:textId="77777777" w:rsidR="00505196" w:rsidRDefault="00505196" w:rsidP="003C4FE0">
      <w:pPr>
        <w:autoSpaceDE w:val="0"/>
        <w:autoSpaceDN w:val="0"/>
        <w:adjustRightInd w:val="0"/>
        <w:spacing w:after="0" w:line="240" w:lineRule="auto"/>
        <w:jc w:val="center"/>
        <w:rPr>
          <w:bCs/>
          <w:color w:val="000000"/>
          <w:sz w:val="24"/>
          <w:szCs w:val="24"/>
        </w:rPr>
      </w:pPr>
    </w:p>
    <w:p w14:paraId="6A4E7FC7" w14:textId="77777777" w:rsidR="007D63B1" w:rsidRPr="003C4FE0" w:rsidRDefault="007B6A13" w:rsidP="00505196">
      <w:pPr>
        <w:autoSpaceDE w:val="0"/>
        <w:autoSpaceDN w:val="0"/>
        <w:adjustRightInd w:val="0"/>
        <w:spacing w:after="0" w:line="240" w:lineRule="auto"/>
        <w:jc w:val="center"/>
        <w:rPr>
          <w:bCs/>
          <w:color w:val="000000"/>
          <w:sz w:val="24"/>
          <w:szCs w:val="24"/>
        </w:rPr>
      </w:pPr>
      <w:r>
        <w:rPr>
          <w:b/>
          <w:bCs/>
          <w:color w:val="000000"/>
          <w:sz w:val="28"/>
          <w:szCs w:val="28"/>
        </w:rPr>
        <w:br w:type="page"/>
      </w:r>
      <w:r w:rsidR="007D63B1" w:rsidRPr="00953B09">
        <w:rPr>
          <w:b/>
          <w:bCs/>
          <w:color w:val="000000"/>
          <w:sz w:val="28"/>
          <w:szCs w:val="28"/>
        </w:rPr>
        <w:lastRenderedPageBreak/>
        <w:t xml:space="preserve">Summary of the </w:t>
      </w:r>
      <w:r w:rsidR="002B2795" w:rsidRPr="00953B09">
        <w:rPr>
          <w:b/>
          <w:bCs/>
          <w:color w:val="000000"/>
          <w:sz w:val="28"/>
          <w:szCs w:val="28"/>
        </w:rPr>
        <w:t>Department of Early Education and Care</w:t>
      </w:r>
      <w:r w:rsidR="007D63B1" w:rsidRPr="00953B09">
        <w:rPr>
          <w:b/>
          <w:bCs/>
          <w:color w:val="000000"/>
          <w:sz w:val="28"/>
          <w:szCs w:val="28"/>
        </w:rPr>
        <w:t>’s</w:t>
      </w:r>
    </w:p>
    <w:p w14:paraId="6088D679" w14:textId="77777777" w:rsidR="007D63B1" w:rsidRPr="00953B09" w:rsidRDefault="007D63B1" w:rsidP="00505196">
      <w:pPr>
        <w:autoSpaceDE w:val="0"/>
        <w:autoSpaceDN w:val="0"/>
        <w:adjustRightInd w:val="0"/>
        <w:spacing w:after="0" w:line="240" w:lineRule="auto"/>
        <w:jc w:val="center"/>
        <w:rPr>
          <w:color w:val="000000"/>
          <w:sz w:val="28"/>
          <w:szCs w:val="28"/>
        </w:rPr>
      </w:pPr>
      <w:r w:rsidRPr="00953B09">
        <w:rPr>
          <w:b/>
          <w:bCs/>
          <w:color w:val="000000"/>
          <w:sz w:val="28"/>
          <w:szCs w:val="28"/>
        </w:rPr>
        <w:t xml:space="preserve">Overall Responsibilities for Emergency </w:t>
      </w:r>
      <w:r w:rsidR="002B2795" w:rsidRPr="00953B09">
        <w:rPr>
          <w:b/>
          <w:bCs/>
          <w:color w:val="000000"/>
          <w:sz w:val="28"/>
          <w:szCs w:val="28"/>
        </w:rPr>
        <w:t>Preparedness and Response</w:t>
      </w:r>
      <w:r w:rsidR="00ED44EE">
        <w:rPr>
          <w:b/>
          <w:bCs/>
          <w:color w:val="000000"/>
          <w:sz w:val="28"/>
          <w:szCs w:val="28"/>
        </w:rPr>
        <w:t xml:space="preserve"> Plan</w:t>
      </w:r>
    </w:p>
    <w:p w14:paraId="7C98D059" w14:textId="77777777" w:rsidR="002B2795" w:rsidRDefault="002B2795" w:rsidP="007D63B1">
      <w:pPr>
        <w:autoSpaceDE w:val="0"/>
        <w:autoSpaceDN w:val="0"/>
        <w:adjustRightInd w:val="0"/>
        <w:spacing w:after="0" w:line="240" w:lineRule="auto"/>
        <w:jc w:val="center"/>
        <w:rPr>
          <w:b/>
          <w:bCs/>
          <w:color w:val="000000"/>
          <w:sz w:val="24"/>
          <w:szCs w:val="24"/>
        </w:rPr>
      </w:pPr>
    </w:p>
    <w:p w14:paraId="0D7DD1DC" w14:textId="77777777" w:rsidR="007D63B1" w:rsidRPr="002B2795" w:rsidRDefault="007D63B1" w:rsidP="002B2795">
      <w:pPr>
        <w:autoSpaceDE w:val="0"/>
        <w:autoSpaceDN w:val="0"/>
        <w:adjustRightInd w:val="0"/>
        <w:spacing w:after="0" w:line="240" w:lineRule="auto"/>
        <w:rPr>
          <w:color w:val="000000"/>
          <w:sz w:val="24"/>
          <w:szCs w:val="24"/>
        </w:rPr>
      </w:pPr>
      <w:r w:rsidRPr="002B2795">
        <w:rPr>
          <w:b/>
          <w:bCs/>
          <w:color w:val="000000"/>
          <w:sz w:val="24"/>
          <w:szCs w:val="24"/>
        </w:rPr>
        <w:t xml:space="preserve">I. </w:t>
      </w:r>
      <w:r w:rsidR="002B2795">
        <w:rPr>
          <w:b/>
          <w:bCs/>
          <w:color w:val="000000"/>
          <w:sz w:val="24"/>
          <w:szCs w:val="24"/>
        </w:rPr>
        <w:tab/>
      </w:r>
      <w:r w:rsidRPr="002B2795">
        <w:rPr>
          <w:b/>
          <w:bCs/>
          <w:color w:val="000000"/>
          <w:sz w:val="24"/>
          <w:szCs w:val="24"/>
        </w:rPr>
        <w:t xml:space="preserve">PLAN SUMMARY </w:t>
      </w:r>
    </w:p>
    <w:p w14:paraId="2EE88B36" w14:textId="77777777" w:rsidR="007D63B1" w:rsidRPr="002B2795" w:rsidRDefault="007D63B1" w:rsidP="007D63B1">
      <w:pPr>
        <w:autoSpaceDE w:val="0"/>
        <w:autoSpaceDN w:val="0"/>
        <w:adjustRightInd w:val="0"/>
        <w:spacing w:after="0" w:line="240" w:lineRule="auto"/>
        <w:rPr>
          <w:sz w:val="24"/>
          <w:szCs w:val="24"/>
        </w:rPr>
      </w:pPr>
    </w:p>
    <w:p w14:paraId="2A31697D" w14:textId="77777777" w:rsidR="002B2795" w:rsidRPr="002B2795" w:rsidRDefault="002B2795" w:rsidP="006A79F1">
      <w:pPr>
        <w:pStyle w:val="ListParagraph"/>
        <w:numPr>
          <w:ilvl w:val="0"/>
          <w:numId w:val="7"/>
        </w:numPr>
        <w:rPr>
          <w:sz w:val="24"/>
          <w:szCs w:val="24"/>
        </w:rPr>
      </w:pPr>
      <w:r w:rsidRPr="002B2795">
        <w:rPr>
          <w:sz w:val="24"/>
          <w:szCs w:val="24"/>
        </w:rPr>
        <w:t>Purpose</w:t>
      </w:r>
    </w:p>
    <w:p w14:paraId="44A8B634" w14:textId="12C3327C" w:rsidR="002B2795" w:rsidRPr="002B2795" w:rsidRDefault="002B2795" w:rsidP="002B2795">
      <w:pPr>
        <w:spacing w:line="240" w:lineRule="auto"/>
        <w:ind w:left="360"/>
        <w:rPr>
          <w:sz w:val="24"/>
          <w:szCs w:val="24"/>
        </w:rPr>
      </w:pPr>
      <w:r w:rsidRPr="002B2795">
        <w:rPr>
          <w:sz w:val="24"/>
          <w:szCs w:val="24"/>
        </w:rPr>
        <w:t>This Emergency Preparedness and Res</w:t>
      </w:r>
      <w:r w:rsidR="00217460">
        <w:rPr>
          <w:sz w:val="24"/>
          <w:szCs w:val="24"/>
        </w:rPr>
        <w:t xml:space="preserve">ponse Plan is intended for use </w:t>
      </w:r>
      <w:r w:rsidR="00115CF8">
        <w:rPr>
          <w:sz w:val="24"/>
          <w:szCs w:val="24"/>
        </w:rPr>
        <w:t xml:space="preserve">by </w:t>
      </w:r>
      <w:r w:rsidRPr="002B2795">
        <w:rPr>
          <w:sz w:val="24"/>
          <w:szCs w:val="24"/>
        </w:rPr>
        <w:t xml:space="preserve">the Department of Early Education and Care (EEC) </w:t>
      </w:r>
      <w:r w:rsidR="00ED44EE">
        <w:rPr>
          <w:sz w:val="24"/>
          <w:szCs w:val="24"/>
        </w:rPr>
        <w:t xml:space="preserve">and </w:t>
      </w:r>
      <w:r w:rsidR="00115CF8">
        <w:rPr>
          <w:sz w:val="24"/>
          <w:szCs w:val="24"/>
        </w:rPr>
        <w:t xml:space="preserve">by </w:t>
      </w:r>
      <w:r w:rsidR="00AB2E99">
        <w:rPr>
          <w:sz w:val="24"/>
          <w:szCs w:val="24"/>
        </w:rPr>
        <w:t xml:space="preserve">all </w:t>
      </w:r>
      <w:r w:rsidR="00115CF8">
        <w:rPr>
          <w:sz w:val="24"/>
          <w:szCs w:val="24"/>
        </w:rPr>
        <w:t>licensed programs and all CCDF-</w:t>
      </w:r>
      <w:r w:rsidR="00ED44EE">
        <w:rPr>
          <w:sz w:val="24"/>
          <w:szCs w:val="24"/>
        </w:rPr>
        <w:t>funded programs</w:t>
      </w:r>
      <w:r w:rsidR="00AB2E99">
        <w:rPr>
          <w:sz w:val="24"/>
          <w:szCs w:val="24"/>
        </w:rPr>
        <w:t xml:space="preserve">, </w:t>
      </w:r>
      <w:r w:rsidR="00115CF8">
        <w:rPr>
          <w:sz w:val="24"/>
          <w:szCs w:val="24"/>
        </w:rPr>
        <w:t xml:space="preserve">whether they are </w:t>
      </w:r>
      <w:r w:rsidR="00AB2E99">
        <w:rPr>
          <w:sz w:val="24"/>
          <w:szCs w:val="24"/>
        </w:rPr>
        <w:t>licensed or no</w:t>
      </w:r>
      <w:r w:rsidR="00115CF8">
        <w:rPr>
          <w:sz w:val="24"/>
          <w:szCs w:val="24"/>
        </w:rPr>
        <w:t>t</w:t>
      </w:r>
      <w:r w:rsidR="00AB2E99">
        <w:rPr>
          <w:sz w:val="24"/>
          <w:szCs w:val="24"/>
        </w:rPr>
        <w:t>,</w:t>
      </w:r>
      <w:r w:rsidR="00ED44EE">
        <w:rPr>
          <w:sz w:val="24"/>
          <w:szCs w:val="24"/>
        </w:rPr>
        <w:t xml:space="preserve"> </w:t>
      </w:r>
      <w:r w:rsidRPr="002B2795">
        <w:rPr>
          <w:sz w:val="24"/>
          <w:szCs w:val="24"/>
        </w:rPr>
        <w:t>in the event of an emergency.  It is a compilation of new and existing policies and procedures to ensure the continuous performance of EEC’s essential functions during an emergency and to assist in the provision of safe and healthy child care alternatives for families before, during</w:t>
      </w:r>
      <w:r w:rsidR="00FA3072">
        <w:rPr>
          <w:sz w:val="24"/>
          <w:szCs w:val="24"/>
        </w:rPr>
        <w:t>,</w:t>
      </w:r>
      <w:r w:rsidRPr="002B2795">
        <w:rPr>
          <w:sz w:val="24"/>
          <w:szCs w:val="24"/>
        </w:rPr>
        <w:t xml:space="preserve"> and after disasters and emergencies.</w:t>
      </w:r>
    </w:p>
    <w:p w14:paraId="1762C1E9" w14:textId="07557D42" w:rsidR="002B2795" w:rsidRPr="002B2795" w:rsidRDefault="002B2795" w:rsidP="002B2795">
      <w:pPr>
        <w:spacing w:line="240" w:lineRule="auto"/>
        <w:ind w:left="360"/>
        <w:rPr>
          <w:sz w:val="24"/>
          <w:szCs w:val="24"/>
        </w:rPr>
      </w:pPr>
      <w:r w:rsidRPr="002B2795">
        <w:rPr>
          <w:sz w:val="24"/>
          <w:szCs w:val="24"/>
        </w:rPr>
        <w:t xml:space="preserve">EEC has developed this plan to provide information to instruct EEC staff and </w:t>
      </w:r>
      <w:r w:rsidR="00AB2E99">
        <w:rPr>
          <w:sz w:val="24"/>
          <w:szCs w:val="24"/>
        </w:rPr>
        <w:t>early child care</w:t>
      </w:r>
      <w:r w:rsidRPr="002B2795">
        <w:rPr>
          <w:sz w:val="24"/>
          <w:szCs w:val="24"/>
        </w:rPr>
        <w:t xml:space="preserve"> providers regarding emergency preparedness, disaster response, and disaster recovery.   This plan</w:t>
      </w:r>
    </w:p>
    <w:p w14:paraId="42B5B307" w14:textId="77777777" w:rsidR="002B2795" w:rsidRPr="002B2795" w:rsidRDefault="002B2795" w:rsidP="006A79F1">
      <w:pPr>
        <w:pStyle w:val="ListParagraph"/>
        <w:numPr>
          <w:ilvl w:val="0"/>
          <w:numId w:val="8"/>
        </w:numPr>
        <w:spacing w:line="240" w:lineRule="auto"/>
        <w:rPr>
          <w:sz w:val="24"/>
          <w:szCs w:val="24"/>
        </w:rPr>
      </w:pPr>
      <w:r w:rsidRPr="002B2795">
        <w:rPr>
          <w:sz w:val="24"/>
          <w:szCs w:val="24"/>
        </w:rPr>
        <w:t xml:space="preserve">provides detailed information for EEC staff in order to carry out specific agency </w:t>
      </w:r>
      <w:r w:rsidR="00ED44EE">
        <w:rPr>
          <w:sz w:val="24"/>
          <w:szCs w:val="24"/>
        </w:rPr>
        <w:t xml:space="preserve">essential </w:t>
      </w:r>
      <w:r w:rsidRPr="002B2795">
        <w:rPr>
          <w:sz w:val="24"/>
          <w:szCs w:val="24"/>
        </w:rPr>
        <w:t>functions such as coordination of disaster communication, licensing, relocation of children, assessment of child care facilities, facilitation of temporary child care</w:t>
      </w:r>
      <w:r w:rsidR="00FA3072">
        <w:rPr>
          <w:sz w:val="24"/>
          <w:szCs w:val="24"/>
        </w:rPr>
        <w:t>,</w:t>
      </w:r>
      <w:r w:rsidRPr="002B2795">
        <w:rPr>
          <w:sz w:val="24"/>
          <w:szCs w:val="24"/>
        </w:rPr>
        <w:t xml:space="preserve"> and subsidy reimbursement; </w:t>
      </w:r>
    </w:p>
    <w:p w14:paraId="4FA1F3E6" w14:textId="77777777" w:rsidR="002B2795" w:rsidRPr="002B2795" w:rsidRDefault="002B2795" w:rsidP="006A79F1">
      <w:pPr>
        <w:pStyle w:val="ListParagraph"/>
        <w:numPr>
          <w:ilvl w:val="0"/>
          <w:numId w:val="8"/>
        </w:numPr>
        <w:spacing w:line="240" w:lineRule="auto"/>
        <w:rPr>
          <w:sz w:val="24"/>
          <w:szCs w:val="24"/>
        </w:rPr>
      </w:pPr>
      <w:r w:rsidRPr="002B2795">
        <w:rPr>
          <w:sz w:val="24"/>
          <w:szCs w:val="24"/>
        </w:rPr>
        <w:t xml:space="preserve">specifies clear lines of succession and roles for management to continue core </w:t>
      </w:r>
      <w:r w:rsidR="00ED44EE">
        <w:rPr>
          <w:sz w:val="24"/>
          <w:szCs w:val="24"/>
        </w:rPr>
        <w:t>agency</w:t>
      </w:r>
      <w:r w:rsidRPr="002B2795">
        <w:rPr>
          <w:sz w:val="24"/>
          <w:szCs w:val="24"/>
        </w:rPr>
        <w:t xml:space="preserve"> functions; </w:t>
      </w:r>
    </w:p>
    <w:p w14:paraId="1316AF06" w14:textId="77777777" w:rsidR="002B2795" w:rsidRPr="002B2795" w:rsidRDefault="00ED44EE" w:rsidP="006A79F1">
      <w:pPr>
        <w:pStyle w:val="ListParagraph"/>
        <w:numPr>
          <w:ilvl w:val="0"/>
          <w:numId w:val="8"/>
        </w:numPr>
        <w:spacing w:line="240" w:lineRule="auto"/>
        <w:rPr>
          <w:sz w:val="24"/>
          <w:szCs w:val="24"/>
        </w:rPr>
      </w:pPr>
      <w:r>
        <w:rPr>
          <w:sz w:val="24"/>
          <w:szCs w:val="24"/>
        </w:rPr>
        <w:t>facilitat</w:t>
      </w:r>
      <w:r w:rsidRPr="002B2795">
        <w:rPr>
          <w:sz w:val="24"/>
          <w:szCs w:val="24"/>
        </w:rPr>
        <w:t xml:space="preserve">es </w:t>
      </w:r>
      <w:r>
        <w:rPr>
          <w:sz w:val="24"/>
          <w:szCs w:val="24"/>
        </w:rPr>
        <w:t>the</w:t>
      </w:r>
      <w:r w:rsidRPr="002B2795">
        <w:rPr>
          <w:sz w:val="24"/>
          <w:szCs w:val="24"/>
        </w:rPr>
        <w:t xml:space="preserve"> </w:t>
      </w:r>
      <w:r w:rsidR="002B2795" w:rsidRPr="002B2795">
        <w:rPr>
          <w:sz w:val="24"/>
          <w:szCs w:val="24"/>
        </w:rPr>
        <w:t>continuation of core child care functions during and after a disaster or emergency</w:t>
      </w:r>
      <w:r>
        <w:rPr>
          <w:sz w:val="24"/>
          <w:szCs w:val="24"/>
        </w:rPr>
        <w:t xml:space="preserve"> by supporting providers and giving families safe and healthy alternatives for the care of their children</w:t>
      </w:r>
      <w:r w:rsidR="002B2795" w:rsidRPr="002B2795">
        <w:rPr>
          <w:sz w:val="24"/>
          <w:szCs w:val="24"/>
        </w:rPr>
        <w:t>; and</w:t>
      </w:r>
    </w:p>
    <w:p w14:paraId="6845454E" w14:textId="77777777" w:rsidR="002B2795" w:rsidRDefault="002B2795" w:rsidP="006A79F1">
      <w:pPr>
        <w:pStyle w:val="ListParagraph"/>
        <w:numPr>
          <w:ilvl w:val="0"/>
          <w:numId w:val="8"/>
        </w:numPr>
        <w:spacing w:line="240" w:lineRule="auto"/>
        <w:rPr>
          <w:sz w:val="24"/>
          <w:szCs w:val="24"/>
        </w:rPr>
      </w:pPr>
      <w:r w:rsidRPr="002B2795">
        <w:rPr>
          <w:sz w:val="24"/>
          <w:szCs w:val="24"/>
        </w:rPr>
        <w:t xml:space="preserve">provides necessary information and templates to EEC providers and </w:t>
      </w:r>
      <w:r w:rsidR="00ED44EE">
        <w:rPr>
          <w:sz w:val="24"/>
          <w:szCs w:val="24"/>
        </w:rPr>
        <w:t xml:space="preserve">other </w:t>
      </w:r>
      <w:r w:rsidRPr="002B2795">
        <w:rPr>
          <w:sz w:val="24"/>
          <w:szCs w:val="24"/>
        </w:rPr>
        <w:t>partners.</w:t>
      </w:r>
    </w:p>
    <w:p w14:paraId="4480B028" w14:textId="77777777" w:rsidR="00953B09" w:rsidRDefault="00953B09" w:rsidP="00953B09">
      <w:pPr>
        <w:pStyle w:val="ListParagraph"/>
        <w:spacing w:line="240" w:lineRule="auto"/>
        <w:rPr>
          <w:sz w:val="24"/>
          <w:szCs w:val="24"/>
        </w:rPr>
      </w:pPr>
    </w:p>
    <w:p w14:paraId="17F2BAD0" w14:textId="77777777" w:rsidR="002B2795" w:rsidRPr="002B2795" w:rsidRDefault="002B2795" w:rsidP="006A79F1">
      <w:pPr>
        <w:pStyle w:val="ListParagraph"/>
        <w:numPr>
          <w:ilvl w:val="0"/>
          <w:numId w:val="7"/>
        </w:numPr>
        <w:spacing w:line="240" w:lineRule="auto"/>
        <w:rPr>
          <w:sz w:val="24"/>
          <w:szCs w:val="24"/>
        </w:rPr>
      </w:pPr>
      <w:r w:rsidRPr="002B2795">
        <w:rPr>
          <w:sz w:val="24"/>
          <w:szCs w:val="24"/>
        </w:rPr>
        <w:t>Applicability and Scope</w:t>
      </w:r>
    </w:p>
    <w:p w14:paraId="55F56D97" w14:textId="77777777" w:rsidR="002B2795" w:rsidRPr="002B2795" w:rsidRDefault="002B2795" w:rsidP="002B2795">
      <w:pPr>
        <w:spacing w:line="240" w:lineRule="auto"/>
        <w:ind w:left="360"/>
        <w:rPr>
          <w:sz w:val="24"/>
          <w:szCs w:val="24"/>
        </w:rPr>
      </w:pPr>
      <w:r w:rsidRPr="002B2795">
        <w:rPr>
          <w:sz w:val="24"/>
          <w:szCs w:val="24"/>
        </w:rPr>
        <w:t xml:space="preserve">This document focuses on </w:t>
      </w:r>
      <w:r w:rsidR="00ED44EE">
        <w:rPr>
          <w:sz w:val="24"/>
          <w:szCs w:val="24"/>
        </w:rPr>
        <w:t xml:space="preserve">agency </w:t>
      </w:r>
      <w:r w:rsidRPr="002B2795">
        <w:rPr>
          <w:sz w:val="24"/>
          <w:szCs w:val="24"/>
        </w:rPr>
        <w:t>essential functions, critical systems, orders of succession, delegations of authority</w:t>
      </w:r>
      <w:r w:rsidR="00FA3072">
        <w:rPr>
          <w:sz w:val="24"/>
          <w:szCs w:val="24"/>
        </w:rPr>
        <w:t>,</w:t>
      </w:r>
      <w:r w:rsidRPr="002B2795">
        <w:rPr>
          <w:sz w:val="24"/>
          <w:szCs w:val="24"/>
        </w:rPr>
        <w:t xml:space="preserve"> and vital records.  Development of procedures that address emergencies and work in concert with business continuity and disaster recovery plans allow for uninterrupted delivery of EEC’s essential functions.</w:t>
      </w:r>
    </w:p>
    <w:p w14:paraId="437A2441" w14:textId="77777777" w:rsidR="002B2795" w:rsidRDefault="002B2795" w:rsidP="002B2795">
      <w:pPr>
        <w:spacing w:line="240" w:lineRule="auto"/>
        <w:ind w:left="360"/>
        <w:rPr>
          <w:sz w:val="24"/>
          <w:szCs w:val="24"/>
        </w:rPr>
      </w:pPr>
      <w:r w:rsidRPr="002B2795">
        <w:rPr>
          <w:sz w:val="24"/>
          <w:szCs w:val="24"/>
        </w:rPr>
        <w:t>This document applies to the full spectrum of threats and emergencies that may affect EEC offices and its providers.   Some examples of these threats and emergencies are:</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1"/>
        <w:gridCol w:w="2984"/>
        <w:gridCol w:w="3085"/>
      </w:tblGrid>
      <w:tr w:rsidR="00EB0943" w:rsidRPr="005C5447" w14:paraId="315D0856" w14:textId="77777777" w:rsidTr="005C5447">
        <w:tc>
          <w:tcPr>
            <w:tcW w:w="3192" w:type="dxa"/>
            <w:shd w:val="clear" w:color="auto" w:fill="B8CCE4"/>
          </w:tcPr>
          <w:p w14:paraId="3FCDA8C1" w14:textId="77777777" w:rsidR="00EB0943" w:rsidRPr="005C5447" w:rsidRDefault="00EB0943" w:rsidP="005C5447">
            <w:pPr>
              <w:spacing w:line="240" w:lineRule="auto"/>
              <w:rPr>
                <w:rFonts w:eastAsia="Times New Roman"/>
                <w:b/>
                <w:bCs/>
                <w:kern w:val="36"/>
              </w:rPr>
            </w:pPr>
            <w:r w:rsidRPr="005C5447">
              <w:rPr>
                <w:rFonts w:eastAsia="Times New Roman"/>
                <w:b/>
                <w:bCs/>
                <w:kern w:val="36"/>
              </w:rPr>
              <w:t>NATURAL HAZARDS:</w:t>
            </w:r>
          </w:p>
          <w:p w14:paraId="4FCFD778" w14:textId="77777777" w:rsidR="00EB0943" w:rsidRPr="005C5447" w:rsidRDefault="00EB0943" w:rsidP="005C5447">
            <w:pPr>
              <w:spacing w:after="0" w:line="240" w:lineRule="auto"/>
              <w:rPr>
                <w:rFonts w:eastAsia="Times New Roman"/>
                <w:bCs/>
                <w:kern w:val="36"/>
              </w:rPr>
            </w:pPr>
            <w:r w:rsidRPr="005C5447">
              <w:rPr>
                <w:rFonts w:eastAsia="Times New Roman"/>
                <w:bCs/>
                <w:kern w:val="36"/>
              </w:rPr>
              <w:t>Severe Weather</w:t>
            </w:r>
          </w:p>
          <w:p w14:paraId="7389EAE3" w14:textId="77777777" w:rsidR="00EB0943" w:rsidRPr="005C5447" w:rsidRDefault="00EB0943" w:rsidP="005C5447">
            <w:pPr>
              <w:spacing w:after="0" w:line="240" w:lineRule="auto"/>
              <w:rPr>
                <w:rFonts w:eastAsia="Times New Roman"/>
                <w:bCs/>
                <w:kern w:val="36"/>
              </w:rPr>
            </w:pPr>
            <w:r w:rsidRPr="005C5447">
              <w:rPr>
                <w:rFonts w:eastAsia="Times New Roman"/>
                <w:bCs/>
                <w:kern w:val="36"/>
              </w:rPr>
              <w:t>Snow and Ice Storms</w:t>
            </w:r>
          </w:p>
          <w:p w14:paraId="0D04ED92" w14:textId="77777777" w:rsidR="00EB0943" w:rsidRPr="005C5447" w:rsidRDefault="00EB0943" w:rsidP="005C5447">
            <w:pPr>
              <w:spacing w:after="0" w:line="240" w:lineRule="auto"/>
              <w:rPr>
                <w:rFonts w:eastAsia="Times New Roman"/>
                <w:bCs/>
                <w:kern w:val="36"/>
              </w:rPr>
            </w:pPr>
            <w:r w:rsidRPr="005C5447">
              <w:rPr>
                <w:rFonts w:eastAsia="Times New Roman"/>
                <w:bCs/>
                <w:kern w:val="36"/>
              </w:rPr>
              <w:t>Tornado</w:t>
            </w:r>
          </w:p>
          <w:p w14:paraId="111AAB1F" w14:textId="77777777" w:rsidR="00EB0943" w:rsidRPr="005C5447" w:rsidRDefault="00EB0943" w:rsidP="005C5447">
            <w:pPr>
              <w:spacing w:after="0" w:line="240" w:lineRule="auto"/>
              <w:rPr>
                <w:rFonts w:eastAsia="Times New Roman"/>
                <w:bCs/>
                <w:kern w:val="36"/>
              </w:rPr>
            </w:pPr>
            <w:r w:rsidRPr="005C5447">
              <w:rPr>
                <w:rFonts w:eastAsia="Times New Roman"/>
                <w:bCs/>
                <w:kern w:val="36"/>
              </w:rPr>
              <w:t>Hurricane</w:t>
            </w:r>
          </w:p>
          <w:p w14:paraId="472376C3" w14:textId="77777777" w:rsidR="00EB0943" w:rsidRPr="005C5447" w:rsidRDefault="00EB0943" w:rsidP="005C5447">
            <w:pPr>
              <w:spacing w:after="0" w:line="240" w:lineRule="auto"/>
              <w:rPr>
                <w:rFonts w:eastAsia="Times New Roman"/>
                <w:bCs/>
                <w:kern w:val="36"/>
                <w:sz w:val="24"/>
                <w:szCs w:val="24"/>
              </w:rPr>
            </w:pPr>
            <w:r w:rsidRPr="005C5447">
              <w:rPr>
                <w:rFonts w:eastAsia="Times New Roman"/>
                <w:bCs/>
                <w:kern w:val="36"/>
                <w:sz w:val="24"/>
                <w:szCs w:val="24"/>
              </w:rPr>
              <w:lastRenderedPageBreak/>
              <w:t>Earthquake</w:t>
            </w:r>
          </w:p>
          <w:p w14:paraId="36900104" w14:textId="77777777" w:rsidR="00EB0943" w:rsidRPr="005C5447" w:rsidRDefault="00EB0943" w:rsidP="005C5447">
            <w:pPr>
              <w:spacing w:after="0" w:line="240" w:lineRule="auto"/>
              <w:rPr>
                <w:sz w:val="24"/>
                <w:szCs w:val="24"/>
              </w:rPr>
            </w:pPr>
            <w:r w:rsidRPr="005C5447">
              <w:rPr>
                <w:rFonts w:eastAsia="Times New Roman"/>
                <w:bCs/>
                <w:kern w:val="36"/>
                <w:sz w:val="24"/>
                <w:szCs w:val="24"/>
              </w:rPr>
              <w:t>Flooding</w:t>
            </w:r>
          </w:p>
        </w:tc>
        <w:tc>
          <w:tcPr>
            <w:tcW w:w="3192" w:type="dxa"/>
            <w:shd w:val="clear" w:color="auto" w:fill="B8CCE4"/>
          </w:tcPr>
          <w:p w14:paraId="4D83B8B0" w14:textId="77777777" w:rsidR="00EB0943" w:rsidRPr="005C5447" w:rsidRDefault="00EB0943" w:rsidP="005C5447">
            <w:pPr>
              <w:spacing w:line="240" w:lineRule="auto"/>
              <w:rPr>
                <w:rFonts w:eastAsia="Times New Roman"/>
                <w:b/>
                <w:bCs/>
                <w:kern w:val="36"/>
              </w:rPr>
            </w:pPr>
            <w:r w:rsidRPr="005C5447">
              <w:rPr>
                <w:rFonts w:eastAsia="Times New Roman"/>
                <w:b/>
                <w:bCs/>
                <w:kern w:val="36"/>
              </w:rPr>
              <w:lastRenderedPageBreak/>
              <w:t>TECHNOLOGICAL HAZARDS:</w:t>
            </w:r>
          </w:p>
          <w:p w14:paraId="515127A8" w14:textId="77777777" w:rsidR="00EB0943" w:rsidRPr="005C5447" w:rsidRDefault="00EB0943" w:rsidP="005C5447">
            <w:pPr>
              <w:spacing w:after="0" w:line="240" w:lineRule="auto"/>
              <w:rPr>
                <w:rFonts w:eastAsia="Times New Roman"/>
                <w:bCs/>
                <w:kern w:val="36"/>
              </w:rPr>
            </w:pPr>
            <w:r w:rsidRPr="005C5447">
              <w:rPr>
                <w:rFonts w:eastAsia="Times New Roman"/>
                <w:bCs/>
                <w:kern w:val="36"/>
              </w:rPr>
              <w:t>Fire</w:t>
            </w:r>
          </w:p>
          <w:p w14:paraId="316B2B34" w14:textId="77777777" w:rsidR="00EB0943" w:rsidRPr="005C5447" w:rsidRDefault="00EB0943" w:rsidP="005C5447">
            <w:pPr>
              <w:spacing w:after="0" w:line="240" w:lineRule="auto"/>
              <w:rPr>
                <w:rFonts w:eastAsia="Times New Roman"/>
                <w:bCs/>
                <w:kern w:val="36"/>
              </w:rPr>
            </w:pPr>
            <w:r w:rsidRPr="005C5447">
              <w:rPr>
                <w:rFonts w:eastAsia="Times New Roman"/>
                <w:bCs/>
                <w:kern w:val="36"/>
              </w:rPr>
              <w:t>Utility Disruption (Heat, water, power)</w:t>
            </w:r>
          </w:p>
          <w:p w14:paraId="77653531" w14:textId="77777777" w:rsidR="00EB0943" w:rsidRPr="005C5447" w:rsidRDefault="00EB0943" w:rsidP="005C5447">
            <w:pPr>
              <w:spacing w:after="0" w:line="240" w:lineRule="auto"/>
              <w:rPr>
                <w:rFonts w:eastAsia="Times New Roman"/>
                <w:bCs/>
                <w:kern w:val="36"/>
              </w:rPr>
            </w:pPr>
            <w:r w:rsidRPr="005C5447">
              <w:rPr>
                <w:rFonts w:eastAsia="Times New Roman"/>
                <w:bCs/>
                <w:kern w:val="36"/>
              </w:rPr>
              <w:t>Hazardous Materials</w:t>
            </w:r>
          </w:p>
          <w:p w14:paraId="00B687B3" w14:textId="77777777" w:rsidR="00EB0943" w:rsidRPr="005C5447" w:rsidRDefault="00EB0943" w:rsidP="005C5447">
            <w:pPr>
              <w:spacing w:after="0" w:line="240" w:lineRule="auto"/>
              <w:rPr>
                <w:rFonts w:eastAsia="Times New Roman"/>
                <w:bCs/>
                <w:kern w:val="36"/>
              </w:rPr>
            </w:pPr>
            <w:r w:rsidRPr="005C5447">
              <w:rPr>
                <w:rFonts w:eastAsia="Times New Roman"/>
                <w:bCs/>
                <w:kern w:val="36"/>
              </w:rPr>
              <w:lastRenderedPageBreak/>
              <w:t>Bomb threat or threatening</w:t>
            </w:r>
          </w:p>
          <w:p w14:paraId="75808AE8" w14:textId="77777777" w:rsidR="00EB0943" w:rsidRDefault="00EB0943" w:rsidP="005C5447">
            <w:pPr>
              <w:spacing w:after="0" w:line="240" w:lineRule="auto"/>
              <w:rPr>
                <w:rFonts w:eastAsia="Times New Roman"/>
                <w:bCs/>
                <w:kern w:val="36"/>
                <w:sz w:val="24"/>
                <w:szCs w:val="24"/>
              </w:rPr>
            </w:pPr>
            <w:r w:rsidRPr="005C5447">
              <w:rPr>
                <w:rFonts w:eastAsia="Times New Roman"/>
                <w:bCs/>
                <w:kern w:val="36"/>
                <w:sz w:val="24"/>
                <w:szCs w:val="24"/>
              </w:rPr>
              <w:t>telephone call</w:t>
            </w:r>
          </w:p>
          <w:p w14:paraId="5F5DDEEA" w14:textId="77777777" w:rsidR="00F969F0" w:rsidRPr="00F969F0" w:rsidRDefault="00F969F0" w:rsidP="005C5447">
            <w:pPr>
              <w:spacing w:after="0" w:line="240" w:lineRule="auto"/>
            </w:pPr>
            <w:r w:rsidRPr="00F969F0">
              <w:rPr>
                <w:rFonts w:eastAsia="Times New Roman"/>
                <w:bCs/>
                <w:kern w:val="36"/>
              </w:rPr>
              <w:t>Cyber threat</w:t>
            </w:r>
            <w:r>
              <w:rPr>
                <w:rFonts w:eastAsia="Times New Roman"/>
                <w:bCs/>
                <w:kern w:val="36"/>
              </w:rPr>
              <w:t>s to internal or web-based computer systems</w:t>
            </w:r>
          </w:p>
        </w:tc>
        <w:tc>
          <w:tcPr>
            <w:tcW w:w="3192" w:type="dxa"/>
            <w:shd w:val="clear" w:color="auto" w:fill="B8CCE4"/>
          </w:tcPr>
          <w:p w14:paraId="2F3DAD52" w14:textId="77777777" w:rsidR="00EB0943" w:rsidRPr="005C5447" w:rsidRDefault="00EB0943" w:rsidP="005C5447">
            <w:pPr>
              <w:spacing w:line="240" w:lineRule="auto"/>
              <w:rPr>
                <w:rFonts w:eastAsia="Times New Roman"/>
                <w:b/>
                <w:bCs/>
                <w:kern w:val="36"/>
              </w:rPr>
            </w:pPr>
            <w:r w:rsidRPr="005C5447">
              <w:rPr>
                <w:rFonts w:eastAsia="Times New Roman"/>
                <w:b/>
                <w:bCs/>
                <w:kern w:val="36"/>
              </w:rPr>
              <w:lastRenderedPageBreak/>
              <w:t xml:space="preserve">PERSONAL SAFETY: </w:t>
            </w:r>
          </w:p>
          <w:p w14:paraId="6C2EF55C" w14:textId="77777777" w:rsidR="00EB0943" w:rsidRPr="005C5447" w:rsidRDefault="00EB0943" w:rsidP="005C5447">
            <w:pPr>
              <w:spacing w:after="0" w:line="240" w:lineRule="auto"/>
              <w:rPr>
                <w:rFonts w:eastAsia="Times New Roman"/>
                <w:bCs/>
                <w:kern w:val="36"/>
              </w:rPr>
            </w:pPr>
            <w:r w:rsidRPr="005C5447">
              <w:rPr>
                <w:rFonts w:eastAsia="Times New Roman"/>
                <w:bCs/>
                <w:kern w:val="36"/>
              </w:rPr>
              <w:t>Medical Emergency</w:t>
            </w:r>
          </w:p>
          <w:p w14:paraId="6087AAB4" w14:textId="77777777" w:rsidR="00EB0943" w:rsidRPr="005C5447" w:rsidRDefault="00EB0943" w:rsidP="005C5447">
            <w:pPr>
              <w:spacing w:after="0" w:line="240" w:lineRule="auto"/>
              <w:rPr>
                <w:rFonts w:eastAsia="Times New Roman"/>
                <w:bCs/>
                <w:kern w:val="36"/>
              </w:rPr>
            </w:pPr>
            <w:r w:rsidRPr="005C5447">
              <w:rPr>
                <w:rFonts w:eastAsia="Times New Roman"/>
                <w:bCs/>
                <w:kern w:val="36"/>
              </w:rPr>
              <w:t xml:space="preserve">Missing Child </w:t>
            </w:r>
          </w:p>
          <w:p w14:paraId="4FACA4F7" w14:textId="77777777" w:rsidR="00EB0943" w:rsidRPr="005C5447" w:rsidRDefault="00EB0943" w:rsidP="005C5447">
            <w:pPr>
              <w:spacing w:after="0" w:line="240" w:lineRule="auto"/>
              <w:rPr>
                <w:rFonts w:eastAsia="Times New Roman"/>
                <w:bCs/>
                <w:kern w:val="36"/>
              </w:rPr>
            </w:pPr>
            <w:r w:rsidRPr="005C5447">
              <w:rPr>
                <w:rFonts w:eastAsia="Times New Roman"/>
                <w:bCs/>
                <w:kern w:val="36"/>
              </w:rPr>
              <w:t>Unauthorized/Suspicious Person</w:t>
            </w:r>
          </w:p>
          <w:p w14:paraId="2D416EF3" w14:textId="77777777" w:rsidR="00EB0943" w:rsidRPr="005C5447" w:rsidRDefault="00EB0943" w:rsidP="005C5447">
            <w:pPr>
              <w:spacing w:after="0" w:line="240" w:lineRule="auto"/>
              <w:rPr>
                <w:rFonts w:eastAsia="Times New Roman"/>
                <w:bCs/>
                <w:kern w:val="36"/>
                <w:sz w:val="24"/>
                <w:szCs w:val="24"/>
              </w:rPr>
            </w:pPr>
            <w:r w:rsidRPr="005C5447">
              <w:rPr>
                <w:rFonts w:eastAsia="Times New Roman"/>
                <w:bCs/>
                <w:kern w:val="36"/>
                <w:sz w:val="24"/>
                <w:szCs w:val="24"/>
              </w:rPr>
              <w:lastRenderedPageBreak/>
              <w:t>Police and Fire Response (in</w:t>
            </w:r>
          </w:p>
          <w:p w14:paraId="424A243D" w14:textId="77777777" w:rsidR="00EB0943" w:rsidRPr="005C5447" w:rsidRDefault="00EB0943" w:rsidP="005C5447">
            <w:pPr>
              <w:spacing w:after="0" w:line="240" w:lineRule="auto"/>
              <w:rPr>
                <w:sz w:val="24"/>
                <w:szCs w:val="24"/>
              </w:rPr>
            </w:pPr>
            <w:r w:rsidRPr="005C5447">
              <w:rPr>
                <w:rFonts w:eastAsia="Times New Roman"/>
                <w:bCs/>
                <w:kern w:val="36"/>
                <w:sz w:val="24"/>
                <w:szCs w:val="24"/>
              </w:rPr>
              <w:t>immediate area)</w:t>
            </w:r>
          </w:p>
        </w:tc>
      </w:tr>
    </w:tbl>
    <w:p w14:paraId="59158C5B" w14:textId="77777777" w:rsidR="00ED44EE" w:rsidRPr="00ED44EE" w:rsidRDefault="00ED44EE" w:rsidP="00ED44EE">
      <w:pPr>
        <w:pStyle w:val="ListParagraph"/>
        <w:autoSpaceDE w:val="0"/>
        <w:autoSpaceDN w:val="0"/>
        <w:adjustRightInd w:val="0"/>
        <w:spacing w:after="0" w:line="240" w:lineRule="auto"/>
        <w:ind w:left="360"/>
        <w:rPr>
          <w:sz w:val="24"/>
          <w:szCs w:val="24"/>
          <w:u w:val="single"/>
        </w:rPr>
      </w:pPr>
    </w:p>
    <w:p w14:paraId="2AB652FB" w14:textId="77777777" w:rsidR="007D63B1" w:rsidRPr="002B2795" w:rsidRDefault="00EB0943" w:rsidP="006A79F1">
      <w:pPr>
        <w:pStyle w:val="ListParagraph"/>
        <w:numPr>
          <w:ilvl w:val="0"/>
          <w:numId w:val="7"/>
        </w:numPr>
        <w:autoSpaceDE w:val="0"/>
        <w:autoSpaceDN w:val="0"/>
        <w:adjustRightInd w:val="0"/>
        <w:spacing w:after="0" w:line="240" w:lineRule="auto"/>
        <w:rPr>
          <w:sz w:val="24"/>
          <w:szCs w:val="24"/>
          <w:u w:val="single"/>
        </w:rPr>
      </w:pPr>
      <w:r>
        <w:rPr>
          <w:sz w:val="24"/>
          <w:szCs w:val="24"/>
        </w:rPr>
        <w:t>E</w:t>
      </w:r>
      <w:r w:rsidR="007D63B1" w:rsidRPr="002B2795">
        <w:rPr>
          <w:sz w:val="24"/>
          <w:szCs w:val="24"/>
        </w:rPr>
        <w:t>mergency Preparedness</w:t>
      </w:r>
      <w:r w:rsidR="007D63B1" w:rsidRPr="002B2795">
        <w:rPr>
          <w:sz w:val="24"/>
          <w:szCs w:val="24"/>
          <w:u w:val="single"/>
        </w:rPr>
        <w:t xml:space="preserve"> </w:t>
      </w:r>
    </w:p>
    <w:p w14:paraId="2F9A2B72" w14:textId="77777777" w:rsidR="002B2795" w:rsidRPr="002B2795" w:rsidRDefault="002B2795" w:rsidP="002B2795">
      <w:pPr>
        <w:autoSpaceDE w:val="0"/>
        <w:autoSpaceDN w:val="0"/>
        <w:adjustRightInd w:val="0"/>
        <w:spacing w:after="0" w:line="240" w:lineRule="auto"/>
        <w:ind w:left="360"/>
        <w:rPr>
          <w:sz w:val="24"/>
          <w:szCs w:val="24"/>
        </w:rPr>
      </w:pPr>
    </w:p>
    <w:p w14:paraId="48817A19" w14:textId="77777777" w:rsidR="007D63B1" w:rsidRDefault="002B2795" w:rsidP="002B2795">
      <w:pPr>
        <w:autoSpaceDE w:val="0"/>
        <w:autoSpaceDN w:val="0"/>
        <w:adjustRightInd w:val="0"/>
        <w:spacing w:after="0" w:line="240" w:lineRule="auto"/>
        <w:ind w:firstLine="720"/>
        <w:rPr>
          <w:sz w:val="24"/>
          <w:szCs w:val="24"/>
        </w:rPr>
      </w:pPr>
      <w:r>
        <w:rPr>
          <w:sz w:val="24"/>
          <w:szCs w:val="24"/>
        </w:rPr>
        <w:t>EEC</w:t>
      </w:r>
      <w:r w:rsidR="007D63B1" w:rsidRPr="002B2795">
        <w:rPr>
          <w:sz w:val="24"/>
          <w:szCs w:val="24"/>
        </w:rPr>
        <w:t xml:space="preserve">’s </w:t>
      </w:r>
      <w:r w:rsidR="00ED44EE">
        <w:rPr>
          <w:sz w:val="24"/>
          <w:szCs w:val="24"/>
        </w:rPr>
        <w:t xml:space="preserve">on-going </w:t>
      </w:r>
      <w:r w:rsidR="007D63B1" w:rsidRPr="002B2795">
        <w:rPr>
          <w:sz w:val="24"/>
          <w:szCs w:val="24"/>
        </w:rPr>
        <w:t xml:space="preserve">emergency preparedness efforts include: </w:t>
      </w:r>
    </w:p>
    <w:p w14:paraId="2A35E813" w14:textId="77777777" w:rsidR="002B2795" w:rsidRPr="002B2795" w:rsidRDefault="002B2795" w:rsidP="002B2795">
      <w:pPr>
        <w:autoSpaceDE w:val="0"/>
        <w:autoSpaceDN w:val="0"/>
        <w:adjustRightInd w:val="0"/>
        <w:spacing w:after="0" w:line="240" w:lineRule="auto"/>
        <w:ind w:firstLine="720"/>
        <w:rPr>
          <w:sz w:val="24"/>
          <w:szCs w:val="24"/>
        </w:rPr>
      </w:pPr>
    </w:p>
    <w:p w14:paraId="7114F651" w14:textId="77777777" w:rsidR="007D63B1" w:rsidRPr="00D4209B" w:rsidRDefault="00ED44EE" w:rsidP="006A79F1">
      <w:pPr>
        <w:pStyle w:val="ListParagraph"/>
        <w:numPr>
          <w:ilvl w:val="0"/>
          <w:numId w:val="9"/>
        </w:numPr>
        <w:autoSpaceDE w:val="0"/>
        <w:autoSpaceDN w:val="0"/>
        <w:adjustRightInd w:val="0"/>
        <w:spacing w:after="0" w:line="240" w:lineRule="auto"/>
        <w:rPr>
          <w:sz w:val="24"/>
          <w:szCs w:val="24"/>
        </w:rPr>
      </w:pPr>
      <w:r>
        <w:rPr>
          <w:sz w:val="24"/>
          <w:szCs w:val="24"/>
        </w:rPr>
        <w:t>Periodic t</w:t>
      </w:r>
      <w:r w:rsidR="007D63B1" w:rsidRPr="00D4209B">
        <w:rPr>
          <w:sz w:val="24"/>
          <w:szCs w:val="24"/>
        </w:rPr>
        <w:t xml:space="preserve">raining of </w:t>
      </w:r>
      <w:r w:rsidR="002B2795" w:rsidRPr="00D4209B">
        <w:rPr>
          <w:sz w:val="24"/>
          <w:szCs w:val="24"/>
        </w:rPr>
        <w:t>emergency response</w:t>
      </w:r>
      <w:r w:rsidR="007D63B1" w:rsidRPr="00D4209B">
        <w:rPr>
          <w:sz w:val="24"/>
          <w:szCs w:val="24"/>
        </w:rPr>
        <w:t xml:space="preserve"> teams, dialogue with </w:t>
      </w:r>
      <w:r w:rsidR="00D4209B" w:rsidRPr="00D4209B">
        <w:rPr>
          <w:sz w:val="24"/>
          <w:szCs w:val="24"/>
        </w:rPr>
        <w:t xml:space="preserve">EEC </w:t>
      </w:r>
      <w:r w:rsidR="007D63B1" w:rsidRPr="00D4209B">
        <w:rPr>
          <w:sz w:val="24"/>
          <w:szCs w:val="24"/>
        </w:rPr>
        <w:t xml:space="preserve">partners about their roles, update of </w:t>
      </w:r>
      <w:r w:rsidR="00D4209B" w:rsidRPr="00D4209B">
        <w:rPr>
          <w:sz w:val="24"/>
          <w:szCs w:val="24"/>
        </w:rPr>
        <w:t>emergency preparedness and response</w:t>
      </w:r>
      <w:r w:rsidR="007D63B1" w:rsidRPr="00D4209B">
        <w:rPr>
          <w:sz w:val="24"/>
          <w:szCs w:val="24"/>
        </w:rPr>
        <w:t xml:space="preserve"> plan, and communications encouraging providers to prepare </w:t>
      </w:r>
      <w:r w:rsidR="00D4209B" w:rsidRPr="00D4209B">
        <w:rPr>
          <w:sz w:val="24"/>
          <w:szCs w:val="24"/>
        </w:rPr>
        <w:t>for emergencies</w:t>
      </w:r>
    </w:p>
    <w:p w14:paraId="4C3A8453" w14:textId="77777777" w:rsidR="00D4209B" w:rsidRPr="00D4209B" w:rsidRDefault="007D63B1" w:rsidP="006A79F1">
      <w:pPr>
        <w:pStyle w:val="ListParagraph"/>
        <w:numPr>
          <w:ilvl w:val="0"/>
          <w:numId w:val="9"/>
        </w:numPr>
        <w:autoSpaceDE w:val="0"/>
        <w:autoSpaceDN w:val="0"/>
        <w:adjustRightInd w:val="0"/>
        <w:spacing w:after="0" w:line="240" w:lineRule="auto"/>
        <w:rPr>
          <w:sz w:val="24"/>
          <w:szCs w:val="24"/>
        </w:rPr>
      </w:pPr>
      <w:r w:rsidRPr="00D4209B">
        <w:rPr>
          <w:sz w:val="24"/>
          <w:szCs w:val="24"/>
        </w:rPr>
        <w:t xml:space="preserve">Ongoing development of partnerships with </w:t>
      </w:r>
      <w:r w:rsidR="00D4209B" w:rsidRPr="00D4209B">
        <w:rPr>
          <w:sz w:val="24"/>
          <w:szCs w:val="24"/>
        </w:rPr>
        <w:t xml:space="preserve">state and federal </w:t>
      </w:r>
      <w:r w:rsidRPr="00D4209B">
        <w:rPr>
          <w:sz w:val="24"/>
          <w:szCs w:val="24"/>
        </w:rPr>
        <w:t xml:space="preserve">emergency response </w:t>
      </w:r>
    </w:p>
    <w:p w14:paraId="7BF34A93" w14:textId="77777777" w:rsidR="007D63B1" w:rsidRPr="002B2795" w:rsidRDefault="007D63B1" w:rsidP="00D4209B">
      <w:pPr>
        <w:autoSpaceDE w:val="0"/>
        <w:autoSpaceDN w:val="0"/>
        <w:adjustRightInd w:val="0"/>
        <w:spacing w:after="0" w:line="240" w:lineRule="auto"/>
        <w:ind w:firstLine="720"/>
        <w:rPr>
          <w:sz w:val="24"/>
          <w:szCs w:val="24"/>
        </w:rPr>
      </w:pPr>
      <w:r w:rsidRPr="002B2795">
        <w:rPr>
          <w:sz w:val="24"/>
          <w:szCs w:val="24"/>
        </w:rPr>
        <w:t xml:space="preserve">agencies </w:t>
      </w:r>
    </w:p>
    <w:p w14:paraId="3F80F538" w14:textId="77777777" w:rsidR="007D63B1" w:rsidRPr="00397710" w:rsidRDefault="007D63B1" w:rsidP="00397710">
      <w:pPr>
        <w:pStyle w:val="ListParagraph"/>
        <w:numPr>
          <w:ilvl w:val="0"/>
          <w:numId w:val="11"/>
        </w:numPr>
        <w:autoSpaceDE w:val="0"/>
        <w:autoSpaceDN w:val="0"/>
        <w:adjustRightInd w:val="0"/>
        <w:spacing w:after="0" w:line="240" w:lineRule="auto"/>
        <w:rPr>
          <w:sz w:val="24"/>
          <w:szCs w:val="24"/>
        </w:rPr>
      </w:pPr>
      <w:r w:rsidRPr="00D4209B">
        <w:rPr>
          <w:sz w:val="24"/>
          <w:szCs w:val="24"/>
        </w:rPr>
        <w:t xml:space="preserve">Year-round distribution </w:t>
      </w:r>
      <w:r w:rsidRPr="00397710">
        <w:rPr>
          <w:sz w:val="24"/>
          <w:szCs w:val="24"/>
        </w:rPr>
        <w:t xml:space="preserve">of alerts </w:t>
      </w:r>
      <w:r w:rsidR="00ED44EE" w:rsidRPr="00397710">
        <w:rPr>
          <w:sz w:val="24"/>
          <w:szCs w:val="24"/>
        </w:rPr>
        <w:t xml:space="preserve">and technical assistance </w:t>
      </w:r>
      <w:r w:rsidRPr="00397710">
        <w:rPr>
          <w:sz w:val="24"/>
          <w:szCs w:val="24"/>
        </w:rPr>
        <w:t xml:space="preserve">about potential </w:t>
      </w:r>
      <w:r w:rsidR="00ED44EE" w:rsidRPr="00397710">
        <w:rPr>
          <w:sz w:val="24"/>
          <w:szCs w:val="24"/>
        </w:rPr>
        <w:t xml:space="preserve">threats and emergencies </w:t>
      </w:r>
    </w:p>
    <w:p w14:paraId="514C3D16" w14:textId="77777777" w:rsidR="007D63B1" w:rsidRPr="00D4209B" w:rsidRDefault="00D4209B" w:rsidP="006A79F1">
      <w:pPr>
        <w:pStyle w:val="ListParagraph"/>
        <w:numPr>
          <w:ilvl w:val="0"/>
          <w:numId w:val="11"/>
        </w:numPr>
        <w:autoSpaceDE w:val="0"/>
        <w:autoSpaceDN w:val="0"/>
        <w:adjustRightInd w:val="0"/>
        <w:spacing w:after="0" w:line="240" w:lineRule="auto"/>
        <w:rPr>
          <w:sz w:val="24"/>
          <w:szCs w:val="24"/>
        </w:rPr>
      </w:pPr>
      <w:r w:rsidRPr="00D4209B">
        <w:rPr>
          <w:sz w:val="24"/>
          <w:szCs w:val="24"/>
        </w:rPr>
        <w:t>EEC staff’s</w:t>
      </w:r>
      <w:r w:rsidR="007D63B1" w:rsidRPr="00D4209B">
        <w:rPr>
          <w:sz w:val="24"/>
          <w:szCs w:val="24"/>
        </w:rPr>
        <w:t xml:space="preserve"> ongoing maintenance/testing of emergency procedures </w:t>
      </w:r>
    </w:p>
    <w:p w14:paraId="74D0435D" w14:textId="21159FA1" w:rsidR="007D63B1" w:rsidRPr="00A43D1B" w:rsidRDefault="007D63B1" w:rsidP="006A79F1">
      <w:pPr>
        <w:pStyle w:val="ListParagraph"/>
        <w:numPr>
          <w:ilvl w:val="0"/>
          <w:numId w:val="11"/>
        </w:numPr>
        <w:autoSpaceDE w:val="0"/>
        <w:autoSpaceDN w:val="0"/>
        <w:adjustRightInd w:val="0"/>
        <w:spacing w:after="0" w:line="240" w:lineRule="auto"/>
        <w:rPr>
          <w:sz w:val="24"/>
          <w:szCs w:val="24"/>
        </w:rPr>
      </w:pPr>
      <w:r w:rsidRPr="00D4209B">
        <w:rPr>
          <w:sz w:val="24"/>
          <w:szCs w:val="24"/>
        </w:rPr>
        <w:t xml:space="preserve">Nightly automatic backup of </w:t>
      </w:r>
      <w:r w:rsidR="00D4209B" w:rsidRPr="00D4209B">
        <w:rPr>
          <w:sz w:val="24"/>
          <w:szCs w:val="24"/>
        </w:rPr>
        <w:t>EEC</w:t>
      </w:r>
      <w:r w:rsidRPr="00D4209B">
        <w:rPr>
          <w:sz w:val="24"/>
          <w:szCs w:val="24"/>
        </w:rPr>
        <w:t xml:space="preserve"> and </w:t>
      </w:r>
      <w:r w:rsidR="00D4209B" w:rsidRPr="00D4209B">
        <w:rPr>
          <w:sz w:val="24"/>
          <w:szCs w:val="24"/>
        </w:rPr>
        <w:t xml:space="preserve">related </w:t>
      </w:r>
      <w:r w:rsidRPr="00D4209B">
        <w:rPr>
          <w:sz w:val="24"/>
          <w:szCs w:val="24"/>
        </w:rPr>
        <w:t xml:space="preserve">state information systems </w:t>
      </w:r>
      <w:r w:rsidR="003C12CF">
        <w:rPr>
          <w:sz w:val="24"/>
          <w:szCs w:val="24"/>
        </w:rPr>
        <w:t>in the cloud and online archives</w:t>
      </w:r>
      <w:r w:rsidR="00AC3DAA" w:rsidRPr="00A43D1B">
        <w:rPr>
          <w:sz w:val="24"/>
          <w:szCs w:val="24"/>
        </w:rPr>
        <w:t xml:space="preserve"> plus weekly offsite storage</w:t>
      </w:r>
    </w:p>
    <w:p w14:paraId="74B546D6" w14:textId="6972709B" w:rsidR="007D63B1" w:rsidRPr="00D4209B" w:rsidRDefault="007D63B1" w:rsidP="006A79F1">
      <w:pPr>
        <w:pStyle w:val="ListParagraph"/>
        <w:numPr>
          <w:ilvl w:val="0"/>
          <w:numId w:val="11"/>
        </w:numPr>
        <w:autoSpaceDE w:val="0"/>
        <w:autoSpaceDN w:val="0"/>
        <w:adjustRightInd w:val="0"/>
        <w:spacing w:after="0" w:line="240" w:lineRule="auto"/>
        <w:rPr>
          <w:sz w:val="24"/>
          <w:szCs w:val="24"/>
        </w:rPr>
      </w:pPr>
      <w:r w:rsidRPr="00D4209B">
        <w:rPr>
          <w:sz w:val="24"/>
          <w:szCs w:val="24"/>
        </w:rPr>
        <w:t>Development of</w:t>
      </w:r>
      <w:r w:rsidR="00546820">
        <w:rPr>
          <w:sz w:val="24"/>
          <w:szCs w:val="24"/>
        </w:rPr>
        <w:t xml:space="preserve"> phone</w:t>
      </w:r>
      <w:r w:rsidRPr="00D4209B">
        <w:rPr>
          <w:sz w:val="24"/>
          <w:szCs w:val="24"/>
        </w:rPr>
        <w:t xml:space="preserve"> </w:t>
      </w:r>
      <w:r w:rsidR="00F969F0">
        <w:rPr>
          <w:sz w:val="24"/>
          <w:szCs w:val="24"/>
        </w:rPr>
        <w:t>call and text notification protocols</w:t>
      </w:r>
      <w:r w:rsidRPr="00D4209B">
        <w:rPr>
          <w:sz w:val="24"/>
          <w:szCs w:val="24"/>
        </w:rPr>
        <w:t xml:space="preserve"> </w:t>
      </w:r>
      <w:r w:rsidR="00ED44EE">
        <w:rPr>
          <w:sz w:val="24"/>
          <w:szCs w:val="24"/>
        </w:rPr>
        <w:t xml:space="preserve">and other methods </w:t>
      </w:r>
      <w:r w:rsidRPr="00D4209B">
        <w:rPr>
          <w:sz w:val="24"/>
          <w:szCs w:val="24"/>
        </w:rPr>
        <w:t xml:space="preserve">for </w:t>
      </w:r>
      <w:r w:rsidR="00D4209B" w:rsidRPr="00D4209B">
        <w:rPr>
          <w:sz w:val="24"/>
          <w:szCs w:val="24"/>
        </w:rPr>
        <w:t xml:space="preserve">EEC </w:t>
      </w:r>
      <w:r w:rsidR="00ED44EE">
        <w:rPr>
          <w:sz w:val="24"/>
          <w:szCs w:val="24"/>
        </w:rPr>
        <w:t xml:space="preserve">internal and external </w:t>
      </w:r>
      <w:r w:rsidRPr="00D4209B">
        <w:rPr>
          <w:sz w:val="24"/>
          <w:szCs w:val="24"/>
        </w:rPr>
        <w:t xml:space="preserve">communication </w:t>
      </w:r>
    </w:p>
    <w:p w14:paraId="696B69EA" w14:textId="77777777" w:rsidR="007D63B1" w:rsidRPr="00D4209B" w:rsidRDefault="007D63B1" w:rsidP="006A79F1">
      <w:pPr>
        <w:pStyle w:val="ListParagraph"/>
        <w:numPr>
          <w:ilvl w:val="0"/>
          <w:numId w:val="11"/>
        </w:numPr>
        <w:autoSpaceDE w:val="0"/>
        <w:autoSpaceDN w:val="0"/>
        <w:adjustRightInd w:val="0"/>
        <w:spacing w:after="0" w:line="240" w:lineRule="auto"/>
        <w:rPr>
          <w:sz w:val="24"/>
          <w:szCs w:val="24"/>
        </w:rPr>
      </w:pPr>
      <w:r w:rsidRPr="00D4209B">
        <w:rPr>
          <w:sz w:val="24"/>
          <w:szCs w:val="24"/>
        </w:rPr>
        <w:t xml:space="preserve">Extra preparations if given notice of an imminent disaster </w:t>
      </w:r>
    </w:p>
    <w:p w14:paraId="58CB1EAE" w14:textId="77777777" w:rsidR="007D63B1" w:rsidRDefault="007D63B1" w:rsidP="007D63B1">
      <w:pPr>
        <w:autoSpaceDE w:val="0"/>
        <w:autoSpaceDN w:val="0"/>
        <w:adjustRightInd w:val="0"/>
        <w:spacing w:after="0" w:line="240" w:lineRule="auto"/>
        <w:rPr>
          <w:sz w:val="24"/>
          <w:szCs w:val="24"/>
        </w:rPr>
      </w:pPr>
    </w:p>
    <w:p w14:paraId="0364EFE7" w14:textId="77777777" w:rsidR="00EB0943" w:rsidRPr="002B2795" w:rsidRDefault="00EB0943" w:rsidP="007D63B1">
      <w:pPr>
        <w:autoSpaceDE w:val="0"/>
        <w:autoSpaceDN w:val="0"/>
        <w:adjustRightInd w:val="0"/>
        <w:spacing w:after="0" w:line="240" w:lineRule="auto"/>
        <w:rPr>
          <w:sz w:val="24"/>
          <w:szCs w:val="24"/>
        </w:rPr>
      </w:pPr>
    </w:p>
    <w:p w14:paraId="5254199A" w14:textId="77777777" w:rsidR="007D63B1" w:rsidRPr="00D4209B" w:rsidRDefault="007D63B1" w:rsidP="006A79F1">
      <w:pPr>
        <w:pStyle w:val="ListParagraph"/>
        <w:numPr>
          <w:ilvl w:val="0"/>
          <w:numId w:val="7"/>
        </w:numPr>
        <w:autoSpaceDE w:val="0"/>
        <w:autoSpaceDN w:val="0"/>
        <w:adjustRightInd w:val="0"/>
        <w:spacing w:after="0" w:line="240" w:lineRule="auto"/>
        <w:rPr>
          <w:sz w:val="24"/>
          <w:szCs w:val="24"/>
          <w:u w:val="single"/>
        </w:rPr>
      </w:pPr>
      <w:r w:rsidRPr="00D4209B">
        <w:rPr>
          <w:sz w:val="24"/>
          <w:szCs w:val="24"/>
        </w:rPr>
        <w:t xml:space="preserve">Possible </w:t>
      </w:r>
      <w:r w:rsidR="00ED44EE">
        <w:rPr>
          <w:sz w:val="24"/>
          <w:szCs w:val="24"/>
        </w:rPr>
        <w:t>EEC</w:t>
      </w:r>
      <w:r w:rsidR="00ED44EE" w:rsidRPr="00D4209B">
        <w:rPr>
          <w:sz w:val="24"/>
          <w:szCs w:val="24"/>
        </w:rPr>
        <w:t xml:space="preserve"> </w:t>
      </w:r>
      <w:r w:rsidRPr="00D4209B">
        <w:rPr>
          <w:sz w:val="24"/>
          <w:szCs w:val="24"/>
        </w:rPr>
        <w:t>Disaster Functions</w:t>
      </w:r>
      <w:r w:rsidRPr="00D4209B">
        <w:rPr>
          <w:sz w:val="24"/>
          <w:szCs w:val="24"/>
          <w:u w:val="single"/>
        </w:rPr>
        <w:t xml:space="preserve"> </w:t>
      </w:r>
    </w:p>
    <w:p w14:paraId="7F671AFC" w14:textId="77777777" w:rsidR="00D4209B" w:rsidRPr="00D4209B" w:rsidRDefault="00D4209B" w:rsidP="00D4209B">
      <w:pPr>
        <w:autoSpaceDE w:val="0"/>
        <w:autoSpaceDN w:val="0"/>
        <w:adjustRightInd w:val="0"/>
        <w:spacing w:after="0" w:line="240" w:lineRule="auto"/>
        <w:ind w:left="360"/>
        <w:rPr>
          <w:sz w:val="24"/>
          <w:szCs w:val="24"/>
        </w:rPr>
      </w:pPr>
    </w:p>
    <w:p w14:paraId="318320EC" w14:textId="77777777" w:rsidR="00D4209B" w:rsidRDefault="00D4209B" w:rsidP="00D4209B">
      <w:pPr>
        <w:autoSpaceDE w:val="0"/>
        <w:autoSpaceDN w:val="0"/>
        <w:adjustRightInd w:val="0"/>
        <w:spacing w:after="0" w:line="240" w:lineRule="auto"/>
        <w:ind w:left="360"/>
        <w:rPr>
          <w:sz w:val="24"/>
          <w:szCs w:val="24"/>
        </w:rPr>
      </w:pPr>
      <w:r>
        <w:rPr>
          <w:sz w:val="24"/>
          <w:szCs w:val="24"/>
        </w:rPr>
        <w:t>EEC</w:t>
      </w:r>
      <w:r w:rsidR="007D63B1" w:rsidRPr="002B2795">
        <w:rPr>
          <w:sz w:val="24"/>
          <w:szCs w:val="24"/>
        </w:rPr>
        <w:t xml:space="preserve"> has identified the following as activities it </w:t>
      </w:r>
      <w:r w:rsidR="00ED44EE">
        <w:rPr>
          <w:i/>
          <w:iCs/>
          <w:sz w:val="24"/>
          <w:szCs w:val="24"/>
        </w:rPr>
        <w:t>may</w:t>
      </w:r>
      <w:r w:rsidR="00ED44EE" w:rsidRPr="002B2795">
        <w:rPr>
          <w:i/>
          <w:iCs/>
          <w:sz w:val="24"/>
          <w:szCs w:val="24"/>
        </w:rPr>
        <w:t xml:space="preserve"> </w:t>
      </w:r>
      <w:r w:rsidR="007D63B1" w:rsidRPr="002B2795">
        <w:rPr>
          <w:sz w:val="24"/>
          <w:szCs w:val="24"/>
        </w:rPr>
        <w:t>carry ou</w:t>
      </w:r>
      <w:r>
        <w:rPr>
          <w:sz w:val="24"/>
          <w:szCs w:val="24"/>
        </w:rPr>
        <w:t>t during or after a disaster to m</w:t>
      </w:r>
      <w:r w:rsidR="007D63B1" w:rsidRPr="002B2795">
        <w:rPr>
          <w:sz w:val="24"/>
          <w:szCs w:val="24"/>
        </w:rPr>
        <w:t>ake sure that children remain safe and healthy</w:t>
      </w:r>
      <w:r w:rsidR="00ED44EE">
        <w:rPr>
          <w:sz w:val="24"/>
          <w:szCs w:val="24"/>
        </w:rPr>
        <w:t xml:space="preserve"> depending upon the particular threat or emergency in issue and the availability of resources</w:t>
      </w:r>
      <w:r w:rsidR="007D63B1" w:rsidRPr="002B2795">
        <w:rPr>
          <w:sz w:val="24"/>
          <w:szCs w:val="24"/>
        </w:rPr>
        <w:t xml:space="preserve">: </w:t>
      </w:r>
    </w:p>
    <w:p w14:paraId="0E92BC74" w14:textId="77777777" w:rsidR="00D4209B" w:rsidRDefault="00D4209B" w:rsidP="00D4209B">
      <w:pPr>
        <w:autoSpaceDE w:val="0"/>
        <w:autoSpaceDN w:val="0"/>
        <w:adjustRightInd w:val="0"/>
        <w:spacing w:after="0" w:line="240" w:lineRule="auto"/>
        <w:ind w:left="360"/>
        <w:rPr>
          <w:sz w:val="24"/>
          <w:szCs w:val="24"/>
        </w:rPr>
      </w:pPr>
    </w:p>
    <w:p w14:paraId="2E5462E4" w14:textId="77777777" w:rsidR="00ED44EE" w:rsidRDefault="007D63B1" w:rsidP="006A79F1">
      <w:pPr>
        <w:pStyle w:val="ListParagraph"/>
        <w:numPr>
          <w:ilvl w:val="0"/>
          <w:numId w:val="10"/>
        </w:numPr>
        <w:autoSpaceDE w:val="0"/>
        <w:autoSpaceDN w:val="0"/>
        <w:adjustRightInd w:val="0"/>
        <w:spacing w:after="0" w:line="240" w:lineRule="auto"/>
        <w:rPr>
          <w:sz w:val="24"/>
          <w:szCs w:val="24"/>
        </w:rPr>
      </w:pPr>
      <w:r w:rsidRPr="00D4209B">
        <w:rPr>
          <w:sz w:val="24"/>
          <w:szCs w:val="24"/>
        </w:rPr>
        <w:t xml:space="preserve">Communicating with </w:t>
      </w:r>
      <w:r w:rsidR="00D4209B" w:rsidRPr="00D4209B">
        <w:rPr>
          <w:sz w:val="24"/>
          <w:szCs w:val="24"/>
        </w:rPr>
        <w:t>EEC providers, parents</w:t>
      </w:r>
      <w:r w:rsidR="00FA3072">
        <w:rPr>
          <w:sz w:val="24"/>
          <w:szCs w:val="24"/>
        </w:rPr>
        <w:t>,</w:t>
      </w:r>
      <w:r w:rsidR="00D4209B" w:rsidRPr="00D4209B">
        <w:rPr>
          <w:sz w:val="24"/>
          <w:szCs w:val="24"/>
        </w:rPr>
        <w:t xml:space="preserve"> and </w:t>
      </w:r>
      <w:r w:rsidRPr="00D4209B">
        <w:rPr>
          <w:sz w:val="24"/>
          <w:szCs w:val="24"/>
        </w:rPr>
        <w:t xml:space="preserve">partners during, after, and in anticipation of emergencies </w:t>
      </w:r>
    </w:p>
    <w:p w14:paraId="766299DE" w14:textId="77777777" w:rsidR="007D63B1" w:rsidRPr="00D4209B" w:rsidRDefault="007D63B1" w:rsidP="006A79F1">
      <w:pPr>
        <w:pStyle w:val="ListParagraph"/>
        <w:numPr>
          <w:ilvl w:val="0"/>
          <w:numId w:val="10"/>
        </w:numPr>
        <w:autoSpaceDE w:val="0"/>
        <w:autoSpaceDN w:val="0"/>
        <w:adjustRightInd w:val="0"/>
        <w:spacing w:after="0" w:line="240" w:lineRule="auto"/>
        <w:rPr>
          <w:sz w:val="24"/>
          <w:szCs w:val="24"/>
        </w:rPr>
      </w:pPr>
      <w:r w:rsidRPr="00D4209B">
        <w:rPr>
          <w:sz w:val="24"/>
          <w:szCs w:val="24"/>
        </w:rPr>
        <w:t xml:space="preserve">Ensuring that children are relocated off-site if hazardous materials, fire, or another emergency poses a threat to their safety while they are in care </w:t>
      </w:r>
    </w:p>
    <w:p w14:paraId="3FB5E012" w14:textId="0D5407F4" w:rsidR="007D63B1" w:rsidRPr="00D4209B" w:rsidRDefault="007D63B1" w:rsidP="006A79F1">
      <w:pPr>
        <w:pStyle w:val="ListParagraph"/>
        <w:numPr>
          <w:ilvl w:val="0"/>
          <w:numId w:val="10"/>
        </w:numPr>
        <w:autoSpaceDE w:val="0"/>
        <w:autoSpaceDN w:val="0"/>
        <w:adjustRightInd w:val="0"/>
        <w:spacing w:after="0" w:line="240" w:lineRule="auto"/>
        <w:rPr>
          <w:sz w:val="24"/>
          <w:szCs w:val="24"/>
        </w:rPr>
      </w:pPr>
      <w:r w:rsidRPr="00D4209B">
        <w:rPr>
          <w:sz w:val="24"/>
          <w:szCs w:val="24"/>
        </w:rPr>
        <w:t xml:space="preserve">Assessing whether </w:t>
      </w:r>
      <w:r w:rsidR="00EB01FE">
        <w:rPr>
          <w:sz w:val="24"/>
          <w:szCs w:val="24"/>
        </w:rPr>
        <w:t>EEC’s</w:t>
      </w:r>
      <w:r w:rsidR="00ED44EE" w:rsidRPr="00D4209B">
        <w:rPr>
          <w:sz w:val="24"/>
          <w:szCs w:val="24"/>
        </w:rPr>
        <w:t xml:space="preserve"> </w:t>
      </w:r>
      <w:r w:rsidRPr="00D4209B">
        <w:rPr>
          <w:sz w:val="24"/>
          <w:szCs w:val="24"/>
        </w:rPr>
        <w:t xml:space="preserve">capacity to carry out its roles has been affected by the disaster and making provision for the continuation of core </w:t>
      </w:r>
      <w:r w:rsidR="00ED44EE">
        <w:rPr>
          <w:sz w:val="24"/>
          <w:szCs w:val="24"/>
        </w:rPr>
        <w:t>agency</w:t>
      </w:r>
      <w:r w:rsidR="00ED44EE" w:rsidRPr="00D4209B">
        <w:rPr>
          <w:sz w:val="24"/>
          <w:szCs w:val="24"/>
        </w:rPr>
        <w:t xml:space="preserve"> </w:t>
      </w:r>
      <w:r w:rsidRPr="00D4209B">
        <w:rPr>
          <w:sz w:val="24"/>
          <w:szCs w:val="24"/>
        </w:rPr>
        <w:t xml:space="preserve">functions (e.g., abuse/ neglect investigations, subsidized child care services) </w:t>
      </w:r>
    </w:p>
    <w:p w14:paraId="3F61E749" w14:textId="77777777" w:rsidR="007D63B1" w:rsidRPr="00D4209B" w:rsidRDefault="007D63B1" w:rsidP="006A79F1">
      <w:pPr>
        <w:pStyle w:val="ListParagraph"/>
        <w:numPr>
          <w:ilvl w:val="0"/>
          <w:numId w:val="10"/>
        </w:numPr>
        <w:autoSpaceDE w:val="0"/>
        <w:autoSpaceDN w:val="0"/>
        <w:adjustRightInd w:val="0"/>
        <w:spacing w:after="0" w:line="240" w:lineRule="auto"/>
        <w:rPr>
          <w:sz w:val="24"/>
          <w:szCs w:val="24"/>
        </w:rPr>
      </w:pPr>
      <w:r w:rsidRPr="00D4209B">
        <w:rPr>
          <w:sz w:val="24"/>
          <w:szCs w:val="24"/>
        </w:rPr>
        <w:t xml:space="preserve">Assessing </w:t>
      </w:r>
      <w:r w:rsidR="00ED44EE">
        <w:rPr>
          <w:sz w:val="24"/>
          <w:szCs w:val="24"/>
        </w:rPr>
        <w:t>licensed and/or funded programs’</w:t>
      </w:r>
      <w:r w:rsidRPr="00D4209B">
        <w:rPr>
          <w:sz w:val="24"/>
          <w:szCs w:val="24"/>
        </w:rPr>
        <w:t xml:space="preserve"> damages and needs resulting from a disaster </w:t>
      </w:r>
    </w:p>
    <w:p w14:paraId="29F29FB5" w14:textId="77777777" w:rsidR="007D63B1" w:rsidRPr="00D4209B" w:rsidRDefault="007D63B1" w:rsidP="006A79F1">
      <w:pPr>
        <w:pStyle w:val="ListParagraph"/>
        <w:numPr>
          <w:ilvl w:val="0"/>
          <w:numId w:val="10"/>
        </w:numPr>
        <w:autoSpaceDE w:val="0"/>
        <w:autoSpaceDN w:val="0"/>
        <w:adjustRightInd w:val="0"/>
        <w:spacing w:after="0" w:line="240" w:lineRule="auto"/>
        <w:rPr>
          <w:sz w:val="24"/>
          <w:szCs w:val="24"/>
        </w:rPr>
      </w:pPr>
      <w:r w:rsidRPr="00D4209B">
        <w:rPr>
          <w:sz w:val="24"/>
          <w:szCs w:val="24"/>
        </w:rPr>
        <w:t xml:space="preserve">Facilitating the development of temporary child care </w:t>
      </w:r>
      <w:r w:rsidR="00B40A97">
        <w:rPr>
          <w:sz w:val="24"/>
          <w:szCs w:val="24"/>
        </w:rPr>
        <w:t xml:space="preserve">and residential </w:t>
      </w:r>
      <w:r w:rsidRPr="00D4209B">
        <w:rPr>
          <w:sz w:val="24"/>
          <w:szCs w:val="24"/>
        </w:rPr>
        <w:t xml:space="preserve">arrangements to improve access to care </w:t>
      </w:r>
    </w:p>
    <w:p w14:paraId="5BE5A178" w14:textId="77777777" w:rsidR="007D63B1" w:rsidRPr="00B40A97" w:rsidRDefault="007D63B1" w:rsidP="006A79F1">
      <w:pPr>
        <w:pStyle w:val="ListParagraph"/>
        <w:numPr>
          <w:ilvl w:val="0"/>
          <w:numId w:val="10"/>
        </w:numPr>
        <w:autoSpaceDE w:val="0"/>
        <w:autoSpaceDN w:val="0"/>
        <w:adjustRightInd w:val="0"/>
        <w:spacing w:after="0" w:line="240" w:lineRule="auto"/>
        <w:rPr>
          <w:sz w:val="24"/>
          <w:szCs w:val="24"/>
        </w:rPr>
      </w:pPr>
      <w:r w:rsidRPr="00B40A97">
        <w:rPr>
          <w:sz w:val="24"/>
          <w:szCs w:val="24"/>
        </w:rPr>
        <w:t xml:space="preserve">Activating special licensing policies and reestablishing safe and healthy child care </w:t>
      </w:r>
    </w:p>
    <w:p w14:paraId="137053B6" w14:textId="3EE575A2" w:rsidR="007D63B1" w:rsidRPr="00B40A97" w:rsidRDefault="007D63B1" w:rsidP="006A79F1">
      <w:pPr>
        <w:pStyle w:val="ListParagraph"/>
        <w:numPr>
          <w:ilvl w:val="0"/>
          <w:numId w:val="10"/>
        </w:numPr>
        <w:autoSpaceDE w:val="0"/>
        <w:autoSpaceDN w:val="0"/>
        <w:adjustRightInd w:val="0"/>
        <w:spacing w:after="0" w:line="240" w:lineRule="auto"/>
        <w:rPr>
          <w:sz w:val="24"/>
          <w:szCs w:val="24"/>
        </w:rPr>
      </w:pPr>
      <w:r w:rsidRPr="00B40A97">
        <w:rPr>
          <w:sz w:val="24"/>
          <w:szCs w:val="24"/>
        </w:rPr>
        <w:lastRenderedPageBreak/>
        <w:t>Using subsidy funds to pay for emergency child care</w:t>
      </w:r>
      <w:r w:rsidR="00F70809">
        <w:rPr>
          <w:sz w:val="24"/>
          <w:szCs w:val="24"/>
        </w:rPr>
        <w:t xml:space="preserve">, </w:t>
      </w:r>
      <w:r w:rsidR="00F70809">
        <w:rPr>
          <w:rFonts w:cs="Arial"/>
          <w:color w:val="000000"/>
          <w:sz w:val="24"/>
          <w:szCs w:val="24"/>
        </w:rPr>
        <w:t>with due consideration given to EEC’s “emergency closure” policies.</w:t>
      </w:r>
      <w:r w:rsidRPr="00B40A97">
        <w:rPr>
          <w:sz w:val="24"/>
          <w:szCs w:val="24"/>
        </w:rPr>
        <w:t xml:space="preserve"> </w:t>
      </w:r>
    </w:p>
    <w:p w14:paraId="57481BCC" w14:textId="77777777" w:rsidR="007D63B1" w:rsidRPr="00B40A97" w:rsidRDefault="007D63B1" w:rsidP="006A79F1">
      <w:pPr>
        <w:pStyle w:val="ListParagraph"/>
        <w:numPr>
          <w:ilvl w:val="0"/>
          <w:numId w:val="10"/>
        </w:numPr>
        <w:autoSpaceDE w:val="0"/>
        <w:autoSpaceDN w:val="0"/>
        <w:adjustRightInd w:val="0"/>
        <w:spacing w:after="0" w:line="240" w:lineRule="auto"/>
        <w:rPr>
          <w:sz w:val="24"/>
          <w:szCs w:val="24"/>
        </w:rPr>
      </w:pPr>
      <w:r w:rsidRPr="00B40A97">
        <w:rPr>
          <w:sz w:val="24"/>
          <w:szCs w:val="24"/>
        </w:rPr>
        <w:t xml:space="preserve">Other assistance tailored to specific disaster needs </w:t>
      </w:r>
    </w:p>
    <w:p w14:paraId="045F412C" w14:textId="77777777" w:rsidR="007D63B1" w:rsidRPr="002B2795" w:rsidRDefault="007D63B1" w:rsidP="007D63B1">
      <w:pPr>
        <w:autoSpaceDE w:val="0"/>
        <w:autoSpaceDN w:val="0"/>
        <w:adjustRightInd w:val="0"/>
        <w:spacing w:after="0" w:line="240" w:lineRule="auto"/>
        <w:rPr>
          <w:sz w:val="24"/>
          <w:szCs w:val="24"/>
        </w:rPr>
      </w:pPr>
    </w:p>
    <w:p w14:paraId="5553E337" w14:textId="4EEE1798" w:rsidR="00B40A97" w:rsidRDefault="007D63B1" w:rsidP="007D63B1">
      <w:pPr>
        <w:autoSpaceDE w:val="0"/>
        <w:autoSpaceDN w:val="0"/>
        <w:adjustRightInd w:val="0"/>
        <w:spacing w:after="0" w:line="240" w:lineRule="auto"/>
        <w:rPr>
          <w:sz w:val="24"/>
          <w:szCs w:val="24"/>
        </w:rPr>
      </w:pPr>
      <w:r w:rsidRPr="002B2795">
        <w:rPr>
          <w:sz w:val="24"/>
          <w:szCs w:val="24"/>
        </w:rPr>
        <w:t xml:space="preserve">The </w:t>
      </w:r>
      <w:r w:rsidR="00EB0943">
        <w:rPr>
          <w:sz w:val="24"/>
          <w:szCs w:val="24"/>
        </w:rPr>
        <w:t xml:space="preserve">following </w:t>
      </w:r>
      <w:r w:rsidR="00DF42FD">
        <w:rPr>
          <w:sz w:val="24"/>
          <w:szCs w:val="24"/>
        </w:rPr>
        <w:t>chart</w:t>
      </w:r>
      <w:r w:rsidRPr="002B2795">
        <w:rPr>
          <w:sz w:val="24"/>
          <w:szCs w:val="24"/>
        </w:rPr>
        <w:t xml:space="preserve"> </w:t>
      </w:r>
      <w:r w:rsidR="007654E7">
        <w:rPr>
          <w:sz w:val="24"/>
          <w:szCs w:val="24"/>
        </w:rPr>
        <w:t>highlights</w:t>
      </w:r>
      <w:r w:rsidR="007654E7" w:rsidRPr="002B2795">
        <w:rPr>
          <w:sz w:val="24"/>
          <w:szCs w:val="24"/>
        </w:rPr>
        <w:t xml:space="preserve"> </w:t>
      </w:r>
      <w:r w:rsidRPr="002B2795">
        <w:rPr>
          <w:sz w:val="24"/>
          <w:szCs w:val="24"/>
        </w:rPr>
        <w:t xml:space="preserve">approximately when in the disaster/emergency management cycle </w:t>
      </w:r>
      <w:r w:rsidR="00B40A97">
        <w:rPr>
          <w:sz w:val="24"/>
          <w:szCs w:val="24"/>
        </w:rPr>
        <w:t>EEC’s emergency</w:t>
      </w:r>
      <w:r w:rsidRPr="002B2795">
        <w:rPr>
          <w:sz w:val="24"/>
          <w:szCs w:val="24"/>
        </w:rPr>
        <w:t xml:space="preserve"> functions </w:t>
      </w:r>
      <w:r w:rsidR="007654E7" w:rsidRPr="002B2795">
        <w:rPr>
          <w:sz w:val="24"/>
          <w:szCs w:val="24"/>
        </w:rPr>
        <w:t>m</w:t>
      </w:r>
      <w:r w:rsidR="007654E7">
        <w:rPr>
          <w:sz w:val="24"/>
          <w:szCs w:val="24"/>
        </w:rPr>
        <w:t>ay</w:t>
      </w:r>
      <w:r w:rsidR="00487B02">
        <w:rPr>
          <w:sz w:val="24"/>
          <w:szCs w:val="24"/>
        </w:rPr>
        <w:t xml:space="preserve"> </w:t>
      </w:r>
      <w:r w:rsidRPr="002B2795">
        <w:rPr>
          <w:sz w:val="24"/>
          <w:szCs w:val="24"/>
        </w:rPr>
        <w:t xml:space="preserve">be carried out. </w:t>
      </w:r>
      <w:r w:rsidR="007654E7">
        <w:rPr>
          <w:sz w:val="24"/>
          <w:szCs w:val="24"/>
        </w:rPr>
        <w:t>Efforts highlighted in blue indicated preparation and efforts highlighted in green indicate</w:t>
      </w:r>
      <w:r w:rsidRPr="002B2795">
        <w:rPr>
          <w:sz w:val="24"/>
          <w:szCs w:val="24"/>
        </w:rPr>
        <w:t xml:space="preserve"> </w:t>
      </w:r>
      <w:r w:rsidR="00487B02">
        <w:rPr>
          <w:sz w:val="24"/>
          <w:szCs w:val="24"/>
        </w:rPr>
        <w:t xml:space="preserve">contemporaneous action items. </w:t>
      </w:r>
      <w:r w:rsidR="00B40A97">
        <w:rPr>
          <w:sz w:val="24"/>
          <w:szCs w:val="24"/>
        </w:rPr>
        <w:t xml:space="preserve">Emergency </w:t>
      </w:r>
      <w:r w:rsidRPr="002B2795">
        <w:rPr>
          <w:i/>
          <w:iCs/>
          <w:sz w:val="24"/>
          <w:szCs w:val="24"/>
        </w:rPr>
        <w:t xml:space="preserve">response </w:t>
      </w:r>
      <w:r w:rsidRPr="002B2795">
        <w:rPr>
          <w:sz w:val="24"/>
          <w:szCs w:val="24"/>
        </w:rPr>
        <w:t>refers to actions that occur immediately before, during, or directly after a</w:t>
      </w:r>
      <w:r w:rsidR="00B40A97">
        <w:rPr>
          <w:sz w:val="24"/>
          <w:szCs w:val="24"/>
        </w:rPr>
        <w:t>n emergency</w:t>
      </w:r>
      <w:r w:rsidRPr="002B2795">
        <w:rPr>
          <w:sz w:val="24"/>
          <w:szCs w:val="24"/>
        </w:rPr>
        <w:t xml:space="preserve">. </w:t>
      </w:r>
      <w:r w:rsidR="00B40A97">
        <w:rPr>
          <w:sz w:val="24"/>
          <w:szCs w:val="24"/>
        </w:rPr>
        <w:t xml:space="preserve">  Emergency</w:t>
      </w:r>
      <w:r w:rsidRPr="002B2795">
        <w:rPr>
          <w:sz w:val="24"/>
          <w:szCs w:val="24"/>
        </w:rPr>
        <w:t xml:space="preserve"> </w:t>
      </w:r>
      <w:r w:rsidRPr="002B2795">
        <w:rPr>
          <w:i/>
          <w:iCs/>
          <w:sz w:val="24"/>
          <w:szCs w:val="24"/>
        </w:rPr>
        <w:t xml:space="preserve">recovery </w:t>
      </w:r>
      <w:r w:rsidRPr="002B2795">
        <w:rPr>
          <w:sz w:val="24"/>
          <w:szCs w:val="24"/>
        </w:rPr>
        <w:t xml:space="preserve">refers to assistance that occurs later to return the community to normal or near-normal conditions. Phases of disaster/emergency management tend to overlap to some degree. </w:t>
      </w:r>
    </w:p>
    <w:p w14:paraId="0E409198" w14:textId="77777777" w:rsidR="00ED44EE" w:rsidRDefault="00ED44EE" w:rsidP="007D63B1">
      <w:pPr>
        <w:autoSpaceDE w:val="0"/>
        <w:autoSpaceDN w:val="0"/>
        <w:adjustRightInd w:val="0"/>
        <w:spacing w:after="0" w:line="240" w:lineRule="auto"/>
        <w:rPr>
          <w:sz w:val="24"/>
          <w:szCs w:val="24"/>
        </w:rPr>
      </w:pPr>
    </w:p>
    <w:p w14:paraId="5E1E3B2D" w14:textId="77777777" w:rsidR="00B40A97" w:rsidRPr="00ED44EE" w:rsidRDefault="007D63B1" w:rsidP="007D63B1">
      <w:pPr>
        <w:autoSpaceDE w:val="0"/>
        <w:autoSpaceDN w:val="0"/>
        <w:adjustRightInd w:val="0"/>
        <w:spacing w:after="0" w:line="240" w:lineRule="auto"/>
        <w:rPr>
          <w:rFonts w:cs="Arial"/>
          <w:b/>
          <w:sz w:val="24"/>
          <w:szCs w:val="24"/>
        </w:rPr>
      </w:pPr>
      <w:r w:rsidRPr="00ED44EE">
        <w:rPr>
          <w:rFonts w:cs="Arial"/>
          <w:b/>
          <w:sz w:val="24"/>
          <w:szCs w:val="24"/>
        </w:rPr>
        <w:t xml:space="preserve">Timeline -- </w:t>
      </w:r>
      <w:r w:rsidR="00B40A97" w:rsidRPr="00ED44EE">
        <w:rPr>
          <w:rFonts w:cs="Arial"/>
          <w:b/>
          <w:sz w:val="24"/>
          <w:szCs w:val="24"/>
        </w:rPr>
        <w:t>Emergency</w:t>
      </w:r>
      <w:r w:rsidRPr="00ED44EE">
        <w:rPr>
          <w:rFonts w:cs="Arial"/>
          <w:b/>
          <w:sz w:val="24"/>
          <w:szCs w:val="24"/>
        </w:rPr>
        <w:t xml:space="preserve"> Preparedness, Response, </w:t>
      </w:r>
      <w:r w:rsidR="00B40A97" w:rsidRPr="00ED44EE">
        <w:rPr>
          <w:rFonts w:cs="Arial"/>
          <w:b/>
          <w:sz w:val="24"/>
          <w:szCs w:val="24"/>
        </w:rPr>
        <w:t>R</w:t>
      </w:r>
      <w:r w:rsidRPr="00ED44EE">
        <w:rPr>
          <w:rFonts w:cs="Arial"/>
          <w:b/>
          <w:sz w:val="24"/>
          <w:szCs w:val="24"/>
        </w:rPr>
        <w:t>ecovery</w:t>
      </w:r>
    </w:p>
    <w:p w14:paraId="48D107B6" w14:textId="77777777" w:rsidR="00EB0943" w:rsidRDefault="00EB0943" w:rsidP="007D63B1">
      <w:pPr>
        <w:autoSpaceDE w:val="0"/>
        <w:autoSpaceDN w:val="0"/>
        <w:adjustRightInd w:val="0"/>
        <w:spacing w:after="0" w:line="240" w:lineRule="auto"/>
        <w:rPr>
          <w:rFonts w:cs="Arial"/>
          <w:sz w:val="24"/>
          <w:szCs w:val="24"/>
        </w:rPr>
      </w:pPr>
    </w:p>
    <w:p w14:paraId="1994A5B6" w14:textId="60D9D35B" w:rsidR="00EB01FE" w:rsidRDefault="00EB01FE" w:rsidP="00A15F56">
      <w:pPr>
        <w:autoSpaceDE w:val="0"/>
        <w:autoSpaceDN w:val="0"/>
        <w:adjustRightInd w:val="0"/>
        <w:spacing w:after="0" w:line="240" w:lineRule="auto"/>
        <w:rPr>
          <w:sz w:val="24"/>
          <w:szCs w:val="24"/>
        </w:rPr>
      </w:pPr>
    </w:p>
    <w:tbl>
      <w:tblPr>
        <w:tblStyle w:val="TableGrid"/>
        <w:tblW w:w="0" w:type="auto"/>
        <w:tblLook w:val="04A0" w:firstRow="1" w:lastRow="0" w:firstColumn="1" w:lastColumn="0" w:noHBand="0" w:noVBand="1"/>
      </w:tblPr>
      <w:tblGrid>
        <w:gridCol w:w="3116"/>
        <w:gridCol w:w="3449"/>
        <w:gridCol w:w="2785"/>
      </w:tblGrid>
      <w:tr w:rsidR="00DF42FD" w14:paraId="13CE2EBC" w14:textId="77777777" w:rsidTr="00DF42FD">
        <w:tc>
          <w:tcPr>
            <w:tcW w:w="3116" w:type="dxa"/>
          </w:tcPr>
          <w:p w14:paraId="2D99B34D" w14:textId="6111300D" w:rsidR="00DF42FD" w:rsidRPr="00DF42FD" w:rsidRDefault="00DF42FD" w:rsidP="00DF42FD">
            <w:pPr>
              <w:autoSpaceDE w:val="0"/>
              <w:autoSpaceDN w:val="0"/>
              <w:adjustRightInd w:val="0"/>
              <w:spacing w:after="0" w:line="240" w:lineRule="auto"/>
              <w:jc w:val="center"/>
              <w:rPr>
                <w:b/>
                <w:sz w:val="24"/>
                <w:szCs w:val="24"/>
              </w:rPr>
            </w:pPr>
            <w:r w:rsidRPr="00DF42FD">
              <w:rPr>
                <w:b/>
                <w:sz w:val="24"/>
                <w:szCs w:val="24"/>
              </w:rPr>
              <w:t>Emergency Preparedness</w:t>
            </w:r>
          </w:p>
        </w:tc>
        <w:tc>
          <w:tcPr>
            <w:tcW w:w="3449" w:type="dxa"/>
          </w:tcPr>
          <w:p w14:paraId="7C804AF7" w14:textId="6B6D5C41" w:rsidR="00DF42FD" w:rsidRPr="00DF42FD" w:rsidRDefault="00DF42FD" w:rsidP="00DF42FD">
            <w:pPr>
              <w:autoSpaceDE w:val="0"/>
              <w:autoSpaceDN w:val="0"/>
              <w:adjustRightInd w:val="0"/>
              <w:spacing w:after="0" w:line="240" w:lineRule="auto"/>
              <w:jc w:val="center"/>
              <w:rPr>
                <w:b/>
                <w:sz w:val="24"/>
                <w:szCs w:val="24"/>
              </w:rPr>
            </w:pPr>
            <w:r w:rsidRPr="00DF42FD">
              <w:rPr>
                <w:b/>
                <w:sz w:val="24"/>
                <w:szCs w:val="24"/>
              </w:rPr>
              <w:t>Emergency Response</w:t>
            </w:r>
          </w:p>
        </w:tc>
        <w:tc>
          <w:tcPr>
            <w:tcW w:w="2785" w:type="dxa"/>
          </w:tcPr>
          <w:p w14:paraId="60C8D632" w14:textId="5D791B47" w:rsidR="00DF42FD" w:rsidRPr="00DF42FD" w:rsidRDefault="00DF42FD" w:rsidP="00DF42FD">
            <w:pPr>
              <w:autoSpaceDE w:val="0"/>
              <w:autoSpaceDN w:val="0"/>
              <w:adjustRightInd w:val="0"/>
              <w:spacing w:after="0" w:line="240" w:lineRule="auto"/>
              <w:jc w:val="center"/>
              <w:rPr>
                <w:b/>
                <w:sz w:val="24"/>
                <w:szCs w:val="24"/>
              </w:rPr>
            </w:pPr>
            <w:r w:rsidRPr="00DF42FD">
              <w:rPr>
                <w:b/>
                <w:sz w:val="24"/>
                <w:szCs w:val="24"/>
              </w:rPr>
              <w:t>Emergency Recovery</w:t>
            </w:r>
          </w:p>
        </w:tc>
      </w:tr>
      <w:tr w:rsidR="00DF42FD" w14:paraId="1A644C49" w14:textId="77777777" w:rsidTr="00DF42FD">
        <w:tc>
          <w:tcPr>
            <w:tcW w:w="3116" w:type="dxa"/>
            <w:shd w:val="clear" w:color="auto" w:fill="BDD6EE" w:themeFill="accent1" w:themeFillTint="66"/>
          </w:tcPr>
          <w:p w14:paraId="67E38B5B" w14:textId="076D4B04" w:rsidR="00DF42FD" w:rsidRDefault="00DF42FD" w:rsidP="00DF42FD">
            <w:pPr>
              <w:autoSpaceDE w:val="0"/>
              <w:autoSpaceDN w:val="0"/>
              <w:adjustRightInd w:val="0"/>
              <w:spacing w:after="0" w:line="240" w:lineRule="auto"/>
              <w:jc w:val="center"/>
              <w:rPr>
                <w:sz w:val="24"/>
                <w:szCs w:val="24"/>
              </w:rPr>
            </w:pPr>
            <w:r>
              <w:rPr>
                <w:sz w:val="24"/>
                <w:szCs w:val="24"/>
              </w:rPr>
              <w:t>Partnering Efforts</w:t>
            </w:r>
          </w:p>
        </w:tc>
        <w:tc>
          <w:tcPr>
            <w:tcW w:w="3449" w:type="dxa"/>
          </w:tcPr>
          <w:p w14:paraId="1F661095" w14:textId="77777777" w:rsidR="00DF42FD" w:rsidRDefault="00DF42FD" w:rsidP="00A15F56">
            <w:pPr>
              <w:autoSpaceDE w:val="0"/>
              <w:autoSpaceDN w:val="0"/>
              <w:adjustRightInd w:val="0"/>
              <w:spacing w:after="0" w:line="240" w:lineRule="auto"/>
              <w:rPr>
                <w:sz w:val="24"/>
                <w:szCs w:val="24"/>
              </w:rPr>
            </w:pPr>
          </w:p>
        </w:tc>
        <w:tc>
          <w:tcPr>
            <w:tcW w:w="2785" w:type="dxa"/>
          </w:tcPr>
          <w:p w14:paraId="2996D489" w14:textId="77777777" w:rsidR="00DF42FD" w:rsidRDefault="00DF42FD" w:rsidP="00A15F56">
            <w:pPr>
              <w:autoSpaceDE w:val="0"/>
              <w:autoSpaceDN w:val="0"/>
              <w:adjustRightInd w:val="0"/>
              <w:spacing w:after="0" w:line="240" w:lineRule="auto"/>
              <w:rPr>
                <w:sz w:val="24"/>
                <w:szCs w:val="24"/>
              </w:rPr>
            </w:pPr>
          </w:p>
        </w:tc>
      </w:tr>
      <w:tr w:rsidR="00DF42FD" w14:paraId="7250AC7C" w14:textId="77777777" w:rsidTr="00DF42FD">
        <w:tc>
          <w:tcPr>
            <w:tcW w:w="3116" w:type="dxa"/>
            <w:shd w:val="clear" w:color="auto" w:fill="BDD6EE" w:themeFill="accent1" w:themeFillTint="66"/>
          </w:tcPr>
          <w:p w14:paraId="14CF4F0F" w14:textId="06E3929A" w:rsidR="00DF42FD" w:rsidRDefault="00DF42FD" w:rsidP="00DF42FD">
            <w:pPr>
              <w:autoSpaceDE w:val="0"/>
              <w:autoSpaceDN w:val="0"/>
              <w:adjustRightInd w:val="0"/>
              <w:spacing w:after="0" w:line="240" w:lineRule="auto"/>
              <w:jc w:val="center"/>
              <w:rPr>
                <w:sz w:val="24"/>
                <w:szCs w:val="24"/>
              </w:rPr>
            </w:pPr>
            <w:r>
              <w:rPr>
                <w:sz w:val="24"/>
                <w:szCs w:val="24"/>
              </w:rPr>
              <w:t>Training Efforts</w:t>
            </w:r>
          </w:p>
        </w:tc>
        <w:tc>
          <w:tcPr>
            <w:tcW w:w="3449" w:type="dxa"/>
          </w:tcPr>
          <w:p w14:paraId="7018B150" w14:textId="77777777" w:rsidR="00DF42FD" w:rsidRDefault="00DF42FD" w:rsidP="00A15F56">
            <w:pPr>
              <w:autoSpaceDE w:val="0"/>
              <w:autoSpaceDN w:val="0"/>
              <w:adjustRightInd w:val="0"/>
              <w:spacing w:after="0" w:line="240" w:lineRule="auto"/>
              <w:rPr>
                <w:sz w:val="24"/>
                <w:szCs w:val="24"/>
              </w:rPr>
            </w:pPr>
          </w:p>
        </w:tc>
        <w:tc>
          <w:tcPr>
            <w:tcW w:w="2785" w:type="dxa"/>
          </w:tcPr>
          <w:p w14:paraId="7E57331C" w14:textId="77777777" w:rsidR="00DF42FD" w:rsidRDefault="00DF42FD" w:rsidP="00A15F56">
            <w:pPr>
              <w:autoSpaceDE w:val="0"/>
              <w:autoSpaceDN w:val="0"/>
              <w:adjustRightInd w:val="0"/>
              <w:spacing w:after="0" w:line="240" w:lineRule="auto"/>
              <w:rPr>
                <w:sz w:val="24"/>
                <w:szCs w:val="24"/>
              </w:rPr>
            </w:pPr>
          </w:p>
        </w:tc>
      </w:tr>
      <w:tr w:rsidR="00DF42FD" w14:paraId="48534CB3" w14:textId="77777777" w:rsidTr="00DF42FD">
        <w:tc>
          <w:tcPr>
            <w:tcW w:w="9350" w:type="dxa"/>
            <w:gridSpan w:val="3"/>
            <w:shd w:val="clear" w:color="auto" w:fill="C5E0B3" w:themeFill="accent6" w:themeFillTint="66"/>
          </w:tcPr>
          <w:p w14:paraId="23B7415D" w14:textId="18BB6C27" w:rsidR="00DF42FD" w:rsidRDefault="00DF42FD" w:rsidP="00DF42FD">
            <w:pPr>
              <w:autoSpaceDE w:val="0"/>
              <w:autoSpaceDN w:val="0"/>
              <w:adjustRightInd w:val="0"/>
              <w:spacing w:after="0" w:line="240" w:lineRule="auto"/>
              <w:jc w:val="center"/>
              <w:rPr>
                <w:sz w:val="24"/>
                <w:szCs w:val="24"/>
              </w:rPr>
            </w:pPr>
            <w:r>
              <w:rPr>
                <w:sz w:val="24"/>
                <w:szCs w:val="24"/>
              </w:rPr>
              <w:t>Ongoing Communication</w:t>
            </w:r>
          </w:p>
        </w:tc>
      </w:tr>
      <w:tr w:rsidR="00DF42FD" w14:paraId="695261A6" w14:textId="77777777" w:rsidTr="00DF42FD">
        <w:tc>
          <w:tcPr>
            <w:tcW w:w="3116" w:type="dxa"/>
            <w:shd w:val="clear" w:color="auto" w:fill="BDD6EE" w:themeFill="accent1" w:themeFillTint="66"/>
          </w:tcPr>
          <w:p w14:paraId="3EB2468B" w14:textId="77777777" w:rsidR="00DF42FD" w:rsidRDefault="00DF42FD" w:rsidP="00A15F56">
            <w:pPr>
              <w:autoSpaceDE w:val="0"/>
              <w:autoSpaceDN w:val="0"/>
              <w:adjustRightInd w:val="0"/>
              <w:spacing w:after="0" w:line="240" w:lineRule="auto"/>
              <w:rPr>
                <w:sz w:val="24"/>
                <w:szCs w:val="24"/>
              </w:rPr>
            </w:pPr>
          </w:p>
        </w:tc>
        <w:tc>
          <w:tcPr>
            <w:tcW w:w="6234" w:type="dxa"/>
            <w:gridSpan w:val="2"/>
            <w:shd w:val="clear" w:color="auto" w:fill="C5E0B3" w:themeFill="accent6" w:themeFillTint="66"/>
          </w:tcPr>
          <w:p w14:paraId="08B6D692" w14:textId="72205B23" w:rsidR="00DF42FD" w:rsidRDefault="00DF42FD" w:rsidP="00DF42FD">
            <w:pPr>
              <w:autoSpaceDE w:val="0"/>
              <w:autoSpaceDN w:val="0"/>
              <w:adjustRightInd w:val="0"/>
              <w:spacing w:after="0" w:line="240" w:lineRule="auto"/>
              <w:jc w:val="center"/>
              <w:rPr>
                <w:sz w:val="24"/>
                <w:szCs w:val="24"/>
              </w:rPr>
            </w:pPr>
            <w:r>
              <w:rPr>
                <w:sz w:val="24"/>
                <w:szCs w:val="24"/>
              </w:rPr>
              <w:t>Relocation of Child Care Children</w:t>
            </w:r>
          </w:p>
        </w:tc>
      </w:tr>
      <w:tr w:rsidR="00DF42FD" w14:paraId="6926B926" w14:textId="77777777" w:rsidTr="00DF42FD">
        <w:tc>
          <w:tcPr>
            <w:tcW w:w="3116" w:type="dxa"/>
            <w:shd w:val="clear" w:color="auto" w:fill="BDD6EE" w:themeFill="accent1" w:themeFillTint="66"/>
          </w:tcPr>
          <w:p w14:paraId="18790981" w14:textId="77777777" w:rsidR="00DF42FD" w:rsidRDefault="00DF42FD" w:rsidP="00A15F56">
            <w:pPr>
              <w:autoSpaceDE w:val="0"/>
              <w:autoSpaceDN w:val="0"/>
              <w:adjustRightInd w:val="0"/>
              <w:spacing w:after="0" w:line="240" w:lineRule="auto"/>
              <w:rPr>
                <w:sz w:val="24"/>
                <w:szCs w:val="24"/>
              </w:rPr>
            </w:pPr>
          </w:p>
        </w:tc>
        <w:tc>
          <w:tcPr>
            <w:tcW w:w="6234" w:type="dxa"/>
            <w:gridSpan w:val="2"/>
            <w:shd w:val="clear" w:color="auto" w:fill="C5E0B3" w:themeFill="accent6" w:themeFillTint="66"/>
          </w:tcPr>
          <w:p w14:paraId="02434124" w14:textId="4F02263B" w:rsidR="00DF42FD" w:rsidRDefault="00DF42FD" w:rsidP="00DF42FD">
            <w:pPr>
              <w:autoSpaceDE w:val="0"/>
              <w:autoSpaceDN w:val="0"/>
              <w:adjustRightInd w:val="0"/>
              <w:spacing w:after="0" w:line="240" w:lineRule="auto"/>
              <w:jc w:val="center"/>
              <w:rPr>
                <w:sz w:val="24"/>
                <w:szCs w:val="24"/>
              </w:rPr>
            </w:pPr>
            <w:r>
              <w:rPr>
                <w:sz w:val="24"/>
                <w:szCs w:val="24"/>
              </w:rPr>
              <w:t>EEC/Provider Needs Assessment</w:t>
            </w:r>
          </w:p>
        </w:tc>
      </w:tr>
      <w:tr w:rsidR="00DF42FD" w14:paraId="515407C6" w14:textId="77777777" w:rsidTr="00DF42FD">
        <w:tc>
          <w:tcPr>
            <w:tcW w:w="3116" w:type="dxa"/>
            <w:shd w:val="clear" w:color="auto" w:fill="BDD6EE" w:themeFill="accent1" w:themeFillTint="66"/>
          </w:tcPr>
          <w:p w14:paraId="0D99D40E" w14:textId="77777777" w:rsidR="00DF42FD" w:rsidRDefault="00DF42FD" w:rsidP="00A15F56">
            <w:pPr>
              <w:autoSpaceDE w:val="0"/>
              <w:autoSpaceDN w:val="0"/>
              <w:adjustRightInd w:val="0"/>
              <w:spacing w:after="0" w:line="240" w:lineRule="auto"/>
              <w:rPr>
                <w:sz w:val="24"/>
                <w:szCs w:val="24"/>
              </w:rPr>
            </w:pPr>
          </w:p>
        </w:tc>
        <w:tc>
          <w:tcPr>
            <w:tcW w:w="6234" w:type="dxa"/>
            <w:gridSpan w:val="2"/>
            <w:shd w:val="clear" w:color="auto" w:fill="C5E0B3" w:themeFill="accent6" w:themeFillTint="66"/>
          </w:tcPr>
          <w:p w14:paraId="0F913968" w14:textId="7BC49EB8" w:rsidR="00DF42FD" w:rsidRDefault="00DF42FD" w:rsidP="00DF42FD">
            <w:pPr>
              <w:autoSpaceDE w:val="0"/>
              <w:autoSpaceDN w:val="0"/>
              <w:adjustRightInd w:val="0"/>
              <w:spacing w:after="0" w:line="240" w:lineRule="auto"/>
              <w:jc w:val="both"/>
              <w:rPr>
                <w:sz w:val="24"/>
                <w:szCs w:val="24"/>
              </w:rPr>
            </w:pPr>
            <w:r>
              <w:rPr>
                <w:sz w:val="24"/>
                <w:szCs w:val="24"/>
              </w:rPr>
              <w:t xml:space="preserve">                          Temporary Child Care</w:t>
            </w:r>
          </w:p>
        </w:tc>
      </w:tr>
      <w:tr w:rsidR="00DF42FD" w14:paraId="5B1B738D" w14:textId="77777777" w:rsidTr="00DF42FD">
        <w:tc>
          <w:tcPr>
            <w:tcW w:w="3116" w:type="dxa"/>
            <w:shd w:val="clear" w:color="auto" w:fill="BDD6EE" w:themeFill="accent1" w:themeFillTint="66"/>
          </w:tcPr>
          <w:p w14:paraId="607760CF" w14:textId="0C85957D" w:rsidR="00DF42FD" w:rsidRDefault="00DF42FD" w:rsidP="00A15F56">
            <w:pPr>
              <w:autoSpaceDE w:val="0"/>
              <w:autoSpaceDN w:val="0"/>
              <w:adjustRightInd w:val="0"/>
              <w:spacing w:after="0" w:line="240" w:lineRule="auto"/>
              <w:rPr>
                <w:sz w:val="24"/>
                <w:szCs w:val="24"/>
              </w:rPr>
            </w:pPr>
            <w:r>
              <w:rPr>
                <w:sz w:val="24"/>
                <w:szCs w:val="24"/>
              </w:rPr>
              <w:t xml:space="preserve"> </w:t>
            </w:r>
          </w:p>
        </w:tc>
        <w:tc>
          <w:tcPr>
            <w:tcW w:w="6234" w:type="dxa"/>
            <w:gridSpan w:val="2"/>
            <w:shd w:val="clear" w:color="auto" w:fill="C5E0B3" w:themeFill="accent6" w:themeFillTint="66"/>
          </w:tcPr>
          <w:p w14:paraId="7C4E18D4" w14:textId="4109EF88" w:rsidR="00DF42FD" w:rsidRDefault="00DF42FD" w:rsidP="00DF42FD">
            <w:pPr>
              <w:autoSpaceDE w:val="0"/>
              <w:autoSpaceDN w:val="0"/>
              <w:adjustRightInd w:val="0"/>
              <w:spacing w:after="0" w:line="240" w:lineRule="auto"/>
              <w:rPr>
                <w:sz w:val="24"/>
                <w:szCs w:val="24"/>
              </w:rPr>
            </w:pPr>
            <w:r>
              <w:rPr>
                <w:sz w:val="24"/>
                <w:szCs w:val="24"/>
              </w:rPr>
              <w:t xml:space="preserve">                          Special Licensing Policies</w:t>
            </w:r>
          </w:p>
        </w:tc>
      </w:tr>
      <w:tr w:rsidR="00DF42FD" w14:paraId="7EBD6A46" w14:textId="77777777" w:rsidTr="00DF42FD">
        <w:tc>
          <w:tcPr>
            <w:tcW w:w="3116" w:type="dxa"/>
            <w:shd w:val="clear" w:color="auto" w:fill="BDD6EE" w:themeFill="accent1" w:themeFillTint="66"/>
          </w:tcPr>
          <w:p w14:paraId="1B5D2ED1" w14:textId="77777777" w:rsidR="00DF42FD" w:rsidRDefault="00DF42FD" w:rsidP="00A15F56">
            <w:pPr>
              <w:autoSpaceDE w:val="0"/>
              <w:autoSpaceDN w:val="0"/>
              <w:adjustRightInd w:val="0"/>
              <w:spacing w:after="0" w:line="240" w:lineRule="auto"/>
              <w:rPr>
                <w:sz w:val="24"/>
                <w:szCs w:val="24"/>
              </w:rPr>
            </w:pPr>
          </w:p>
        </w:tc>
        <w:tc>
          <w:tcPr>
            <w:tcW w:w="6234" w:type="dxa"/>
            <w:gridSpan w:val="2"/>
            <w:shd w:val="clear" w:color="auto" w:fill="C5E0B3" w:themeFill="accent6" w:themeFillTint="66"/>
          </w:tcPr>
          <w:p w14:paraId="1C86E9A0" w14:textId="35370375" w:rsidR="00DF42FD" w:rsidRDefault="00DF42FD" w:rsidP="00DF42FD">
            <w:pPr>
              <w:autoSpaceDE w:val="0"/>
              <w:autoSpaceDN w:val="0"/>
              <w:adjustRightInd w:val="0"/>
              <w:spacing w:after="0" w:line="240" w:lineRule="auto"/>
              <w:jc w:val="center"/>
              <w:rPr>
                <w:sz w:val="24"/>
                <w:szCs w:val="24"/>
              </w:rPr>
            </w:pPr>
            <w:r>
              <w:rPr>
                <w:sz w:val="24"/>
                <w:szCs w:val="24"/>
              </w:rPr>
              <w:t xml:space="preserve">                     Continued Payment of Subsidized Child Care</w:t>
            </w:r>
          </w:p>
        </w:tc>
      </w:tr>
      <w:tr w:rsidR="00DF42FD" w14:paraId="343E4872" w14:textId="77777777" w:rsidTr="00DF42FD">
        <w:tc>
          <w:tcPr>
            <w:tcW w:w="6565" w:type="dxa"/>
            <w:gridSpan w:val="2"/>
            <w:shd w:val="clear" w:color="auto" w:fill="BDD6EE" w:themeFill="accent1" w:themeFillTint="66"/>
          </w:tcPr>
          <w:p w14:paraId="65AA70CE" w14:textId="77777777" w:rsidR="00DF42FD" w:rsidRDefault="00DF42FD" w:rsidP="00A15F56">
            <w:pPr>
              <w:autoSpaceDE w:val="0"/>
              <w:autoSpaceDN w:val="0"/>
              <w:adjustRightInd w:val="0"/>
              <w:spacing w:after="0" w:line="240" w:lineRule="auto"/>
              <w:rPr>
                <w:sz w:val="24"/>
                <w:szCs w:val="24"/>
              </w:rPr>
            </w:pPr>
          </w:p>
        </w:tc>
        <w:tc>
          <w:tcPr>
            <w:tcW w:w="2785" w:type="dxa"/>
            <w:shd w:val="clear" w:color="auto" w:fill="C5E0B3" w:themeFill="accent6" w:themeFillTint="66"/>
          </w:tcPr>
          <w:p w14:paraId="56B68CA4" w14:textId="5F437B49" w:rsidR="00DF42FD" w:rsidRDefault="00DF42FD" w:rsidP="00A15F56">
            <w:pPr>
              <w:autoSpaceDE w:val="0"/>
              <w:autoSpaceDN w:val="0"/>
              <w:adjustRightInd w:val="0"/>
              <w:spacing w:after="0" w:line="240" w:lineRule="auto"/>
              <w:rPr>
                <w:sz w:val="24"/>
                <w:szCs w:val="24"/>
              </w:rPr>
            </w:pPr>
            <w:r>
              <w:rPr>
                <w:sz w:val="24"/>
                <w:szCs w:val="24"/>
              </w:rPr>
              <w:t>Emergency Child Care</w:t>
            </w:r>
          </w:p>
        </w:tc>
      </w:tr>
    </w:tbl>
    <w:p w14:paraId="76A6026B" w14:textId="77777777" w:rsidR="00EB01FE" w:rsidRDefault="00EB01FE" w:rsidP="00A15F56">
      <w:pPr>
        <w:autoSpaceDE w:val="0"/>
        <w:autoSpaceDN w:val="0"/>
        <w:adjustRightInd w:val="0"/>
        <w:spacing w:after="0" w:line="240" w:lineRule="auto"/>
        <w:rPr>
          <w:sz w:val="24"/>
          <w:szCs w:val="24"/>
        </w:rPr>
      </w:pPr>
    </w:p>
    <w:p w14:paraId="59B7B1C4" w14:textId="77777777" w:rsidR="00EB01FE" w:rsidRDefault="00EB01FE" w:rsidP="00A15F56">
      <w:pPr>
        <w:autoSpaceDE w:val="0"/>
        <w:autoSpaceDN w:val="0"/>
        <w:adjustRightInd w:val="0"/>
        <w:spacing w:after="0" w:line="240" w:lineRule="auto"/>
        <w:rPr>
          <w:sz w:val="24"/>
          <w:szCs w:val="24"/>
        </w:rPr>
      </w:pPr>
    </w:p>
    <w:p w14:paraId="772B7F72" w14:textId="02710AE7" w:rsidR="007D63B1" w:rsidRDefault="002E5938" w:rsidP="00A15F56">
      <w:pPr>
        <w:autoSpaceDE w:val="0"/>
        <w:autoSpaceDN w:val="0"/>
        <w:adjustRightInd w:val="0"/>
        <w:spacing w:after="0" w:line="240" w:lineRule="auto"/>
        <w:rPr>
          <w:sz w:val="24"/>
          <w:szCs w:val="24"/>
        </w:rPr>
      </w:pPr>
      <w:r>
        <w:rPr>
          <w:sz w:val="24"/>
          <w:szCs w:val="24"/>
        </w:rPr>
        <w:t>I</w:t>
      </w:r>
      <w:r w:rsidR="007D63B1" w:rsidRPr="002B2795">
        <w:rPr>
          <w:sz w:val="24"/>
          <w:szCs w:val="24"/>
        </w:rPr>
        <w:t xml:space="preserve">t should be noted that </w:t>
      </w:r>
      <w:r>
        <w:rPr>
          <w:sz w:val="24"/>
          <w:szCs w:val="24"/>
        </w:rPr>
        <w:t>emergency</w:t>
      </w:r>
      <w:r w:rsidR="007D63B1" w:rsidRPr="002B2795">
        <w:rPr>
          <w:sz w:val="24"/>
          <w:szCs w:val="24"/>
        </w:rPr>
        <w:t xml:space="preserve"> functions </w:t>
      </w:r>
      <w:r w:rsidR="00EB01FE">
        <w:rPr>
          <w:sz w:val="24"/>
          <w:szCs w:val="24"/>
        </w:rPr>
        <w:t>may</w:t>
      </w:r>
      <w:r w:rsidR="00EB01FE" w:rsidRPr="002B2795">
        <w:rPr>
          <w:sz w:val="24"/>
          <w:szCs w:val="24"/>
        </w:rPr>
        <w:t xml:space="preserve"> </w:t>
      </w:r>
      <w:r w:rsidR="007D63B1" w:rsidRPr="002B2795">
        <w:rPr>
          <w:sz w:val="24"/>
          <w:szCs w:val="24"/>
        </w:rPr>
        <w:t xml:space="preserve">require extra staff, equipment, supplies, or financial resources. </w:t>
      </w:r>
      <w:r w:rsidR="00AA633A">
        <w:rPr>
          <w:sz w:val="24"/>
          <w:szCs w:val="24"/>
        </w:rPr>
        <w:t>How</w:t>
      </w:r>
      <w:r w:rsidR="007D63B1" w:rsidRPr="002B2795">
        <w:rPr>
          <w:sz w:val="24"/>
          <w:szCs w:val="24"/>
        </w:rPr>
        <w:t xml:space="preserve"> </w:t>
      </w:r>
      <w:r w:rsidR="00A15F56">
        <w:rPr>
          <w:sz w:val="24"/>
          <w:szCs w:val="24"/>
        </w:rPr>
        <w:t>EEC</w:t>
      </w:r>
      <w:r w:rsidR="007D63B1" w:rsidRPr="002B2795">
        <w:rPr>
          <w:sz w:val="24"/>
          <w:szCs w:val="24"/>
        </w:rPr>
        <w:t xml:space="preserve"> carries out an individual </w:t>
      </w:r>
      <w:r w:rsidR="00A15F56">
        <w:rPr>
          <w:sz w:val="24"/>
          <w:szCs w:val="24"/>
        </w:rPr>
        <w:t>emergency</w:t>
      </w:r>
      <w:r w:rsidR="007D63B1" w:rsidRPr="002B2795">
        <w:rPr>
          <w:sz w:val="24"/>
          <w:szCs w:val="24"/>
        </w:rPr>
        <w:t xml:space="preserve"> function</w:t>
      </w:r>
      <w:r w:rsidR="00AA633A">
        <w:rPr>
          <w:sz w:val="24"/>
          <w:szCs w:val="24"/>
        </w:rPr>
        <w:t>s</w:t>
      </w:r>
      <w:r w:rsidR="007D63B1" w:rsidRPr="002B2795">
        <w:rPr>
          <w:sz w:val="24"/>
          <w:szCs w:val="24"/>
        </w:rPr>
        <w:t xml:space="preserve"> depends on the specific needs at the time, as well as the resources available to </w:t>
      </w:r>
      <w:r w:rsidR="00A15F56">
        <w:rPr>
          <w:sz w:val="24"/>
          <w:szCs w:val="24"/>
        </w:rPr>
        <w:t>EEC</w:t>
      </w:r>
      <w:r w:rsidR="007D63B1" w:rsidRPr="002B2795">
        <w:rPr>
          <w:sz w:val="24"/>
          <w:szCs w:val="24"/>
        </w:rPr>
        <w:t xml:space="preserve">. </w:t>
      </w:r>
      <w:r w:rsidR="00A15F56">
        <w:rPr>
          <w:sz w:val="24"/>
          <w:szCs w:val="24"/>
        </w:rPr>
        <w:t>EEC’s Commissioner</w:t>
      </w:r>
      <w:r w:rsidR="00EB01FE">
        <w:rPr>
          <w:sz w:val="24"/>
          <w:szCs w:val="24"/>
        </w:rPr>
        <w:t>,</w:t>
      </w:r>
      <w:r w:rsidR="0059478F">
        <w:rPr>
          <w:sz w:val="24"/>
          <w:szCs w:val="24"/>
        </w:rPr>
        <w:t xml:space="preserve"> in coordination with the Senior Management team</w:t>
      </w:r>
      <w:r w:rsidR="00EB01FE">
        <w:rPr>
          <w:sz w:val="24"/>
          <w:szCs w:val="24"/>
        </w:rPr>
        <w:t>,</w:t>
      </w:r>
      <w:r w:rsidR="00A15F56">
        <w:rPr>
          <w:sz w:val="24"/>
          <w:szCs w:val="24"/>
        </w:rPr>
        <w:t xml:space="preserve"> </w:t>
      </w:r>
      <w:r w:rsidR="007D63B1" w:rsidRPr="002B2795">
        <w:rPr>
          <w:sz w:val="24"/>
          <w:szCs w:val="24"/>
        </w:rPr>
        <w:t xml:space="preserve">will determine which </w:t>
      </w:r>
      <w:r w:rsidR="00A15F56">
        <w:rPr>
          <w:sz w:val="24"/>
          <w:szCs w:val="24"/>
        </w:rPr>
        <w:t>emergency</w:t>
      </w:r>
      <w:r w:rsidR="007D63B1" w:rsidRPr="002B2795">
        <w:rPr>
          <w:sz w:val="24"/>
          <w:szCs w:val="24"/>
        </w:rPr>
        <w:t xml:space="preserve"> activities or functions should be carried out. </w:t>
      </w:r>
    </w:p>
    <w:p w14:paraId="5AC5310C" w14:textId="77777777" w:rsidR="00535B1B" w:rsidRDefault="00535B1B" w:rsidP="00535B1B">
      <w:pPr>
        <w:autoSpaceDE w:val="0"/>
        <w:autoSpaceDN w:val="0"/>
        <w:adjustRightInd w:val="0"/>
        <w:spacing w:after="0" w:line="240" w:lineRule="auto"/>
        <w:rPr>
          <w:rFonts w:ascii="Times New Roman" w:hAnsi="Times New Roman"/>
          <w:sz w:val="23"/>
          <w:szCs w:val="23"/>
        </w:rPr>
      </w:pPr>
    </w:p>
    <w:p w14:paraId="59F78448" w14:textId="77777777" w:rsidR="007D63B1" w:rsidRPr="00535B1B" w:rsidRDefault="00535B1B" w:rsidP="00535B1B">
      <w:pPr>
        <w:autoSpaceDE w:val="0"/>
        <w:autoSpaceDN w:val="0"/>
        <w:adjustRightInd w:val="0"/>
        <w:spacing w:after="0" w:line="240" w:lineRule="auto"/>
        <w:rPr>
          <w:sz w:val="24"/>
          <w:szCs w:val="24"/>
        </w:rPr>
      </w:pPr>
      <w:r>
        <w:rPr>
          <w:sz w:val="24"/>
          <w:szCs w:val="24"/>
        </w:rPr>
        <w:t xml:space="preserve">   </w:t>
      </w:r>
      <w:r w:rsidRPr="00535B1B">
        <w:rPr>
          <w:sz w:val="24"/>
          <w:szCs w:val="24"/>
        </w:rPr>
        <w:t>E</w:t>
      </w:r>
      <w:r w:rsidR="007D63B1" w:rsidRPr="00535B1B">
        <w:rPr>
          <w:sz w:val="24"/>
          <w:szCs w:val="24"/>
        </w:rPr>
        <w:t xml:space="preserve">. </w:t>
      </w:r>
      <w:r>
        <w:rPr>
          <w:sz w:val="24"/>
          <w:szCs w:val="24"/>
        </w:rPr>
        <w:tab/>
      </w:r>
      <w:r w:rsidR="007D63B1" w:rsidRPr="00535B1B">
        <w:rPr>
          <w:sz w:val="24"/>
          <w:szCs w:val="24"/>
        </w:rPr>
        <w:t xml:space="preserve">Coordination of Effort </w:t>
      </w:r>
      <w:r w:rsidR="00B37EF7">
        <w:rPr>
          <w:sz w:val="24"/>
          <w:szCs w:val="24"/>
        </w:rPr>
        <w:t>i</w:t>
      </w:r>
      <w:r w:rsidR="007D63B1" w:rsidRPr="00535B1B">
        <w:rPr>
          <w:sz w:val="24"/>
          <w:szCs w:val="24"/>
        </w:rPr>
        <w:t>n Carrying Out Disaster Response Functions</w:t>
      </w:r>
      <w:r w:rsidR="007D63B1" w:rsidRPr="00535B1B">
        <w:rPr>
          <w:sz w:val="24"/>
          <w:szCs w:val="24"/>
          <w:u w:val="single"/>
        </w:rPr>
        <w:t xml:space="preserve"> </w:t>
      </w:r>
    </w:p>
    <w:p w14:paraId="079A9FB7" w14:textId="77777777" w:rsidR="007D63B1" w:rsidRPr="00535B1B" w:rsidRDefault="007D63B1" w:rsidP="00535B1B">
      <w:pPr>
        <w:autoSpaceDE w:val="0"/>
        <w:autoSpaceDN w:val="0"/>
        <w:adjustRightInd w:val="0"/>
        <w:spacing w:after="0" w:line="240" w:lineRule="auto"/>
        <w:rPr>
          <w:sz w:val="24"/>
          <w:szCs w:val="24"/>
        </w:rPr>
      </w:pPr>
    </w:p>
    <w:p w14:paraId="51EDF5FD" w14:textId="179376BD" w:rsidR="00535B1B" w:rsidRDefault="007345AC" w:rsidP="00535B1B">
      <w:pPr>
        <w:autoSpaceDE w:val="0"/>
        <w:autoSpaceDN w:val="0"/>
        <w:adjustRightInd w:val="0"/>
        <w:spacing w:after="0" w:line="240" w:lineRule="auto"/>
        <w:rPr>
          <w:sz w:val="24"/>
          <w:szCs w:val="24"/>
        </w:rPr>
      </w:pPr>
      <w:r w:rsidRPr="007345AC">
        <w:rPr>
          <w:rFonts w:cs="PPCHMD+Arial"/>
          <w:color w:val="000000"/>
          <w:sz w:val="24"/>
          <w:szCs w:val="24"/>
        </w:rPr>
        <w:t xml:space="preserve">Under Chapter 639 of the Acts of 1950, the Governor </w:t>
      </w:r>
      <w:r>
        <w:rPr>
          <w:rFonts w:cs="PPCHMD+Arial"/>
          <w:color w:val="000000"/>
          <w:sz w:val="24"/>
          <w:szCs w:val="24"/>
        </w:rPr>
        <w:t xml:space="preserve">of Massachusetts </w:t>
      </w:r>
      <w:r w:rsidRPr="007345AC">
        <w:rPr>
          <w:rFonts w:cs="PPCHMD+Arial"/>
          <w:color w:val="000000"/>
          <w:sz w:val="24"/>
          <w:szCs w:val="24"/>
        </w:rPr>
        <w:t>may declare a state of emergency due to</w:t>
      </w:r>
      <w:r w:rsidR="00AA633A">
        <w:rPr>
          <w:rFonts w:cs="PPCHMD+Arial"/>
          <w:color w:val="000000"/>
          <w:sz w:val="24"/>
          <w:szCs w:val="24"/>
        </w:rPr>
        <w:t>,</w:t>
      </w:r>
      <w:r w:rsidRPr="007345AC">
        <w:rPr>
          <w:rFonts w:cs="PPCHMD+Arial"/>
          <w:color w:val="000000"/>
          <w:sz w:val="24"/>
          <w:szCs w:val="24"/>
        </w:rPr>
        <w:t xml:space="preserve"> among other circumstances</w:t>
      </w:r>
      <w:r w:rsidR="00AA633A">
        <w:rPr>
          <w:rFonts w:cs="PPCHMD+Arial"/>
          <w:color w:val="000000"/>
          <w:sz w:val="24"/>
          <w:szCs w:val="24"/>
        </w:rPr>
        <w:t>,</w:t>
      </w:r>
      <w:r w:rsidRPr="007345AC">
        <w:rPr>
          <w:rFonts w:cs="PPCHMD+Arial"/>
          <w:color w:val="000000"/>
          <w:sz w:val="24"/>
          <w:szCs w:val="24"/>
        </w:rPr>
        <w:t xml:space="preserve"> “the occurrence of any disaster or catastrophe resulting from attack, sabotage or other hostile action; or from riot or other civil disturbance; or from fire, flood, earthquake or other natural causes.”</w:t>
      </w:r>
      <w:r>
        <w:rPr>
          <w:rFonts w:cs="PPCHMD+Arial"/>
          <w:color w:val="000000"/>
          <w:sz w:val="24"/>
          <w:szCs w:val="24"/>
        </w:rPr>
        <w:t xml:space="preserve">  If a state of emergency is declared by the Governor</w:t>
      </w:r>
      <w:r w:rsidR="0059478F" w:rsidRPr="007345AC">
        <w:rPr>
          <w:sz w:val="24"/>
          <w:szCs w:val="24"/>
        </w:rPr>
        <w:t>,</w:t>
      </w:r>
      <w:r w:rsidR="0059478F">
        <w:rPr>
          <w:sz w:val="24"/>
          <w:szCs w:val="24"/>
        </w:rPr>
        <w:t xml:space="preserve"> </w:t>
      </w:r>
      <w:r w:rsidR="007D63B1" w:rsidRPr="00535B1B">
        <w:rPr>
          <w:sz w:val="24"/>
          <w:szCs w:val="24"/>
        </w:rPr>
        <w:t xml:space="preserve">the </w:t>
      </w:r>
      <w:r w:rsidR="00535B1B">
        <w:rPr>
          <w:sz w:val="24"/>
          <w:szCs w:val="24"/>
        </w:rPr>
        <w:t xml:space="preserve">Massachusetts Emergency Management Agency (MEMA) representative and/or the Massachusetts </w:t>
      </w:r>
      <w:r w:rsidR="007D63B1" w:rsidRPr="00535B1B">
        <w:rPr>
          <w:sz w:val="24"/>
          <w:szCs w:val="24"/>
        </w:rPr>
        <w:t xml:space="preserve">Department of </w:t>
      </w:r>
      <w:r w:rsidR="00535B1B">
        <w:rPr>
          <w:sz w:val="24"/>
          <w:szCs w:val="24"/>
        </w:rPr>
        <w:t>Public Health</w:t>
      </w:r>
      <w:r w:rsidR="007D63B1" w:rsidRPr="00535B1B">
        <w:rPr>
          <w:sz w:val="24"/>
          <w:szCs w:val="24"/>
        </w:rPr>
        <w:t xml:space="preserve"> (</w:t>
      </w:r>
      <w:r w:rsidR="00535B1B">
        <w:rPr>
          <w:sz w:val="24"/>
          <w:szCs w:val="24"/>
        </w:rPr>
        <w:t>DPH</w:t>
      </w:r>
      <w:r w:rsidR="007D63B1" w:rsidRPr="00535B1B">
        <w:rPr>
          <w:sz w:val="24"/>
          <w:szCs w:val="24"/>
        </w:rPr>
        <w:t xml:space="preserve">) representative will notify </w:t>
      </w:r>
      <w:r w:rsidR="00535B1B">
        <w:rPr>
          <w:sz w:val="24"/>
          <w:szCs w:val="24"/>
        </w:rPr>
        <w:t>the EEC Commissioner</w:t>
      </w:r>
      <w:r w:rsidR="007D63B1" w:rsidRPr="00535B1B">
        <w:rPr>
          <w:sz w:val="24"/>
          <w:szCs w:val="24"/>
        </w:rPr>
        <w:t xml:space="preserve"> when Emergency Management has been activated</w:t>
      </w:r>
      <w:r w:rsidR="0059478F">
        <w:rPr>
          <w:sz w:val="24"/>
          <w:szCs w:val="24"/>
        </w:rPr>
        <w:t xml:space="preserve"> b</w:t>
      </w:r>
      <w:r w:rsidR="0059478F" w:rsidRPr="00535B1B">
        <w:rPr>
          <w:sz w:val="24"/>
          <w:szCs w:val="24"/>
        </w:rPr>
        <w:t xml:space="preserve">efore, during and after a </w:t>
      </w:r>
      <w:r w:rsidR="0059478F" w:rsidRPr="00535B1B">
        <w:rPr>
          <w:sz w:val="24"/>
          <w:szCs w:val="24"/>
        </w:rPr>
        <w:lastRenderedPageBreak/>
        <w:t>disaster or emergency</w:t>
      </w:r>
      <w:r w:rsidR="007D63B1" w:rsidRPr="00535B1B">
        <w:rPr>
          <w:sz w:val="24"/>
          <w:szCs w:val="24"/>
        </w:rPr>
        <w:t xml:space="preserve">. </w:t>
      </w:r>
      <w:r w:rsidR="00535B1B">
        <w:rPr>
          <w:sz w:val="24"/>
          <w:szCs w:val="24"/>
        </w:rPr>
        <w:t xml:space="preserve"> </w:t>
      </w:r>
      <w:r w:rsidR="007D63B1" w:rsidRPr="00535B1B">
        <w:rPr>
          <w:sz w:val="24"/>
          <w:szCs w:val="24"/>
        </w:rPr>
        <w:t xml:space="preserve">The </w:t>
      </w:r>
      <w:r w:rsidR="00535B1B">
        <w:rPr>
          <w:sz w:val="24"/>
          <w:szCs w:val="24"/>
        </w:rPr>
        <w:t xml:space="preserve">EEC Commissioner will then </w:t>
      </w:r>
      <w:r w:rsidR="007D63B1" w:rsidRPr="00535B1B">
        <w:rPr>
          <w:sz w:val="24"/>
          <w:szCs w:val="24"/>
        </w:rPr>
        <w:t xml:space="preserve">contact </w:t>
      </w:r>
      <w:r w:rsidR="00B37EF7">
        <w:rPr>
          <w:sz w:val="24"/>
          <w:szCs w:val="24"/>
        </w:rPr>
        <w:t xml:space="preserve">the </w:t>
      </w:r>
      <w:r w:rsidR="00535B1B">
        <w:rPr>
          <w:sz w:val="24"/>
          <w:szCs w:val="24"/>
        </w:rPr>
        <w:t>EEC Senior Management</w:t>
      </w:r>
      <w:r w:rsidR="007D63B1" w:rsidRPr="00535B1B">
        <w:rPr>
          <w:sz w:val="24"/>
          <w:szCs w:val="24"/>
        </w:rPr>
        <w:t xml:space="preserve"> </w:t>
      </w:r>
      <w:r w:rsidR="00B37EF7">
        <w:rPr>
          <w:sz w:val="24"/>
          <w:szCs w:val="24"/>
        </w:rPr>
        <w:t xml:space="preserve">Team </w:t>
      </w:r>
      <w:r w:rsidR="007D63B1" w:rsidRPr="00535B1B">
        <w:rPr>
          <w:sz w:val="24"/>
          <w:szCs w:val="24"/>
        </w:rPr>
        <w:t>to report the activation, email</w:t>
      </w:r>
      <w:r w:rsidR="00C04A4B">
        <w:rPr>
          <w:sz w:val="24"/>
          <w:szCs w:val="24"/>
        </w:rPr>
        <w:t>,</w:t>
      </w:r>
      <w:r w:rsidR="007D63B1" w:rsidRPr="00535B1B">
        <w:rPr>
          <w:sz w:val="24"/>
          <w:szCs w:val="24"/>
        </w:rPr>
        <w:t xml:space="preserve"> </w:t>
      </w:r>
      <w:r w:rsidR="00535B1B">
        <w:rPr>
          <w:sz w:val="24"/>
          <w:szCs w:val="24"/>
        </w:rPr>
        <w:t>and phone emergency</w:t>
      </w:r>
      <w:r w:rsidR="007D63B1" w:rsidRPr="00535B1B">
        <w:rPr>
          <w:sz w:val="24"/>
          <w:szCs w:val="24"/>
        </w:rPr>
        <w:t xml:space="preserve"> team leaders letting them know </w:t>
      </w:r>
      <w:r w:rsidR="00535B1B">
        <w:rPr>
          <w:sz w:val="24"/>
          <w:szCs w:val="24"/>
        </w:rPr>
        <w:t xml:space="preserve">of </w:t>
      </w:r>
      <w:r w:rsidR="007D63B1" w:rsidRPr="00535B1B">
        <w:rPr>
          <w:sz w:val="24"/>
          <w:szCs w:val="24"/>
        </w:rPr>
        <w:t xml:space="preserve">the situation. This communication </w:t>
      </w:r>
      <w:r w:rsidR="003A1B72">
        <w:rPr>
          <w:sz w:val="24"/>
          <w:szCs w:val="24"/>
        </w:rPr>
        <w:t xml:space="preserve">plan </w:t>
      </w:r>
      <w:r w:rsidR="007D63B1" w:rsidRPr="00535B1B">
        <w:rPr>
          <w:sz w:val="24"/>
          <w:szCs w:val="24"/>
        </w:rPr>
        <w:t xml:space="preserve">will continue during the disaster or emergency. </w:t>
      </w:r>
      <w:r w:rsidR="00535B1B">
        <w:rPr>
          <w:sz w:val="24"/>
          <w:szCs w:val="24"/>
        </w:rPr>
        <w:t xml:space="preserve">  </w:t>
      </w:r>
    </w:p>
    <w:p w14:paraId="3102C1D4" w14:textId="77777777" w:rsidR="00535B1B" w:rsidRDefault="00535B1B" w:rsidP="00535B1B">
      <w:pPr>
        <w:autoSpaceDE w:val="0"/>
        <w:autoSpaceDN w:val="0"/>
        <w:adjustRightInd w:val="0"/>
        <w:spacing w:after="0" w:line="240" w:lineRule="auto"/>
        <w:rPr>
          <w:sz w:val="24"/>
          <w:szCs w:val="24"/>
        </w:rPr>
      </w:pPr>
    </w:p>
    <w:p w14:paraId="51D2B077" w14:textId="3AF3CDBD" w:rsidR="007D63B1" w:rsidRDefault="007D63B1" w:rsidP="00535B1B">
      <w:pPr>
        <w:autoSpaceDE w:val="0"/>
        <w:autoSpaceDN w:val="0"/>
        <w:adjustRightInd w:val="0"/>
        <w:spacing w:after="0" w:line="240" w:lineRule="auto"/>
        <w:rPr>
          <w:sz w:val="24"/>
          <w:szCs w:val="24"/>
        </w:rPr>
      </w:pPr>
      <w:r w:rsidRPr="00535B1B">
        <w:rPr>
          <w:sz w:val="24"/>
          <w:szCs w:val="24"/>
        </w:rPr>
        <w:t xml:space="preserve">Decisions will be made at the </w:t>
      </w:r>
      <w:r w:rsidR="00535B1B">
        <w:rPr>
          <w:sz w:val="24"/>
          <w:szCs w:val="24"/>
        </w:rPr>
        <w:t>Senior Management</w:t>
      </w:r>
      <w:r w:rsidRPr="00535B1B">
        <w:rPr>
          <w:sz w:val="24"/>
          <w:szCs w:val="24"/>
        </w:rPr>
        <w:t xml:space="preserve"> level. </w:t>
      </w:r>
      <w:r w:rsidR="00535B1B">
        <w:rPr>
          <w:sz w:val="24"/>
          <w:szCs w:val="24"/>
        </w:rPr>
        <w:t xml:space="preserve">  The situation may likely require activation of EEC’s Continuity of Operations Plan (COOP).    EEC’s Commissioner</w:t>
      </w:r>
      <w:r w:rsidRPr="00535B1B">
        <w:rPr>
          <w:sz w:val="24"/>
          <w:szCs w:val="24"/>
        </w:rPr>
        <w:t xml:space="preserve"> will determine which functions in the </w:t>
      </w:r>
      <w:r w:rsidR="00535B1B">
        <w:rPr>
          <w:sz w:val="24"/>
          <w:szCs w:val="24"/>
        </w:rPr>
        <w:t>Emergency Preparedness and Response Plan</w:t>
      </w:r>
      <w:r w:rsidRPr="00535B1B">
        <w:rPr>
          <w:sz w:val="24"/>
          <w:szCs w:val="24"/>
        </w:rPr>
        <w:t xml:space="preserve"> are to be carried out. </w:t>
      </w:r>
      <w:r w:rsidR="00535B1B">
        <w:rPr>
          <w:sz w:val="24"/>
          <w:szCs w:val="24"/>
        </w:rPr>
        <w:t xml:space="preserve">  EEC</w:t>
      </w:r>
      <w:r w:rsidRPr="00535B1B">
        <w:rPr>
          <w:sz w:val="24"/>
          <w:szCs w:val="24"/>
        </w:rPr>
        <w:t xml:space="preserve"> staff will be called upon, as needed, to assist in making decisions and/or facilitating responses. </w:t>
      </w:r>
      <w:r w:rsidR="00535B1B">
        <w:rPr>
          <w:sz w:val="24"/>
          <w:szCs w:val="24"/>
        </w:rPr>
        <w:t xml:space="preserve">  EEC</w:t>
      </w:r>
      <w:r w:rsidRPr="00535B1B">
        <w:rPr>
          <w:sz w:val="24"/>
          <w:szCs w:val="24"/>
        </w:rPr>
        <w:t xml:space="preserve"> staff may also be temporarily reassigned to carry out specific duties. </w:t>
      </w:r>
      <w:r w:rsidR="00535B1B">
        <w:rPr>
          <w:sz w:val="24"/>
          <w:szCs w:val="24"/>
        </w:rPr>
        <w:t xml:space="preserve"> </w:t>
      </w:r>
      <w:r w:rsidRPr="00535B1B">
        <w:rPr>
          <w:sz w:val="24"/>
          <w:szCs w:val="24"/>
        </w:rPr>
        <w:t xml:space="preserve">Under certain specific circumstances, special licensing policies may also be implemented. </w:t>
      </w:r>
    </w:p>
    <w:p w14:paraId="1AC8A5E4" w14:textId="77777777" w:rsidR="00535B1B" w:rsidRPr="00535B1B" w:rsidRDefault="00535B1B" w:rsidP="00535B1B">
      <w:pPr>
        <w:autoSpaceDE w:val="0"/>
        <w:autoSpaceDN w:val="0"/>
        <w:adjustRightInd w:val="0"/>
        <w:spacing w:after="0" w:line="240" w:lineRule="auto"/>
        <w:rPr>
          <w:sz w:val="24"/>
          <w:szCs w:val="24"/>
        </w:rPr>
      </w:pPr>
    </w:p>
    <w:p w14:paraId="1E90DB72" w14:textId="77777777" w:rsidR="007D63B1" w:rsidRDefault="007D63B1" w:rsidP="00535B1B">
      <w:pPr>
        <w:autoSpaceDE w:val="0"/>
        <w:autoSpaceDN w:val="0"/>
        <w:adjustRightInd w:val="0"/>
        <w:spacing w:after="0" w:line="240" w:lineRule="auto"/>
        <w:rPr>
          <w:sz w:val="24"/>
          <w:szCs w:val="24"/>
        </w:rPr>
      </w:pPr>
      <w:r w:rsidRPr="00535B1B">
        <w:rPr>
          <w:sz w:val="24"/>
          <w:szCs w:val="24"/>
        </w:rPr>
        <w:t xml:space="preserve">After the disaster or emergency, recovery functions will be put into place. Assessment should continue periodically thereafter until </w:t>
      </w:r>
      <w:r w:rsidR="00535B1B">
        <w:rPr>
          <w:sz w:val="24"/>
          <w:szCs w:val="24"/>
        </w:rPr>
        <w:t>EEC</w:t>
      </w:r>
      <w:r w:rsidRPr="00535B1B">
        <w:rPr>
          <w:sz w:val="24"/>
          <w:szCs w:val="24"/>
        </w:rPr>
        <w:t xml:space="preserve"> determines that providers impacted by the disaster or emergency are able to offer families safe and healthy child care. </w:t>
      </w:r>
    </w:p>
    <w:p w14:paraId="363F600F" w14:textId="77777777" w:rsidR="000A527B" w:rsidRPr="00535B1B" w:rsidRDefault="000A527B" w:rsidP="00535B1B">
      <w:pPr>
        <w:autoSpaceDE w:val="0"/>
        <w:autoSpaceDN w:val="0"/>
        <w:adjustRightInd w:val="0"/>
        <w:spacing w:after="0" w:line="240" w:lineRule="auto"/>
        <w:rPr>
          <w:sz w:val="24"/>
          <w:szCs w:val="24"/>
        </w:rPr>
      </w:pPr>
    </w:p>
    <w:p w14:paraId="3854E967" w14:textId="77777777" w:rsidR="00535B1B" w:rsidRPr="00535B1B" w:rsidRDefault="00535B1B" w:rsidP="00535B1B">
      <w:pPr>
        <w:autoSpaceDE w:val="0"/>
        <w:autoSpaceDN w:val="0"/>
        <w:adjustRightInd w:val="0"/>
        <w:spacing w:after="0" w:line="240" w:lineRule="auto"/>
        <w:rPr>
          <w:sz w:val="24"/>
          <w:szCs w:val="24"/>
        </w:rPr>
      </w:pPr>
      <w:r>
        <w:rPr>
          <w:sz w:val="24"/>
          <w:szCs w:val="24"/>
        </w:rPr>
        <w:t>F</w:t>
      </w:r>
      <w:r w:rsidRPr="00535B1B">
        <w:rPr>
          <w:sz w:val="24"/>
          <w:szCs w:val="24"/>
        </w:rPr>
        <w:t xml:space="preserve">. </w:t>
      </w:r>
      <w:r>
        <w:rPr>
          <w:sz w:val="24"/>
          <w:szCs w:val="24"/>
        </w:rPr>
        <w:tab/>
      </w:r>
      <w:r w:rsidRPr="00535B1B">
        <w:rPr>
          <w:sz w:val="24"/>
          <w:szCs w:val="24"/>
        </w:rPr>
        <w:t xml:space="preserve">EEC/Partner Agency Responsibilities by Emergency Function </w:t>
      </w:r>
    </w:p>
    <w:p w14:paraId="2C8AF8F9" w14:textId="77777777" w:rsidR="00535B1B" w:rsidRPr="00A15F56" w:rsidRDefault="00535B1B" w:rsidP="007D63B1">
      <w:pPr>
        <w:autoSpaceDE w:val="0"/>
        <w:autoSpaceDN w:val="0"/>
        <w:adjustRightInd w:val="0"/>
        <w:spacing w:after="0" w:line="240" w:lineRule="auto"/>
        <w:jc w:val="center"/>
      </w:pPr>
    </w:p>
    <w:tbl>
      <w:tblPr>
        <w:tblW w:w="5000" w:type="pct"/>
        <w:tblBorders>
          <w:top w:val="single" w:sz="8" w:space="0" w:color="000080"/>
          <w:left w:val="single" w:sz="8" w:space="0" w:color="000080"/>
          <w:bottom w:val="single" w:sz="8" w:space="0" w:color="000080"/>
          <w:right w:val="single" w:sz="8" w:space="0" w:color="000080"/>
        </w:tblBorders>
        <w:tblLook w:val="0000" w:firstRow="0" w:lastRow="0" w:firstColumn="0" w:lastColumn="0" w:noHBand="0" w:noVBand="0"/>
      </w:tblPr>
      <w:tblGrid>
        <w:gridCol w:w="3673"/>
        <w:gridCol w:w="2742"/>
        <w:gridCol w:w="2925"/>
      </w:tblGrid>
      <w:tr w:rsidR="007D63B1" w:rsidRPr="0056163C" w14:paraId="07DB42C8" w14:textId="77777777" w:rsidTr="000A527B">
        <w:trPr>
          <w:trHeight w:val="835"/>
        </w:trPr>
        <w:tc>
          <w:tcPr>
            <w:tcW w:w="1966" w:type="pct"/>
            <w:tcBorders>
              <w:top w:val="single" w:sz="8" w:space="0" w:color="000080"/>
              <w:bottom w:val="single" w:sz="8" w:space="0" w:color="000080"/>
              <w:right w:val="single" w:sz="8" w:space="0" w:color="000080"/>
            </w:tcBorders>
            <w:shd w:val="clear" w:color="auto" w:fill="C6D9F1"/>
          </w:tcPr>
          <w:p w14:paraId="6A7E3927" w14:textId="77777777" w:rsidR="007D63B1" w:rsidRPr="0056163C" w:rsidRDefault="007D63B1" w:rsidP="00183FC5">
            <w:pPr>
              <w:autoSpaceDE w:val="0"/>
              <w:autoSpaceDN w:val="0"/>
              <w:adjustRightInd w:val="0"/>
              <w:spacing w:after="0" w:line="240" w:lineRule="auto"/>
              <w:rPr>
                <w:color w:val="000000"/>
              </w:rPr>
            </w:pPr>
            <w:r w:rsidRPr="0056163C">
              <w:rPr>
                <w:b/>
                <w:bCs/>
                <w:color w:val="000000"/>
              </w:rPr>
              <w:t xml:space="preserve">Disaster Function </w:t>
            </w:r>
          </w:p>
        </w:tc>
        <w:tc>
          <w:tcPr>
            <w:tcW w:w="1468" w:type="pct"/>
            <w:tcBorders>
              <w:top w:val="single" w:sz="8" w:space="0" w:color="000080"/>
              <w:left w:val="single" w:sz="8" w:space="0" w:color="000080"/>
              <w:bottom w:val="single" w:sz="8" w:space="0" w:color="000080"/>
              <w:right w:val="single" w:sz="8" w:space="0" w:color="000080"/>
            </w:tcBorders>
            <w:shd w:val="clear" w:color="auto" w:fill="C6D9F1"/>
          </w:tcPr>
          <w:p w14:paraId="07637F10" w14:textId="77777777" w:rsidR="007D63B1" w:rsidRPr="0056163C" w:rsidRDefault="00535B1B" w:rsidP="00535B1B">
            <w:pPr>
              <w:autoSpaceDE w:val="0"/>
              <w:autoSpaceDN w:val="0"/>
              <w:adjustRightInd w:val="0"/>
              <w:spacing w:after="0" w:line="240" w:lineRule="auto"/>
              <w:rPr>
                <w:color w:val="000000"/>
              </w:rPr>
            </w:pPr>
            <w:r w:rsidRPr="0056163C">
              <w:rPr>
                <w:b/>
                <w:bCs/>
                <w:color w:val="000000"/>
              </w:rPr>
              <w:t>EEC</w:t>
            </w:r>
            <w:r w:rsidR="007D63B1" w:rsidRPr="0056163C">
              <w:rPr>
                <w:b/>
                <w:bCs/>
                <w:color w:val="000000"/>
              </w:rPr>
              <w:t xml:space="preserve"> </w:t>
            </w:r>
            <w:r w:rsidRPr="0056163C">
              <w:rPr>
                <w:b/>
                <w:bCs/>
                <w:color w:val="000000"/>
              </w:rPr>
              <w:t>unit</w:t>
            </w:r>
            <w:r w:rsidR="007D63B1" w:rsidRPr="0056163C">
              <w:rPr>
                <w:b/>
                <w:bCs/>
                <w:color w:val="000000"/>
              </w:rPr>
              <w:t xml:space="preserve">/staff responsible for function </w:t>
            </w:r>
          </w:p>
          <w:p w14:paraId="0F0E3FE3" w14:textId="77777777" w:rsidR="007D63B1" w:rsidRPr="0056163C" w:rsidRDefault="007D63B1" w:rsidP="00535B1B">
            <w:pPr>
              <w:autoSpaceDE w:val="0"/>
              <w:autoSpaceDN w:val="0"/>
              <w:adjustRightInd w:val="0"/>
              <w:spacing w:after="0" w:line="240" w:lineRule="auto"/>
              <w:rPr>
                <w:color w:val="000000"/>
              </w:rPr>
            </w:pPr>
            <w:r w:rsidRPr="0056163C">
              <w:rPr>
                <w:b/>
                <w:bCs/>
                <w:color w:val="000000"/>
              </w:rPr>
              <w:t xml:space="preserve">*=lead responsibility </w:t>
            </w:r>
          </w:p>
        </w:tc>
        <w:tc>
          <w:tcPr>
            <w:tcW w:w="1566" w:type="pct"/>
            <w:tcBorders>
              <w:top w:val="single" w:sz="8" w:space="0" w:color="000080"/>
              <w:left w:val="single" w:sz="8" w:space="0" w:color="000080"/>
              <w:bottom w:val="single" w:sz="8" w:space="0" w:color="000080"/>
            </w:tcBorders>
            <w:shd w:val="clear" w:color="auto" w:fill="C6D9F1"/>
          </w:tcPr>
          <w:p w14:paraId="44EE5FBA" w14:textId="6721FC68" w:rsidR="007D63B1" w:rsidRPr="0056163C" w:rsidRDefault="007D63B1" w:rsidP="00535B1B">
            <w:pPr>
              <w:autoSpaceDE w:val="0"/>
              <w:autoSpaceDN w:val="0"/>
              <w:adjustRightInd w:val="0"/>
              <w:spacing w:after="0" w:line="240" w:lineRule="auto"/>
              <w:rPr>
                <w:color w:val="000000"/>
              </w:rPr>
            </w:pPr>
            <w:r w:rsidRPr="0056163C">
              <w:rPr>
                <w:b/>
                <w:bCs/>
                <w:color w:val="000000"/>
              </w:rPr>
              <w:t xml:space="preserve">Partner agencies who may play a role </w:t>
            </w:r>
          </w:p>
        </w:tc>
      </w:tr>
      <w:tr w:rsidR="007D63B1" w:rsidRPr="0056163C" w14:paraId="783047F4" w14:textId="77777777" w:rsidTr="000A527B">
        <w:trPr>
          <w:trHeight w:val="507"/>
        </w:trPr>
        <w:tc>
          <w:tcPr>
            <w:tcW w:w="1966" w:type="pct"/>
            <w:tcBorders>
              <w:top w:val="single" w:sz="8" w:space="0" w:color="000080"/>
              <w:bottom w:val="single" w:sz="8" w:space="0" w:color="000080"/>
              <w:right w:val="single" w:sz="8" w:space="0" w:color="000080"/>
            </w:tcBorders>
          </w:tcPr>
          <w:p w14:paraId="019DAED4" w14:textId="77777777" w:rsidR="007D63B1" w:rsidRPr="0056163C" w:rsidRDefault="007D63B1" w:rsidP="00535B1B">
            <w:pPr>
              <w:autoSpaceDE w:val="0"/>
              <w:autoSpaceDN w:val="0"/>
              <w:adjustRightInd w:val="0"/>
              <w:spacing w:after="0" w:line="240" w:lineRule="auto"/>
              <w:rPr>
                <w:color w:val="000000"/>
              </w:rPr>
            </w:pPr>
            <w:r w:rsidRPr="0056163C">
              <w:rPr>
                <w:b/>
                <w:bCs/>
                <w:color w:val="000000"/>
              </w:rPr>
              <w:t xml:space="preserve">Emergency Preparedness </w:t>
            </w:r>
          </w:p>
          <w:p w14:paraId="1948A906" w14:textId="77777777" w:rsidR="007D63B1" w:rsidRPr="00183FC5" w:rsidRDefault="0018569E" w:rsidP="0018569E">
            <w:pPr>
              <w:autoSpaceDE w:val="0"/>
              <w:autoSpaceDN w:val="0"/>
              <w:adjustRightInd w:val="0"/>
              <w:spacing w:after="0" w:line="240" w:lineRule="auto"/>
              <w:rPr>
                <w:color w:val="000000"/>
                <w:sz w:val="20"/>
                <w:szCs w:val="20"/>
              </w:rPr>
            </w:pPr>
            <w:r w:rsidRPr="00183FC5">
              <w:rPr>
                <w:color w:val="000000"/>
                <w:sz w:val="20"/>
                <w:szCs w:val="20"/>
              </w:rPr>
              <w:t>EEC</w:t>
            </w:r>
            <w:r w:rsidR="007D63B1" w:rsidRPr="00183FC5">
              <w:rPr>
                <w:color w:val="000000"/>
                <w:sz w:val="20"/>
                <w:szCs w:val="20"/>
              </w:rPr>
              <w:t xml:space="preserve"> preparations, including </w:t>
            </w:r>
            <w:r w:rsidRPr="00183FC5">
              <w:rPr>
                <w:color w:val="000000"/>
                <w:sz w:val="20"/>
                <w:szCs w:val="20"/>
              </w:rPr>
              <w:t>emergency preparedness and response</w:t>
            </w:r>
            <w:r w:rsidR="007D63B1" w:rsidRPr="00183FC5">
              <w:rPr>
                <w:color w:val="000000"/>
                <w:sz w:val="20"/>
                <w:szCs w:val="20"/>
              </w:rPr>
              <w:t xml:space="preserve"> plan update/training </w:t>
            </w:r>
          </w:p>
        </w:tc>
        <w:tc>
          <w:tcPr>
            <w:tcW w:w="1468" w:type="pct"/>
            <w:tcBorders>
              <w:top w:val="single" w:sz="8" w:space="0" w:color="000080"/>
              <w:left w:val="single" w:sz="8" w:space="0" w:color="000080"/>
              <w:bottom w:val="single" w:sz="8" w:space="0" w:color="000080"/>
              <w:right w:val="single" w:sz="8" w:space="0" w:color="000080"/>
            </w:tcBorders>
          </w:tcPr>
          <w:p w14:paraId="138912E4" w14:textId="77777777" w:rsidR="00183FC5" w:rsidRPr="00183FC5" w:rsidRDefault="00B8463E" w:rsidP="00183FC5">
            <w:pPr>
              <w:autoSpaceDE w:val="0"/>
              <w:autoSpaceDN w:val="0"/>
              <w:adjustRightInd w:val="0"/>
              <w:spacing w:after="0" w:line="240" w:lineRule="auto"/>
              <w:rPr>
                <w:color w:val="000000"/>
                <w:sz w:val="20"/>
                <w:szCs w:val="20"/>
              </w:rPr>
            </w:pPr>
            <w:r>
              <w:rPr>
                <w:color w:val="000000"/>
                <w:sz w:val="20"/>
                <w:szCs w:val="20"/>
              </w:rPr>
              <w:t>-</w:t>
            </w:r>
            <w:r w:rsidR="00183FC5" w:rsidRPr="00183FC5">
              <w:rPr>
                <w:color w:val="000000"/>
                <w:sz w:val="20"/>
                <w:szCs w:val="20"/>
              </w:rPr>
              <w:t>EEC Commissioner</w:t>
            </w:r>
          </w:p>
          <w:p w14:paraId="0CA66D4A" w14:textId="77777777" w:rsidR="00183FC5" w:rsidRPr="00183FC5" w:rsidRDefault="00B8463E" w:rsidP="00183FC5">
            <w:pPr>
              <w:autoSpaceDE w:val="0"/>
              <w:autoSpaceDN w:val="0"/>
              <w:adjustRightInd w:val="0"/>
              <w:spacing w:after="0" w:line="240" w:lineRule="auto"/>
              <w:rPr>
                <w:color w:val="000000"/>
                <w:sz w:val="20"/>
                <w:szCs w:val="20"/>
              </w:rPr>
            </w:pPr>
            <w:r>
              <w:rPr>
                <w:bCs/>
                <w:color w:val="000000"/>
                <w:sz w:val="20"/>
                <w:szCs w:val="20"/>
              </w:rPr>
              <w:t>-</w:t>
            </w:r>
            <w:r w:rsidR="00C04A4B">
              <w:rPr>
                <w:bCs/>
                <w:color w:val="000000"/>
                <w:sz w:val="20"/>
                <w:szCs w:val="20"/>
              </w:rPr>
              <w:t xml:space="preserve">Secretariat </w:t>
            </w:r>
            <w:r w:rsidR="00183FC5" w:rsidRPr="00183FC5">
              <w:rPr>
                <w:bCs/>
                <w:color w:val="000000"/>
                <w:sz w:val="20"/>
                <w:szCs w:val="20"/>
              </w:rPr>
              <w:t>Human Resources Director</w:t>
            </w:r>
          </w:p>
          <w:p w14:paraId="67BB7168" w14:textId="5D6E97AD" w:rsidR="00183FC5" w:rsidRDefault="00B8463E" w:rsidP="00183FC5">
            <w:pPr>
              <w:autoSpaceDE w:val="0"/>
              <w:autoSpaceDN w:val="0"/>
              <w:adjustRightInd w:val="0"/>
              <w:spacing w:after="0" w:line="240" w:lineRule="auto"/>
              <w:rPr>
                <w:bCs/>
                <w:color w:val="000000"/>
                <w:sz w:val="20"/>
                <w:szCs w:val="20"/>
              </w:rPr>
            </w:pPr>
            <w:r>
              <w:rPr>
                <w:bCs/>
                <w:color w:val="000000"/>
                <w:sz w:val="20"/>
                <w:szCs w:val="20"/>
              </w:rPr>
              <w:t>-</w:t>
            </w:r>
            <w:r w:rsidR="00183FC5" w:rsidRPr="00183FC5">
              <w:rPr>
                <w:bCs/>
                <w:color w:val="000000"/>
                <w:sz w:val="20"/>
                <w:szCs w:val="20"/>
              </w:rPr>
              <w:t xml:space="preserve">Deputy Commissioner for </w:t>
            </w:r>
            <w:r w:rsidR="00C04A4B">
              <w:rPr>
                <w:bCs/>
                <w:color w:val="000000"/>
                <w:sz w:val="20"/>
                <w:szCs w:val="20"/>
              </w:rPr>
              <w:t>Field</w:t>
            </w:r>
            <w:r w:rsidR="00E26D53">
              <w:rPr>
                <w:bCs/>
                <w:color w:val="000000"/>
                <w:sz w:val="20"/>
                <w:szCs w:val="20"/>
              </w:rPr>
              <w:t xml:space="preserve"> </w:t>
            </w:r>
            <w:r w:rsidR="00183FC5" w:rsidRPr="00183FC5">
              <w:rPr>
                <w:bCs/>
                <w:color w:val="000000"/>
                <w:sz w:val="20"/>
                <w:szCs w:val="20"/>
              </w:rPr>
              <w:t xml:space="preserve">Operations </w:t>
            </w:r>
          </w:p>
          <w:p w14:paraId="1CFA89D9" w14:textId="60EE8F8F" w:rsidR="0059478F" w:rsidRDefault="0059478F" w:rsidP="00183FC5">
            <w:pPr>
              <w:autoSpaceDE w:val="0"/>
              <w:autoSpaceDN w:val="0"/>
              <w:adjustRightInd w:val="0"/>
              <w:spacing w:after="0" w:line="240" w:lineRule="auto"/>
              <w:rPr>
                <w:bCs/>
                <w:color w:val="000000"/>
                <w:sz w:val="20"/>
                <w:szCs w:val="20"/>
              </w:rPr>
            </w:pPr>
            <w:r>
              <w:rPr>
                <w:bCs/>
                <w:color w:val="000000"/>
                <w:sz w:val="20"/>
                <w:szCs w:val="20"/>
              </w:rPr>
              <w:t>-Deputy Commissioner</w:t>
            </w:r>
            <w:r w:rsidR="00C04A4B">
              <w:rPr>
                <w:bCs/>
                <w:color w:val="000000"/>
                <w:sz w:val="20"/>
                <w:szCs w:val="20"/>
              </w:rPr>
              <w:t xml:space="preserve"> for</w:t>
            </w:r>
            <w:r>
              <w:rPr>
                <w:bCs/>
                <w:color w:val="000000"/>
                <w:sz w:val="20"/>
                <w:szCs w:val="20"/>
              </w:rPr>
              <w:t xml:space="preserve"> Administration</w:t>
            </w:r>
            <w:r w:rsidR="00C04A4B">
              <w:rPr>
                <w:bCs/>
                <w:color w:val="000000"/>
                <w:sz w:val="20"/>
                <w:szCs w:val="20"/>
              </w:rPr>
              <w:t xml:space="preserve"> and Finance</w:t>
            </w:r>
          </w:p>
          <w:p w14:paraId="52870A92" w14:textId="3B064C19" w:rsidR="0059478F" w:rsidRPr="00183FC5" w:rsidRDefault="0059478F" w:rsidP="00183FC5">
            <w:pPr>
              <w:autoSpaceDE w:val="0"/>
              <w:autoSpaceDN w:val="0"/>
              <w:adjustRightInd w:val="0"/>
              <w:spacing w:after="0" w:line="240" w:lineRule="auto"/>
              <w:rPr>
                <w:color w:val="000000"/>
                <w:sz w:val="20"/>
                <w:szCs w:val="20"/>
              </w:rPr>
            </w:pPr>
            <w:r>
              <w:rPr>
                <w:bCs/>
                <w:color w:val="000000"/>
                <w:sz w:val="20"/>
                <w:szCs w:val="20"/>
              </w:rPr>
              <w:t>-General Counsel</w:t>
            </w:r>
          </w:p>
          <w:p w14:paraId="21AD5A7C" w14:textId="77777777" w:rsidR="00C04A4B" w:rsidRDefault="00B8463E" w:rsidP="00183FC5">
            <w:pPr>
              <w:autoSpaceDE w:val="0"/>
              <w:autoSpaceDN w:val="0"/>
              <w:adjustRightInd w:val="0"/>
              <w:spacing w:after="0" w:line="240" w:lineRule="auto"/>
              <w:rPr>
                <w:bCs/>
                <w:color w:val="000000"/>
                <w:sz w:val="20"/>
                <w:szCs w:val="20"/>
              </w:rPr>
            </w:pPr>
            <w:r>
              <w:rPr>
                <w:bCs/>
                <w:color w:val="000000"/>
                <w:sz w:val="20"/>
                <w:szCs w:val="20"/>
              </w:rPr>
              <w:t>-</w:t>
            </w:r>
            <w:r w:rsidR="00C04A4B">
              <w:rPr>
                <w:bCs/>
                <w:color w:val="000000"/>
                <w:sz w:val="20"/>
                <w:szCs w:val="20"/>
              </w:rPr>
              <w:t>Deputy Commissioner for Program Administration</w:t>
            </w:r>
          </w:p>
          <w:p w14:paraId="1274F98D" w14:textId="77777777" w:rsidR="00183FC5" w:rsidRPr="00183FC5" w:rsidRDefault="00C04A4B" w:rsidP="00183FC5">
            <w:pPr>
              <w:autoSpaceDE w:val="0"/>
              <w:autoSpaceDN w:val="0"/>
              <w:adjustRightInd w:val="0"/>
              <w:spacing w:after="0" w:line="240" w:lineRule="auto"/>
              <w:rPr>
                <w:bCs/>
                <w:color w:val="000000"/>
                <w:sz w:val="20"/>
                <w:szCs w:val="20"/>
              </w:rPr>
            </w:pPr>
            <w:r>
              <w:rPr>
                <w:bCs/>
                <w:color w:val="000000"/>
                <w:sz w:val="20"/>
                <w:szCs w:val="20"/>
              </w:rPr>
              <w:t>-</w:t>
            </w:r>
            <w:r w:rsidR="00183FC5" w:rsidRPr="00183FC5">
              <w:rPr>
                <w:bCs/>
                <w:color w:val="000000"/>
                <w:sz w:val="20"/>
                <w:szCs w:val="20"/>
              </w:rPr>
              <w:t>Regional Directors</w:t>
            </w:r>
          </w:p>
          <w:p w14:paraId="2FC0BD95" w14:textId="63DE6DAA" w:rsidR="00183FC5" w:rsidRPr="00183FC5" w:rsidRDefault="00B8463E" w:rsidP="00183FC5">
            <w:pPr>
              <w:autoSpaceDE w:val="0"/>
              <w:autoSpaceDN w:val="0"/>
              <w:adjustRightInd w:val="0"/>
              <w:spacing w:after="0" w:line="240" w:lineRule="auto"/>
              <w:rPr>
                <w:color w:val="000000"/>
                <w:sz w:val="20"/>
                <w:szCs w:val="20"/>
              </w:rPr>
            </w:pPr>
            <w:r>
              <w:rPr>
                <w:bCs/>
                <w:color w:val="000000"/>
                <w:sz w:val="20"/>
                <w:szCs w:val="20"/>
              </w:rPr>
              <w:t>-</w:t>
            </w:r>
            <w:r w:rsidR="00C04A4B" w:rsidRPr="00183FC5" w:rsidDel="00C04A4B">
              <w:rPr>
                <w:bCs/>
                <w:color w:val="000000"/>
                <w:sz w:val="20"/>
                <w:szCs w:val="20"/>
              </w:rPr>
              <w:t xml:space="preserve"> </w:t>
            </w:r>
            <w:r w:rsidR="00183FC5" w:rsidRPr="00183FC5">
              <w:rPr>
                <w:color w:val="000000"/>
                <w:sz w:val="20"/>
                <w:szCs w:val="20"/>
              </w:rPr>
              <w:t>Commissioner’s Liaison</w:t>
            </w:r>
          </w:p>
          <w:p w14:paraId="1035D04D" w14:textId="77777777" w:rsidR="00183FC5" w:rsidRPr="00183FC5" w:rsidRDefault="00B8463E" w:rsidP="00183FC5">
            <w:pPr>
              <w:autoSpaceDE w:val="0"/>
              <w:autoSpaceDN w:val="0"/>
              <w:adjustRightInd w:val="0"/>
              <w:spacing w:after="0" w:line="240" w:lineRule="auto"/>
              <w:rPr>
                <w:color w:val="000000"/>
                <w:sz w:val="20"/>
                <w:szCs w:val="20"/>
              </w:rPr>
            </w:pPr>
            <w:r>
              <w:rPr>
                <w:color w:val="000000"/>
                <w:sz w:val="20"/>
                <w:szCs w:val="20"/>
              </w:rPr>
              <w:t>-</w:t>
            </w:r>
            <w:r w:rsidR="0059478F">
              <w:rPr>
                <w:color w:val="000000"/>
                <w:sz w:val="20"/>
                <w:szCs w:val="20"/>
              </w:rPr>
              <w:t>*</w:t>
            </w:r>
            <w:r w:rsidR="00183FC5" w:rsidRPr="00183FC5">
              <w:rPr>
                <w:color w:val="000000"/>
                <w:sz w:val="20"/>
                <w:szCs w:val="20"/>
              </w:rPr>
              <w:t>Senior COOP Official</w:t>
            </w:r>
          </w:p>
          <w:p w14:paraId="7B84E546" w14:textId="38D57C48" w:rsidR="007D63B1" w:rsidRPr="0056163C" w:rsidRDefault="00B8463E" w:rsidP="00167AA1">
            <w:pPr>
              <w:autoSpaceDE w:val="0"/>
              <w:autoSpaceDN w:val="0"/>
              <w:adjustRightInd w:val="0"/>
              <w:spacing w:after="0" w:line="240" w:lineRule="auto"/>
              <w:rPr>
                <w:color w:val="000000"/>
              </w:rPr>
            </w:pPr>
            <w:r>
              <w:rPr>
                <w:color w:val="000000"/>
                <w:sz w:val="20"/>
                <w:szCs w:val="20"/>
              </w:rPr>
              <w:t>-</w:t>
            </w:r>
            <w:r w:rsidR="00394A88">
              <w:rPr>
                <w:color w:val="000000"/>
                <w:sz w:val="20"/>
                <w:szCs w:val="20"/>
              </w:rPr>
              <w:t>EEC Program Manager</w:t>
            </w:r>
          </w:p>
        </w:tc>
        <w:tc>
          <w:tcPr>
            <w:tcW w:w="1566" w:type="pct"/>
            <w:tcBorders>
              <w:top w:val="single" w:sz="8" w:space="0" w:color="000080"/>
              <w:left w:val="single" w:sz="8" w:space="0" w:color="000080"/>
              <w:bottom w:val="single" w:sz="8" w:space="0" w:color="000080"/>
            </w:tcBorders>
          </w:tcPr>
          <w:p w14:paraId="345C9D53" w14:textId="73D9EA3A" w:rsidR="00183FC5" w:rsidRPr="00183FC5" w:rsidRDefault="00B8463E" w:rsidP="00183FC5">
            <w:pPr>
              <w:autoSpaceDE w:val="0"/>
              <w:autoSpaceDN w:val="0"/>
              <w:adjustRightInd w:val="0"/>
              <w:spacing w:after="0" w:line="240" w:lineRule="auto"/>
              <w:rPr>
                <w:color w:val="000000"/>
                <w:sz w:val="20"/>
                <w:szCs w:val="20"/>
              </w:rPr>
            </w:pPr>
            <w:r>
              <w:rPr>
                <w:color w:val="000000"/>
                <w:sz w:val="20"/>
                <w:szCs w:val="20"/>
              </w:rPr>
              <w:t>-</w:t>
            </w:r>
            <w:r w:rsidR="00183FC5" w:rsidRPr="00183FC5">
              <w:rPr>
                <w:color w:val="000000"/>
                <w:sz w:val="20"/>
                <w:szCs w:val="20"/>
              </w:rPr>
              <w:t xml:space="preserve">MA Child Care Resource &amp; Referral (CCRR) Network </w:t>
            </w:r>
          </w:p>
          <w:p w14:paraId="600C4C65" w14:textId="77777777" w:rsidR="00183FC5" w:rsidRPr="00183FC5" w:rsidRDefault="00B8463E" w:rsidP="00183FC5">
            <w:pPr>
              <w:autoSpaceDE w:val="0"/>
              <w:autoSpaceDN w:val="0"/>
              <w:adjustRightInd w:val="0"/>
              <w:spacing w:after="0" w:line="240" w:lineRule="auto"/>
              <w:rPr>
                <w:color w:val="000000"/>
                <w:sz w:val="20"/>
                <w:szCs w:val="20"/>
              </w:rPr>
            </w:pPr>
            <w:r>
              <w:rPr>
                <w:color w:val="000000"/>
                <w:sz w:val="20"/>
                <w:szCs w:val="20"/>
              </w:rPr>
              <w:t>-</w:t>
            </w:r>
            <w:r w:rsidR="00183FC5" w:rsidRPr="00183FC5">
              <w:rPr>
                <w:color w:val="000000"/>
                <w:sz w:val="20"/>
                <w:szCs w:val="20"/>
              </w:rPr>
              <w:t>MA Family Child Care Systems</w:t>
            </w:r>
          </w:p>
          <w:p w14:paraId="52DBB753" w14:textId="77777777" w:rsidR="00183FC5" w:rsidRPr="00183FC5" w:rsidRDefault="00B8463E" w:rsidP="00183FC5">
            <w:pPr>
              <w:autoSpaceDE w:val="0"/>
              <w:autoSpaceDN w:val="0"/>
              <w:adjustRightInd w:val="0"/>
              <w:spacing w:after="0" w:line="240" w:lineRule="auto"/>
              <w:rPr>
                <w:color w:val="000000"/>
                <w:sz w:val="20"/>
                <w:szCs w:val="20"/>
              </w:rPr>
            </w:pPr>
            <w:r>
              <w:rPr>
                <w:color w:val="000000"/>
                <w:sz w:val="20"/>
                <w:szCs w:val="20"/>
              </w:rPr>
              <w:t>-</w:t>
            </w:r>
            <w:r w:rsidR="00183FC5" w:rsidRPr="00183FC5">
              <w:rPr>
                <w:color w:val="000000"/>
                <w:sz w:val="20"/>
                <w:szCs w:val="20"/>
              </w:rPr>
              <w:t xml:space="preserve">Office of Head Start, Head Start programs and MA Head Start Association </w:t>
            </w:r>
          </w:p>
          <w:p w14:paraId="5214D5ED" w14:textId="4321CB77" w:rsidR="00183FC5" w:rsidRPr="00183FC5" w:rsidRDefault="00B8463E" w:rsidP="00183FC5">
            <w:pPr>
              <w:autoSpaceDE w:val="0"/>
              <w:autoSpaceDN w:val="0"/>
              <w:adjustRightInd w:val="0"/>
              <w:spacing w:after="0" w:line="240" w:lineRule="auto"/>
              <w:rPr>
                <w:color w:val="000000"/>
                <w:sz w:val="20"/>
                <w:szCs w:val="20"/>
              </w:rPr>
            </w:pPr>
            <w:r>
              <w:rPr>
                <w:color w:val="000000"/>
                <w:sz w:val="20"/>
                <w:szCs w:val="20"/>
              </w:rPr>
              <w:t>-</w:t>
            </w:r>
            <w:r w:rsidR="00183FC5" w:rsidRPr="00183FC5">
              <w:rPr>
                <w:color w:val="000000"/>
                <w:sz w:val="20"/>
                <w:szCs w:val="20"/>
              </w:rPr>
              <w:t xml:space="preserve">Department of Children and Families </w:t>
            </w:r>
            <w:r w:rsidR="001F4DF7">
              <w:rPr>
                <w:color w:val="000000"/>
                <w:sz w:val="20"/>
                <w:szCs w:val="20"/>
              </w:rPr>
              <w:t>(DCF)</w:t>
            </w:r>
          </w:p>
          <w:p w14:paraId="045FB8B9" w14:textId="171A48FA" w:rsidR="00183FC5" w:rsidRPr="00183FC5" w:rsidRDefault="00B8463E" w:rsidP="00183FC5">
            <w:pPr>
              <w:autoSpaceDE w:val="0"/>
              <w:autoSpaceDN w:val="0"/>
              <w:adjustRightInd w:val="0"/>
              <w:spacing w:after="0" w:line="240" w:lineRule="auto"/>
              <w:rPr>
                <w:color w:val="000000"/>
                <w:sz w:val="20"/>
                <w:szCs w:val="20"/>
              </w:rPr>
            </w:pPr>
            <w:r>
              <w:rPr>
                <w:color w:val="000000"/>
                <w:sz w:val="20"/>
                <w:szCs w:val="20"/>
              </w:rPr>
              <w:t>-</w:t>
            </w:r>
            <w:r w:rsidR="001F4DF7">
              <w:rPr>
                <w:color w:val="000000"/>
                <w:sz w:val="20"/>
                <w:szCs w:val="20"/>
              </w:rPr>
              <w:t>MEMA</w:t>
            </w:r>
            <w:r w:rsidR="00183FC5" w:rsidRPr="00183FC5">
              <w:rPr>
                <w:color w:val="000000"/>
                <w:sz w:val="20"/>
                <w:szCs w:val="20"/>
              </w:rPr>
              <w:t xml:space="preserve"> </w:t>
            </w:r>
          </w:p>
          <w:p w14:paraId="673E3997" w14:textId="77777777" w:rsidR="00183FC5" w:rsidRPr="00183FC5" w:rsidRDefault="00B8463E" w:rsidP="00183FC5">
            <w:pPr>
              <w:autoSpaceDE w:val="0"/>
              <w:autoSpaceDN w:val="0"/>
              <w:adjustRightInd w:val="0"/>
              <w:spacing w:after="0" w:line="240" w:lineRule="auto"/>
              <w:rPr>
                <w:color w:val="000000"/>
                <w:sz w:val="20"/>
                <w:szCs w:val="20"/>
              </w:rPr>
            </w:pPr>
            <w:r>
              <w:rPr>
                <w:color w:val="000000"/>
                <w:sz w:val="20"/>
                <w:szCs w:val="20"/>
              </w:rPr>
              <w:t>-</w:t>
            </w:r>
            <w:r w:rsidR="00183FC5" w:rsidRPr="00183FC5">
              <w:rPr>
                <w:color w:val="000000"/>
                <w:sz w:val="20"/>
                <w:szCs w:val="20"/>
              </w:rPr>
              <w:t>Emergency Management Coordinators for local cities and towns</w:t>
            </w:r>
          </w:p>
          <w:p w14:paraId="59345263" w14:textId="77777777" w:rsidR="00183FC5" w:rsidRPr="00183FC5" w:rsidRDefault="00B8463E" w:rsidP="00183FC5">
            <w:pPr>
              <w:autoSpaceDE w:val="0"/>
              <w:autoSpaceDN w:val="0"/>
              <w:adjustRightInd w:val="0"/>
              <w:spacing w:after="0" w:line="240" w:lineRule="auto"/>
              <w:rPr>
                <w:color w:val="000000"/>
                <w:sz w:val="20"/>
                <w:szCs w:val="20"/>
              </w:rPr>
            </w:pPr>
            <w:r>
              <w:rPr>
                <w:color w:val="000000"/>
                <w:sz w:val="20"/>
                <w:szCs w:val="20"/>
              </w:rPr>
              <w:t>-</w:t>
            </w:r>
            <w:r w:rsidR="00183FC5" w:rsidRPr="00183FC5">
              <w:rPr>
                <w:color w:val="000000"/>
                <w:sz w:val="20"/>
                <w:szCs w:val="20"/>
              </w:rPr>
              <w:t xml:space="preserve">Department of Public Health and local health departments </w:t>
            </w:r>
          </w:p>
          <w:p w14:paraId="47497575" w14:textId="77777777" w:rsidR="00183FC5" w:rsidRPr="00183FC5" w:rsidRDefault="00B8463E" w:rsidP="00183FC5">
            <w:pPr>
              <w:autoSpaceDE w:val="0"/>
              <w:autoSpaceDN w:val="0"/>
              <w:adjustRightInd w:val="0"/>
              <w:spacing w:after="0" w:line="240" w:lineRule="auto"/>
              <w:rPr>
                <w:color w:val="000000"/>
                <w:sz w:val="20"/>
                <w:szCs w:val="20"/>
              </w:rPr>
            </w:pPr>
            <w:r>
              <w:rPr>
                <w:color w:val="000000"/>
                <w:sz w:val="20"/>
                <w:szCs w:val="20"/>
              </w:rPr>
              <w:t>-</w:t>
            </w:r>
            <w:r w:rsidR="00183FC5" w:rsidRPr="00183FC5">
              <w:rPr>
                <w:color w:val="000000"/>
                <w:sz w:val="20"/>
                <w:szCs w:val="20"/>
              </w:rPr>
              <w:t xml:space="preserve">Other partners who work with EEC on special emergency responses </w:t>
            </w:r>
          </w:p>
          <w:p w14:paraId="02589E04" w14:textId="77777777" w:rsidR="007D63B1" w:rsidRDefault="00B8463E" w:rsidP="00B8463E">
            <w:pPr>
              <w:autoSpaceDE w:val="0"/>
              <w:autoSpaceDN w:val="0"/>
              <w:adjustRightInd w:val="0"/>
              <w:spacing w:after="0" w:line="240" w:lineRule="auto"/>
              <w:rPr>
                <w:color w:val="000000"/>
                <w:sz w:val="20"/>
                <w:szCs w:val="20"/>
              </w:rPr>
            </w:pPr>
            <w:r>
              <w:rPr>
                <w:color w:val="000000"/>
                <w:sz w:val="20"/>
                <w:szCs w:val="20"/>
              </w:rPr>
              <w:t>-</w:t>
            </w:r>
            <w:r w:rsidR="00183FC5" w:rsidRPr="00183FC5">
              <w:rPr>
                <w:color w:val="000000"/>
                <w:sz w:val="20"/>
                <w:szCs w:val="20"/>
              </w:rPr>
              <w:t xml:space="preserve">Providers in affected areas </w:t>
            </w:r>
          </w:p>
          <w:p w14:paraId="682BED02" w14:textId="1CB2A72B" w:rsidR="00546820" w:rsidRPr="0056163C" w:rsidRDefault="00546820" w:rsidP="00B8463E">
            <w:pPr>
              <w:autoSpaceDE w:val="0"/>
              <w:autoSpaceDN w:val="0"/>
              <w:adjustRightInd w:val="0"/>
              <w:spacing w:after="0" w:line="240" w:lineRule="auto"/>
              <w:rPr>
                <w:color w:val="000000"/>
              </w:rPr>
            </w:pPr>
            <w:r>
              <w:rPr>
                <w:color w:val="000000"/>
                <w:sz w:val="20"/>
                <w:szCs w:val="20"/>
              </w:rPr>
              <w:t>-MASS 2-1-1</w:t>
            </w:r>
          </w:p>
        </w:tc>
      </w:tr>
      <w:tr w:rsidR="007D63B1" w:rsidRPr="0056163C" w14:paraId="02DA4999" w14:textId="77777777" w:rsidTr="000A527B">
        <w:trPr>
          <w:trHeight w:val="876"/>
        </w:trPr>
        <w:tc>
          <w:tcPr>
            <w:tcW w:w="1966" w:type="pct"/>
            <w:tcBorders>
              <w:top w:val="single" w:sz="8" w:space="0" w:color="000080"/>
              <w:bottom w:val="single" w:sz="8" w:space="0" w:color="000080"/>
              <w:right w:val="single" w:sz="8" w:space="0" w:color="000080"/>
            </w:tcBorders>
          </w:tcPr>
          <w:p w14:paraId="6F4560DC" w14:textId="77777777" w:rsidR="007D63B1" w:rsidRPr="0056163C" w:rsidRDefault="007D63B1" w:rsidP="00535B1B">
            <w:pPr>
              <w:autoSpaceDE w:val="0"/>
              <w:autoSpaceDN w:val="0"/>
              <w:adjustRightInd w:val="0"/>
              <w:spacing w:after="0" w:line="240" w:lineRule="auto"/>
              <w:rPr>
                <w:color w:val="000000"/>
              </w:rPr>
            </w:pPr>
            <w:r w:rsidRPr="0056163C">
              <w:rPr>
                <w:b/>
                <w:bCs/>
                <w:color w:val="000000"/>
              </w:rPr>
              <w:t xml:space="preserve">Coordination of </w:t>
            </w:r>
            <w:r w:rsidR="0018569E" w:rsidRPr="0056163C">
              <w:rPr>
                <w:b/>
                <w:bCs/>
                <w:color w:val="000000"/>
              </w:rPr>
              <w:t>Emergency</w:t>
            </w:r>
            <w:r w:rsidRPr="0056163C">
              <w:rPr>
                <w:b/>
                <w:bCs/>
                <w:color w:val="000000"/>
              </w:rPr>
              <w:t xml:space="preserve">-Related Communications </w:t>
            </w:r>
          </w:p>
          <w:p w14:paraId="53A1D6A0" w14:textId="77777777" w:rsidR="007D63B1" w:rsidRPr="00183FC5" w:rsidRDefault="007D63B1" w:rsidP="0018569E">
            <w:pPr>
              <w:autoSpaceDE w:val="0"/>
              <w:autoSpaceDN w:val="0"/>
              <w:adjustRightInd w:val="0"/>
              <w:spacing w:after="0" w:line="240" w:lineRule="auto"/>
              <w:rPr>
                <w:color w:val="000000"/>
                <w:sz w:val="20"/>
                <w:szCs w:val="20"/>
              </w:rPr>
            </w:pPr>
            <w:r w:rsidRPr="00183FC5">
              <w:rPr>
                <w:color w:val="000000"/>
                <w:sz w:val="20"/>
                <w:szCs w:val="20"/>
              </w:rPr>
              <w:t xml:space="preserve">Making the public/partners aware of </w:t>
            </w:r>
            <w:r w:rsidR="0018569E" w:rsidRPr="00183FC5">
              <w:rPr>
                <w:color w:val="000000"/>
                <w:sz w:val="20"/>
                <w:szCs w:val="20"/>
              </w:rPr>
              <w:t>EEC</w:t>
            </w:r>
            <w:r w:rsidRPr="00183FC5">
              <w:rPr>
                <w:color w:val="000000"/>
                <w:sz w:val="20"/>
                <w:szCs w:val="20"/>
              </w:rPr>
              <w:t xml:space="preserve"> assistance; facilitating communication among partners to improve </w:t>
            </w:r>
            <w:r w:rsidR="0018569E" w:rsidRPr="00183FC5">
              <w:rPr>
                <w:color w:val="000000"/>
                <w:sz w:val="20"/>
                <w:szCs w:val="20"/>
              </w:rPr>
              <w:t>emergency</w:t>
            </w:r>
            <w:r w:rsidRPr="00183FC5">
              <w:rPr>
                <w:color w:val="000000"/>
                <w:sz w:val="20"/>
                <w:szCs w:val="20"/>
              </w:rPr>
              <w:t xml:space="preserve"> response and recovery </w:t>
            </w:r>
          </w:p>
        </w:tc>
        <w:tc>
          <w:tcPr>
            <w:tcW w:w="1468" w:type="pct"/>
            <w:tcBorders>
              <w:top w:val="single" w:sz="8" w:space="0" w:color="000080"/>
              <w:left w:val="single" w:sz="8" w:space="0" w:color="000080"/>
              <w:bottom w:val="single" w:sz="8" w:space="0" w:color="000080"/>
              <w:right w:val="single" w:sz="8" w:space="0" w:color="000080"/>
            </w:tcBorders>
          </w:tcPr>
          <w:p w14:paraId="02B397F6" w14:textId="77777777" w:rsidR="00B8463E" w:rsidRPr="00B8463E" w:rsidRDefault="00B8463E" w:rsidP="00B8463E">
            <w:pPr>
              <w:autoSpaceDE w:val="0"/>
              <w:autoSpaceDN w:val="0"/>
              <w:adjustRightInd w:val="0"/>
              <w:spacing w:after="0" w:line="240" w:lineRule="auto"/>
              <w:rPr>
                <w:color w:val="000000"/>
                <w:sz w:val="20"/>
                <w:szCs w:val="20"/>
              </w:rPr>
            </w:pPr>
            <w:r>
              <w:rPr>
                <w:color w:val="000000"/>
                <w:sz w:val="20"/>
                <w:szCs w:val="20"/>
              </w:rPr>
              <w:t>-</w:t>
            </w:r>
            <w:r w:rsidRPr="00B8463E">
              <w:rPr>
                <w:color w:val="000000"/>
                <w:sz w:val="20"/>
                <w:szCs w:val="20"/>
              </w:rPr>
              <w:t>EEC Commissioner</w:t>
            </w:r>
          </w:p>
          <w:p w14:paraId="3ED9780E" w14:textId="77777777" w:rsidR="00B8463E" w:rsidRPr="00B8463E" w:rsidRDefault="00B8463E" w:rsidP="00B8463E">
            <w:pPr>
              <w:autoSpaceDE w:val="0"/>
              <w:autoSpaceDN w:val="0"/>
              <w:adjustRightInd w:val="0"/>
              <w:spacing w:after="0" w:line="240" w:lineRule="auto"/>
              <w:rPr>
                <w:color w:val="000000"/>
                <w:sz w:val="20"/>
                <w:szCs w:val="20"/>
              </w:rPr>
            </w:pPr>
            <w:r>
              <w:rPr>
                <w:bCs/>
                <w:color w:val="000000"/>
                <w:sz w:val="20"/>
                <w:szCs w:val="20"/>
              </w:rPr>
              <w:t>-</w:t>
            </w:r>
            <w:r w:rsidRPr="00B8463E">
              <w:rPr>
                <w:bCs/>
                <w:color w:val="000000"/>
                <w:sz w:val="20"/>
                <w:szCs w:val="20"/>
              </w:rPr>
              <w:t>Human Resources Director</w:t>
            </w:r>
          </w:p>
          <w:p w14:paraId="37DF9A10" w14:textId="41F771DE" w:rsidR="00B8463E" w:rsidRDefault="00B8463E" w:rsidP="00B8463E">
            <w:pPr>
              <w:autoSpaceDE w:val="0"/>
              <w:autoSpaceDN w:val="0"/>
              <w:adjustRightInd w:val="0"/>
              <w:spacing w:after="0" w:line="240" w:lineRule="auto"/>
              <w:rPr>
                <w:bCs/>
                <w:color w:val="000000"/>
                <w:sz w:val="20"/>
                <w:szCs w:val="20"/>
              </w:rPr>
            </w:pPr>
            <w:r>
              <w:rPr>
                <w:bCs/>
                <w:color w:val="000000"/>
                <w:sz w:val="20"/>
                <w:szCs w:val="20"/>
              </w:rPr>
              <w:t>-</w:t>
            </w:r>
            <w:r w:rsidR="0059478F">
              <w:rPr>
                <w:bCs/>
                <w:color w:val="000000"/>
                <w:sz w:val="20"/>
                <w:szCs w:val="20"/>
              </w:rPr>
              <w:t>*</w:t>
            </w:r>
            <w:r w:rsidRPr="00B8463E">
              <w:rPr>
                <w:bCs/>
                <w:color w:val="000000"/>
                <w:sz w:val="20"/>
                <w:szCs w:val="20"/>
              </w:rPr>
              <w:t xml:space="preserve">Deputy Commissioner for </w:t>
            </w:r>
            <w:r w:rsidR="001F4DF7">
              <w:rPr>
                <w:bCs/>
                <w:color w:val="000000"/>
                <w:sz w:val="20"/>
                <w:szCs w:val="20"/>
              </w:rPr>
              <w:t>Field</w:t>
            </w:r>
            <w:r w:rsidR="001F4DF7" w:rsidRPr="00B8463E">
              <w:rPr>
                <w:bCs/>
                <w:color w:val="000000"/>
                <w:sz w:val="20"/>
                <w:szCs w:val="20"/>
              </w:rPr>
              <w:t xml:space="preserve"> </w:t>
            </w:r>
            <w:r w:rsidRPr="00B8463E">
              <w:rPr>
                <w:bCs/>
                <w:color w:val="000000"/>
                <w:sz w:val="20"/>
                <w:szCs w:val="20"/>
              </w:rPr>
              <w:t>Operations</w:t>
            </w:r>
          </w:p>
          <w:p w14:paraId="182634A7" w14:textId="188031B0" w:rsidR="0059478F" w:rsidRPr="00B8463E" w:rsidRDefault="0059478F" w:rsidP="00B8463E">
            <w:pPr>
              <w:autoSpaceDE w:val="0"/>
              <w:autoSpaceDN w:val="0"/>
              <w:adjustRightInd w:val="0"/>
              <w:spacing w:after="0" w:line="240" w:lineRule="auto"/>
              <w:rPr>
                <w:color w:val="000000"/>
                <w:sz w:val="20"/>
                <w:szCs w:val="20"/>
              </w:rPr>
            </w:pPr>
            <w:r>
              <w:rPr>
                <w:bCs/>
                <w:color w:val="000000"/>
                <w:sz w:val="20"/>
                <w:szCs w:val="20"/>
              </w:rPr>
              <w:t>-General Counsel</w:t>
            </w:r>
          </w:p>
          <w:p w14:paraId="0CBEA02C" w14:textId="77777777" w:rsidR="00B8463E" w:rsidRPr="00B8463E" w:rsidRDefault="00B8463E" w:rsidP="00B8463E">
            <w:pPr>
              <w:autoSpaceDE w:val="0"/>
              <w:autoSpaceDN w:val="0"/>
              <w:adjustRightInd w:val="0"/>
              <w:spacing w:after="0" w:line="240" w:lineRule="auto"/>
              <w:rPr>
                <w:bCs/>
                <w:color w:val="000000"/>
                <w:sz w:val="20"/>
                <w:szCs w:val="20"/>
              </w:rPr>
            </w:pPr>
            <w:r>
              <w:rPr>
                <w:bCs/>
                <w:color w:val="000000"/>
                <w:sz w:val="20"/>
                <w:szCs w:val="20"/>
              </w:rPr>
              <w:t>-</w:t>
            </w:r>
            <w:r w:rsidRPr="00B8463E">
              <w:rPr>
                <w:bCs/>
                <w:color w:val="000000"/>
                <w:sz w:val="20"/>
                <w:szCs w:val="20"/>
              </w:rPr>
              <w:t>Regional Directors</w:t>
            </w:r>
          </w:p>
          <w:p w14:paraId="08135FA0" w14:textId="42684D78" w:rsidR="00B8463E" w:rsidRPr="00B8463E" w:rsidRDefault="00B8463E" w:rsidP="00B8463E">
            <w:pPr>
              <w:autoSpaceDE w:val="0"/>
              <w:autoSpaceDN w:val="0"/>
              <w:adjustRightInd w:val="0"/>
              <w:spacing w:after="0" w:line="240" w:lineRule="auto"/>
              <w:rPr>
                <w:color w:val="000000"/>
                <w:sz w:val="20"/>
                <w:szCs w:val="20"/>
              </w:rPr>
            </w:pPr>
          </w:p>
          <w:p w14:paraId="6EFEAFCC" w14:textId="77777777" w:rsidR="00B8463E" w:rsidRPr="00B8463E" w:rsidRDefault="00B8463E" w:rsidP="00B8463E">
            <w:pPr>
              <w:autoSpaceDE w:val="0"/>
              <w:autoSpaceDN w:val="0"/>
              <w:adjustRightInd w:val="0"/>
              <w:spacing w:after="0" w:line="240" w:lineRule="auto"/>
              <w:rPr>
                <w:color w:val="000000"/>
                <w:sz w:val="20"/>
                <w:szCs w:val="20"/>
              </w:rPr>
            </w:pPr>
            <w:r>
              <w:rPr>
                <w:color w:val="000000"/>
                <w:sz w:val="20"/>
                <w:szCs w:val="20"/>
              </w:rPr>
              <w:t>-</w:t>
            </w:r>
            <w:r w:rsidRPr="00B8463E">
              <w:rPr>
                <w:color w:val="000000"/>
                <w:sz w:val="20"/>
                <w:szCs w:val="20"/>
              </w:rPr>
              <w:t>Commissioner’s Liaison</w:t>
            </w:r>
          </w:p>
          <w:p w14:paraId="3BAB04DE" w14:textId="77777777" w:rsidR="00B8463E" w:rsidRPr="00B8463E" w:rsidRDefault="00B8463E" w:rsidP="00B8463E">
            <w:pPr>
              <w:autoSpaceDE w:val="0"/>
              <w:autoSpaceDN w:val="0"/>
              <w:adjustRightInd w:val="0"/>
              <w:spacing w:after="0" w:line="240" w:lineRule="auto"/>
              <w:rPr>
                <w:color w:val="000000"/>
                <w:sz w:val="20"/>
                <w:szCs w:val="20"/>
              </w:rPr>
            </w:pPr>
            <w:r>
              <w:rPr>
                <w:color w:val="000000"/>
                <w:sz w:val="20"/>
                <w:szCs w:val="20"/>
              </w:rPr>
              <w:lastRenderedPageBreak/>
              <w:t>-</w:t>
            </w:r>
            <w:r w:rsidRPr="00B8463E">
              <w:rPr>
                <w:color w:val="000000"/>
                <w:sz w:val="20"/>
                <w:szCs w:val="20"/>
              </w:rPr>
              <w:t>Senior COOP Official</w:t>
            </w:r>
          </w:p>
          <w:p w14:paraId="2AE697E2" w14:textId="43C38947" w:rsidR="00B8463E" w:rsidRDefault="00B8463E" w:rsidP="00B8463E">
            <w:pPr>
              <w:autoSpaceDE w:val="0"/>
              <w:autoSpaceDN w:val="0"/>
              <w:adjustRightInd w:val="0"/>
              <w:spacing w:after="0" w:line="240" w:lineRule="auto"/>
              <w:rPr>
                <w:color w:val="000000"/>
                <w:sz w:val="20"/>
                <w:szCs w:val="20"/>
              </w:rPr>
            </w:pPr>
            <w:r>
              <w:rPr>
                <w:color w:val="000000"/>
                <w:sz w:val="20"/>
                <w:szCs w:val="20"/>
              </w:rPr>
              <w:t>-</w:t>
            </w:r>
            <w:r w:rsidR="00394A88">
              <w:rPr>
                <w:color w:val="000000"/>
                <w:sz w:val="20"/>
                <w:szCs w:val="20"/>
              </w:rPr>
              <w:t>EEC Program Manager</w:t>
            </w:r>
          </w:p>
          <w:p w14:paraId="7686FA1D" w14:textId="333630A8" w:rsidR="00B5449A" w:rsidRPr="00B8463E" w:rsidRDefault="00B5449A" w:rsidP="00B8463E">
            <w:pPr>
              <w:autoSpaceDE w:val="0"/>
              <w:autoSpaceDN w:val="0"/>
              <w:adjustRightInd w:val="0"/>
              <w:spacing w:after="0" w:line="240" w:lineRule="auto"/>
              <w:rPr>
                <w:color w:val="000000"/>
                <w:sz w:val="20"/>
                <w:szCs w:val="20"/>
              </w:rPr>
            </w:pPr>
            <w:r>
              <w:rPr>
                <w:color w:val="000000"/>
                <w:sz w:val="20"/>
                <w:szCs w:val="20"/>
              </w:rPr>
              <w:t>-Director of Communication and External Affairs</w:t>
            </w:r>
          </w:p>
          <w:p w14:paraId="6B5D8DC5" w14:textId="77777777" w:rsidR="007D63B1" w:rsidRPr="00B8463E" w:rsidRDefault="007D63B1" w:rsidP="00535B1B">
            <w:pPr>
              <w:autoSpaceDE w:val="0"/>
              <w:autoSpaceDN w:val="0"/>
              <w:adjustRightInd w:val="0"/>
              <w:spacing w:after="0" w:line="240" w:lineRule="auto"/>
              <w:rPr>
                <w:sz w:val="20"/>
                <w:szCs w:val="20"/>
              </w:rPr>
            </w:pPr>
          </w:p>
          <w:p w14:paraId="7F14A225" w14:textId="77777777" w:rsidR="007D63B1" w:rsidRPr="0056163C" w:rsidRDefault="007D63B1" w:rsidP="006A79F1">
            <w:pPr>
              <w:numPr>
                <w:ilvl w:val="0"/>
                <w:numId w:val="1"/>
              </w:numPr>
              <w:autoSpaceDE w:val="0"/>
              <w:autoSpaceDN w:val="0"/>
              <w:adjustRightInd w:val="0"/>
              <w:spacing w:after="0" w:line="240" w:lineRule="auto"/>
              <w:rPr>
                <w:color w:val="000000"/>
              </w:rPr>
            </w:pPr>
          </w:p>
        </w:tc>
        <w:tc>
          <w:tcPr>
            <w:tcW w:w="1566" w:type="pct"/>
            <w:tcBorders>
              <w:top w:val="single" w:sz="8" w:space="0" w:color="000080"/>
              <w:left w:val="single" w:sz="8" w:space="0" w:color="000080"/>
              <w:bottom w:val="single" w:sz="8" w:space="0" w:color="000080"/>
            </w:tcBorders>
          </w:tcPr>
          <w:p w14:paraId="559D4EB7" w14:textId="1C73874D" w:rsidR="00B8463E" w:rsidRPr="00183FC5" w:rsidRDefault="00B8463E" w:rsidP="00E26D53">
            <w:pPr>
              <w:autoSpaceDE w:val="0"/>
              <w:autoSpaceDN w:val="0"/>
              <w:adjustRightInd w:val="0"/>
              <w:spacing w:after="0" w:line="240" w:lineRule="auto"/>
              <w:rPr>
                <w:color w:val="000000"/>
                <w:sz w:val="20"/>
                <w:szCs w:val="20"/>
              </w:rPr>
            </w:pPr>
            <w:r>
              <w:rPr>
                <w:color w:val="000000"/>
                <w:sz w:val="20"/>
                <w:szCs w:val="20"/>
              </w:rPr>
              <w:lastRenderedPageBreak/>
              <w:t>-</w:t>
            </w:r>
            <w:r w:rsidRPr="00183FC5">
              <w:rPr>
                <w:color w:val="000000"/>
                <w:sz w:val="20"/>
                <w:szCs w:val="20"/>
              </w:rPr>
              <w:t>MA Child Care Resource &amp; Referral (CCR&amp;R) Network</w:t>
            </w:r>
          </w:p>
          <w:p w14:paraId="0EE1A444" w14:textId="77777777" w:rsidR="00B8463E" w:rsidRPr="00183FC5" w:rsidRDefault="00B8463E" w:rsidP="00E26D53">
            <w:pPr>
              <w:autoSpaceDE w:val="0"/>
              <w:autoSpaceDN w:val="0"/>
              <w:adjustRightInd w:val="0"/>
              <w:spacing w:after="0" w:line="240" w:lineRule="auto"/>
              <w:rPr>
                <w:color w:val="000000"/>
                <w:sz w:val="20"/>
                <w:szCs w:val="20"/>
              </w:rPr>
            </w:pPr>
            <w:r>
              <w:rPr>
                <w:color w:val="000000"/>
                <w:sz w:val="20"/>
                <w:szCs w:val="20"/>
              </w:rPr>
              <w:t>-</w:t>
            </w:r>
            <w:r w:rsidRPr="00183FC5">
              <w:rPr>
                <w:color w:val="000000"/>
                <w:sz w:val="20"/>
                <w:szCs w:val="20"/>
              </w:rPr>
              <w:t>MA Family Child Care Systems</w:t>
            </w:r>
          </w:p>
          <w:p w14:paraId="016779C2" w14:textId="77777777" w:rsidR="00B8463E" w:rsidRPr="00183FC5" w:rsidRDefault="00B8463E" w:rsidP="00E26D53">
            <w:pPr>
              <w:autoSpaceDE w:val="0"/>
              <w:autoSpaceDN w:val="0"/>
              <w:adjustRightInd w:val="0"/>
              <w:spacing w:after="0" w:line="240" w:lineRule="auto"/>
              <w:rPr>
                <w:color w:val="000000"/>
                <w:sz w:val="20"/>
                <w:szCs w:val="20"/>
              </w:rPr>
            </w:pPr>
            <w:r>
              <w:rPr>
                <w:color w:val="000000"/>
                <w:sz w:val="20"/>
                <w:szCs w:val="20"/>
              </w:rPr>
              <w:t>-</w:t>
            </w:r>
            <w:r w:rsidRPr="00183FC5">
              <w:rPr>
                <w:color w:val="000000"/>
                <w:sz w:val="20"/>
                <w:szCs w:val="20"/>
              </w:rPr>
              <w:t xml:space="preserve">Office of Head Start, Head Start programs and MA Head Start Association </w:t>
            </w:r>
          </w:p>
          <w:p w14:paraId="79B6ABAA" w14:textId="7879C0C1" w:rsidR="00B8463E" w:rsidRPr="00183FC5" w:rsidRDefault="00B8463E" w:rsidP="00E26D53">
            <w:pPr>
              <w:autoSpaceDE w:val="0"/>
              <w:autoSpaceDN w:val="0"/>
              <w:adjustRightInd w:val="0"/>
              <w:spacing w:after="0" w:line="240" w:lineRule="auto"/>
              <w:rPr>
                <w:color w:val="000000"/>
                <w:sz w:val="20"/>
                <w:szCs w:val="20"/>
              </w:rPr>
            </w:pPr>
            <w:r>
              <w:rPr>
                <w:color w:val="000000"/>
                <w:sz w:val="20"/>
                <w:szCs w:val="20"/>
              </w:rPr>
              <w:t>-</w:t>
            </w:r>
            <w:r w:rsidR="001F4DF7">
              <w:rPr>
                <w:color w:val="000000"/>
                <w:sz w:val="20"/>
                <w:szCs w:val="20"/>
              </w:rPr>
              <w:t>DCF</w:t>
            </w:r>
            <w:r w:rsidRPr="00183FC5">
              <w:rPr>
                <w:color w:val="000000"/>
                <w:sz w:val="20"/>
                <w:szCs w:val="20"/>
              </w:rPr>
              <w:t xml:space="preserve"> </w:t>
            </w:r>
          </w:p>
          <w:p w14:paraId="6FE48EB2" w14:textId="71E4B1EF" w:rsidR="00B8463E" w:rsidRPr="00183FC5" w:rsidRDefault="00B8463E" w:rsidP="00E26D53">
            <w:pPr>
              <w:autoSpaceDE w:val="0"/>
              <w:autoSpaceDN w:val="0"/>
              <w:adjustRightInd w:val="0"/>
              <w:spacing w:after="0" w:line="240" w:lineRule="auto"/>
              <w:rPr>
                <w:color w:val="000000"/>
                <w:sz w:val="20"/>
                <w:szCs w:val="20"/>
              </w:rPr>
            </w:pPr>
            <w:r>
              <w:rPr>
                <w:color w:val="000000"/>
                <w:sz w:val="20"/>
                <w:szCs w:val="20"/>
              </w:rPr>
              <w:t>-</w:t>
            </w:r>
            <w:r w:rsidR="001F4DF7">
              <w:rPr>
                <w:color w:val="000000"/>
                <w:sz w:val="20"/>
                <w:szCs w:val="20"/>
              </w:rPr>
              <w:t>MEMA</w:t>
            </w:r>
            <w:r w:rsidRPr="00183FC5">
              <w:rPr>
                <w:color w:val="000000"/>
                <w:sz w:val="20"/>
                <w:szCs w:val="20"/>
              </w:rPr>
              <w:t xml:space="preserve"> </w:t>
            </w:r>
          </w:p>
          <w:p w14:paraId="2E43244C" w14:textId="77777777" w:rsidR="00B8463E" w:rsidRPr="00183FC5" w:rsidRDefault="00B8463E" w:rsidP="00E26D53">
            <w:pPr>
              <w:autoSpaceDE w:val="0"/>
              <w:autoSpaceDN w:val="0"/>
              <w:adjustRightInd w:val="0"/>
              <w:spacing w:after="0" w:line="240" w:lineRule="auto"/>
              <w:rPr>
                <w:color w:val="000000"/>
                <w:sz w:val="20"/>
                <w:szCs w:val="20"/>
              </w:rPr>
            </w:pPr>
            <w:r>
              <w:rPr>
                <w:color w:val="000000"/>
                <w:sz w:val="20"/>
                <w:szCs w:val="20"/>
              </w:rPr>
              <w:lastRenderedPageBreak/>
              <w:t>-</w:t>
            </w:r>
            <w:r w:rsidRPr="00183FC5">
              <w:rPr>
                <w:color w:val="000000"/>
                <w:sz w:val="20"/>
                <w:szCs w:val="20"/>
              </w:rPr>
              <w:t>Emergency Management Coordinators for local cities and towns</w:t>
            </w:r>
          </w:p>
          <w:p w14:paraId="60D44529" w14:textId="77777777" w:rsidR="00B8463E" w:rsidRPr="00183FC5" w:rsidRDefault="00B8463E" w:rsidP="00E26D53">
            <w:pPr>
              <w:autoSpaceDE w:val="0"/>
              <w:autoSpaceDN w:val="0"/>
              <w:adjustRightInd w:val="0"/>
              <w:spacing w:after="0" w:line="240" w:lineRule="auto"/>
              <w:rPr>
                <w:color w:val="000000"/>
                <w:sz w:val="20"/>
                <w:szCs w:val="20"/>
              </w:rPr>
            </w:pPr>
            <w:r>
              <w:rPr>
                <w:color w:val="000000"/>
                <w:sz w:val="20"/>
                <w:szCs w:val="20"/>
              </w:rPr>
              <w:t>-</w:t>
            </w:r>
            <w:r w:rsidRPr="00183FC5">
              <w:rPr>
                <w:color w:val="000000"/>
                <w:sz w:val="20"/>
                <w:szCs w:val="20"/>
              </w:rPr>
              <w:t xml:space="preserve">Department of Public Health and local health departments </w:t>
            </w:r>
          </w:p>
          <w:p w14:paraId="4A6E0FA9" w14:textId="77777777" w:rsidR="00B8463E" w:rsidRPr="00183FC5" w:rsidRDefault="00B8463E" w:rsidP="00E26D53">
            <w:pPr>
              <w:autoSpaceDE w:val="0"/>
              <w:autoSpaceDN w:val="0"/>
              <w:adjustRightInd w:val="0"/>
              <w:spacing w:after="0" w:line="240" w:lineRule="auto"/>
              <w:rPr>
                <w:color w:val="000000"/>
                <w:sz w:val="20"/>
                <w:szCs w:val="20"/>
              </w:rPr>
            </w:pPr>
            <w:r>
              <w:rPr>
                <w:color w:val="000000"/>
                <w:sz w:val="20"/>
                <w:szCs w:val="20"/>
              </w:rPr>
              <w:t>-</w:t>
            </w:r>
            <w:r w:rsidRPr="00183FC5">
              <w:rPr>
                <w:color w:val="000000"/>
                <w:sz w:val="20"/>
                <w:szCs w:val="20"/>
              </w:rPr>
              <w:t xml:space="preserve">Other partners who work with EEC on special emergency responses </w:t>
            </w:r>
          </w:p>
          <w:p w14:paraId="2143F2B7" w14:textId="77777777" w:rsidR="007D63B1" w:rsidRDefault="00B8463E" w:rsidP="00E26D53">
            <w:pPr>
              <w:autoSpaceDE w:val="0"/>
              <w:autoSpaceDN w:val="0"/>
              <w:adjustRightInd w:val="0"/>
              <w:spacing w:after="0" w:line="240" w:lineRule="auto"/>
              <w:rPr>
                <w:color w:val="000000"/>
                <w:sz w:val="20"/>
                <w:szCs w:val="20"/>
              </w:rPr>
            </w:pPr>
            <w:r>
              <w:rPr>
                <w:color w:val="000000"/>
                <w:sz w:val="20"/>
                <w:szCs w:val="20"/>
              </w:rPr>
              <w:t>-</w:t>
            </w:r>
            <w:r w:rsidRPr="00183FC5">
              <w:rPr>
                <w:color w:val="000000"/>
                <w:sz w:val="20"/>
                <w:szCs w:val="20"/>
              </w:rPr>
              <w:t>Providers in affected areas -- may be a conduit for information to families</w:t>
            </w:r>
          </w:p>
          <w:p w14:paraId="7B5B9118" w14:textId="46C30C81" w:rsidR="00546820" w:rsidRPr="0056163C" w:rsidRDefault="00546820" w:rsidP="00E26D53">
            <w:pPr>
              <w:autoSpaceDE w:val="0"/>
              <w:autoSpaceDN w:val="0"/>
              <w:adjustRightInd w:val="0"/>
              <w:spacing w:after="0" w:line="240" w:lineRule="auto"/>
              <w:rPr>
                <w:color w:val="000000"/>
              </w:rPr>
            </w:pPr>
            <w:r>
              <w:rPr>
                <w:color w:val="000000"/>
                <w:sz w:val="20"/>
                <w:szCs w:val="20"/>
              </w:rPr>
              <w:t>-MASS 2-1-1</w:t>
            </w:r>
          </w:p>
        </w:tc>
      </w:tr>
      <w:tr w:rsidR="007D63B1" w:rsidRPr="0056163C" w14:paraId="5E40FF80" w14:textId="77777777" w:rsidTr="000A527B">
        <w:trPr>
          <w:trHeight w:val="556"/>
        </w:trPr>
        <w:tc>
          <w:tcPr>
            <w:tcW w:w="1966" w:type="pct"/>
            <w:tcBorders>
              <w:top w:val="single" w:sz="8" w:space="0" w:color="000080"/>
              <w:bottom w:val="single" w:sz="8" w:space="0" w:color="000080"/>
              <w:right w:val="single" w:sz="8" w:space="0" w:color="000080"/>
            </w:tcBorders>
          </w:tcPr>
          <w:p w14:paraId="0B461A13" w14:textId="77777777" w:rsidR="007D63B1" w:rsidRPr="0056163C" w:rsidRDefault="007D63B1" w:rsidP="0018569E">
            <w:pPr>
              <w:autoSpaceDE w:val="0"/>
              <w:autoSpaceDN w:val="0"/>
              <w:adjustRightInd w:val="0"/>
              <w:spacing w:after="0" w:line="240" w:lineRule="auto"/>
              <w:rPr>
                <w:color w:val="000000"/>
              </w:rPr>
            </w:pPr>
            <w:r w:rsidRPr="0056163C">
              <w:rPr>
                <w:b/>
                <w:bCs/>
                <w:color w:val="000000"/>
              </w:rPr>
              <w:lastRenderedPageBreak/>
              <w:t xml:space="preserve">Assistance with Relocation of Children Off-Site </w:t>
            </w:r>
            <w:r w:rsidRPr="00B8463E">
              <w:rPr>
                <w:color w:val="000000"/>
                <w:sz w:val="20"/>
                <w:szCs w:val="20"/>
              </w:rPr>
              <w:t>if a</w:t>
            </w:r>
            <w:r w:rsidR="0018569E" w:rsidRPr="00B8463E">
              <w:rPr>
                <w:color w:val="000000"/>
                <w:sz w:val="20"/>
                <w:szCs w:val="20"/>
              </w:rPr>
              <w:t xml:space="preserve">n emergency </w:t>
            </w:r>
            <w:r w:rsidRPr="00B8463E">
              <w:rPr>
                <w:color w:val="000000"/>
                <w:sz w:val="20"/>
                <w:szCs w:val="20"/>
              </w:rPr>
              <w:t xml:space="preserve"> strikes while children are in child care</w:t>
            </w:r>
            <w:r w:rsidRPr="0056163C">
              <w:rPr>
                <w:color w:val="000000"/>
              </w:rPr>
              <w:t xml:space="preserve"> </w:t>
            </w:r>
          </w:p>
        </w:tc>
        <w:tc>
          <w:tcPr>
            <w:tcW w:w="1468" w:type="pct"/>
            <w:tcBorders>
              <w:top w:val="single" w:sz="8" w:space="0" w:color="000080"/>
              <w:left w:val="single" w:sz="8" w:space="0" w:color="000080"/>
              <w:bottom w:val="single" w:sz="8" w:space="0" w:color="000080"/>
              <w:right w:val="single" w:sz="8" w:space="0" w:color="000080"/>
            </w:tcBorders>
          </w:tcPr>
          <w:p w14:paraId="1B62F3D1" w14:textId="77777777" w:rsidR="00B8463E" w:rsidRPr="001065A4" w:rsidRDefault="00A66BC1" w:rsidP="00B8463E">
            <w:pPr>
              <w:autoSpaceDE w:val="0"/>
              <w:autoSpaceDN w:val="0"/>
              <w:adjustRightInd w:val="0"/>
              <w:spacing w:after="0" w:line="240" w:lineRule="auto"/>
              <w:rPr>
                <w:color w:val="000000"/>
                <w:sz w:val="20"/>
                <w:szCs w:val="20"/>
              </w:rPr>
            </w:pPr>
            <w:r>
              <w:rPr>
                <w:color w:val="000000"/>
                <w:sz w:val="20"/>
                <w:szCs w:val="20"/>
              </w:rPr>
              <w:t>-</w:t>
            </w:r>
            <w:r w:rsidR="00B8463E" w:rsidRPr="001065A4">
              <w:rPr>
                <w:color w:val="000000"/>
                <w:sz w:val="20"/>
                <w:szCs w:val="20"/>
              </w:rPr>
              <w:t>EEC Commissioner</w:t>
            </w:r>
          </w:p>
          <w:p w14:paraId="3E306A24" w14:textId="1C0509A0" w:rsidR="00B8463E" w:rsidRDefault="00A66BC1" w:rsidP="00B8463E">
            <w:pPr>
              <w:autoSpaceDE w:val="0"/>
              <w:autoSpaceDN w:val="0"/>
              <w:adjustRightInd w:val="0"/>
              <w:spacing w:after="0" w:line="240" w:lineRule="auto"/>
              <w:rPr>
                <w:bCs/>
                <w:color w:val="000000"/>
                <w:sz w:val="20"/>
                <w:szCs w:val="20"/>
              </w:rPr>
            </w:pPr>
            <w:r>
              <w:rPr>
                <w:bCs/>
                <w:color w:val="000000"/>
                <w:sz w:val="20"/>
                <w:szCs w:val="20"/>
              </w:rPr>
              <w:t>-</w:t>
            </w:r>
            <w:r w:rsidR="0059478F">
              <w:rPr>
                <w:bCs/>
                <w:color w:val="000000"/>
                <w:sz w:val="20"/>
                <w:szCs w:val="20"/>
              </w:rPr>
              <w:t>*</w:t>
            </w:r>
            <w:r w:rsidR="00B8463E" w:rsidRPr="001065A4">
              <w:rPr>
                <w:bCs/>
                <w:color w:val="000000"/>
                <w:sz w:val="20"/>
                <w:szCs w:val="20"/>
              </w:rPr>
              <w:t xml:space="preserve">Deputy Commissioner for </w:t>
            </w:r>
            <w:r w:rsidR="001F4DF7">
              <w:rPr>
                <w:bCs/>
                <w:color w:val="000000"/>
                <w:sz w:val="20"/>
                <w:szCs w:val="20"/>
              </w:rPr>
              <w:t>Field</w:t>
            </w:r>
            <w:r w:rsidR="00B8463E" w:rsidRPr="001065A4">
              <w:rPr>
                <w:bCs/>
                <w:color w:val="000000"/>
                <w:sz w:val="20"/>
                <w:szCs w:val="20"/>
              </w:rPr>
              <w:t xml:space="preserve"> Operations</w:t>
            </w:r>
          </w:p>
          <w:p w14:paraId="6264ADC5" w14:textId="584209AB" w:rsidR="0059478F" w:rsidRPr="001065A4" w:rsidRDefault="0059478F" w:rsidP="00B8463E">
            <w:pPr>
              <w:autoSpaceDE w:val="0"/>
              <w:autoSpaceDN w:val="0"/>
              <w:adjustRightInd w:val="0"/>
              <w:spacing w:after="0" w:line="240" w:lineRule="auto"/>
              <w:rPr>
                <w:color w:val="000000"/>
                <w:sz w:val="20"/>
                <w:szCs w:val="20"/>
              </w:rPr>
            </w:pPr>
            <w:r>
              <w:rPr>
                <w:bCs/>
                <w:color w:val="000000"/>
                <w:sz w:val="20"/>
                <w:szCs w:val="20"/>
              </w:rPr>
              <w:t>-General Counsel</w:t>
            </w:r>
          </w:p>
          <w:p w14:paraId="3CC05770" w14:textId="2062716C" w:rsidR="00B8463E" w:rsidRPr="001065A4" w:rsidRDefault="00A66BC1" w:rsidP="00FA5D90">
            <w:pPr>
              <w:autoSpaceDE w:val="0"/>
              <w:autoSpaceDN w:val="0"/>
              <w:adjustRightInd w:val="0"/>
              <w:spacing w:after="0" w:line="240" w:lineRule="auto"/>
              <w:rPr>
                <w:color w:val="000000"/>
                <w:sz w:val="20"/>
                <w:szCs w:val="20"/>
              </w:rPr>
            </w:pPr>
            <w:r>
              <w:rPr>
                <w:bCs/>
                <w:color w:val="000000"/>
                <w:sz w:val="20"/>
                <w:szCs w:val="20"/>
              </w:rPr>
              <w:t>-</w:t>
            </w:r>
            <w:r w:rsidR="00B8463E" w:rsidRPr="001065A4">
              <w:rPr>
                <w:bCs/>
                <w:color w:val="000000"/>
                <w:sz w:val="20"/>
                <w:szCs w:val="20"/>
              </w:rPr>
              <w:t>Regional Directors</w:t>
            </w:r>
          </w:p>
          <w:p w14:paraId="39E740D3" w14:textId="77777777" w:rsidR="00B8463E" w:rsidRPr="001065A4" w:rsidRDefault="00A66BC1" w:rsidP="00B8463E">
            <w:pPr>
              <w:autoSpaceDE w:val="0"/>
              <w:autoSpaceDN w:val="0"/>
              <w:adjustRightInd w:val="0"/>
              <w:spacing w:after="0" w:line="240" w:lineRule="auto"/>
              <w:rPr>
                <w:color w:val="000000"/>
                <w:sz w:val="20"/>
                <w:szCs w:val="20"/>
              </w:rPr>
            </w:pPr>
            <w:r>
              <w:rPr>
                <w:color w:val="000000"/>
                <w:sz w:val="20"/>
                <w:szCs w:val="20"/>
              </w:rPr>
              <w:t>-</w:t>
            </w:r>
            <w:r w:rsidR="00B8463E" w:rsidRPr="001065A4">
              <w:rPr>
                <w:color w:val="000000"/>
                <w:sz w:val="20"/>
                <w:szCs w:val="20"/>
              </w:rPr>
              <w:t>Commissioner’s Liaison</w:t>
            </w:r>
          </w:p>
          <w:p w14:paraId="77AEB005" w14:textId="77777777" w:rsidR="00B8463E" w:rsidRPr="001065A4" w:rsidRDefault="00A66BC1" w:rsidP="00B8463E">
            <w:pPr>
              <w:autoSpaceDE w:val="0"/>
              <w:autoSpaceDN w:val="0"/>
              <w:adjustRightInd w:val="0"/>
              <w:spacing w:after="0" w:line="240" w:lineRule="auto"/>
              <w:rPr>
                <w:color w:val="000000"/>
                <w:sz w:val="20"/>
                <w:szCs w:val="20"/>
              </w:rPr>
            </w:pPr>
            <w:r>
              <w:rPr>
                <w:color w:val="000000"/>
                <w:sz w:val="20"/>
                <w:szCs w:val="20"/>
              </w:rPr>
              <w:t>-</w:t>
            </w:r>
            <w:r w:rsidR="00B8463E" w:rsidRPr="001065A4">
              <w:rPr>
                <w:color w:val="000000"/>
                <w:sz w:val="20"/>
                <w:szCs w:val="20"/>
              </w:rPr>
              <w:t>Senior COOP Official</w:t>
            </w:r>
          </w:p>
          <w:p w14:paraId="03A3BA10" w14:textId="3EBBD178" w:rsidR="00B8463E" w:rsidRPr="001065A4" w:rsidRDefault="00A66BC1" w:rsidP="00B8463E">
            <w:pPr>
              <w:autoSpaceDE w:val="0"/>
              <w:autoSpaceDN w:val="0"/>
              <w:adjustRightInd w:val="0"/>
              <w:spacing w:after="0" w:line="240" w:lineRule="auto"/>
              <w:rPr>
                <w:color w:val="000000"/>
                <w:sz w:val="20"/>
                <w:szCs w:val="20"/>
              </w:rPr>
            </w:pPr>
            <w:r>
              <w:rPr>
                <w:color w:val="000000"/>
                <w:sz w:val="20"/>
                <w:szCs w:val="20"/>
              </w:rPr>
              <w:t>-</w:t>
            </w:r>
            <w:r w:rsidR="00394A88">
              <w:rPr>
                <w:color w:val="000000"/>
                <w:sz w:val="20"/>
                <w:szCs w:val="20"/>
              </w:rPr>
              <w:t>EEC Program Manager</w:t>
            </w:r>
          </w:p>
          <w:p w14:paraId="3B25B03C" w14:textId="77777777" w:rsidR="007D63B1" w:rsidRPr="001065A4" w:rsidRDefault="007D63B1" w:rsidP="00535B1B">
            <w:pPr>
              <w:autoSpaceDE w:val="0"/>
              <w:autoSpaceDN w:val="0"/>
              <w:adjustRightInd w:val="0"/>
              <w:spacing w:after="0" w:line="240" w:lineRule="auto"/>
              <w:rPr>
                <w:sz w:val="20"/>
                <w:szCs w:val="20"/>
              </w:rPr>
            </w:pPr>
          </w:p>
          <w:p w14:paraId="2FE6BF05" w14:textId="77777777" w:rsidR="007D63B1" w:rsidRPr="001065A4" w:rsidRDefault="007D63B1" w:rsidP="006A79F1">
            <w:pPr>
              <w:numPr>
                <w:ilvl w:val="0"/>
                <w:numId w:val="2"/>
              </w:numPr>
              <w:autoSpaceDE w:val="0"/>
              <w:autoSpaceDN w:val="0"/>
              <w:adjustRightInd w:val="0"/>
              <w:spacing w:after="0" w:line="240" w:lineRule="auto"/>
              <w:rPr>
                <w:color w:val="000000"/>
                <w:sz w:val="20"/>
                <w:szCs w:val="20"/>
              </w:rPr>
            </w:pPr>
          </w:p>
        </w:tc>
        <w:tc>
          <w:tcPr>
            <w:tcW w:w="1566" w:type="pct"/>
            <w:tcBorders>
              <w:top w:val="single" w:sz="8" w:space="0" w:color="000080"/>
              <w:left w:val="single" w:sz="8" w:space="0" w:color="000080"/>
              <w:bottom w:val="single" w:sz="8" w:space="0" w:color="000080"/>
            </w:tcBorders>
          </w:tcPr>
          <w:p w14:paraId="423AF8C2" w14:textId="1FBFB363" w:rsidR="00B8463E" w:rsidRPr="001065A4" w:rsidRDefault="00A66BC1" w:rsidP="001065A4">
            <w:pPr>
              <w:autoSpaceDE w:val="0"/>
              <w:autoSpaceDN w:val="0"/>
              <w:adjustRightInd w:val="0"/>
              <w:spacing w:after="0" w:line="240" w:lineRule="auto"/>
              <w:rPr>
                <w:color w:val="000000"/>
                <w:sz w:val="20"/>
                <w:szCs w:val="20"/>
              </w:rPr>
            </w:pPr>
            <w:r>
              <w:rPr>
                <w:color w:val="000000"/>
                <w:sz w:val="20"/>
                <w:szCs w:val="20"/>
              </w:rPr>
              <w:t>-</w:t>
            </w:r>
            <w:r w:rsidR="00B8463E" w:rsidRPr="001065A4">
              <w:rPr>
                <w:color w:val="000000"/>
                <w:sz w:val="20"/>
                <w:szCs w:val="20"/>
              </w:rPr>
              <w:t xml:space="preserve">CCRR Network </w:t>
            </w:r>
          </w:p>
          <w:p w14:paraId="6B66116D" w14:textId="77777777" w:rsidR="00B8463E" w:rsidRPr="001065A4" w:rsidRDefault="00A66BC1" w:rsidP="001065A4">
            <w:pPr>
              <w:autoSpaceDE w:val="0"/>
              <w:autoSpaceDN w:val="0"/>
              <w:adjustRightInd w:val="0"/>
              <w:spacing w:after="0" w:line="240" w:lineRule="auto"/>
              <w:rPr>
                <w:color w:val="000000"/>
                <w:sz w:val="20"/>
                <w:szCs w:val="20"/>
              </w:rPr>
            </w:pPr>
            <w:r>
              <w:rPr>
                <w:color w:val="000000"/>
                <w:sz w:val="20"/>
                <w:szCs w:val="20"/>
              </w:rPr>
              <w:t>-</w:t>
            </w:r>
            <w:r w:rsidR="00B8463E" w:rsidRPr="001065A4">
              <w:rPr>
                <w:color w:val="000000"/>
                <w:sz w:val="20"/>
                <w:szCs w:val="20"/>
              </w:rPr>
              <w:t>MA Family Child Care Systems</w:t>
            </w:r>
          </w:p>
          <w:p w14:paraId="45B77277" w14:textId="77777777" w:rsidR="00B8463E" w:rsidRPr="001065A4" w:rsidRDefault="00A66BC1" w:rsidP="001065A4">
            <w:pPr>
              <w:autoSpaceDE w:val="0"/>
              <w:autoSpaceDN w:val="0"/>
              <w:adjustRightInd w:val="0"/>
              <w:spacing w:after="0" w:line="240" w:lineRule="auto"/>
              <w:rPr>
                <w:color w:val="000000"/>
                <w:sz w:val="20"/>
                <w:szCs w:val="20"/>
              </w:rPr>
            </w:pPr>
            <w:r>
              <w:rPr>
                <w:color w:val="000000"/>
                <w:sz w:val="20"/>
                <w:szCs w:val="20"/>
              </w:rPr>
              <w:t>-</w:t>
            </w:r>
            <w:r w:rsidR="00B8463E" w:rsidRPr="001065A4">
              <w:rPr>
                <w:color w:val="000000"/>
                <w:sz w:val="20"/>
                <w:szCs w:val="20"/>
              </w:rPr>
              <w:t xml:space="preserve">Office of Head Start, Head Start programs and MA Head Start Association </w:t>
            </w:r>
          </w:p>
          <w:p w14:paraId="29AF206A" w14:textId="010741B3" w:rsidR="00B8463E" w:rsidRPr="001065A4" w:rsidRDefault="00A66BC1" w:rsidP="001065A4">
            <w:pPr>
              <w:autoSpaceDE w:val="0"/>
              <w:autoSpaceDN w:val="0"/>
              <w:adjustRightInd w:val="0"/>
              <w:spacing w:after="0" w:line="240" w:lineRule="auto"/>
              <w:rPr>
                <w:color w:val="000000"/>
                <w:sz w:val="20"/>
                <w:szCs w:val="20"/>
              </w:rPr>
            </w:pPr>
            <w:r>
              <w:rPr>
                <w:color w:val="000000"/>
                <w:sz w:val="20"/>
                <w:szCs w:val="20"/>
              </w:rPr>
              <w:t>-</w:t>
            </w:r>
            <w:r w:rsidR="001F4DF7">
              <w:rPr>
                <w:color w:val="000000"/>
                <w:sz w:val="20"/>
                <w:szCs w:val="20"/>
              </w:rPr>
              <w:t>DCF</w:t>
            </w:r>
            <w:r w:rsidR="00B8463E" w:rsidRPr="001065A4">
              <w:rPr>
                <w:color w:val="000000"/>
                <w:sz w:val="20"/>
                <w:szCs w:val="20"/>
              </w:rPr>
              <w:t xml:space="preserve"> </w:t>
            </w:r>
          </w:p>
          <w:p w14:paraId="3E7B4C8A" w14:textId="0E7016FE" w:rsidR="00B8463E" w:rsidRPr="001065A4" w:rsidRDefault="00A66BC1" w:rsidP="001065A4">
            <w:pPr>
              <w:autoSpaceDE w:val="0"/>
              <w:autoSpaceDN w:val="0"/>
              <w:adjustRightInd w:val="0"/>
              <w:spacing w:after="0" w:line="240" w:lineRule="auto"/>
              <w:rPr>
                <w:color w:val="000000"/>
                <w:sz w:val="20"/>
                <w:szCs w:val="20"/>
              </w:rPr>
            </w:pPr>
            <w:r>
              <w:rPr>
                <w:color w:val="000000"/>
                <w:sz w:val="20"/>
                <w:szCs w:val="20"/>
              </w:rPr>
              <w:t>-</w:t>
            </w:r>
            <w:r w:rsidR="001F4DF7">
              <w:rPr>
                <w:color w:val="000000"/>
                <w:sz w:val="20"/>
                <w:szCs w:val="20"/>
              </w:rPr>
              <w:t>MEMA</w:t>
            </w:r>
            <w:r w:rsidR="00B8463E" w:rsidRPr="001065A4">
              <w:rPr>
                <w:color w:val="000000"/>
                <w:sz w:val="20"/>
                <w:szCs w:val="20"/>
              </w:rPr>
              <w:t xml:space="preserve"> </w:t>
            </w:r>
          </w:p>
          <w:p w14:paraId="1B340F4B" w14:textId="77777777" w:rsidR="00B8463E" w:rsidRPr="001065A4" w:rsidRDefault="00A66BC1" w:rsidP="001065A4">
            <w:pPr>
              <w:autoSpaceDE w:val="0"/>
              <w:autoSpaceDN w:val="0"/>
              <w:adjustRightInd w:val="0"/>
              <w:spacing w:after="0" w:line="240" w:lineRule="auto"/>
              <w:rPr>
                <w:color w:val="000000"/>
                <w:sz w:val="20"/>
                <w:szCs w:val="20"/>
              </w:rPr>
            </w:pPr>
            <w:r>
              <w:rPr>
                <w:color w:val="000000"/>
                <w:sz w:val="20"/>
                <w:szCs w:val="20"/>
              </w:rPr>
              <w:t>-</w:t>
            </w:r>
            <w:r w:rsidR="00B8463E" w:rsidRPr="001065A4">
              <w:rPr>
                <w:color w:val="000000"/>
                <w:sz w:val="20"/>
                <w:szCs w:val="20"/>
              </w:rPr>
              <w:t>Emergency Management Coordinators for local cities and towns</w:t>
            </w:r>
          </w:p>
          <w:p w14:paraId="373B7CD3" w14:textId="463784D3" w:rsidR="00B8463E" w:rsidRPr="001065A4" w:rsidRDefault="00A66BC1" w:rsidP="001065A4">
            <w:pPr>
              <w:autoSpaceDE w:val="0"/>
              <w:autoSpaceDN w:val="0"/>
              <w:adjustRightInd w:val="0"/>
              <w:spacing w:after="0" w:line="240" w:lineRule="auto"/>
              <w:rPr>
                <w:color w:val="000000"/>
                <w:sz w:val="20"/>
                <w:szCs w:val="20"/>
              </w:rPr>
            </w:pPr>
            <w:r>
              <w:rPr>
                <w:color w:val="000000"/>
                <w:sz w:val="20"/>
                <w:szCs w:val="20"/>
              </w:rPr>
              <w:t>-</w:t>
            </w:r>
            <w:r w:rsidR="00B8463E" w:rsidRPr="001065A4">
              <w:rPr>
                <w:color w:val="000000"/>
                <w:sz w:val="20"/>
                <w:szCs w:val="20"/>
              </w:rPr>
              <w:t>Department of Public Health</w:t>
            </w:r>
            <w:r w:rsidR="00167AA1">
              <w:rPr>
                <w:color w:val="000000"/>
                <w:sz w:val="20"/>
                <w:szCs w:val="20"/>
              </w:rPr>
              <w:t xml:space="preserve"> (DPH)</w:t>
            </w:r>
            <w:r w:rsidR="00B8463E" w:rsidRPr="001065A4">
              <w:rPr>
                <w:color w:val="000000"/>
                <w:sz w:val="20"/>
                <w:szCs w:val="20"/>
              </w:rPr>
              <w:t xml:space="preserve"> and local health departments </w:t>
            </w:r>
          </w:p>
          <w:p w14:paraId="079790E5" w14:textId="77777777" w:rsidR="00546820" w:rsidRDefault="00A66BC1" w:rsidP="001065A4">
            <w:pPr>
              <w:autoSpaceDE w:val="0"/>
              <w:autoSpaceDN w:val="0"/>
              <w:adjustRightInd w:val="0"/>
              <w:spacing w:after="187" w:line="240" w:lineRule="auto"/>
              <w:rPr>
                <w:color w:val="000000"/>
                <w:sz w:val="20"/>
                <w:szCs w:val="20"/>
              </w:rPr>
            </w:pPr>
            <w:r>
              <w:rPr>
                <w:color w:val="000000"/>
                <w:sz w:val="20"/>
                <w:szCs w:val="20"/>
              </w:rPr>
              <w:t>-</w:t>
            </w:r>
            <w:r w:rsidR="00B8463E" w:rsidRPr="001065A4">
              <w:rPr>
                <w:color w:val="000000"/>
                <w:sz w:val="20"/>
                <w:szCs w:val="20"/>
              </w:rPr>
              <w:t xml:space="preserve">Other partners who work with EEC on special emergency responses </w:t>
            </w:r>
          </w:p>
          <w:p w14:paraId="0030768F" w14:textId="5C9E44A2" w:rsidR="00546820" w:rsidRPr="001065A4" w:rsidRDefault="00546820" w:rsidP="001065A4">
            <w:pPr>
              <w:autoSpaceDE w:val="0"/>
              <w:autoSpaceDN w:val="0"/>
              <w:adjustRightInd w:val="0"/>
              <w:spacing w:after="187" w:line="240" w:lineRule="auto"/>
              <w:rPr>
                <w:color w:val="000000"/>
                <w:sz w:val="20"/>
                <w:szCs w:val="20"/>
              </w:rPr>
            </w:pPr>
            <w:r>
              <w:rPr>
                <w:color w:val="000000"/>
                <w:sz w:val="20"/>
                <w:szCs w:val="20"/>
              </w:rPr>
              <w:t>-MASS 2-1-1</w:t>
            </w:r>
          </w:p>
        </w:tc>
      </w:tr>
      <w:tr w:rsidR="007D63B1" w:rsidRPr="0056163C" w14:paraId="15ECF04E" w14:textId="77777777" w:rsidTr="000A527B">
        <w:trPr>
          <w:trHeight w:val="414"/>
        </w:trPr>
        <w:tc>
          <w:tcPr>
            <w:tcW w:w="1966" w:type="pct"/>
            <w:tcBorders>
              <w:top w:val="single" w:sz="8" w:space="0" w:color="000080"/>
              <w:bottom w:val="single" w:sz="8" w:space="0" w:color="000080"/>
              <w:right w:val="single" w:sz="8" w:space="0" w:color="000080"/>
            </w:tcBorders>
          </w:tcPr>
          <w:p w14:paraId="7E96AA23" w14:textId="77777777" w:rsidR="007D63B1" w:rsidRPr="0056163C" w:rsidRDefault="007D63B1" w:rsidP="0018569E">
            <w:pPr>
              <w:autoSpaceDE w:val="0"/>
              <w:autoSpaceDN w:val="0"/>
              <w:adjustRightInd w:val="0"/>
              <w:spacing w:after="0" w:line="240" w:lineRule="auto"/>
              <w:rPr>
                <w:color w:val="000000"/>
              </w:rPr>
            </w:pPr>
            <w:r w:rsidRPr="0056163C">
              <w:rPr>
                <w:b/>
                <w:bCs/>
                <w:color w:val="000000"/>
              </w:rPr>
              <w:t xml:space="preserve">Assessment of </w:t>
            </w:r>
            <w:r w:rsidR="0018569E" w:rsidRPr="0056163C">
              <w:rPr>
                <w:b/>
                <w:bCs/>
                <w:color w:val="000000"/>
              </w:rPr>
              <w:t>EEC</w:t>
            </w:r>
            <w:r w:rsidRPr="0056163C">
              <w:rPr>
                <w:b/>
                <w:bCs/>
                <w:color w:val="000000"/>
              </w:rPr>
              <w:t xml:space="preserve">/ Partner Agency Functionality </w:t>
            </w:r>
          </w:p>
        </w:tc>
        <w:tc>
          <w:tcPr>
            <w:tcW w:w="1468" w:type="pct"/>
            <w:tcBorders>
              <w:top w:val="single" w:sz="8" w:space="0" w:color="000080"/>
              <w:left w:val="single" w:sz="8" w:space="0" w:color="000080"/>
              <w:bottom w:val="single" w:sz="8" w:space="0" w:color="000080"/>
              <w:right w:val="single" w:sz="8" w:space="0" w:color="000080"/>
            </w:tcBorders>
          </w:tcPr>
          <w:p w14:paraId="750A0ABB" w14:textId="77777777" w:rsidR="00B8463E" w:rsidRPr="001065A4" w:rsidRDefault="00A66BC1" w:rsidP="00B8463E">
            <w:pPr>
              <w:autoSpaceDE w:val="0"/>
              <w:autoSpaceDN w:val="0"/>
              <w:adjustRightInd w:val="0"/>
              <w:spacing w:after="0" w:line="240" w:lineRule="auto"/>
              <w:rPr>
                <w:color w:val="000000"/>
                <w:sz w:val="20"/>
                <w:szCs w:val="20"/>
              </w:rPr>
            </w:pPr>
            <w:r>
              <w:rPr>
                <w:color w:val="000000"/>
                <w:sz w:val="20"/>
                <w:szCs w:val="20"/>
              </w:rPr>
              <w:t>-</w:t>
            </w:r>
            <w:r w:rsidR="00B8463E" w:rsidRPr="001065A4">
              <w:rPr>
                <w:color w:val="000000"/>
                <w:sz w:val="20"/>
                <w:szCs w:val="20"/>
              </w:rPr>
              <w:t>EEC Commissioner</w:t>
            </w:r>
          </w:p>
          <w:p w14:paraId="1D4A9841" w14:textId="77777777" w:rsidR="00B8463E" w:rsidRPr="001065A4" w:rsidRDefault="00A66BC1" w:rsidP="00B8463E">
            <w:pPr>
              <w:autoSpaceDE w:val="0"/>
              <w:autoSpaceDN w:val="0"/>
              <w:adjustRightInd w:val="0"/>
              <w:spacing w:after="0" w:line="240" w:lineRule="auto"/>
              <w:rPr>
                <w:color w:val="000000"/>
                <w:sz w:val="20"/>
                <w:szCs w:val="20"/>
              </w:rPr>
            </w:pPr>
            <w:r>
              <w:rPr>
                <w:bCs/>
                <w:color w:val="000000"/>
                <w:sz w:val="20"/>
                <w:szCs w:val="20"/>
              </w:rPr>
              <w:t>-</w:t>
            </w:r>
            <w:r w:rsidR="00B8463E" w:rsidRPr="001065A4">
              <w:rPr>
                <w:bCs/>
                <w:color w:val="000000"/>
                <w:sz w:val="20"/>
                <w:szCs w:val="20"/>
              </w:rPr>
              <w:t>Human Resources Director</w:t>
            </w:r>
          </w:p>
          <w:p w14:paraId="51BFB3E1" w14:textId="1547DD73" w:rsidR="0059478F" w:rsidRPr="001065A4" w:rsidRDefault="00A66BC1" w:rsidP="00B8463E">
            <w:pPr>
              <w:autoSpaceDE w:val="0"/>
              <w:autoSpaceDN w:val="0"/>
              <w:adjustRightInd w:val="0"/>
              <w:spacing w:after="0" w:line="240" w:lineRule="auto"/>
              <w:rPr>
                <w:bCs/>
                <w:color w:val="000000"/>
                <w:sz w:val="20"/>
                <w:szCs w:val="20"/>
              </w:rPr>
            </w:pPr>
            <w:r>
              <w:rPr>
                <w:bCs/>
                <w:color w:val="000000"/>
                <w:sz w:val="20"/>
                <w:szCs w:val="20"/>
              </w:rPr>
              <w:t>-</w:t>
            </w:r>
            <w:r w:rsidR="0059478F">
              <w:rPr>
                <w:bCs/>
                <w:color w:val="000000"/>
                <w:sz w:val="20"/>
                <w:szCs w:val="20"/>
              </w:rPr>
              <w:t>*</w:t>
            </w:r>
            <w:r w:rsidR="00B8463E" w:rsidRPr="001065A4">
              <w:rPr>
                <w:bCs/>
                <w:color w:val="000000"/>
                <w:sz w:val="20"/>
                <w:szCs w:val="20"/>
              </w:rPr>
              <w:t xml:space="preserve">Deputy Commissioner for </w:t>
            </w:r>
            <w:r w:rsidR="001F4DF7">
              <w:rPr>
                <w:bCs/>
                <w:color w:val="000000"/>
                <w:sz w:val="20"/>
                <w:szCs w:val="20"/>
              </w:rPr>
              <w:t>Field</w:t>
            </w:r>
            <w:r w:rsidR="001F4DF7" w:rsidRPr="001065A4">
              <w:rPr>
                <w:bCs/>
                <w:color w:val="000000"/>
                <w:sz w:val="20"/>
                <w:szCs w:val="20"/>
              </w:rPr>
              <w:t xml:space="preserve"> </w:t>
            </w:r>
            <w:r w:rsidR="00B8463E" w:rsidRPr="001065A4">
              <w:rPr>
                <w:bCs/>
                <w:color w:val="000000"/>
                <w:sz w:val="20"/>
                <w:szCs w:val="20"/>
              </w:rPr>
              <w:t>Operations</w:t>
            </w:r>
          </w:p>
          <w:p w14:paraId="42649668" w14:textId="0729803D" w:rsidR="00B8463E" w:rsidRDefault="00A66BC1" w:rsidP="00B8463E">
            <w:pPr>
              <w:autoSpaceDE w:val="0"/>
              <w:autoSpaceDN w:val="0"/>
              <w:adjustRightInd w:val="0"/>
              <w:spacing w:after="0" w:line="240" w:lineRule="auto"/>
              <w:rPr>
                <w:bCs/>
                <w:color w:val="000000"/>
                <w:sz w:val="20"/>
                <w:szCs w:val="20"/>
              </w:rPr>
            </w:pPr>
            <w:r>
              <w:rPr>
                <w:bCs/>
                <w:color w:val="000000"/>
                <w:sz w:val="20"/>
                <w:szCs w:val="20"/>
              </w:rPr>
              <w:t>-</w:t>
            </w:r>
            <w:r w:rsidR="00B8463E" w:rsidRPr="001065A4">
              <w:rPr>
                <w:bCs/>
                <w:color w:val="000000"/>
                <w:sz w:val="20"/>
                <w:szCs w:val="20"/>
              </w:rPr>
              <w:t xml:space="preserve">Deputy Commissioner for </w:t>
            </w:r>
            <w:r w:rsidR="001F4DF7">
              <w:rPr>
                <w:bCs/>
                <w:color w:val="000000"/>
                <w:sz w:val="20"/>
                <w:szCs w:val="20"/>
              </w:rPr>
              <w:t xml:space="preserve">Finance and </w:t>
            </w:r>
            <w:r w:rsidR="00B8463E" w:rsidRPr="001065A4">
              <w:rPr>
                <w:bCs/>
                <w:color w:val="000000"/>
                <w:sz w:val="20"/>
                <w:szCs w:val="20"/>
              </w:rPr>
              <w:t xml:space="preserve">Administration </w:t>
            </w:r>
          </w:p>
          <w:p w14:paraId="27EADB31" w14:textId="4522443C" w:rsidR="0059478F" w:rsidRPr="001065A4" w:rsidRDefault="0059478F" w:rsidP="00B8463E">
            <w:pPr>
              <w:autoSpaceDE w:val="0"/>
              <w:autoSpaceDN w:val="0"/>
              <w:adjustRightInd w:val="0"/>
              <w:spacing w:after="0" w:line="240" w:lineRule="auto"/>
              <w:rPr>
                <w:color w:val="000000"/>
                <w:sz w:val="20"/>
                <w:szCs w:val="20"/>
              </w:rPr>
            </w:pPr>
            <w:r>
              <w:rPr>
                <w:bCs/>
                <w:color w:val="000000"/>
                <w:sz w:val="20"/>
                <w:szCs w:val="20"/>
              </w:rPr>
              <w:t>-General Counsel</w:t>
            </w:r>
          </w:p>
          <w:p w14:paraId="77E79E3F" w14:textId="77777777" w:rsidR="00B8463E" w:rsidRPr="001065A4" w:rsidRDefault="00A66BC1" w:rsidP="00B8463E">
            <w:pPr>
              <w:autoSpaceDE w:val="0"/>
              <w:autoSpaceDN w:val="0"/>
              <w:adjustRightInd w:val="0"/>
              <w:spacing w:after="0" w:line="240" w:lineRule="auto"/>
              <w:rPr>
                <w:color w:val="000000"/>
                <w:sz w:val="20"/>
                <w:szCs w:val="20"/>
              </w:rPr>
            </w:pPr>
            <w:r>
              <w:rPr>
                <w:bCs/>
                <w:color w:val="000000"/>
                <w:sz w:val="20"/>
                <w:szCs w:val="20"/>
              </w:rPr>
              <w:t>-</w:t>
            </w:r>
            <w:r w:rsidR="00B8463E" w:rsidRPr="001065A4">
              <w:rPr>
                <w:bCs/>
                <w:color w:val="000000"/>
                <w:sz w:val="20"/>
                <w:szCs w:val="20"/>
              </w:rPr>
              <w:t>Regional Directors</w:t>
            </w:r>
          </w:p>
          <w:p w14:paraId="4A2005E6" w14:textId="77777777" w:rsidR="00B8463E" w:rsidRPr="001065A4" w:rsidRDefault="00A66BC1" w:rsidP="00B8463E">
            <w:pPr>
              <w:autoSpaceDE w:val="0"/>
              <w:autoSpaceDN w:val="0"/>
              <w:adjustRightInd w:val="0"/>
              <w:spacing w:after="0" w:line="240" w:lineRule="auto"/>
              <w:rPr>
                <w:color w:val="000000"/>
                <w:sz w:val="20"/>
                <w:szCs w:val="20"/>
              </w:rPr>
            </w:pPr>
            <w:r>
              <w:rPr>
                <w:color w:val="000000"/>
                <w:sz w:val="20"/>
                <w:szCs w:val="20"/>
              </w:rPr>
              <w:t>-</w:t>
            </w:r>
            <w:r w:rsidR="00B8463E" w:rsidRPr="001065A4">
              <w:rPr>
                <w:color w:val="000000"/>
                <w:sz w:val="20"/>
                <w:szCs w:val="20"/>
              </w:rPr>
              <w:t>Commissioner’s Liaison</w:t>
            </w:r>
          </w:p>
          <w:p w14:paraId="498F319B" w14:textId="77777777" w:rsidR="00B8463E" w:rsidRPr="001065A4" w:rsidRDefault="00A66BC1" w:rsidP="00B8463E">
            <w:pPr>
              <w:autoSpaceDE w:val="0"/>
              <w:autoSpaceDN w:val="0"/>
              <w:adjustRightInd w:val="0"/>
              <w:spacing w:after="0" w:line="240" w:lineRule="auto"/>
              <w:rPr>
                <w:color w:val="000000"/>
                <w:sz w:val="20"/>
                <w:szCs w:val="20"/>
              </w:rPr>
            </w:pPr>
            <w:r>
              <w:rPr>
                <w:color w:val="000000"/>
                <w:sz w:val="20"/>
                <w:szCs w:val="20"/>
              </w:rPr>
              <w:t>-</w:t>
            </w:r>
            <w:r w:rsidR="00B8463E" w:rsidRPr="001065A4">
              <w:rPr>
                <w:color w:val="000000"/>
                <w:sz w:val="20"/>
                <w:szCs w:val="20"/>
              </w:rPr>
              <w:t>Senior COOP Official</w:t>
            </w:r>
          </w:p>
          <w:p w14:paraId="156ED41D" w14:textId="5A143256" w:rsidR="00B8463E" w:rsidRDefault="00A66BC1" w:rsidP="00B8463E">
            <w:pPr>
              <w:autoSpaceDE w:val="0"/>
              <w:autoSpaceDN w:val="0"/>
              <w:adjustRightInd w:val="0"/>
              <w:spacing w:after="0" w:line="240" w:lineRule="auto"/>
              <w:rPr>
                <w:color w:val="000000"/>
                <w:sz w:val="20"/>
                <w:szCs w:val="20"/>
              </w:rPr>
            </w:pPr>
            <w:r>
              <w:rPr>
                <w:color w:val="000000"/>
                <w:sz w:val="20"/>
                <w:szCs w:val="20"/>
              </w:rPr>
              <w:t>-</w:t>
            </w:r>
            <w:r w:rsidR="00394A88">
              <w:rPr>
                <w:color w:val="000000"/>
                <w:sz w:val="20"/>
                <w:szCs w:val="20"/>
              </w:rPr>
              <w:t>EEC Program Manager</w:t>
            </w:r>
          </w:p>
          <w:p w14:paraId="2B7AC418" w14:textId="3E59A527" w:rsidR="009D5FE1" w:rsidRPr="001065A4" w:rsidRDefault="009D5FE1" w:rsidP="00B8463E">
            <w:pPr>
              <w:autoSpaceDE w:val="0"/>
              <w:autoSpaceDN w:val="0"/>
              <w:adjustRightInd w:val="0"/>
              <w:spacing w:after="0" w:line="240" w:lineRule="auto"/>
              <w:rPr>
                <w:color w:val="000000"/>
                <w:sz w:val="20"/>
                <w:szCs w:val="20"/>
              </w:rPr>
            </w:pPr>
            <w:r>
              <w:rPr>
                <w:color w:val="000000"/>
                <w:sz w:val="20"/>
                <w:szCs w:val="20"/>
              </w:rPr>
              <w:t>-</w:t>
            </w:r>
            <w:r w:rsidRPr="009D5FE1">
              <w:rPr>
                <w:color w:val="000000"/>
                <w:sz w:val="20"/>
                <w:szCs w:val="20"/>
              </w:rPr>
              <w:t>Director of Business Project Management</w:t>
            </w:r>
          </w:p>
          <w:p w14:paraId="57CC16FA" w14:textId="77777777" w:rsidR="007D63B1" w:rsidRPr="001065A4" w:rsidRDefault="007D63B1" w:rsidP="00535B1B">
            <w:pPr>
              <w:autoSpaceDE w:val="0"/>
              <w:autoSpaceDN w:val="0"/>
              <w:adjustRightInd w:val="0"/>
              <w:spacing w:after="0" w:line="240" w:lineRule="auto"/>
              <w:rPr>
                <w:sz w:val="20"/>
                <w:szCs w:val="20"/>
              </w:rPr>
            </w:pPr>
          </w:p>
          <w:p w14:paraId="4B9A68BC" w14:textId="77777777" w:rsidR="007D63B1" w:rsidRPr="001065A4" w:rsidRDefault="007D63B1" w:rsidP="006A79F1">
            <w:pPr>
              <w:numPr>
                <w:ilvl w:val="0"/>
                <w:numId w:val="3"/>
              </w:numPr>
              <w:autoSpaceDE w:val="0"/>
              <w:autoSpaceDN w:val="0"/>
              <w:adjustRightInd w:val="0"/>
              <w:spacing w:after="0" w:line="240" w:lineRule="auto"/>
              <w:rPr>
                <w:color w:val="000000"/>
                <w:sz w:val="20"/>
                <w:szCs w:val="20"/>
              </w:rPr>
            </w:pPr>
          </w:p>
        </w:tc>
        <w:tc>
          <w:tcPr>
            <w:tcW w:w="1566" w:type="pct"/>
            <w:tcBorders>
              <w:top w:val="single" w:sz="8" w:space="0" w:color="000080"/>
              <w:left w:val="single" w:sz="8" w:space="0" w:color="000080"/>
              <w:bottom w:val="single" w:sz="8" w:space="0" w:color="000080"/>
            </w:tcBorders>
          </w:tcPr>
          <w:p w14:paraId="7DB0CE0F" w14:textId="77777777" w:rsidR="00B8463E" w:rsidRPr="001065A4" w:rsidRDefault="00A66BC1" w:rsidP="00B8463E">
            <w:pPr>
              <w:autoSpaceDE w:val="0"/>
              <w:autoSpaceDN w:val="0"/>
              <w:adjustRightInd w:val="0"/>
              <w:spacing w:after="0" w:line="240" w:lineRule="auto"/>
              <w:rPr>
                <w:color w:val="000000"/>
                <w:sz w:val="20"/>
                <w:szCs w:val="20"/>
              </w:rPr>
            </w:pPr>
            <w:r>
              <w:rPr>
                <w:color w:val="000000"/>
                <w:sz w:val="20"/>
                <w:szCs w:val="20"/>
              </w:rPr>
              <w:t>-</w:t>
            </w:r>
            <w:r w:rsidR="00B8463E" w:rsidRPr="001065A4">
              <w:rPr>
                <w:color w:val="000000"/>
                <w:sz w:val="20"/>
                <w:szCs w:val="20"/>
              </w:rPr>
              <w:t>Massachusetts Executive Office of Education (EOE)</w:t>
            </w:r>
          </w:p>
          <w:p w14:paraId="02DE0685" w14:textId="7BC589C3" w:rsidR="00B8463E" w:rsidRPr="001065A4" w:rsidRDefault="00A66BC1" w:rsidP="00B8463E">
            <w:pPr>
              <w:autoSpaceDE w:val="0"/>
              <w:autoSpaceDN w:val="0"/>
              <w:adjustRightInd w:val="0"/>
              <w:spacing w:after="0" w:line="240" w:lineRule="auto"/>
              <w:rPr>
                <w:color w:val="000000"/>
                <w:sz w:val="20"/>
                <w:szCs w:val="20"/>
              </w:rPr>
            </w:pPr>
            <w:r>
              <w:rPr>
                <w:color w:val="000000"/>
                <w:sz w:val="20"/>
                <w:szCs w:val="20"/>
              </w:rPr>
              <w:t>-</w:t>
            </w:r>
            <w:r w:rsidR="00167AA1">
              <w:rPr>
                <w:color w:val="000000"/>
                <w:sz w:val="20"/>
                <w:szCs w:val="20"/>
              </w:rPr>
              <w:t>CCRR</w:t>
            </w:r>
            <w:r w:rsidR="00B8463E" w:rsidRPr="001065A4">
              <w:rPr>
                <w:color w:val="000000"/>
                <w:sz w:val="20"/>
                <w:szCs w:val="20"/>
              </w:rPr>
              <w:t xml:space="preserve"> Network </w:t>
            </w:r>
          </w:p>
          <w:p w14:paraId="1AACD38B" w14:textId="77777777" w:rsidR="00B8463E" w:rsidRPr="001065A4" w:rsidRDefault="00A66BC1" w:rsidP="00B8463E">
            <w:pPr>
              <w:autoSpaceDE w:val="0"/>
              <w:autoSpaceDN w:val="0"/>
              <w:adjustRightInd w:val="0"/>
              <w:spacing w:after="0" w:line="240" w:lineRule="auto"/>
              <w:rPr>
                <w:color w:val="000000"/>
                <w:sz w:val="20"/>
                <w:szCs w:val="20"/>
              </w:rPr>
            </w:pPr>
            <w:r>
              <w:rPr>
                <w:color w:val="000000"/>
                <w:sz w:val="20"/>
                <w:szCs w:val="20"/>
              </w:rPr>
              <w:t>-</w:t>
            </w:r>
            <w:r w:rsidR="00B8463E" w:rsidRPr="001065A4">
              <w:rPr>
                <w:color w:val="000000"/>
                <w:sz w:val="20"/>
                <w:szCs w:val="20"/>
              </w:rPr>
              <w:t>MA Family Child Care Systems</w:t>
            </w:r>
          </w:p>
          <w:p w14:paraId="733C29F4" w14:textId="77777777" w:rsidR="00A66BC1" w:rsidRDefault="00A66BC1" w:rsidP="00B8463E">
            <w:pPr>
              <w:autoSpaceDE w:val="0"/>
              <w:autoSpaceDN w:val="0"/>
              <w:adjustRightInd w:val="0"/>
              <w:spacing w:after="0" w:line="240" w:lineRule="auto"/>
              <w:rPr>
                <w:color w:val="000000"/>
                <w:sz w:val="20"/>
                <w:szCs w:val="20"/>
              </w:rPr>
            </w:pPr>
            <w:r>
              <w:rPr>
                <w:color w:val="000000"/>
                <w:sz w:val="20"/>
                <w:szCs w:val="20"/>
              </w:rPr>
              <w:t>-</w:t>
            </w:r>
            <w:r w:rsidR="00B8463E" w:rsidRPr="001065A4">
              <w:rPr>
                <w:color w:val="000000"/>
                <w:sz w:val="20"/>
                <w:szCs w:val="20"/>
              </w:rPr>
              <w:t>Office of Head Start, Head Start programs and MA Head Start Association</w:t>
            </w:r>
            <w:r w:rsidR="00B8463E" w:rsidRPr="001065A4" w:rsidDel="008B3226">
              <w:rPr>
                <w:color w:val="000000"/>
                <w:sz w:val="20"/>
                <w:szCs w:val="20"/>
              </w:rPr>
              <w:t xml:space="preserve"> </w:t>
            </w:r>
          </w:p>
          <w:p w14:paraId="662257CB" w14:textId="77777777" w:rsidR="00B8463E" w:rsidRPr="001065A4" w:rsidRDefault="00A66BC1" w:rsidP="00B8463E">
            <w:pPr>
              <w:autoSpaceDE w:val="0"/>
              <w:autoSpaceDN w:val="0"/>
              <w:adjustRightInd w:val="0"/>
              <w:spacing w:after="0" w:line="240" w:lineRule="auto"/>
              <w:rPr>
                <w:color w:val="000000"/>
                <w:sz w:val="20"/>
                <w:szCs w:val="20"/>
              </w:rPr>
            </w:pPr>
            <w:r>
              <w:rPr>
                <w:color w:val="000000"/>
                <w:sz w:val="20"/>
                <w:szCs w:val="20"/>
              </w:rPr>
              <w:t>-</w:t>
            </w:r>
            <w:r w:rsidR="00B8463E" w:rsidRPr="001065A4">
              <w:rPr>
                <w:color w:val="000000"/>
                <w:sz w:val="20"/>
                <w:szCs w:val="20"/>
              </w:rPr>
              <w:t>Community Partnerships for Children (CPCs)</w:t>
            </w:r>
          </w:p>
          <w:p w14:paraId="4E8F0526" w14:textId="1385294E" w:rsidR="00B8463E" w:rsidRPr="001065A4" w:rsidRDefault="00A66BC1" w:rsidP="00B8463E">
            <w:pPr>
              <w:autoSpaceDE w:val="0"/>
              <w:autoSpaceDN w:val="0"/>
              <w:adjustRightInd w:val="0"/>
              <w:spacing w:after="0" w:line="240" w:lineRule="auto"/>
              <w:rPr>
                <w:color w:val="000000"/>
                <w:sz w:val="20"/>
                <w:szCs w:val="20"/>
              </w:rPr>
            </w:pPr>
            <w:r>
              <w:rPr>
                <w:color w:val="000000"/>
                <w:sz w:val="20"/>
                <w:szCs w:val="20"/>
              </w:rPr>
              <w:t>-</w:t>
            </w:r>
            <w:r w:rsidR="001F4DF7">
              <w:rPr>
                <w:color w:val="000000"/>
                <w:sz w:val="20"/>
                <w:szCs w:val="20"/>
              </w:rPr>
              <w:t>DCF</w:t>
            </w:r>
          </w:p>
          <w:p w14:paraId="5FC56D0D" w14:textId="77777777" w:rsidR="00B8463E" w:rsidRPr="001065A4" w:rsidRDefault="00A66BC1" w:rsidP="00B8463E">
            <w:pPr>
              <w:autoSpaceDE w:val="0"/>
              <w:autoSpaceDN w:val="0"/>
              <w:adjustRightInd w:val="0"/>
              <w:spacing w:after="0" w:line="240" w:lineRule="auto"/>
              <w:rPr>
                <w:color w:val="000000"/>
                <w:sz w:val="20"/>
                <w:szCs w:val="20"/>
              </w:rPr>
            </w:pPr>
            <w:r>
              <w:rPr>
                <w:color w:val="000000"/>
                <w:sz w:val="20"/>
                <w:szCs w:val="20"/>
              </w:rPr>
              <w:t>-</w:t>
            </w:r>
            <w:r w:rsidR="00B8463E" w:rsidRPr="001065A4">
              <w:rPr>
                <w:color w:val="000000"/>
                <w:sz w:val="20"/>
                <w:szCs w:val="20"/>
              </w:rPr>
              <w:t>Department of Transitional Assistance (DTA)</w:t>
            </w:r>
          </w:p>
          <w:p w14:paraId="33F57B4B" w14:textId="4F730769" w:rsidR="00B8463E" w:rsidRPr="001065A4" w:rsidRDefault="00A66BC1" w:rsidP="00B8463E">
            <w:pPr>
              <w:autoSpaceDE w:val="0"/>
              <w:autoSpaceDN w:val="0"/>
              <w:adjustRightInd w:val="0"/>
              <w:spacing w:after="0" w:line="240" w:lineRule="auto"/>
              <w:rPr>
                <w:color w:val="000000"/>
                <w:sz w:val="20"/>
                <w:szCs w:val="20"/>
              </w:rPr>
            </w:pPr>
            <w:r>
              <w:rPr>
                <w:color w:val="000000"/>
                <w:sz w:val="20"/>
                <w:szCs w:val="20"/>
              </w:rPr>
              <w:t>-</w:t>
            </w:r>
            <w:r w:rsidR="00167AA1">
              <w:rPr>
                <w:color w:val="000000"/>
                <w:sz w:val="20"/>
                <w:szCs w:val="20"/>
              </w:rPr>
              <w:t xml:space="preserve"> Executive Office of Technology Services and Security (EOTSS)</w:t>
            </w:r>
            <w:r w:rsidR="00167AA1" w:rsidRPr="001065A4" w:rsidDel="00167AA1">
              <w:rPr>
                <w:color w:val="000000"/>
                <w:sz w:val="20"/>
                <w:szCs w:val="20"/>
              </w:rPr>
              <w:t xml:space="preserve"> </w:t>
            </w:r>
            <w:r w:rsidR="00B8463E" w:rsidRPr="001065A4">
              <w:rPr>
                <w:color w:val="000000"/>
                <w:sz w:val="20"/>
                <w:szCs w:val="20"/>
              </w:rPr>
              <w:t xml:space="preserve">(if state computer systems have been affected) </w:t>
            </w:r>
          </w:p>
          <w:p w14:paraId="6B87B17A" w14:textId="12F9C848" w:rsidR="00B8463E" w:rsidRPr="001065A4" w:rsidRDefault="00A66BC1" w:rsidP="00B8463E">
            <w:pPr>
              <w:autoSpaceDE w:val="0"/>
              <w:autoSpaceDN w:val="0"/>
              <w:adjustRightInd w:val="0"/>
              <w:spacing w:after="0" w:line="240" w:lineRule="auto"/>
              <w:rPr>
                <w:color w:val="000000"/>
                <w:sz w:val="20"/>
                <w:szCs w:val="20"/>
              </w:rPr>
            </w:pPr>
            <w:r>
              <w:rPr>
                <w:color w:val="000000"/>
                <w:sz w:val="20"/>
                <w:szCs w:val="20"/>
              </w:rPr>
              <w:t>-</w:t>
            </w:r>
            <w:r w:rsidR="001F4DF7">
              <w:rPr>
                <w:color w:val="000000"/>
                <w:sz w:val="20"/>
                <w:szCs w:val="20"/>
              </w:rPr>
              <w:t>MEMA</w:t>
            </w:r>
          </w:p>
          <w:p w14:paraId="4FB08F3A" w14:textId="77777777" w:rsidR="00B8463E" w:rsidRPr="001065A4" w:rsidRDefault="00A66BC1" w:rsidP="00B8463E">
            <w:pPr>
              <w:autoSpaceDE w:val="0"/>
              <w:autoSpaceDN w:val="0"/>
              <w:adjustRightInd w:val="0"/>
              <w:spacing w:after="0" w:line="240" w:lineRule="auto"/>
              <w:rPr>
                <w:color w:val="000000"/>
                <w:sz w:val="20"/>
                <w:szCs w:val="20"/>
              </w:rPr>
            </w:pPr>
            <w:r>
              <w:rPr>
                <w:color w:val="000000"/>
                <w:sz w:val="20"/>
                <w:szCs w:val="20"/>
              </w:rPr>
              <w:t>-</w:t>
            </w:r>
            <w:r w:rsidR="00B8463E" w:rsidRPr="001065A4">
              <w:rPr>
                <w:color w:val="000000"/>
                <w:sz w:val="20"/>
                <w:szCs w:val="20"/>
              </w:rPr>
              <w:t>Department of Mental Health (DMH)</w:t>
            </w:r>
          </w:p>
          <w:p w14:paraId="4373924A" w14:textId="00C31A45" w:rsidR="00B8463E" w:rsidRPr="001065A4" w:rsidRDefault="00A66BC1" w:rsidP="00B8463E">
            <w:pPr>
              <w:autoSpaceDE w:val="0"/>
              <w:autoSpaceDN w:val="0"/>
              <w:adjustRightInd w:val="0"/>
              <w:spacing w:after="0" w:line="240" w:lineRule="auto"/>
              <w:rPr>
                <w:color w:val="000000"/>
                <w:sz w:val="20"/>
                <w:szCs w:val="20"/>
              </w:rPr>
            </w:pPr>
            <w:r>
              <w:rPr>
                <w:color w:val="000000"/>
                <w:sz w:val="20"/>
                <w:szCs w:val="20"/>
              </w:rPr>
              <w:t>-</w:t>
            </w:r>
            <w:r w:rsidR="00167AA1">
              <w:rPr>
                <w:color w:val="000000"/>
                <w:sz w:val="20"/>
                <w:szCs w:val="20"/>
              </w:rPr>
              <w:t>DPH</w:t>
            </w:r>
          </w:p>
          <w:p w14:paraId="43C00224" w14:textId="77777777" w:rsidR="00B8463E" w:rsidRPr="001065A4" w:rsidRDefault="00A66BC1" w:rsidP="00B8463E">
            <w:pPr>
              <w:autoSpaceDE w:val="0"/>
              <w:autoSpaceDN w:val="0"/>
              <w:adjustRightInd w:val="0"/>
              <w:spacing w:after="0" w:line="240" w:lineRule="auto"/>
              <w:rPr>
                <w:color w:val="000000"/>
                <w:sz w:val="20"/>
                <w:szCs w:val="20"/>
              </w:rPr>
            </w:pPr>
            <w:r>
              <w:rPr>
                <w:color w:val="000000"/>
                <w:sz w:val="20"/>
                <w:szCs w:val="20"/>
              </w:rPr>
              <w:t>-</w:t>
            </w:r>
            <w:r w:rsidR="00B8463E" w:rsidRPr="001065A4">
              <w:rPr>
                <w:color w:val="000000"/>
                <w:sz w:val="20"/>
                <w:szCs w:val="20"/>
              </w:rPr>
              <w:t xml:space="preserve">Landlords for EEC’s offices </w:t>
            </w:r>
          </w:p>
          <w:p w14:paraId="465FC189" w14:textId="77777777" w:rsidR="007D63B1" w:rsidRDefault="00A66BC1" w:rsidP="001065A4">
            <w:pPr>
              <w:autoSpaceDE w:val="0"/>
              <w:autoSpaceDN w:val="0"/>
              <w:adjustRightInd w:val="0"/>
              <w:spacing w:after="0" w:line="240" w:lineRule="auto"/>
              <w:rPr>
                <w:color w:val="000000"/>
                <w:sz w:val="20"/>
                <w:szCs w:val="20"/>
              </w:rPr>
            </w:pPr>
            <w:r>
              <w:rPr>
                <w:color w:val="000000"/>
                <w:sz w:val="20"/>
                <w:szCs w:val="20"/>
              </w:rPr>
              <w:lastRenderedPageBreak/>
              <w:t>-</w:t>
            </w:r>
            <w:r w:rsidR="00B8463E" w:rsidRPr="001065A4">
              <w:rPr>
                <w:color w:val="000000"/>
                <w:sz w:val="20"/>
                <w:szCs w:val="20"/>
              </w:rPr>
              <w:t>Utilit</w:t>
            </w:r>
            <w:r w:rsidR="00167AA1">
              <w:rPr>
                <w:color w:val="000000"/>
                <w:sz w:val="20"/>
                <w:szCs w:val="20"/>
              </w:rPr>
              <w:t>y companies</w:t>
            </w:r>
            <w:r w:rsidR="00B8463E" w:rsidRPr="001065A4">
              <w:rPr>
                <w:color w:val="000000"/>
                <w:sz w:val="20"/>
                <w:szCs w:val="20"/>
              </w:rPr>
              <w:t xml:space="preserve"> (e.g., if power, phones are down) </w:t>
            </w:r>
          </w:p>
          <w:p w14:paraId="381EF014" w14:textId="62906F8C" w:rsidR="00546820" w:rsidRPr="001065A4" w:rsidRDefault="00546820" w:rsidP="001065A4">
            <w:pPr>
              <w:autoSpaceDE w:val="0"/>
              <w:autoSpaceDN w:val="0"/>
              <w:adjustRightInd w:val="0"/>
              <w:spacing w:after="0" w:line="240" w:lineRule="auto"/>
              <w:rPr>
                <w:color w:val="000000"/>
                <w:sz w:val="20"/>
                <w:szCs w:val="20"/>
              </w:rPr>
            </w:pPr>
            <w:r>
              <w:rPr>
                <w:color w:val="000000"/>
                <w:sz w:val="20"/>
                <w:szCs w:val="20"/>
              </w:rPr>
              <w:t>-MASS 2-1-1</w:t>
            </w:r>
          </w:p>
        </w:tc>
      </w:tr>
      <w:tr w:rsidR="007D63B1" w:rsidRPr="0056163C" w14:paraId="40113062" w14:textId="77777777" w:rsidTr="000A527B">
        <w:trPr>
          <w:trHeight w:val="287"/>
        </w:trPr>
        <w:tc>
          <w:tcPr>
            <w:tcW w:w="1966" w:type="pct"/>
            <w:tcBorders>
              <w:top w:val="single" w:sz="8" w:space="0" w:color="000080"/>
              <w:bottom w:val="single" w:sz="8" w:space="0" w:color="000080"/>
              <w:right w:val="single" w:sz="8" w:space="0" w:color="000080"/>
            </w:tcBorders>
          </w:tcPr>
          <w:p w14:paraId="3DCBAD4A" w14:textId="77777777" w:rsidR="007D63B1" w:rsidRPr="0056163C" w:rsidRDefault="007D63B1" w:rsidP="00535B1B">
            <w:pPr>
              <w:autoSpaceDE w:val="0"/>
              <w:autoSpaceDN w:val="0"/>
              <w:adjustRightInd w:val="0"/>
              <w:spacing w:after="0" w:line="240" w:lineRule="auto"/>
              <w:rPr>
                <w:color w:val="000000"/>
              </w:rPr>
            </w:pPr>
            <w:r w:rsidRPr="0056163C">
              <w:rPr>
                <w:b/>
                <w:bCs/>
                <w:color w:val="000000"/>
              </w:rPr>
              <w:lastRenderedPageBreak/>
              <w:t xml:space="preserve">Assessment of Child Care Providers’ Damages and Needs </w:t>
            </w:r>
          </w:p>
        </w:tc>
        <w:tc>
          <w:tcPr>
            <w:tcW w:w="1468" w:type="pct"/>
            <w:tcBorders>
              <w:top w:val="single" w:sz="8" w:space="0" w:color="000080"/>
              <w:left w:val="single" w:sz="8" w:space="0" w:color="000080"/>
              <w:bottom w:val="single" w:sz="8" w:space="0" w:color="000080"/>
              <w:right w:val="single" w:sz="8" w:space="0" w:color="000080"/>
            </w:tcBorders>
          </w:tcPr>
          <w:p w14:paraId="49C3B843" w14:textId="77777777" w:rsidR="00B8463E" w:rsidRPr="001065A4" w:rsidRDefault="00A66BC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00B8463E" w:rsidRPr="001065A4">
              <w:rPr>
                <w:rFonts w:cs="Arial"/>
                <w:color w:val="000000"/>
                <w:sz w:val="20"/>
                <w:szCs w:val="20"/>
              </w:rPr>
              <w:t>EEC Commissioner</w:t>
            </w:r>
          </w:p>
          <w:p w14:paraId="7480CE02" w14:textId="3460B3DA" w:rsidR="00B8463E" w:rsidRPr="001065A4" w:rsidRDefault="00A66BC1" w:rsidP="001065A4">
            <w:pPr>
              <w:autoSpaceDE w:val="0"/>
              <w:autoSpaceDN w:val="0"/>
              <w:adjustRightInd w:val="0"/>
              <w:spacing w:after="0" w:line="240" w:lineRule="auto"/>
              <w:rPr>
                <w:rFonts w:cs="Arial"/>
                <w:color w:val="000000"/>
                <w:sz w:val="20"/>
                <w:szCs w:val="20"/>
              </w:rPr>
            </w:pPr>
            <w:r>
              <w:rPr>
                <w:rFonts w:cs="Arial"/>
                <w:bCs/>
                <w:color w:val="000000"/>
                <w:sz w:val="20"/>
                <w:szCs w:val="20"/>
              </w:rPr>
              <w:t>-</w:t>
            </w:r>
            <w:r w:rsidR="00122802">
              <w:rPr>
                <w:rFonts w:cs="Arial"/>
                <w:bCs/>
                <w:color w:val="000000"/>
                <w:sz w:val="20"/>
                <w:szCs w:val="20"/>
              </w:rPr>
              <w:t xml:space="preserve"> Secretariat </w:t>
            </w:r>
            <w:r w:rsidR="00B8463E" w:rsidRPr="001065A4">
              <w:rPr>
                <w:rFonts w:cs="Arial"/>
                <w:bCs/>
                <w:color w:val="000000"/>
                <w:sz w:val="20"/>
                <w:szCs w:val="20"/>
              </w:rPr>
              <w:t>Human Resources Director</w:t>
            </w:r>
          </w:p>
          <w:p w14:paraId="0C6C239B" w14:textId="77C1E135" w:rsidR="00B8463E" w:rsidRPr="001065A4" w:rsidRDefault="00A66BC1" w:rsidP="001065A4">
            <w:pPr>
              <w:autoSpaceDE w:val="0"/>
              <w:autoSpaceDN w:val="0"/>
              <w:adjustRightInd w:val="0"/>
              <w:spacing w:after="0" w:line="240" w:lineRule="auto"/>
              <w:rPr>
                <w:rFonts w:cs="Arial"/>
                <w:bCs/>
                <w:color w:val="000000"/>
                <w:sz w:val="20"/>
                <w:szCs w:val="20"/>
              </w:rPr>
            </w:pPr>
            <w:r>
              <w:rPr>
                <w:rFonts w:cs="Arial"/>
                <w:bCs/>
                <w:color w:val="000000"/>
                <w:sz w:val="20"/>
                <w:szCs w:val="20"/>
              </w:rPr>
              <w:t>-</w:t>
            </w:r>
            <w:r w:rsidR="0059478F">
              <w:rPr>
                <w:rFonts w:cs="Arial"/>
                <w:bCs/>
                <w:color w:val="000000"/>
                <w:sz w:val="20"/>
                <w:szCs w:val="20"/>
              </w:rPr>
              <w:t>*</w:t>
            </w:r>
            <w:r w:rsidR="00B8463E" w:rsidRPr="001065A4">
              <w:rPr>
                <w:rFonts w:cs="Arial"/>
                <w:bCs/>
                <w:color w:val="000000"/>
                <w:sz w:val="20"/>
                <w:szCs w:val="20"/>
              </w:rPr>
              <w:t xml:space="preserve">Deputy Commissioner for </w:t>
            </w:r>
            <w:r w:rsidR="001F4DF7">
              <w:rPr>
                <w:rFonts w:cs="Arial"/>
                <w:bCs/>
                <w:color w:val="000000"/>
                <w:sz w:val="20"/>
                <w:szCs w:val="20"/>
              </w:rPr>
              <w:t>Field Operations</w:t>
            </w:r>
          </w:p>
          <w:p w14:paraId="2B9EB4F8" w14:textId="0CC10634" w:rsidR="00B8463E" w:rsidRDefault="00A66BC1" w:rsidP="001065A4">
            <w:pPr>
              <w:autoSpaceDE w:val="0"/>
              <w:autoSpaceDN w:val="0"/>
              <w:adjustRightInd w:val="0"/>
              <w:spacing w:after="0" w:line="240" w:lineRule="auto"/>
              <w:rPr>
                <w:rFonts w:cs="Arial"/>
                <w:bCs/>
                <w:color w:val="000000"/>
                <w:sz w:val="20"/>
                <w:szCs w:val="20"/>
              </w:rPr>
            </w:pPr>
            <w:r>
              <w:rPr>
                <w:rFonts w:cs="Arial"/>
                <w:bCs/>
                <w:color w:val="000000"/>
                <w:sz w:val="20"/>
                <w:szCs w:val="20"/>
              </w:rPr>
              <w:t>-</w:t>
            </w:r>
            <w:r w:rsidR="00B8463E" w:rsidRPr="001065A4">
              <w:rPr>
                <w:rFonts w:cs="Arial"/>
                <w:bCs/>
                <w:color w:val="000000"/>
                <w:sz w:val="20"/>
                <w:szCs w:val="20"/>
              </w:rPr>
              <w:t xml:space="preserve">Deputy Commissioner for </w:t>
            </w:r>
            <w:r w:rsidR="001F4DF7">
              <w:rPr>
                <w:rFonts w:cs="Arial"/>
                <w:bCs/>
                <w:color w:val="000000"/>
                <w:sz w:val="20"/>
                <w:szCs w:val="20"/>
              </w:rPr>
              <w:t xml:space="preserve">Finance and </w:t>
            </w:r>
            <w:r w:rsidR="00B8463E" w:rsidRPr="001065A4">
              <w:rPr>
                <w:rFonts w:cs="Arial"/>
                <w:bCs/>
                <w:color w:val="000000"/>
                <w:sz w:val="20"/>
                <w:szCs w:val="20"/>
              </w:rPr>
              <w:t xml:space="preserve">Administration </w:t>
            </w:r>
          </w:p>
          <w:p w14:paraId="029168C3" w14:textId="032603F1" w:rsidR="0059478F" w:rsidRPr="001065A4" w:rsidRDefault="0059478F" w:rsidP="001065A4">
            <w:pPr>
              <w:autoSpaceDE w:val="0"/>
              <w:autoSpaceDN w:val="0"/>
              <w:adjustRightInd w:val="0"/>
              <w:spacing w:after="0" w:line="240" w:lineRule="auto"/>
              <w:rPr>
                <w:rFonts w:cs="Arial"/>
                <w:color w:val="000000"/>
                <w:sz w:val="20"/>
                <w:szCs w:val="20"/>
              </w:rPr>
            </w:pPr>
            <w:r>
              <w:rPr>
                <w:rFonts w:cs="Arial"/>
                <w:bCs/>
                <w:color w:val="000000"/>
                <w:sz w:val="20"/>
                <w:szCs w:val="20"/>
              </w:rPr>
              <w:t>-General Counsel</w:t>
            </w:r>
          </w:p>
          <w:p w14:paraId="27122754" w14:textId="50F9A3A6" w:rsidR="00B8463E" w:rsidRPr="001065A4" w:rsidRDefault="00A66BC1" w:rsidP="001065A4">
            <w:pPr>
              <w:autoSpaceDE w:val="0"/>
              <w:autoSpaceDN w:val="0"/>
              <w:adjustRightInd w:val="0"/>
              <w:spacing w:after="0" w:line="240" w:lineRule="auto"/>
              <w:rPr>
                <w:rFonts w:cs="Arial"/>
                <w:color w:val="000000"/>
                <w:sz w:val="20"/>
                <w:szCs w:val="20"/>
              </w:rPr>
            </w:pPr>
            <w:r>
              <w:rPr>
                <w:rFonts w:cs="Arial"/>
                <w:bCs/>
                <w:color w:val="000000"/>
                <w:sz w:val="20"/>
                <w:szCs w:val="20"/>
              </w:rPr>
              <w:t>-</w:t>
            </w:r>
            <w:r w:rsidR="00B8463E" w:rsidRPr="001065A4">
              <w:rPr>
                <w:rFonts w:cs="Arial"/>
                <w:bCs/>
                <w:color w:val="000000"/>
                <w:sz w:val="20"/>
                <w:szCs w:val="20"/>
              </w:rPr>
              <w:t>Regional Directors</w:t>
            </w:r>
          </w:p>
          <w:p w14:paraId="7E7B847F" w14:textId="77777777" w:rsidR="00B8463E" w:rsidRPr="001065A4" w:rsidRDefault="00A66BC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00B8463E" w:rsidRPr="001065A4">
              <w:rPr>
                <w:rFonts w:cs="Arial"/>
                <w:color w:val="000000"/>
                <w:sz w:val="20"/>
                <w:szCs w:val="20"/>
              </w:rPr>
              <w:t>Commissioner’s Liaison</w:t>
            </w:r>
          </w:p>
          <w:p w14:paraId="63970B2C" w14:textId="77777777" w:rsidR="00B8463E" w:rsidRPr="001065A4" w:rsidRDefault="00A66BC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00B8463E" w:rsidRPr="001065A4">
              <w:rPr>
                <w:rFonts w:cs="Arial"/>
                <w:color w:val="000000"/>
                <w:sz w:val="20"/>
                <w:szCs w:val="20"/>
              </w:rPr>
              <w:t>Senior COOP Official</w:t>
            </w:r>
          </w:p>
          <w:p w14:paraId="34948DBF" w14:textId="618DEEA8" w:rsidR="00B8463E" w:rsidRPr="001065A4" w:rsidRDefault="00A66BC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00394A88">
              <w:rPr>
                <w:rFonts w:cs="Arial"/>
                <w:color w:val="000000"/>
                <w:sz w:val="20"/>
                <w:szCs w:val="20"/>
              </w:rPr>
              <w:t>EEC Program Manager</w:t>
            </w:r>
          </w:p>
          <w:p w14:paraId="420EAE68" w14:textId="77777777" w:rsidR="001065A4" w:rsidRDefault="00A66BC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00B8463E" w:rsidRPr="001065A4">
              <w:rPr>
                <w:rFonts w:cs="Arial"/>
                <w:color w:val="000000"/>
                <w:sz w:val="20"/>
                <w:szCs w:val="20"/>
              </w:rPr>
              <w:t xml:space="preserve">Contract and Procurement staff </w:t>
            </w:r>
          </w:p>
          <w:p w14:paraId="48459356" w14:textId="77777777" w:rsidR="00B8463E" w:rsidRPr="001065A4" w:rsidRDefault="00A66BC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00B8463E" w:rsidRPr="001065A4">
              <w:rPr>
                <w:rFonts w:cs="Arial"/>
                <w:color w:val="000000"/>
                <w:sz w:val="20"/>
                <w:szCs w:val="20"/>
              </w:rPr>
              <w:t xml:space="preserve">All other EEC staff as necessary </w:t>
            </w:r>
          </w:p>
          <w:p w14:paraId="303235FE" w14:textId="77777777" w:rsidR="007D63B1" w:rsidRPr="001065A4" w:rsidRDefault="007D63B1" w:rsidP="001065A4">
            <w:pPr>
              <w:autoSpaceDE w:val="0"/>
              <w:autoSpaceDN w:val="0"/>
              <w:adjustRightInd w:val="0"/>
              <w:spacing w:after="0" w:line="240" w:lineRule="auto"/>
              <w:rPr>
                <w:sz w:val="20"/>
                <w:szCs w:val="20"/>
              </w:rPr>
            </w:pPr>
          </w:p>
          <w:p w14:paraId="114E0C65" w14:textId="77777777" w:rsidR="007D63B1" w:rsidRPr="001065A4" w:rsidRDefault="007D63B1" w:rsidP="006A79F1">
            <w:pPr>
              <w:numPr>
                <w:ilvl w:val="0"/>
                <w:numId w:val="4"/>
              </w:numPr>
              <w:autoSpaceDE w:val="0"/>
              <w:autoSpaceDN w:val="0"/>
              <w:adjustRightInd w:val="0"/>
              <w:spacing w:after="0" w:line="240" w:lineRule="auto"/>
              <w:rPr>
                <w:color w:val="000000"/>
                <w:sz w:val="20"/>
                <w:szCs w:val="20"/>
              </w:rPr>
            </w:pPr>
          </w:p>
        </w:tc>
        <w:tc>
          <w:tcPr>
            <w:tcW w:w="1566" w:type="pct"/>
            <w:tcBorders>
              <w:top w:val="single" w:sz="8" w:space="0" w:color="000080"/>
              <w:left w:val="single" w:sz="8" w:space="0" w:color="000080"/>
              <w:bottom w:val="single" w:sz="8" w:space="0" w:color="000080"/>
            </w:tcBorders>
          </w:tcPr>
          <w:p w14:paraId="7A3E3E3A" w14:textId="0A67894E" w:rsidR="001065A4" w:rsidRPr="001065A4" w:rsidRDefault="00A66BC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00167AA1">
              <w:rPr>
                <w:rFonts w:cs="Arial"/>
                <w:color w:val="000000"/>
                <w:sz w:val="20"/>
                <w:szCs w:val="20"/>
              </w:rPr>
              <w:t>CCRR</w:t>
            </w:r>
            <w:r w:rsidR="001065A4" w:rsidRPr="001065A4">
              <w:rPr>
                <w:rFonts w:cs="Arial"/>
                <w:color w:val="000000"/>
                <w:sz w:val="20"/>
                <w:szCs w:val="20"/>
              </w:rPr>
              <w:t xml:space="preserve"> Network </w:t>
            </w:r>
          </w:p>
          <w:p w14:paraId="40E63879" w14:textId="77777777" w:rsidR="001065A4" w:rsidRPr="001065A4" w:rsidRDefault="00A66BC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001065A4" w:rsidRPr="001065A4">
              <w:rPr>
                <w:rFonts w:cs="Arial"/>
                <w:color w:val="000000"/>
                <w:sz w:val="20"/>
                <w:szCs w:val="20"/>
              </w:rPr>
              <w:t>MA Family Child Care Systems</w:t>
            </w:r>
          </w:p>
          <w:p w14:paraId="5B11481B" w14:textId="77777777" w:rsidR="001065A4" w:rsidRPr="001065A4" w:rsidRDefault="00A66BC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001065A4" w:rsidRPr="001065A4">
              <w:rPr>
                <w:rFonts w:cs="Arial"/>
                <w:color w:val="000000"/>
                <w:sz w:val="20"/>
                <w:szCs w:val="20"/>
              </w:rPr>
              <w:t>Community Partnerships for Children (CPCs)</w:t>
            </w:r>
          </w:p>
          <w:p w14:paraId="41081EF5" w14:textId="009BE58C" w:rsidR="001065A4" w:rsidRPr="001065A4" w:rsidRDefault="00A66BC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001F4DF7">
              <w:rPr>
                <w:rFonts w:cs="Arial"/>
                <w:color w:val="000000"/>
                <w:sz w:val="20"/>
                <w:szCs w:val="20"/>
              </w:rPr>
              <w:t>DCF</w:t>
            </w:r>
          </w:p>
          <w:p w14:paraId="6F986D1A" w14:textId="77777777" w:rsidR="001065A4" w:rsidRPr="001065A4" w:rsidRDefault="00A66BC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001065A4" w:rsidRPr="001065A4">
              <w:rPr>
                <w:rFonts w:cs="Arial"/>
                <w:color w:val="000000"/>
                <w:sz w:val="20"/>
                <w:szCs w:val="20"/>
              </w:rPr>
              <w:t>Department of Youth Services (DYS)</w:t>
            </w:r>
          </w:p>
          <w:p w14:paraId="459E5EF4" w14:textId="63B5F408" w:rsidR="001065A4" w:rsidRPr="001065A4" w:rsidRDefault="00A66BC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001F4DF7">
              <w:rPr>
                <w:rFonts w:cs="Arial"/>
                <w:color w:val="000000"/>
                <w:sz w:val="20"/>
                <w:szCs w:val="20"/>
              </w:rPr>
              <w:t>DTA</w:t>
            </w:r>
          </w:p>
          <w:p w14:paraId="67AD8EAE" w14:textId="3439B0F3" w:rsidR="001065A4" w:rsidRPr="001065A4" w:rsidRDefault="00A66BC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001F4DF7">
              <w:rPr>
                <w:rFonts w:cs="Arial"/>
                <w:color w:val="000000"/>
                <w:sz w:val="20"/>
                <w:szCs w:val="20"/>
              </w:rPr>
              <w:t>EOE</w:t>
            </w:r>
            <w:r w:rsidR="001065A4" w:rsidRPr="001065A4">
              <w:rPr>
                <w:rFonts w:cs="Arial"/>
                <w:color w:val="000000"/>
                <w:sz w:val="20"/>
                <w:szCs w:val="20"/>
              </w:rPr>
              <w:t xml:space="preserve"> </w:t>
            </w:r>
          </w:p>
          <w:p w14:paraId="08479377" w14:textId="3C28B45B" w:rsidR="001065A4" w:rsidRPr="001065A4" w:rsidRDefault="00A66BC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00FA5D90">
              <w:rPr>
                <w:rFonts w:cs="Arial"/>
                <w:color w:val="000000"/>
                <w:sz w:val="20"/>
                <w:szCs w:val="20"/>
              </w:rPr>
              <w:t>MEMA</w:t>
            </w:r>
          </w:p>
          <w:p w14:paraId="3CF0DF13" w14:textId="77777777" w:rsidR="001065A4" w:rsidRPr="001065A4" w:rsidRDefault="00A66BC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001065A4" w:rsidRPr="001065A4">
              <w:rPr>
                <w:rFonts w:cs="Arial"/>
                <w:color w:val="000000"/>
                <w:sz w:val="20"/>
                <w:szCs w:val="20"/>
              </w:rPr>
              <w:t>Department of Mental Health (DMH)</w:t>
            </w:r>
          </w:p>
          <w:p w14:paraId="7FAAA122" w14:textId="77777777" w:rsidR="001065A4" w:rsidRPr="001065A4" w:rsidRDefault="00A66BC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001065A4" w:rsidRPr="001065A4">
              <w:rPr>
                <w:rFonts w:cs="Arial"/>
                <w:color w:val="000000"/>
                <w:sz w:val="20"/>
                <w:szCs w:val="20"/>
              </w:rPr>
              <w:t>Department of Developmental Services (DDS)</w:t>
            </w:r>
          </w:p>
          <w:p w14:paraId="4FF48F42" w14:textId="410B1BED" w:rsidR="001065A4" w:rsidRPr="001065A4" w:rsidRDefault="00A66BC1" w:rsidP="001065A4">
            <w:pPr>
              <w:autoSpaceDE w:val="0"/>
              <w:autoSpaceDN w:val="0"/>
              <w:adjustRightInd w:val="0"/>
              <w:spacing w:after="0" w:line="240" w:lineRule="auto"/>
              <w:rPr>
                <w:rFonts w:cs="Arial"/>
                <w:sz w:val="20"/>
                <w:szCs w:val="20"/>
              </w:rPr>
            </w:pPr>
            <w:r>
              <w:rPr>
                <w:rFonts w:cs="Arial"/>
                <w:sz w:val="20"/>
                <w:szCs w:val="20"/>
              </w:rPr>
              <w:t>-</w:t>
            </w:r>
            <w:r w:rsidR="00167AA1">
              <w:rPr>
                <w:rFonts w:cs="Arial"/>
                <w:sz w:val="20"/>
                <w:szCs w:val="20"/>
              </w:rPr>
              <w:t>DPH</w:t>
            </w:r>
          </w:p>
          <w:p w14:paraId="7428C531" w14:textId="77777777" w:rsidR="001065A4" w:rsidRPr="001065A4" w:rsidRDefault="00A66BC1" w:rsidP="001065A4">
            <w:pPr>
              <w:keepLines/>
              <w:autoSpaceDE w:val="0"/>
              <w:autoSpaceDN w:val="0"/>
              <w:adjustRightInd w:val="0"/>
              <w:spacing w:after="0" w:line="240" w:lineRule="auto"/>
              <w:rPr>
                <w:rFonts w:cs="Arial"/>
                <w:color w:val="000000"/>
                <w:sz w:val="20"/>
                <w:szCs w:val="20"/>
              </w:rPr>
            </w:pPr>
            <w:r>
              <w:rPr>
                <w:rFonts w:cs="Arial"/>
                <w:color w:val="000000"/>
                <w:sz w:val="20"/>
                <w:szCs w:val="20"/>
              </w:rPr>
              <w:t>-</w:t>
            </w:r>
            <w:r w:rsidR="001065A4" w:rsidRPr="001065A4">
              <w:rPr>
                <w:rFonts w:cs="Arial"/>
                <w:color w:val="000000"/>
                <w:sz w:val="20"/>
                <w:szCs w:val="20"/>
              </w:rPr>
              <w:t xml:space="preserve">Emergency Management Coordinators for local cities and towns </w:t>
            </w:r>
          </w:p>
          <w:p w14:paraId="30384446" w14:textId="77777777" w:rsidR="007D63B1" w:rsidRDefault="00A66BC1" w:rsidP="001065A4">
            <w:pPr>
              <w:keepLines/>
              <w:autoSpaceDE w:val="0"/>
              <w:autoSpaceDN w:val="0"/>
              <w:adjustRightInd w:val="0"/>
              <w:spacing w:after="0" w:line="240" w:lineRule="auto"/>
              <w:rPr>
                <w:rFonts w:cs="Arial"/>
                <w:sz w:val="20"/>
                <w:szCs w:val="20"/>
              </w:rPr>
            </w:pPr>
            <w:r>
              <w:rPr>
                <w:rFonts w:cs="Arial"/>
                <w:sz w:val="20"/>
                <w:szCs w:val="20"/>
              </w:rPr>
              <w:t>-</w:t>
            </w:r>
            <w:r w:rsidR="001065A4" w:rsidRPr="001065A4">
              <w:rPr>
                <w:rFonts w:cs="Arial"/>
                <w:sz w:val="20"/>
                <w:szCs w:val="20"/>
              </w:rPr>
              <w:t>Red Cross</w:t>
            </w:r>
          </w:p>
          <w:p w14:paraId="5B21F06B" w14:textId="79A00F9D" w:rsidR="00546820" w:rsidRPr="001065A4" w:rsidRDefault="00546820" w:rsidP="001065A4">
            <w:pPr>
              <w:keepLines/>
              <w:autoSpaceDE w:val="0"/>
              <w:autoSpaceDN w:val="0"/>
              <w:adjustRightInd w:val="0"/>
              <w:spacing w:after="0" w:line="240" w:lineRule="auto"/>
              <w:rPr>
                <w:color w:val="000000"/>
                <w:sz w:val="20"/>
                <w:szCs w:val="20"/>
              </w:rPr>
            </w:pPr>
            <w:r>
              <w:rPr>
                <w:color w:val="000000"/>
                <w:sz w:val="20"/>
                <w:szCs w:val="20"/>
              </w:rPr>
              <w:t>-MASS 2-1-1</w:t>
            </w:r>
          </w:p>
        </w:tc>
      </w:tr>
      <w:tr w:rsidR="007D63B1" w:rsidRPr="0056163C" w14:paraId="42B4ED3C" w14:textId="77777777" w:rsidTr="000A527B">
        <w:trPr>
          <w:trHeight w:val="995"/>
        </w:trPr>
        <w:tc>
          <w:tcPr>
            <w:tcW w:w="1966" w:type="pct"/>
            <w:tcBorders>
              <w:top w:val="single" w:sz="8" w:space="0" w:color="000080"/>
              <w:bottom w:val="single" w:sz="8" w:space="0" w:color="000080"/>
              <w:right w:val="single" w:sz="8" w:space="0" w:color="000080"/>
            </w:tcBorders>
          </w:tcPr>
          <w:p w14:paraId="6E79EE93" w14:textId="77777777" w:rsidR="0018569E" w:rsidRPr="0056163C" w:rsidRDefault="007D63B1" w:rsidP="00535B1B">
            <w:pPr>
              <w:autoSpaceDE w:val="0"/>
              <w:autoSpaceDN w:val="0"/>
              <w:adjustRightInd w:val="0"/>
              <w:spacing w:after="0" w:line="240" w:lineRule="auto"/>
              <w:rPr>
                <w:b/>
                <w:bCs/>
                <w:color w:val="000000"/>
              </w:rPr>
            </w:pPr>
            <w:r w:rsidRPr="0056163C">
              <w:rPr>
                <w:b/>
                <w:bCs/>
                <w:color w:val="000000"/>
              </w:rPr>
              <w:t xml:space="preserve">Facilitating the Development of Temporary Child Care </w:t>
            </w:r>
          </w:p>
          <w:p w14:paraId="56C26879" w14:textId="77777777" w:rsidR="007D63B1" w:rsidRPr="00A66BC1" w:rsidRDefault="007D63B1" w:rsidP="0018569E">
            <w:pPr>
              <w:autoSpaceDE w:val="0"/>
              <w:autoSpaceDN w:val="0"/>
              <w:adjustRightInd w:val="0"/>
              <w:spacing w:after="0" w:line="240" w:lineRule="auto"/>
              <w:rPr>
                <w:color w:val="000000"/>
                <w:sz w:val="20"/>
                <w:szCs w:val="20"/>
              </w:rPr>
            </w:pPr>
            <w:r w:rsidRPr="00A66BC1">
              <w:rPr>
                <w:color w:val="000000"/>
                <w:sz w:val="20"/>
                <w:szCs w:val="20"/>
              </w:rPr>
              <w:t xml:space="preserve">Help establish to: 1) keep children safe during and immediately after </w:t>
            </w:r>
            <w:r w:rsidR="0018569E" w:rsidRPr="00A66BC1">
              <w:rPr>
                <w:color w:val="000000"/>
                <w:sz w:val="20"/>
                <w:szCs w:val="20"/>
              </w:rPr>
              <w:t>emergencie</w:t>
            </w:r>
            <w:r w:rsidRPr="00A66BC1">
              <w:rPr>
                <w:color w:val="000000"/>
                <w:sz w:val="20"/>
                <w:szCs w:val="20"/>
              </w:rPr>
              <w:t xml:space="preserve">s; 2) expand capacity/ access to child care; </w:t>
            </w:r>
            <w:r w:rsidR="00183FC5" w:rsidRPr="00A66BC1">
              <w:rPr>
                <w:color w:val="000000"/>
                <w:sz w:val="20"/>
                <w:szCs w:val="20"/>
              </w:rPr>
              <w:t xml:space="preserve">and </w:t>
            </w:r>
            <w:r w:rsidRPr="00A66BC1">
              <w:rPr>
                <w:color w:val="000000"/>
                <w:sz w:val="20"/>
                <w:szCs w:val="20"/>
              </w:rPr>
              <w:t xml:space="preserve">3) enable emergency workers with children to work </w:t>
            </w:r>
          </w:p>
        </w:tc>
        <w:tc>
          <w:tcPr>
            <w:tcW w:w="1468" w:type="pct"/>
            <w:tcBorders>
              <w:top w:val="single" w:sz="8" w:space="0" w:color="000080"/>
              <w:left w:val="single" w:sz="8" w:space="0" w:color="000080"/>
              <w:bottom w:val="single" w:sz="8" w:space="0" w:color="000080"/>
              <w:right w:val="single" w:sz="8" w:space="0" w:color="000080"/>
            </w:tcBorders>
          </w:tcPr>
          <w:p w14:paraId="7B2ED986" w14:textId="77777777" w:rsidR="001065A4" w:rsidRPr="001065A4" w:rsidRDefault="00A66BC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0059478F">
              <w:rPr>
                <w:rFonts w:cs="Arial"/>
                <w:color w:val="000000"/>
                <w:sz w:val="20"/>
                <w:szCs w:val="20"/>
              </w:rPr>
              <w:t>*</w:t>
            </w:r>
            <w:r w:rsidR="001065A4" w:rsidRPr="001065A4">
              <w:rPr>
                <w:rFonts w:cs="Arial"/>
                <w:color w:val="000000"/>
                <w:sz w:val="20"/>
                <w:szCs w:val="20"/>
              </w:rPr>
              <w:t>EEC Commissioner</w:t>
            </w:r>
          </w:p>
          <w:p w14:paraId="4F5BD547" w14:textId="1E68C52B" w:rsidR="001065A4" w:rsidRPr="001065A4" w:rsidRDefault="00A66BC1" w:rsidP="001065A4">
            <w:pPr>
              <w:autoSpaceDE w:val="0"/>
              <w:autoSpaceDN w:val="0"/>
              <w:adjustRightInd w:val="0"/>
              <w:spacing w:after="0" w:line="240" w:lineRule="auto"/>
              <w:rPr>
                <w:rFonts w:cs="Arial"/>
                <w:color w:val="000000"/>
                <w:sz w:val="20"/>
                <w:szCs w:val="20"/>
              </w:rPr>
            </w:pPr>
            <w:r>
              <w:rPr>
                <w:rFonts w:cs="Arial"/>
                <w:bCs/>
                <w:color w:val="000000"/>
                <w:sz w:val="20"/>
                <w:szCs w:val="20"/>
              </w:rPr>
              <w:t>-</w:t>
            </w:r>
            <w:r w:rsidR="00122802">
              <w:rPr>
                <w:rFonts w:cs="Arial"/>
                <w:bCs/>
                <w:color w:val="000000"/>
                <w:sz w:val="20"/>
                <w:szCs w:val="20"/>
              </w:rPr>
              <w:t xml:space="preserve">Secretariat </w:t>
            </w:r>
            <w:r w:rsidR="001065A4" w:rsidRPr="001065A4">
              <w:rPr>
                <w:rFonts w:cs="Arial"/>
                <w:bCs/>
                <w:color w:val="000000"/>
                <w:sz w:val="20"/>
                <w:szCs w:val="20"/>
              </w:rPr>
              <w:t>Human Resources Director</w:t>
            </w:r>
          </w:p>
          <w:p w14:paraId="1111D857" w14:textId="63E994AE" w:rsidR="001065A4" w:rsidRPr="001065A4" w:rsidRDefault="00A66BC1" w:rsidP="001065A4">
            <w:pPr>
              <w:autoSpaceDE w:val="0"/>
              <w:autoSpaceDN w:val="0"/>
              <w:adjustRightInd w:val="0"/>
              <w:spacing w:after="0" w:line="240" w:lineRule="auto"/>
              <w:rPr>
                <w:rFonts w:cs="Arial"/>
                <w:bCs/>
                <w:color w:val="000000"/>
                <w:sz w:val="20"/>
                <w:szCs w:val="20"/>
              </w:rPr>
            </w:pPr>
            <w:r>
              <w:rPr>
                <w:rFonts w:cs="Arial"/>
                <w:bCs/>
                <w:color w:val="000000"/>
                <w:sz w:val="20"/>
                <w:szCs w:val="20"/>
              </w:rPr>
              <w:t>-</w:t>
            </w:r>
            <w:r w:rsidR="001065A4" w:rsidRPr="001065A4">
              <w:rPr>
                <w:rFonts w:cs="Arial"/>
                <w:bCs/>
                <w:color w:val="000000"/>
                <w:sz w:val="20"/>
                <w:szCs w:val="20"/>
              </w:rPr>
              <w:t xml:space="preserve">Deputy Commissioner for </w:t>
            </w:r>
            <w:r w:rsidR="00FA5D90">
              <w:rPr>
                <w:rFonts w:cs="Arial"/>
                <w:bCs/>
                <w:color w:val="000000"/>
                <w:sz w:val="20"/>
                <w:szCs w:val="20"/>
              </w:rPr>
              <w:t>Field Operations</w:t>
            </w:r>
          </w:p>
          <w:p w14:paraId="74A54962" w14:textId="6523FD8B" w:rsidR="001065A4" w:rsidRDefault="00A66BC1" w:rsidP="001065A4">
            <w:pPr>
              <w:autoSpaceDE w:val="0"/>
              <w:autoSpaceDN w:val="0"/>
              <w:adjustRightInd w:val="0"/>
              <w:spacing w:after="0" w:line="240" w:lineRule="auto"/>
              <w:rPr>
                <w:rFonts w:cs="Arial"/>
                <w:bCs/>
                <w:color w:val="000000"/>
                <w:sz w:val="20"/>
                <w:szCs w:val="20"/>
              </w:rPr>
            </w:pPr>
            <w:r>
              <w:rPr>
                <w:rFonts w:cs="Arial"/>
                <w:bCs/>
                <w:color w:val="000000"/>
                <w:sz w:val="20"/>
                <w:szCs w:val="20"/>
              </w:rPr>
              <w:t>-</w:t>
            </w:r>
            <w:r w:rsidR="001065A4" w:rsidRPr="001065A4">
              <w:rPr>
                <w:rFonts w:cs="Arial"/>
                <w:bCs/>
                <w:color w:val="000000"/>
                <w:sz w:val="20"/>
                <w:szCs w:val="20"/>
              </w:rPr>
              <w:t xml:space="preserve">Deputy Commissioner for </w:t>
            </w:r>
            <w:r w:rsidR="00FA5D90">
              <w:rPr>
                <w:rFonts w:cs="Arial"/>
                <w:bCs/>
                <w:color w:val="000000"/>
                <w:sz w:val="20"/>
                <w:szCs w:val="20"/>
              </w:rPr>
              <w:t xml:space="preserve">Finance and </w:t>
            </w:r>
            <w:r w:rsidR="001065A4" w:rsidRPr="001065A4">
              <w:rPr>
                <w:rFonts w:cs="Arial"/>
                <w:bCs/>
                <w:color w:val="000000"/>
                <w:sz w:val="20"/>
                <w:szCs w:val="20"/>
              </w:rPr>
              <w:t xml:space="preserve">Administration </w:t>
            </w:r>
          </w:p>
          <w:p w14:paraId="03FD3542" w14:textId="56848FA5" w:rsidR="0059478F" w:rsidRPr="001065A4" w:rsidRDefault="0059478F" w:rsidP="001065A4">
            <w:pPr>
              <w:autoSpaceDE w:val="0"/>
              <w:autoSpaceDN w:val="0"/>
              <w:adjustRightInd w:val="0"/>
              <w:spacing w:after="0" w:line="240" w:lineRule="auto"/>
              <w:rPr>
                <w:rFonts w:cs="Arial"/>
                <w:bCs/>
                <w:color w:val="000000"/>
                <w:sz w:val="20"/>
                <w:szCs w:val="20"/>
              </w:rPr>
            </w:pPr>
            <w:r>
              <w:rPr>
                <w:rFonts w:cs="Arial"/>
                <w:bCs/>
                <w:color w:val="000000"/>
                <w:sz w:val="20"/>
                <w:szCs w:val="20"/>
              </w:rPr>
              <w:t>-General Counsel</w:t>
            </w:r>
          </w:p>
          <w:p w14:paraId="23F0D3CF" w14:textId="04E0D66F" w:rsidR="001065A4" w:rsidRPr="001065A4" w:rsidRDefault="00A66BC1" w:rsidP="001065A4">
            <w:pPr>
              <w:autoSpaceDE w:val="0"/>
              <w:autoSpaceDN w:val="0"/>
              <w:adjustRightInd w:val="0"/>
              <w:spacing w:after="0" w:line="240" w:lineRule="auto"/>
              <w:rPr>
                <w:rFonts w:cs="Arial"/>
                <w:color w:val="000000"/>
                <w:sz w:val="20"/>
                <w:szCs w:val="20"/>
              </w:rPr>
            </w:pPr>
            <w:r>
              <w:rPr>
                <w:rFonts w:cs="Arial"/>
                <w:bCs/>
                <w:color w:val="000000"/>
                <w:sz w:val="20"/>
                <w:szCs w:val="20"/>
              </w:rPr>
              <w:t>-</w:t>
            </w:r>
            <w:r w:rsidR="0031385A">
              <w:rPr>
                <w:rFonts w:cs="Arial"/>
                <w:bCs/>
                <w:color w:val="000000"/>
                <w:sz w:val="20"/>
                <w:szCs w:val="20"/>
              </w:rPr>
              <w:t>Workforce Development Specialist</w:t>
            </w:r>
          </w:p>
          <w:p w14:paraId="6B3A7EBB" w14:textId="5E6BA5A4" w:rsidR="001065A4" w:rsidRPr="001065A4" w:rsidRDefault="00A66BC1" w:rsidP="001065A4">
            <w:pPr>
              <w:autoSpaceDE w:val="0"/>
              <w:autoSpaceDN w:val="0"/>
              <w:adjustRightInd w:val="0"/>
              <w:spacing w:after="0" w:line="240" w:lineRule="auto"/>
              <w:rPr>
                <w:rFonts w:cs="Arial"/>
                <w:color w:val="000000"/>
                <w:sz w:val="20"/>
                <w:szCs w:val="20"/>
              </w:rPr>
            </w:pPr>
            <w:r>
              <w:rPr>
                <w:rFonts w:cs="Arial"/>
                <w:bCs/>
                <w:color w:val="000000"/>
                <w:sz w:val="20"/>
                <w:szCs w:val="20"/>
              </w:rPr>
              <w:t>-</w:t>
            </w:r>
            <w:r w:rsidR="001065A4" w:rsidRPr="001065A4">
              <w:rPr>
                <w:rFonts w:cs="Arial"/>
                <w:bCs/>
                <w:color w:val="000000"/>
                <w:sz w:val="20"/>
                <w:szCs w:val="20"/>
              </w:rPr>
              <w:t>Regional Directors</w:t>
            </w:r>
          </w:p>
          <w:p w14:paraId="3E1CA94B" w14:textId="3659DB21" w:rsidR="001065A4" w:rsidRPr="001065A4" w:rsidRDefault="00A66BC1" w:rsidP="001065A4">
            <w:pPr>
              <w:autoSpaceDE w:val="0"/>
              <w:autoSpaceDN w:val="0"/>
              <w:adjustRightInd w:val="0"/>
              <w:spacing w:after="0" w:line="240" w:lineRule="auto"/>
              <w:rPr>
                <w:rFonts w:cs="Arial"/>
                <w:color w:val="000000"/>
                <w:sz w:val="20"/>
                <w:szCs w:val="20"/>
              </w:rPr>
            </w:pPr>
            <w:r>
              <w:rPr>
                <w:rFonts w:cs="Arial"/>
                <w:bCs/>
                <w:color w:val="000000"/>
                <w:sz w:val="20"/>
                <w:szCs w:val="20"/>
              </w:rPr>
              <w:t>-</w:t>
            </w:r>
            <w:r w:rsidR="007E7ADE">
              <w:rPr>
                <w:rFonts w:cs="Arial"/>
                <w:bCs/>
                <w:color w:val="000000"/>
                <w:sz w:val="20"/>
                <w:szCs w:val="20"/>
              </w:rPr>
              <w:t>Deputy Commissioner for Program Administration</w:t>
            </w:r>
          </w:p>
          <w:p w14:paraId="6C9788AC" w14:textId="77777777" w:rsidR="001065A4" w:rsidRPr="001065A4" w:rsidRDefault="00A66BC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001065A4" w:rsidRPr="001065A4">
              <w:rPr>
                <w:rFonts w:cs="Arial"/>
                <w:color w:val="000000"/>
                <w:sz w:val="20"/>
                <w:szCs w:val="20"/>
              </w:rPr>
              <w:t>Commissioner’s Liaison</w:t>
            </w:r>
          </w:p>
          <w:p w14:paraId="0C6313F1" w14:textId="77777777" w:rsidR="001065A4" w:rsidRPr="001065A4" w:rsidRDefault="00A66BC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001065A4" w:rsidRPr="001065A4">
              <w:rPr>
                <w:rFonts w:cs="Arial"/>
                <w:color w:val="000000"/>
                <w:sz w:val="20"/>
                <w:szCs w:val="20"/>
              </w:rPr>
              <w:t>Senior COOP Official</w:t>
            </w:r>
          </w:p>
          <w:p w14:paraId="5000B5EE" w14:textId="77777777" w:rsidR="001065A4" w:rsidRPr="001065A4" w:rsidRDefault="00A66BC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001065A4" w:rsidRPr="001065A4">
              <w:rPr>
                <w:rFonts w:cs="Arial"/>
                <w:color w:val="000000"/>
                <w:sz w:val="20"/>
                <w:szCs w:val="20"/>
              </w:rPr>
              <w:t xml:space="preserve">Contracts and Procurement staff </w:t>
            </w:r>
          </w:p>
          <w:p w14:paraId="465039D6" w14:textId="77777777" w:rsidR="001065A4" w:rsidRPr="001065A4" w:rsidRDefault="00A66BC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001065A4" w:rsidRPr="001065A4">
              <w:rPr>
                <w:rFonts w:cs="Arial"/>
                <w:color w:val="000000"/>
                <w:sz w:val="20"/>
                <w:szCs w:val="20"/>
              </w:rPr>
              <w:t xml:space="preserve">All other EEC staff as necessary </w:t>
            </w:r>
          </w:p>
          <w:p w14:paraId="0EC7A06F" w14:textId="77777777" w:rsidR="007D63B1" w:rsidRPr="001065A4" w:rsidRDefault="007D63B1" w:rsidP="00535B1B">
            <w:pPr>
              <w:autoSpaceDE w:val="0"/>
              <w:autoSpaceDN w:val="0"/>
              <w:adjustRightInd w:val="0"/>
              <w:spacing w:after="0" w:line="240" w:lineRule="auto"/>
              <w:rPr>
                <w:sz w:val="20"/>
                <w:szCs w:val="20"/>
              </w:rPr>
            </w:pPr>
          </w:p>
          <w:p w14:paraId="1B628610" w14:textId="77777777" w:rsidR="007D63B1" w:rsidRPr="001065A4" w:rsidRDefault="007D63B1" w:rsidP="006A79F1">
            <w:pPr>
              <w:numPr>
                <w:ilvl w:val="0"/>
                <w:numId w:val="5"/>
              </w:numPr>
              <w:autoSpaceDE w:val="0"/>
              <w:autoSpaceDN w:val="0"/>
              <w:adjustRightInd w:val="0"/>
              <w:spacing w:after="0" w:line="240" w:lineRule="auto"/>
              <w:rPr>
                <w:color w:val="000000"/>
                <w:sz w:val="20"/>
                <w:szCs w:val="20"/>
              </w:rPr>
            </w:pPr>
          </w:p>
        </w:tc>
        <w:tc>
          <w:tcPr>
            <w:tcW w:w="1566" w:type="pct"/>
            <w:tcBorders>
              <w:top w:val="single" w:sz="8" w:space="0" w:color="000080"/>
              <w:left w:val="single" w:sz="8" w:space="0" w:color="000080"/>
              <w:bottom w:val="single" w:sz="8" w:space="0" w:color="000080"/>
            </w:tcBorders>
          </w:tcPr>
          <w:p w14:paraId="2DBDCF15" w14:textId="3FEA34C4" w:rsidR="001065A4" w:rsidRDefault="00A66BC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00167AA1">
              <w:rPr>
                <w:rFonts w:cs="Arial"/>
                <w:color w:val="000000"/>
                <w:sz w:val="20"/>
                <w:szCs w:val="20"/>
              </w:rPr>
              <w:t>CCRR</w:t>
            </w:r>
            <w:r w:rsidR="001065A4" w:rsidRPr="001065A4">
              <w:rPr>
                <w:rFonts w:cs="Arial"/>
                <w:color w:val="000000"/>
                <w:sz w:val="20"/>
                <w:szCs w:val="20"/>
              </w:rPr>
              <w:t xml:space="preserve"> Network</w:t>
            </w:r>
          </w:p>
          <w:p w14:paraId="65BE261A" w14:textId="77777777" w:rsidR="000A527B" w:rsidRPr="001065A4" w:rsidRDefault="000A527B" w:rsidP="001065A4">
            <w:pPr>
              <w:autoSpaceDE w:val="0"/>
              <w:autoSpaceDN w:val="0"/>
              <w:adjustRightInd w:val="0"/>
              <w:spacing w:after="0" w:line="240" w:lineRule="auto"/>
              <w:rPr>
                <w:rFonts w:cs="Arial"/>
                <w:color w:val="000000"/>
                <w:sz w:val="20"/>
                <w:szCs w:val="20"/>
              </w:rPr>
            </w:pPr>
            <w:r>
              <w:rPr>
                <w:rFonts w:cs="Arial"/>
                <w:color w:val="000000"/>
                <w:sz w:val="20"/>
                <w:szCs w:val="20"/>
              </w:rPr>
              <w:t>-Office of Head Start</w:t>
            </w:r>
          </w:p>
          <w:p w14:paraId="4AC8AC9B" w14:textId="77777777" w:rsidR="001065A4" w:rsidRPr="001065A4" w:rsidRDefault="00A66BC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001065A4" w:rsidRPr="001065A4">
              <w:rPr>
                <w:rFonts w:cs="Arial"/>
                <w:color w:val="000000"/>
                <w:sz w:val="20"/>
                <w:szCs w:val="20"/>
              </w:rPr>
              <w:t>MA Family Child Care Systems</w:t>
            </w:r>
          </w:p>
          <w:p w14:paraId="0F928523" w14:textId="77777777" w:rsidR="001065A4" w:rsidRPr="001065A4" w:rsidRDefault="00A66BC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001065A4" w:rsidRPr="001065A4">
              <w:rPr>
                <w:rFonts w:cs="Arial"/>
                <w:color w:val="000000"/>
                <w:sz w:val="20"/>
                <w:szCs w:val="20"/>
              </w:rPr>
              <w:t>Community Partnerships for Children (CPCs)</w:t>
            </w:r>
          </w:p>
          <w:p w14:paraId="030A467E" w14:textId="61BF9372" w:rsidR="001065A4" w:rsidRPr="00626D0D" w:rsidRDefault="00A66BC1" w:rsidP="001065A4">
            <w:pPr>
              <w:autoSpaceDE w:val="0"/>
              <w:autoSpaceDN w:val="0"/>
              <w:adjustRightInd w:val="0"/>
              <w:spacing w:after="0" w:line="240" w:lineRule="auto"/>
              <w:rPr>
                <w:rFonts w:cs="Arial"/>
                <w:color w:val="000000"/>
                <w:sz w:val="20"/>
                <w:szCs w:val="20"/>
                <w:lang w:val="es-CO"/>
              </w:rPr>
            </w:pPr>
            <w:r w:rsidRPr="00626D0D">
              <w:rPr>
                <w:rFonts w:cs="Arial"/>
                <w:color w:val="000000"/>
                <w:sz w:val="20"/>
                <w:szCs w:val="20"/>
                <w:lang w:val="es-CO"/>
              </w:rPr>
              <w:t>-</w:t>
            </w:r>
            <w:r w:rsidR="00FA5D90" w:rsidRPr="00626D0D">
              <w:rPr>
                <w:rFonts w:cs="Arial"/>
                <w:color w:val="000000"/>
                <w:sz w:val="20"/>
                <w:szCs w:val="20"/>
                <w:lang w:val="es-CO"/>
              </w:rPr>
              <w:t>DCF</w:t>
            </w:r>
          </w:p>
          <w:p w14:paraId="3C3EFAC8" w14:textId="0D8877D3" w:rsidR="001065A4" w:rsidRPr="00626D0D" w:rsidRDefault="00A66BC1" w:rsidP="001065A4">
            <w:pPr>
              <w:autoSpaceDE w:val="0"/>
              <w:autoSpaceDN w:val="0"/>
              <w:adjustRightInd w:val="0"/>
              <w:spacing w:after="0" w:line="240" w:lineRule="auto"/>
              <w:rPr>
                <w:rFonts w:cs="Arial"/>
                <w:color w:val="000000"/>
                <w:sz w:val="20"/>
                <w:szCs w:val="20"/>
                <w:lang w:val="es-CO"/>
              </w:rPr>
            </w:pPr>
            <w:r w:rsidRPr="00626D0D">
              <w:rPr>
                <w:rFonts w:cs="Arial"/>
                <w:color w:val="000000"/>
                <w:sz w:val="20"/>
                <w:szCs w:val="20"/>
                <w:lang w:val="es-CO"/>
              </w:rPr>
              <w:t>-</w:t>
            </w:r>
            <w:r w:rsidR="00FA5D90" w:rsidRPr="00626D0D">
              <w:rPr>
                <w:rFonts w:cs="Arial"/>
                <w:color w:val="000000"/>
                <w:sz w:val="20"/>
                <w:szCs w:val="20"/>
                <w:lang w:val="es-CO"/>
              </w:rPr>
              <w:t>DYS</w:t>
            </w:r>
          </w:p>
          <w:p w14:paraId="5727AE89" w14:textId="47699359" w:rsidR="001065A4" w:rsidRPr="00626D0D" w:rsidRDefault="00A66BC1" w:rsidP="001065A4">
            <w:pPr>
              <w:autoSpaceDE w:val="0"/>
              <w:autoSpaceDN w:val="0"/>
              <w:adjustRightInd w:val="0"/>
              <w:spacing w:after="0" w:line="240" w:lineRule="auto"/>
              <w:rPr>
                <w:rFonts w:cs="Arial"/>
                <w:color w:val="000000"/>
                <w:sz w:val="20"/>
                <w:szCs w:val="20"/>
                <w:lang w:val="es-CO"/>
              </w:rPr>
            </w:pPr>
            <w:r w:rsidRPr="00626D0D">
              <w:rPr>
                <w:rFonts w:cs="Arial"/>
                <w:color w:val="000000"/>
                <w:sz w:val="20"/>
                <w:szCs w:val="20"/>
                <w:lang w:val="es-CO"/>
              </w:rPr>
              <w:t>-</w:t>
            </w:r>
            <w:r w:rsidR="00FA5D90" w:rsidRPr="00626D0D">
              <w:rPr>
                <w:rFonts w:cs="Arial"/>
                <w:color w:val="000000"/>
                <w:sz w:val="20"/>
                <w:szCs w:val="20"/>
                <w:lang w:val="es-CO"/>
              </w:rPr>
              <w:t>DTA</w:t>
            </w:r>
          </w:p>
          <w:p w14:paraId="285FB37C" w14:textId="06590DB6" w:rsidR="001065A4" w:rsidRPr="00626D0D" w:rsidRDefault="00A66BC1" w:rsidP="001065A4">
            <w:pPr>
              <w:autoSpaceDE w:val="0"/>
              <w:autoSpaceDN w:val="0"/>
              <w:adjustRightInd w:val="0"/>
              <w:spacing w:after="0" w:line="240" w:lineRule="auto"/>
              <w:rPr>
                <w:rFonts w:cs="Arial"/>
                <w:color w:val="000000"/>
                <w:sz w:val="20"/>
                <w:szCs w:val="20"/>
                <w:lang w:val="es-CO"/>
              </w:rPr>
            </w:pPr>
            <w:r w:rsidRPr="00626D0D">
              <w:rPr>
                <w:rFonts w:cs="Arial"/>
                <w:color w:val="000000"/>
                <w:sz w:val="20"/>
                <w:szCs w:val="20"/>
                <w:lang w:val="es-CO"/>
              </w:rPr>
              <w:t>-</w:t>
            </w:r>
            <w:r w:rsidR="00FA5D90" w:rsidRPr="00626D0D">
              <w:rPr>
                <w:rFonts w:cs="Arial"/>
                <w:color w:val="000000"/>
                <w:sz w:val="20"/>
                <w:szCs w:val="20"/>
                <w:lang w:val="es-CO"/>
              </w:rPr>
              <w:t>EOE</w:t>
            </w:r>
            <w:r w:rsidR="001065A4" w:rsidRPr="00626D0D">
              <w:rPr>
                <w:rFonts w:cs="Arial"/>
                <w:color w:val="000000"/>
                <w:sz w:val="20"/>
                <w:szCs w:val="20"/>
                <w:lang w:val="es-CO"/>
              </w:rPr>
              <w:t xml:space="preserve"> </w:t>
            </w:r>
          </w:p>
          <w:p w14:paraId="7A755D3B" w14:textId="580EA144" w:rsidR="001065A4" w:rsidRPr="00626D0D" w:rsidRDefault="00A66BC1" w:rsidP="001065A4">
            <w:pPr>
              <w:autoSpaceDE w:val="0"/>
              <w:autoSpaceDN w:val="0"/>
              <w:adjustRightInd w:val="0"/>
              <w:spacing w:after="0" w:line="240" w:lineRule="auto"/>
              <w:rPr>
                <w:rFonts w:cs="Arial"/>
                <w:color w:val="000000"/>
                <w:sz w:val="20"/>
                <w:szCs w:val="20"/>
                <w:lang w:val="es-CO"/>
              </w:rPr>
            </w:pPr>
            <w:r w:rsidRPr="00626D0D">
              <w:rPr>
                <w:rFonts w:cs="Arial"/>
                <w:color w:val="000000"/>
                <w:sz w:val="20"/>
                <w:szCs w:val="20"/>
                <w:lang w:val="es-CO"/>
              </w:rPr>
              <w:t>-</w:t>
            </w:r>
            <w:r w:rsidR="00FA5D90" w:rsidRPr="00626D0D">
              <w:rPr>
                <w:rFonts w:cs="Arial"/>
                <w:color w:val="000000"/>
                <w:sz w:val="20"/>
                <w:szCs w:val="20"/>
                <w:lang w:val="es-CO"/>
              </w:rPr>
              <w:t>MEMA</w:t>
            </w:r>
          </w:p>
          <w:p w14:paraId="0386A1B0" w14:textId="444D89CA" w:rsidR="001065A4" w:rsidRPr="00626D0D" w:rsidRDefault="00A66BC1" w:rsidP="001065A4">
            <w:pPr>
              <w:autoSpaceDE w:val="0"/>
              <w:autoSpaceDN w:val="0"/>
              <w:adjustRightInd w:val="0"/>
              <w:spacing w:after="0" w:line="240" w:lineRule="auto"/>
              <w:rPr>
                <w:rFonts w:cs="Arial"/>
                <w:color w:val="000000"/>
                <w:sz w:val="20"/>
                <w:szCs w:val="20"/>
                <w:lang w:val="es-CO"/>
              </w:rPr>
            </w:pPr>
            <w:r w:rsidRPr="00626D0D">
              <w:rPr>
                <w:rFonts w:cs="Arial"/>
                <w:color w:val="000000"/>
                <w:sz w:val="20"/>
                <w:szCs w:val="20"/>
                <w:lang w:val="es-CO"/>
              </w:rPr>
              <w:t>-</w:t>
            </w:r>
            <w:r w:rsidR="00FA5D90" w:rsidRPr="00626D0D">
              <w:rPr>
                <w:rFonts w:cs="Arial"/>
                <w:color w:val="000000"/>
                <w:sz w:val="20"/>
                <w:szCs w:val="20"/>
                <w:lang w:val="es-CO"/>
              </w:rPr>
              <w:t>DMH</w:t>
            </w:r>
          </w:p>
          <w:p w14:paraId="5EF59D26" w14:textId="6DABED49" w:rsidR="001065A4" w:rsidRPr="001065A4" w:rsidRDefault="00A66BC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00FA5D90">
              <w:rPr>
                <w:rFonts w:cs="Arial"/>
                <w:color w:val="000000"/>
                <w:sz w:val="20"/>
                <w:szCs w:val="20"/>
              </w:rPr>
              <w:t>DDS</w:t>
            </w:r>
          </w:p>
          <w:p w14:paraId="0F9AAE33" w14:textId="77BB00BA" w:rsidR="001065A4" w:rsidRPr="001065A4" w:rsidRDefault="00A66BC1" w:rsidP="001065A4">
            <w:pPr>
              <w:autoSpaceDE w:val="0"/>
              <w:autoSpaceDN w:val="0"/>
              <w:adjustRightInd w:val="0"/>
              <w:spacing w:after="0" w:line="240" w:lineRule="auto"/>
              <w:rPr>
                <w:rFonts w:cs="Arial"/>
                <w:sz w:val="20"/>
                <w:szCs w:val="20"/>
              </w:rPr>
            </w:pPr>
            <w:r>
              <w:rPr>
                <w:rFonts w:cs="Arial"/>
                <w:sz w:val="20"/>
                <w:szCs w:val="20"/>
              </w:rPr>
              <w:t>-</w:t>
            </w:r>
            <w:r w:rsidR="00FA5D90">
              <w:rPr>
                <w:rFonts w:cs="Arial"/>
                <w:sz w:val="20"/>
                <w:szCs w:val="20"/>
              </w:rPr>
              <w:t>DPH</w:t>
            </w:r>
          </w:p>
          <w:p w14:paraId="3C198384" w14:textId="77777777" w:rsidR="001065A4" w:rsidRPr="001065A4" w:rsidRDefault="00A66BC1" w:rsidP="001065A4">
            <w:pPr>
              <w:keepLines/>
              <w:autoSpaceDE w:val="0"/>
              <w:autoSpaceDN w:val="0"/>
              <w:adjustRightInd w:val="0"/>
              <w:spacing w:after="0" w:line="240" w:lineRule="auto"/>
              <w:rPr>
                <w:rFonts w:cs="Arial"/>
                <w:color w:val="000000"/>
                <w:sz w:val="20"/>
                <w:szCs w:val="20"/>
              </w:rPr>
            </w:pPr>
            <w:r>
              <w:rPr>
                <w:rFonts w:cs="Arial"/>
                <w:color w:val="000000"/>
                <w:sz w:val="20"/>
                <w:szCs w:val="20"/>
              </w:rPr>
              <w:t>-</w:t>
            </w:r>
            <w:r w:rsidR="001065A4" w:rsidRPr="001065A4">
              <w:rPr>
                <w:rFonts w:cs="Arial"/>
                <w:color w:val="000000"/>
                <w:sz w:val="20"/>
                <w:szCs w:val="20"/>
              </w:rPr>
              <w:t xml:space="preserve">Emergency Management Coordinators for local cities and towns </w:t>
            </w:r>
          </w:p>
          <w:p w14:paraId="39D72024" w14:textId="77777777" w:rsidR="001065A4" w:rsidRPr="001065A4" w:rsidRDefault="00A66BC1" w:rsidP="001065A4">
            <w:pPr>
              <w:autoSpaceDE w:val="0"/>
              <w:autoSpaceDN w:val="0"/>
              <w:adjustRightInd w:val="0"/>
              <w:spacing w:after="0" w:line="240" w:lineRule="auto"/>
              <w:rPr>
                <w:rFonts w:cs="Arial"/>
                <w:color w:val="000000"/>
                <w:sz w:val="20"/>
                <w:szCs w:val="20"/>
              </w:rPr>
            </w:pPr>
            <w:r>
              <w:rPr>
                <w:rFonts w:cs="Arial"/>
                <w:sz w:val="20"/>
                <w:szCs w:val="20"/>
              </w:rPr>
              <w:t>-</w:t>
            </w:r>
            <w:r w:rsidR="001065A4" w:rsidRPr="001065A4">
              <w:rPr>
                <w:rFonts w:cs="Arial"/>
                <w:sz w:val="20"/>
                <w:szCs w:val="20"/>
              </w:rPr>
              <w:t>Red Cross</w:t>
            </w:r>
          </w:p>
          <w:p w14:paraId="0C83E03E" w14:textId="77777777" w:rsidR="007D63B1" w:rsidRDefault="00A66BC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001065A4" w:rsidRPr="001065A4">
              <w:rPr>
                <w:rFonts w:cs="Arial"/>
                <w:color w:val="000000"/>
                <w:sz w:val="20"/>
                <w:szCs w:val="20"/>
              </w:rPr>
              <w:t>Licensed childcare facilities</w:t>
            </w:r>
          </w:p>
          <w:p w14:paraId="0CF8DFF8" w14:textId="3A3E54B5" w:rsidR="00546820" w:rsidRPr="001065A4" w:rsidRDefault="00546820" w:rsidP="001065A4">
            <w:pPr>
              <w:autoSpaceDE w:val="0"/>
              <w:autoSpaceDN w:val="0"/>
              <w:adjustRightInd w:val="0"/>
              <w:spacing w:after="0" w:line="240" w:lineRule="auto"/>
              <w:rPr>
                <w:color w:val="000000"/>
                <w:sz w:val="20"/>
                <w:szCs w:val="20"/>
              </w:rPr>
            </w:pPr>
            <w:r>
              <w:rPr>
                <w:color w:val="000000"/>
                <w:sz w:val="20"/>
                <w:szCs w:val="20"/>
              </w:rPr>
              <w:t>-MASS 2-1-1</w:t>
            </w:r>
          </w:p>
        </w:tc>
      </w:tr>
      <w:tr w:rsidR="007D63B1" w:rsidRPr="0056163C" w14:paraId="33BA715D" w14:textId="77777777" w:rsidTr="000A527B">
        <w:trPr>
          <w:trHeight w:val="640"/>
        </w:trPr>
        <w:tc>
          <w:tcPr>
            <w:tcW w:w="1966" w:type="pct"/>
            <w:tcBorders>
              <w:top w:val="single" w:sz="8" w:space="0" w:color="000080"/>
              <w:bottom w:val="single" w:sz="8" w:space="0" w:color="000080"/>
              <w:right w:val="single" w:sz="8" w:space="0" w:color="000080"/>
            </w:tcBorders>
          </w:tcPr>
          <w:p w14:paraId="31FDDCDB" w14:textId="77777777" w:rsidR="007D63B1" w:rsidRPr="0056163C" w:rsidRDefault="007D63B1" w:rsidP="00535B1B">
            <w:pPr>
              <w:autoSpaceDE w:val="0"/>
              <w:autoSpaceDN w:val="0"/>
              <w:adjustRightInd w:val="0"/>
              <w:spacing w:after="0" w:line="240" w:lineRule="auto"/>
              <w:rPr>
                <w:color w:val="000000"/>
              </w:rPr>
            </w:pPr>
            <w:r w:rsidRPr="0056163C">
              <w:rPr>
                <w:b/>
                <w:bCs/>
                <w:color w:val="000000"/>
              </w:rPr>
              <w:t xml:space="preserve">Special Licensing Policies and Reestablishment of Safe/Healthy Care </w:t>
            </w:r>
          </w:p>
          <w:p w14:paraId="730E9107" w14:textId="77777777" w:rsidR="007D63B1" w:rsidRPr="00A66BC1" w:rsidRDefault="007D63B1" w:rsidP="00535B1B">
            <w:pPr>
              <w:autoSpaceDE w:val="0"/>
              <w:autoSpaceDN w:val="0"/>
              <w:adjustRightInd w:val="0"/>
              <w:spacing w:after="0" w:line="240" w:lineRule="auto"/>
              <w:rPr>
                <w:color w:val="000000"/>
                <w:sz w:val="20"/>
                <w:szCs w:val="20"/>
              </w:rPr>
            </w:pPr>
            <w:r w:rsidRPr="00A66BC1">
              <w:rPr>
                <w:color w:val="000000"/>
                <w:sz w:val="20"/>
                <w:szCs w:val="20"/>
              </w:rPr>
              <w:t>Enable providers to operate if assurance of safe/</w:t>
            </w:r>
            <w:proofErr w:type="spellStart"/>
            <w:r w:rsidRPr="00A66BC1">
              <w:rPr>
                <w:color w:val="000000"/>
                <w:sz w:val="20"/>
                <w:szCs w:val="20"/>
              </w:rPr>
              <w:t>healthy</w:t>
            </w:r>
            <w:proofErr w:type="spellEnd"/>
            <w:r w:rsidRPr="00A66BC1">
              <w:rPr>
                <w:color w:val="000000"/>
                <w:sz w:val="20"/>
                <w:szCs w:val="20"/>
              </w:rPr>
              <w:t xml:space="preserve"> care </w:t>
            </w:r>
          </w:p>
        </w:tc>
        <w:tc>
          <w:tcPr>
            <w:tcW w:w="1468" w:type="pct"/>
            <w:tcBorders>
              <w:top w:val="single" w:sz="8" w:space="0" w:color="000080"/>
              <w:left w:val="single" w:sz="8" w:space="0" w:color="000080"/>
              <w:bottom w:val="single" w:sz="8" w:space="0" w:color="000080"/>
              <w:right w:val="single" w:sz="8" w:space="0" w:color="000080"/>
            </w:tcBorders>
          </w:tcPr>
          <w:p w14:paraId="10DEA0B9" w14:textId="3687922C" w:rsidR="001065A4" w:rsidRDefault="00A66BC1" w:rsidP="001065A4">
            <w:pPr>
              <w:autoSpaceDE w:val="0"/>
              <w:autoSpaceDN w:val="0"/>
              <w:adjustRightInd w:val="0"/>
              <w:spacing w:after="0" w:line="240" w:lineRule="auto"/>
              <w:rPr>
                <w:rFonts w:cs="Arial"/>
                <w:bCs/>
                <w:color w:val="000000"/>
                <w:sz w:val="20"/>
                <w:szCs w:val="20"/>
              </w:rPr>
            </w:pPr>
            <w:r>
              <w:rPr>
                <w:rFonts w:cs="Arial"/>
                <w:bCs/>
                <w:color w:val="000000"/>
                <w:sz w:val="20"/>
                <w:szCs w:val="20"/>
              </w:rPr>
              <w:t>-</w:t>
            </w:r>
            <w:r w:rsidR="0059478F">
              <w:rPr>
                <w:rFonts w:cs="Arial"/>
                <w:bCs/>
                <w:color w:val="000000"/>
                <w:sz w:val="20"/>
                <w:szCs w:val="20"/>
              </w:rPr>
              <w:t>*</w:t>
            </w:r>
            <w:r w:rsidR="001065A4" w:rsidRPr="001065A4">
              <w:rPr>
                <w:rFonts w:cs="Arial"/>
                <w:bCs/>
                <w:color w:val="000000"/>
                <w:sz w:val="20"/>
                <w:szCs w:val="20"/>
              </w:rPr>
              <w:t xml:space="preserve">Deputy Commissioner for </w:t>
            </w:r>
            <w:r w:rsidR="00FA5D90">
              <w:rPr>
                <w:rFonts w:cs="Arial"/>
                <w:bCs/>
                <w:color w:val="000000"/>
                <w:sz w:val="20"/>
                <w:szCs w:val="20"/>
              </w:rPr>
              <w:t>Field Operations</w:t>
            </w:r>
          </w:p>
          <w:p w14:paraId="47C89154" w14:textId="796B4C97" w:rsidR="0059478F" w:rsidRPr="001065A4" w:rsidRDefault="0059478F" w:rsidP="001065A4">
            <w:pPr>
              <w:autoSpaceDE w:val="0"/>
              <w:autoSpaceDN w:val="0"/>
              <w:adjustRightInd w:val="0"/>
              <w:spacing w:after="0" w:line="240" w:lineRule="auto"/>
              <w:rPr>
                <w:rFonts w:cs="Arial"/>
                <w:bCs/>
                <w:color w:val="000000"/>
                <w:sz w:val="20"/>
                <w:szCs w:val="20"/>
              </w:rPr>
            </w:pPr>
            <w:r>
              <w:rPr>
                <w:rFonts w:cs="Arial"/>
                <w:bCs/>
                <w:color w:val="000000"/>
                <w:sz w:val="20"/>
                <w:szCs w:val="20"/>
              </w:rPr>
              <w:t>-General Counsel</w:t>
            </w:r>
          </w:p>
          <w:p w14:paraId="747C1F3A" w14:textId="77777777" w:rsidR="001065A4" w:rsidRPr="001065A4" w:rsidRDefault="00A66BC1" w:rsidP="001065A4">
            <w:pPr>
              <w:autoSpaceDE w:val="0"/>
              <w:autoSpaceDN w:val="0"/>
              <w:adjustRightInd w:val="0"/>
              <w:spacing w:after="0" w:line="240" w:lineRule="auto"/>
              <w:rPr>
                <w:rFonts w:cs="Arial"/>
                <w:color w:val="000000"/>
                <w:sz w:val="20"/>
                <w:szCs w:val="20"/>
              </w:rPr>
            </w:pPr>
            <w:r>
              <w:rPr>
                <w:rFonts w:cs="Arial"/>
                <w:bCs/>
                <w:color w:val="000000"/>
                <w:sz w:val="20"/>
                <w:szCs w:val="20"/>
              </w:rPr>
              <w:t>-</w:t>
            </w:r>
            <w:r w:rsidR="001065A4" w:rsidRPr="001065A4">
              <w:rPr>
                <w:rFonts w:cs="Arial"/>
                <w:bCs/>
                <w:color w:val="000000"/>
                <w:sz w:val="20"/>
                <w:szCs w:val="20"/>
              </w:rPr>
              <w:t>Regional Directors</w:t>
            </w:r>
          </w:p>
          <w:p w14:paraId="58C6DA7F" w14:textId="77777777" w:rsidR="007D63B1" w:rsidRPr="001065A4" w:rsidRDefault="00A66BC1" w:rsidP="001065A4">
            <w:pPr>
              <w:pStyle w:val="ListParagraph"/>
              <w:spacing w:after="0" w:line="240" w:lineRule="auto"/>
              <w:ind w:left="0"/>
              <w:rPr>
                <w:color w:val="000000"/>
                <w:sz w:val="20"/>
                <w:szCs w:val="20"/>
              </w:rPr>
            </w:pPr>
            <w:r>
              <w:rPr>
                <w:sz w:val="20"/>
                <w:szCs w:val="20"/>
              </w:rPr>
              <w:t>-</w:t>
            </w:r>
            <w:r w:rsidR="001065A4" w:rsidRPr="001065A4">
              <w:rPr>
                <w:sz w:val="20"/>
                <w:szCs w:val="20"/>
              </w:rPr>
              <w:t xml:space="preserve">EEC Licensing Staff (licensors, supervisors, etc.) </w:t>
            </w:r>
          </w:p>
        </w:tc>
        <w:tc>
          <w:tcPr>
            <w:tcW w:w="1566" w:type="pct"/>
            <w:tcBorders>
              <w:top w:val="single" w:sz="8" w:space="0" w:color="000080"/>
              <w:left w:val="single" w:sz="8" w:space="0" w:color="000080"/>
              <w:bottom w:val="single" w:sz="8" w:space="0" w:color="000080"/>
            </w:tcBorders>
          </w:tcPr>
          <w:p w14:paraId="5FB91FAA" w14:textId="018CD60D" w:rsidR="001065A4" w:rsidRPr="001065A4" w:rsidRDefault="00A66BC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001065A4" w:rsidRPr="001065A4">
              <w:rPr>
                <w:rFonts w:cs="Arial"/>
                <w:color w:val="000000"/>
                <w:sz w:val="20"/>
                <w:szCs w:val="20"/>
              </w:rPr>
              <w:t>CCRR Network</w:t>
            </w:r>
          </w:p>
          <w:p w14:paraId="5C009B51" w14:textId="77777777" w:rsidR="001065A4" w:rsidRPr="001065A4" w:rsidRDefault="00A66BC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001065A4" w:rsidRPr="001065A4">
              <w:rPr>
                <w:rFonts w:cs="Arial"/>
                <w:color w:val="000000"/>
                <w:sz w:val="20"/>
                <w:szCs w:val="20"/>
              </w:rPr>
              <w:t>MA Family Child Care Systems</w:t>
            </w:r>
          </w:p>
          <w:p w14:paraId="1E53551C" w14:textId="77777777" w:rsidR="001065A4" w:rsidRPr="001065A4" w:rsidRDefault="00A66BC1" w:rsidP="001065A4">
            <w:pPr>
              <w:spacing w:after="0" w:line="240" w:lineRule="auto"/>
              <w:rPr>
                <w:sz w:val="20"/>
                <w:szCs w:val="20"/>
              </w:rPr>
            </w:pPr>
            <w:r>
              <w:rPr>
                <w:sz w:val="20"/>
                <w:szCs w:val="20"/>
              </w:rPr>
              <w:t>-</w:t>
            </w:r>
            <w:r w:rsidR="001065A4" w:rsidRPr="001065A4">
              <w:rPr>
                <w:sz w:val="20"/>
                <w:szCs w:val="20"/>
              </w:rPr>
              <w:t>Local building, fire and environmental health inspectors</w:t>
            </w:r>
          </w:p>
          <w:p w14:paraId="7DF4CF1C" w14:textId="77777777" w:rsidR="007D63B1" w:rsidRPr="001065A4" w:rsidRDefault="007D63B1" w:rsidP="001065A4">
            <w:pPr>
              <w:autoSpaceDE w:val="0"/>
              <w:autoSpaceDN w:val="0"/>
              <w:adjustRightInd w:val="0"/>
              <w:spacing w:after="0" w:line="240" w:lineRule="auto"/>
              <w:rPr>
                <w:color w:val="000000"/>
                <w:sz w:val="20"/>
                <w:szCs w:val="20"/>
              </w:rPr>
            </w:pPr>
          </w:p>
        </w:tc>
      </w:tr>
      <w:tr w:rsidR="007D63B1" w:rsidRPr="0056163C" w14:paraId="5417205E" w14:textId="77777777" w:rsidTr="000A527B">
        <w:trPr>
          <w:trHeight w:val="640"/>
        </w:trPr>
        <w:tc>
          <w:tcPr>
            <w:tcW w:w="1966" w:type="pct"/>
            <w:tcBorders>
              <w:top w:val="single" w:sz="8" w:space="0" w:color="000080"/>
              <w:bottom w:val="single" w:sz="8" w:space="0" w:color="000080"/>
              <w:right w:val="single" w:sz="8" w:space="0" w:color="000080"/>
            </w:tcBorders>
          </w:tcPr>
          <w:p w14:paraId="129BD0EF" w14:textId="77777777" w:rsidR="007D63B1" w:rsidRPr="0056163C" w:rsidRDefault="007D63B1" w:rsidP="00535B1B">
            <w:pPr>
              <w:autoSpaceDE w:val="0"/>
              <w:autoSpaceDN w:val="0"/>
              <w:adjustRightInd w:val="0"/>
              <w:spacing w:after="0" w:line="240" w:lineRule="auto"/>
              <w:rPr>
                <w:color w:val="000000"/>
              </w:rPr>
            </w:pPr>
            <w:r w:rsidRPr="0056163C">
              <w:rPr>
                <w:b/>
                <w:bCs/>
                <w:color w:val="000000"/>
              </w:rPr>
              <w:lastRenderedPageBreak/>
              <w:t xml:space="preserve">Continuing the Reimbursement for Subsidized Child Care </w:t>
            </w:r>
          </w:p>
          <w:p w14:paraId="7EAB139F" w14:textId="77777777" w:rsidR="007D63B1" w:rsidRPr="00A66BC1" w:rsidRDefault="007D63B1" w:rsidP="00535B1B">
            <w:pPr>
              <w:autoSpaceDE w:val="0"/>
              <w:autoSpaceDN w:val="0"/>
              <w:adjustRightInd w:val="0"/>
              <w:spacing w:after="0" w:line="240" w:lineRule="auto"/>
              <w:rPr>
                <w:color w:val="000000"/>
                <w:sz w:val="20"/>
                <w:szCs w:val="20"/>
              </w:rPr>
            </w:pPr>
            <w:r w:rsidRPr="00A66BC1">
              <w:rPr>
                <w:color w:val="000000"/>
                <w:sz w:val="20"/>
                <w:szCs w:val="20"/>
              </w:rPr>
              <w:t xml:space="preserve">Enable providers who offer subsidized care to continue to get reimbursed after a disaster </w:t>
            </w:r>
          </w:p>
        </w:tc>
        <w:tc>
          <w:tcPr>
            <w:tcW w:w="1468" w:type="pct"/>
            <w:tcBorders>
              <w:top w:val="single" w:sz="8" w:space="0" w:color="000080"/>
              <w:left w:val="single" w:sz="8" w:space="0" w:color="000080"/>
              <w:bottom w:val="single" w:sz="8" w:space="0" w:color="000080"/>
              <w:right w:val="single" w:sz="8" w:space="0" w:color="000080"/>
            </w:tcBorders>
          </w:tcPr>
          <w:p w14:paraId="041CC0D0" w14:textId="77777777" w:rsidR="001065A4" w:rsidRPr="001065A4" w:rsidRDefault="00A66BC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001065A4" w:rsidRPr="001065A4">
              <w:rPr>
                <w:rFonts w:cs="Arial"/>
                <w:color w:val="000000"/>
                <w:sz w:val="20"/>
                <w:szCs w:val="20"/>
              </w:rPr>
              <w:t>EEC Commissioner</w:t>
            </w:r>
          </w:p>
          <w:p w14:paraId="5E1D9D63" w14:textId="77777777" w:rsidR="001065A4" w:rsidRDefault="00A66BC1" w:rsidP="001065A4">
            <w:pPr>
              <w:autoSpaceDE w:val="0"/>
              <w:autoSpaceDN w:val="0"/>
              <w:adjustRightInd w:val="0"/>
              <w:spacing w:after="0" w:line="240" w:lineRule="auto"/>
              <w:rPr>
                <w:rFonts w:cs="Arial"/>
                <w:bCs/>
                <w:color w:val="000000"/>
                <w:sz w:val="20"/>
                <w:szCs w:val="20"/>
              </w:rPr>
            </w:pPr>
            <w:r>
              <w:rPr>
                <w:rFonts w:cs="Arial"/>
                <w:bCs/>
                <w:color w:val="000000"/>
                <w:sz w:val="20"/>
                <w:szCs w:val="20"/>
              </w:rPr>
              <w:t>-</w:t>
            </w:r>
            <w:r w:rsidR="0059478F">
              <w:rPr>
                <w:rFonts w:cs="Arial"/>
                <w:bCs/>
                <w:color w:val="000000"/>
                <w:sz w:val="20"/>
                <w:szCs w:val="20"/>
              </w:rPr>
              <w:t>*</w:t>
            </w:r>
            <w:r w:rsidR="001065A4" w:rsidRPr="001065A4">
              <w:rPr>
                <w:rFonts w:cs="Arial"/>
                <w:bCs/>
                <w:color w:val="000000"/>
                <w:sz w:val="20"/>
                <w:szCs w:val="20"/>
              </w:rPr>
              <w:t>Deputy Commissioner for Administration</w:t>
            </w:r>
            <w:r w:rsidR="000C5BE0">
              <w:rPr>
                <w:rFonts w:cs="Arial"/>
                <w:bCs/>
                <w:color w:val="000000"/>
                <w:sz w:val="20"/>
                <w:szCs w:val="20"/>
              </w:rPr>
              <w:t xml:space="preserve"> and Finance</w:t>
            </w:r>
          </w:p>
          <w:p w14:paraId="312BD727" w14:textId="77777777" w:rsidR="000C5BE0" w:rsidRDefault="000C5BE0" w:rsidP="001065A4">
            <w:pPr>
              <w:autoSpaceDE w:val="0"/>
              <w:autoSpaceDN w:val="0"/>
              <w:adjustRightInd w:val="0"/>
              <w:spacing w:after="0" w:line="240" w:lineRule="auto"/>
              <w:rPr>
                <w:rFonts w:cs="Arial"/>
                <w:bCs/>
                <w:color w:val="000000"/>
                <w:sz w:val="20"/>
                <w:szCs w:val="20"/>
              </w:rPr>
            </w:pPr>
            <w:r>
              <w:rPr>
                <w:rFonts w:cs="Arial"/>
                <w:bCs/>
                <w:color w:val="000000"/>
                <w:sz w:val="20"/>
                <w:szCs w:val="20"/>
              </w:rPr>
              <w:t>-Associate Commissioner for Contracts and Accounting</w:t>
            </w:r>
          </w:p>
          <w:p w14:paraId="79E9B421" w14:textId="77777777" w:rsidR="000C5BE0" w:rsidRDefault="000C5BE0" w:rsidP="001065A4">
            <w:pPr>
              <w:autoSpaceDE w:val="0"/>
              <w:autoSpaceDN w:val="0"/>
              <w:adjustRightInd w:val="0"/>
              <w:spacing w:after="0" w:line="240" w:lineRule="auto"/>
              <w:rPr>
                <w:rFonts w:cs="Arial"/>
                <w:bCs/>
                <w:color w:val="000000"/>
                <w:sz w:val="20"/>
                <w:szCs w:val="20"/>
              </w:rPr>
            </w:pPr>
            <w:r>
              <w:rPr>
                <w:rFonts w:cs="Arial"/>
                <w:bCs/>
                <w:color w:val="000000"/>
                <w:sz w:val="20"/>
                <w:szCs w:val="20"/>
              </w:rPr>
              <w:t>-Director of Caseload and Financial Assistance</w:t>
            </w:r>
          </w:p>
          <w:p w14:paraId="15B04256" w14:textId="52B6C057" w:rsidR="0059478F" w:rsidRPr="001065A4" w:rsidRDefault="0059478F" w:rsidP="001065A4">
            <w:pPr>
              <w:autoSpaceDE w:val="0"/>
              <w:autoSpaceDN w:val="0"/>
              <w:adjustRightInd w:val="0"/>
              <w:spacing w:after="0" w:line="240" w:lineRule="auto"/>
              <w:rPr>
                <w:rFonts w:cs="Arial"/>
                <w:color w:val="000000"/>
                <w:sz w:val="20"/>
                <w:szCs w:val="20"/>
              </w:rPr>
            </w:pPr>
            <w:r>
              <w:rPr>
                <w:rFonts w:cs="Arial"/>
                <w:bCs/>
                <w:color w:val="000000"/>
                <w:sz w:val="20"/>
                <w:szCs w:val="20"/>
              </w:rPr>
              <w:t>-General Counsel</w:t>
            </w:r>
          </w:p>
          <w:p w14:paraId="25EDA9E5" w14:textId="77777777" w:rsidR="001065A4" w:rsidRPr="001065A4" w:rsidRDefault="00A66BC1" w:rsidP="001065A4">
            <w:pPr>
              <w:autoSpaceDE w:val="0"/>
              <w:autoSpaceDN w:val="0"/>
              <w:adjustRightInd w:val="0"/>
              <w:spacing w:after="0" w:line="240" w:lineRule="auto"/>
              <w:rPr>
                <w:rFonts w:cs="Arial"/>
                <w:color w:val="000000"/>
                <w:sz w:val="20"/>
                <w:szCs w:val="20"/>
              </w:rPr>
            </w:pPr>
            <w:r>
              <w:rPr>
                <w:rFonts w:cs="Arial"/>
                <w:bCs/>
                <w:color w:val="000000"/>
                <w:sz w:val="20"/>
                <w:szCs w:val="20"/>
              </w:rPr>
              <w:t>-</w:t>
            </w:r>
            <w:r w:rsidR="001065A4" w:rsidRPr="001065A4">
              <w:rPr>
                <w:rFonts w:cs="Arial"/>
                <w:bCs/>
                <w:color w:val="000000"/>
                <w:sz w:val="20"/>
                <w:szCs w:val="20"/>
              </w:rPr>
              <w:t>Regional Directors</w:t>
            </w:r>
          </w:p>
          <w:p w14:paraId="299B8910" w14:textId="6898929B" w:rsidR="001065A4" w:rsidRDefault="00A66BC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00394A88">
              <w:rPr>
                <w:rFonts w:cs="Arial"/>
                <w:color w:val="000000"/>
                <w:sz w:val="20"/>
                <w:szCs w:val="20"/>
              </w:rPr>
              <w:t>EEC Program Manager</w:t>
            </w:r>
          </w:p>
          <w:p w14:paraId="30B665CC" w14:textId="699070FE" w:rsidR="009D5FE1" w:rsidRPr="001065A4" w:rsidRDefault="009D5FE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Pr="009D5FE1">
              <w:rPr>
                <w:color w:val="000000"/>
                <w:sz w:val="20"/>
                <w:szCs w:val="20"/>
              </w:rPr>
              <w:t xml:space="preserve"> Director of Business Project Management</w:t>
            </w:r>
          </w:p>
          <w:p w14:paraId="4EE6009B" w14:textId="77777777" w:rsidR="001065A4" w:rsidRPr="001065A4" w:rsidRDefault="00A66BC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001065A4" w:rsidRPr="001065A4">
              <w:rPr>
                <w:rFonts w:cs="Arial"/>
                <w:color w:val="000000"/>
                <w:sz w:val="20"/>
                <w:szCs w:val="20"/>
              </w:rPr>
              <w:t xml:space="preserve">Contracts and Procurement staff </w:t>
            </w:r>
          </w:p>
          <w:p w14:paraId="68B21352" w14:textId="77777777" w:rsidR="007D63B1" w:rsidRPr="001065A4" w:rsidRDefault="00A66BC1" w:rsidP="001065A4">
            <w:pPr>
              <w:spacing w:after="0" w:line="240" w:lineRule="auto"/>
              <w:rPr>
                <w:color w:val="000000"/>
                <w:sz w:val="20"/>
                <w:szCs w:val="20"/>
              </w:rPr>
            </w:pPr>
            <w:r>
              <w:rPr>
                <w:rFonts w:cs="Arial"/>
                <w:color w:val="000000"/>
                <w:sz w:val="20"/>
                <w:szCs w:val="20"/>
              </w:rPr>
              <w:t>-</w:t>
            </w:r>
            <w:r w:rsidR="001065A4" w:rsidRPr="001065A4">
              <w:rPr>
                <w:rFonts w:cs="Arial"/>
                <w:color w:val="000000"/>
                <w:sz w:val="20"/>
                <w:szCs w:val="20"/>
              </w:rPr>
              <w:t>All other EEC staff as necessary</w:t>
            </w:r>
          </w:p>
        </w:tc>
        <w:tc>
          <w:tcPr>
            <w:tcW w:w="1566" w:type="pct"/>
            <w:tcBorders>
              <w:top w:val="single" w:sz="8" w:space="0" w:color="000080"/>
              <w:left w:val="single" w:sz="8" w:space="0" w:color="000080"/>
              <w:bottom w:val="single" w:sz="8" w:space="0" w:color="000080"/>
            </w:tcBorders>
          </w:tcPr>
          <w:p w14:paraId="129C28E7" w14:textId="134A101F" w:rsidR="001065A4" w:rsidRPr="001065A4" w:rsidRDefault="00A66BC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00122802">
              <w:rPr>
                <w:rFonts w:cs="Arial"/>
                <w:color w:val="000000"/>
                <w:sz w:val="20"/>
                <w:szCs w:val="20"/>
              </w:rPr>
              <w:t>CCRR</w:t>
            </w:r>
            <w:r w:rsidR="001065A4" w:rsidRPr="001065A4">
              <w:rPr>
                <w:rFonts w:cs="Arial"/>
                <w:color w:val="000000"/>
                <w:sz w:val="20"/>
                <w:szCs w:val="20"/>
              </w:rPr>
              <w:t xml:space="preserve"> Network </w:t>
            </w:r>
          </w:p>
          <w:p w14:paraId="0BD9DFEA" w14:textId="77777777" w:rsidR="001065A4" w:rsidRPr="001065A4" w:rsidRDefault="00A66BC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001065A4" w:rsidRPr="001065A4">
              <w:rPr>
                <w:rFonts w:cs="Arial"/>
                <w:color w:val="000000"/>
                <w:sz w:val="20"/>
                <w:szCs w:val="20"/>
              </w:rPr>
              <w:t>Contracted Providers</w:t>
            </w:r>
          </w:p>
          <w:p w14:paraId="406FDE1D" w14:textId="77777777" w:rsidR="001065A4" w:rsidRPr="001065A4" w:rsidRDefault="00A66BC1" w:rsidP="001065A4">
            <w:pPr>
              <w:pStyle w:val="ListParagraph"/>
              <w:spacing w:after="0" w:line="240" w:lineRule="auto"/>
              <w:ind w:left="0"/>
              <w:rPr>
                <w:sz w:val="20"/>
                <w:szCs w:val="20"/>
              </w:rPr>
            </w:pPr>
            <w:r>
              <w:rPr>
                <w:sz w:val="20"/>
                <w:szCs w:val="20"/>
              </w:rPr>
              <w:t>-</w:t>
            </w:r>
            <w:r w:rsidR="001065A4" w:rsidRPr="001065A4">
              <w:rPr>
                <w:sz w:val="20"/>
                <w:szCs w:val="20"/>
              </w:rPr>
              <w:t>Office of the State Comptroller (OSC)</w:t>
            </w:r>
          </w:p>
          <w:p w14:paraId="1EA8CAAA" w14:textId="77777777" w:rsidR="001065A4" w:rsidRPr="001065A4" w:rsidRDefault="00A66BC1" w:rsidP="001065A4">
            <w:pPr>
              <w:pStyle w:val="ListParagraph"/>
              <w:spacing w:after="0" w:line="240" w:lineRule="auto"/>
              <w:ind w:left="0"/>
              <w:rPr>
                <w:sz w:val="20"/>
                <w:szCs w:val="20"/>
              </w:rPr>
            </w:pPr>
            <w:r>
              <w:rPr>
                <w:sz w:val="20"/>
                <w:szCs w:val="20"/>
              </w:rPr>
              <w:t>-</w:t>
            </w:r>
            <w:r w:rsidR="001065A4" w:rsidRPr="001065A4">
              <w:rPr>
                <w:sz w:val="20"/>
                <w:szCs w:val="20"/>
              </w:rPr>
              <w:t>Operational Services Division (OSD)</w:t>
            </w:r>
          </w:p>
          <w:p w14:paraId="4C73A437" w14:textId="77777777" w:rsidR="001065A4" w:rsidRPr="001065A4" w:rsidRDefault="00A66BC1" w:rsidP="001065A4">
            <w:pPr>
              <w:pStyle w:val="ListParagraph"/>
              <w:spacing w:after="0" w:line="240" w:lineRule="auto"/>
              <w:ind w:left="0"/>
              <w:rPr>
                <w:sz w:val="20"/>
                <w:szCs w:val="20"/>
              </w:rPr>
            </w:pPr>
            <w:r>
              <w:rPr>
                <w:sz w:val="20"/>
                <w:szCs w:val="20"/>
              </w:rPr>
              <w:t>-</w:t>
            </w:r>
            <w:r w:rsidR="001065A4" w:rsidRPr="001065A4">
              <w:rPr>
                <w:sz w:val="20"/>
                <w:szCs w:val="20"/>
              </w:rPr>
              <w:t>Information Technology Division (ITD)</w:t>
            </w:r>
          </w:p>
          <w:p w14:paraId="044487B6" w14:textId="77777777" w:rsidR="007D63B1" w:rsidRDefault="00A66BC1" w:rsidP="001065A4">
            <w:pPr>
              <w:pStyle w:val="ListParagraph"/>
              <w:spacing w:after="0" w:line="240" w:lineRule="auto"/>
              <w:ind w:left="0"/>
              <w:rPr>
                <w:sz w:val="20"/>
                <w:szCs w:val="20"/>
              </w:rPr>
            </w:pPr>
            <w:r>
              <w:rPr>
                <w:sz w:val="20"/>
                <w:szCs w:val="20"/>
              </w:rPr>
              <w:t>-</w:t>
            </w:r>
            <w:r w:rsidR="001065A4" w:rsidRPr="001065A4">
              <w:rPr>
                <w:sz w:val="20"/>
                <w:szCs w:val="20"/>
              </w:rPr>
              <w:t>Treasurer and Receiver General (TRG)</w:t>
            </w:r>
          </w:p>
          <w:p w14:paraId="0B6F9E43" w14:textId="5417106E" w:rsidR="00546820" w:rsidRPr="001065A4" w:rsidRDefault="00546820" w:rsidP="001065A4">
            <w:pPr>
              <w:pStyle w:val="ListParagraph"/>
              <w:spacing w:after="0" w:line="240" w:lineRule="auto"/>
              <w:ind w:left="0"/>
              <w:rPr>
                <w:color w:val="000000"/>
                <w:sz w:val="20"/>
                <w:szCs w:val="20"/>
              </w:rPr>
            </w:pPr>
            <w:r>
              <w:rPr>
                <w:color w:val="000000"/>
                <w:sz w:val="20"/>
                <w:szCs w:val="20"/>
              </w:rPr>
              <w:t>-MASS 2-1-1</w:t>
            </w:r>
          </w:p>
        </w:tc>
      </w:tr>
      <w:tr w:rsidR="007D63B1" w:rsidRPr="0056163C" w14:paraId="120765B9" w14:textId="77777777" w:rsidTr="000A527B">
        <w:trPr>
          <w:trHeight w:val="519"/>
        </w:trPr>
        <w:tc>
          <w:tcPr>
            <w:tcW w:w="1966" w:type="pct"/>
            <w:tcBorders>
              <w:top w:val="single" w:sz="8" w:space="0" w:color="000080"/>
              <w:bottom w:val="single" w:sz="8" w:space="0" w:color="000080"/>
              <w:right w:val="single" w:sz="8" w:space="0" w:color="000080"/>
            </w:tcBorders>
          </w:tcPr>
          <w:p w14:paraId="1641A08D" w14:textId="77777777" w:rsidR="007D63B1" w:rsidRPr="0056163C" w:rsidRDefault="007D63B1" w:rsidP="00183FC5">
            <w:pPr>
              <w:autoSpaceDE w:val="0"/>
              <w:autoSpaceDN w:val="0"/>
              <w:adjustRightInd w:val="0"/>
              <w:spacing w:after="0" w:line="240" w:lineRule="auto"/>
              <w:rPr>
                <w:color w:val="000000"/>
              </w:rPr>
            </w:pPr>
            <w:r w:rsidRPr="0056163C">
              <w:rPr>
                <w:b/>
                <w:bCs/>
                <w:color w:val="000000"/>
              </w:rPr>
              <w:t xml:space="preserve">Child Care Subsidy Emergency Procedures (“Emergency Child Care”) </w:t>
            </w:r>
            <w:r w:rsidRPr="00A66BC1">
              <w:rPr>
                <w:color w:val="000000"/>
                <w:sz w:val="20"/>
                <w:szCs w:val="20"/>
              </w:rPr>
              <w:t>services for families rendered needy by a disaster</w:t>
            </w:r>
            <w:r w:rsidRPr="0056163C">
              <w:rPr>
                <w:color w:val="000000"/>
              </w:rPr>
              <w:t xml:space="preserve"> </w:t>
            </w:r>
          </w:p>
        </w:tc>
        <w:tc>
          <w:tcPr>
            <w:tcW w:w="1468" w:type="pct"/>
            <w:tcBorders>
              <w:top w:val="single" w:sz="8" w:space="0" w:color="000080"/>
              <w:left w:val="single" w:sz="8" w:space="0" w:color="000080"/>
              <w:bottom w:val="single" w:sz="8" w:space="0" w:color="000080"/>
              <w:right w:val="single" w:sz="8" w:space="0" w:color="000080"/>
            </w:tcBorders>
          </w:tcPr>
          <w:p w14:paraId="6EB8F200" w14:textId="77777777" w:rsidR="001065A4" w:rsidRPr="001065A4" w:rsidRDefault="00A66BC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001065A4" w:rsidRPr="001065A4">
              <w:rPr>
                <w:rFonts w:cs="Arial"/>
                <w:color w:val="000000"/>
                <w:sz w:val="20"/>
                <w:szCs w:val="20"/>
              </w:rPr>
              <w:t>EEC Commissioner</w:t>
            </w:r>
          </w:p>
          <w:p w14:paraId="4828CD5B" w14:textId="77777777" w:rsidR="001065A4" w:rsidRPr="001065A4" w:rsidRDefault="00A66BC1" w:rsidP="001065A4">
            <w:pPr>
              <w:autoSpaceDE w:val="0"/>
              <w:autoSpaceDN w:val="0"/>
              <w:adjustRightInd w:val="0"/>
              <w:spacing w:after="0" w:line="240" w:lineRule="auto"/>
              <w:rPr>
                <w:rFonts w:cs="Arial"/>
                <w:bCs/>
                <w:color w:val="000000"/>
                <w:sz w:val="20"/>
                <w:szCs w:val="20"/>
              </w:rPr>
            </w:pPr>
            <w:r>
              <w:rPr>
                <w:rFonts w:cs="Arial"/>
                <w:bCs/>
                <w:color w:val="000000"/>
                <w:sz w:val="20"/>
                <w:szCs w:val="20"/>
              </w:rPr>
              <w:t>-</w:t>
            </w:r>
            <w:r w:rsidR="001065A4" w:rsidRPr="001065A4">
              <w:rPr>
                <w:rFonts w:cs="Arial"/>
                <w:bCs/>
                <w:color w:val="000000"/>
                <w:sz w:val="20"/>
                <w:szCs w:val="20"/>
              </w:rPr>
              <w:t>General Counsel</w:t>
            </w:r>
            <w:r w:rsidR="0059478F">
              <w:rPr>
                <w:rFonts w:cs="Arial"/>
                <w:bCs/>
                <w:color w:val="000000"/>
                <w:sz w:val="20"/>
                <w:szCs w:val="20"/>
              </w:rPr>
              <w:t>’s office</w:t>
            </w:r>
          </w:p>
          <w:p w14:paraId="605AF080" w14:textId="77777777" w:rsidR="001065A4" w:rsidRDefault="00A66BC1" w:rsidP="001065A4">
            <w:pPr>
              <w:autoSpaceDE w:val="0"/>
              <w:autoSpaceDN w:val="0"/>
              <w:adjustRightInd w:val="0"/>
              <w:spacing w:after="0" w:line="240" w:lineRule="auto"/>
              <w:rPr>
                <w:rFonts w:cs="Arial"/>
                <w:bCs/>
                <w:color w:val="000000"/>
                <w:sz w:val="20"/>
                <w:szCs w:val="20"/>
              </w:rPr>
            </w:pPr>
            <w:r>
              <w:rPr>
                <w:rFonts w:cs="Arial"/>
                <w:bCs/>
                <w:color w:val="000000"/>
                <w:sz w:val="20"/>
                <w:szCs w:val="20"/>
              </w:rPr>
              <w:t>-</w:t>
            </w:r>
            <w:r w:rsidR="0059478F">
              <w:rPr>
                <w:rFonts w:cs="Arial"/>
                <w:bCs/>
                <w:color w:val="000000"/>
                <w:sz w:val="20"/>
                <w:szCs w:val="20"/>
              </w:rPr>
              <w:t>*</w:t>
            </w:r>
            <w:r w:rsidR="001065A4" w:rsidRPr="001065A4">
              <w:rPr>
                <w:rFonts w:cs="Arial"/>
                <w:bCs/>
                <w:color w:val="000000"/>
                <w:sz w:val="20"/>
                <w:szCs w:val="20"/>
              </w:rPr>
              <w:t xml:space="preserve">Deputy Commissioner for Administration </w:t>
            </w:r>
            <w:r w:rsidR="000C5BE0">
              <w:rPr>
                <w:rFonts w:cs="Arial"/>
                <w:bCs/>
                <w:color w:val="000000"/>
                <w:sz w:val="20"/>
                <w:szCs w:val="20"/>
              </w:rPr>
              <w:t>and Finance</w:t>
            </w:r>
          </w:p>
          <w:p w14:paraId="1BC9538A" w14:textId="77777777" w:rsidR="000C5BE0" w:rsidRPr="001065A4" w:rsidRDefault="000C5BE0" w:rsidP="001065A4">
            <w:pPr>
              <w:autoSpaceDE w:val="0"/>
              <w:autoSpaceDN w:val="0"/>
              <w:adjustRightInd w:val="0"/>
              <w:spacing w:after="0" w:line="240" w:lineRule="auto"/>
              <w:rPr>
                <w:rFonts w:cs="Arial"/>
                <w:color w:val="000000"/>
                <w:sz w:val="20"/>
                <w:szCs w:val="20"/>
              </w:rPr>
            </w:pPr>
            <w:r>
              <w:rPr>
                <w:rFonts w:cs="Arial"/>
                <w:bCs/>
                <w:color w:val="000000"/>
                <w:sz w:val="20"/>
                <w:szCs w:val="20"/>
              </w:rPr>
              <w:t>-Director of Caseload and Financial Assistance</w:t>
            </w:r>
          </w:p>
          <w:p w14:paraId="1596A456" w14:textId="77777777" w:rsidR="001065A4" w:rsidRPr="001065A4" w:rsidRDefault="00A66BC1" w:rsidP="001065A4">
            <w:pPr>
              <w:autoSpaceDE w:val="0"/>
              <w:autoSpaceDN w:val="0"/>
              <w:adjustRightInd w:val="0"/>
              <w:spacing w:after="0" w:line="240" w:lineRule="auto"/>
              <w:rPr>
                <w:rFonts w:cs="Arial"/>
                <w:color w:val="000000"/>
                <w:sz w:val="20"/>
                <w:szCs w:val="20"/>
              </w:rPr>
            </w:pPr>
            <w:r>
              <w:rPr>
                <w:rFonts w:cs="Arial"/>
                <w:bCs/>
                <w:color w:val="000000"/>
                <w:sz w:val="20"/>
                <w:szCs w:val="20"/>
              </w:rPr>
              <w:t>-</w:t>
            </w:r>
            <w:r w:rsidR="001065A4" w:rsidRPr="001065A4">
              <w:rPr>
                <w:rFonts w:cs="Arial"/>
                <w:bCs/>
                <w:color w:val="000000"/>
                <w:sz w:val="20"/>
                <w:szCs w:val="20"/>
              </w:rPr>
              <w:t>Regional Directors</w:t>
            </w:r>
          </w:p>
          <w:p w14:paraId="4F2B2A7E" w14:textId="77777777" w:rsidR="001065A4" w:rsidRPr="001065A4" w:rsidRDefault="00A66BC1" w:rsidP="001065A4">
            <w:pPr>
              <w:autoSpaceDE w:val="0"/>
              <w:autoSpaceDN w:val="0"/>
              <w:adjustRightInd w:val="0"/>
              <w:spacing w:after="0" w:line="240" w:lineRule="auto"/>
              <w:rPr>
                <w:rFonts w:cs="Arial"/>
                <w:color w:val="000000"/>
                <w:sz w:val="20"/>
                <w:szCs w:val="20"/>
              </w:rPr>
            </w:pPr>
            <w:r>
              <w:rPr>
                <w:rFonts w:cs="Arial"/>
                <w:bCs/>
                <w:color w:val="000000"/>
                <w:sz w:val="20"/>
                <w:szCs w:val="20"/>
              </w:rPr>
              <w:t>-</w:t>
            </w:r>
            <w:r w:rsidR="001065A4" w:rsidRPr="001065A4">
              <w:rPr>
                <w:rFonts w:cs="Arial"/>
                <w:bCs/>
                <w:color w:val="000000"/>
                <w:sz w:val="20"/>
                <w:szCs w:val="20"/>
              </w:rPr>
              <w:t>Financial Assistance Staff</w:t>
            </w:r>
          </w:p>
          <w:p w14:paraId="460A06E7" w14:textId="77777777" w:rsidR="001065A4" w:rsidRPr="001065A4" w:rsidRDefault="00A66BC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001065A4" w:rsidRPr="001065A4">
              <w:rPr>
                <w:rFonts w:cs="Arial"/>
                <w:color w:val="000000"/>
                <w:sz w:val="20"/>
                <w:szCs w:val="20"/>
              </w:rPr>
              <w:t>Commissioner’s Liaison</w:t>
            </w:r>
          </w:p>
          <w:p w14:paraId="09B7B1AD" w14:textId="403D2318" w:rsidR="001065A4" w:rsidRDefault="00A66BC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00394A88">
              <w:rPr>
                <w:rFonts w:cs="Arial"/>
                <w:color w:val="000000"/>
                <w:sz w:val="20"/>
                <w:szCs w:val="20"/>
              </w:rPr>
              <w:t>EEC Program Manager</w:t>
            </w:r>
          </w:p>
          <w:p w14:paraId="654BB3BC" w14:textId="2AE80B84" w:rsidR="009D5FE1" w:rsidRPr="001065A4" w:rsidRDefault="009D5FE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Pr="009D5FE1">
              <w:rPr>
                <w:color w:val="000000"/>
                <w:sz w:val="20"/>
                <w:szCs w:val="20"/>
              </w:rPr>
              <w:t xml:space="preserve"> Director of Business Project Management</w:t>
            </w:r>
          </w:p>
          <w:p w14:paraId="6727E095" w14:textId="77777777" w:rsidR="001065A4" w:rsidRPr="001065A4" w:rsidRDefault="00A66BC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001065A4" w:rsidRPr="001065A4">
              <w:rPr>
                <w:rFonts w:cs="Arial"/>
                <w:color w:val="000000"/>
                <w:sz w:val="20"/>
                <w:szCs w:val="20"/>
              </w:rPr>
              <w:t xml:space="preserve">Contract and Procurement staff </w:t>
            </w:r>
          </w:p>
          <w:p w14:paraId="7FDFB0CE" w14:textId="77777777" w:rsidR="001065A4" w:rsidRPr="001065A4" w:rsidRDefault="00A66BC1" w:rsidP="001065A4">
            <w:pPr>
              <w:autoSpaceDE w:val="0"/>
              <w:autoSpaceDN w:val="0"/>
              <w:adjustRightInd w:val="0"/>
              <w:spacing w:line="240" w:lineRule="auto"/>
              <w:rPr>
                <w:rFonts w:cs="Arial"/>
                <w:color w:val="000000"/>
                <w:sz w:val="20"/>
                <w:szCs w:val="20"/>
              </w:rPr>
            </w:pPr>
            <w:r>
              <w:rPr>
                <w:rFonts w:cs="Arial"/>
                <w:color w:val="000000"/>
                <w:sz w:val="20"/>
                <w:szCs w:val="20"/>
              </w:rPr>
              <w:t>-</w:t>
            </w:r>
            <w:r w:rsidR="001065A4" w:rsidRPr="001065A4">
              <w:rPr>
                <w:rFonts w:cs="Arial"/>
                <w:color w:val="000000"/>
                <w:sz w:val="20"/>
                <w:szCs w:val="20"/>
              </w:rPr>
              <w:t xml:space="preserve">All other EEC staff as necessary </w:t>
            </w:r>
          </w:p>
          <w:p w14:paraId="438ED8A1" w14:textId="77777777" w:rsidR="007D63B1" w:rsidRPr="001065A4" w:rsidRDefault="007D63B1" w:rsidP="001065A4">
            <w:pPr>
              <w:autoSpaceDE w:val="0"/>
              <w:autoSpaceDN w:val="0"/>
              <w:adjustRightInd w:val="0"/>
              <w:spacing w:after="0" w:line="240" w:lineRule="auto"/>
              <w:rPr>
                <w:sz w:val="20"/>
                <w:szCs w:val="20"/>
              </w:rPr>
            </w:pPr>
          </w:p>
          <w:p w14:paraId="5A1973D3" w14:textId="77777777" w:rsidR="007D63B1" w:rsidRPr="001065A4" w:rsidRDefault="007D63B1" w:rsidP="006A79F1">
            <w:pPr>
              <w:numPr>
                <w:ilvl w:val="0"/>
                <w:numId w:val="6"/>
              </w:numPr>
              <w:autoSpaceDE w:val="0"/>
              <w:autoSpaceDN w:val="0"/>
              <w:adjustRightInd w:val="0"/>
              <w:spacing w:after="0" w:line="240" w:lineRule="auto"/>
              <w:rPr>
                <w:color w:val="000000"/>
                <w:sz w:val="20"/>
                <w:szCs w:val="20"/>
              </w:rPr>
            </w:pPr>
          </w:p>
        </w:tc>
        <w:tc>
          <w:tcPr>
            <w:tcW w:w="1566" w:type="pct"/>
            <w:tcBorders>
              <w:top w:val="single" w:sz="8" w:space="0" w:color="000080"/>
              <w:left w:val="single" w:sz="8" w:space="0" w:color="000080"/>
              <w:bottom w:val="single" w:sz="8" w:space="0" w:color="000080"/>
            </w:tcBorders>
          </w:tcPr>
          <w:p w14:paraId="1D7D4F9A" w14:textId="41957362" w:rsidR="001065A4" w:rsidRPr="001065A4" w:rsidRDefault="00A66BC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00122802">
              <w:rPr>
                <w:rFonts w:cs="Arial"/>
                <w:color w:val="000000"/>
                <w:sz w:val="20"/>
                <w:szCs w:val="20"/>
              </w:rPr>
              <w:t>CCRR</w:t>
            </w:r>
            <w:r w:rsidR="001065A4" w:rsidRPr="001065A4">
              <w:rPr>
                <w:rFonts w:cs="Arial"/>
                <w:color w:val="000000"/>
                <w:sz w:val="20"/>
                <w:szCs w:val="20"/>
              </w:rPr>
              <w:t xml:space="preserve"> Network </w:t>
            </w:r>
          </w:p>
          <w:p w14:paraId="6B639AA3" w14:textId="77777777" w:rsidR="001065A4" w:rsidRPr="001065A4" w:rsidRDefault="00A66BC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001065A4" w:rsidRPr="001065A4">
              <w:rPr>
                <w:rFonts w:cs="Arial"/>
                <w:color w:val="000000"/>
                <w:sz w:val="20"/>
                <w:szCs w:val="20"/>
              </w:rPr>
              <w:t>MA Family Child Care Systems</w:t>
            </w:r>
          </w:p>
          <w:p w14:paraId="67305B4B" w14:textId="77777777" w:rsidR="001065A4" w:rsidRPr="001065A4" w:rsidRDefault="00A66BC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001065A4" w:rsidRPr="001065A4">
              <w:rPr>
                <w:rFonts w:cs="Arial"/>
                <w:color w:val="000000"/>
                <w:sz w:val="20"/>
                <w:szCs w:val="20"/>
              </w:rPr>
              <w:t>Community Partnerships for Children (CPCs)</w:t>
            </w:r>
          </w:p>
          <w:p w14:paraId="452B44A8" w14:textId="77777777" w:rsidR="001065A4" w:rsidRPr="001065A4" w:rsidRDefault="00A66BC1" w:rsidP="001065A4">
            <w:pPr>
              <w:autoSpaceDE w:val="0"/>
              <w:autoSpaceDN w:val="0"/>
              <w:adjustRightInd w:val="0"/>
              <w:spacing w:after="0" w:line="240" w:lineRule="auto"/>
              <w:rPr>
                <w:color w:val="000000"/>
                <w:sz w:val="20"/>
                <w:szCs w:val="20"/>
              </w:rPr>
            </w:pPr>
            <w:r>
              <w:rPr>
                <w:color w:val="000000"/>
                <w:sz w:val="20"/>
                <w:szCs w:val="20"/>
              </w:rPr>
              <w:t>-</w:t>
            </w:r>
            <w:r w:rsidR="001065A4" w:rsidRPr="001065A4">
              <w:rPr>
                <w:color w:val="000000"/>
                <w:sz w:val="20"/>
                <w:szCs w:val="20"/>
              </w:rPr>
              <w:t xml:space="preserve">Office of Head Start, Head Start programs and MA Head Start Association </w:t>
            </w:r>
          </w:p>
          <w:p w14:paraId="27F5B6E7" w14:textId="246643CE" w:rsidR="001065A4" w:rsidRPr="001065A4" w:rsidRDefault="00A66BC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00FA5D90">
              <w:rPr>
                <w:rFonts w:cs="Arial"/>
                <w:color w:val="000000"/>
                <w:sz w:val="20"/>
                <w:szCs w:val="20"/>
              </w:rPr>
              <w:t>DCF</w:t>
            </w:r>
          </w:p>
          <w:p w14:paraId="1876758A" w14:textId="4EA07874" w:rsidR="001065A4" w:rsidRPr="001065A4" w:rsidRDefault="00A66BC1" w:rsidP="001065A4">
            <w:pPr>
              <w:autoSpaceDE w:val="0"/>
              <w:autoSpaceDN w:val="0"/>
              <w:adjustRightInd w:val="0"/>
              <w:spacing w:after="0" w:line="240" w:lineRule="auto"/>
              <w:rPr>
                <w:rFonts w:cs="Arial"/>
                <w:color w:val="000000"/>
                <w:sz w:val="20"/>
                <w:szCs w:val="20"/>
              </w:rPr>
            </w:pPr>
            <w:r>
              <w:rPr>
                <w:rFonts w:cs="Arial"/>
                <w:color w:val="000000"/>
                <w:sz w:val="20"/>
                <w:szCs w:val="20"/>
              </w:rPr>
              <w:t>-</w:t>
            </w:r>
            <w:r w:rsidR="001065A4" w:rsidRPr="001065A4">
              <w:rPr>
                <w:rFonts w:cs="Arial"/>
                <w:color w:val="000000"/>
                <w:sz w:val="20"/>
                <w:szCs w:val="20"/>
              </w:rPr>
              <w:t>DTA</w:t>
            </w:r>
          </w:p>
          <w:p w14:paraId="1387FCC3" w14:textId="0DDE48C0" w:rsidR="001065A4" w:rsidRPr="001065A4" w:rsidRDefault="00A66BC1" w:rsidP="001065A4">
            <w:pPr>
              <w:pStyle w:val="ListParagraph"/>
              <w:spacing w:after="0" w:line="240" w:lineRule="auto"/>
              <w:ind w:left="0"/>
              <w:rPr>
                <w:sz w:val="20"/>
                <w:szCs w:val="20"/>
              </w:rPr>
            </w:pPr>
            <w:r>
              <w:rPr>
                <w:sz w:val="20"/>
                <w:szCs w:val="20"/>
              </w:rPr>
              <w:t>-</w:t>
            </w:r>
            <w:r w:rsidR="00FA5D90">
              <w:rPr>
                <w:sz w:val="20"/>
                <w:szCs w:val="20"/>
              </w:rPr>
              <w:t>OSC</w:t>
            </w:r>
          </w:p>
          <w:p w14:paraId="62F87F35" w14:textId="2399A619" w:rsidR="001065A4" w:rsidRPr="001065A4" w:rsidRDefault="00A66BC1" w:rsidP="001065A4">
            <w:pPr>
              <w:pStyle w:val="ListParagraph"/>
              <w:spacing w:after="0" w:line="240" w:lineRule="auto"/>
              <w:ind w:left="0"/>
              <w:rPr>
                <w:sz w:val="20"/>
                <w:szCs w:val="20"/>
              </w:rPr>
            </w:pPr>
            <w:r>
              <w:rPr>
                <w:sz w:val="20"/>
                <w:szCs w:val="20"/>
              </w:rPr>
              <w:t>-</w:t>
            </w:r>
            <w:r w:rsidR="00FA5D90">
              <w:rPr>
                <w:sz w:val="20"/>
                <w:szCs w:val="20"/>
              </w:rPr>
              <w:t>OSD</w:t>
            </w:r>
          </w:p>
          <w:p w14:paraId="72350132" w14:textId="5885D756" w:rsidR="001065A4" w:rsidRPr="001065A4" w:rsidRDefault="00A66BC1" w:rsidP="001065A4">
            <w:pPr>
              <w:pStyle w:val="ListParagraph"/>
              <w:spacing w:after="0" w:line="240" w:lineRule="auto"/>
              <w:ind w:left="0"/>
              <w:rPr>
                <w:sz w:val="20"/>
                <w:szCs w:val="20"/>
              </w:rPr>
            </w:pPr>
            <w:r>
              <w:rPr>
                <w:sz w:val="20"/>
                <w:szCs w:val="20"/>
              </w:rPr>
              <w:t>-</w:t>
            </w:r>
            <w:r w:rsidR="00FA5D90">
              <w:rPr>
                <w:sz w:val="20"/>
                <w:szCs w:val="20"/>
              </w:rPr>
              <w:t>ITD</w:t>
            </w:r>
          </w:p>
          <w:p w14:paraId="767BDF69" w14:textId="7F510EE9" w:rsidR="001065A4" w:rsidRPr="001065A4" w:rsidRDefault="00A66BC1" w:rsidP="001065A4">
            <w:pPr>
              <w:pStyle w:val="ListParagraph"/>
              <w:spacing w:after="0" w:line="240" w:lineRule="auto"/>
              <w:ind w:left="0"/>
              <w:rPr>
                <w:rFonts w:cs="Arial"/>
                <w:color w:val="000000"/>
                <w:sz w:val="20"/>
                <w:szCs w:val="20"/>
              </w:rPr>
            </w:pPr>
            <w:r>
              <w:rPr>
                <w:sz w:val="20"/>
                <w:szCs w:val="20"/>
              </w:rPr>
              <w:t>-</w:t>
            </w:r>
            <w:r w:rsidR="00FA5D90">
              <w:rPr>
                <w:sz w:val="20"/>
                <w:szCs w:val="20"/>
              </w:rPr>
              <w:t>TRG</w:t>
            </w:r>
          </w:p>
          <w:p w14:paraId="13DE3876" w14:textId="77777777" w:rsidR="007D63B1" w:rsidRDefault="00A66BC1" w:rsidP="001065A4">
            <w:pPr>
              <w:pStyle w:val="ListParagraph"/>
              <w:spacing w:after="0" w:line="240" w:lineRule="auto"/>
              <w:ind w:left="0"/>
              <w:rPr>
                <w:rFonts w:cs="Arial"/>
                <w:color w:val="000000"/>
                <w:sz w:val="20"/>
                <w:szCs w:val="20"/>
              </w:rPr>
            </w:pPr>
            <w:r>
              <w:rPr>
                <w:rFonts w:cs="Arial"/>
                <w:color w:val="000000"/>
                <w:sz w:val="20"/>
                <w:szCs w:val="20"/>
              </w:rPr>
              <w:t>-</w:t>
            </w:r>
            <w:r w:rsidR="001065A4" w:rsidRPr="001065A4">
              <w:rPr>
                <w:rFonts w:cs="Arial"/>
                <w:color w:val="000000"/>
                <w:sz w:val="20"/>
                <w:szCs w:val="20"/>
              </w:rPr>
              <w:t>Licensed child care providers and programs</w:t>
            </w:r>
          </w:p>
          <w:p w14:paraId="0936AFEA" w14:textId="4F28BAF1" w:rsidR="00546820" w:rsidRPr="001065A4" w:rsidRDefault="00546820" w:rsidP="001065A4">
            <w:pPr>
              <w:pStyle w:val="ListParagraph"/>
              <w:spacing w:after="0" w:line="240" w:lineRule="auto"/>
              <w:ind w:left="0"/>
              <w:rPr>
                <w:color w:val="000000"/>
                <w:sz w:val="20"/>
                <w:szCs w:val="20"/>
              </w:rPr>
            </w:pPr>
            <w:r>
              <w:rPr>
                <w:color w:val="000000"/>
                <w:sz w:val="20"/>
                <w:szCs w:val="20"/>
              </w:rPr>
              <w:t>-MASS 2-1-1</w:t>
            </w:r>
          </w:p>
        </w:tc>
      </w:tr>
    </w:tbl>
    <w:p w14:paraId="40D62926" w14:textId="77777777" w:rsidR="00A1732C" w:rsidRDefault="00A1732C" w:rsidP="00B04E89"/>
    <w:p w14:paraId="72F56075" w14:textId="77777777" w:rsidR="00A66BC1" w:rsidRDefault="008F3427" w:rsidP="00A1732C">
      <w:pPr>
        <w:rPr>
          <w:b/>
          <w:sz w:val="24"/>
          <w:szCs w:val="24"/>
        </w:rPr>
      </w:pPr>
      <w:r w:rsidRPr="008F3427">
        <w:rPr>
          <w:b/>
          <w:sz w:val="24"/>
          <w:szCs w:val="24"/>
        </w:rPr>
        <w:t>II.</w:t>
      </w:r>
      <w:r w:rsidRPr="008F3427">
        <w:rPr>
          <w:b/>
          <w:sz w:val="24"/>
          <w:szCs w:val="24"/>
        </w:rPr>
        <w:tab/>
        <w:t>COMMAND AND CONTROL</w:t>
      </w:r>
      <w:r>
        <w:rPr>
          <w:b/>
          <w:sz w:val="24"/>
          <w:szCs w:val="24"/>
        </w:rPr>
        <w:t xml:space="preserve"> PROCESSES</w:t>
      </w:r>
    </w:p>
    <w:p w14:paraId="4A82578C" w14:textId="77777777" w:rsidR="008F3427" w:rsidRDefault="000809EB" w:rsidP="006A79F1">
      <w:pPr>
        <w:numPr>
          <w:ilvl w:val="0"/>
          <w:numId w:val="12"/>
        </w:numPr>
        <w:spacing w:line="240" w:lineRule="auto"/>
        <w:rPr>
          <w:sz w:val="24"/>
          <w:szCs w:val="24"/>
          <w:u w:val="single"/>
        </w:rPr>
      </w:pPr>
      <w:r w:rsidRPr="000809EB">
        <w:rPr>
          <w:sz w:val="24"/>
          <w:szCs w:val="24"/>
          <w:u w:val="single"/>
        </w:rPr>
        <w:t>Emergency Response Activation Process</w:t>
      </w:r>
    </w:p>
    <w:p w14:paraId="05657732" w14:textId="0F4D3BFE" w:rsidR="000D430D" w:rsidRPr="00BD592F" w:rsidRDefault="000D430D" w:rsidP="006A79F1">
      <w:pPr>
        <w:numPr>
          <w:ilvl w:val="0"/>
          <w:numId w:val="13"/>
        </w:numPr>
        <w:spacing w:line="240" w:lineRule="auto"/>
        <w:rPr>
          <w:sz w:val="24"/>
          <w:szCs w:val="24"/>
          <w:u w:val="single"/>
        </w:rPr>
      </w:pPr>
      <w:r>
        <w:rPr>
          <w:sz w:val="24"/>
          <w:szCs w:val="24"/>
        </w:rPr>
        <w:t xml:space="preserve">Activation of EEC Continuity of Operations Plan (COOP) by </w:t>
      </w:r>
      <w:r w:rsidR="00BD592F">
        <w:rPr>
          <w:sz w:val="24"/>
          <w:szCs w:val="24"/>
        </w:rPr>
        <w:t>EEC’s Commissioner</w:t>
      </w:r>
    </w:p>
    <w:p w14:paraId="209A6AC5" w14:textId="77777777" w:rsidR="00BD592F" w:rsidRPr="00BD592F" w:rsidRDefault="00BD592F" w:rsidP="006A79F1">
      <w:pPr>
        <w:numPr>
          <w:ilvl w:val="1"/>
          <w:numId w:val="13"/>
        </w:numPr>
        <w:spacing w:line="240" w:lineRule="auto"/>
        <w:rPr>
          <w:sz w:val="24"/>
          <w:szCs w:val="24"/>
          <w:u w:val="single"/>
        </w:rPr>
      </w:pPr>
      <w:r>
        <w:rPr>
          <w:sz w:val="24"/>
          <w:szCs w:val="24"/>
        </w:rPr>
        <w:t>Considerations for activation of a disaster response:</w:t>
      </w:r>
    </w:p>
    <w:p w14:paraId="5EFEC47B" w14:textId="302CA2D9" w:rsidR="00BD592F" w:rsidRPr="00BD592F" w:rsidRDefault="00BD592F" w:rsidP="006A79F1">
      <w:pPr>
        <w:numPr>
          <w:ilvl w:val="2"/>
          <w:numId w:val="13"/>
        </w:numPr>
        <w:spacing w:line="240" w:lineRule="auto"/>
        <w:rPr>
          <w:sz w:val="24"/>
          <w:szCs w:val="24"/>
          <w:u w:val="single"/>
        </w:rPr>
      </w:pPr>
      <w:r>
        <w:rPr>
          <w:sz w:val="24"/>
          <w:szCs w:val="24"/>
        </w:rPr>
        <w:t xml:space="preserve">Declaration of </w:t>
      </w:r>
      <w:r w:rsidR="00FA5D90">
        <w:rPr>
          <w:sz w:val="24"/>
          <w:szCs w:val="24"/>
        </w:rPr>
        <w:t>S</w:t>
      </w:r>
      <w:r>
        <w:rPr>
          <w:sz w:val="24"/>
          <w:szCs w:val="24"/>
        </w:rPr>
        <w:t xml:space="preserve">tate of </w:t>
      </w:r>
      <w:r w:rsidR="00FA5D90">
        <w:rPr>
          <w:sz w:val="24"/>
          <w:szCs w:val="24"/>
        </w:rPr>
        <w:t>E</w:t>
      </w:r>
      <w:r>
        <w:rPr>
          <w:sz w:val="24"/>
          <w:szCs w:val="24"/>
        </w:rPr>
        <w:t>mergency by the President of the United States, Governor of Massachusetts, or other leader(s)</w:t>
      </w:r>
    </w:p>
    <w:p w14:paraId="6EC4965F" w14:textId="3B7019F3" w:rsidR="00BD592F" w:rsidRPr="00BD592F" w:rsidRDefault="00BD592F" w:rsidP="006A79F1">
      <w:pPr>
        <w:numPr>
          <w:ilvl w:val="2"/>
          <w:numId w:val="13"/>
        </w:numPr>
        <w:spacing w:line="240" w:lineRule="auto"/>
        <w:rPr>
          <w:sz w:val="24"/>
          <w:szCs w:val="24"/>
          <w:u w:val="single"/>
        </w:rPr>
      </w:pPr>
      <w:r>
        <w:rPr>
          <w:sz w:val="24"/>
          <w:szCs w:val="24"/>
        </w:rPr>
        <w:t>Activation of</w:t>
      </w:r>
      <w:r w:rsidR="00097270">
        <w:rPr>
          <w:sz w:val="24"/>
          <w:szCs w:val="24"/>
        </w:rPr>
        <w:t xml:space="preserve"> the State Emergency Operations Center (SEOC)</w:t>
      </w:r>
      <w:r>
        <w:rPr>
          <w:sz w:val="24"/>
          <w:szCs w:val="24"/>
        </w:rPr>
        <w:t xml:space="preserve"> by </w:t>
      </w:r>
      <w:r w:rsidR="00097270">
        <w:rPr>
          <w:sz w:val="24"/>
          <w:szCs w:val="24"/>
        </w:rPr>
        <w:t xml:space="preserve">the </w:t>
      </w:r>
      <w:r>
        <w:rPr>
          <w:sz w:val="24"/>
          <w:szCs w:val="24"/>
        </w:rPr>
        <w:t xml:space="preserve">Massachusetts Emergency Management Agency (MEMA) </w:t>
      </w:r>
      <w:r>
        <w:rPr>
          <w:sz w:val="24"/>
          <w:szCs w:val="24"/>
        </w:rPr>
        <w:lastRenderedPageBreak/>
        <w:t>and/or the</w:t>
      </w:r>
      <w:r w:rsidR="00097270">
        <w:rPr>
          <w:sz w:val="24"/>
          <w:szCs w:val="24"/>
        </w:rPr>
        <w:t xml:space="preserve"> Department Operations Center by the </w:t>
      </w:r>
      <w:r>
        <w:rPr>
          <w:sz w:val="24"/>
          <w:szCs w:val="24"/>
        </w:rPr>
        <w:t>Department of Public Health (DPH)</w:t>
      </w:r>
    </w:p>
    <w:p w14:paraId="06C9A5BD" w14:textId="77777777" w:rsidR="00BD592F" w:rsidRPr="00BD592F" w:rsidRDefault="00BD592F" w:rsidP="006A79F1">
      <w:pPr>
        <w:numPr>
          <w:ilvl w:val="2"/>
          <w:numId w:val="13"/>
        </w:numPr>
        <w:rPr>
          <w:sz w:val="24"/>
          <w:szCs w:val="24"/>
          <w:u w:val="single"/>
        </w:rPr>
      </w:pPr>
      <w:r>
        <w:rPr>
          <w:sz w:val="24"/>
          <w:szCs w:val="24"/>
        </w:rPr>
        <w:t xml:space="preserve">Need for </w:t>
      </w:r>
      <w:r w:rsidR="001A1A07">
        <w:rPr>
          <w:sz w:val="24"/>
          <w:szCs w:val="24"/>
        </w:rPr>
        <w:t xml:space="preserve">immediate </w:t>
      </w:r>
      <w:r>
        <w:rPr>
          <w:sz w:val="24"/>
          <w:szCs w:val="24"/>
        </w:rPr>
        <w:t>action by EEC</w:t>
      </w:r>
    </w:p>
    <w:p w14:paraId="00E7F471" w14:textId="1D785BAF" w:rsidR="00BD592F" w:rsidRDefault="00BD592F" w:rsidP="006A79F1">
      <w:pPr>
        <w:numPr>
          <w:ilvl w:val="0"/>
          <w:numId w:val="13"/>
        </w:numPr>
        <w:spacing w:line="240" w:lineRule="auto"/>
        <w:rPr>
          <w:sz w:val="24"/>
          <w:szCs w:val="24"/>
        </w:rPr>
      </w:pPr>
      <w:r>
        <w:rPr>
          <w:sz w:val="24"/>
          <w:szCs w:val="24"/>
        </w:rPr>
        <w:t xml:space="preserve">Because disasters may require immediate action, the Commissioner or </w:t>
      </w:r>
      <w:r w:rsidR="009D1DC6">
        <w:rPr>
          <w:sz w:val="24"/>
          <w:szCs w:val="24"/>
        </w:rPr>
        <w:t>her</w:t>
      </w:r>
      <w:r w:rsidR="000C5BE0">
        <w:rPr>
          <w:sz w:val="24"/>
          <w:szCs w:val="24"/>
        </w:rPr>
        <w:t>/his</w:t>
      </w:r>
      <w:r w:rsidR="00122802">
        <w:rPr>
          <w:sz w:val="24"/>
          <w:szCs w:val="24"/>
        </w:rPr>
        <w:t xml:space="preserve"> </w:t>
      </w:r>
      <w:r w:rsidR="009D1DC6">
        <w:rPr>
          <w:sz w:val="24"/>
          <w:szCs w:val="24"/>
        </w:rPr>
        <w:t xml:space="preserve">designee (i.e. </w:t>
      </w:r>
      <w:r>
        <w:rPr>
          <w:sz w:val="24"/>
          <w:szCs w:val="24"/>
        </w:rPr>
        <w:t>the Senior COOP Official</w:t>
      </w:r>
      <w:r w:rsidR="009D1DC6">
        <w:rPr>
          <w:sz w:val="24"/>
          <w:szCs w:val="24"/>
        </w:rPr>
        <w:t>)</w:t>
      </w:r>
      <w:r>
        <w:rPr>
          <w:sz w:val="24"/>
          <w:szCs w:val="24"/>
        </w:rPr>
        <w:t xml:space="preserve"> has full authority to activate disaster functions and temporarily reassign staff as needed to carry out response functions.</w:t>
      </w:r>
    </w:p>
    <w:p w14:paraId="5D99500A" w14:textId="77777777" w:rsidR="00BD592F" w:rsidRDefault="00BD592F" w:rsidP="006A79F1">
      <w:pPr>
        <w:numPr>
          <w:ilvl w:val="0"/>
          <w:numId w:val="12"/>
        </w:numPr>
        <w:spacing w:line="240" w:lineRule="auto"/>
        <w:rPr>
          <w:sz w:val="24"/>
          <w:szCs w:val="24"/>
          <w:u w:val="single"/>
        </w:rPr>
      </w:pPr>
      <w:r w:rsidRPr="00BD592F">
        <w:rPr>
          <w:sz w:val="24"/>
          <w:szCs w:val="24"/>
          <w:u w:val="single"/>
        </w:rPr>
        <w:t>Management Structure</w:t>
      </w:r>
    </w:p>
    <w:p w14:paraId="5DA08A4A" w14:textId="19F6D5A4" w:rsidR="00BD592F" w:rsidRDefault="00BD592F" w:rsidP="00BD592F">
      <w:pPr>
        <w:spacing w:line="240" w:lineRule="auto"/>
        <w:ind w:left="360"/>
        <w:rPr>
          <w:sz w:val="24"/>
          <w:szCs w:val="24"/>
        </w:rPr>
      </w:pPr>
      <w:r>
        <w:rPr>
          <w:sz w:val="24"/>
          <w:szCs w:val="24"/>
        </w:rPr>
        <w:t xml:space="preserve">EEC will implement its COOP plan to oversee </w:t>
      </w:r>
      <w:r w:rsidR="004A3849">
        <w:rPr>
          <w:sz w:val="24"/>
          <w:szCs w:val="24"/>
        </w:rPr>
        <w:t xml:space="preserve">its </w:t>
      </w:r>
      <w:r>
        <w:rPr>
          <w:sz w:val="24"/>
          <w:szCs w:val="24"/>
        </w:rPr>
        <w:t>emergency response.</w:t>
      </w:r>
      <w:r w:rsidR="004A3849">
        <w:rPr>
          <w:sz w:val="24"/>
          <w:szCs w:val="24"/>
        </w:rPr>
        <w:t xml:space="preserve"> </w:t>
      </w:r>
      <w:r>
        <w:rPr>
          <w:sz w:val="24"/>
          <w:szCs w:val="24"/>
        </w:rPr>
        <w:t xml:space="preserve">The COOP plan will provide oversight and specific emergency response tasks that will be undertaken by EEC; coordination and collaboration across functions may also be managed by EEC’s Regional Offices, </w:t>
      </w:r>
      <w:r w:rsidR="004A3849">
        <w:rPr>
          <w:sz w:val="24"/>
          <w:szCs w:val="24"/>
        </w:rPr>
        <w:t>particularly if specific</w:t>
      </w:r>
      <w:r>
        <w:rPr>
          <w:sz w:val="24"/>
          <w:szCs w:val="24"/>
        </w:rPr>
        <w:t xml:space="preserve"> regions are impacted.</w:t>
      </w:r>
    </w:p>
    <w:p w14:paraId="72E62B72" w14:textId="77777777" w:rsidR="004A3849" w:rsidRDefault="004A3849" w:rsidP="001A1A07">
      <w:pPr>
        <w:spacing w:line="240" w:lineRule="auto"/>
        <w:ind w:left="360"/>
        <w:rPr>
          <w:sz w:val="24"/>
          <w:szCs w:val="24"/>
        </w:rPr>
      </w:pPr>
      <w:r>
        <w:rPr>
          <w:sz w:val="24"/>
          <w:szCs w:val="24"/>
        </w:rPr>
        <w:t xml:space="preserve">EEC may also develop response teams, as needed, to make important decisions about emergency strategies, policies, and resources.  Examples of decisions </w:t>
      </w:r>
      <w:r w:rsidR="001A1A07">
        <w:rPr>
          <w:sz w:val="24"/>
          <w:szCs w:val="24"/>
        </w:rPr>
        <w:t>for which a response team might be responsible:</w:t>
      </w:r>
    </w:p>
    <w:p w14:paraId="031DAA35" w14:textId="77777777" w:rsidR="001A1A07" w:rsidRPr="001A1A07" w:rsidRDefault="001A1A07" w:rsidP="006A79F1">
      <w:pPr>
        <w:numPr>
          <w:ilvl w:val="0"/>
          <w:numId w:val="14"/>
        </w:numPr>
        <w:spacing w:line="240" w:lineRule="auto"/>
        <w:rPr>
          <w:sz w:val="24"/>
          <w:szCs w:val="24"/>
          <w:u w:val="single"/>
        </w:rPr>
      </w:pPr>
      <w:r>
        <w:rPr>
          <w:sz w:val="24"/>
          <w:szCs w:val="24"/>
        </w:rPr>
        <w:t>Development of new disaster responses/policies as required;</w:t>
      </w:r>
    </w:p>
    <w:p w14:paraId="2417550C" w14:textId="77777777" w:rsidR="001A1A07" w:rsidRPr="001A1A07" w:rsidRDefault="001A1A07" w:rsidP="006A79F1">
      <w:pPr>
        <w:numPr>
          <w:ilvl w:val="0"/>
          <w:numId w:val="14"/>
        </w:numPr>
        <w:spacing w:line="240" w:lineRule="auto"/>
        <w:rPr>
          <w:sz w:val="24"/>
          <w:szCs w:val="24"/>
          <w:u w:val="single"/>
        </w:rPr>
      </w:pPr>
      <w:r>
        <w:rPr>
          <w:sz w:val="24"/>
          <w:szCs w:val="24"/>
        </w:rPr>
        <w:t>Development of requests for emergency resources (funding/personnel/equipment); and</w:t>
      </w:r>
    </w:p>
    <w:p w14:paraId="2E268421" w14:textId="77777777" w:rsidR="001A1A07" w:rsidRPr="001A1A07" w:rsidRDefault="001A1A07" w:rsidP="006A79F1">
      <w:pPr>
        <w:numPr>
          <w:ilvl w:val="0"/>
          <w:numId w:val="14"/>
        </w:numPr>
        <w:spacing w:line="240" w:lineRule="auto"/>
        <w:rPr>
          <w:sz w:val="24"/>
          <w:szCs w:val="24"/>
          <w:u w:val="single"/>
        </w:rPr>
      </w:pPr>
      <w:r>
        <w:rPr>
          <w:sz w:val="24"/>
          <w:szCs w:val="24"/>
        </w:rPr>
        <w:t>Facilitate communication and collaboration among EEC and partner agencies at the regional level.</w:t>
      </w:r>
    </w:p>
    <w:p w14:paraId="16A7BD82" w14:textId="77777777" w:rsidR="001A1A07" w:rsidRDefault="001A1A07" w:rsidP="006A79F1">
      <w:pPr>
        <w:numPr>
          <w:ilvl w:val="0"/>
          <w:numId w:val="12"/>
        </w:numPr>
        <w:spacing w:line="240" w:lineRule="auto"/>
        <w:rPr>
          <w:sz w:val="24"/>
          <w:szCs w:val="24"/>
          <w:u w:val="single"/>
        </w:rPr>
      </w:pPr>
      <w:r>
        <w:rPr>
          <w:sz w:val="24"/>
          <w:szCs w:val="24"/>
          <w:u w:val="single"/>
        </w:rPr>
        <w:t>EEC’s Participation in Broader Disaster Response</w:t>
      </w:r>
    </w:p>
    <w:p w14:paraId="3C1DDDB2" w14:textId="77777777" w:rsidR="001A1A07" w:rsidRDefault="001A1A07" w:rsidP="006A79F1">
      <w:pPr>
        <w:numPr>
          <w:ilvl w:val="0"/>
          <w:numId w:val="15"/>
        </w:numPr>
        <w:spacing w:line="240" w:lineRule="auto"/>
        <w:rPr>
          <w:sz w:val="24"/>
          <w:szCs w:val="24"/>
        </w:rPr>
      </w:pPr>
      <w:r w:rsidRPr="001A1A07">
        <w:rPr>
          <w:sz w:val="24"/>
          <w:szCs w:val="24"/>
        </w:rPr>
        <w:t xml:space="preserve">EEC will </w:t>
      </w:r>
      <w:r>
        <w:rPr>
          <w:sz w:val="24"/>
          <w:szCs w:val="24"/>
        </w:rPr>
        <w:t>collaborate with other state agencies on disaster response activities.</w:t>
      </w:r>
    </w:p>
    <w:p w14:paraId="60CEDBB7" w14:textId="77777777" w:rsidR="001A1A07" w:rsidRDefault="001A1A07" w:rsidP="006A79F1">
      <w:pPr>
        <w:numPr>
          <w:ilvl w:val="0"/>
          <w:numId w:val="15"/>
        </w:numPr>
        <w:spacing w:line="240" w:lineRule="auto"/>
        <w:rPr>
          <w:sz w:val="24"/>
          <w:szCs w:val="24"/>
        </w:rPr>
      </w:pPr>
      <w:r>
        <w:rPr>
          <w:sz w:val="24"/>
          <w:szCs w:val="24"/>
        </w:rPr>
        <w:t>EEC’s Commissioner or her</w:t>
      </w:r>
      <w:r w:rsidR="000C5BE0">
        <w:rPr>
          <w:sz w:val="24"/>
          <w:szCs w:val="24"/>
        </w:rPr>
        <w:t>/his</w:t>
      </w:r>
      <w:r>
        <w:rPr>
          <w:sz w:val="24"/>
          <w:szCs w:val="24"/>
        </w:rPr>
        <w:t xml:space="preserve"> designee will participate in any statewide emergency planning processes and make strategic decisions about coordination with other agencies.</w:t>
      </w:r>
    </w:p>
    <w:p w14:paraId="7ACFE474" w14:textId="77777777" w:rsidR="00CC70FB" w:rsidRDefault="001A1A07" w:rsidP="006A79F1">
      <w:pPr>
        <w:numPr>
          <w:ilvl w:val="0"/>
          <w:numId w:val="15"/>
        </w:numPr>
        <w:spacing w:line="240" w:lineRule="auto"/>
        <w:rPr>
          <w:sz w:val="24"/>
          <w:szCs w:val="24"/>
        </w:rPr>
      </w:pPr>
      <w:r>
        <w:rPr>
          <w:sz w:val="24"/>
          <w:szCs w:val="24"/>
        </w:rPr>
        <w:t>EEC’s Senior COOP Official will participate, as needed, in MEMA and DPH meetings and will share information about emergency management with EEC staff.</w:t>
      </w:r>
    </w:p>
    <w:p w14:paraId="147C2257" w14:textId="77777777" w:rsidR="00CC70FB" w:rsidRPr="001A1A07" w:rsidRDefault="00CC70FB" w:rsidP="00CC70FB">
      <w:pPr>
        <w:spacing w:line="240" w:lineRule="auto"/>
        <w:rPr>
          <w:sz w:val="24"/>
          <w:szCs w:val="24"/>
        </w:rPr>
      </w:pPr>
      <w:r>
        <w:rPr>
          <w:sz w:val="24"/>
          <w:szCs w:val="24"/>
        </w:rPr>
        <w:br w:type="page"/>
      </w:r>
      <w:r w:rsidRPr="001A1A07">
        <w:rPr>
          <w:b/>
          <w:sz w:val="24"/>
          <w:szCs w:val="24"/>
        </w:rPr>
        <w:lastRenderedPageBreak/>
        <w:t>III.</w:t>
      </w:r>
      <w:r>
        <w:rPr>
          <w:sz w:val="24"/>
          <w:szCs w:val="24"/>
        </w:rPr>
        <w:tab/>
      </w:r>
      <w:r w:rsidRPr="001A1A07">
        <w:rPr>
          <w:b/>
          <w:sz w:val="24"/>
          <w:szCs w:val="24"/>
        </w:rPr>
        <w:t>EMERGENCY PREPAREDNESS</w:t>
      </w:r>
    </w:p>
    <w:p w14:paraId="793E222B" w14:textId="77777777" w:rsidR="00CC70FB" w:rsidRPr="00A1732C" w:rsidRDefault="00CC70FB" w:rsidP="006A79F1">
      <w:pPr>
        <w:numPr>
          <w:ilvl w:val="0"/>
          <w:numId w:val="16"/>
        </w:numPr>
        <w:rPr>
          <w:sz w:val="24"/>
          <w:szCs w:val="24"/>
          <w:u w:val="single"/>
        </w:rPr>
      </w:pPr>
      <w:r w:rsidRPr="00A1732C">
        <w:rPr>
          <w:sz w:val="24"/>
          <w:szCs w:val="24"/>
          <w:u w:val="single"/>
        </w:rPr>
        <w:t xml:space="preserve">Regular Review and Update of </w:t>
      </w:r>
      <w:r>
        <w:rPr>
          <w:sz w:val="24"/>
          <w:szCs w:val="24"/>
          <w:u w:val="single"/>
        </w:rPr>
        <w:t xml:space="preserve">EEC’s </w:t>
      </w:r>
      <w:r w:rsidRPr="00A1732C">
        <w:rPr>
          <w:sz w:val="24"/>
          <w:szCs w:val="24"/>
          <w:u w:val="single"/>
        </w:rPr>
        <w:t xml:space="preserve">Emergency </w:t>
      </w:r>
      <w:r>
        <w:rPr>
          <w:sz w:val="24"/>
          <w:szCs w:val="24"/>
          <w:u w:val="single"/>
        </w:rPr>
        <w:t>Preparedness and Response Plan</w:t>
      </w:r>
    </w:p>
    <w:p w14:paraId="5FB1BF29" w14:textId="0686F50C" w:rsidR="00CC70FB" w:rsidRDefault="00CC70FB" w:rsidP="00CC70FB">
      <w:pPr>
        <w:spacing w:line="240" w:lineRule="auto"/>
        <w:ind w:left="720"/>
        <w:rPr>
          <w:sz w:val="24"/>
          <w:szCs w:val="24"/>
        </w:rPr>
      </w:pPr>
      <w:r>
        <w:rPr>
          <w:sz w:val="24"/>
          <w:szCs w:val="24"/>
        </w:rPr>
        <w:t>EEC’s Emergency Preparedness and Response Plan will be reviewed annually.  The EEC Commissioner or her</w:t>
      </w:r>
      <w:r w:rsidR="000C5BE0">
        <w:rPr>
          <w:sz w:val="24"/>
          <w:szCs w:val="24"/>
        </w:rPr>
        <w:t>/his</w:t>
      </w:r>
      <w:r>
        <w:rPr>
          <w:sz w:val="24"/>
          <w:szCs w:val="24"/>
        </w:rPr>
        <w:t xml:space="preserve"> designee will oversee the annual review of the plan which will involve review by emergency function (with input from partner agencies), updating EEC and partner lists as needed, and development of recommended changes.  Following approval of recommended changes, a project team will incorporate the recommended changes, finalize the plan</w:t>
      </w:r>
      <w:r w:rsidR="000C5BE0">
        <w:rPr>
          <w:sz w:val="24"/>
          <w:szCs w:val="24"/>
        </w:rPr>
        <w:t>,</w:t>
      </w:r>
      <w:r>
        <w:rPr>
          <w:sz w:val="24"/>
          <w:szCs w:val="24"/>
        </w:rPr>
        <w:t xml:space="preserve"> and </w:t>
      </w:r>
      <w:r w:rsidR="0034516F">
        <w:rPr>
          <w:sz w:val="24"/>
          <w:szCs w:val="24"/>
        </w:rPr>
        <w:t xml:space="preserve">post </w:t>
      </w:r>
      <w:r>
        <w:rPr>
          <w:sz w:val="24"/>
          <w:szCs w:val="24"/>
        </w:rPr>
        <w:t>the revised version</w:t>
      </w:r>
      <w:r w:rsidR="0034516F">
        <w:rPr>
          <w:sz w:val="24"/>
          <w:szCs w:val="24"/>
        </w:rPr>
        <w:t xml:space="preserve"> on EEC’s web site and intranet site.</w:t>
      </w:r>
    </w:p>
    <w:p w14:paraId="40FF6555" w14:textId="77777777" w:rsidR="00CC70FB" w:rsidRDefault="00CC70FB" w:rsidP="006A79F1">
      <w:pPr>
        <w:numPr>
          <w:ilvl w:val="0"/>
          <w:numId w:val="16"/>
        </w:numPr>
        <w:rPr>
          <w:sz w:val="24"/>
          <w:szCs w:val="24"/>
          <w:u w:val="single"/>
        </w:rPr>
      </w:pPr>
      <w:r>
        <w:rPr>
          <w:sz w:val="24"/>
          <w:szCs w:val="24"/>
          <w:u w:val="single"/>
        </w:rPr>
        <w:t>Training of EEC Staff and Partners</w:t>
      </w:r>
    </w:p>
    <w:p w14:paraId="20DF34C3" w14:textId="408F020B" w:rsidR="00CC70FB" w:rsidRDefault="00CC70FB" w:rsidP="006A79F1">
      <w:pPr>
        <w:numPr>
          <w:ilvl w:val="0"/>
          <w:numId w:val="17"/>
        </w:numPr>
        <w:spacing w:line="240" w:lineRule="auto"/>
        <w:rPr>
          <w:sz w:val="24"/>
          <w:szCs w:val="24"/>
        </w:rPr>
      </w:pPr>
      <w:r>
        <w:rPr>
          <w:sz w:val="24"/>
          <w:szCs w:val="24"/>
        </w:rPr>
        <w:t xml:space="preserve">All EEC staff will be provided with access to the current Emergency Preparedness and Response Plan via EEC’s </w:t>
      </w:r>
      <w:r w:rsidR="0031385A">
        <w:rPr>
          <w:sz w:val="24"/>
          <w:szCs w:val="24"/>
        </w:rPr>
        <w:t xml:space="preserve">web site and </w:t>
      </w:r>
      <w:r>
        <w:rPr>
          <w:sz w:val="24"/>
          <w:szCs w:val="24"/>
        </w:rPr>
        <w:t>intranet site from which staff can view/download the plan.  New staff will receive the plan as part of their general orientation with the EEC Human Resource Specialist.  EEC’s key partners will be provided with copies of the Emergency Preparedness and Response Plan or referenced to the EEC web site from which to view/download the plan.</w:t>
      </w:r>
    </w:p>
    <w:p w14:paraId="2DF7F03D" w14:textId="02737F7E" w:rsidR="00CC70FB" w:rsidRDefault="00CC70FB" w:rsidP="006A79F1">
      <w:pPr>
        <w:numPr>
          <w:ilvl w:val="0"/>
          <w:numId w:val="17"/>
        </w:numPr>
        <w:spacing w:line="240" w:lineRule="auto"/>
        <w:rPr>
          <w:sz w:val="24"/>
          <w:szCs w:val="24"/>
        </w:rPr>
      </w:pPr>
      <w:r>
        <w:rPr>
          <w:sz w:val="24"/>
          <w:szCs w:val="24"/>
        </w:rPr>
        <w:t xml:space="preserve">EEC staff may be asked to participate in emergency drills or attending meetings to discuss emergency roles and procedures.  The Senior COOP Official, with assistance from the Senior Management Team, </w:t>
      </w:r>
      <w:r w:rsidR="0034516F">
        <w:rPr>
          <w:sz w:val="24"/>
          <w:szCs w:val="24"/>
        </w:rPr>
        <w:t xml:space="preserve">may </w:t>
      </w:r>
      <w:r>
        <w:rPr>
          <w:sz w:val="24"/>
          <w:szCs w:val="24"/>
        </w:rPr>
        <w:t>plan and facilitate an emergency scenario drill for EEC staff in all EEC offices.  The emergency scenario drill would be used to test procedures and develop recommendations to improve the plan.</w:t>
      </w:r>
    </w:p>
    <w:p w14:paraId="1BC80E02" w14:textId="77777777" w:rsidR="00CC70FB" w:rsidRDefault="00CC70FB" w:rsidP="006A79F1">
      <w:pPr>
        <w:numPr>
          <w:ilvl w:val="0"/>
          <w:numId w:val="17"/>
        </w:numPr>
        <w:spacing w:line="240" w:lineRule="auto"/>
        <w:rPr>
          <w:sz w:val="24"/>
          <w:szCs w:val="24"/>
        </w:rPr>
      </w:pPr>
      <w:r>
        <w:rPr>
          <w:sz w:val="24"/>
          <w:szCs w:val="24"/>
        </w:rPr>
        <w:t>EEC will explore emergency preparedness and response training with its partners and other state agencies.</w:t>
      </w:r>
    </w:p>
    <w:p w14:paraId="64CE1EE4" w14:textId="77777777" w:rsidR="00CC70FB" w:rsidRPr="00124C09" w:rsidRDefault="00CC70FB" w:rsidP="006A79F1">
      <w:pPr>
        <w:numPr>
          <w:ilvl w:val="0"/>
          <w:numId w:val="16"/>
        </w:numPr>
        <w:spacing w:line="240" w:lineRule="auto"/>
        <w:rPr>
          <w:sz w:val="24"/>
          <w:szCs w:val="24"/>
          <w:u w:val="single"/>
        </w:rPr>
      </w:pPr>
      <w:r w:rsidRPr="00124C09">
        <w:rPr>
          <w:sz w:val="24"/>
          <w:szCs w:val="24"/>
          <w:u w:val="single"/>
        </w:rPr>
        <w:t>Specific EEC Preparations for Storms and Major Disasters</w:t>
      </w:r>
    </w:p>
    <w:p w14:paraId="52840B8F" w14:textId="4A11FFC6" w:rsidR="00CC70FB" w:rsidRDefault="00CC70FB" w:rsidP="006A79F1">
      <w:pPr>
        <w:numPr>
          <w:ilvl w:val="0"/>
          <w:numId w:val="18"/>
        </w:numPr>
        <w:spacing w:line="240" w:lineRule="auto"/>
        <w:rPr>
          <w:sz w:val="24"/>
          <w:szCs w:val="24"/>
        </w:rPr>
      </w:pPr>
      <w:r w:rsidRPr="00124C09">
        <w:rPr>
          <w:i/>
          <w:sz w:val="24"/>
          <w:szCs w:val="24"/>
        </w:rPr>
        <w:t>EEC/State backup of computer systems</w:t>
      </w:r>
      <w:r w:rsidR="009D5FE1">
        <w:rPr>
          <w:sz w:val="24"/>
          <w:szCs w:val="24"/>
        </w:rPr>
        <w:t xml:space="preserve">.  EEC’s Program Manager, and his/her designee, </w:t>
      </w:r>
      <w:r>
        <w:rPr>
          <w:sz w:val="24"/>
          <w:szCs w:val="24"/>
        </w:rPr>
        <w:t xml:space="preserve">should ensure that regular backup processes are maintained.  EEC backs up its network and all files maintained on its server every night using a </w:t>
      </w:r>
      <w:r w:rsidR="0034516F">
        <w:rPr>
          <w:sz w:val="24"/>
          <w:szCs w:val="24"/>
        </w:rPr>
        <w:t>cloud storage</w:t>
      </w:r>
      <w:r>
        <w:rPr>
          <w:sz w:val="24"/>
          <w:szCs w:val="24"/>
        </w:rPr>
        <w:t xml:space="preserve"> system</w:t>
      </w:r>
      <w:r w:rsidR="00AC3DAA">
        <w:rPr>
          <w:sz w:val="24"/>
          <w:szCs w:val="24"/>
        </w:rPr>
        <w:t>, complemented by weekly off-site storage</w:t>
      </w:r>
      <w:r>
        <w:rPr>
          <w:sz w:val="24"/>
          <w:szCs w:val="24"/>
        </w:rPr>
        <w:t xml:space="preserve">.  Many of EEC’s computer applications are part of </w:t>
      </w:r>
      <w:r w:rsidR="0031385A">
        <w:rPr>
          <w:sz w:val="24"/>
          <w:szCs w:val="24"/>
        </w:rPr>
        <w:t>EOTSS</w:t>
      </w:r>
      <w:r>
        <w:rPr>
          <w:sz w:val="24"/>
          <w:szCs w:val="24"/>
        </w:rPr>
        <w:t xml:space="preserve"> and are backed up according to state procedures.</w:t>
      </w:r>
    </w:p>
    <w:p w14:paraId="2EBC5B05" w14:textId="77777777" w:rsidR="00CC70FB" w:rsidRDefault="00CC70FB" w:rsidP="006A79F1">
      <w:pPr>
        <w:numPr>
          <w:ilvl w:val="0"/>
          <w:numId w:val="18"/>
        </w:numPr>
        <w:spacing w:line="240" w:lineRule="auto"/>
        <w:rPr>
          <w:sz w:val="24"/>
          <w:szCs w:val="24"/>
        </w:rPr>
      </w:pPr>
      <w:r>
        <w:rPr>
          <w:i/>
          <w:sz w:val="24"/>
          <w:szCs w:val="24"/>
        </w:rPr>
        <w:t>Backup and printing of key files</w:t>
      </w:r>
      <w:r w:rsidRPr="00124C09">
        <w:rPr>
          <w:sz w:val="24"/>
          <w:szCs w:val="24"/>
        </w:rPr>
        <w:t>.</w:t>
      </w:r>
      <w:r>
        <w:rPr>
          <w:sz w:val="24"/>
          <w:szCs w:val="24"/>
        </w:rPr>
        <w:t xml:space="preserve">  Staff (particularly regional staff with laptops/home computers) may be required to identify their own critical files and back them up</w:t>
      </w:r>
      <w:r w:rsidR="00AC3DAA">
        <w:rPr>
          <w:sz w:val="24"/>
          <w:szCs w:val="24"/>
        </w:rPr>
        <w:t xml:space="preserve"> to thumb drives and/or </w:t>
      </w:r>
      <w:r>
        <w:rPr>
          <w:sz w:val="24"/>
          <w:szCs w:val="24"/>
        </w:rPr>
        <w:t>print out key documents on a regular basis.</w:t>
      </w:r>
    </w:p>
    <w:p w14:paraId="0AFCA224" w14:textId="77777777" w:rsidR="00CC70FB" w:rsidRDefault="00CC70FB" w:rsidP="006A79F1">
      <w:pPr>
        <w:numPr>
          <w:ilvl w:val="0"/>
          <w:numId w:val="18"/>
        </w:numPr>
        <w:spacing w:line="240" w:lineRule="auto"/>
        <w:rPr>
          <w:sz w:val="24"/>
          <w:szCs w:val="24"/>
        </w:rPr>
      </w:pPr>
      <w:r w:rsidRPr="00257C7C">
        <w:rPr>
          <w:i/>
          <w:sz w:val="24"/>
          <w:szCs w:val="24"/>
        </w:rPr>
        <w:lastRenderedPageBreak/>
        <w:t>Inventory of staff information</w:t>
      </w:r>
      <w:r>
        <w:rPr>
          <w:sz w:val="24"/>
          <w:szCs w:val="24"/>
        </w:rPr>
        <w:t>.  EEC might, as part of its emergency plan, ask staff each year to volunteer information to help EEC quickly develop solutions in emergencies.   For instance, staff could be asked if they have four-wheel drive vehicles, live within 5 or 10 miles of an EEC office, speak a foreign language, or have other resources or attributes that could be useful in an emergency.</w:t>
      </w:r>
    </w:p>
    <w:p w14:paraId="18E4F1F5" w14:textId="44FD3E0F" w:rsidR="00CC70FB" w:rsidRDefault="00CC70FB" w:rsidP="006A79F1">
      <w:pPr>
        <w:numPr>
          <w:ilvl w:val="0"/>
          <w:numId w:val="18"/>
        </w:numPr>
        <w:spacing w:line="240" w:lineRule="auto"/>
        <w:rPr>
          <w:sz w:val="24"/>
          <w:szCs w:val="24"/>
        </w:rPr>
      </w:pPr>
      <w:r>
        <w:rPr>
          <w:i/>
          <w:sz w:val="24"/>
          <w:szCs w:val="24"/>
        </w:rPr>
        <w:t>Quick review of emergency roles and processes</w:t>
      </w:r>
      <w:r w:rsidRPr="00257C7C">
        <w:rPr>
          <w:sz w:val="24"/>
          <w:szCs w:val="24"/>
        </w:rPr>
        <w:t>.</w:t>
      </w:r>
      <w:r>
        <w:rPr>
          <w:sz w:val="24"/>
          <w:szCs w:val="24"/>
        </w:rPr>
        <w:t xml:space="preserve">  If EEC is alerted to the possibility of an impending disaster, the Senior COOP Official should put the EEC staff on alert, ask them to review the emergency plan and emergency functions, be sure there are </w:t>
      </w:r>
      <w:r w:rsidR="0034516F">
        <w:rPr>
          <w:sz w:val="24"/>
          <w:szCs w:val="24"/>
        </w:rPr>
        <w:t xml:space="preserve">updated </w:t>
      </w:r>
      <w:r>
        <w:rPr>
          <w:sz w:val="24"/>
          <w:szCs w:val="24"/>
        </w:rPr>
        <w:t>contact lists to execute the emergency functions, identify steps they might take to respond to the specific scenario, and contact partners to walk through how they might work together to respond to the emergency.</w:t>
      </w:r>
    </w:p>
    <w:p w14:paraId="2223044B" w14:textId="77777777" w:rsidR="00CC70FB" w:rsidRDefault="00CC70FB" w:rsidP="006A79F1">
      <w:pPr>
        <w:numPr>
          <w:ilvl w:val="0"/>
          <w:numId w:val="18"/>
        </w:numPr>
        <w:spacing w:line="240" w:lineRule="auto"/>
        <w:rPr>
          <w:sz w:val="24"/>
          <w:szCs w:val="24"/>
        </w:rPr>
      </w:pPr>
      <w:r>
        <w:rPr>
          <w:i/>
          <w:sz w:val="24"/>
          <w:szCs w:val="24"/>
        </w:rPr>
        <w:t>Communications to child care providers prior to disasters</w:t>
      </w:r>
      <w:r w:rsidRPr="00257C7C">
        <w:rPr>
          <w:sz w:val="24"/>
          <w:szCs w:val="24"/>
        </w:rPr>
        <w:t>.</w:t>
      </w:r>
    </w:p>
    <w:p w14:paraId="3468853E" w14:textId="3B59EB10" w:rsidR="00CC70FB" w:rsidRDefault="00CC70FB" w:rsidP="006A79F1">
      <w:pPr>
        <w:numPr>
          <w:ilvl w:val="1"/>
          <w:numId w:val="18"/>
        </w:numPr>
        <w:spacing w:line="240" w:lineRule="auto"/>
        <w:rPr>
          <w:sz w:val="24"/>
          <w:szCs w:val="24"/>
        </w:rPr>
      </w:pPr>
      <w:r>
        <w:rPr>
          <w:sz w:val="24"/>
          <w:szCs w:val="24"/>
        </w:rPr>
        <w:t xml:space="preserve">EEC will make available at licensing </w:t>
      </w:r>
      <w:r w:rsidR="0034516F">
        <w:rPr>
          <w:sz w:val="24"/>
          <w:szCs w:val="24"/>
        </w:rPr>
        <w:t>potential provider information sessions</w:t>
      </w:r>
      <w:r w:rsidR="00715F54">
        <w:rPr>
          <w:sz w:val="24"/>
          <w:szCs w:val="24"/>
        </w:rPr>
        <w:t>,</w:t>
      </w:r>
      <w:r>
        <w:rPr>
          <w:sz w:val="24"/>
          <w:szCs w:val="24"/>
        </w:rPr>
        <w:t xml:space="preserve"> and via the web site, materials for all licensed child care centers and homes in the state regarding emergency preparedness and response.</w:t>
      </w:r>
    </w:p>
    <w:p w14:paraId="28CC66C1" w14:textId="26EE9F06" w:rsidR="00CC70FB" w:rsidRPr="00A1732C" w:rsidRDefault="00CC70FB" w:rsidP="006A79F1">
      <w:pPr>
        <w:numPr>
          <w:ilvl w:val="1"/>
          <w:numId w:val="18"/>
        </w:numPr>
        <w:spacing w:line="240" w:lineRule="auto"/>
        <w:rPr>
          <w:sz w:val="24"/>
          <w:szCs w:val="24"/>
        </w:rPr>
      </w:pPr>
      <w:r>
        <w:rPr>
          <w:sz w:val="24"/>
          <w:szCs w:val="24"/>
        </w:rPr>
        <w:t>EEC will provide child care providers with the Emergency Plan Template to assist them to prepare for emergencies and develop their own emergency plans.</w:t>
      </w:r>
    </w:p>
    <w:p w14:paraId="448EBBAD" w14:textId="77777777" w:rsidR="001A1A07" w:rsidRDefault="001A1A07" w:rsidP="00CC70FB">
      <w:pPr>
        <w:spacing w:line="240" w:lineRule="auto"/>
        <w:ind w:left="360"/>
        <w:rPr>
          <w:sz w:val="24"/>
          <w:szCs w:val="24"/>
        </w:rPr>
      </w:pPr>
    </w:p>
    <w:p w14:paraId="32C2B337" w14:textId="77777777" w:rsidR="00CC70FB" w:rsidRPr="000C25E2" w:rsidRDefault="00CC70FB" w:rsidP="00CC70FB">
      <w:pPr>
        <w:autoSpaceDE w:val="0"/>
        <w:autoSpaceDN w:val="0"/>
        <w:adjustRightInd w:val="0"/>
        <w:spacing w:after="0" w:line="240" w:lineRule="auto"/>
        <w:rPr>
          <w:color w:val="000000"/>
          <w:sz w:val="24"/>
          <w:szCs w:val="24"/>
        </w:rPr>
      </w:pPr>
      <w:r>
        <w:rPr>
          <w:sz w:val="24"/>
          <w:szCs w:val="24"/>
        </w:rPr>
        <w:br w:type="page"/>
      </w:r>
      <w:r w:rsidRPr="000C25E2">
        <w:rPr>
          <w:b/>
          <w:bCs/>
          <w:color w:val="000000"/>
          <w:sz w:val="24"/>
          <w:szCs w:val="24"/>
        </w:rPr>
        <w:lastRenderedPageBreak/>
        <w:t xml:space="preserve">IV. </w:t>
      </w:r>
      <w:r w:rsidR="000A527B">
        <w:rPr>
          <w:b/>
          <w:bCs/>
          <w:color w:val="000000"/>
          <w:sz w:val="24"/>
          <w:szCs w:val="24"/>
        </w:rPr>
        <w:tab/>
      </w:r>
      <w:r>
        <w:rPr>
          <w:b/>
          <w:bCs/>
          <w:color w:val="000000"/>
          <w:sz w:val="24"/>
          <w:szCs w:val="24"/>
        </w:rPr>
        <w:t>EMERGENCY</w:t>
      </w:r>
      <w:r w:rsidRPr="000C25E2">
        <w:rPr>
          <w:b/>
          <w:bCs/>
          <w:color w:val="000000"/>
          <w:sz w:val="24"/>
          <w:szCs w:val="24"/>
        </w:rPr>
        <w:t xml:space="preserve"> FUNCTIONS </w:t>
      </w:r>
    </w:p>
    <w:p w14:paraId="726216E0" w14:textId="77777777" w:rsidR="00CC70FB" w:rsidRPr="000C25E2" w:rsidRDefault="00CC70FB" w:rsidP="00CC70FB">
      <w:pPr>
        <w:autoSpaceDE w:val="0"/>
        <w:autoSpaceDN w:val="0"/>
        <w:adjustRightInd w:val="0"/>
        <w:spacing w:after="0" w:line="240" w:lineRule="auto"/>
        <w:rPr>
          <w:color w:val="000000"/>
          <w:sz w:val="24"/>
          <w:szCs w:val="24"/>
        </w:rPr>
      </w:pPr>
    </w:p>
    <w:p w14:paraId="38147DAC" w14:textId="2D61FD53" w:rsidR="00CC70FB" w:rsidRPr="009A2881" w:rsidRDefault="00CC70FB" w:rsidP="00CC70FB">
      <w:pPr>
        <w:autoSpaceDE w:val="0"/>
        <w:autoSpaceDN w:val="0"/>
        <w:adjustRightInd w:val="0"/>
        <w:spacing w:after="0" w:line="240" w:lineRule="auto"/>
        <w:rPr>
          <w:color w:val="000000"/>
          <w:sz w:val="24"/>
          <w:szCs w:val="24"/>
        </w:rPr>
      </w:pPr>
      <w:r w:rsidRPr="009A2881">
        <w:rPr>
          <w:bCs/>
          <w:color w:val="000000"/>
          <w:sz w:val="24"/>
          <w:szCs w:val="24"/>
        </w:rPr>
        <w:t xml:space="preserve">EEC </w:t>
      </w:r>
      <w:r w:rsidR="0034516F">
        <w:rPr>
          <w:bCs/>
          <w:color w:val="000000"/>
          <w:sz w:val="24"/>
          <w:szCs w:val="24"/>
        </w:rPr>
        <w:t>may</w:t>
      </w:r>
      <w:r w:rsidR="00122802">
        <w:rPr>
          <w:bCs/>
          <w:color w:val="000000"/>
          <w:sz w:val="24"/>
          <w:szCs w:val="24"/>
        </w:rPr>
        <w:t xml:space="preserve"> </w:t>
      </w:r>
      <w:r w:rsidRPr="009A2881">
        <w:rPr>
          <w:bCs/>
          <w:color w:val="000000"/>
          <w:sz w:val="24"/>
          <w:szCs w:val="24"/>
        </w:rPr>
        <w:t xml:space="preserve">undertake the following emergency functions in order to fulfill the Department’s role in supporting child care providers and providing families with safe and healthy alternatives for child care during and after disasters or emergencies. </w:t>
      </w:r>
    </w:p>
    <w:p w14:paraId="0525F15A" w14:textId="77777777" w:rsidR="00CC70FB" w:rsidRDefault="00CC70FB" w:rsidP="00CC70FB">
      <w:pPr>
        <w:autoSpaceDE w:val="0"/>
        <w:autoSpaceDN w:val="0"/>
        <w:adjustRightInd w:val="0"/>
        <w:spacing w:after="0" w:line="240" w:lineRule="auto"/>
        <w:rPr>
          <w:b/>
          <w:bCs/>
          <w:color w:val="000000"/>
          <w:sz w:val="24"/>
          <w:szCs w:val="24"/>
        </w:rPr>
      </w:pPr>
    </w:p>
    <w:p w14:paraId="1BA8B036" w14:textId="77777777" w:rsidR="00CC70FB" w:rsidRDefault="00CC70FB" w:rsidP="00CC70FB">
      <w:pPr>
        <w:autoSpaceDE w:val="0"/>
        <w:autoSpaceDN w:val="0"/>
        <w:adjustRightInd w:val="0"/>
        <w:spacing w:after="0" w:line="240" w:lineRule="auto"/>
        <w:rPr>
          <w:b/>
          <w:bCs/>
          <w:color w:val="000000"/>
          <w:sz w:val="24"/>
          <w:szCs w:val="24"/>
        </w:rPr>
      </w:pPr>
      <w:r w:rsidRPr="000C25E2">
        <w:rPr>
          <w:b/>
          <w:bCs/>
          <w:color w:val="000000"/>
          <w:sz w:val="24"/>
          <w:szCs w:val="24"/>
        </w:rPr>
        <w:t xml:space="preserve">A. </w:t>
      </w:r>
      <w:r>
        <w:rPr>
          <w:b/>
          <w:bCs/>
          <w:color w:val="000000"/>
          <w:sz w:val="24"/>
          <w:szCs w:val="24"/>
        </w:rPr>
        <w:tab/>
      </w:r>
      <w:r w:rsidRPr="000C25E2">
        <w:rPr>
          <w:b/>
          <w:bCs/>
          <w:color w:val="000000"/>
          <w:sz w:val="24"/>
          <w:szCs w:val="24"/>
        </w:rPr>
        <w:t xml:space="preserve">Coordination of </w:t>
      </w:r>
      <w:r>
        <w:rPr>
          <w:b/>
          <w:bCs/>
          <w:color w:val="000000"/>
          <w:sz w:val="24"/>
          <w:szCs w:val="24"/>
        </w:rPr>
        <w:t>Emergency</w:t>
      </w:r>
      <w:r w:rsidRPr="000C25E2">
        <w:rPr>
          <w:b/>
          <w:bCs/>
          <w:color w:val="000000"/>
          <w:sz w:val="24"/>
          <w:szCs w:val="24"/>
        </w:rPr>
        <w:t xml:space="preserve">-Related Communications </w:t>
      </w:r>
    </w:p>
    <w:p w14:paraId="317CC908" w14:textId="77777777" w:rsidR="00CC70FB" w:rsidRPr="000C25E2" w:rsidRDefault="00CC70FB" w:rsidP="00CC70FB">
      <w:pPr>
        <w:autoSpaceDE w:val="0"/>
        <w:autoSpaceDN w:val="0"/>
        <w:adjustRightInd w:val="0"/>
        <w:spacing w:after="0" w:line="240" w:lineRule="auto"/>
        <w:rPr>
          <w:color w:val="000000"/>
          <w:sz w:val="24"/>
          <w:szCs w:val="24"/>
        </w:rPr>
      </w:pPr>
    </w:p>
    <w:p w14:paraId="1B390157" w14:textId="77777777" w:rsidR="00CC70FB" w:rsidRDefault="00CC70FB" w:rsidP="00CC70FB">
      <w:pPr>
        <w:autoSpaceDE w:val="0"/>
        <w:autoSpaceDN w:val="0"/>
        <w:adjustRightInd w:val="0"/>
        <w:spacing w:after="0" w:line="240" w:lineRule="auto"/>
        <w:rPr>
          <w:b/>
          <w:bCs/>
          <w:i/>
          <w:iCs/>
          <w:color w:val="000000"/>
          <w:sz w:val="24"/>
          <w:szCs w:val="24"/>
        </w:rPr>
      </w:pPr>
      <w:r w:rsidRPr="009A2881">
        <w:rPr>
          <w:bCs/>
          <w:i/>
          <w:iCs/>
          <w:color w:val="000000"/>
          <w:sz w:val="24"/>
          <w:szCs w:val="24"/>
        </w:rPr>
        <w:t>Ensure that EEC employees, child care providers, the general public</w:t>
      </w:r>
      <w:r w:rsidR="00715F54">
        <w:rPr>
          <w:bCs/>
          <w:i/>
          <w:iCs/>
          <w:color w:val="000000"/>
          <w:sz w:val="24"/>
          <w:szCs w:val="24"/>
        </w:rPr>
        <w:t>,</w:t>
      </w:r>
      <w:r w:rsidRPr="009A2881">
        <w:rPr>
          <w:bCs/>
          <w:i/>
          <w:iCs/>
          <w:color w:val="000000"/>
          <w:sz w:val="24"/>
          <w:szCs w:val="24"/>
        </w:rPr>
        <w:t xml:space="preserve"> and partners are aware of EEC and other state and private agencies’ assistance. Facilitate communication among partner agencies to improve collaboration and avoid duplication</w:t>
      </w:r>
      <w:r w:rsidRPr="000C25E2">
        <w:rPr>
          <w:b/>
          <w:bCs/>
          <w:i/>
          <w:iCs/>
          <w:color w:val="000000"/>
          <w:sz w:val="24"/>
          <w:szCs w:val="24"/>
        </w:rPr>
        <w:t xml:space="preserve">. </w:t>
      </w:r>
    </w:p>
    <w:p w14:paraId="74F51A61" w14:textId="77777777" w:rsidR="00CC70FB" w:rsidRPr="000C25E2" w:rsidRDefault="00CC70FB" w:rsidP="00CC70FB">
      <w:pPr>
        <w:autoSpaceDE w:val="0"/>
        <w:autoSpaceDN w:val="0"/>
        <w:adjustRightInd w:val="0"/>
        <w:spacing w:after="0" w:line="240" w:lineRule="auto"/>
        <w:rPr>
          <w:color w:val="000000"/>
          <w:sz w:val="24"/>
          <w:szCs w:val="24"/>
        </w:rPr>
      </w:pPr>
    </w:p>
    <w:p w14:paraId="7A01E8C8" w14:textId="77777777" w:rsidR="00CC70FB" w:rsidRDefault="00CC70FB" w:rsidP="00CC70FB">
      <w:pPr>
        <w:autoSpaceDE w:val="0"/>
        <w:autoSpaceDN w:val="0"/>
        <w:adjustRightInd w:val="0"/>
        <w:spacing w:after="0" w:line="240" w:lineRule="auto"/>
        <w:outlineLvl w:val="2"/>
        <w:rPr>
          <w:color w:val="000000"/>
          <w:sz w:val="24"/>
          <w:szCs w:val="24"/>
        </w:rPr>
      </w:pPr>
      <w:bookmarkStart w:id="1" w:name="_Toc241909437"/>
      <w:r w:rsidRPr="000C25E2">
        <w:rPr>
          <w:color w:val="000000"/>
          <w:sz w:val="24"/>
          <w:szCs w:val="24"/>
        </w:rPr>
        <w:t xml:space="preserve">Overall </w:t>
      </w:r>
      <w:r>
        <w:rPr>
          <w:color w:val="000000"/>
          <w:sz w:val="24"/>
          <w:szCs w:val="24"/>
        </w:rPr>
        <w:t>EEC</w:t>
      </w:r>
      <w:r w:rsidRPr="000C25E2">
        <w:rPr>
          <w:color w:val="000000"/>
          <w:sz w:val="24"/>
          <w:szCs w:val="24"/>
        </w:rPr>
        <w:t xml:space="preserve"> responsibilities:</w:t>
      </w:r>
      <w:bookmarkEnd w:id="1"/>
      <w:r w:rsidRPr="000C25E2">
        <w:rPr>
          <w:color w:val="000000"/>
          <w:sz w:val="24"/>
          <w:szCs w:val="24"/>
        </w:rPr>
        <w:t xml:space="preserve"> </w:t>
      </w:r>
    </w:p>
    <w:p w14:paraId="364C3013" w14:textId="77777777" w:rsidR="00CC70FB" w:rsidRPr="000C25E2" w:rsidRDefault="00CC70FB" w:rsidP="00CC70FB">
      <w:pPr>
        <w:autoSpaceDE w:val="0"/>
        <w:autoSpaceDN w:val="0"/>
        <w:adjustRightInd w:val="0"/>
        <w:spacing w:after="0" w:line="240" w:lineRule="auto"/>
        <w:outlineLvl w:val="2"/>
        <w:rPr>
          <w:color w:val="000000"/>
          <w:sz w:val="24"/>
          <w:szCs w:val="24"/>
        </w:rPr>
      </w:pPr>
    </w:p>
    <w:p w14:paraId="23DD26A4" w14:textId="77777777" w:rsidR="00CC70FB" w:rsidRPr="000C25E2" w:rsidRDefault="00CC70FB" w:rsidP="006A79F1">
      <w:pPr>
        <w:numPr>
          <w:ilvl w:val="0"/>
          <w:numId w:val="19"/>
        </w:numPr>
        <w:autoSpaceDE w:val="0"/>
        <w:autoSpaceDN w:val="0"/>
        <w:adjustRightInd w:val="0"/>
        <w:spacing w:after="0" w:line="240" w:lineRule="auto"/>
        <w:rPr>
          <w:color w:val="000000"/>
          <w:sz w:val="24"/>
          <w:szCs w:val="24"/>
        </w:rPr>
      </w:pPr>
      <w:r w:rsidRPr="000C25E2">
        <w:rPr>
          <w:color w:val="000000"/>
          <w:sz w:val="24"/>
          <w:szCs w:val="24"/>
        </w:rPr>
        <w:t xml:space="preserve">Help develop and disseminate emergency preparedness information; </w:t>
      </w:r>
    </w:p>
    <w:p w14:paraId="76201DF8" w14:textId="77777777" w:rsidR="00CC70FB" w:rsidRDefault="00CC70FB" w:rsidP="006A79F1">
      <w:pPr>
        <w:numPr>
          <w:ilvl w:val="0"/>
          <w:numId w:val="19"/>
        </w:numPr>
        <w:autoSpaceDE w:val="0"/>
        <w:autoSpaceDN w:val="0"/>
        <w:adjustRightInd w:val="0"/>
        <w:spacing w:after="0" w:line="240" w:lineRule="auto"/>
        <w:rPr>
          <w:color w:val="000000"/>
          <w:sz w:val="24"/>
          <w:szCs w:val="24"/>
        </w:rPr>
      </w:pPr>
      <w:r w:rsidRPr="000C25E2">
        <w:rPr>
          <w:color w:val="000000"/>
          <w:sz w:val="24"/>
          <w:szCs w:val="24"/>
        </w:rPr>
        <w:t xml:space="preserve">Disseminate information to help child care providers in areas affected by </w:t>
      </w:r>
    </w:p>
    <w:p w14:paraId="492A9C5E" w14:textId="77777777" w:rsidR="00CC70FB" w:rsidRPr="000C25E2" w:rsidRDefault="00CC70FB" w:rsidP="006D61EA">
      <w:pPr>
        <w:autoSpaceDE w:val="0"/>
        <w:autoSpaceDN w:val="0"/>
        <w:adjustRightInd w:val="0"/>
        <w:spacing w:after="0" w:line="240" w:lineRule="auto"/>
        <w:ind w:firstLine="720"/>
        <w:rPr>
          <w:color w:val="000000"/>
          <w:sz w:val="24"/>
          <w:szCs w:val="24"/>
        </w:rPr>
      </w:pPr>
      <w:r w:rsidRPr="000C25E2">
        <w:rPr>
          <w:color w:val="000000"/>
          <w:sz w:val="24"/>
          <w:szCs w:val="24"/>
        </w:rPr>
        <w:t>a</w:t>
      </w:r>
      <w:r>
        <w:rPr>
          <w:color w:val="000000"/>
          <w:sz w:val="24"/>
          <w:szCs w:val="24"/>
        </w:rPr>
        <w:t>n</w:t>
      </w:r>
      <w:r w:rsidRPr="000C25E2">
        <w:rPr>
          <w:color w:val="000000"/>
          <w:sz w:val="24"/>
          <w:szCs w:val="24"/>
        </w:rPr>
        <w:t xml:space="preserve"> </w:t>
      </w:r>
      <w:r>
        <w:rPr>
          <w:color w:val="000000"/>
          <w:sz w:val="24"/>
          <w:szCs w:val="24"/>
        </w:rPr>
        <w:t>emergency</w:t>
      </w:r>
      <w:r w:rsidRPr="000C25E2">
        <w:rPr>
          <w:color w:val="000000"/>
          <w:sz w:val="24"/>
          <w:szCs w:val="24"/>
        </w:rPr>
        <w:t xml:space="preserve">; </w:t>
      </w:r>
    </w:p>
    <w:p w14:paraId="02BDA3EF" w14:textId="77777777" w:rsidR="00CC70FB" w:rsidRDefault="00CC70FB" w:rsidP="006A79F1">
      <w:pPr>
        <w:numPr>
          <w:ilvl w:val="2"/>
          <w:numId w:val="19"/>
        </w:numPr>
        <w:autoSpaceDE w:val="0"/>
        <w:autoSpaceDN w:val="0"/>
        <w:adjustRightInd w:val="0"/>
        <w:spacing w:after="0" w:line="240" w:lineRule="auto"/>
        <w:rPr>
          <w:color w:val="000000"/>
          <w:sz w:val="24"/>
          <w:szCs w:val="24"/>
        </w:rPr>
      </w:pPr>
      <w:r w:rsidRPr="000C25E2">
        <w:rPr>
          <w:color w:val="000000"/>
          <w:sz w:val="24"/>
          <w:szCs w:val="24"/>
        </w:rPr>
        <w:t xml:space="preserve">Help disseminate information about Emergency Child Care and other </w:t>
      </w:r>
    </w:p>
    <w:p w14:paraId="4046BCE0" w14:textId="696146C8" w:rsidR="00CC70FB" w:rsidRDefault="00CC70FB" w:rsidP="00CC70FB">
      <w:pPr>
        <w:autoSpaceDE w:val="0"/>
        <w:autoSpaceDN w:val="0"/>
        <w:adjustRightInd w:val="0"/>
        <w:spacing w:after="0" w:line="240" w:lineRule="auto"/>
        <w:ind w:firstLine="720"/>
        <w:rPr>
          <w:color w:val="000000"/>
          <w:sz w:val="24"/>
          <w:szCs w:val="24"/>
        </w:rPr>
      </w:pPr>
      <w:r w:rsidRPr="000C25E2">
        <w:rPr>
          <w:color w:val="000000"/>
          <w:sz w:val="24"/>
          <w:szCs w:val="24"/>
        </w:rPr>
        <w:t>types of assistance to parents in affected areas</w:t>
      </w:r>
      <w:r w:rsidR="000479F6" w:rsidRPr="000C25E2">
        <w:rPr>
          <w:color w:val="000000"/>
          <w:sz w:val="24"/>
          <w:szCs w:val="24"/>
        </w:rPr>
        <w:t xml:space="preserve">; </w:t>
      </w:r>
      <w:r w:rsidR="000479F6">
        <w:rPr>
          <w:color w:val="000000"/>
          <w:sz w:val="24"/>
          <w:szCs w:val="24"/>
        </w:rPr>
        <w:t>and</w:t>
      </w:r>
    </w:p>
    <w:p w14:paraId="74C8A7EE" w14:textId="77777777" w:rsidR="00CC70FB" w:rsidRDefault="00CC70FB" w:rsidP="006A79F1">
      <w:pPr>
        <w:numPr>
          <w:ilvl w:val="1"/>
          <w:numId w:val="19"/>
        </w:numPr>
        <w:autoSpaceDE w:val="0"/>
        <w:autoSpaceDN w:val="0"/>
        <w:adjustRightInd w:val="0"/>
        <w:spacing w:after="0" w:line="240" w:lineRule="auto"/>
        <w:rPr>
          <w:color w:val="000000"/>
          <w:sz w:val="24"/>
          <w:szCs w:val="24"/>
        </w:rPr>
      </w:pPr>
      <w:r w:rsidRPr="000C25E2">
        <w:rPr>
          <w:color w:val="000000"/>
          <w:sz w:val="24"/>
          <w:szCs w:val="24"/>
        </w:rPr>
        <w:t xml:space="preserve">Collect and share information on response/recovery efforts with </w:t>
      </w:r>
      <w:r>
        <w:rPr>
          <w:color w:val="000000"/>
          <w:sz w:val="24"/>
          <w:szCs w:val="24"/>
        </w:rPr>
        <w:t>EEC</w:t>
      </w:r>
      <w:r w:rsidRPr="000C25E2">
        <w:rPr>
          <w:color w:val="000000"/>
          <w:sz w:val="24"/>
          <w:szCs w:val="24"/>
        </w:rPr>
        <w:t xml:space="preserve"> </w:t>
      </w:r>
    </w:p>
    <w:p w14:paraId="50DF3C09" w14:textId="6914825C" w:rsidR="00CC70FB" w:rsidRPr="000C25E2" w:rsidRDefault="00CC70FB" w:rsidP="00CC70FB">
      <w:pPr>
        <w:autoSpaceDE w:val="0"/>
        <w:autoSpaceDN w:val="0"/>
        <w:adjustRightInd w:val="0"/>
        <w:spacing w:after="0" w:line="240" w:lineRule="auto"/>
        <w:ind w:firstLine="720"/>
        <w:rPr>
          <w:color w:val="000000"/>
          <w:sz w:val="24"/>
          <w:szCs w:val="24"/>
        </w:rPr>
      </w:pPr>
      <w:r w:rsidRPr="000C25E2">
        <w:rPr>
          <w:color w:val="000000"/>
          <w:sz w:val="24"/>
          <w:szCs w:val="24"/>
        </w:rPr>
        <w:t xml:space="preserve">partners (act as a central clearinghouse to reduce the chance of </w:t>
      </w:r>
      <w:r>
        <w:rPr>
          <w:color w:val="000000"/>
          <w:sz w:val="24"/>
          <w:szCs w:val="24"/>
        </w:rPr>
        <w:t>d</w:t>
      </w:r>
      <w:r w:rsidRPr="000C25E2">
        <w:rPr>
          <w:color w:val="000000"/>
          <w:sz w:val="24"/>
          <w:szCs w:val="24"/>
        </w:rPr>
        <w:t xml:space="preserve">uplication). </w:t>
      </w:r>
    </w:p>
    <w:p w14:paraId="1F0F18BD" w14:textId="77777777" w:rsidR="00CC70FB" w:rsidRPr="000C25E2" w:rsidRDefault="00CC70FB" w:rsidP="00CC70FB">
      <w:pPr>
        <w:autoSpaceDE w:val="0"/>
        <w:autoSpaceDN w:val="0"/>
        <w:adjustRightInd w:val="0"/>
        <w:spacing w:after="0" w:line="240" w:lineRule="auto"/>
        <w:rPr>
          <w:color w:val="000000"/>
          <w:sz w:val="24"/>
          <w:szCs w:val="24"/>
        </w:rPr>
      </w:pPr>
    </w:p>
    <w:p w14:paraId="2134BA9E" w14:textId="77777777" w:rsidR="00CC70FB" w:rsidRPr="00351FEA" w:rsidRDefault="00CC70FB" w:rsidP="00CC70FB">
      <w:pPr>
        <w:autoSpaceDE w:val="0"/>
        <w:autoSpaceDN w:val="0"/>
        <w:adjustRightInd w:val="0"/>
        <w:spacing w:after="205" w:line="240" w:lineRule="auto"/>
        <w:rPr>
          <w:color w:val="000000"/>
          <w:sz w:val="24"/>
          <w:szCs w:val="24"/>
        </w:rPr>
      </w:pPr>
      <w:r w:rsidRPr="000C25E2">
        <w:rPr>
          <w:b/>
          <w:bCs/>
          <w:color w:val="000000"/>
          <w:sz w:val="24"/>
          <w:szCs w:val="24"/>
        </w:rPr>
        <w:t xml:space="preserve">Functional Team Members </w:t>
      </w:r>
    </w:p>
    <w:p w14:paraId="7EE7FC76" w14:textId="77777777" w:rsidR="00CC70FB" w:rsidRPr="00DD4F20" w:rsidRDefault="00CC70FB" w:rsidP="00CC70FB">
      <w:pPr>
        <w:autoSpaceDE w:val="0"/>
        <w:autoSpaceDN w:val="0"/>
        <w:adjustRightInd w:val="0"/>
        <w:spacing w:after="0" w:line="240" w:lineRule="auto"/>
        <w:rPr>
          <w:color w:val="000000"/>
          <w:sz w:val="24"/>
          <w:szCs w:val="24"/>
        </w:rPr>
      </w:pPr>
      <w:r>
        <w:rPr>
          <w:color w:val="000000"/>
          <w:sz w:val="24"/>
          <w:szCs w:val="24"/>
        </w:rPr>
        <w:t>EEC Commissioner</w:t>
      </w:r>
    </w:p>
    <w:p w14:paraId="24CD3C7F" w14:textId="66D96D9C" w:rsidR="00CC70FB" w:rsidRPr="00BF7605" w:rsidRDefault="00A57EEE" w:rsidP="00CC70FB">
      <w:pPr>
        <w:autoSpaceDE w:val="0"/>
        <w:autoSpaceDN w:val="0"/>
        <w:adjustRightInd w:val="0"/>
        <w:spacing w:after="0" w:line="240" w:lineRule="auto"/>
        <w:rPr>
          <w:color w:val="000000"/>
          <w:sz w:val="24"/>
          <w:szCs w:val="24"/>
        </w:rPr>
      </w:pPr>
      <w:r>
        <w:rPr>
          <w:bCs/>
          <w:color w:val="000000"/>
          <w:sz w:val="24"/>
          <w:szCs w:val="24"/>
        </w:rPr>
        <w:t xml:space="preserve">Secretariat </w:t>
      </w:r>
      <w:r w:rsidR="00CC70FB" w:rsidRPr="00BF7605">
        <w:rPr>
          <w:bCs/>
          <w:color w:val="000000"/>
          <w:sz w:val="24"/>
          <w:szCs w:val="24"/>
        </w:rPr>
        <w:t>Human Resources Director</w:t>
      </w:r>
    </w:p>
    <w:p w14:paraId="709690E7" w14:textId="5AA0591C" w:rsidR="00CC70FB" w:rsidRPr="004F4FE7" w:rsidRDefault="00CC70FB" w:rsidP="00CC70FB">
      <w:pPr>
        <w:autoSpaceDE w:val="0"/>
        <w:autoSpaceDN w:val="0"/>
        <w:adjustRightInd w:val="0"/>
        <w:spacing w:after="0" w:line="240" w:lineRule="auto"/>
        <w:rPr>
          <w:color w:val="000000"/>
          <w:sz w:val="24"/>
          <w:szCs w:val="24"/>
        </w:rPr>
      </w:pPr>
      <w:r w:rsidRPr="00BF7605">
        <w:rPr>
          <w:bCs/>
          <w:color w:val="000000"/>
          <w:sz w:val="24"/>
          <w:szCs w:val="24"/>
        </w:rPr>
        <w:t xml:space="preserve">Deputy Commissioner for </w:t>
      </w:r>
      <w:r w:rsidR="0034516F">
        <w:rPr>
          <w:bCs/>
          <w:color w:val="000000"/>
          <w:sz w:val="24"/>
          <w:szCs w:val="24"/>
        </w:rPr>
        <w:t>Field Operations</w:t>
      </w:r>
    </w:p>
    <w:p w14:paraId="5B41D3AB" w14:textId="77777777" w:rsidR="006849AB" w:rsidRDefault="006849AB" w:rsidP="00CC70FB">
      <w:pPr>
        <w:autoSpaceDE w:val="0"/>
        <w:autoSpaceDN w:val="0"/>
        <w:adjustRightInd w:val="0"/>
        <w:spacing w:after="0" w:line="240" w:lineRule="auto"/>
        <w:rPr>
          <w:bCs/>
          <w:color w:val="000000"/>
          <w:sz w:val="24"/>
          <w:szCs w:val="24"/>
        </w:rPr>
      </w:pPr>
      <w:r>
        <w:rPr>
          <w:bCs/>
          <w:color w:val="000000"/>
          <w:sz w:val="24"/>
          <w:szCs w:val="24"/>
        </w:rPr>
        <w:t>Deputy Commissioner for Administration and Finance</w:t>
      </w:r>
    </w:p>
    <w:p w14:paraId="07623ABD" w14:textId="77777777" w:rsidR="00CC70FB" w:rsidRDefault="00CC70FB" w:rsidP="00CC70FB">
      <w:pPr>
        <w:autoSpaceDE w:val="0"/>
        <w:autoSpaceDN w:val="0"/>
        <w:adjustRightInd w:val="0"/>
        <w:spacing w:after="0" w:line="240" w:lineRule="auto"/>
        <w:rPr>
          <w:bCs/>
          <w:color w:val="000000"/>
          <w:sz w:val="24"/>
          <w:szCs w:val="24"/>
        </w:rPr>
      </w:pPr>
      <w:r>
        <w:rPr>
          <w:bCs/>
          <w:color w:val="000000"/>
          <w:sz w:val="24"/>
          <w:szCs w:val="24"/>
        </w:rPr>
        <w:t>Regional Directors</w:t>
      </w:r>
    </w:p>
    <w:p w14:paraId="2EBA6484" w14:textId="3FAED6B2" w:rsidR="00A57EEE" w:rsidRDefault="009D1DC6" w:rsidP="00CC70FB">
      <w:pPr>
        <w:autoSpaceDE w:val="0"/>
        <w:autoSpaceDN w:val="0"/>
        <w:adjustRightInd w:val="0"/>
        <w:spacing w:after="0" w:line="240" w:lineRule="auto"/>
        <w:rPr>
          <w:bCs/>
          <w:color w:val="000000"/>
          <w:sz w:val="24"/>
          <w:szCs w:val="24"/>
        </w:rPr>
      </w:pPr>
      <w:r>
        <w:rPr>
          <w:bCs/>
          <w:color w:val="000000"/>
          <w:sz w:val="24"/>
          <w:szCs w:val="24"/>
        </w:rPr>
        <w:t>General Counsel</w:t>
      </w:r>
    </w:p>
    <w:p w14:paraId="23402E33" w14:textId="77777777" w:rsidR="00122802" w:rsidRDefault="000A527B" w:rsidP="00CC70FB">
      <w:pPr>
        <w:autoSpaceDE w:val="0"/>
        <w:autoSpaceDN w:val="0"/>
        <w:adjustRightInd w:val="0"/>
        <w:spacing w:after="0" w:line="240" w:lineRule="auto"/>
        <w:rPr>
          <w:bCs/>
          <w:color w:val="000000"/>
          <w:sz w:val="24"/>
          <w:szCs w:val="24"/>
        </w:rPr>
      </w:pPr>
      <w:r>
        <w:rPr>
          <w:bCs/>
          <w:color w:val="000000"/>
          <w:sz w:val="24"/>
          <w:szCs w:val="24"/>
        </w:rPr>
        <w:t>Head Start State Collaboration Office</w:t>
      </w:r>
    </w:p>
    <w:p w14:paraId="34959878" w14:textId="14776BCD" w:rsidR="00CC70FB" w:rsidRDefault="008E6334" w:rsidP="00CC70FB">
      <w:pPr>
        <w:autoSpaceDE w:val="0"/>
        <w:autoSpaceDN w:val="0"/>
        <w:adjustRightInd w:val="0"/>
        <w:spacing w:after="0" w:line="240" w:lineRule="auto"/>
        <w:rPr>
          <w:bCs/>
          <w:color w:val="000000"/>
          <w:sz w:val="24"/>
          <w:szCs w:val="24"/>
        </w:rPr>
      </w:pPr>
      <w:r>
        <w:rPr>
          <w:bCs/>
          <w:color w:val="000000"/>
          <w:sz w:val="24"/>
          <w:szCs w:val="24"/>
        </w:rPr>
        <w:t>Deputy Commissioner for Program Administration</w:t>
      </w:r>
    </w:p>
    <w:p w14:paraId="446F5B22" w14:textId="7F080203" w:rsidR="008E6334" w:rsidRPr="00BF7605" w:rsidRDefault="008E6334" w:rsidP="00CC70FB">
      <w:pPr>
        <w:autoSpaceDE w:val="0"/>
        <w:autoSpaceDN w:val="0"/>
        <w:adjustRightInd w:val="0"/>
        <w:spacing w:after="0" w:line="240" w:lineRule="auto"/>
        <w:rPr>
          <w:color w:val="000000"/>
          <w:sz w:val="24"/>
          <w:szCs w:val="24"/>
        </w:rPr>
      </w:pPr>
      <w:r>
        <w:rPr>
          <w:bCs/>
          <w:color w:val="000000"/>
          <w:sz w:val="24"/>
          <w:szCs w:val="24"/>
        </w:rPr>
        <w:t>Director of Communication and External Affairs</w:t>
      </w:r>
    </w:p>
    <w:p w14:paraId="6A07088F" w14:textId="77777777" w:rsidR="00CC70FB" w:rsidRDefault="00CC70FB" w:rsidP="00CC70FB">
      <w:pPr>
        <w:autoSpaceDE w:val="0"/>
        <w:autoSpaceDN w:val="0"/>
        <w:adjustRightInd w:val="0"/>
        <w:spacing w:after="0" w:line="240" w:lineRule="auto"/>
        <w:rPr>
          <w:color w:val="000000"/>
          <w:sz w:val="24"/>
          <w:szCs w:val="24"/>
        </w:rPr>
      </w:pPr>
      <w:r>
        <w:rPr>
          <w:color w:val="000000"/>
          <w:sz w:val="24"/>
          <w:szCs w:val="24"/>
        </w:rPr>
        <w:t>Commissioner’s Liaison</w:t>
      </w:r>
    </w:p>
    <w:p w14:paraId="2AE05567" w14:textId="77777777" w:rsidR="00CC70FB" w:rsidRDefault="00CC70FB" w:rsidP="00CC70FB">
      <w:pPr>
        <w:autoSpaceDE w:val="0"/>
        <w:autoSpaceDN w:val="0"/>
        <w:adjustRightInd w:val="0"/>
        <w:spacing w:after="0" w:line="240" w:lineRule="auto"/>
        <w:rPr>
          <w:color w:val="000000"/>
          <w:sz w:val="24"/>
          <w:szCs w:val="24"/>
        </w:rPr>
      </w:pPr>
      <w:r>
        <w:rPr>
          <w:color w:val="000000"/>
          <w:sz w:val="24"/>
          <w:szCs w:val="24"/>
        </w:rPr>
        <w:t>Senior COOP Official</w:t>
      </w:r>
    </w:p>
    <w:p w14:paraId="2F8E3E33" w14:textId="77777777" w:rsidR="009D5FE1" w:rsidRDefault="00394A88" w:rsidP="00CC70FB">
      <w:pPr>
        <w:autoSpaceDE w:val="0"/>
        <w:autoSpaceDN w:val="0"/>
        <w:adjustRightInd w:val="0"/>
        <w:spacing w:after="0" w:line="240" w:lineRule="auto"/>
        <w:rPr>
          <w:color w:val="000000"/>
          <w:sz w:val="24"/>
          <w:szCs w:val="24"/>
        </w:rPr>
      </w:pPr>
      <w:r>
        <w:rPr>
          <w:color w:val="000000"/>
          <w:sz w:val="24"/>
          <w:szCs w:val="24"/>
        </w:rPr>
        <w:t>EEC Program Manager</w:t>
      </w:r>
    </w:p>
    <w:p w14:paraId="7B392921" w14:textId="523C699E" w:rsidR="00CC70FB" w:rsidRDefault="009D5FE1" w:rsidP="00CC70FB">
      <w:pPr>
        <w:autoSpaceDE w:val="0"/>
        <w:autoSpaceDN w:val="0"/>
        <w:adjustRightInd w:val="0"/>
        <w:spacing w:after="0" w:line="240" w:lineRule="auto"/>
        <w:rPr>
          <w:color w:val="000000"/>
          <w:sz w:val="24"/>
          <w:szCs w:val="24"/>
        </w:rPr>
      </w:pPr>
      <w:r w:rsidRPr="009D5FE1">
        <w:rPr>
          <w:color w:val="000000"/>
          <w:sz w:val="24"/>
          <w:szCs w:val="24"/>
        </w:rPr>
        <w:t>Director of Business Project Management</w:t>
      </w:r>
      <w:r w:rsidR="00626D0D">
        <w:rPr>
          <w:color w:val="000000"/>
          <w:sz w:val="24"/>
          <w:szCs w:val="24"/>
        </w:rPr>
        <w:t xml:space="preserve"> </w:t>
      </w:r>
    </w:p>
    <w:p w14:paraId="5AEBD996" w14:textId="77777777" w:rsidR="00CC70FB" w:rsidRPr="00FD31D0" w:rsidRDefault="00CC70FB" w:rsidP="00CC70FB">
      <w:pPr>
        <w:autoSpaceDE w:val="0"/>
        <w:autoSpaceDN w:val="0"/>
        <w:adjustRightInd w:val="0"/>
        <w:spacing w:after="0" w:line="240" w:lineRule="auto"/>
        <w:rPr>
          <w:color w:val="000000"/>
          <w:sz w:val="24"/>
          <w:szCs w:val="24"/>
        </w:rPr>
      </w:pPr>
    </w:p>
    <w:p w14:paraId="25074069" w14:textId="77777777" w:rsidR="00CC70FB" w:rsidRPr="000C25E2" w:rsidRDefault="00CC70FB" w:rsidP="00CC70FB">
      <w:pPr>
        <w:autoSpaceDE w:val="0"/>
        <w:autoSpaceDN w:val="0"/>
        <w:adjustRightInd w:val="0"/>
        <w:spacing w:after="0" w:line="240" w:lineRule="auto"/>
        <w:rPr>
          <w:color w:val="000000"/>
          <w:sz w:val="24"/>
          <w:szCs w:val="24"/>
        </w:rPr>
      </w:pPr>
      <w:r>
        <w:rPr>
          <w:b/>
          <w:bCs/>
          <w:color w:val="000000"/>
          <w:sz w:val="24"/>
          <w:szCs w:val="24"/>
        </w:rPr>
        <w:t>EEC</w:t>
      </w:r>
      <w:r w:rsidRPr="000C25E2">
        <w:rPr>
          <w:b/>
          <w:bCs/>
          <w:color w:val="000000"/>
          <w:sz w:val="24"/>
          <w:szCs w:val="24"/>
        </w:rPr>
        <w:t xml:space="preserve"> Partners Who May Be Enlisted to Help Carry Out Function </w:t>
      </w:r>
    </w:p>
    <w:p w14:paraId="223ECBB8" w14:textId="77777777" w:rsidR="00CC70FB" w:rsidRPr="000C25E2" w:rsidRDefault="00CC70FB" w:rsidP="00CC70FB">
      <w:pPr>
        <w:autoSpaceDE w:val="0"/>
        <w:autoSpaceDN w:val="0"/>
        <w:adjustRightInd w:val="0"/>
        <w:spacing w:after="0" w:line="240" w:lineRule="auto"/>
        <w:rPr>
          <w:color w:val="000000"/>
          <w:sz w:val="24"/>
          <w:szCs w:val="24"/>
        </w:rPr>
      </w:pPr>
    </w:p>
    <w:p w14:paraId="5E1A27EF" w14:textId="6BE5DBE4" w:rsidR="00CC70FB" w:rsidRDefault="00CC70FB" w:rsidP="00CC70FB">
      <w:pPr>
        <w:autoSpaceDE w:val="0"/>
        <w:autoSpaceDN w:val="0"/>
        <w:adjustRightInd w:val="0"/>
        <w:spacing w:after="0" w:line="240" w:lineRule="auto"/>
        <w:rPr>
          <w:color w:val="000000"/>
          <w:sz w:val="24"/>
          <w:szCs w:val="24"/>
        </w:rPr>
      </w:pPr>
      <w:r>
        <w:rPr>
          <w:color w:val="000000"/>
          <w:sz w:val="24"/>
          <w:szCs w:val="24"/>
        </w:rPr>
        <w:t>MA</w:t>
      </w:r>
      <w:r w:rsidRPr="000C25E2">
        <w:rPr>
          <w:color w:val="000000"/>
          <w:sz w:val="24"/>
          <w:szCs w:val="24"/>
        </w:rPr>
        <w:t xml:space="preserve"> Child Care Resource &amp; Referral (CCRR) </w:t>
      </w:r>
      <w:r>
        <w:rPr>
          <w:color w:val="000000"/>
          <w:sz w:val="24"/>
          <w:szCs w:val="24"/>
        </w:rPr>
        <w:t xml:space="preserve">Network </w:t>
      </w:r>
    </w:p>
    <w:p w14:paraId="2C7AF0B7" w14:textId="77777777" w:rsidR="00CC70FB" w:rsidRPr="000C25E2" w:rsidRDefault="00CC70FB" w:rsidP="00CC70FB">
      <w:pPr>
        <w:autoSpaceDE w:val="0"/>
        <w:autoSpaceDN w:val="0"/>
        <w:adjustRightInd w:val="0"/>
        <w:spacing w:after="0" w:line="240" w:lineRule="auto"/>
        <w:rPr>
          <w:color w:val="000000"/>
          <w:sz w:val="24"/>
          <w:szCs w:val="24"/>
        </w:rPr>
      </w:pPr>
      <w:r>
        <w:rPr>
          <w:color w:val="000000"/>
          <w:sz w:val="24"/>
          <w:szCs w:val="24"/>
        </w:rPr>
        <w:t>MA Family Child Care Systems</w:t>
      </w:r>
    </w:p>
    <w:p w14:paraId="03715DBF" w14:textId="77777777" w:rsidR="00CC70FB" w:rsidRPr="000C25E2" w:rsidRDefault="00CC70FB" w:rsidP="00CC70FB">
      <w:pPr>
        <w:autoSpaceDE w:val="0"/>
        <w:autoSpaceDN w:val="0"/>
        <w:adjustRightInd w:val="0"/>
        <w:spacing w:after="0" w:line="240" w:lineRule="auto"/>
        <w:rPr>
          <w:color w:val="000000"/>
          <w:sz w:val="24"/>
          <w:szCs w:val="24"/>
        </w:rPr>
      </w:pPr>
      <w:r>
        <w:rPr>
          <w:color w:val="000000"/>
          <w:sz w:val="24"/>
          <w:szCs w:val="24"/>
        </w:rPr>
        <w:t xml:space="preserve">Office of Head Start, </w:t>
      </w:r>
      <w:r w:rsidRPr="000C25E2">
        <w:rPr>
          <w:color w:val="000000"/>
          <w:sz w:val="24"/>
          <w:szCs w:val="24"/>
        </w:rPr>
        <w:t>Head Start programs</w:t>
      </w:r>
      <w:r w:rsidR="006849AB">
        <w:rPr>
          <w:color w:val="000000"/>
          <w:sz w:val="24"/>
          <w:szCs w:val="24"/>
        </w:rPr>
        <w:t>,</w:t>
      </w:r>
      <w:r>
        <w:rPr>
          <w:color w:val="000000"/>
          <w:sz w:val="24"/>
          <w:szCs w:val="24"/>
        </w:rPr>
        <w:t xml:space="preserve"> and</w:t>
      </w:r>
      <w:r w:rsidRPr="000C25E2">
        <w:rPr>
          <w:color w:val="000000"/>
          <w:sz w:val="24"/>
          <w:szCs w:val="24"/>
        </w:rPr>
        <w:t xml:space="preserve"> </w:t>
      </w:r>
      <w:r>
        <w:rPr>
          <w:color w:val="000000"/>
          <w:sz w:val="24"/>
          <w:szCs w:val="24"/>
        </w:rPr>
        <w:t>MA</w:t>
      </w:r>
      <w:r w:rsidRPr="000C25E2">
        <w:rPr>
          <w:color w:val="000000"/>
          <w:sz w:val="24"/>
          <w:szCs w:val="24"/>
        </w:rPr>
        <w:t xml:space="preserve"> Head Start Association</w:t>
      </w:r>
      <w:r>
        <w:rPr>
          <w:color w:val="000000"/>
          <w:sz w:val="24"/>
          <w:szCs w:val="24"/>
        </w:rPr>
        <w:t xml:space="preserve"> </w:t>
      </w:r>
    </w:p>
    <w:p w14:paraId="2F2623E2" w14:textId="77777777" w:rsidR="00CC70FB" w:rsidRDefault="00CC70FB" w:rsidP="00CC70FB">
      <w:pPr>
        <w:autoSpaceDE w:val="0"/>
        <w:autoSpaceDN w:val="0"/>
        <w:adjustRightInd w:val="0"/>
        <w:spacing w:after="0" w:line="240" w:lineRule="auto"/>
        <w:rPr>
          <w:color w:val="000000"/>
          <w:sz w:val="24"/>
          <w:szCs w:val="24"/>
        </w:rPr>
      </w:pPr>
      <w:r>
        <w:rPr>
          <w:color w:val="000000"/>
          <w:sz w:val="24"/>
          <w:szCs w:val="24"/>
        </w:rPr>
        <w:lastRenderedPageBreak/>
        <w:t>Department of Children and Families</w:t>
      </w:r>
      <w:r w:rsidRPr="000C25E2">
        <w:rPr>
          <w:color w:val="000000"/>
          <w:sz w:val="24"/>
          <w:szCs w:val="24"/>
        </w:rPr>
        <w:t xml:space="preserve"> </w:t>
      </w:r>
    </w:p>
    <w:p w14:paraId="04FA706F" w14:textId="16B812EA" w:rsidR="00A57EEE" w:rsidRDefault="00A57EEE" w:rsidP="00CC70FB">
      <w:pPr>
        <w:autoSpaceDE w:val="0"/>
        <w:autoSpaceDN w:val="0"/>
        <w:adjustRightInd w:val="0"/>
        <w:spacing w:after="0" w:line="240" w:lineRule="auto"/>
        <w:rPr>
          <w:color w:val="000000"/>
          <w:sz w:val="24"/>
          <w:szCs w:val="24"/>
        </w:rPr>
      </w:pPr>
      <w:r>
        <w:rPr>
          <w:color w:val="000000"/>
          <w:sz w:val="24"/>
          <w:szCs w:val="24"/>
        </w:rPr>
        <w:t>Department of Transitional Assistance</w:t>
      </w:r>
    </w:p>
    <w:p w14:paraId="653B511E" w14:textId="77777777" w:rsidR="00CC70FB" w:rsidRPr="000C25E2" w:rsidRDefault="00CC70FB" w:rsidP="00CC70FB">
      <w:pPr>
        <w:autoSpaceDE w:val="0"/>
        <w:autoSpaceDN w:val="0"/>
        <w:adjustRightInd w:val="0"/>
        <w:spacing w:after="0" w:line="240" w:lineRule="auto"/>
        <w:rPr>
          <w:color w:val="000000"/>
          <w:sz w:val="24"/>
          <w:szCs w:val="24"/>
        </w:rPr>
      </w:pPr>
      <w:r>
        <w:rPr>
          <w:color w:val="000000"/>
          <w:sz w:val="24"/>
          <w:szCs w:val="24"/>
        </w:rPr>
        <w:t>Massachusetts Emergency Management Agency</w:t>
      </w:r>
      <w:r w:rsidRPr="000C25E2">
        <w:rPr>
          <w:color w:val="000000"/>
          <w:sz w:val="24"/>
          <w:szCs w:val="24"/>
        </w:rPr>
        <w:t xml:space="preserve"> </w:t>
      </w:r>
    </w:p>
    <w:p w14:paraId="2FA3D8B2" w14:textId="77777777" w:rsidR="00CC70FB" w:rsidRDefault="00CC70FB" w:rsidP="00CC70FB">
      <w:pPr>
        <w:autoSpaceDE w:val="0"/>
        <w:autoSpaceDN w:val="0"/>
        <w:adjustRightInd w:val="0"/>
        <w:spacing w:after="0" w:line="240" w:lineRule="auto"/>
        <w:rPr>
          <w:color w:val="000000"/>
          <w:sz w:val="24"/>
          <w:szCs w:val="24"/>
        </w:rPr>
      </w:pPr>
      <w:r>
        <w:rPr>
          <w:color w:val="000000"/>
          <w:sz w:val="24"/>
          <w:szCs w:val="24"/>
        </w:rPr>
        <w:t>E</w:t>
      </w:r>
      <w:r w:rsidRPr="00FD31D0">
        <w:rPr>
          <w:color w:val="000000"/>
          <w:sz w:val="24"/>
          <w:szCs w:val="24"/>
        </w:rPr>
        <w:t xml:space="preserve">mergency </w:t>
      </w:r>
      <w:r>
        <w:rPr>
          <w:color w:val="000000"/>
          <w:sz w:val="24"/>
          <w:szCs w:val="24"/>
        </w:rPr>
        <w:t>M</w:t>
      </w:r>
      <w:r w:rsidRPr="00FD31D0">
        <w:rPr>
          <w:color w:val="000000"/>
          <w:sz w:val="24"/>
          <w:szCs w:val="24"/>
        </w:rPr>
        <w:t xml:space="preserve">anagement </w:t>
      </w:r>
      <w:r>
        <w:rPr>
          <w:color w:val="000000"/>
          <w:sz w:val="24"/>
          <w:szCs w:val="24"/>
        </w:rPr>
        <w:t>C</w:t>
      </w:r>
      <w:r w:rsidRPr="00FD31D0">
        <w:rPr>
          <w:color w:val="000000"/>
          <w:sz w:val="24"/>
          <w:szCs w:val="24"/>
        </w:rPr>
        <w:t xml:space="preserve">oordinators </w:t>
      </w:r>
      <w:r>
        <w:rPr>
          <w:color w:val="000000"/>
          <w:sz w:val="24"/>
          <w:szCs w:val="24"/>
        </w:rPr>
        <w:t>for l</w:t>
      </w:r>
      <w:r w:rsidRPr="00FD31D0">
        <w:rPr>
          <w:color w:val="000000"/>
          <w:sz w:val="24"/>
          <w:szCs w:val="24"/>
        </w:rPr>
        <w:t xml:space="preserve">ocal </w:t>
      </w:r>
      <w:r>
        <w:rPr>
          <w:color w:val="000000"/>
          <w:sz w:val="24"/>
          <w:szCs w:val="24"/>
        </w:rPr>
        <w:t>cities and towns</w:t>
      </w:r>
    </w:p>
    <w:p w14:paraId="3BBCF49D" w14:textId="77777777" w:rsidR="00CC70FB" w:rsidRPr="000C25E2" w:rsidRDefault="00CC70FB" w:rsidP="00CC70FB">
      <w:pPr>
        <w:autoSpaceDE w:val="0"/>
        <w:autoSpaceDN w:val="0"/>
        <w:adjustRightInd w:val="0"/>
        <w:spacing w:after="0" w:line="240" w:lineRule="auto"/>
        <w:rPr>
          <w:color w:val="000000"/>
          <w:sz w:val="24"/>
          <w:szCs w:val="24"/>
        </w:rPr>
      </w:pPr>
      <w:r>
        <w:rPr>
          <w:color w:val="000000"/>
          <w:sz w:val="24"/>
          <w:szCs w:val="24"/>
        </w:rPr>
        <w:t>Department of Public Health</w:t>
      </w:r>
      <w:r w:rsidRPr="000C25E2">
        <w:rPr>
          <w:color w:val="000000"/>
          <w:sz w:val="24"/>
          <w:szCs w:val="24"/>
        </w:rPr>
        <w:t xml:space="preserve"> and local health departments </w:t>
      </w:r>
    </w:p>
    <w:p w14:paraId="5B00FD9B" w14:textId="77777777" w:rsidR="00CC70FB" w:rsidRDefault="00CC70FB" w:rsidP="00CC70FB">
      <w:pPr>
        <w:autoSpaceDE w:val="0"/>
        <w:autoSpaceDN w:val="0"/>
        <w:adjustRightInd w:val="0"/>
        <w:spacing w:after="0" w:line="240" w:lineRule="auto"/>
        <w:rPr>
          <w:color w:val="000000"/>
          <w:sz w:val="24"/>
          <w:szCs w:val="24"/>
        </w:rPr>
      </w:pPr>
      <w:r w:rsidRPr="000C25E2">
        <w:rPr>
          <w:color w:val="000000"/>
          <w:sz w:val="24"/>
          <w:szCs w:val="24"/>
        </w:rPr>
        <w:t xml:space="preserve">Other partners who work with </w:t>
      </w:r>
      <w:r>
        <w:rPr>
          <w:color w:val="000000"/>
          <w:sz w:val="24"/>
          <w:szCs w:val="24"/>
        </w:rPr>
        <w:t>EEC</w:t>
      </w:r>
      <w:r w:rsidRPr="000C25E2">
        <w:rPr>
          <w:color w:val="000000"/>
          <w:sz w:val="24"/>
          <w:szCs w:val="24"/>
        </w:rPr>
        <w:t xml:space="preserve"> on special </w:t>
      </w:r>
      <w:r>
        <w:rPr>
          <w:color w:val="000000"/>
          <w:sz w:val="24"/>
          <w:szCs w:val="24"/>
        </w:rPr>
        <w:t>emergency</w:t>
      </w:r>
      <w:r w:rsidRPr="000C25E2">
        <w:rPr>
          <w:color w:val="000000"/>
          <w:sz w:val="24"/>
          <w:szCs w:val="24"/>
        </w:rPr>
        <w:t xml:space="preserve"> responses </w:t>
      </w:r>
    </w:p>
    <w:p w14:paraId="500E0397" w14:textId="77777777" w:rsidR="00CC70FB" w:rsidRPr="00FD31D0" w:rsidRDefault="00CC70FB" w:rsidP="00CC70FB">
      <w:pPr>
        <w:autoSpaceDE w:val="0"/>
        <w:autoSpaceDN w:val="0"/>
        <w:adjustRightInd w:val="0"/>
        <w:spacing w:after="0" w:line="240" w:lineRule="auto"/>
        <w:rPr>
          <w:color w:val="000000"/>
          <w:sz w:val="24"/>
          <w:szCs w:val="24"/>
        </w:rPr>
      </w:pPr>
      <w:r w:rsidRPr="00FD31D0">
        <w:rPr>
          <w:color w:val="000000"/>
          <w:sz w:val="24"/>
          <w:szCs w:val="24"/>
        </w:rPr>
        <w:t xml:space="preserve">Providers in affected areas -- may be a conduit for information to families </w:t>
      </w:r>
    </w:p>
    <w:p w14:paraId="44ACA15B" w14:textId="77777777" w:rsidR="00CC70FB" w:rsidRDefault="00CC70FB" w:rsidP="00CC70FB">
      <w:pPr>
        <w:autoSpaceDE w:val="0"/>
        <w:autoSpaceDN w:val="0"/>
        <w:adjustRightInd w:val="0"/>
        <w:spacing w:after="0" w:line="240" w:lineRule="auto"/>
        <w:rPr>
          <w:color w:val="000000"/>
          <w:sz w:val="24"/>
          <w:szCs w:val="24"/>
        </w:rPr>
      </w:pPr>
    </w:p>
    <w:p w14:paraId="2DB6F04F" w14:textId="77777777" w:rsidR="00CC70FB" w:rsidRPr="00B32BB6" w:rsidRDefault="00CC70FB" w:rsidP="00CC70FB">
      <w:pPr>
        <w:autoSpaceDE w:val="0"/>
        <w:autoSpaceDN w:val="0"/>
        <w:adjustRightInd w:val="0"/>
        <w:spacing w:after="187" w:line="240" w:lineRule="auto"/>
        <w:rPr>
          <w:color w:val="000000"/>
          <w:sz w:val="24"/>
          <w:szCs w:val="24"/>
          <w:u w:val="single"/>
        </w:rPr>
      </w:pPr>
      <w:r w:rsidRPr="00B32BB6">
        <w:rPr>
          <w:b/>
          <w:bCs/>
          <w:color w:val="000000"/>
          <w:sz w:val="24"/>
          <w:szCs w:val="24"/>
          <w:u w:val="single"/>
        </w:rPr>
        <w:t xml:space="preserve">Before an Emergency </w:t>
      </w:r>
    </w:p>
    <w:p w14:paraId="5E2DCEC7" w14:textId="26EAA56F" w:rsidR="00CC70FB" w:rsidRPr="000C25E2" w:rsidRDefault="00CC70FB" w:rsidP="00CC70FB">
      <w:pPr>
        <w:autoSpaceDE w:val="0"/>
        <w:autoSpaceDN w:val="0"/>
        <w:adjustRightInd w:val="0"/>
        <w:spacing w:after="187" w:line="240" w:lineRule="auto"/>
        <w:rPr>
          <w:color w:val="000000"/>
          <w:sz w:val="24"/>
          <w:szCs w:val="24"/>
        </w:rPr>
      </w:pPr>
      <w:r>
        <w:rPr>
          <w:color w:val="000000"/>
          <w:sz w:val="24"/>
          <w:szCs w:val="24"/>
        </w:rPr>
        <w:t xml:space="preserve">The Commissioner of EEC, </w:t>
      </w:r>
      <w:r w:rsidRPr="000C25E2">
        <w:rPr>
          <w:color w:val="000000"/>
          <w:sz w:val="24"/>
          <w:szCs w:val="24"/>
        </w:rPr>
        <w:t xml:space="preserve">in conjunction with </w:t>
      </w:r>
      <w:r>
        <w:rPr>
          <w:color w:val="000000"/>
          <w:sz w:val="24"/>
          <w:szCs w:val="24"/>
        </w:rPr>
        <w:t>the Senior COOP Official,</w:t>
      </w:r>
      <w:r w:rsidDel="00DD4F20">
        <w:rPr>
          <w:color w:val="000000"/>
          <w:sz w:val="24"/>
          <w:szCs w:val="24"/>
        </w:rPr>
        <w:t xml:space="preserve"> </w:t>
      </w:r>
      <w:r>
        <w:rPr>
          <w:color w:val="000000"/>
          <w:sz w:val="24"/>
          <w:szCs w:val="24"/>
        </w:rPr>
        <w:t xml:space="preserve">the </w:t>
      </w:r>
      <w:r w:rsidR="006849AB">
        <w:rPr>
          <w:color w:val="000000"/>
          <w:sz w:val="24"/>
          <w:szCs w:val="24"/>
        </w:rPr>
        <w:t xml:space="preserve">Secretariat </w:t>
      </w:r>
      <w:r>
        <w:rPr>
          <w:color w:val="000000"/>
          <w:sz w:val="24"/>
          <w:szCs w:val="24"/>
        </w:rPr>
        <w:t>Human Resources Director, the Deputy Commissioner</w:t>
      </w:r>
      <w:r w:rsidRPr="00DD4F20">
        <w:rPr>
          <w:bCs/>
          <w:color w:val="000000"/>
          <w:sz w:val="24"/>
          <w:szCs w:val="24"/>
        </w:rPr>
        <w:t xml:space="preserve"> </w:t>
      </w:r>
      <w:r w:rsidRPr="00BF7605">
        <w:rPr>
          <w:bCs/>
          <w:color w:val="000000"/>
          <w:sz w:val="24"/>
          <w:szCs w:val="24"/>
        </w:rPr>
        <w:t xml:space="preserve">for </w:t>
      </w:r>
      <w:r w:rsidR="00A57EEE">
        <w:rPr>
          <w:bCs/>
          <w:color w:val="000000"/>
          <w:sz w:val="24"/>
          <w:szCs w:val="24"/>
        </w:rPr>
        <w:t>Field Operations,</w:t>
      </w:r>
      <w:r w:rsidR="008E6334">
        <w:rPr>
          <w:bCs/>
          <w:color w:val="000000"/>
          <w:sz w:val="24"/>
          <w:szCs w:val="24"/>
        </w:rPr>
        <w:t xml:space="preserve"> the Director of Communication and External Affairs,</w:t>
      </w:r>
      <w:r w:rsidR="00A57EEE">
        <w:rPr>
          <w:bCs/>
          <w:color w:val="000000"/>
          <w:sz w:val="24"/>
          <w:szCs w:val="24"/>
        </w:rPr>
        <w:t xml:space="preserve"> </w:t>
      </w:r>
      <w:r>
        <w:rPr>
          <w:color w:val="000000"/>
          <w:sz w:val="24"/>
          <w:szCs w:val="24"/>
        </w:rPr>
        <w:t>the Commissioner’s Liaison</w:t>
      </w:r>
      <w:r w:rsidR="00A57EEE">
        <w:rPr>
          <w:color w:val="000000"/>
          <w:sz w:val="24"/>
          <w:szCs w:val="24"/>
        </w:rPr>
        <w:t>,</w:t>
      </w:r>
      <w:r>
        <w:rPr>
          <w:color w:val="000000"/>
          <w:sz w:val="24"/>
          <w:szCs w:val="24"/>
        </w:rPr>
        <w:t xml:space="preserve"> and Regional Directors </w:t>
      </w:r>
      <w:r w:rsidRPr="000C25E2">
        <w:rPr>
          <w:color w:val="000000"/>
          <w:sz w:val="24"/>
          <w:szCs w:val="24"/>
        </w:rPr>
        <w:t xml:space="preserve">develop a plan to </w:t>
      </w:r>
      <w:r w:rsidR="00A57EEE">
        <w:rPr>
          <w:color w:val="000000"/>
          <w:sz w:val="24"/>
          <w:szCs w:val="24"/>
        </w:rPr>
        <w:t>prepare</w:t>
      </w:r>
      <w:r w:rsidR="00A57EEE" w:rsidRPr="000C25E2">
        <w:rPr>
          <w:color w:val="000000"/>
          <w:sz w:val="24"/>
          <w:szCs w:val="24"/>
        </w:rPr>
        <w:t xml:space="preserve"> </w:t>
      </w:r>
      <w:r w:rsidRPr="000C25E2">
        <w:rPr>
          <w:color w:val="000000"/>
          <w:sz w:val="24"/>
          <w:szCs w:val="24"/>
        </w:rPr>
        <w:t xml:space="preserve">and disseminate information to </w:t>
      </w:r>
      <w:r>
        <w:rPr>
          <w:color w:val="000000"/>
          <w:sz w:val="24"/>
          <w:szCs w:val="24"/>
        </w:rPr>
        <w:t>EEC</w:t>
      </w:r>
      <w:r w:rsidRPr="000C25E2">
        <w:rPr>
          <w:color w:val="000000"/>
          <w:sz w:val="24"/>
          <w:szCs w:val="24"/>
        </w:rPr>
        <w:t xml:space="preserve"> staff, partners, child care providers, and families in preparation for emergencies. </w:t>
      </w:r>
    </w:p>
    <w:p w14:paraId="1E629E75" w14:textId="77777777" w:rsidR="00CC70FB" w:rsidRPr="000C25E2" w:rsidRDefault="00CC70FB" w:rsidP="00CC70FB">
      <w:pPr>
        <w:autoSpaceDE w:val="0"/>
        <w:autoSpaceDN w:val="0"/>
        <w:adjustRightInd w:val="0"/>
        <w:spacing w:after="0" w:line="240" w:lineRule="auto"/>
        <w:ind w:firstLine="360"/>
        <w:rPr>
          <w:color w:val="000000"/>
          <w:sz w:val="24"/>
          <w:szCs w:val="24"/>
        </w:rPr>
      </w:pPr>
    </w:p>
    <w:p w14:paraId="4865B323" w14:textId="77777777" w:rsidR="00CC70FB" w:rsidRPr="00B32BB6" w:rsidRDefault="00CC70FB" w:rsidP="00CC70FB">
      <w:pPr>
        <w:autoSpaceDE w:val="0"/>
        <w:autoSpaceDN w:val="0"/>
        <w:adjustRightInd w:val="0"/>
        <w:spacing w:after="0" w:line="240" w:lineRule="auto"/>
        <w:rPr>
          <w:color w:val="000000"/>
          <w:sz w:val="24"/>
          <w:szCs w:val="24"/>
          <w:u w:val="single"/>
        </w:rPr>
      </w:pPr>
      <w:r w:rsidRPr="00B32BB6">
        <w:rPr>
          <w:b/>
          <w:bCs/>
          <w:color w:val="000000"/>
          <w:sz w:val="24"/>
          <w:szCs w:val="24"/>
          <w:u w:val="single"/>
        </w:rPr>
        <w:t xml:space="preserve">Implementation of Emergency Communications </w:t>
      </w:r>
    </w:p>
    <w:p w14:paraId="00962E3E" w14:textId="77777777" w:rsidR="00CC70FB" w:rsidRPr="000C25E2" w:rsidRDefault="00CC70FB" w:rsidP="00CC70FB">
      <w:pPr>
        <w:autoSpaceDE w:val="0"/>
        <w:autoSpaceDN w:val="0"/>
        <w:adjustRightInd w:val="0"/>
        <w:spacing w:after="0" w:line="240" w:lineRule="auto"/>
        <w:rPr>
          <w:color w:val="000000"/>
          <w:sz w:val="24"/>
          <w:szCs w:val="24"/>
        </w:rPr>
      </w:pPr>
    </w:p>
    <w:p w14:paraId="1C78C2EA" w14:textId="77777777" w:rsidR="00CC70FB" w:rsidRDefault="00CC70FB" w:rsidP="006A79F1">
      <w:pPr>
        <w:numPr>
          <w:ilvl w:val="1"/>
          <w:numId w:val="20"/>
        </w:numPr>
        <w:autoSpaceDE w:val="0"/>
        <w:autoSpaceDN w:val="0"/>
        <w:adjustRightInd w:val="0"/>
        <w:spacing w:after="0" w:line="240" w:lineRule="auto"/>
        <w:rPr>
          <w:color w:val="000000"/>
          <w:sz w:val="24"/>
          <w:szCs w:val="24"/>
        </w:rPr>
      </w:pPr>
      <w:r>
        <w:rPr>
          <w:color w:val="000000"/>
          <w:sz w:val="24"/>
          <w:szCs w:val="24"/>
        </w:rPr>
        <w:t>Upon declaration of emergency from the Governor, t</w:t>
      </w:r>
      <w:r w:rsidRPr="000C25E2">
        <w:rPr>
          <w:color w:val="000000"/>
          <w:sz w:val="24"/>
          <w:szCs w:val="24"/>
        </w:rPr>
        <w:t xml:space="preserve">he </w:t>
      </w:r>
      <w:r>
        <w:rPr>
          <w:color w:val="000000"/>
          <w:sz w:val="24"/>
          <w:szCs w:val="24"/>
        </w:rPr>
        <w:t>EEC</w:t>
      </w:r>
      <w:r w:rsidRPr="000C25E2">
        <w:rPr>
          <w:color w:val="000000"/>
          <w:sz w:val="24"/>
          <w:szCs w:val="24"/>
        </w:rPr>
        <w:t xml:space="preserve"> </w:t>
      </w:r>
    </w:p>
    <w:p w14:paraId="5FDA3BEF" w14:textId="77777777" w:rsidR="00CC70FB" w:rsidRPr="000C25E2" w:rsidRDefault="00CC70FB" w:rsidP="00CC70FB">
      <w:pPr>
        <w:autoSpaceDE w:val="0"/>
        <w:autoSpaceDN w:val="0"/>
        <w:adjustRightInd w:val="0"/>
        <w:spacing w:after="0" w:line="240" w:lineRule="auto"/>
        <w:ind w:firstLine="720"/>
        <w:rPr>
          <w:color w:val="000000"/>
          <w:sz w:val="24"/>
          <w:szCs w:val="24"/>
        </w:rPr>
      </w:pPr>
      <w:r>
        <w:rPr>
          <w:color w:val="000000"/>
          <w:sz w:val="24"/>
          <w:szCs w:val="24"/>
        </w:rPr>
        <w:t xml:space="preserve">Commissioner </w:t>
      </w:r>
      <w:r w:rsidRPr="000C25E2">
        <w:rPr>
          <w:color w:val="000000"/>
          <w:sz w:val="24"/>
          <w:szCs w:val="24"/>
        </w:rPr>
        <w:t>or her</w:t>
      </w:r>
      <w:r w:rsidR="006849AB">
        <w:rPr>
          <w:color w:val="000000"/>
          <w:sz w:val="24"/>
          <w:szCs w:val="24"/>
        </w:rPr>
        <w:t>/his</w:t>
      </w:r>
      <w:r w:rsidRPr="000C25E2">
        <w:rPr>
          <w:color w:val="000000"/>
          <w:sz w:val="24"/>
          <w:szCs w:val="24"/>
        </w:rPr>
        <w:t xml:space="preserve"> designee activates </w:t>
      </w:r>
      <w:r>
        <w:rPr>
          <w:color w:val="000000"/>
          <w:sz w:val="24"/>
          <w:szCs w:val="24"/>
        </w:rPr>
        <w:t>emergency</w:t>
      </w:r>
      <w:r w:rsidRPr="000C25E2">
        <w:rPr>
          <w:color w:val="000000"/>
          <w:sz w:val="24"/>
          <w:szCs w:val="24"/>
        </w:rPr>
        <w:t xml:space="preserve"> communications. </w:t>
      </w:r>
      <w:r>
        <w:rPr>
          <w:color w:val="000000"/>
          <w:sz w:val="24"/>
          <w:szCs w:val="24"/>
        </w:rPr>
        <w:t xml:space="preserve">  </w:t>
      </w:r>
    </w:p>
    <w:p w14:paraId="523A3C9E" w14:textId="77777777" w:rsidR="00CC70FB" w:rsidRDefault="00CC70FB" w:rsidP="00CC70FB">
      <w:pPr>
        <w:autoSpaceDE w:val="0"/>
        <w:autoSpaceDN w:val="0"/>
        <w:adjustRightInd w:val="0"/>
        <w:spacing w:after="0" w:line="240" w:lineRule="auto"/>
        <w:rPr>
          <w:color w:val="000000"/>
          <w:sz w:val="24"/>
          <w:szCs w:val="24"/>
        </w:rPr>
      </w:pPr>
    </w:p>
    <w:p w14:paraId="1F345410" w14:textId="77777777" w:rsidR="00CC70FB" w:rsidRDefault="00CC70FB" w:rsidP="006A79F1">
      <w:pPr>
        <w:numPr>
          <w:ilvl w:val="1"/>
          <w:numId w:val="20"/>
        </w:numPr>
        <w:autoSpaceDE w:val="0"/>
        <w:autoSpaceDN w:val="0"/>
        <w:adjustRightInd w:val="0"/>
        <w:spacing w:after="0" w:line="240" w:lineRule="auto"/>
        <w:rPr>
          <w:color w:val="000000"/>
          <w:sz w:val="24"/>
          <w:szCs w:val="24"/>
        </w:rPr>
      </w:pPr>
      <w:r w:rsidRPr="000C25E2">
        <w:rPr>
          <w:color w:val="000000"/>
          <w:sz w:val="24"/>
          <w:szCs w:val="24"/>
        </w:rPr>
        <w:t xml:space="preserve">The </w:t>
      </w:r>
      <w:r w:rsidRPr="002B2299">
        <w:rPr>
          <w:color w:val="000000"/>
          <w:sz w:val="24"/>
          <w:szCs w:val="24"/>
        </w:rPr>
        <w:t xml:space="preserve">Commissioner’s Liaison </w:t>
      </w:r>
      <w:r w:rsidRPr="000C25E2">
        <w:rPr>
          <w:color w:val="000000"/>
          <w:sz w:val="24"/>
          <w:szCs w:val="24"/>
        </w:rPr>
        <w:t xml:space="preserve">takes the lead in preparing and reviewing </w:t>
      </w:r>
    </w:p>
    <w:p w14:paraId="3589BB69" w14:textId="225A3B16" w:rsidR="00CC70FB" w:rsidRDefault="00CC70FB" w:rsidP="00CC70FB">
      <w:pPr>
        <w:autoSpaceDE w:val="0"/>
        <w:autoSpaceDN w:val="0"/>
        <w:adjustRightInd w:val="0"/>
        <w:spacing w:after="0" w:line="240" w:lineRule="auto"/>
        <w:ind w:left="720"/>
        <w:rPr>
          <w:color w:val="000000"/>
          <w:sz w:val="24"/>
          <w:szCs w:val="24"/>
        </w:rPr>
      </w:pPr>
      <w:r w:rsidRPr="000C25E2">
        <w:rPr>
          <w:color w:val="000000"/>
          <w:sz w:val="24"/>
          <w:szCs w:val="24"/>
        </w:rPr>
        <w:t xml:space="preserve">press releases, </w:t>
      </w:r>
      <w:r>
        <w:rPr>
          <w:color w:val="000000"/>
          <w:sz w:val="24"/>
          <w:szCs w:val="24"/>
        </w:rPr>
        <w:t>emergency</w:t>
      </w:r>
      <w:r w:rsidRPr="000C25E2">
        <w:rPr>
          <w:color w:val="000000"/>
          <w:sz w:val="24"/>
          <w:szCs w:val="24"/>
        </w:rPr>
        <w:t xml:space="preserve"> updates, and other written communications regarding the </w:t>
      </w:r>
      <w:r>
        <w:rPr>
          <w:color w:val="000000"/>
          <w:sz w:val="24"/>
          <w:szCs w:val="24"/>
        </w:rPr>
        <w:t>emergency</w:t>
      </w:r>
      <w:r w:rsidRPr="000C25E2">
        <w:rPr>
          <w:color w:val="000000"/>
          <w:sz w:val="24"/>
          <w:szCs w:val="24"/>
        </w:rPr>
        <w:t xml:space="preserve">. The </w:t>
      </w:r>
      <w:r>
        <w:rPr>
          <w:color w:val="000000"/>
          <w:sz w:val="24"/>
          <w:szCs w:val="24"/>
        </w:rPr>
        <w:t>Senior COOP Official and the Commissioner’s Liaison</w:t>
      </w:r>
      <w:r w:rsidRPr="000C25E2">
        <w:rPr>
          <w:color w:val="000000"/>
          <w:sz w:val="24"/>
          <w:szCs w:val="24"/>
        </w:rPr>
        <w:t xml:space="preserve"> assign all communications responsibilities and, as appropriate, ask for help from other </w:t>
      </w:r>
      <w:r>
        <w:rPr>
          <w:color w:val="000000"/>
          <w:sz w:val="24"/>
          <w:szCs w:val="24"/>
        </w:rPr>
        <w:t>EEC units</w:t>
      </w:r>
      <w:r w:rsidRPr="000C25E2">
        <w:rPr>
          <w:color w:val="000000"/>
          <w:sz w:val="24"/>
          <w:szCs w:val="24"/>
        </w:rPr>
        <w:t xml:space="preserve">. </w:t>
      </w:r>
      <w:r>
        <w:rPr>
          <w:color w:val="000000"/>
          <w:sz w:val="24"/>
          <w:szCs w:val="24"/>
        </w:rPr>
        <w:t xml:space="preserve">  The Deputy Commissioner</w:t>
      </w:r>
      <w:r w:rsidRPr="00DD4F20">
        <w:rPr>
          <w:bCs/>
          <w:color w:val="000000"/>
          <w:sz w:val="24"/>
          <w:szCs w:val="24"/>
        </w:rPr>
        <w:t xml:space="preserve"> </w:t>
      </w:r>
      <w:r w:rsidRPr="00BF7605">
        <w:rPr>
          <w:bCs/>
          <w:color w:val="000000"/>
          <w:sz w:val="24"/>
          <w:szCs w:val="24"/>
        </w:rPr>
        <w:t xml:space="preserve">for </w:t>
      </w:r>
      <w:r w:rsidR="00693A02">
        <w:rPr>
          <w:bCs/>
          <w:color w:val="000000"/>
          <w:sz w:val="24"/>
          <w:szCs w:val="24"/>
        </w:rPr>
        <w:t>Field Operations</w:t>
      </w:r>
      <w:r>
        <w:rPr>
          <w:bCs/>
          <w:color w:val="000000"/>
          <w:sz w:val="24"/>
          <w:szCs w:val="24"/>
        </w:rPr>
        <w:t xml:space="preserve">, the </w:t>
      </w:r>
      <w:r w:rsidR="00693A02">
        <w:rPr>
          <w:bCs/>
          <w:color w:val="000000"/>
          <w:sz w:val="24"/>
          <w:szCs w:val="24"/>
        </w:rPr>
        <w:t xml:space="preserve">Secretariat </w:t>
      </w:r>
      <w:r>
        <w:rPr>
          <w:bCs/>
          <w:color w:val="000000"/>
          <w:sz w:val="24"/>
          <w:szCs w:val="24"/>
        </w:rPr>
        <w:t>Human Resources Director,</w:t>
      </w:r>
      <w:r w:rsidR="008E6334">
        <w:rPr>
          <w:bCs/>
          <w:color w:val="000000"/>
          <w:sz w:val="24"/>
          <w:szCs w:val="24"/>
        </w:rPr>
        <w:t xml:space="preserve"> the Director of Communication and External </w:t>
      </w:r>
      <w:r w:rsidR="000479F6">
        <w:rPr>
          <w:bCs/>
          <w:color w:val="000000"/>
          <w:sz w:val="24"/>
          <w:szCs w:val="24"/>
        </w:rPr>
        <w:t>Affairs</w:t>
      </w:r>
      <w:r w:rsidR="008E6334">
        <w:rPr>
          <w:bCs/>
          <w:color w:val="000000"/>
          <w:sz w:val="24"/>
          <w:szCs w:val="24"/>
        </w:rPr>
        <w:t>,</w:t>
      </w:r>
      <w:r>
        <w:rPr>
          <w:color w:val="000000"/>
          <w:sz w:val="24"/>
          <w:szCs w:val="24"/>
        </w:rPr>
        <w:t xml:space="preserve"> and other members of the EEC Senior Management Team </w:t>
      </w:r>
      <w:r w:rsidRPr="000C25E2">
        <w:rPr>
          <w:color w:val="000000"/>
          <w:sz w:val="24"/>
          <w:szCs w:val="24"/>
        </w:rPr>
        <w:t xml:space="preserve">will work closely with the </w:t>
      </w:r>
      <w:r>
        <w:rPr>
          <w:color w:val="000000"/>
          <w:sz w:val="24"/>
          <w:szCs w:val="24"/>
        </w:rPr>
        <w:t>Senior COOP Official and Commissioner’s Liaison</w:t>
      </w:r>
      <w:r w:rsidRPr="000C25E2">
        <w:rPr>
          <w:color w:val="000000"/>
          <w:sz w:val="24"/>
          <w:szCs w:val="24"/>
        </w:rPr>
        <w:t xml:space="preserve">, making </w:t>
      </w:r>
      <w:r>
        <w:rPr>
          <w:color w:val="000000"/>
          <w:sz w:val="24"/>
          <w:szCs w:val="24"/>
        </w:rPr>
        <w:t>EEC staff</w:t>
      </w:r>
      <w:r w:rsidRPr="000C25E2">
        <w:rPr>
          <w:color w:val="000000"/>
          <w:sz w:val="24"/>
          <w:szCs w:val="24"/>
        </w:rPr>
        <w:t xml:space="preserve"> aware of perceived communications needs. </w:t>
      </w:r>
    </w:p>
    <w:p w14:paraId="7FE77D90" w14:textId="77777777" w:rsidR="00CC70FB" w:rsidRPr="000C25E2" w:rsidRDefault="00CC70FB" w:rsidP="00CC70FB">
      <w:pPr>
        <w:autoSpaceDE w:val="0"/>
        <w:autoSpaceDN w:val="0"/>
        <w:adjustRightInd w:val="0"/>
        <w:spacing w:after="0" w:line="240" w:lineRule="auto"/>
        <w:rPr>
          <w:color w:val="000000"/>
          <w:sz w:val="24"/>
          <w:szCs w:val="24"/>
        </w:rPr>
      </w:pPr>
    </w:p>
    <w:p w14:paraId="6EC8F605" w14:textId="77777777" w:rsidR="00CC70FB" w:rsidRDefault="00CC70FB" w:rsidP="006A79F1">
      <w:pPr>
        <w:numPr>
          <w:ilvl w:val="0"/>
          <w:numId w:val="21"/>
        </w:numPr>
        <w:autoSpaceDE w:val="0"/>
        <w:autoSpaceDN w:val="0"/>
        <w:adjustRightInd w:val="0"/>
        <w:spacing w:after="0" w:line="240" w:lineRule="auto"/>
        <w:rPr>
          <w:color w:val="000000"/>
          <w:sz w:val="24"/>
          <w:szCs w:val="24"/>
        </w:rPr>
      </w:pPr>
      <w:r w:rsidRPr="000C25E2">
        <w:rPr>
          <w:color w:val="000000"/>
          <w:sz w:val="24"/>
          <w:szCs w:val="24"/>
        </w:rPr>
        <w:t>If children need to be relocated from child care facilities facing potential</w:t>
      </w:r>
    </w:p>
    <w:p w14:paraId="2E930FA2" w14:textId="7C5DF26A" w:rsidR="00CC70FB" w:rsidRDefault="00CC70FB" w:rsidP="009D5FE1">
      <w:pPr>
        <w:autoSpaceDE w:val="0"/>
        <w:autoSpaceDN w:val="0"/>
        <w:adjustRightInd w:val="0"/>
        <w:spacing w:after="0" w:line="240" w:lineRule="auto"/>
        <w:ind w:left="720"/>
        <w:rPr>
          <w:color w:val="000000"/>
          <w:sz w:val="24"/>
          <w:szCs w:val="24"/>
        </w:rPr>
      </w:pPr>
      <w:r w:rsidRPr="000C25E2">
        <w:rPr>
          <w:color w:val="000000"/>
          <w:sz w:val="24"/>
          <w:szCs w:val="24"/>
        </w:rPr>
        <w:t xml:space="preserve">danger, the </w:t>
      </w:r>
      <w:r>
        <w:rPr>
          <w:color w:val="000000"/>
          <w:sz w:val="24"/>
          <w:szCs w:val="24"/>
        </w:rPr>
        <w:t xml:space="preserve">Deputy Commissioner for </w:t>
      </w:r>
      <w:r w:rsidR="00693A02">
        <w:rPr>
          <w:color w:val="000000"/>
          <w:sz w:val="24"/>
          <w:szCs w:val="24"/>
        </w:rPr>
        <w:t xml:space="preserve">Field </w:t>
      </w:r>
      <w:r>
        <w:rPr>
          <w:color w:val="000000"/>
          <w:sz w:val="24"/>
          <w:szCs w:val="24"/>
        </w:rPr>
        <w:t>Operations will work</w:t>
      </w:r>
      <w:r w:rsidRPr="000C25E2">
        <w:rPr>
          <w:color w:val="000000"/>
          <w:sz w:val="24"/>
          <w:szCs w:val="24"/>
        </w:rPr>
        <w:t xml:space="preserve"> with </w:t>
      </w:r>
      <w:r>
        <w:rPr>
          <w:color w:val="000000"/>
          <w:sz w:val="24"/>
          <w:szCs w:val="24"/>
        </w:rPr>
        <w:t xml:space="preserve">Regional Directors, Licensing Staff, </w:t>
      </w:r>
      <w:r w:rsidR="008E6334">
        <w:rPr>
          <w:color w:val="000000"/>
          <w:sz w:val="24"/>
          <w:szCs w:val="24"/>
        </w:rPr>
        <w:t>the Deputy Commissioner for Program Administration</w:t>
      </w:r>
      <w:r w:rsidRPr="000C25E2">
        <w:rPr>
          <w:color w:val="000000"/>
          <w:sz w:val="24"/>
          <w:szCs w:val="24"/>
        </w:rPr>
        <w:t xml:space="preserve">, </w:t>
      </w:r>
      <w:r w:rsidR="000A527B">
        <w:rPr>
          <w:color w:val="000000"/>
          <w:sz w:val="24"/>
          <w:szCs w:val="24"/>
        </w:rPr>
        <w:t xml:space="preserve">Head Start State Collaboration Office (HSSCO), </w:t>
      </w:r>
      <w:r>
        <w:rPr>
          <w:color w:val="000000"/>
          <w:sz w:val="24"/>
          <w:szCs w:val="24"/>
        </w:rPr>
        <w:t>CCRRs</w:t>
      </w:r>
      <w:r w:rsidRPr="000C25E2">
        <w:rPr>
          <w:color w:val="000000"/>
          <w:sz w:val="24"/>
          <w:szCs w:val="24"/>
        </w:rPr>
        <w:t xml:space="preserve">, </w:t>
      </w:r>
      <w:r>
        <w:rPr>
          <w:color w:val="000000"/>
          <w:sz w:val="24"/>
          <w:szCs w:val="24"/>
        </w:rPr>
        <w:t xml:space="preserve">MA Family Child Care Systems </w:t>
      </w:r>
      <w:r w:rsidRPr="000C25E2">
        <w:rPr>
          <w:color w:val="000000"/>
          <w:sz w:val="24"/>
          <w:szCs w:val="24"/>
        </w:rPr>
        <w:t>and/or providers to obtain information about the relocation and assist as needed in contacting parents.</w:t>
      </w:r>
    </w:p>
    <w:p w14:paraId="5ACB9064" w14:textId="77777777" w:rsidR="00CC70FB" w:rsidRDefault="00CC70FB" w:rsidP="00CC70FB">
      <w:pPr>
        <w:autoSpaceDE w:val="0"/>
        <w:autoSpaceDN w:val="0"/>
        <w:adjustRightInd w:val="0"/>
        <w:spacing w:after="0" w:line="240" w:lineRule="auto"/>
        <w:ind w:left="720" w:firstLine="60"/>
        <w:rPr>
          <w:color w:val="000000"/>
          <w:sz w:val="24"/>
          <w:szCs w:val="24"/>
        </w:rPr>
      </w:pPr>
    </w:p>
    <w:p w14:paraId="1DA9FCA9" w14:textId="7DF20137" w:rsidR="00CC70FB" w:rsidRPr="008E6334" w:rsidRDefault="00CC70FB" w:rsidP="009D5FE1">
      <w:pPr>
        <w:numPr>
          <w:ilvl w:val="0"/>
          <w:numId w:val="21"/>
        </w:numPr>
        <w:tabs>
          <w:tab w:val="left" w:pos="0"/>
        </w:tabs>
        <w:autoSpaceDE w:val="0"/>
        <w:autoSpaceDN w:val="0"/>
        <w:adjustRightInd w:val="0"/>
        <w:spacing w:after="0" w:line="240" w:lineRule="auto"/>
        <w:ind w:left="720" w:hanging="720"/>
        <w:rPr>
          <w:color w:val="000000"/>
          <w:sz w:val="24"/>
          <w:szCs w:val="24"/>
        </w:rPr>
      </w:pPr>
      <w:r w:rsidRPr="00FA7BF8">
        <w:rPr>
          <w:color w:val="000000"/>
          <w:sz w:val="24"/>
          <w:szCs w:val="24"/>
        </w:rPr>
        <w:t xml:space="preserve">The </w:t>
      </w:r>
      <w:r>
        <w:rPr>
          <w:color w:val="000000"/>
          <w:sz w:val="24"/>
          <w:szCs w:val="24"/>
        </w:rPr>
        <w:t>Commissioner’s Liaison</w:t>
      </w:r>
      <w:r w:rsidRPr="00FA7BF8">
        <w:rPr>
          <w:color w:val="000000"/>
          <w:sz w:val="24"/>
          <w:szCs w:val="24"/>
        </w:rPr>
        <w:t xml:space="preserve"> </w:t>
      </w:r>
      <w:r w:rsidR="008E6334">
        <w:rPr>
          <w:color w:val="000000"/>
          <w:sz w:val="24"/>
          <w:szCs w:val="24"/>
        </w:rPr>
        <w:t>and the Director of Communica</w:t>
      </w:r>
      <w:r w:rsidR="009D5FE1">
        <w:rPr>
          <w:color w:val="000000"/>
          <w:sz w:val="24"/>
          <w:szCs w:val="24"/>
        </w:rPr>
        <w:t xml:space="preserve">tion and External Affairs will </w:t>
      </w:r>
      <w:r w:rsidRPr="00FA7BF8">
        <w:rPr>
          <w:color w:val="000000"/>
          <w:sz w:val="24"/>
          <w:szCs w:val="24"/>
        </w:rPr>
        <w:t xml:space="preserve">help disseminate information via media </w:t>
      </w:r>
      <w:r w:rsidRPr="008E6334">
        <w:rPr>
          <w:color w:val="000000"/>
          <w:sz w:val="24"/>
          <w:szCs w:val="24"/>
        </w:rPr>
        <w:t>outlets in the affected areas. The D</w:t>
      </w:r>
      <w:r w:rsidR="008E6334">
        <w:rPr>
          <w:color w:val="000000"/>
          <w:sz w:val="24"/>
          <w:szCs w:val="24"/>
        </w:rPr>
        <w:t xml:space="preserve">epartment </w:t>
      </w:r>
      <w:r w:rsidRPr="008E6334">
        <w:rPr>
          <w:color w:val="000000"/>
          <w:sz w:val="24"/>
          <w:szCs w:val="24"/>
        </w:rPr>
        <w:t xml:space="preserve">will </w:t>
      </w:r>
      <w:r w:rsidR="00693A02" w:rsidRPr="008E6334">
        <w:rPr>
          <w:color w:val="000000"/>
          <w:sz w:val="24"/>
          <w:szCs w:val="24"/>
        </w:rPr>
        <w:t>also</w:t>
      </w:r>
      <w:r w:rsidRPr="008E6334">
        <w:rPr>
          <w:color w:val="000000"/>
          <w:sz w:val="24"/>
          <w:szCs w:val="24"/>
        </w:rPr>
        <w:t xml:space="preserve"> work with the Governor’s Office and </w:t>
      </w:r>
      <w:r w:rsidR="00693A02" w:rsidRPr="008E6334">
        <w:rPr>
          <w:color w:val="000000"/>
          <w:sz w:val="24"/>
          <w:szCs w:val="24"/>
        </w:rPr>
        <w:t>MEMA</w:t>
      </w:r>
      <w:r w:rsidRPr="008E6334">
        <w:rPr>
          <w:color w:val="000000"/>
          <w:sz w:val="24"/>
          <w:szCs w:val="24"/>
        </w:rPr>
        <w:t xml:space="preserve"> to ensure the appropriate contacts are made that will enable timely dissemination of all information.    </w:t>
      </w:r>
    </w:p>
    <w:p w14:paraId="1D4E9D23" w14:textId="77777777" w:rsidR="00CC70FB" w:rsidRDefault="00CC70FB" w:rsidP="00CC70FB">
      <w:pPr>
        <w:autoSpaceDE w:val="0"/>
        <w:autoSpaceDN w:val="0"/>
        <w:adjustRightInd w:val="0"/>
        <w:spacing w:after="0" w:line="240" w:lineRule="auto"/>
        <w:ind w:left="720"/>
        <w:rPr>
          <w:color w:val="000000"/>
          <w:sz w:val="24"/>
          <w:szCs w:val="24"/>
        </w:rPr>
      </w:pPr>
    </w:p>
    <w:p w14:paraId="4E042BFC" w14:textId="097F8F45" w:rsidR="00CC70FB" w:rsidRPr="00FE3082" w:rsidRDefault="00CC70FB" w:rsidP="009D5FE1">
      <w:pPr>
        <w:numPr>
          <w:ilvl w:val="0"/>
          <w:numId w:val="21"/>
        </w:numPr>
        <w:autoSpaceDE w:val="0"/>
        <w:autoSpaceDN w:val="0"/>
        <w:adjustRightInd w:val="0"/>
        <w:spacing w:after="0" w:line="240" w:lineRule="auto"/>
        <w:ind w:left="720" w:hanging="720"/>
        <w:rPr>
          <w:color w:val="000000"/>
          <w:sz w:val="24"/>
          <w:szCs w:val="24"/>
        </w:rPr>
      </w:pPr>
      <w:r>
        <w:rPr>
          <w:color w:val="000000"/>
          <w:sz w:val="24"/>
          <w:szCs w:val="24"/>
        </w:rPr>
        <w:lastRenderedPageBreak/>
        <w:t>EEC’s</w:t>
      </w:r>
      <w:r w:rsidRPr="00FA7BF8">
        <w:rPr>
          <w:color w:val="000000"/>
          <w:sz w:val="24"/>
          <w:szCs w:val="24"/>
        </w:rPr>
        <w:t xml:space="preserve"> </w:t>
      </w:r>
      <w:r w:rsidR="00FE3082">
        <w:rPr>
          <w:color w:val="000000"/>
          <w:sz w:val="24"/>
          <w:szCs w:val="24"/>
        </w:rPr>
        <w:t>Program Manager will</w:t>
      </w:r>
      <w:r w:rsidRPr="00FA7BF8">
        <w:rPr>
          <w:color w:val="000000"/>
          <w:sz w:val="24"/>
          <w:szCs w:val="24"/>
        </w:rPr>
        <w:t xml:space="preserve"> update EEC’s web site to include</w:t>
      </w:r>
      <w:r w:rsidR="00FE3082">
        <w:rPr>
          <w:color w:val="000000"/>
          <w:sz w:val="24"/>
          <w:szCs w:val="24"/>
        </w:rPr>
        <w:t xml:space="preserve"> </w:t>
      </w:r>
      <w:r w:rsidRPr="00FE3082">
        <w:rPr>
          <w:color w:val="000000"/>
          <w:sz w:val="24"/>
          <w:szCs w:val="24"/>
        </w:rPr>
        <w:t xml:space="preserve">pertinent information that needs to be disseminated to providers. </w:t>
      </w:r>
    </w:p>
    <w:p w14:paraId="11183DE3" w14:textId="77777777" w:rsidR="0069784B" w:rsidRDefault="0069784B" w:rsidP="00CC70FB">
      <w:pPr>
        <w:autoSpaceDE w:val="0"/>
        <w:autoSpaceDN w:val="0"/>
        <w:adjustRightInd w:val="0"/>
        <w:spacing w:after="0" w:line="240" w:lineRule="auto"/>
        <w:rPr>
          <w:color w:val="000000"/>
          <w:sz w:val="24"/>
          <w:szCs w:val="24"/>
        </w:rPr>
      </w:pPr>
    </w:p>
    <w:p w14:paraId="6A0AF10C" w14:textId="6A5D687F" w:rsidR="0069784B" w:rsidRDefault="0069784B" w:rsidP="0069784B">
      <w:pPr>
        <w:numPr>
          <w:ilvl w:val="0"/>
          <w:numId w:val="21"/>
        </w:numPr>
        <w:autoSpaceDE w:val="0"/>
        <w:autoSpaceDN w:val="0"/>
        <w:adjustRightInd w:val="0"/>
        <w:spacing w:after="0" w:line="240" w:lineRule="auto"/>
        <w:rPr>
          <w:color w:val="000000"/>
          <w:sz w:val="24"/>
          <w:szCs w:val="24"/>
        </w:rPr>
      </w:pPr>
      <w:r>
        <w:rPr>
          <w:color w:val="000000"/>
          <w:sz w:val="24"/>
          <w:szCs w:val="24"/>
        </w:rPr>
        <w:t>The Regional Directors, in coordination with the Deputy Commissioner f</w:t>
      </w:r>
      <w:r w:rsidR="00693A02">
        <w:rPr>
          <w:color w:val="000000"/>
          <w:sz w:val="24"/>
          <w:szCs w:val="24"/>
        </w:rPr>
        <w:t>or Field</w:t>
      </w:r>
      <w:r>
        <w:rPr>
          <w:color w:val="000000"/>
          <w:sz w:val="24"/>
          <w:szCs w:val="24"/>
        </w:rPr>
        <w:t xml:space="preserve"> </w:t>
      </w:r>
    </w:p>
    <w:p w14:paraId="40CE536B" w14:textId="50EAC9AA" w:rsidR="0069784B" w:rsidRDefault="0069784B" w:rsidP="0069784B">
      <w:pPr>
        <w:autoSpaceDE w:val="0"/>
        <w:autoSpaceDN w:val="0"/>
        <w:adjustRightInd w:val="0"/>
        <w:spacing w:after="0" w:line="240" w:lineRule="auto"/>
        <w:ind w:left="720"/>
        <w:rPr>
          <w:color w:val="000000"/>
          <w:sz w:val="24"/>
          <w:szCs w:val="24"/>
        </w:rPr>
      </w:pPr>
      <w:r>
        <w:rPr>
          <w:color w:val="000000"/>
          <w:sz w:val="24"/>
          <w:szCs w:val="24"/>
        </w:rPr>
        <w:t>Operations, will serve as the funnel for general information between the local and state levels, and among regions.</w:t>
      </w:r>
    </w:p>
    <w:p w14:paraId="46630597" w14:textId="77777777" w:rsidR="0069784B" w:rsidRDefault="0069784B" w:rsidP="0069784B">
      <w:pPr>
        <w:autoSpaceDE w:val="0"/>
        <w:autoSpaceDN w:val="0"/>
        <w:adjustRightInd w:val="0"/>
        <w:spacing w:after="0" w:line="240" w:lineRule="auto"/>
        <w:rPr>
          <w:color w:val="000000"/>
          <w:sz w:val="24"/>
          <w:szCs w:val="24"/>
        </w:rPr>
      </w:pPr>
    </w:p>
    <w:p w14:paraId="536BCAC9" w14:textId="0B6651D7" w:rsidR="0069784B" w:rsidRPr="00122802" w:rsidRDefault="0069784B" w:rsidP="0059510F">
      <w:pPr>
        <w:pStyle w:val="ListParagraph"/>
        <w:numPr>
          <w:ilvl w:val="0"/>
          <w:numId w:val="21"/>
        </w:numPr>
        <w:autoSpaceDE w:val="0"/>
        <w:autoSpaceDN w:val="0"/>
        <w:adjustRightInd w:val="0"/>
        <w:spacing w:after="0" w:line="240" w:lineRule="auto"/>
        <w:ind w:hanging="720"/>
        <w:rPr>
          <w:color w:val="000000"/>
          <w:sz w:val="24"/>
          <w:szCs w:val="24"/>
        </w:rPr>
      </w:pPr>
      <w:r w:rsidRPr="00122802">
        <w:rPr>
          <w:color w:val="000000"/>
          <w:sz w:val="24"/>
          <w:szCs w:val="24"/>
        </w:rPr>
        <w:t>Licensing Staff</w:t>
      </w:r>
      <w:r w:rsidR="008E6334">
        <w:rPr>
          <w:color w:val="000000"/>
          <w:sz w:val="24"/>
          <w:szCs w:val="24"/>
        </w:rPr>
        <w:t xml:space="preserve"> and Program Administration</w:t>
      </w:r>
      <w:r w:rsidRPr="00122802">
        <w:rPr>
          <w:color w:val="000000"/>
          <w:sz w:val="24"/>
          <w:szCs w:val="24"/>
        </w:rPr>
        <w:t xml:space="preserve"> Staff will work closely with local partners and providers to disseminate information to child care providers and families regarding local relief/recovery efforts.</w:t>
      </w:r>
    </w:p>
    <w:p w14:paraId="694F6100" w14:textId="77777777" w:rsidR="0069784B" w:rsidRDefault="0069784B" w:rsidP="0059510F">
      <w:pPr>
        <w:autoSpaceDE w:val="0"/>
        <w:autoSpaceDN w:val="0"/>
        <w:adjustRightInd w:val="0"/>
        <w:spacing w:after="0" w:line="240" w:lineRule="auto"/>
        <w:ind w:left="720" w:hanging="720"/>
        <w:rPr>
          <w:color w:val="000000"/>
          <w:sz w:val="24"/>
          <w:szCs w:val="24"/>
        </w:rPr>
      </w:pPr>
    </w:p>
    <w:p w14:paraId="03E93AA6" w14:textId="1F462755" w:rsidR="0069784B" w:rsidRPr="00693A02" w:rsidRDefault="0069784B" w:rsidP="0059510F">
      <w:pPr>
        <w:numPr>
          <w:ilvl w:val="0"/>
          <w:numId w:val="21"/>
        </w:numPr>
        <w:autoSpaceDE w:val="0"/>
        <w:autoSpaceDN w:val="0"/>
        <w:adjustRightInd w:val="0"/>
        <w:spacing w:after="0" w:line="240" w:lineRule="auto"/>
        <w:ind w:left="720" w:hanging="720"/>
        <w:rPr>
          <w:color w:val="000000"/>
          <w:sz w:val="24"/>
          <w:szCs w:val="24"/>
        </w:rPr>
      </w:pPr>
      <w:r w:rsidRPr="006849AB">
        <w:rPr>
          <w:color w:val="000000"/>
          <w:sz w:val="24"/>
          <w:szCs w:val="24"/>
        </w:rPr>
        <w:t>As coor</w:t>
      </w:r>
      <w:r w:rsidRPr="006849AB">
        <w:rPr>
          <w:bCs/>
          <w:color w:val="000000"/>
          <w:sz w:val="24"/>
          <w:szCs w:val="24"/>
        </w:rPr>
        <w:t>dinated by the Commissioner or her</w:t>
      </w:r>
      <w:r w:rsidR="006849AB" w:rsidRPr="006849AB">
        <w:rPr>
          <w:bCs/>
          <w:color w:val="000000"/>
          <w:sz w:val="24"/>
          <w:szCs w:val="24"/>
        </w:rPr>
        <w:t>/his</w:t>
      </w:r>
      <w:r w:rsidRPr="006849AB">
        <w:rPr>
          <w:bCs/>
          <w:color w:val="000000"/>
          <w:sz w:val="24"/>
          <w:szCs w:val="24"/>
        </w:rPr>
        <w:t xml:space="preserve"> designee, EEC will ask </w:t>
      </w:r>
      <w:r w:rsidRPr="006849AB">
        <w:rPr>
          <w:color w:val="000000"/>
          <w:sz w:val="24"/>
          <w:szCs w:val="24"/>
        </w:rPr>
        <w:t xml:space="preserve">partners to assist with </w:t>
      </w:r>
      <w:r w:rsidRPr="00693A02">
        <w:rPr>
          <w:color w:val="000000"/>
          <w:sz w:val="24"/>
          <w:szCs w:val="24"/>
        </w:rPr>
        <w:t>communication efforts and will</w:t>
      </w:r>
      <w:r w:rsidR="006849AB" w:rsidRPr="00693A02">
        <w:rPr>
          <w:color w:val="000000"/>
          <w:sz w:val="24"/>
          <w:szCs w:val="24"/>
        </w:rPr>
        <w:t>,</w:t>
      </w:r>
      <w:r w:rsidRPr="00693A02">
        <w:rPr>
          <w:color w:val="000000"/>
          <w:sz w:val="24"/>
          <w:szCs w:val="24"/>
        </w:rPr>
        <w:t xml:space="preserve"> in turn</w:t>
      </w:r>
      <w:r w:rsidR="006849AB" w:rsidRPr="00693A02">
        <w:rPr>
          <w:color w:val="000000"/>
          <w:sz w:val="24"/>
          <w:szCs w:val="24"/>
        </w:rPr>
        <w:t>,</w:t>
      </w:r>
      <w:r w:rsidRPr="00693A02">
        <w:rPr>
          <w:color w:val="000000"/>
          <w:sz w:val="24"/>
          <w:szCs w:val="24"/>
        </w:rPr>
        <w:t xml:space="preserve"> seek opportunities to make partners’ activities known to child care providers and families. EEC will work with local health departments, local social services agencies, </w:t>
      </w:r>
      <w:r w:rsidR="00693A02">
        <w:rPr>
          <w:color w:val="000000"/>
          <w:sz w:val="24"/>
          <w:szCs w:val="24"/>
        </w:rPr>
        <w:t xml:space="preserve">DPH, MEMA, </w:t>
      </w:r>
      <w:r w:rsidRPr="00693A02">
        <w:rPr>
          <w:color w:val="000000"/>
          <w:sz w:val="24"/>
          <w:szCs w:val="24"/>
        </w:rPr>
        <w:t>and other partners to determine what information related to their emergency efforts should be disseminated to providers.</w:t>
      </w:r>
    </w:p>
    <w:p w14:paraId="257B9287" w14:textId="77777777" w:rsidR="00CC70FB" w:rsidRDefault="00A1732C" w:rsidP="00CC70FB">
      <w:pPr>
        <w:autoSpaceDE w:val="0"/>
        <w:autoSpaceDN w:val="0"/>
        <w:adjustRightInd w:val="0"/>
        <w:spacing w:after="0" w:line="240" w:lineRule="auto"/>
        <w:rPr>
          <w:b/>
          <w:bCs/>
          <w:color w:val="000000"/>
          <w:sz w:val="24"/>
          <w:szCs w:val="24"/>
        </w:rPr>
      </w:pPr>
      <w:r>
        <w:rPr>
          <w:sz w:val="24"/>
          <w:szCs w:val="24"/>
        </w:rPr>
        <w:br w:type="page"/>
      </w:r>
      <w:r w:rsidR="00CC70FB">
        <w:rPr>
          <w:b/>
          <w:bCs/>
          <w:color w:val="000000"/>
          <w:sz w:val="24"/>
          <w:szCs w:val="24"/>
        </w:rPr>
        <w:lastRenderedPageBreak/>
        <w:t>B</w:t>
      </w:r>
      <w:r w:rsidR="00CC70FB" w:rsidRPr="000C25E2">
        <w:rPr>
          <w:b/>
          <w:bCs/>
          <w:color w:val="000000"/>
          <w:sz w:val="24"/>
          <w:szCs w:val="24"/>
        </w:rPr>
        <w:t xml:space="preserve">. </w:t>
      </w:r>
      <w:r w:rsidR="00CC70FB">
        <w:rPr>
          <w:b/>
          <w:bCs/>
          <w:color w:val="000000"/>
          <w:sz w:val="24"/>
          <w:szCs w:val="24"/>
        </w:rPr>
        <w:tab/>
      </w:r>
      <w:r w:rsidR="00CC70FB" w:rsidRPr="000C25E2">
        <w:rPr>
          <w:b/>
          <w:bCs/>
          <w:color w:val="000000"/>
          <w:sz w:val="24"/>
          <w:szCs w:val="24"/>
        </w:rPr>
        <w:t xml:space="preserve">Assistance with Relocation of Children Off-Site </w:t>
      </w:r>
    </w:p>
    <w:p w14:paraId="10B0FC91" w14:textId="77777777" w:rsidR="00CC70FB" w:rsidRDefault="00CC70FB" w:rsidP="00CC70FB">
      <w:pPr>
        <w:autoSpaceDE w:val="0"/>
        <w:autoSpaceDN w:val="0"/>
        <w:adjustRightInd w:val="0"/>
        <w:spacing w:after="0" w:line="240" w:lineRule="auto"/>
        <w:rPr>
          <w:b/>
          <w:bCs/>
          <w:color w:val="000000"/>
          <w:sz w:val="24"/>
          <w:szCs w:val="24"/>
        </w:rPr>
      </w:pPr>
    </w:p>
    <w:p w14:paraId="70D61101" w14:textId="77777777" w:rsidR="00CC70FB" w:rsidRDefault="00CC70FB" w:rsidP="00CC70FB">
      <w:pPr>
        <w:autoSpaceDE w:val="0"/>
        <w:autoSpaceDN w:val="0"/>
        <w:adjustRightInd w:val="0"/>
        <w:spacing w:after="0" w:line="240" w:lineRule="auto"/>
        <w:rPr>
          <w:i/>
          <w:iCs/>
          <w:color w:val="000000"/>
          <w:sz w:val="24"/>
          <w:szCs w:val="24"/>
        </w:rPr>
      </w:pPr>
      <w:r w:rsidRPr="000C25E2">
        <w:rPr>
          <w:i/>
          <w:iCs/>
          <w:color w:val="000000"/>
          <w:sz w:val="24"/>
          <w:szCs w:val="24"/>
        </w:rPr>
        <w:t xml:space="preserve">“Relocation” (also known as “off-site evacuation”) refers to the movement of children away from regulated child care facilities to a safer location during an emergency. </w:t>
      </w:r>
    </w:p>
    <w:p w14:paraId="5F573465" w14:textId="77777777" w:rsidR="00CC70FB" w:rsidRPr="000C25E2" w:rsidRDefault="00CC70FB" w:rsidP="00CC70FB">
      <w:pPr>
        <w:autoSpaceDE w:val="0"/>
        <w:autoSpaceDN w:val="0"/>
        <w:adjustRightInd w:val="0"/>
        <w:spacing w:after="0" w:line="240" w:lineRule="auto"/>
        <w:rPr>
          <w:color w:val="000000"/>
          <w:sz w:val="24"/>
          <w:szCs w:val="24"/>
        </w:rPr>
      </w:pPr>
    </w:p>
    <w:p w14:paraId="2F81E939" w14:textId="7DD1EC02" w:rsidR="00CC70FB" w:rsidRDefault="00CC70FB" w:rsidP="00CC70FB">
      <w:pPr>
        <w:autoSpaceDE w:val="0"/>
        <w:autoSpaceDN w:val="0"/>
        <w:adjustRightInd w:val="0"/>
        <w:spacing w:after="0" w:line="240" w:lineRule="auto"/>
        <w:rPr>
          <w:color w:val="000000"/>
          <w:sz w:val="24"/>
          <w:szCs w:val="24"/>
        </w:rPr>
      </w:pPr>
      <w:r>
        <w:rPr>
          <w:color w:val="000000"/>
          <w:sz w:val="24"/>
          <w:szCs w:val="24"/>
        </w:rPr>
        <w:t>EEC</w:t>
      </w:r>
      <w:r w:rsidRPr="000C25E2">
        <w:rPr>
          <w:color w:val="000000"/>
          <w:sz w:val="24"/>
          <w:szCs w:val="24"/>
        </w:rPr>
        <w:t xml:space="preserve"> </w:t>
      </w:r>
      <w:r w:rsidR="006849AB">
        <w:rPr>
          <w:color w:val="000000"/>
          <w:sz w:val="24"/>
          <w:szCs w:val="24"/>
        </w:rPr>
        <w:t xml:space="preserve">requires </w:t>
      </w:r>
      <w:r w:rsidRPr="000C25E2">
        <w:rPr>
          <w:color w:val="000000"/>
          <w:sz w:val="24"/>
          <w:szCs w:val="24"/>
        </w:rPr>
        <w:t xml:space="preserve">that child care providers have a plan for relocating children as part of their emergency procedures. </w:t>
      </w:r>
      <w:r>
        <w:rPr>
          <w:color w:val="000000"/>
          <w:sz w:val="24"/>
          <w:szCs w:val="24"/>
        </w:rPr>
        <w:t xml:space="preserve"> EEC </w:t>
      </w:r>
      <w:r w:rsidRPr="000C25E2">
        <w:rPr>
          <w:color w:val="000000"/>
          <w:sz w:val="24"/>
          <w:szCs w:val="24"/>
        </w:rPr>
        <w:t xml:space="preserve">recommends that providers designate in advance the site where children would be relocated, periodically notify parents of this relocation site, and plan for safely transporting the children. Providers are expected to follow instructions from local authorities regarding when to relocate children. </w:t>
      </w:r>
    </w:p>
    <w:p w14:paraId="25DD0414" w14:textId="77777777" w:rsidR="00CC70FB" w:rsidRPr="000C25E2" w:rsidRDefault="00CC70FB" w:rsidP="00CC70FB">
      <w:pPr>
        <w:autoSpaceDE w:val="0"/>
        <w:autoSpaceDN w:val="0"/>
        <w:adjustRightInd w:val="0"/>
        <w:spacing w:after="0" w:line="240" w:lineRule="auto"/>
        <w:ind w:firstLine="720"/>
        <w:rPr>
          <w:color w:val="000000"/>
          <w:sz w:val="24"/>
          <w:szCs w:val="24"/>
        </w:rPr>
      </w:pPr>
    </w:p>
    <w:p w14:paraId="2AF23AF9" w14:textId="4CAD53CE" w:rsidR="00CC70FB" w:rsidRPr="000C25E2" w:rsidRDefault="00CC70FB" w:rsidP="00CC70FB">
      <w:pPr>
        <w:autoSpaceDE w:val="0"/>
        <w:autoSpaceDN w:val="0"/>
        <w:adjustRightInd w:val="0"/>
        <w:spacing w:after="0" w:line="240" w:lineRule="auto"/>
        <w:rPr>
          <w:color w:val="000000"/>
          <w:sz w:val="24"/>
          <w:szCs w:val="24"/>
        </w:rPr>
      </w:pPr>
      <w:r>
        <w:rPr>
          <w:color w:val="000000"/>
          <w:sz w:val="24"/>
          <w:szCs w:val="24"/>
        </w:rPr>
        <w:t>EEC’s</w:t>
      </w:r>
      <w:r w:rsidRPr="000C25E2">
        <w:rPr>
          <w:color w:val="000000"/>
          <w:sz w:val="24"/>
          <w:szCs w:val="24"/>
        </w:rPr>
        <w:t xml:space="preserve"> role in </w:t>
      </w:r>
      <w:r w:rsidR="006849AB">
        <w:rPr>
          <w:color w:val="000000"/>
          <w:sz w:val="24"/>
          <w:szCs w:val="24"/>
        </w:rPr>
        <w:t>the event</w:t>
      </w:r>
      <w:r w:rsidRPr="000C25E2">
        <w:rPr>
          <w:color w:val="000000"/>
          <w:sz w:val="24"/>
          <w:szCs w:val="24"/>
        </w:rPr>
        <w:t xml:space="preserve"> of relocation will be to serve as a central point of contact to: </w:t>
      </w:r>
    </w:p>
    <w:p w14:paraId="29CD35C7" w14:textId="3074DB7B" w:rsidR="00CC70FB" w:rsidRDefault="00CC70FB" w:rsidP="006A79F1">
      <w:pPr>
        <w:pStyle w:val="ListParagraph"/>
        <w:numPr>
          <w:ilvl w:val="0"/>
          <w:numId w:val="23"/>
        </w:numPr>
        <w:autoSpaceDE w:val="0"/>
        <w:autoSpaceDN w:val="0"/>
        <w:adjustRightInd w:val="0"/>
        <w:spacing w:after="0" w:line="240" w:lineRule="auto"/>
        <w:rPr>
          <w:color w:val="000000"/>
          <w:sz w:val="24"/>
          <w:szCs w:val="24"/>
        </w:rPr>
      </w:pPr>
      <w:r w:rsidRPr="00DA52B8">
        <w:rPr>
          <w:color w:val="000000"/>
          <w:sz w:val="24"/>
          <w:szCs w:val="24"/>
        </w:rPr>
        <w:t xml:space="preserve">ensure that emergency personnel who may be activating the evacuation/relocation </w:t>
      </w:r>
      <w:r w:rsidR="00693A02">
        <w:rPr>
          <w:color w:val="000000"/>
          <w:sz w:val="24"/>
          <w:szCs w:val="24"/>
        </w:rPr>
        <w:t xml:space="preserve">of children </w:t>
      </w:r>
      <w:r w:rsidRPr="00DA52B8">
        <w:rPr>
          <w:color w:val="000000"/>
          <w:sz w:val="24"/>
          <w:szCs w:val="24"/>
        </w:rPr>
        <w:t xml:space="preserve">have accurate information so that they can find all the providers in the area </w:t>
      </w:r>
    </w:p>
    <w:p w14:paraId="4094EC88" w14:textId="4FB7413F" w:rsidR="00CC70FB" w:rsidRDefault="00CC70FB" w:rsidP="006A79F1">
      <w:pPr>
        <w:pStyle w:val="ListParagraph"/>
        <w:numPr>
          <w:ilvl w:val="0"/>
          <w:numId w:val="23"/>
        </w:numPr>
        <w:autoSpaceDE w:val="0"/>
        <w:autoSpaceDN w:val="0"/>
        <w:adjustRightInd w:val="0"/>
        <w:spacing w:after="0" w:line="240" w:lineRule="auto"/>
        <w:rPr>
          <w:color w:val="000000"/>
          <w:sz w:val="24"/>
          <w:szCs w:val="24"/>
        </w:rPr>
      </w:pPr>
      <w:r w:rsidRPr="00DA52B8">
        <w:rPr>
          <w:color w:val="000000"/>
          <w:sz w:val="24"/>
          <w:szCs w:val="24"/>
        </w:rPr>
        <w:t xml:space="preserve">ensure that all providers in the area being relocated by local authorities are aware of evacuation </w:t>
      </w:r>
    </w:p>
    <w:p w14:paraId="2C43040F" w14:textId="06FA40D8" w:rsidR="00CC70FB" w:rsidRDefault="00CC70FB" w:rsidP="006A79F1">
      <w:pPr>
        <w:pStyle w:val="ListParagraph"/>
        <w:numPr>
          <w:ilvl w:val="0"/>
          <w:numId w:val="23"/>
        </w:numPr>
        <w:autoSpaceDE w:val="0"/>
        <w:autoSpaceDN w:val="0"/>
        <w:adjustRightInd w:val="0"/>
        <w:spacing w:after="0" w:line="240" w:lineRule="auto"/>
        <w:rPr>
          <w:color w:val="000000"/>
          <w:sz w:val="24"/>
          <w:szCs w:val="24"/>
        </w:rPr>
      </w:pPr>
      <w:r w:rsidRPr="00DA52B8">
        <w:rPr>
          <w:color w:val="000000"/>
          <w:sz w:val="24"/>
          <w:szCs w:val="24"/>
        </w:rPr>
        <w:t>inform providers, as needed, of sites designated by local authorities where they might relocate</w:t>
      </w:r>
    </w:p>
    <w:p w14:paraId="21FF8772" w14:textId="09952AB2" w:rsidR="00CC70FB" w:rsidRDefault="00CC70FB" w:rsidP="006A79F1">
      <w:pPr>
        <w:pStyle w:val="ListParagraph"/>
        <w:numPr>
          <w:ilvl w:val="0"/>
          <w:numId w:val="23"/>
        </w:numPr>
        <w:autoSpaceDE w:val="0"/>
        <w:autoSpaceDN w:val="0"/>
        <w:adjustRightInd w:val="0"/>
        <w:spacing w:after="0" w:line="240" w:lineRule="auto"/>
        <w:rPr>
          <w:color w:val="000000"/>
          <w:sz w:val="24"/>
          <w:szCs w:val="24"/>
        </w:rPr>
      </w:pPr>
      <w:r w:rsidRPr="00DA52B8">
        <w:rPr>
          <w:color w:val="000000"/>
          <w:sz w:val="24"/>
          <w:szCs w:val="24"/>
        </w:rPr>
        <w:t xml:space="preserve">assist providers, as needed, in locating transportation to relocate children </w:t>
      </w:r>
    </w:p>
    <w:p w14:paraId="62FBEBA4" w14:textId="77777777" w:rsidR="00CC70FB" w:rsidRDefault="00CC70FB" w:rsidP="006A79F1">
      <w:pPr>
        <w:pStyle w:val="ListParagraph"/>
        <w:numPr>
          <w:ilvl w:val="0"/>
          <w:numId w:val="23"/>
        </w:numPr>
        <w:autoSpaceDE w:val="0"/>
        <w:autoSpaceDN w:val="0"/>
        <w:adjustRightInd w:val="0"/>
        <w:spacing w:after="0" w:line="240" w:lineRule="auto"/>
        <w:rPr>
          <w:color w:val="000000"/>
          <w:sz w:val="24"/>
          <w:szCs w:val="24"/>
        </w:rPr>
      </w:pPr>
      <w:r w:rsidRPr="00DA52B8">
        <w:rPr>
          <w:color w:val="000000"/>
          <w:sz w:val="24"/>
          <w:szCs w:val="24"/>
        </w:rPr>
        <w:t xml:space="preserve">obtain information as to where evacuating providers are relocating and when they leave (to relay to parents or emergency personnel as needed) </w:t>
      </w:r>
    </w:p>
    <w:p w14:paraId="758BDA80" w14:textId="77777777" w:rsidR="00CC70FB" w:rsidRDefault="00CC70FB" w:rsidP="006A79F1">
      <w:pPr>
        <w:pStyle w:val="ListParagraph"/>
        <w:numPr>
          <w:ilvl w:val="0"/>
          <w:numId w:val="23"/>
        </w:numPr>
        <w:autoSpaceDE w:val="0"/>
        <w:autoSpaceDN w:val="0"/>
        <w:adjustRightInd w:val="0"/>
        <w:spacing w:after="0" w:line="240" w:lineRule="auto"/>
        <w:rPr>
          <w:color w:val="000000"/>
          <w:sz w:val="24"/>
          <w:szCs w:val="24"/>
        </w:rPr>
      </w:pPr>
      <w:r w:rsidRPr="00DA52B8">
        <w:rPr>
          <w:color w:val="000000"/>
          <w:sz w:val="24"/>
          <w:szCs w:val="24"/>
        </w:rPr>
        <w:t xml:space="preserve">remind providers who are relocating children of safe transportation procedures so that there is the safe accounting for every child </w:t>
      </w:r>
    </w:p>
    <w:p w14:paraId="114A5E3C" w14:textId="24C87947" w:rsidR="00CC70FB" w:rsidRDefault="00CC70FB" w:rsidP="006A79F1">
      <w:pPr>
        <w:pStyle w:val="ListParagraph"/>
        <w:numPr>
          <w:ilvl w:val="0"/>
          <w:numId w:val="23"/>
        </w:numPr>
        <w:autoSpaceDE w:val="0"/>
        <w:autoSpaceDN w:val="0"/>
        <w:adjustRightInd w:val="0"/>
        <w:spacing w:after="0" w:line="240" w:lineRule="auto"/>
        <w:rPr>
          <w:color w:val="000000"/>
          <w:sz w:val="24"/>
          <w:szCs w:val="24"/>
        </w:rPr>
      </w:pPr>
      <w:r w:rsidRPr="00DA52B8">
        <w:rPr>
          <w:color w:val="000000"/>
          <w:sz w:val="24"/>
          <w:szCs w:val="24"/>
        </w:rPr>
        <w:t xml:space="preserve">inform Family Child Care Systems and/or local </w:t>
      </w:r>
      <w:r w:rsidR="00693A02">
        <w:rPr>
          <w:color w:val="000000"/>
          <w:sz w:val="24"/>
          <w:szCs w:val="24"/>
        </w:rPr>
        <w:t>CCRR</w:t>
      </w:r>
      <w:r w:rsidRPr="00DA52B8">
        <w:rPr>
          <w:color w:val="000000"/>
          <w:sz w:val="24"/>
          <w:szCs w:val="24"/>
        </w:rPr>
        <w:t xml:space="preserve"> agencies of providers who are relocating and whether they need assistance </w:t>
      </w:r>
    </w:p>
    <w:p w14:paraId="6D0DCF7A" w14:textId="13856140" w:rsidR="00CC70FB" w:rsidRPr="00DA52B8" w:rsidRDefault="00CC70FB" w:rsidP="006A79F1">
      <w:pPr>
        <w:pStyle w:val="ListParagraph"/>
        <w:numPr>
          <w:ilvl w:val="0"/>
          <w:numId w:val="23"/>
        </w:numPr>
        <w:autoSpaceDE w:val="0"/>
        <w:autoSpaceDN w:val="0"/>
        <w:adjustRightInd w:val="0"/>
        <w:spacing w:after="0" w:line="240" w:lineRule="auto"/>
        <w:rPr>
          <w:color w:val="000000"/>
          <w:sz w:val="24"/>
          <w:szCs w:val="24"/>
        </w:rPr>
      </w:pPr>
      <w:r w:rsidRPr="00DA52B8">
        <w:rPr>
          <w:color w:val="000000"/>
          <w:sz w:val="24"/>
          <w:szCs w:val="24"/>
        </w:rPr>
        <w:t xml:space="preserve">enlist Family Child Care Systems and/or local </w:t>
      </w:r>
      <w:r w:rsidR="00693A02">
        <w:rPr>
          <w:color w:val="000000"/>
          <w:sz w:val="24"/>
          <w:szCs w:val="24"/>
        </w:rPr>
        <w:t>CCR</w:t>
      </w:r>
      <w:r w:rsidR="001B144A">
        <w:rPr>
          <w:color w:val="000000"/>
          <w:sz w:val="24"/>
          <w:szCs w:val="24"/>
        </w:rPr>
        <w:t>R</w:t>
      </w:r>
      <w:r w:rsidRPr="00DA52B8">
        <w:rPr>
          <w:color w:val="000000"/>
          <w:sz w:val="24"/>
          <w:szCs w:val="24"/>
        </w:rPr>
        <w:t xml:space="preserve"> agencies in contacting providers or parents as needed, or in helping to transport children as needed </w:t>
      </w:r>
    </w:p>
    <w:p w14:paraId="45DD778D" w14:textId="77777777" w:rsidR="00CC70FB" w:rsidRPr="000C25E2" w:rsidRDefault="00CC70FB" w:rsidP="00CC70FB">
      <w:pPr>
        <w:autoSpaceDE w:val="0"/>
        <w:autoSpaceDN w:val="0"/>
        <w:adjustRightInd w:val="0"/>
        <w:spacing w:after="0" w:line="240" w:lineRule="auto"/>
        <w:rPr>
          <w:color w:val="000000"/>
          <w:sz w:val="24"/>
          <w:szCs w:val="24"/>
        </w:rPr>
      </w:pPr>
    </w:p>
    <w:p w14:paraId="5C403C5B" w14:textId="77777777" w:rsidR="00CC70FB" w:rsidRPr="00A34A9B" w:rsidRDefault="00CC70FB" w:rsidP="00CC70FB">
      <w:pPr>
        <w:autoSpaceDE w:val="0"/>
        <w:autoSpaceDN w:val="0"/>
        <w:adjustRightInd w:val="0"/>
        <w:spacing w:after="0" w:line="240" w:lineRule="auto"/>
        <w:rPr>
          <w:b/>
          <w:bCs/>
          <w:color w:val="000000"/>
          <w:sz w:val="24"/>
          <w:szCs w:val="24"/>
        </w:rPr>
      </w:pPr>
      <w:r w:rsidRPr="00A34A9B">
        <w:rPr>
          <w:b/>
          <w:bCs/>
          <w:color w:val="000000"/>
          <w:sz w:val="24"/>
          <w:szCs w:val="24"/>
        </w:rPr>
        <w:t xml:space="preserve">Functional Team Members: </w:t>
      </w:r>
    </w:p>
    <w:p w14:paraId="27584A9F" w14:textId="77777777" w:rsidR="00CC70FB" w:rsidRDefault="00CC70FB" w:rsidP="00CC70FB">
      <w:pPr>
        <w:autoSpaceDE w:val="0"/>
        <w:autoSpaceDN w:val="0"/>
        <w:adjustRightInd w:val="0"/>
        <w:spacing w:after="0" w:line="240" w:lineRule="auto"/>
        <w:jc w:val="center"/>
        <w:rPr>
          <w:color w:val="000000"/>
          <w:sz w:val="24"/>
          <w:szCs w:val="24"/>
        </w:rPr>
      </w:pPr>
    </w:p>
    <w:p w14:paraId="01338E42" w14:textId="77777777" w:rsidR="00CC70FB" w:rsidRPr="00DD4F20" w:rsidRDefault="00CC70FB" w:rsidP="00CC70FB">
      <w:pPr>
        <w:autoSpaceDE w:val="0"/>
        <w:autoSpaceDN w:val="0"/>
        <w:adjustRightInd w:val="0"/>
        <w:spacing w:after="0" w:line="240" w:lineRule="auto"/>
        <w:rPr>
          <w:color w:val="000000"/>
          <w:sz w:val="24"/>
          <w:szCs w:val="24"/>
        </w:rPr>
      </w:pPr>
      <w:r>
        <w:rPr>
          <w:color w:val="000000"/>
          <w:sz w:val="24"/>
          <w:szCs w:val="24"/>
        </w:rPr>
        <w:t>EEC Commissioner</w:t>
      </w:r>
    </w:p>
    <w:p w14:paraId="31E51AF2" w14:textId="14EE026F" w:rsidR="00CC70FB" w:rsidRDefault="00CC70FB" w:rsidP="00CC70FB">
      <w:pPr>
        <w:autoSpaceDE w:val="0"/>
        <w:autoSpaceDN w:val="0"/>
        <w:adjustRightInd w:val="0"/>
        <w:spacing w:after="0" w:line="240" w:lineRule="auto"/>
        <w:rPr>
          <w:bCs/>
          <w:color w:val="000000"/>
          <w:sz w:val="24"/>
          <w:szCs w:val="24"/>
        </w:rPr>
      </w:pPr>
      <w:r w:rsidRPr="00BF7605">
        <w:rPr>
          <w:bCs/>
          <w:color w:val="000000"/>
          <w:sz w:val="24"/>
          <w:szCs w:val="24"/>
        </w:rPr>
        <w:t xml:space="preserve">Deputy Commissioner for </w:t>
      </w:r>
      <w:r w:rsidR="00693A02">
        <w:rPr>
          <w:bCs/>
          <w:color w:val="000000"/>
          <w:sz w:val="24"/>
          <w:szCs w:val="24"/>
        </w:rPr>
        <w:t>Field Operations</w:t>
      </w:r>
    </w:p>
    <w:p w14:paraId="3D478CC2" w14:textId="77777777" w:rsidR="009D1DC6" w:rsidRPr="004F4FE7" w:rsidRDefault="009D1DC6" w:rsidP="00CC70FB">
      <w:pPr>
        <w:autoSpaceDE w:val="0"/>
        <w:autoSpaceDN w:val="0"/>
        <w:adjustRightInd w:val="0"/>
        <w:spacing w:after="0" w:line="240" w:lineRule="auto"/>
        <w:rPr>
          <w:color w:val="000000"/>
          <w:sz w:val="24"/>
          <w:szCs w:val="24"/>
        </w:rPr>
      </w:pPr>
      <w:r>
        <w:rPr>
          <w:bCs/>
          <w:color w:val="000000"/>
          <w:sz w:val="24"/>
          <w:szCs w:val="24"/>
        </w:rPr>
        <w:t>General Counsel</w:t>
      </w:r>
    </w:p>
    <w:p w14:paraId="14DD98E5" w14:textId="4CB402BF" w:rsidR="00CC70FB" w:rsidRPr="004F4FE7" w:rsidRDefault="00CC70FB" w:rsidP="00CC70FB">
      <w:pPr>
        <w:autoSpaceDE w:val="0"/>
        <w:autoSpaceDN w:val="0"/>
        <w:adjustRightInd w:val="0"/>
        <w:spacing w:after="0" w:line="240" w:lineRule="auto"/>
        <w:rPr>
          <w:color w:val="000000"/>
          <w:sz w:val="24"/>
          <w:szCs w:val="24"/>
        </w:rPr>
      </w:pPr>
      <w:r>
        <w:rPr>
          <w:bCs/>
          <w:color w:val="000000"/>
          <w:sz w:val="24"/>
          <w:szCs w:val="24"/>
        </w:rPr>
        <w:t>Regional Directors</w:t>
      </w:r>
    </w:p>
    <w:p w14:paraId="68260276" w14:textId="27B5082A" w:rsidR="00F44A27" w:rsidRDefault="00F44A27" w:rsidP="00CC70FB">
      <w:pPr>
        <w:autoSpaceDE w:val="0"/>
        <w:autoSpaceDN w:val="0"/>
        <w:adjustRightInd w:val="0"/>
        <w:spacing w:after="0" w:line="240" w:lineRule="auto"/>
        <w:rPr>
          <w:color w:val="000000"/>
          <w:sz w:val="24"/>
          <w:szCs w:val="24"/>
        </w:rPr>
      </w:pPr>
      <w:r>
        <w:rPr>
          <w:color w:val="000000"/>
          <w:sz w:val="24"/>
          <w:szCs w:val="24"/>
        </w:rPr>
        <w:t>Deputy Commissioner for Program Administration</w:t>
      </w:r>
    </w:p>
    <w:p w14:paraId="5D348DAF" w14:textId="15394555" w:rsidR="00CC70FB" w:rsidRDefault="00CC70FB" w:rsidP="00CC70FB">
      <w:pPr>
        <w:autoSpaceDE w:val="0"/>
        <w:autoSpaceDN w:val="0"/>
        <w:adjustRightInd w:val="0"/>
        <w:spacing w:after="0" w:line="240" w:lineRule="auto"/>
        <w:rPr>
          <w:color w:val="000000"/>
          <w:sz w:val="24"/>
          <w:szCs w:val="24"/>
        </w:rPr>
      </w:pPr>
      <w:r>
        <w:rPr>
          <w:color w:val="000000"/>
          <w:sz w:val="24"/>
          <w:szCs w:val="24"/>
        </w:rPr>
        <w:t>Commissioner’s Liaison</w:t>
      </w:r>
    </w:p>
    <w:p w14:paraId="442C4D76" w14:textId="77777777" w:rsidR="00CC70FB" w:rsidRDefault="00CC70FB" w:rsidP="00CC70FB">
      <w:pPr>
        <w:autoSpaceDE w:val="0"/>
        <w:autoSpaceDN w:val="0"/>
        <w:adjustRightInd w:val="0"/>
        <w:spacing w:after="0" w:line="240" w:lineRule="auto"/>
        <w:rPr>
          <w:color w:val="000000"/>
          <w:sz w:val="24"/>
          <w:szCs w:val="24"/>
        </w:rPr>
      </w:pPr>
      <w:r>
        <w:rPr>
          <w:color w:val="000000"/>
          <w:sz w:val="24"/>
          <w:szCs w:val="24"/>
        </w:rPr>
        <w:t>Senior COOP Official</w:t>
      </w:r>
    </w:p>
    <w:p w14:paraId="72A48E5E" w14:textId="3934125F" w:rsidR="00CC70FB" w:rsidRDefault="00394A88" w:rsidP="00CC70FB">
      <w:pPr>
        <w:autoSpaceDE w:val="0"/>
        <w:autoSpaceDN w:val="0"/>
        <w:adjustRightInd w:val="0"/>
        <w:spacing w:after="0" w:line="240" w:lineRule="auto"/>
        <w:rPr>
          <w:color w:val="000000"/>
          <w:sz w:val="24"/>
          <w:szCs w:val="24"/>
        </w:rPr>
      </w:pPr>
      <w:r>
        <w:rPr>
          <w:color w:val="000000"/>
          <w:sz w:val="24"/>
          <w:szCs w:val="24"/>
        </w:rPr>
        <w:t>EEC Program Manager</w:t>
      </w:r>
    </w:p>
    <w:p w14:paraId="522E99BB" w14:textId="0E636034" w:rsidR="00B3328F" w:rsidRDefault="00B3328F" w:rsidP="00CC70FB">
      <w:pPr>
        <w:autoSpaceDE w:val="0"/>
        <w:autoSpaceDN w:val="0"/>
        <w:adjustRightInd w:val="0"/>
        <w:spacing w:after="0" w:line="240" w:lineRule="auto"/>
        <w:rPr>
          <w:color w:val="000000"/>
          <w:sz w:val="24"/>
          <w:szCs w:val="24"/>
        </w:rPr>
      </w:pPr>
      <w:r w:rsidRPr="00B3328F">
        <w:rPr>
          <w:color w:val="000000"/>
          <w:sz w:val="24"/>
          <w:szCs w:val="24"/>
        </w:rPr>
        <w:t>Director of Business Project Management</w:t>
      </w:r>
    </w:p>
    <w:p w14:paraId="2DF69892" w14:textId="77777777" w:rsidR="00CC70FB" w:rsidRDefault="00CC70FB" w:rsidP="00CC70FB">
      <w:pPr>
        <w:autoSpaceDE w:val="0"/>
        <w:autoSpaceDN w:val="0"/>
        <w:adjustRightInd w:val="0"/>
        <w:spacing w:after="0" w:line="240" w:lineRule="auto"/>
        <w:jc w:val="center"/>
        <w:rPr>
          <w:color w:val="000000"/>
          <w:sz w:val="24"/>
          <w:szCs w:val="24"/>
        </w:rPr>
      </w:pPr>
    </w:p>
    <w:p w14:paraId="6847EC95" w14:textId="77777777" w:rsidR="00CC70FB" w:rsidRDefault="00CC70FB" w:rsidP="00CC70FB">
      <w:pPr>
        <w:autoSpaceDE w:val="0"/>
        <w:autoSpaceDN w:val="0"/>
        <w:adjustRightInd w:val="0"/>
        <w:spacing w:after="0" w:line="240" w:lineRule="auto"/>
        <w:jc w:val="center"/>
        <w:rPr>
          <w:color w:val="000000"/>
          <w:sz w:val="24"/>
          <w:szCs w:val="24"/>
        </w:rPr>
      </w:pPr>
    </w:p>
    <w:p w14:paraId="2A4BFE46" w14:textId="77777777" w:rsidR="00CC70FB" w:rsidRDefault="00CC70FB" w:rsidP="00CC70FB">
      <w:pPr>
        <w:autoSpaceDE w:val="0"/>
        <w:autoSpaceDN w:val="0"/>
        <w:adjustRightInd w:val="0"/>
        <w:spacing w:after="0" w:line="240" w:lineRule="auto"/>
        <w:rPr>
          <w:b/>
          <w:bCs/>
          <w:color w:val="000000"/>
          <w:sz w:val="24"/>
          <w:szCs w:val="24"/>
        </w:rPr>
      </w:pPr>
      <w:r w:rsidRPr="00A34A9B">
        <w:rPr>
          <w:b/>
          <w:bCs/>
          <w:color w:val="000000"/>
          <w:sz w:val="24"/>
          <w:szCs w:val="24"/>
        </w:rPr>
        <w:t xml:space="preserve">Partners Outside EEC to Help with Function: </w:t>
      </w:r>
    </w:p>
    <w:p w14:paraId="40669DB8" w14:textId="77777777" w:rsidR="00CC70FB" w:rsidRPr="00A34A9B" w:rsidRDefault="00CC70FB" w:rsidP="00CC70FB">
      <w:pPr>
        <w:autoSpaceDE w:val="0"/>
        <w:autoSpaceDN w:val="0"/>
        <w:adjustRightInd w:val="0"/>
        <w:spacing w:after="0" w:line="240" w:lineRule="auto"/>
        <w:rPr>
          <w:b/>
          <w:color w:val="000000"/>
          <w:sz w:val="24"/>
          <w:szCs w:val="24"/>
        </w:rPr>
      </w:pPr>
    </w:p>
    <w:p w14:paraId="3BBD70F6" w14:textId="65A42B4D" w:rsidR="00CC70FB" w:rsidRPr="00A34A9B" w:rsidRDefault="00CC70FB" w:rsidP="00CC70FB">
      <w:pPr>
        <w:autoSpaceDE w:val="0"/>
        <w:autoSpaceDN w:val="0"/>
        <w:adjustRightInd w:val="0"/>
        <w:spacing w:after="0" w:line="240" w:lineRule="auto"/>
        <w:ind w:left="360"/>
        <w:rPr>
          <w:color w:val="000000"/>
          <w:sz w:val="24"/>
          <w:szCs w:val="24"/>
        </w:rPr>
      </w:pPr>
      <w:r w:rsidRPr="00A34A9B">
        <w:rPr>
          <w:color w:val="000000"/>
          <w:sz w:val="24"/>
          <w:szCs w:val="24"/>
        </w:rPr>
        <w:lastRenderedPageBreak/>
        <w:t xml:space="preserve">MA </w:t>
      </w:r>
      <w:r w:rsidR="001B144A">
        <w:rPr>
          <w:color w:val="000000"/>
          <w:sz w:val="24"/>
          <w:szCs w:val="24"/>
        </w:rPr>
        <w:t>CCRR</w:t>
      </w:r>
      <w:r w:rsidRPr="00A34A9B">
        <w:rPr>
          <w:color w:val="000000"/>
          <w:sz w:val="24"/>
          <w:szCs w:val="24"/>
        </w:rPr>
        <w:t xml:space="preserve"> Network</w:t>
      </w:r>
    </w:p>
    <w:p w14:paraId="6DA37464" w14:textId="77777777" w:rsidR="00CC70FB" w:rsidRPr="00A34A9B" w:rsidRDefault="00CC70FB" w:rsidP="00CC70FB">
      <w:pPr>
        <w:autoSpaceDE w:val="0"/>
        <w:autoSpaceDN w:val="0"/>
        <w:adjustRightInd w:val="0"/>
        <w:spacing w:after="0" w:line="240" w:lineRule="auto"/>
        <w:ind w:left="360"/>
        <w:rPr>
          <w:color w:val="000000"/>
          <w:sz w:val="24"/>
          <w:szCs w:val="24"/>
        </w:rPr>
      </w:pPr>
      <w:r w:rsidRPr="00A34A9B">
        <w:rPr>
          <w:color w:val="000000"/>
          <w:sz w:val="24"/>
          <w:szCs w:val="24"/>
        </w:rPr>
        <w:t>MA Family Child Care Systems</w:t>
      </w:r>
    </w:p>
    <w:p w14:paraId="32B5172A" w14:textId="77777777" w:rsidR="00CC70FB" w:rsidRPr="00A34A9B" w:rsidRDefault="00CC70FB" w:rsidP="00CC70FB">
      <w:pPr>
        <w:autoSpaceDE w:val="0"/>
        <w:autoSpaceDN w:val="0"/>
        <w:adjustRightInd w:val="0"/>
        <w:spacing w:after="0" w:line="240" w:lineRule="auto"/>
        <w:ind w:left="360"/>
        <w:rPr>
          <w:color w:val="000000"/>
          <w:sz w:val="24"/>
          <w:szCs w:val="24"/>
        </w:rPr>
      </w:pPr>
      <w:r w:rsidRPr="00A34A9B">
        <w:rPr>
          <w:color w:val="000000"/>
          <w:sz w:val="24"/>
          <w:szCs w:val="24"/>
        </w:rPr>
        <w:t xml:space="preserve">Office of Head Start, Head Start programs and MA Head Start Association </w:t>
      </w:r>
    </w:p>
    <w:p w14:paraId="68468364" w14:textId="661E18EA" w:rsidR="00CC70FB" w:rsidRPr="00A34A9B" w:rsidRDefault="00CC70FB" w:rsidP="00CC70FB">
      <w:pPr>
        <w:autoSpaceDE w:val="0"/>
        <w:autoSpaceDN w:val="0"/>
        <w:adjustRightInd w:val="0"/>
        <w:spacing w:after="0" w:line="240" w:lineRule="auto"/>
        <w:ind w:left="360"/>
        <w:rPr>
          <w:color w:val="000000"/>
          <w:sz w:val="24"/>
          <w:szCs w:val="24"/>
        </w:rPr>
      </w:pPr>
      <w:r w:rsidRPr="00A34A9B">
        <w:rPr>
          <w:color w:val="000000"/>
          <w:sz w:val="24"/>
          <w:szCs w:val="24"/>
        </w:rPr>
        <w:t>D</w:t>
      </w:r>
      <w:r w:rsidR="001B144A">
        <w:rPr>
          <w:color w:val="000000"/>
          <w:sz w:val="24"/>
          <w:szCs w:val="24"/>
        </w:rPr>
        <w:t>CF</w:t>
      </w:r>
    </w:p>
    <w:p w14:paraId="742B8B10" w14:textId="2BAEB116" w:rsidR="00CC70FB" w:rsidRPr="00A34A9B" w:rsidRDefault="001B144A" w:rsidP="00CC70FB">
      <w:pPr>
        <w:autoSpaceDE w:val="0"/>
        <w:autoSpaceDN w:val="0"/>
        <w:adjustRightInd w:val="0"/>
        <w:spacing w:after="0" w:line="240" w:lineRule="auto"/>
        <w:ind w:left="360"/>
        <w:rPr>
          <w:color w:val="000000"/>
          <w:sz w:val="24"/>
          <w:szCs w:val="24"/>
        </w:rPr>
      </w:pPr>
      <w:r>
        <w:rPr>
          <w:color w:val="000000"/>
          <w:sz w:val="24"/>
          <w:szCs w:val="24"/>
        </w:rPr>
        <w:t>MEMA</w:t>
      </w:r>
    </w:p>
    <w:p w14:paraId="4582C8B1" w14:textId="77777777" w:rsidR="00CC70FB" w:rsidRPr="00A34A9B" w:rsidRDefault="00CC70FB" w:rsidP="00CC70FB">
      <w:pPr>
        <w:autoSpaceDE w:val="0"/>
        <w:autoSpaceDN w:val="0"/>
        <w:adjustRightInd w:val="0"/>
        <w:spacing w:after="0" w:line="240" w:lineRule="auto"/>
        <w:ind w:left="360"/>
        <w:rPr>
          <w:color w:val="000000"/>
          <w:sz w:val="24"/>
          <w:szCs w:val="24"/>
        </w:rPr>
      </w:pPr>
      <w:r w:rsidRPr="00A34A9B">
        <w:rPr>
          <w:color w:val="000000"/>
          <w:sz w:val="24"/>
          <w:szCs w:val="24"/>
        </w:rPr>
        <w:t>Emergency Management Coordinators for local cities and towns</w:t>
      </w:r>
    </w:p>
    <w:p w14:paraId="455A0D16" w14:textId="77777777" w:rsidR="00CC70FB" w:rsidRPr="00A34A9B" w:rsidRDefault="00CC70FB" w:rsidP="00CC70FB">
      <w:pPr>
        <w:autoSpaceDE w:val="0"/>
        <w:autoSpaceDN w:val="0"/>
        <w:adjustRightInd w:val="0"/>
        <w:spacing w:after="0" w:line="240" w:lineRule="auto"/>
        <w:ind w:left="360"/>
        <w:rPr>
          <w:color w:val="000000"/>
          <w:sz w:val="24"/>
          <w:szCs w:val="24"/>
        </w:rPr>
      </w:pPr>
      <w:r w:rsidRPr="00A34A9B">
        <w:rPr>
          <w:color w:val="000000"/>
          <w:sz w:val="24"/>
          <w:szCs w:val="24"/>
        </w:rPr>
        <w:t xml:space="preserve">Department of Public Health and local health departments </w:t>
      </w:r>
    </w:p>
    <w:p w14:paraId="2AB4D637" w14:textId="77777777" w:rsidR="00CC70FB" w:rsidRDefault="00CC70FB" w:rsidP="00CC70FB">
      <w:pPr>
        <w:autoSpaceDE w:val="0"/>
        <w:autoSpaceDN w:val="0"/>
        <w:adjustRightInd w:val="0"/>
        <w:spacing w:after="187" w:line="240" w:lineRule="auto"/>
        <w:ind w:left="360"/>
        <w:rPr>
          <w:color w:val="000000"/>
          <w:sz w:val="24"/>
          <w:szCs w:val="24"/>
        </w:rPr>
      </w:pPr>
      <w:r w:rsidRPr="00A34A9B">
        <w:rPr>
          <w:color w:val="000000"/>
          <w:sz w:val="24"/>
          <w:szCs w:val="24"/>
        </w:rPr>
        <w:t xml:space="preserve">Other partners who work with EEC on special emergency responses </w:t>
      </w:r>
    </w:p>
    <w:p w14:paraId="768AD1EC" w14:textId="77777777" w:rsidR="00CC70FB" w:rsidRDefault="00CC70FB" w:rsidP="00CC70FB">
      <w:pPr>
        <w:autoSpaceDE w:val="0"/>
        <w:autoSpaceDN w:val="0"/>
        <w:adjustRightInd w:val="0"/>
        <w:spacing w:after="187" w:line="240" w:lineRule="auto"/>
        <w:rPr>
          <w:color w:val="000000"/>
          <w:sz w:val="24"/>
          <w:szCs w:val="24"/>
        </w:rPr>
      </w:pPr>
    </w:p>
    <w:p w14:paraId="46A431B0" w14:textId="77777777" w:rsidR="00CC70FB" w:rsidRPr="00A34A9B" w:rsidRDefault="00CC70FB" w:rsidP="00CC70FB">
      <w:pPr>
        <w:autoSpaceDE w:val="0"/>
        <w:autoSpaceDN w:val="0"/>
        <w:adjustRightInd w:val="0"/>
        <w:spacing w:after="187" w:line="240" w:lineRule="auto"/>
        <w:rPr>
          <w:b/>
          <w:color w:val="000000"/>
          <w:sz w:val="24"/>
          <w:szCs w:val="24"/>
          <w:u w:val="single"/>
        </w:rPr>
      </w:pPr>
      <w:r w:rsidRPr="00A34A9B">
        <w:rPr>
          <w:b/>
          <w:bCs/>
          <w:color w:val="000000"/>
          <w:sz w:val="24"/>
          <w:szCs w:val="24"/>
          <w:u w:val="single"/>
        </w:rPr>
        <w:t xml:space="preserve">Before an Emergency </w:t>
      </w:r>
    </w:p>
    <w:p w14:paraId="2412F698" w14:textId="77777777" w:rsidR="00CC70FB" w:rsidRDefault="00CC70FB" w:rsidP="006A79F1">
      <w:pPr>
        <w:pStyle w:val="ListParagraph"/>
        <w:numPr>
          <w:ilvl w:val="0"/>
          <w:numId w:val="24"/>
        </w:numPr>
        <w:autoSpaceDE w:val="0"/>
        <w:autoSpaceDN w:val="0"/>
        <w:adjustRightInd w:val="0"/>
        <w:spacing w:after="187" w:line="240" w:lineRule="auto"/>
        <w:rPr>
          <w:color w:val="000000"/>
          <w:sz w:val="24"/>
          <w:szCs w:val="24"/>
        </w:rPr>
      </w:pPr>
      <w:r w:rsidRPr="00107EF4">
        <w:rPr>
          <w:color w:val="000000"/>
          <w:sz w:val="24"/>
          <w:szCs w:val="24"/>
        </w:rPr>
        <w:t xml:space="preserve">Regional Directors and Licensing Supervisors determine the specific information Emergency Management Coordinators in their areas may desire to have in advance of an emergency – e.g., lists of child care facilities in their areas, estimates of the number of children/adults at each facility, and contact information for licensing field staff. </w:t>
      </w:r>
    </w:p>
    <w:p w14:paraId="068AEDE7" w14:textId="77777777" w:rsidR="006849AB" w:rsidRPr="006A736F" w:rsidRDefault="006849AB" w:rsidP="006A736F">
      <w:pPr>
        <w:autoSpaceDE w:val="0"/>
        <w:autoSpaceDN w:val="0"/>
        <w:adjustRightInd w:val="0"/>
        <w:spacing w:after="187" w:line="240" w:lineRule="auto"/>
        <w:ind w:left="1080"/>
        <w:rPr>
          <w:color w:val="000000"/>
          <w:sz w:val="24"/>
          <w:szCs w:val="24"/>
        </w:rPr>
      </w:pPr>
    </w:p>
    <w:p w14:paraId="097929B1" w14:textId="77777777" w:rsidR="00CC70FB" w:rsidRPr="00107EF4" w:rsidRDefault="00CC70FB" w:rsidP="006A79F1">
      <w:pPr>
        <w:pStyle w:val="ListParagraph"/>
        <w:numPr>
          <w:ilvl w:val="1"/>
          <w:numId w:val="22"/>
        </w:numPr>
        <w:autoSpaceDE w:val="0"/>
        <w:autoSpaceDN w:val="0"/>
        <w:adjustRightInd w:val="0"/>
        <w:spacing w:after="187" w:line="240" w:lineRule="auto"/>
        <w:rPr>
          <w:color w:val="000000"/>
          <w:sz w:val="24"/>
          <w:szCs w:val="24"/>
        </w:rPr>
      </w:pPr>
      <w:r w:rsidRPr="00107EF4">
        <w:rPr>
          <w:color w:val="000000"/>
          <w:sz w:val="24"/>
          <w:szCs w:val="24"/>
        </w:rPr>
        <w:t xml:space="preserve">If possible, Regional Directors will obtain a list of locations designated by local authorities in advance as possible relocation/evacuation sites where affected children in child care arrangements could be taken. </w:t>
      </w:r>
    </w:p>
    <w:p w14:paraId="08413077" w14:textId="77777777" w:rsidR="00CC70FB" w:rsidRPr="00107EF4" w:rsidRDefault="00CC70FB" w:rsidP="00CC70FB">
      <w:pPr>
        <w:pStyle w:val="ListParagraph"/>
        <w:rPr>
          <w:color w:val="000000"/>
          <w:sz w:val="24"/>
          <w:szCs w:val="24"/>
        </w:rPr>
      </w:pPr>
    </w:p>
    <w:p w14:paraId="47ECEB72" w14:textId="1DB18B39" w:rsidR="00CC70FB" w:rsidRDefault="00CC70FB" w:rsidP="006A79F1">
      <w:pPr>
        <w:pStyle w:val="ListParagraph"/>
        <w:numPr>
          <w:ilvl w:val="1"/>
          <w:numId w:val="22"/>
        </w:numPr>
        <w:autoSpaceDE w:val="0"/>
        <w:autoSpaceDN w:val="0"/>
        <w:adjustRightInd w:val="0"/>
        <w:spacing w:after="187" w:line="240" w:lineRule="auto"/>
        <w:rPr>
          <w:color w:val="000000"/>
          <w:sz w:val="24"/>
          <w:szCs w:val="24"/>
        </w:rPr>
      </w:pPr>
      <w:r w:rsidRPr="00107EF4">
        <w:rPr>
          <w:color w:val="000000"/>
          <w:sz w:val="24"/>
          <w:szCs w:val="24"/>
        </w:rPr>
        <w:t xml:space="preserve">Regional Directors, Licensing staff and </w:t>
      </w:r>
      <w:r w:rsidR="00F44A27">
        <w:rPr>
          <w:color w:val="000000"/>
          <w:sz w:val="24"/>
          <w:szCs w:val="24"/>
        </w:rPr>
        <w:t>Program Administration staff</w:t>
      </w:r>
      <w:r w:rsidRPr="00107EF4">
        <w:rPr>
          <w:color w:val="000000"/>
          <w:sz w:val="24"/>
          <w:szCs w:val="24"/>
        </w:rPr>
        <w:t xml:space="preserve">, in conjunction with the </w:t>
      </w:r>
      <w:r w:rsidR="00394A88">
        <w:rPr>
          <w:color w:val="000000"/>
          <w:sz w:val="24"/>
          <w:szCs w:val="24"/>
        </w:rPr>
        <w:t>EEC Program Manager</w:t>
      </w:r>
      <w:r w:rsidRPr="00107EF4">
        <w:rPr>
          <w:color w:val="000000"/>
          <w:sz w:val="24"/>
          <w:szCs w:val="24"/>
        </w:rPr>
        <w:t xml:space="preserve"> </w:t>
      </w:r>
      <w:r w:rsidR="006A736F">
        <w:rPr>
          <w:color w:val="000000"/>
          <w:sz w:val="24"/>
          <w:szCs w:val="24"/>
        </w:rPr>
        <w:t xml:space="preserve">will </w:t>
      </w:r>
      <w:r w:rsidRPr="00107EF4">
        <w:rPr>
          <w:color w:val="000000"/>
          <w:sz w:val="24"/>
          <w:szCs w:val="24"/>
        </w:rPr>
        <w:t>work with MEMA and DPH to make key information available</w:t>
      </w:r>
      <w:r w:rsidR="00330B21">
        <w:rPr>
          <w:color w:val="000000"/>
          <w:sz w:val="24"/>
          <w:szCs w:val="24"/>
        </w:rPr>
        <w:t xml:space="preserve"> to other partners, providers, and families</w:t>
      </w:r>
      <w:r w:rsidRPr="00107EF4">
        <w:rPr>
          <w:color w:val="000000"/>
          <w:sz w:val="24"/>
          <w:szCs w:val="24"/>
        </w:rPr>
        <w:t xml:space="preserve">. </w:t>
      </w:r>
    </w:p>
    <w:p w14:paraId="67114050" w14:textId="77777777" w:rsidR="00CC70FB" w:rsidRPr="00403344" w:rsidRDefault="00CC70FB" w:rsidP="00CC70FB">
      <w:pPr>
        <w:pStyle w:val="ListParagraph"/>
        <w:autoSpaceDE w:val="0"/>
        <w:autoSpaceDN w:val="0"/>
        <w:adjustRightInd w:val="0"/>
        <w:spacing w:after="187" w:line="240" w:lineRule="auto"/>
        <w:ind w:left="1440"/>
        <w:rPr>
          <w:color w:val="000000"/>
          <w:sz w:val="24"/>
          <w:szCs w:val="24"/>
        </w:rPr>
      </w:pPr>
    </w:p>
    <w:p w14:paraId="1BDD3D58" w14:textId="77777777" w:rsidR="00CC70FB" w:rsidRDefault="00CC70FB" w:rsidP="00CC70FB">
      <w:pPr>
        <w:autoSpaceDE w:val="0"/>
        <w:autoSpaceDN w:val="0"/>
        <w:adjustRightInd w:val="0"/>
        <w:spacing w:after="0" w:line="240" w:lineRule="auto"/>
        <w:rPr>
          <w:b/>
          <w:bCs/>
          <w:color w:val="000000"/>
          <w:sz w:val="24"/>
          <w:szCs w:val="24"/>
          <w:u w:val="single"/>
        </w:rPr>
      </w:pPr>
      <w:r w:rsidRPr="00A34A9B">
        <w:rPr>
          <w:b/>
          <w:bCs/>
          <w:color w:val="000000"/>
          <w:sz w:val="24"/>
          <w:szCs w:val="24"/>
          <w:u w:val="single"/>
        </w:rPr>
        <w:t xml:space="preserve">During Emergency – Steps to Implement a Special Response </w:t>
      </w:r>
    </w:p>
    <w:p w14:paraId="11870B40" w14:textId="77777777" w:rsidR="00CC70FB" w:rsidRPr="00C858DF" w:rsidRDefault="00CC70FB" w:rsidP="00CC70FB">
      <w:pPr>
        <w:autoSpaceDE w:val="0"/>
        <w:autoSpaceDN w:val="0"/>
        <w:adjustRightInd w:val="0"/>
        <w:spacing w:after="0" w:line="240" w:lineRule="auto"/>
        <w:ind w:left="360"/>
        <w:rPr>
          <w:b/>
          <w:color w:val="000000"/>
          <w:sz w:val="24"/>
          <w:szCs w:val="24"/>
          <w:u w:val="single"/>
        </w:rPr>
      </w:pPr>
    </w:p>
    <w:p w14:paraId="04C74529" w14:textId="57C33910" w:rsidR="00CC70FB" w:rsidRDefault="00CC70FB" w:rsidP="006A79F1">
      <w:pPr>
        <w:numPr>
          <w:ilvl w:val="1"/>
          <w:numId w:val="22"/>
        </w:numPr>
        <w:autoSpaceDE w:val="0"/>
        <w:autoSpaceDN w:val="0"/>
        <w:adjustRightInd w:val="0"/>
        <w:spacing w:after="0" w:line="240" w:lineRule="auto"/>
        <w:rPr>
          <w:color w:val="000000"/>
          <w:sz w:val="24"/>
          <w:szCs w:val="24"/>
        </w:rPr>
      </w:pPr>
      <w:r w:rsidRPr="00403344">
        <w:rPr>
          <w:color w:val="000000"/>
          <w:sz w:val="24"/>
          <w:szCs w:val="24"/>
        </w:rPr>
        <w:t xml:space="preserve">EEC will activate the relocation function to assist child care facilities once it is </w:t>
      </w:r>
      <w:r w:rsidR="00330B21">
        <w:rPr>
          <w:color w:val="000000"/>
          <w:sz w:val="24"/>
          <w:szCs w:val="24"/>
        </w:rPr>
        <w:t>confirmed</w:t>
      </w:r>
      <w:r w:rsidR="00330B21" w:rsidRPr="00403344">
        <w:rPr>
          <w:color w:val="000000"/>
          <w:sz w:val="24"/>
          <w:szCs w:val="24"/>
        </w:rPr>
        <w:t xml:space="preserve"> </w:t>
      </w:r>
      <w:r w:rsidR="00A96FC9">
        <w:rPr>
          <w:color w:val="000000"/>
          <w:sz w:val="24"/>
          <w:szCs w:val="24"/>
        </w:rPr>
        <w:t>that local authorities require public schools in an area to evacuate</w:t>
      </w:r>
      <w:r w:rsidRPr="00403344">
        <w:rPr>
          <w:color w:val="000000"/>
          <w:sz w:val="24"/>
          <w:szCs w:val="24"/>
        </w:rPr>
        <w:t xml:space="preserve">, or that individual child care providers may face health/safety concerns due to the emergency. EEC staff work with </w:t>
      </w:r>
      <w:r w:rsidRPr="00B85384">
        <w:rPr>
          <w:color w:val="000000"/>
          <w:sz w:val="24"/>
          <w:szCs w:val="24"/>
        </w:rPr>
        <w:t>the Senior Management Team</w:t>
      </w:r>
      <w:r w:rsidRPr="00403344">
        <w:rPr>
          <w:color w:val="000000"/>
          <w:sz w:val="24"/>
          <w:szCs w:val="24"/>
        </w:rPr>
        <w:t xml:space="preserve"> to determine which roles EEC may play in offering guidance to providers or giving information to parents during relocation. </w:t>
      </w:r>
    </w:p>
    <w:p w14:paraId="6BB4DE21" w14:textId="77777777" w:rsidR="00CC70FB" w:rsidRDefault="00CC70FB" w:rsidP="00CC70FB">
      <w:pPr>
        <w:autoSpaceDE w:val="0"/>
        <w:autoSpaceDN w:val="0"/>
        <w:adjustRightInd w:val="0"/>
        <w:spacing w:after="0" w:line="240" w:lineRule="auto"/>
        <w:ind w:left="1080"/>
        <w:rPr>
          <w:color w:val="000000"/>
          <w:sz w:val="24"/>
          <w:szCs w:val="24"/>
        </w:rPr>
      </w:pPr>
    </w:p>
    <w:p w14:paraId="14BA8696" w14:textId="7DA800E9" w:rsidR="00CC70FB" w:rsidRDefault="00CC70FB" w:rsidP="006A79F1">
      <w:pPr>
        <w:numPr>
          <w:ilvl w:val="1"/>
          <w:numId w:val="22"/>
        </w:numPr>
        <w:autoSpaceDE w:val="0"/>
        <w:autoSpaceDN w:val="0"/>
        <w:adjustRightInd w:val="0"/>
        <w:spacing w:after="0" w:line="240" w:lineRule="auto"/>
        <w:rPr>
          <w:color w:val="000000"/>
          <w:sz w:val="24"/>
          <w:szCs w:val="24"/>
        </w:rPr>
      </w:pPr>
      <w:r>
        <w:rPr>
          <w:color w:val="000000"/>
          <w:sz w:val="24"/>
          <w:szCs w:val="24"/>
        </w:rPr>
        <w:t xml:space="preserve">The Deputy Commissioner for </w:t>
      </w:r>
      <w:r w:rsidR="006E2B81">
        <w:rPr>
          <w:color w:val="000000"/>
          <w:sz w:val="24"/>
          <w:szCs w:val="24"/>
        </w:rPr>
        <w:t>Field Operations</w:t>
      </w:r>
      <w:r>
        <w:rPr>
          <w:color w:val="000000"/>
          <w:sz w:val="24"/>
          <w:szCs w:val="24"/>
        </w:rPr>
        <w:t xml:space="preserve">, along with Regional Directors, </w:t>
      </w:r>
      <w:r w:rsidR="00537550">
        <w:rPr>
          <w:color w:val="000000"/>
          <w:sz w:val="24"/>
          <w:szCs w:val="24"/>
        </w:rPr>
        <w:t xml:space="preserve">will </w:t>
      </w:r>
      <w:r w:rsidRPr="007167D1">
        <w:rPr>
          <w:color w:val="000000"/>
          <w:sz w:val="24"/>
          <w:szCs w:val="24"/>
        </w:rPr>
        <w:t xml:space="preserve">work with </w:t>
      </w:r>
      <w:r>
        <w:rPr>
          <w:color w:val="000000"/>
          <w:sz w:val="24"/>
          <w:szCs w:val="24"/>
        </w:rPr>
        <w:t>MEMA</w:t>
      </w:r>
      <w:r w:rsidRPr="007167D1">
        <w:rPr>
          <w:color w:val="000000"/>
          <w:sz w:val="24"/>
          <w:szCs w:val="24"/>
        </w:rPr>
        <w:t xml:space="preserve">, </w:t>
      </w:r>
      <w:r>
        <w:rPr>
          <w:color w:val="000000"/>
          <w:sz w:val="24"/>
          <w:szCs w:val="24"/>
        </w:rPr>
        <w:t>DPH</w:t>
      </w:r>
      <w:r w:rsidRPr="007167D1">
        <w:rPr>
          <w:color w:val="000000"/>
          <w:sz w:val="24"/>
          <w:szCs w:val="24"/>
        </w:rPr>
        <w:t xml:space="preserve">, and </w:t>
      </w:r>
      <w:r>
        <w:rPr>
          <w:color w:val="000000"/>
          <w:sz w:val="24"/>
          <w:szCs w:val="24"/>
        </w:rPr>
        <w:t xml:space="preserve">local Emergency Management Coordinators </w:t>
      </w:r>
      <w:r w:rsidRPr="007167D1">
        <w:rPr>
          <w:color w:val="000000"/>
          <w:sz w:val="24"/>
          <w:szCs w:val="24"/>
        </w:rPr>
        <w:t>as needed to collect information about the nature of the threat, the geographic area involved, child care providers that may be at risk</w:t>
      </w:r>
      <w:r w:rsidR="00537550">
        <w:rPr>
          <w:color w:val="000000"/>
          <w:sz w:val="24"/>
          <w:szCs w:val="24"/>
        </w:rPr>
        <w:t>,</w:t>
      </w:r>
      <w:r w:rsidRPr="007167D1">
        <w:rPr>
          <w:color w:val="000000"/>
          <w:sz w:val="24"/>
          <w:szCs w:val="24"/>
        </w:rPr>
        <w:t xml:space="preserve"> and the number of children and adults who should be relocated. If time allows, providers in the </w:t>
      </w:r>
      <w:r w:rsidRPr="007167D1">
        <w:rPr>
          <w:color w:val="000000"/>
          <w:sz w:val="24"/>
          <w:szCs w:val="24"/>
        </w:rPr>
        <w:lastRenderedPageBreak/>
        <w:t xml:space="preserve">affected area could be polled to determine whether they have child seats/vehicles that could be used to transport children and adults to safety. </w:t>
      </w:r>
    </w:p>
    <w:p w14:paraId="52C9DFDD" w14:textId="77777777" w:rsidR="00CC70FB" w:rsidRDefault="00CC70FB" w:rsidP="00CC70FB">
      <w:pPr>
        <w:pStyle w:val="ListParagraph"/>
        <w:rPr>
          <w:color w:val="000000"/>
          <w:sz w:val="24"/>
          <w:szCs w:val="24"/>
        </w:rPr>
      </w:pPr>
    </w:p>
    <w:p w14:paraId="259E040B" w14:textId="1182FD5E" w:rsidR="00CC70FB" w:rsidRDefault="00CC70FB" w:rsidP="006A79F1">
      <w:pPr>
        <w:numPr>
          <w:ilvl w:val="1"/>
          <w:numId w:val="22"/>
        </w:numPr>
        <w:autoSpaceDE w:val="0"/>
        <w:autoSpaceDN w:val="0"/>
        <w:adjustRightInd w:val="0"/>
        <w:spacing w:after="0" w:line="240" w:lineRule="auto"/>
        <w:rPr>
          <w:color w:val="000000"/>
          <w:sz w:val="24"/>
          <w:szCs w:val="24"/>
        </w:rPr>
      </w:pPr>
      <w:r w:rsidRPr="00B85384">
        <w:rPr>
          <w:color w:val="000000"/>
          <w:sz w:val="24"/>
          <w:szCs w:val="24"/>
        </w:rPr>
        <w:t xml:space="preserve">The Deputy Commissioner for </w:t>
      </w:r>
      <w:r w:rsidR="006E2B81">
        <w:rPr>
          <w:color w:val="000000"/>
          <w:sz w:val="24"/>
          <w:szCs w:val="24"/>
        </w:rPr>
        <w:t>Field Operations</w:t>
      </w:r>
      <w:r w:rsidRPr="00B85384" w:rsidDel="00B85384">
        <w:rPr>
          <w:color w:val="000000"/>
          <w:sz w:val="24"/>
          <w:szCs w:val="24"/>
        </w:rPr>
        <w:t xml:space="preserve"> </w:t>
      </w:r>
      <w:r w:rsidR="00537550">
        <w:rPr>
          <w:color w:val="000000"/>
          <w:sz w:val="24"/>
          <w:szCs w:val="24"/>
        </w:rPr>
        <w:t>will</w:t>
      </w:r>
      <w:r w:rsidR="00537550" w:rsidRPr="007167D1">
        <w:rPr>
          <w:color w:val="000000"/>
          <w:sz w:val="24"/>
          <w:szCs w:val="24"/>
        </w:rPr>
        <w:t xml:space="preserve"> </w:t>
      </w:r>
      <w:r w:rsidRPr="007167D1">
        <w:rPr>
          <w:color w:val="000000"/>
          <w:sz w:val="24"/>
          <w:szCs w:val="24"/>
        </w:rPr>
        <w:t xml:space="preserve">immediately discuss the needs with the MEMA Emergency Coordinator, and request help from MEMA </w:t>
      </w:r>
      <w:r w:rsidR="007F7E0E">
        <w:rPr>
          <w:color w:val="000000"/>
          <w:sz w:val="24"/>
          <w:szCs w:val="24"/>
        </w:rPr>
        <w:t>a</w:t>
      </w:r>
      <w:r w:rsidR="007F7E0E" w:rsidRPr="007167D1">
        <w:rPr>
          <w:color w:val="000000"/>
          <w:sz w:val="24"/>
          <w:szCs w:val="24"/>
        </w:rPr>
        <w:t xml:space="preserve">s </w:t>
      </w:r>
      <w:r w:rsidRPr="007167D1">
        <w:rPr>
          <w:color w:val="000000"/>
          <w:sz w:val="24"/>
          <w:szCs w:val="24"/>
        </w:rPr>
        <w:t xml:space="preserve">appropriate. </w:t>
      </w:r>
    </w:p>
    <w:p w14:paraId="3A0DDCE8" w14:textId="77777777" w:rsidR="00CC70FB" w:rsidRDefault="00CC70FB" w:rsidP="00CC70FB">
      <w:pPr>
        <w:autoSpaceDE w:val="0"/>
        <w:autoSpaceDN w:val="0"/>
        <w:adjustRightInd w:val="0"/>
        <w:spacing w:after="0" w:line="240" w:lineRule="auto"/>
        <w:ind w:left="1080"/>
        <w:rPr>
          <w:color w:val="000000"/>
          <w:sz w:val="24"/>
          <w:szCs w:val="24"/>
        </w:rPr>
      </w:pPr>
    </w:p>
    <w:p w14:paraId="40E091FD" w14:textId="26826859" w:rsidR="00CC70FB" w:rsidRDefault="00CC70FB" w:rsidP="006A79F1">
      <w:pPr>
        <w:numPr>
          <w:ilvl w:val="1"/>
          <w:numId w:val="22"/>
        </w:numPr>
        <w:autoSpaceDE w:val="0"/>
        <w:autoSpaceDN w:val="0"/>
        <w:adjustRightInd w:val="0"/>
        <w:spacing w:after="0" w:line="240" w:lineRule="auto"/>
        <w:rPr>
          <w:color w:val="000000"/>
          <w:sz w:val="24"/>
          <w:szCs w:val="24"/>
        </w:rPr>
      </w:pPr>
      <w:r w:rsidRPr="007167D1">
        <w:rPr>
          <w:color w:val="000000"/>
          <w:sz w:val="24"/>
          <w:szCs w:val="24"/>
        </w:rPr>
        <w:t xml:space="preserve">Child care providers in the threatened area(s) </w:t>
      </w:r>
      <w:r w:rsidR="006E2B81">
        <w:rPr>
          <w:color w:val="000000"/>
          <w:sz w:val="24"/>
          <w:szCs w:val="24"/>
        </w:rPr>
        <w:t>will</w:t>
      </w:r>
      <w:r w:rsidR="006E2B81" w:rsidRPr="007167D1">
        <w:rPr>
          <w:color w:val="000000"/>
          <w:sz w:val="24"/>
          <w:szCs w:val="24"/>
        </w:rPr>
        <w:t xml:space="preserve"> </w:t>
      </w:r>
      <w:r w:rsidRPr="007167D1">
        <w:rPr>
          <w:color w:val="000000"/>
          <w:sz w:val="24"/>
          <w:szCs w:val="24"/>
        </w:rPr>
        <w:t xml:space="preserve">be alerted about the relocation and told what key supplies and child records to gather. EEC staff will determine whether state or local emergency personnel </w:t>
      </w:r>
      <w:r w:rsidR="006E2B81">
        <w:rPr>
          <w:color w:val="000000"/>
          <w:sz w:val="24"/>
          <w:szCs w:val="24"/>
        </w:rPr>
        <w:t>will be</w:t>
      </w:r>
      <w:r w:rsidR="006E2B81" w:rsidRPr="007167D1">
        <w:rPr>
          <w:color w:val="000000"/>
          <w:sz w:val="24"/>
          <w:szCs w:val="24"/>
        </w:rPr>
        <w:t xml:space="preserve"> </w:t>
      </w:r>
      <w:r w:rsidRPr="007167D1">
        <w:rPr>
          <w:color w:val="000000"/>
          <w:sz w:val="24"/>
          <w:szCs w:val="24"/>
        </w:rPr>
        <w:t xml:space="preserve">contacting child care facilities. </w:t>
      </w:r>
    </w:p>
    <w:p w14:paraId="024D6B5C" w14:textId="77777777" w:rsidR="00CC70FB" w:rsidRDefault="00CC70FB" w:rsidP="00CC70FB">
      <w:pPr>
        <w:pStyle w:val="ListParagraph"/>
        <w:rPr>
          <w:color w:val="000000"/>
          <w:sz w:val="24"/>
          <w:szCs w:val="24"/>
        </w:rPr>
      </w:pPr>
    </w:p>
    <w:p w14:paraId="6F1C50BB" w14:textId="1EFF64DA" w:rsidR="00CC70FB" w:rsidRDefault="00CC70FB" w:rsidP="006A79F1">
      <w:pPr>
        <w:numPr>
          <w:ilvl w:val="2"/>
          <w:numId w:val="22"/>
        </w:numPr>
        <w:autoSpaceDE w:val="0"/>
        <w:autoSpaceDN w:val="0"/>
        <w:adjustRightInd w:val="0"/>
        <w:spacing w:after="0" w:line="240" w:lineRule="auto"/>
        <w:rPr>
          <w:color w:val="000000"/>
          <w:sz w:val="24"/>
          <w:szCs w:val="24"/>
        </w:rPr>
      </w:pPr>
      <w:r>
        <w:rPr>
          <w:color w:val="000000"/>
          <w:sz w:val="24"/>
          <w:szCs w:val="24"/>
        </w:rPr>
        <w:t xml:space="preserve">If emergency personnel are contacting facilities, </w:t>
      </w:r>
      <w:r w:rsidRPr="007167D1">
        <w:rPr>
          <w:color w:val="000000"/>
          <w:sz w:val="24"/>
          <w:szCs w:val="24"/>
        </w:rPr>
        <w:t xml:space="preserve">EEC will ensure that emergency personnel have the latest information on location of child care facilities, and </w:t>
      </w:r>
      <w:r w:rsidR="006E2B81">
        <w:rPr>
          <w:color w:val="000000"/>
          <w:sz w:val="24"/>
          <w:szCs w:val="24"/>
        </w:rPr>
        <w:t xml:space="preserve">EEC will </w:t>
      </w:r>
      <w:r w:rsidRPr="007167D1">
        <w:rPr>
          <w:color w:val="000000"/>
          <w:sz w:val="24"/>
          <w:szCs w:val="24"/>
        </w:rPr>
        <w:t xml:space="preserve">find out where emergency personnel are directing </w:t>
      </w:r>
      <w:r w:rsidR="006E2B81">
        <w:rPr>
          <w:color w:val="000000"/>
          <w:sz w:val="24"/>
          <w:szCs w:val="24"/>
        </w:rPr>
        <w:t>providers/</w:t>
      </w:r>
      <w:r w:rsidRPr="007167D1">
        <w:rPr>
          <w:color w:val="000000"/>
          <w:sz w:val="24"/>
          <w:szCs w:val="24"/>
        </w:rPr>
        <w:t xml:space="preserve">facilities to relocate. EEC and partners </w:t>
      </w:r>
      <w:r w:rsidR="006E2B81">
        <w:rPr>
          <w:color w:val="000000"/>
          <w:sz w:val="24"/>
          <w:szCs w:val="24"/>
        </w:rPr>
        <w:t>will</w:t>
      </w:r>
      <w:r w:rsidRPr="007167D1">
        <w:rPr>
          <w:color w:val="000000"/>
          <w:sz w:val="24"/>
          <w:szCs w:val="24"/>
        </w:rPr>
        <w:t xml:space="preserve"> assist providers in locating transportation, if needed. </w:t>
      </w:r>
    </w:p>
    <w:p w14:paraId="2C520B80" w14:textId="77777777" w:rsidR="00CC70FB" w:rsidRDefault="00CC70FB" w:rsidP="00CC70FB">
      <w:pPr>
        <w:autoSpaceDE w:val="0"/>
        <w:autoSpaceDN w:val="0"/>
        <w:adjustRightInd w:val="0"/>
        <w:spacing w:after="0" w:line="240" w:lineRule="auto"/>
        <w:ind w:left="1980"/>
        <w:rPr>
          <w:color w:val="000000"/>
          <w:sz w:val="24"/>
          <w:szCs w:val="24"/>
        </w:rPr>
      </w:pPr>
    </w:p>
    <w:p w14:paraId="628FF7C1" w14:textId="2644A90D" w:rsidR="00CC70FB" w:rsidRDefault="00CC70FB" w:rsidP="006A79F1">
      <w:pPr>
        <w:numPr>
          <w:ilvl w:val="2"/>
          <w:numId w:val="22"/>
        </w:numPr>
        <w:autoSpaceDE w:val="0"/>
        <w:autoSpaceDN w:val="0"/>
        <w:adjustRightInd w:val="0"/>
        <w:spacing w:after="0" w:line="240" w:lineRule="auto"/>
        <w:rPr>
          <w:color w:val="000000"/>
          <w:sz w:val="24"/>
          <w:szCs w:val="24"/>
        </w:rPr>
      </w:pPr>
      <w:r w:rsidRPr="007167D1">
        <w:rPr>
          <w:color w:val="000000"/>
          <w:sz w:val="24"/>
          <w:szCs w:val="24"/>
        </w:rPr>
        <w:t xml:space="preserve">If emergency personnel are not contacting facilities, EEC will find out from state or local emergency personnel where providers </w:t>
      </w:r>
      <w:r w:rsidR="006E2B81">
        <w:rPr>
          <w:color w:val="000000"/>
          <w:sz w:val="24"/>
          <w:szCs w:val="24"/>
        </w:rPr>
        <w:t>should</w:t>
      </w:r>
      <w:r w:rsidR="006E2B81" w:rsidRPr="007167D1">
        <w:rPr>
          <w:color w:val="000000"/>
          <w:sz w:val="24"/>
          <w:szCs w:val="24"/>
        </w:rPr>
        <w:t xml:space="preserve"> </w:t>
      </w:r>
      <w:r w:rsidRPr="007167D1">
        <w:rPr>
          <w:color w:val="000000"/>
          <w:sz w:val="24"/>
          <w:szCs w:val="24"/>
        </w:rPr>
        <w:t xml:space="preserve">relocate, if needed. EEC will enlist partners to assist in calling child care facilities to alert them of the relocation, and to share information from emergency personnel on relocation sites. EEC and partners </w:t>
      </w:r>
      <w:r w:rsidR="00B1324B">
        <w:rPr>
          <w:color w:val="000000"/>
          <w:sz w:val="24"/>
          <w:szCs w:val="24"/>
        </w:rPr>
        <w:t>will</w:t>
      </w:r>
      <w:r w:rsidR="00B1324B" w:rsidRPr="007167D1">
        <w:rPr>
          <w:color w:val="000000"/>
          <w:sz w:val="24"/>
          <w:szCs w:val="24"/>
        </w:rPr>
        <w:t xml:space="preserve"> </w:t>
      </w:r>
      <w:r w:rsidRPr="007167D1">
        <w:rPr>
          <w:color w:val="000000"/>
          <w:sz w:val="24"/>
          <w:szCs w:val="24"/>
        </w:rPr>
        <w:t xml:space="preserve">also assist providers in locating transportation, if needed. Regional </w:t>
      </w:r>
      <w:r>
        <w:rPr>
          <w:color w:val="000000"/>
          <w:sz w:val="24"/>
          <w:szCs w:val="24"/>
        </w:rPr>
        <w:t>Directo</w:t>
      </w:r>
      <w:r w:rsidRPr="007167D1">
        <w:rPr>
          <w:color w:val="000000"/>
          <w:sz w:val="24"/>
          <w:szCs w:val="24"/>
        </w:rPr>
        <w:t xml:space="preserve">rs and Licensing Supervisors will </w:t>
      </w:r>
      <w:r w:rsidR="00B1324B">
        <w:rPr>
          <w:color w:val="000000"/>
          <w:sz w:val="24"/>
          <w:szCs w:val="24"/>
        </w:rPr>
        <w:t>be informed</w:t>
      </w:r>
      <w:r w:rsidRPr="007167D1">
        <w:rPr>
          <w:color w:val="000000"/>
          <w:sz w:val="24"/>
          <w:szCs w:val="24"/>
        </w:rPr>
        <w:t xml:space="preserve"> </w:t>
      </w:r>
      <w:r w:rsidR="00B1324B">
        <w:rPr>
          <w:color w:val="000000"/>
          <w:sz w:val="24"/>
          <w:szCs w:val="24"/>
        </w:rPr>
        <w:t>of what</w:t>
      </w:r>
      <w:r w:rsidRPr="007167D1">
        <w:rPr>
          <w:color w:val="000000"/>
          <w:sz w:val="24"/>
          <w:szCs w:val="24"/>
        </w:rPr>
        <w:t xml:space="preserve"> is being communicated to providers </w:t>
      </w:r>
      <w:r w:rsidR="00B1324B">
        <w:rPr>
          <w:color w:val="000000"/>
          <w:sz w:val="24"/>
          <w:szCs w:val="24"/>
        </w:rPr>
        <w:t xml:space="preserve">and share that information with the </w:t>
      </w:r>
      <w:r>
        <w:rPr>
          <w:color w:val="000000"/>
          <w:sz w:val="24"/>
          <w:szCs w:val="24"/>
        </w:rPr>
        <w:t>Senior Management Team and other EEC staff</w:t>
      </w:r>
      <w:r w:rsidRPr="007167D1">
        <w:rPr>
          <w:color w:val="000000"/>
          <w:sz w:val="24"/>
          <w:szCs w:val="24"/>
        </w:rPr>
        <w:t xml:space="preserve">. </w:t>
      </w:r>
    </w:p>
    <w:p w14:paraId="4820812D" w14:textId="77777777" w:rsidR="00CC70FB" w:rsidRDefault="00CC70FB" w:rsidP="00CC70FB">
      <w:pPr>
        <w:pStyle w:val="ListParagraph"/>
        <w:rPr>
          <w:color w:val="000000"/>
          <w:sz w:val="24"/>
          <w:szCs w:val="24"/>
        </w:rPr>
      </w:pPr>
    </w:p>
    <w:p w14:paraId="220881ED" w14:textId="19FA4DA1" w:rsidR="00CC70FB" w:rsidRDefault="00CC70FB" w:rsidP="006A79F1">
      <w:pPr>
        <w:numPr>
          <w:ilvl w:val="1"/>
          <w:numId w:val="22"/>
        </w:numPr>
        <w:autoSpaceDE w:val="0"/>
        <w:autoSpaceDN w:val="0"/>
        <w:adjustRightInd w:val="0"/>
        <w:spacing w:after="0" w:line="240" w:lineRule="auto"/>
        <w:rPr>
          <w:color w:val="000000"/>
          <w:sz w:val="24"/>
          <w:szCs w:val="24"/>
        </w:rPr>
      </w:pPr>
      <w:r w:rsidRPr="007167D1">
        <w:rPr>
          <w:color w:val="000000"/>
          <w:sz w:val="24"/>
          <w:szCs w:val="24"/>
        </w:rPr>
        <w:t xml:space="preserve">To the extent possible, EEC staff or partners </w:t>
      </w:r>
      <w:r w:rsidR="00537550">
        <w:rPr>
          <w:color w:val="000000"/>
          <w:sz w:val="24"/>
          <w:szCs w:val="24"/>
        </w:rPr>
        <w:t>will</w:t>
      </w:r>
      <w:r w:rsidR="00537550" w:rsidRPr="007167D1">
        <w:rPr>
          <w:color w:val="000000"/>
          <w:sz w:val="24"/>
          <w:szCs w:val="24"/>
        </w:rPr>
        <w:t xml:space="preserve"> </w:t>
      </w:r>
      <w:r w:rsidRPr="007167D1">
        <w:rPr>
          <w:color w:val="000000"/>
          <w:sz w:val="24"/>
          <w:szCs w:val="24"/>
        </w:rPr>
        <w:t xml:space="preserve">work with child care providers throughout the relocation to coordinate records on the location and status of children/adults who were evacuated. Information </w:t>
      </w:r>
      <w:r w:rsidR="00537550">
        <w:rPr>
          <w:color w:val="000000"/>
          <w:sz w:val="24"/>
          <w:szCs w:val="24"/>
        </w:rPr>
        <w:t>will</w:t>
      </w:r>
      <w:r w:rsidR="00537550" w:rsidRPr="007167D1">
        <w:rPr>
          <w:color w:val="000000"/>
          <w:sz w:val="24"/>
          <w:szCs w:val="24"/>
        </w:rPr>
        <w:t xml:space="preserve"> </w:t>
      </w:r>
      <w:r w:rsidRPr="007167D1">
        <w:rPr>
          <w:color w:val="000000"/>
          <w:sz w:val="24"/>
          <w:szCs w:val="24"/>
        </w:rPr>
        <w:t xml:space="preserve">be made available to parents as quickly as possible concerning where their children are and how/when the parents </w:t>
      </w:r>
      <w:r w:rsidR="00012584" w:rsidRPr="007167D1">
        <w:rPr>
          <w:color w:val="000000"/>
          <w:sz w:val="24"/>
          <w:szCs w:val="24"/>
        </w:rPr>
        <w:t>c</w:t>
      </w:r>
      <w:r w:rsidR="00012584">
        <w:rPr>
          <w:color w:val="000000"/>
          <w:sz w:val="24"/>
          <w:szCs w:val="24"/>
        </w:rPr>
        <w:t>an</w:t>
      </w:r>
      <w:r w:rsidR="00012584" w:rsidRPr="007167D1">
        <w:rPr>
          <w:color w:val="000000"/>
          <w:sz w:val="24"/>
          <w:szCs w:val="24"/>
        </w:rPr>
        <w:t xml:space="preserve"> </w:t>
      </w:r>
      <w:r w:rsidRPr="007167D1">
        <w:rPr>
          <w:color w:val="000000"/>
          <w:sz w:val="24"/>
          <w:szCs w:val="24"/>
        </w:rPr>
        <w:t xml:space="preserve">pick up their children. EEC will keep local emergency personnel informed of providers who have relocated with the affected children. Strict procedures </w:t>
      </w:r>
      <w:r w:rsidR="00537550">
        <w:rPr>
          <w:color w:val="000000"/>
          <w:sz w:val="24"/>
          <w:szCs w:val="24"/>
        </w:rPr>
        <w:t>will</w:t>
      </w:r>
      <w:r w:rsidR="00537550" w:rsidRPr="007167D1">
        <w:rPr>
          <w:color w:val="000000"/>
          <w:sz w:val="24"/>
          <w:szCs w:val="24"/>
        </w:rPr>
        <w:t xml:space="preserve"> </w:t>
      </w:r>
      <w:r w:rsidRPr="007167D1">
        <w:rPr>
          <w:color w:val="000000"/>
          <w:sz w:val="24"/>
          <w:szCs w:val="24"/>
        </w:rPr>
        <w:t xml:space="preserve">be established to make sure that children are released only to adults who have been authorized by each child’s parent/ guardian and that the names/contact information of these authorized persons is recorded and taken to the relocation/evacuation site. </w:t>
      </w:r>
    </w:p>
    <w:p w14:paraId="3B6D2E20" w14:textId="77777777" w:rsidR="009D1DC6" w:rsidRPr="00107EF4" w:rsidRDefault="009D1DC6" w:rsidP="009D1DC6">
      <w:pPr>
        <w:autoSpaceDE w:val="0"/>
        <w:autoSpaceDN w:val="0"/>
        <w:adjustRightInd w:val="0"/>
        <w:spacing w:after="0" w:line="240" w:lineRule="auto"/>
        <w:ind w:left="1080"/>
        <w:rPr>
          <w:color w:val="000000"/>
          <w:sz w:val="24"/>
          <w:szCs w:val="24"/>
        </w:rPr>
      </w:pPr>
      <w:r>
        <w:rPr>
          <w:color w:val="000000"/>
          <w:sz w:val="24"/>
          <w:szCs w:val="24"/>
        </w:rPr>
        <w:br w:type="page"/>
      </w:r>
    </w:p>
    <w:p w14:paraId="668F50F9" w14:textId="77777777" w:rsidR="00545A29" w:rsidRDefault="00545A29" w:rsidP="00545A29">
      <w:pPr>
        <w:autoSpaceDE w:val="0"/>
        <w:autoSpaceDN w:val="0"/>
        <w:adjustRightInd w:val="0"/>
        <w:spacing w:after="0" w:line="240" w:lineRule="auto"/>
        <w:rPr>
          <w:b/>
          <w:bCs/>
          <w:color w:val="000000"/>
          <w:sz w:val="24"/>
          <w:szCs w:val="24"/>
        </w:rPr>
      </w:pPr>
      <w:r>
        <w:rPr>
          <w:b/>
          <w:bCs/>
          <w:color w:val="000000"/>
          <w:sz w:val="24"/>
          <w:szCs w:val="24"/>
        </w:rPr>
        <w:lastRenderedPageBreak/>
        <w:t>C.</w:t>
      </w:r>
      <w:r>
        <w:rPr>
          <w:b/>
          <w:bCs/>
          <w:color w:val="000000"/>
          <w:sz w:val="24"/>
          <w:szCs w:val="24"/>
        </w:rPr>
        <w:tab/>
      </w:r>
      <w:r w:rsidRPr="000C25E2">
        <w:rPr>
          <w:b/>
          <w:bCs/>
          <w:color w:val="000000"/>
          <w:sz w:val="24"/>
          <w:szCs w:val="24"/>
        </w:rPr>
        <w:t xml:space="preserve">Assessment of </w:t>
      </w:r>
      <w:r>
        <w:rPr>
          <w:b/>
          <w:bCs/>
          <w:color w:val="000000"/>
          <w:sz w:val="24"/>
          <w:szCs w:val="24"/>
        </w:rPr>
        <w:t>EEC</w:t>
      </w:r>
      <w:r w:rsidRPr="000C25E2">
        <w:rPr>
          <w:b/>
          <w:bCs/>
          <w:color w:val="000000"/>
          <w:sz w:val="24"/>
          <w:szCs w:val="24"/>
        </w:rPr>
        <w:t xml:space="preserve">/Partner Agency Functionality </w:t>
      </w:r>
    </w:p>
    <w:p w14:paraId="23224803" w14:textId="77777777" w:rsidR="00545A29" w:rsidRPr="00EC0106" w:rsidRDefault="00545A29" w:rsidP="00545A29">
      <w:pPr>
        <w:autoSpaceDE w:val="0"/>
        <w:autoSpaceDN w:val="0"/>
        <w:adjustRightInd w:val="0"/>
        <w:spacing w:after="0" w:line="240" w:lineRule="auto"/>
        <w:rPr>
          <w:b/>
          <w:bCs/>
          <w:color w:val="000000"/>
          <w:sz w:val="24"/>
          <w:szCs w:val="24"/>
        </w:rPr>
      </w:pPr>
    </w:p>
    <w:p w14:paraId="75314F9D" w14:textId="77777777" w:rsidR="00545A29" w:rsidRPr="000C25E2" w:rsidRDefault="00545A29" w:rsidP="00545A29">
      <w:pPr>
        <w:autoSpaceDE w:val="0"/>
        <w:autoSpaceDN w:val="0"/>
        <w:adjustRightInd w:val="0"/>
        <w:spacing w:after="0" w:line="240" w:lineRule="auto"/>
        <w:rPr>
          <w:color w:val="000000"/>
          <w:sz w:val="24"/>
          <w:szCs w:val="24"/>
        </w:rPr>
      </w:pPr>
      <w:r w:rsidRPr="000C25E2">
        <w:rPr>
          <w:i/>
          <w:iCs/>
          <w:color w:val="000000"/>
          <w:sz w:val="24"/>
          <w:szCs w:val="24"/>
        </w:rPr>
        <w:t xml:space="preserve">Determine how </w:t>
      </w:r>
      <w:r>
        <w:rPr>
          <w:i/>
          <w:iCs/>
          <w:color w:val="000000"/>
          <w:sz w:val="24"/>
          <w:szCs w:val="24"/>
        </w:rPr>
        <w:t>EEC</w:t>
      </w:r>
      <w:r w:rsidRPr="000C25E2">
        <w:rPr>
          <w:i/>
          <w:iCs/>
          <w:color w:val="000000"/>
          <w:sz w:val="24"/>
          <w:szCs w:val="24"/>
        </w:rPr>
        <w:t xml:space="preserve"> and/or key partners’ ability to function has been affected by the emergency. </w:t>
      </w:r>
    </w:p>
    <w:p w14:paraId="7FC82089" w14:textId="77777777" w:rsidR="00545A29" w:rsidRDefault="00545A29" w:rsidP="00545A29">
      <w:pPr>
        <w:autoSpaceDE w:val="0"/>
        <w:autoSpaceDN w:val="0"/>
        <w:adjustRightInd w:val="0"/>
        <w:spacing w:after="0" w:line="240" w:lineRule="auto"/>
        <w:rPr>
          <w:color w:val="000000"/>
          <w:sz w:val="24"/>
          <w:szCs w:val="24"/>
        </w:rPr>
      </w:pPr>
    </w:p>
    <w:p w14:paraId="3B951431" w14:textId="3280D73B" w:rsidR="00545A29" w:rsidRDefault="00545A29" w:rsidP="00545A29">
      <w:pPr>
        <w:autoSpaceDE w:val="0"/>
        <w:autoSpaceDN w:val="0"/>
        <w:adjustRightInd w:val="0"/>
        <w:spacing w:after="0" w:line="240" w:lineRule="auto"/>
        <w:rPr>
          <w:color w:val="000000"/>
          <w:sz w:val="24"/>
          <w:szCs w:val="24"/>
        </w:rPr>
      </w:pPr>
      <w:r w:rsidRPr="000C25E2">
        <w:rPr>
          <w:color w:val="000000"/>
          <w:sz w:val="24"/>
          <w:szCs w:val="24"/>
        </w:rPr>
        <w:t xml:space="preserve">Determine how </w:t>
      </w:r>
      <w:r>
        <w:rPr>
          <w:color w:val="000000"/>
          <w:sz w:val="24"/>
          <w:szCs w:val="24"/>
        </w:rPr>
        <w:t>EEC</w:t>
      </w:r>
      <w:r w:rsidRPr="000C25E2">
        <w:rPr>
          <w:color w:val="000000"/>
          <w:sz w:val="24"/>
          <w:szCs w:val="24"/>
        </w:rPr>
        <w:t xml:space="preserve"> staff, equipment, and offices may have been affected by the emergency in order to develop appropriate </w:t>
      </w:r>
      <w:r>
        <w:rPr>
          <w:color w:val="000000"/>
          <w:sz w:val="24"/>
          <w:szCs w:val="24"/>
        </w:rPr>
        <w:t>Department</w:t>
      </w:r>
      <w:r w:rsidRPr="000C25E2">
        <w:rPr>
          <w:color w:val="000000"/>
          <w:sz w:val="24"/>
          <w:szCs w:val="24"/>
        </w:rPr>
        <w:t xml:space="preserve"> responses. </w:t>
      </w:r>
      <w:r w:rsidR="00012584">
        <w:rPr>
          <w:color w:val="000000"/>
          <w:sz w:val="24"/>
          <w:szCs w:val="24"/>
        </w:rPr>
        <w:t>EEC may a</w:t>
      </w:r>
      <w:r w:rsidRPr="000C25E2">
        <w:rPr>
          <w:color w:val="000000"/>
          <w:sz w:val="24"/>
          <w:szCs w:val="24"/>
        </w:rPr>
        <w:t xml:space="preserve">lso consider polling key early childhood partners about their functionality to be able to develop appropriate </w:t>
      </w:r>
      <w:r>
        <w:rPr>
          <w:color w:val="000000"/>
          <w:sz w:val="24"/>
          <w:szCs w:val="24"/>
        </w:rPr>
        <w:t>emergency</w:t>
      </w:r>
      <w:r w:rsidRPr="000C25E2">
        <w:rPr>
          <w:color w:val="000000"/>
          <w:sz w:val="24"/>
          <w:szCs w:val="24"/>
        </w:rPr>
        <w:t xml:space="preserve"> response activities</w:t>
      </w:r>
      <w:r w:rsidR="00012584">
        <w:rPr>
          <w:color w:val="000000"/>
          <w:sz w:val="24"/>
          <w:szCs w:val="24"/>
        </w:rPr>
        <w:t>,</w:t>
      </w:r>
      <w:r w:rsidRPr="000C25E2">
        <w:rPr>
          <w:color w:val="000000"/>
          <w:sz w:val="24"/>
          <w:szCs w:val="24"/>
        </w:rPr>
        <w:t xml:space="preserve"> taking into account the status of the overall child care system. </w:t>
      </w:r>
    </w:p>
    <w:p w14:paraId="61346F58" w14:textId="77777777" w:rsidR="00545A29" w:rsidRPr="000C25E2" w:rsidRDefault="00545A29" w:rsidP="00545A29">
      <w:pPr>
        <w:autoSpaceDE w:val="0"/>
        <w:autoSpaceDN w:val="0"/>
        <w:adjustRightInd w:val="0"/>
        <w:spacing w:after="0" w:line="240" w:lineRule="auto"/>
        <w:rPr>
          <w:color w:val="000000"/>
          <w:sz w:val="24"/>
          <w:szCs w:val="24"/>
        </w:rPr>
      </w:pPr>
    </w:p>
    <w:p w14:paraId="33A0711D" w14:textId="77777777" w:rsidR="00545A29" w:rsidRPr="00EC0106" w:rsidRDefault="00545A29" w:rsidP="00545A29">
      <w:pPr>
        <w:autoSpaceDE w:val="0"/>
        <w:autoSpaceDN w:val="0"/>
        <w:adjustRightInd w:val="0"/>
        <w:spacing w:after="0" w:line="240" w:lineRule="auto"/>
        <w:rPr>
          <w:b/>
          <w:bCs/>
          <w:color w:val="000000"/>
          <w:sz w:val="24"/>
          <w:szCs w:val="24"/>
        </w:rPr>
      </w:pPr>
      <w:r w:rsidRPr="000C25E2">
        <w:rPr>
          <w:b/>
          <w:bCs/>
          <w:color w:val="000000"/>
          <w:sz w:val="24"/>
          <w:szCs w:val="24"/>
        </w:rPr>
        <w:t xml:space="preserve">Functional Team Members: </w:t>
      </w:r>
    </w:p>
    <w:p w14:paraId="2D203FD3" w14:textId="77777777" w:rsidR="00545A29" w:rsidRDefault="00545A29" w:rsidP="00545A29">
      <w:pPr>
        <w:autoSpaceDE w:val="0"/>
        <w:autoSpaceDN w:val="0"/>
        <w:adjustRightInd w:val="0"/>
        <w:spacing w:after="0" w:line="240" w:lineRule="auto"/>
        <w:rPr>
          <w:color w:val="000000"/>
          <w:sz w:val="24"/>
          <w:szCs w:val="24"/>
        </w:rPr>
      </w:pPr>
    </w:p>
    <w:p w14:paraId="493D56C5" w14:textId="77777777" w:rsidR="00545A29" w:rsidRPr="00DD4F20" w:rsidRDefault="00545A29" w:rsidP="00545A29">
      <w:pPr>
        <w:autoSpaceDE w:val="0"/>
        <w:autoSpaceDN w:val="0"/>
        <w:adjustRightInd w:val="0"/>
        <w:spacing w:after="0" w:line="240" w:lineRule="auto"/>
        <w:rPr>
          <w:color w:val="000000"/>
          <w:sz w:val="24"/>
          <w:szCs w:val="24"/>
        </w:rPr>
      </w:pPr>
      <w:r>
        <w:rPr>
          <w:color w:val="000000"/>
          <w:sz w:val="24"/>
          <w:szCs w:val="24"/>
        </w:rPr>
        <w:t>EEC Commissioner</w:t>
      </w:r>
    </w:p>
    <w:p w14:paraId="5136AA98" w14:textId="22C2ABBA" w:rsidR="00545A29" w:rsidRPr="00BF7605" w:rsidRDefault="00012584" w:rsidP="00545A29">
      <w:pPr>
        <w:autoSpaceDE w:val="0"/>
        <w:autoSpaceDN w:val="0"/>
        <w:adjustRightInd w:val="0"/>
        <w:spacing w:after="0" w:line="240" w:lineRule="auto"/>
        <w:rPr>
          <w:color w:val="000000"/>
          <w:sz w:val="24"/>
          <w:szCs w:val="24"/>
        </w:rPr>
      </w:pPr>
      <w:r>
        <w:rPr>
          <w:bCs/>
          <w:color w:val="000000"/>
          <w:sz w:val="24"/>
          <w:szCs w:val="24"/>
        </w:rPr>
        <w:t xml:space="preserve">Secretariat </w:t>
      </w:r>
      <w:r w:rsidR="00545A29" w:rsidRPr="00BF7605">
        <w:rPr>
          <w:bCs/>
          <w:color w:val="000000"/>
          <w:sz w:val="24"/>
          <w:szCs w:val="24"/>
        </w:rPr>
        <w:t>Human Resources Director</w:t>
      </w:r>
    </w:p>
    <w:p w14:paraId="393B59B1" w14:textId="315A051D" w:rsidR="00545A29" w:rsidRDefault="00545A29" w:rsidP="00545A29">
      <w:pPr>
        <w:autoSpaceDE w:val="0"/>
        <w:autoSpaceDN w:val="0"/>
        <w:adjustRightInd w:val="0"/>
        <w:spacing w:after="0" w:line="240" w:lineRule="auto"/>
        <w:rPr>
          <w:bCs/>
          <w:color w:val="000000"/>
          <w:sz w:val="24"/>
          <w:szCs w:val="24"/>
        </w:rPr>
      </w:pPr>
      <w:r w:rsidRPr="00BF7605">
        <w:rPr>
          <w:bCs/>
          <w:color w:val="000000"/>
          <w:sz w:val="24"/>
          <w:szCs w:val="24"/>
        </w:rPr>
        <w:t xml:space="preserve">Deputy Commissioner for </w:t>
      </w:r>
      <w:r w:rsidR="00012584">
        <w:rPr>
          <w:bCs/>
          <w:color w:val="000000"/>
          <w:sz w:val="24"/>
          <w:szCs w:val="24"/>
        </w:rPr>
        <w:t>Field Operations</w:t>
      </w:r>
    </w:p>
    <w:p w14:paraId="34ECB84A" w14:textId="77777777" w:rsidR="00545A29" w:rsidRDefault="00545A29" w:rsidP="00545A29">
      <w:pPr>
        <w:autoSpaceDE w:val="0"/>
        <w:autoSpaceDN w:val="0"/>
        <w:adjustRightInd w:val="0"/>
        <w:spacing w:after="0" w:line="240" w:lineRule="auto"/>
        <w:rPr>
          <w:bCs/>
          <w:color w:val="000000"/>
          <w:sz w:val="24"/>
          <w:szCs w:val="24"/>
        </w:rPr>
      </w:pPr>
      <w:r>
        <w:rPr>
          <w:bCs/>
          <w:color w:val="000000"/>
          <w:sz w:val="24"/>
          <w:szCs w:val="24"/>
        </w:rPr>
        <w:t xml:space="preserve">Deputy Commissioner for Administration </w:t>
      </w:r>
      <w:r w:rsidR="00537550">
        <w:rPr>
          <w:bCs/>
          <w:color w:val="000000"/>
          <w:sz w:val="24"/>
          <w:szCs w:val="24"/>
        </w:rPr>
        <w:t>and Finance</w:t>
      </w:r>
    </w:p>
    <w:p w14:paraId="2FA20D5B" w14:textId="4ABD3858" w:rsidR="00F44A27" w:rsidRDefault="00F44A27" w:rsidP="00545A29">
      <w:pPr>
        <w:autoSpaceDE w:val="0"/>
        <w:autoSpaceDN w:val="0"/>
        <w:adjustRightInd w:val="0"/>
        <w:spacing w:after="0" w:line="240" w:lineRule="auto"/>
        <w:rPr>
          <w:bCs/>
          <w:color w:val="000000"/>
          <w:sz w:val="24"/>
          <w:szCs w:val="24"/>
        </w:rPr>
      </w:pPr>
      <w:r>
        <w:rPr>
          <w:color w:val="000000"/>
          <w:sz w:val="24"/>
          <w:szCs w:val="24"/>
        </w:rPr>
        <w:t>Deputy Commissioner for Program Administration</w:t>
      </w:r>
    </w:p>
    <w:p w14:paraId="7866B251" w14:textId="77777777" w:rsidR="009D1DC6" w:rsidRPr="004F4FE7" w:rsidRDefault="009D1DC6" w:rsidP="00545A29">
      <w:pPr>
        <w:autoSpaceDE w:val="0"/>
        <w:autoSpaceDN w:val="0"/>
        <w:adjustRightInd w:val="0"/>
        <w:spacing w:after="0" w:line="240" w:lineRule="auto"/>
        <w:rPr>
          <w:color w:val="000000"/>
          <w:sz w:val="24"/>
          <w:szCs w:val="24"/>
        </w:rPr>
      </w:pPr>
      <w:r>
        <w:rPr>
          <w:bCs/>
          <w:color w:val="000000"/>
          <w:sz w:val="24"/>
          <w:szCs w:val="24"/>
        </w:rPr>
        <w:t>General Counsel</w:t>
      </w:r>
    </w:p>
    <w:p w14:paraId="16D3B98D" w14:textId="77777777" w:rsidR="00545A29" w:rsidRPr="004F4FE7" w:rsidRDefault="00545A29" w:rsidP="00545A29">
      <w:pPr>
        <w:autoSpaceDE w:val="0"/>
        <w:autoSpaceDN w:val="0"/>
        <w:adjustRightInd w:val="0"/>
        <w:spacing w:after="0" w:line="240" w:lineRule="auto"/>
        <w:rPr>
          <w:color w:val="000000"/>
          <w:sz w:val="24"/>
          <w:szCs w:val="24"/>
        </w:rPr>
      </w:pPr>
      <w:r>
        <w:rPr>
          <w:bCs/>
          <w:color w:val="000000"/>
          <w:sz w:val="24"/>
          <w:szCs w:val="24"/>
        </w:rPr>
        <w:t>Regional Directors</w:t>
      </w:r>
    </w:p>
    <w:p w14:paraId="3F5BE275" w14:textId="61EBA006" w:rsidR="00545A29" w:rsidRDefault="00545A29" w:rsidP="00545A29">
      <w:pPr>
        <w:autoSpaceDE w:val="0"/>
        <w:autoSpaceDN w:val="0"/>
        <w:adjustRightInd w:val="0"/>
        <w:spacing w:after="0" w:line="240" w:lineRule="auto"/>
        <w:rPr>
          <w:color w:val="000000"/>
          <w:sz w:val="24"/>
          <w:szCs w:val="24"/>
        </w:rPr>
      </w:pPr>
      <w:r>
        <w:rPr>
          <w:color w:val="000000"/>
          <w:sz w:val="24"/>
          <w:szCs w:val="24"/>
        </w:rPr>
        <w:t>Commissioner’s Liaison</w:t>
      </w:r>
    </w:p>
    <w:p w14:paraId="430B7B4B" w14:textId="77777777" w:rsidR="00545A29" w:rsidRDefault="00545A29" w:rsidP="00545A29">
      <w:pPr>
        <w:autoSpaceDE w:val="0"/>
        <w:autoSpaceDN w:val="0"/>
        <w:adjustRightInd w:val="0"/>
        <w:spacing w:after="0" w:line="240" w:lineRule="auto"/>
        <w:rPr>
          <w:color w:val="000000"/>
          <w:sz w:val="24"/>
          <w:szCs w:val="24"/>
        </w:rPr>
      </w:pPr>
      <w:r>
        <w:rPr>
          <w:color w:val="000000"/>
          <w:sz w:val="24"/>
          <w:szCs w:val="24"/>
        </w:rPr>
        <w:t>Senior COOP Official</w:t>
      </w:r>
    </w:p>
    <w:p w14:paraId="2A85CF74" w14:textId="35B1E79C" w:rsidR="00545A29" w:rsidRDefault="00394A88" w:rsidP="00545A29">
      <w:pPr>
        <w:autoSpaceDE w:val="0"/>
        <w:autoSpaceDN w:val="0"/>
        <w:adjustRightInd w:val="0"/>
        <w:spacing w:after="0" w:line="240" w:lineRule="auto"/>
        <w:rPr>
          <w:color w:val="000000"/>
          <w:sz w:val="24"/>
          <w:szCs w:val="24"/>
        </w:rPr>
      </w:pPr>
      <w:r>
        <w:rPr>
          <w:color w:val="000000"/>
          <w:sz w:val="24"/>
          <w:szCs w:val="24"/>
        </w:rPr>
        <w:t>EEC Program Manager</w:t>
      </w:r>
    </w:p>
    <w:p w14:paraId="4715A316" w14:textId="0D2658A8" w:rsidR="00B3328F" w:rsidRPr="00B3328F" w:rsidRDefault="00B3328F" w:rsidP="00545A29">
      <w:pPr>
        <w:autoSpaceDE w:val="0"/>
        <w:autoSpaceDN w:val="0"/>
        <w:adjustRightInd w:val="0"/>
        <w:spacing w:after="0" w:line="240" w:lineRule="auto"/>
        <w:rPr>
          <w:color w:val="000000"/>
          <w:sz w:val="24"/>
          <w:szCs w:val="24"/>
        </w:rPr>
      </w:pPr>
      <w:r w:rsidRPr="00B3328F">
        <w:rPr>
          <w:color w:val="000000"/>
          <w:sz w:val="24"/>
          <w:szCs w:val="24"/>
        </w:rPr>
        <w:t>Director of Business Project Management</w:t>
      </w:r>
    </w:p>
    <w:p w14:paraId="6A745B7F" w14:textId="77777777" w:rsidR="00545A29" w:rsidRDefault="00545A29" w:rsidP="00545A29">
      <w:pPr>
        <w:autoSpaceDE w:val="0"/>
        <w:autoSpaceDN w:val="0"/>
        <w:adjustRightInd w:val="0"/>
        <w:spacing w:after="0" w:line="240" w:lineRule="auto"/>
        <w:rPr>
          <w:color w:val="000000"/>
          <w:sz w:val="24"/>
          <w:szCs w:val="24"/>
        </w:rPr>
      </w:pPr>
    </w:p>
    <w:p w14:paraId="0CE7067C" w14:textId="77777777" w:rsidR="00545A29" w:rsidRPr="000C25E2" w:rsidRDefault="00545A29" w:rsidP="00545A29">
      <w:pPr>
        <w:autoSpaceDE w:val="0"/>
        <w:autoSpaceDN w:val="0"/>
        <w:adjustRightInd w:val="0"/>
        <w:spacing w:after="0" w:line="240" w:lineRule="auto"/>
        <w:rPr>
          <w:color w:val="000000"/>
          <w:sz w:val="24"/>
          <w:szCs w:val="24"/>
        </w:rPr>
      </w:pPr>
    </w:p>
    <w:p w14:paraId="15F07361" w14:textId="77777777" w:rsidR="00545A29" w:rsidRPr="00372A52" w:rsidRDefault="00545A29" w:rsidP="00545A29">
      <w:pPr>
        <w:autoSpaceDE w:val="0"/>
        <w:autoSpaceDN w:val="0"/>
        <w:adjustRightInd w:val="0"/>
        <w:spacing w:after="0" w:line="240" w:lineRule="auto"/>
        <w:rPr>
          <w:b/>
          <w:color w:val="000000"/>
          <w:sz w:val="24"/>
          <w:szCs w:val="24"/>
        </w:rPr>
      </w:pPr>
      <w:r w:rsidRPr="00372A52">
        <w:rPr>
          <w:b/>
          <w:bCs/>
          <w:color w:val="000000"/>
          <w:sz w:val="24"/>
          <w:szCs w:val="24"/>
        </w:rPr>
        <w:t xml:space="preserve">Partners Outside EEC to Help with Function: </w:t>
      </w:r>
    </w:p>
    <w:p w14:paraId="448709C9" w14:textId="77777777" w:rsidR="00545A29" w:rsidRDefault="00545A29" w:rsidP="00545A29">
      <w:pPr>
        <w:autoSpaceDE w:val="0"/>
        <w:autoSpaceDN w:val="0"/>
        <w:adjustRightInd w:val="0"/>
        <w:spacing w:after="0" w:line="240" w:lineRule="auto"/>
        <w:rPr>
          <w:color w:val="000000"/>
          <w:sz w:val="24"/>
          <w:szCs w:val="24"/>
        </w:rPr>
      </w:pPr>
    </w:p>
    <w:p w14:paraId="0B8F2AAE" w14:textId="77777777" w:rsidR="00545A29" w:rsidRDefault="00545A29" w:rsidP="00545A29">
      <w:pPr>
        <w:autoSpaceDE w:val="0"/>
        <w:autoSpaceDN w:val="0"/>
        <w:adjustRightInd w:val="0"/>
        <w:spacing w:after="0" w:line="240" w:lineRule="auto"/>
        <w:rPr>
          <w:color w:val="000000"/>
          <w:sz w:val="24"/>
          <w:szCs w:val="24"/>
        </w:rPr>
      </w:pPr>
      <w:smartTag w:uri="urn:schemas-microsoft-com:office:smarttags" w:element="State">
        <w:smartTag w:uri="urn:schemas-microsoft-com:office:smarttags" w:element="place">
          <w:r>
            <w:rPr>
              <w:color w:val="000000"/>
              <w:sz w:val="24"/>
              <w:szCs w:val="24"/>
            </w:rPr>
            <w:t>Massachusetts</w:t>
          </w:r>
        </w:smartTag>
      </w:smartTag>
      <w:r>
        <w:rPr>
          <w:color w:val="000000"/>
          <w:sz w:val="24"/>
          <w:szCs w:val="24"/>
        </w:rPr>
        <w:t xml:space="preserve"> Executive Office of Education (EOE)</w:t>
      </w:r>
    </w:p>
    <w:p w14:paraId="0E6513B4" w14:textId="77777777" w:rsidR="009D1DC6" w:rsidRPr="000C25E2" w:rsidRDefault="009D1DC6" w:rsidP="00545A29">
      <w:pPr>
        <w:autoSpaceDE w:val="0"/>
        <w:autoSpaceDN w:val="0"/>
        <w:adjustRightInd w:val="0"/>
        <w:spacing w:after="0" w:line="240" w:lineRule="auto"/>
        <w:rPr>
          <w:color w:val="000000"/>
          <w:sz w:val="24"/>
          <w:szCs w:val="24"/>
        </w:rPr>
      </w:pPr>
      <w:r>
        <w:rPr>
          <w:color w:val="000000"/>
          <w:sz w:val="24"/>
          <w:szCs w:val="24"/>
        </w:rPr>
        <w:t>Massachusetts Executive Office of Health and Human Services (EOHHS)</w:t>
      </w:r>
    </w:p>
    <w:p w14:paraId="56B1A699" w14:textId="1B422FE0" w:rsidR="00545A29" w:rsidRDefault="00545A29" w:rsidP="00545A29">
      <w:pPr>
        <w:autoSpaceDE w:val="0"/>
        <w:autoSpaceDN w:val="0"/>
        <w:adjustRightInd w:val="0"/>
        <w:spacing w:after="0" w:line="240" w:lineRule="auto"/>
        <w:rPr>
          <w:color w:val="000000"/>
          <w:sz w:val="24"/>
          <w:szCs w:val="24"/>
        </w:rPr>
      </w:pPr>
      <w:r>
        <w:rPr>
          <w:color w:val="000000"/>
          <w:sz w:val="24"/>
          <w:szCs w:val="24"/>
        </w:rPr>
        <w:t>MA</w:t>
      </w:r>
      <w:r w:rsidRPr="000C25E2">
        <w:rPr>
          <w:color w:val="000000"/>
          <w:sz w:val="24"/>
          <w:szCs w:val="24"/>
        </w:rPr>
        <w:t xml:space="preserve"> CCRR </w:t>
      </w:r>
      <w:r>
        <w:rPr>
          <w:color w:val="000000"/>
          <w:sz w:val="24"/>
          <w:szCs w:val="24"/>
        </w:rPr>
        <w:t>Network</w:t>
      </w:r>
      <w:r w:rsidRPr="000C25E2">
        <w:rPr>
          <w:color w:val="000000"/>
          <w:sz w:val="24"/>
          <w:szCs w:val="24"/>
        </w:rPr>
        <w:t xml:space="preserve"> </w:t>
      </w:r>
    </w:p>
    <w:p w14:paraId="78511CFC" w14:textId="77777777" w:rsidR="00545A29" w:rsidRPr="000C25E2" w:rsidRDefault="00545A29" w:rsidP="00545A29">
      <w:pPr>
        <w:autoSpaceDE w:val="0"/>
        <w:autoSpaceDN w:val="0"/>
        <w:adjustRightInd w:val="0"/>
        <w:spacing w:after="0" w:line="240" w:lineRule="auto"/>
        <w:rPr>
          <w:color w:val="000000"/>
          <w:sz w:val="24"/>
          <w:szCs w:val="24"/>
        </w:rPr>
      </w:pPr>
      <w:r>
        <w:rPr>
          <w:color w:val="000000"/>
          <w:sz w:val="24"/>
          <w:szCs w:val="24"/>
        </w:rPr>
        <w:t>MA Family Child Care Systems</w:t>
      </w:r>
    </w:p>
    <w:p w14:paraId="5AD1F4D8" w14:textId="77777777" w:rsidR="00545A29" w:rsidRPr="000C25E2" w:rsidRDefault="00545A29" w:rsidP="00545A29">
      <w:pPr>
        <w:autoSpaceDE w:val="0"/>
        <w:autoSpaceDN w:val="0"/>
        <w:adjustRightInd w:val="0"/>
        <w:spacing w:after="0" w:line="240" w:lineRule="auto"/>
        <w:rPr>
          <w:color w:val="000000"/>
          <w:sz w:val="24"/>
          <w:szCs w:val="24"/>
        </w:rPr>
      </w:pPr>
      <w:r>
        <w:rPr>
          <w:color w:val="000000"/>
          <w:sz w:val="24"/>
          <w:szCs w:val="24"/>
        </w:rPr>
        <w:t xml:space="preserve">Office of Head Start, </w:t>
      </w:r>
      <w:r w:rsidRPr="000C25E2">
        <w:rPr>
          <w:color w:val="000000"/>
          <w:sz w:val="24"/>
          <w:szCs w:val="24"/>
        </w:rPr>
        <w:t>Head Start programs</w:t>
      </w:r>
      <w:r>
        <w:rPr>
          <w:color w:val="000000"/>
          <w:sz w:val="24"/>
          <w:szCs w:val="24"/>
        </w:rPr>
        <w:t xml:space="preserve"> and</w:t>
      </w:r>
      <w:r w:rsidRPr="000C25E2">
        <w:rPr>
          <w:color w:val="000000"/>
          <w:sz w:val="24"/>
          <w:szCs w:val="24"/>
        </w:rPr>
        <w:t xml:space="preserve"> </w:t>
      </w:r>
      <w:r>
        <w:rPr>
          <w:color w:val="000000"/>
          <w:sz w:val="24"/>
          <w:szCs w:val="24"/>
        </w:rPr>
        <w:t>MA</w:t>
      </w:r>
      <w:r w:rsidRPr="000C25E2">
        <w:rPr>
          <w:color w:val="000000"/>
          <w:sz w:val="24"/>
          <w:szCs w:val="24"/>
        </w:rPr>
        <w:t xml:space="preserve"> Head Start Association</w:t>
      </w:r>
      <w:r w:rsidDel="008B3226">
        <w:rPr>
          <w:color w:val="000000"/>
          <w:sz w:val="24"/>
          <w:szCs w:val="24"/>
        </w:rPr>
        <w:t xml:space="preserve"> </w:t>
      </w:r>
      <w:r>
        <w:rPr>
          <w:color w:val="000000"/>
          <w:sz w:val="24"/>
          <w:szCs w:val="24"/>
        </w:rPr>
        <w:t>Community Partnerships for Children</w:t>
      </w:r>
      <w:r w:rsidRPr="000C25E2">
        <w:rPr>
          <w:color w:val="000000"/>
          <w:sz w:val="24"/>
          <w:szCs w:val="24"/>
        </w:rPr>
        <w:t xml:space="preserve"> </w:t>
      </w:r>
      <w:r>
        <w:rPr>
          <w:color w:val="000000"/>
          <w:sz w:val="24"/>
          <w:szCs w:val="24"/>
        </w:rPr>
        <w:t>(CPCs)</w:t>
      </w:r>
    </w:p>
    <w:p w14:paraId="43AAE1B4" w14:textId="3552CBFB" w:rsidR="00545A29" w:rsidRDefault="00756AE6" w:rsidP="00545A29">
      <w:pPr>
        <w:autoSpaceDE w:val="0"/>
        <w:autoSpaceDN w:val="0"/>
        <w:adjustRightInd w:val="0"/>
        <w:spacing w:after="0" w:line="240" w:lineRule="auto"/>
        <w:rPr>
          <w:color w:val="000000"/>
          <w:sz w:val="24"/>
          <w:szCs w:val="24"/>
        </w:rPr>
      </w:pPr>
      <w:r>
        <w:rPr>
          <w:color w:val="000000"/>
          <w:sz w:val="24"/>
          <w:szCs w:val="24"/>
        </w:rPr>
        <w:t>DCF</w:t>
      </w:r>
    </w:p>
    <w:p w14:paraId="0DA18B10" w14:textId="44682D55" w:rsidR="00545A29" w:rsidRPr="000C25E2" w:rsidRDefault="00756AE6" w:rsidP="00545A29">
      <w:pPr>
        <w:autoSpaceDE w:val="0"/>
        <w:autoSpaceDN w:val="0"/>
        <w:adjustRightInd w:val="0"/>
        <w:spacing w:after="0" w:line="240" w:lineRule="auto"/>
        <w:rPr>
          <w:color w:val="000000"/>
          <w:sz w:val="24"/>
          <w:szCs w:val="24"/>
        </w:rPr>
      </w:pPr>
      <w:r>
        <w:rPr>
          <w:color w:val="000000"/>
          <w:sz w:val="24"/>
          <w:szCs w:val="24"/>
        </w:rPr>
        <w:t>DTA</w:t>
      </w:r>
    </w:p>
    <w:p w14:paraId="0960A208" w14:textId="1789592D" w:rsidR="00545A29" w:rsidRDefault="00756AE6" w:rsidP="00545A29">
      <w:pPr>
        <w:autoSpaceDE w:val="0"/>
        <w:autoSpaceDN w:val="0"/>
        <w:adjustRightInd w:val="0"/>
        <w:spacing w:after="0" w:line="240" w:lineRule="auto"/>
        <w:rPr>
          <w:color w:val="000000"/>
          <w:sz w:val="24"/>
          <w:szCs w:val="24"/>
        </w:rPr>
      </w:pPr>
      <w:r>
        <w:rPr>
          <w:color w:val="000000"/>
          <w:sz w:val="24"/>
          <w:szCs w:val="24"/>
        </w:rPr>
        <w:t>Executive Office of Technology Services and Security</w:t>
      </w:r>
      <w:r w:rsidR="00545A29" w:rsidRPr="000C25E2">
        <w:rPr>
          <w:color w:val="000000"/>
          <w:sz w:val="24"/>
          <w:szCs w:val="24"/>
        </w:rPr>
        <w:t xml:space="preserve"> </w:t>
      </w:r>
      <w:r>
        <w:rPr>
          <w:color w:val="000000"/>
          <w:sz w:val="24"/>
          <w:szCs w:val="24"/>
        </w:rPr>
        <w:t xml:space="preserve">(EOTSS) </w:t>
      </w:r>
      <w:r w:rsidR="00545A29" w:rsidRPr="000C25E2">
        <w:rPr>
          <w:color w:val="000000"/>
          <w:sz w:val="24"/>
          <w:szCs w:val="24"/>
        </w:rPr>
        <w:t xml:space="preserve">(if state computer systems have been affected) </w:t>
      </w:r>
    </w:p>
    <w:p w14:paraId="5B34CFBE" w14:textId="6B9FE4DA" w:rsidR="00545A29" w:rsidRDefault="00756AE6" w:rsidP="00545A29">
      <w:pPr>
        <w:autoSpaceDE w:val="0"/>
        <w:autoSpaceDN w:val="0"/>
        <w:adjustRightInd w:val="0"/>
        <w:spacing w:after="0" w:line="240" w:lineRule="auto"/>
        <w:rPr>
          <w:color w:val="000000"/>
          <w:sz w:val="24"/>
          <w:szCs w:val="24"/>
        </w:rPr>
      </w:pPr>
      <w:r>
        <w:rPr>
          <w:color w:val="000000"/>
          <w:sz w:val="24"/>
          <w:szCs w:val="24"/>
        </w:rPr>
        <w:t>MEMA</w:t>
      </w:r>
    </w:p>
    <w:p w14:paraId="141286C4" w14:textId="701B6A44" w:rsidR="00545A29" w:rsidRDefault="00756AE6" w:rsidP="00545A29">
      <w:pPr>
        <w:autoSpaceDE w:val="0"/>
        <w:autoSpaceDN w:val="0"/>
        <w:adjustRightInd w:val="0"/>
        <w:spacing w:after="0" w:line="240" w:lineRule="auto"/>
        <w:rPr>
          <w:color w:val="000000"/>
          <w:sz w:val="24"/>
          <w:szCs w:val="24"/>
        </w:rPr>
      </w:pPr>
      <w:r>
        <w:rPr>
          <w:color w:val="000000"/>
          <w:sz w:val="24"/>
          <w:szCs w:val="24"/>
        </w:rPr>
        <w:t>DMH</w:t>
      </w:r>
    </w:p>
    <w:p w14:paraId="25C8BF68" w14:textId="66C8A245" w:rsidR="00545A29" w:rsidRPr="000C25E2" w:rsidRDefault="00756AE6" w:rsidP="00545A29">
      <w:pPr>
        <w:autoSpaceDE w:val="0"/>
        <w:autoSpaceDN w:val="0"/>
        <w:adjustRightInd w:val="0"/>
        <w:spacing w:after="0" w:line="240" w:lineRule="auto"/>
        <w:rPr>
          <w:color w:val="000000"/>
          <w:sz w:val="24"/>
          <w:szCs w:val="24"/>
        </w:rPr>
      </w:pPr>
      <w:r>
        <w:rPr>
          <w:color w:val="000000"/>
          <w:sz w:val="24"/>
          <w:szCs w:val="24"/>
        </w:rPr>
        <w:t>DPH</w:t>
      </w:r>
    </w:p>
    <w:p w14:paraId="2163C715" w14:textId="77777777" w:rsidR="00545A29" w:rsidRPr="000C25E2" w:rsidRDefault="00545A29" w:rsidP="00545A29">
      <w:pPr>
        <w:autoSpaceDE w:val="0"/>
        <w:autoSpaceDN w:val="0"/>
        <w:adjustRightInd w:val="0"/>
        <w:spacing w:after="0" w:line="240" w:lineRule="auto"/>
        <w:rPr>
          <w:color w:val="000000"/>
          <w:sz w:val="24"/>
          <w:szCs w:val="24"/>
        </w:rPr>
      </w:pPr>
      <w:r w:rsidRPr="000C25E2">
        <w:rPr>
          <w:color w:val="000000"/>
          <w:sz w:val="24"/>
          <w:szCs w:val="24"/>
        </w:rPr>
        <w:t>Landlord</w:t>
      </w:r>
      <w:r>
        <w:rPr>
          <w:color w:val="000000"/>
          <w:sz w:val="24"/>
          <w:szCs w:val="24"/>
        </w:rPr>
        <w:t>s</w:t>
      </w:r>
      <w:r w:rsidRPr="000C25E2">
        <w:rPr>
          <w:color w:val="000000"/>
          <w:sz w:val="24"/>
          <w:szCs w:val="24"/>
        </w:rPr>
        <w:t xml:space="preserve"> </w:t>
      </w:r>
      <w:r>
        <w:rPr>
          <w:color w:val="000000"/>
          <w:sz w:val="24"/>
          <w:szCs w:val="24"/>
        </w:rPr>
        <w:t>for EEC’s offices</w:t>
      </w:r>
      <w:r w:rsidRPr="000C25E2">
        <w:rPr>
          <w:color w:val="000000"/>
          <w:sz w:val="24"/>
          <w:szCs w:val="24"/>
        </w:rPr>
        <w:t xml:space="preserve"> </w:t>
      </w:r>
    </w:p>
    <w:p w14:paraId="0BD9435A" w14:textId="13CDBFB0" w:rsidR="00545A29" w:rsidRPr="000C25E2" w:rsidRDefault="00545A29" w:rsidP="00545A29">
      <w:pPr>
        <w:autoSpaceDE w:val="0"/>
        <w:autoSpaceDN w:val="0"/>
        <w:adjustRightInd w:val="0"/>
        <w:spacing w:after="0" w:line="240" w:lineRule="auto"/>
        <w:rPr>
          <w:color w:val="000000"/>
          <w:sz w:val="24"/>
          <w:szCs w:val="24"/>
        </w:rPr>
      </w:pPr>
      <w:r w:rsidRPr="000C25E2">
        <w:rPr>
          <w:color w:val="000000"/>
          <w:sz w:val="24"/>
          <w:szCs w:val="24"/>
        </w:rPr>
        <w:t>Utilit</w:t>
      </w:r>
      <w:r w:rsidR="00012584">
        <w:rPr>
          <w:color w:val="000000"/>
          <w:sz w:val="24"/>
          <w:szCs w:val="24"/>
        </w:rPr>
        <w:t>y companies</w:t>
      </w:r>
      <w:r w:rsidRPr="000C25E2">
        <w:rPr>
          <w:color w:val="000000"/>
          <w:sz w:val="24"/>
          <w:szCs w:val="24"/>
        </w:rPr>
        <w:t xml:space="preserve"> (e.g., if power, phones are down) </w:t>
      </w:r>
    </w:p>
    <w:p w14:paraId="28F99B8E" w14:textId="77777777" w:rsidR="00545A29" w:rsidRDefault="00545A29" w:rsidP="00545A29">
      <w:pPr>
        <w:autoSpaceDE w:val="0"/>
        <w:autoSpaceDN w:val="0"/>
        <w:adjustRightInd w:val="0"/>
        <w:spacing w:after="0" w:line="240" w:lineRule="auto"/>
        <w:rPr>
          <w:color w:val="000000"/>
          <w:sz w:val="24"/>
          <w:szCs w:val="24"/>
        </w:rPr>
      </w:pPr>
    </w:p>
    <w:p w14:paraId="0AD1517C" w14:textId="77777777" w:rsidR="00545A29" w:rsidRDefault="00545A29" w:rsidP="00545A29">
      <w:pPr>
        <w:autoSpaceDE w:val="0"/>
        <w:autoSpaceDN w:val="0"/>
        <w:adjustRightInd w:val="0"/>
        <w:spacing w:after="0" w:line="240" w:lineRule="auto"/>
        <w:rPr>
          <w:color w:val="000000"/>
          <w:sz w:val="24"/>
          <w:szCs w:val="24"/>
        </w:rPr>
      </w:pPr>
    </w:p>
    <w:p w14:paraId="1B2FACAF" w14:textId="77777777" w:rsidR="00545A29" w:rsidRDefault="00545A29" w:rsidP="00545A29">
      <w:pPr>
        <w:autoSpaceDE w:val="0"/>
        <w:autoSpaceDN w:val="0"/>
        <w:adjustRightInd w:val="0"/>
        <w:spacing w:after="0" w:line="240" w:lineRule="auto"/>
        <w:rPr>
          <w:color w:val="000000"/>
          <w:sz w:val="24"/>
          <w:szCs w:val="24"/>
        </w:rPr>
      </w:pPr>
    </w:p>
    <w:p w14:paraId="0F00769E" w14:textId="77777777" w:rsidR="00545A29" w:rsidRPr="00372A52" w:rsidRDefault="00545A29" w:rsidP="00545A29">
      <w:pPr>
        <w:autoSpaceDE w:val="0"/>
        <w:autoSpaceDN w:val="0"/>
        <w:adjustRightInd w:val="0"/>
        <w:spacing w:after="0" w:line="240" w:lineRule="auto"/>
        <w:rPr>
          <w:b/>
          <w:bCs/>
          <w:color w:val="000000"/>
          <w:sz w:val="24"/>
          <w:szCs w:val="24"/>
        </w:rPr>
      </w:pPr>
      <w:r w:rsidRPr="008B3226">
        <w:rPr>
          <w:b/>
          <w:bCs/>
          <w:color w:val="000000"/>
          <w:sz w:val="24"/>
          <w:szCs w:val="24"/>
          <w:u w:val="single"/>
        </w:rPr>
        <w:t>Before an Emergency</w:t>
      </w:r>
      <w:r w:rsidRPr="00372A52">
        <w:rPr>
          <w:b/>
          <w:bCs/>
          <w:color w:val="000000"/>
          <w:sz w:val="24"/>
          <w:szCs w:val="24"/>
        </w:rPr>
        <w:t xml:space="preserve"> </w:t>
      </w:r>
    </w:p>
    <w:p w14:paraId="1FD331FD" w14:textId="77777777" w:rsidR="00545A29" w:rsidRDefault="00545A29" w:rsidP="00545A29">
      <w:pPr>
        <w:autoSpaceDE w:val="0"/>
        <w:autoSpaceDN w:val="0"/>
        <w:adjustRightInd w:val="0"/>
        <w:spacing w:after="0" w:line="240" w:lineRule="auto"/>
        <w:ind w:firstLine="360"/>
        <w:rPr>
          <w:color w:val="000000"/>
          <w:sz w:val="24"/>
          <w:szCs w:val="24"/>
        </w:rPr>
      </w:pPr>
    </w:p>
    <w:p w14:paraId="04317F4B" w14:textId="2B86BF66" w:rsidR="00545A29" w:rsidRDefault="00545A29" w:rsidP="00545A29">
      <w:pPr>
        <w:autoSpaceDE w:val="0"/>
        <w:autoSpaceDN w:val="0"/>
        <w:adjustRightInd w:val="0"/>
        <w:spacing w:after="0" w:line="240" w:lineRule="auto"/>
        <w:rPr>
          <w:color w:val="000000"/>
          <w:sz w:val="24"/>
          <w:szCs w:val="24"/>
        </w:rPr>
      </w:pPr>
      <w:r>
        <w:rPr>
          <w:color w:val="000000"/>
          <w:sz w:val="24"/>
          <w:szCs w:val="24"/>
        </w:rPr>
        <w:t xml:space="preserve">The Senior COOP Official, in conjunction with EEC Senior Management Team members, will ensure that all EEC staff is familiar with EEC’s Continuity of Operations Plan (COOP).  Regional Directors </w:t>
      </w:r>
      <w:r w:rsidRPr="000C25E2">
        <w:rPr>
          <w:color w:val="000000"/>
          <w:sz w:val="24"/>
          <w:szCs w:val="24"/>
        </w:rPr>
        <w:t xml:space="preserve">will clarify with </w:t>
      </w:r>
      <w:r>
        <w:rPr>
          <w:color w:val="000000"/>
          <w:sz w:val="24"/>
          <w:szCs w:val="24"/>
        </w:rPr>
        <w:t>their staff members</w:t>
      </w:r>
      <w:r w:rsidRPr="000C25E2">
        <w:rPr>
          <w:color w:val="000000"/>
          <w:sz w:val="24"/>
          <w:szCs w:val="24"/>
        </w:rPr>
        <w:t xml:space="preserve"> which roles </w:t>
      </w:r>
      <w:r>
        <w:rPr>
          <w:color w:val="000000"/>
          <w:sz w:val="24"/>
          <w:szCs w:val="24"/>
        </w:rPr>
        <w:t xml:space="preserve">they may be likely to assume in </w:t>
      </w:r>
      <w:r w:rsidRPr="000C25E2">
        <w:rPr>
          <w:color w:val="000000"/>
          <w:sz w:val="24"/>
          <w:szCs w:val="24"/>
        </w:rPr>
        <w:t xml:space="preserve">assessing </w:t>
      </w:r>
      <w:r>
        <w:rPr>
          <w:color w:val="000000"/>
          <w:sz w:val="24"/>
          <w:szCs w:val="24"/>
        </w:rPr>
        <w:t>EEC</w:t>
      </w:r>
      <w:r w:rsidRPr="000C25E2">
        <w:rPr>
          <w:color w:val="000000"/>
          <w:sz w:val="24"/>
          <w:szCs w:val="24"/>
        </w:rPr>
        <w:t xml:space="preserve">/key partner functionality. </w:t>
      </w:r>
    </w:p>
    <w:p w14:paraId="79ED258D" w14:textId="77777777" w:rsidR="00545A29" w:rsidRPr="000C25E2" w:rsidRDefault="00545A29" w:rsidP="00545A29">
      <w:pPr>
        <w:autoSpaceDE w:val="0"/>
        <w:autoSpaceDN w:val="0"/>
        <w:adjustRightInd w:val="0"/>
        <w:spacing w:after="0" w:line="240" w:lineRule="auto"/>
        <w:ind w:firstLine="360"/>
        <w:rPr>
          <w:color w:val="000000"/>
          <w:sz w:val="24"/>
          <w:szCs w:val="24"/>
        </w:rPr>
      </w:pPr>
    </w:p>
    <w:p w14:paraId="19C6931A" w14:textId="77777777" w:rsidR="00545A29" w:rsidRPr="001F3E04" w:rsidRDefault="00545A29" w:rsidP="00545A29">
      <w:pPr>
        <w:autoSpaceDE w:val="0"/>
        <w:autoSpaceDN w:val="0"/>
        <w:adjustRightInd w:val="0"/>
        <w:spacing w:after="0" w:line="240" w:lineRule="auto"/>
        <w:rPr>
          <w:b/>
          <w:bCs/>
          <w:color w:val="000000"/>
          <w:sz w:val="24"/>
          <w:szCs w:val="24"/>
          <w:u w:val="single"/>
        </w:rPr>
      </w:pPr>
      <w:r w:rsidRPr="001F3E04">
        <w:rPr>
          <w:b/>
          <w:bCs/>
          <w:color w:val="000000"/>
          <w:sz w:val="24"/>
          <w:szCs w:val="24"/>
          <w:u w:val="single"/>
        </w:rPr>
        <w:t xml:space="preserve">Following Emergency -- Steps to Implement Special Response </w:t>
      </w:r>
    </w:p>
    <w:p w14:paraId="7206101A" w14:textId="77777777" w:rsidR="00545A29" w:rsidRPr="000C25E2" w:rsidRDefault="00545A29" w:rsidP="00545A29">
      <w:pPr>
        <w:autoSpaceDE w:val="0"/>
        <w:autoSpaceDN w:val="0"/>
        <w:adjustRightInd w:val="0"/>
        <w:spacing w:after="0" w:line="240" w:lineRule="auto"/>
        <w:rPr>
          <w:color w:val="000000"/>
          <w:sz w:val="24"/>
          <w:szCs w:val="24"/>
        </w:rPr>
      </w:pPr>
    </w:p>
    <w:p w14:paraId="6DA4B678" w14:textId="77777777" w:rsidR="00545A29" w:rsidRDefault="00545A29" w:rsidP="00545A29">
      <w:pPr>
        <w:autoSpaceDE w:val="0"/>
        <w:autoSpaceDN w:val="0"/>
        <w:adjustRightInd w:val="0"/>
        <w:spacing w:after="0" w:line="240" w:lineRule="auto"/>
        <w:rPr>
          <w:i/>
          <w:iCs/>
          <w:color w:val="000000"/>
          <w:sz w:val="24"/>
          <w:szCs w:val="24"/>
        </w:rPr>
      </w:pPr>
      <w:r w:rsidRPr="000C25E2">
        <w:rPr>
          <w:i/>
          <w:iCs/>
          <w:color w:val="000000"/>
          <w:sz w:val="24"/>
          <w:szCs w:val="24"/>
        </w:rPr>
        <w:t xml:space="preserve">As soon as possible after the </w:t>
      </w:r>
      <w:r>
        <w:rPr>
          <w:i/>
          <w:iCs/>
          <w:color w:val="000000"/>
          <w:sz w:val="24"/>
          <w:szCs w:val="24"/>
        </w:rPr>
        <w:t>emergency</w:t>
      </w:r>
      <w:r w:rsidRPr="000C25E2">
        <w:rPr>
          <w:i/>
          <w:iCs/>
          <w:color w:val="000000"/>
          <w:sz w:val="24"/>
          <w:szCs w:val="24"/>
        </w:rPr>
        <w:t xml:space="preserve">: </w:t>
      </w:r>
    </w:p>
    <w:p w14:paraId="62F911B4" w14:textId="77777777" w:rsidR="00545A29" w:rsidRPr="000C25E2" w:rsidRDefault="00545A29" w:rsidP="00545A29">
      <w:pPr>
        <w:autoSpaceDE w:val="0"/>
        <w:autoSpaceDN w:val="0"/>
        <w:adjustRightInd w:val="0"/>
        <w:spacing w:after="0" w:line="240" w:lineRule="auto"/>
        <w:rPr>
          <w:color w:val="000000"/>
          <w:sz w:val="24"/>
          <w:szCs w:val="24"/>
        </w:rPr>
      </w:pPr>
    </w:p>
    <w:p w14:paraId="082906D4" w14:textId="7604A602" w:rsidR="00545A29" w:rsidRPr="000C25E2" w:rsidRDefault="00545A29" w:rsidP="006A79F1">
      <w:pPr>
        <w:numPr>
          <w:ilvl w:val="0"/>
          <w:numId w:val="25"/>
        </w:numPr>
        <w:autoSpaceDE w:val="0"/>
        <w:autoSpaceDN w:val="0"/>
        <w:adjustRightInd w:val="0"/>
        <w:spacing w:after="0" w:line="240" w:lineRule="auto"/>
        <w:rPr>
          <w:color w:val="000000"/>
          <w:sz w:val="24"/>
          <w:szCs w:val="24"/>
        </w:rPr>
      </w:pPr>
      <w:r w:rsidRPr="000C25E2">
        <w:rPr>
          <w:color w:val="000000"/>
          <w:sz w:val="24"/>
          <w:szCs w:val="24"/>
        </w:rPr>
        <w:t xml:space="preserve">If </w:t>
      </w:r>
      <w:r>
        <w:rPr>
          <w:color w:val="000000"/>
          <w:sz w:val="24"/>
          <w:szCs w:val="24"/>
        </w:rPr>
        <w:t>EEC’s</w:t>
      </w:r>
      <w:r w:rsidRPr="000C25E2">
        <w:rPr>
          <w:color w:val="000000"/>
          <w:sz w:val="24"/>
          <w:szCs w:val="24"/>
        </w:rPr>
        <w:t xml:space="preserve"> </w:t>
      </w:r>
      <w:r>
        <w:rPr>
          <w:color w:val="000000"/>
          <w:sz w:val="24"/>
          <w:szCs w:val="24"/>
        </w:rPr>
        <w:t xml:space="preserve">Central office </w:t>
      </w:r>
      <w:r w:rsidR="00537550">
        <w:rPr>
          <w:color w:val="000000"/>
          <w:sz w:val="24"/>
          <w:szCs w:val="24"/>
        </w:rPr>
        <w:t xml:space="preserve">is </w:t>
      </w:r>
      <w:r w:rsidRPr="000C25E2">
        <w:rPr>
          <w:color w:val="000000"/>
          <w:sz w:val="24"/>
          <w:szCs w:val="24"/>
        </w:rPr>
        <w:t xml:space="preserve">impacted by the emergency, the </w:t>
      </w:r>
      <w:r>
        <w:rPr>
          <w:color w:val="000000"/>
          <w:sz w:val="24"/>
          <w:szCs w:val="24"/>
        </w:rPr>
        <w:t xml:space="preserve">Senior COOP Official </w:t>
      </w:r>
      <w:r w:rsidR="00537550">
        <w:rPr>
          <w:color w:val="000000"/>
          <w:sz w:val="24"/>
          <w:szCs w:val="24"/>
        </w:rPr>
        <w:t>will</w:t>
      </w:r>
      <w:r w:rsidR="00537550" w:rsidRPr="000C25E2">
        <w:rPr>
          <w:color w:val="000000"/>
          <w:sz w:val="24"/>
          <w:szCs w:val="24"/>
        </w:rPr>
        <w:t xml:space="preserve"> </w:t>
      </w:r>
      <w:r w:rsidRPr="000C25E2">
        <w:rPr>
          <w:color w:val="000000"/>
          <w:sz w:val="24"/>
          <w:szCs w:val="24"/>
        </w:rPr>
        <w:t xml:space="preserve">work with the </w:t>
      </w:r>
      <w:r>
        <w:rPr>
          <w:color w:val="000000"/>
          <w:sz w:val="24"/>
          <w:szCs w:val="24"/>
        </w:rPr>
        <w:t xml:space="preserve">Commissioner </w:t>
      </w:r>
      <w:r w:rsidRPr="000C25E2">
        <w:rPr>
          <w:color w:val="000000"/>
          <w:sz w:val="24"/>
          <w:szCs w:val="24"/>
        </w:rPr>
        <w:t xml:space="preserve">and other members of </w:t>
      </w:r>
      <w:r>
        <w:rPr>
          <w:color w:val="000000"/>
          <w:sz w:val="24"/>
          <w:szCs w:val="24"/>
        </w:rPr>
        <w:t xml:space="preserve">EEC’s Senior </w:t>
      </w:r>
      <w:r w:rsidRPr="000C25E2">
        <w:rPr>
          <w:color w:val="000000"/>
          <w:sz w:val="24"/>
          <w:szCs w:val="24"/>
        </w:rPr>
        <w:t xml:space="preserve">Management Team to identify any impacts on </w:t>
      </w:r>
      <w:r>
        <w:rPr>
          <w:color w:val="000000"/>
          <w:sz w:val="24"/>
          <w:szCs w:val="24"/>
        </w:rPr>
        <w:t>Boston</w:t>
      </w:r>
      <w:r w:rsidRPr="000C25E2">
        <w:rPr>
          <w:color w:val="000000"/>
          <w:sz w:val="24"/>
          <w:szCs w:val="24"/>
        </w:rPr>
        <w:t>-based staff</w:t>
      </w:r>
      <w:r>
        <w:rPr>
          <w:color w:val="000000"/>
          <w:sz w:val="24"/>
          <w:szCs w:val="24"/>
        </w:rPr>
        <w:t xml:space="preserve"> </w:t>
      </w:r>
      <w:r w:rsidRPr="000C25E2">
        <w:rPr>
          <w:color w:val="000000"/>
          <w:sz w:val="24"/>
          <w:szCs w:val="24"/>
        </w:rPr>
        <w:t xml:space="preserve">and computer/phone systems – and what resources may be needed to address negative impacts. </w:t>
      </w:r>
      <w:r>
        <w:rPr>
          <w:color w:val="000000"/>
          <w:sz w:val="24"/>
          <w:szCs w:val="24"/>
        </w:rPr>
        <w:t xml:space="preserve"> </w:t>
      </w:r>
      <w:r w:rsidRPr="000C25E2">
        <w:rPr>
          <w:color w:val="000000"/>
          <w:sz w:val="24"/>
          <w:szCs w:val="24"/>
        </w:rPr>
        <w:t xml:space="preserve">The key personnel of the </w:t>
      </w:r>
      <w:r>
        <w:rPr>
          <w:color w:val="000000"/>
          <w:sz w:val="24"/>
          <w:szCs w:val="24"/>
        </w:rPr>
        <w:t>EEC</w:t>
      </w:r>
      <w:r w:rsidRPr="000C25E2">
        <w:rPr>
          <w:color w:val="000000"/>
          <w:sz w:val="24"/>
          <w:szCs w:val="24"/>
        </w:rPr>
        <w:t xml:space="preserve"> </w:t>
      </w:r>
      <w:r>
        <w:rPr>
          <w:color w:val="000000"/>
          <w:sz w:val="24"/>
          <w:szCs w:val="24"/>
        </w:rPr>
        <w:t>Central</w:t>
      </w:r>
      <w:r w:rsidR="00756AE6">
        <w:rPr>
          <w:color w:val="000000"/>
          <w:sz w:val="24"/>
          <w:szCs w:val="24"/>
        </w:rPr>
        <w:t xml:space="preserve"> Office</w:t>
      </w:r>
      <w:r w:rsidRPr="000C25E2">
        <w:rPr>
          <w:color w:val="000000"/>
          <w:sz w:val="24"/>
          <w:szCs w:val="24"/>
        </w:rPr>
        <w:t xml:space="preserve"> staff </w:t>
      </w:r>
      <w:r w:rsidR="00537550">
        <w:rPr>
          <w:color w:val="000000"/>
          <w:sz w:val="24"/>
          <w:szCs w:val="24"/>
        </w:rPr>
        <w:t>will</w:t>
      </w:r>
      <w:r w:rsidR="00537550" w:rsidRPr="000C25E2">
        <w:rPr>
          <w:color w:val="000000"/>
          <w:sz w:val="24"/>
          <w:szCs w:val="24"/>
        </w:rPr>
        <w:t xml:space="preserve"> </w:t>
      </w:r>
      <w:r w:rsidRPr="000C25E2">
        <w:rPr>
          <w:color w:val="000000"/>
          <w:sz w:val="24"/>
          <w:szCs w:val="24"/>
        </w:rPr>
        <w:t xml:space="preserve">relocate to the identified </w:t>
      </w:r>
      <w:r>
        <w:rPr>
          <w:color w:val="000000"/>
          <w:sz w:val="24"/>
          <w:szCs w:val="24"/>
        </w:rPr>
        <w:t>Emergency Relocation S</w:t>
      </w:r>
      <w:r w:rsidRPr="000C25E2">
        <w:rPr>
          <w:color w:val="000000"/>
          <w:sz w:val="24"/>
          <w:szCs w:val="24"/>
        </w:rPr>
        <w:t xml:space="preserve">ite </w:t>
      </w:r>
      <w:r>
        <w:rPr>
          <w:color w:val="000000"/>
          <w:sz w:val="24"/>
          <w:szCs w:val="24"/>
        </w:rPr>
        <w:t xml:space="preserve">(ERS) </w:t>
      </w:r>
      <w:r w:rsidRPr="000C25E2">
        <w:rPr>
          <w:color w:val="000000"/>
          <w:sz w:val="24"/>
          <w:szCs w:val="24"/>
        </w:rPr>
        <w:t xml:space="preserve">in the </w:t>
      </w:r>
      <w:r>
        <w:rPr>
          <w:color w:val="000000"/>
          <w:sz w:val="24"/>
          <w:szCs w:val="24"/>
        </w:rPr>
        <w:t xml:space="preserve">Metro-Boston </w:t>
      </w:r>
      <w:r w:rsidRPr="000C25E2">
        <w:rPr>
          <w:color w:val="000000"/>
          <w:sz w:val="24"/>
          <w:szCs w:val="24"/>
        </w:rPr>
        <w:t xml:space="preserve">area or </w:t>
      </w:r>
      <w:r>
        <w:rPr>
          <w:color w:val="000000"/>
          <w:sz w:val="24"/>
          <w:szCs w:val="24"/>
        </w:rPr>
        <w:t>an alternative ERS</w:t>
      </w:r>
      <w:r w:rsidRPr="000C25E2">
        <w:rPr>
          <w:color w:val="000000"/>
          <w:sz w:val="24"/>
          <w:szCs w:val="24"/>
        </w:rPr>
        <w:t>.</w:t>
      </w:r>
      <w:r>
        <w:rPr>
          <w:color w:val="000000"/>
          <w:sz w:val="24"/>
          <w:szCs w:val="24"/>
        </w:rPr>
        <w:t xml:space="preserve">   The </w:t>
      </w:r>
      <w:r w:rsidR="00537550">
        <w:rPr>
          <w:color w:val="000000"/>
          <w:sz w:val="24"/>
          <w:szCs w:val="24"/>
        </w:rPr>
        <w:t xml:space="preserve">Secretariat </w:t>
      </w:r>
      <w:r>
        <w:rPr>
          <w:color w:val="000000"/>
          <w:sz w:val="24"/>
          <w:szCs w:val="24"/>
        </w:rPr>
        <w:t xml:space="preserve">Human Resources Director will determine the availability of office space convenient to an employee’s home address.  </w:t>
      </w:r>
      <w:r w:rsidRPr="000C25E2">
        <w:rPr>
          <w:color w:val="000000"/>
          <w:sz w:val="24"/>
          <w:szCs w:val="24"/>
        </w:rPr>
        <w:t xml:space="preserve">The </w:t>
      </w:r>
      <w:r>
        <w:rPr>
          <w:color w:val="000000"/>
          <w:sz w:val="24"/>
          <w:szCs w:val="24"/>
        </w:rPr>
        <w:t xml:space="preserve">ERS Official (Deputy Commissioner for </w:t>
      </w:r>
      <w:r w:rsidR="00012584">
        <w:rPr>
          <w:color w:val="000000"/>
          <w:sz w:val="24"/>
          <w:szCs w:val="24"/>
        </w:rPr>
        <w:t>Field Operations</w:t>
      </w:r>
      <w:r>
        <w:rPr>
          <w:color w:val="000000"/>
          <w:sz w:val="24"/>
          <w:szCs w:val="24"/>
        </w:rPr>
        <w:t>)</w:t>
      </w:r>
      <w:r w:rsidRPr="000C25E2">
        <w:rPr>
          <w:color w:val="000000"/>
          <w:sz w:val="24"/>
          <w:szCs w:val="24"/>
        </w:rPr>
        <w:t xml:space="preserve">, </w:t>
      </w:r>
      <w:r>
        <w:rPr>
          <w:color w:val="000000"/>
          <w:sz w:val="24"/>
          <w:szCs w:val="24"/>
        </w:rPr>
        <w:t xml:space="preserve">as identified in the EEC COOP and the Deputy Commissioner for Administration </w:t>
      </w:r>
      <w:r w:rsidR="00537550">
        <w:rPr>
          <w:color w:val="000000"/>
          <w:sz w:val="24"/>
          <w:szCs w:val="24"/>
        </w:rPr>
        <w:t>and Finance will</w:t>
      </w:r>
      <w:r w:rsidRPr="000C25E2">
        <w:rPr>
          <w:color w:val="000000"/>
          <w:sz w:val="24"/>
          <w:szCs w:val="24"/>
        </w:rPr>
        <w:t xml:space="preserve"> assist </w:t>
      </w:r>
      <w:r>
        <w:rPr>
          <w:color w:val="000000"/>
          <w:sz w:val="24"/>
          <w:szCs w:val="24"/>
        </w:rPr>
        <w:t xml:space="preserve">to address negative impacts, </w:t>
      </w:r>
      <w:r w:rsidRPr="000C25E2">
        <w:rPr>
          <w:color w:val="000000"/>
          <w:sz w:val="24"/>
          <w:szCs w:val="24"/>
        </w:rPr>
        <w:t>as needed.</w:t>
      </w:r>
      <w:r>
        <w:rPr>
          <w:color w:val="000000"/>
          <w:sz w:val="24"/>
          <w:szCs w:val="24"/>
        </w:rPr>
        <w:t xml:space="preserve">  For example, EEC’s </w:t>
      </w:r>
      <w:r w:rsidR="00537550">
        <w:rPr>
          <w:color w:val="000000"/>
          <w:sz w:val="24"/>
          <w:szCs w:val="24"/>
        </w:rPr>
        <w:t xml:space="preserve">Associate Commissioner for </w:t>
      </w:r>
      <w:r w:rsidR="00771C70">
        <w:rPr>
          <w:color w:val="000000"/>
          <w:sz w:val="24"/>
          <w:szCs w:val="24"/>
        </w:rPr>
        <w:t>Accounting and Contracts</w:t>
      </w:r>
      <w:r>
        <w:rPr>
          <w:color w:val="000000"/>
          <w:sz w:val="24"/>
          <w:szCs w:val="24"/>
        </w:rPr>
        <w:t xml:space="preserve"> would report EEC’s needs to the Massachusetts Office of the Comptroller and </w:t>
      </w:r>
      <w:r w:rsidRPr="00985121">
        <w:rPr>
          <w:color w:val="000000"/>
          <w:sz w:val="24"/>
          <w:szCs w:val="24"/>
        </w:rPr>
        <w:t>Operational Services Division</w:t>
      </w:r>
      <w:r>
        <w:rPr>
          <w:color w:val="000000"/>
          <w:sz w:val="24"/>
          <w:szCs w:val="24"/>
        </w:rPr>
        <w:t xml:space="preserve">.  </w:t>
      </w:r>
      <w:r w:rsidRPr="000C25E2">
        <w:rPr>
          <w:color w:val="000000"/>
          <w:sz w:val="24"/>
          <w:szCs w:val="24"/>
        </w:rPr>
        <w:t xml:space="preserve">Partners such as </w:t>
      </w:r>
      <w:r w:rsidR="00756AE6">
        <w:rPr>
          <w:color w:val="000000"/>
          <w:sz w:val="24"/>
          <w:szCs w:val="24"/>
        </w:rPr>
        <w:t>EOTSS</w:t>
      </w:r>
      <w:r w:rsidRPr="000C25E2">
        <w:rPr>
          <w:color w:val="000000"/>
          <w:sz w:val="24"/>
          <w:szCs w:val="24"/>
        </w:rPr>
        <w:t xml:space="preserve"> may also be called upon to help with the assessment, and </w:t>
      </w:r>
      <w:r w:rsidR="00EB4D36">
        <w:rPr>
          <w:color w:val="000000"/>
          <w:sz w:val="24"/>
          <w:szCs w:val="24"/>
        </w:rPr>
        <w:t>may</w:t>
      </w:r>
      <w:r w:rsidRPr="000C25E2">
        <w:rPr>
          <w:color w:val="000000"/>
          <w:sz w:val="24"/>
          <w:szCs w:val="24"/>
        </w:rPr>
        <w:t xml:space="preserve"> be asked to help </w:t>
      </w:r>
      <w:r w:rsidR="00756AE6">
        <w:rPr>
          <w:color w:val="000000"/>
          <w:sz w:val="24"/>
          <w:szCs w:val="24"/>
        </w:rPr>
        <w:t xml:space="preserve">the </w:t>
      </w:r>
      <w:r w:rsidR="00394A88">
        <w:rPr>
          <w:color w:val="000000"/>
          <w:sz w:val="24"/>
          <w:szCs w:val="24"/>
        </w:rPr>
        <w:t>EEC Program Manager</w:t>
      </w:r>
      <w:r w:rsidR="00756AE6">
        <w:rPr>
          <w:color w:val="000000"/>
          <w:sz w:val="24"/>
          <w:szCs w:val="24"/>
        </w:rPr>
        <w:t xml:space="preserve"> or his/her designee</w:t>
      </w:r>
      <w:r>
        <w:rPr>
          <w:color w:val="000000"/>
          <w:sz w:val="24"/>
          <w:szCs w:val="24"/>
        </w:rPr>
        <w:t xml:space="preserve"> to d</w:t>
      </w:r>
      <w:r w:rsidRPr="000C25E2">
        <w:rPr>
          <w:color w:val="000000"/>
          <w:sz w:val="24"/>
          <w:szCs w:val="24"/>
        </w:rPr>
        <w:t>evelop solutions.</w:t>
      </w:r>
      <w:r>
        <w:rPr>
          <w:color w:val="000000"/>
          <w:sz w:val="24"/>
          <w:szCs w:val="24"/>
        </w:rPr>
        <w:t xml:space="preserve">  Regional offices affected by an emergency will follow similar procedures, with the Regional Director coordinating directly with the Senior COOP Official.</w:t>
      </w:r>
      <w:r w:rsidRPr="000C25E2">
        <w:rPr>
          <w:color w:val="000000"/>
          <w:sz w:val="24"/>
          <w:szCs w:val="24"/>
        </w:rPr>
        <w:t xml:space="preserve"> </w:t>
      </w:r>
    </w:p>
    <w:p w14:paraId="28F79DBA" w14:textId="77777777" w:rsidR="00545A29" w:rsidRPr="000C25E2" w:rsidRDefault="00545A29" w:rsidP="00545A29">
      <w:pPr>
        <w:autoSpaceDE w:val="0"/>
        <w:autoSpaceDN w:val="0"/>
        <w:adjustRightInd w:val="0"/>
        <w:spacing w:after="0" w:line="240" w:lineRule="auto"/>
        <w:rPr>
          <w:color w:val="000000"/>
          <w:sz w:val="24"/>
          <w:szCs w:val="24"/>
        </w:rPr>
      </w:pPr>
    </w:p>
    <w:p w14:paraId="3E6AB094" w14:textId="057BE6BA" w:rsidR="00545A29" w:rsidRPr="000C25E2" w:rsidRDefault="00545A29" w:rsidP="006A79F1">
      <w:pPr>
        <w:numPr>
          <w:ilvl w:val="0"/>
          <w:numId w:val="25"/>
        </w:numPr>
        <w:autoSpaceDE w:val="0"/>
        <w:autoSpaceDN w:val="0"/>
        <w:adjustRightInd w:val="0"/>
        <w:spacing w:after="0" w:line="240" w:lineRule="auto"/>
        <w:rPr>
          <w:color w:val="000000"/>
          <w:sz w:val="24"/>
          <w:szCs w:val="24"/>
        </w:rPr>
      </w:pPr>
      <w:r>
        <w:rPr>
          <w:color w:val="000000"/>
          <w:sz w:val="24"/>
          <w:szCs w:val="24"/>
        </w:rPr>
        <w:t xml:space="preserve">EEC’s Senior Management Team and Regional Directors </w:t>
      </w:r>
      <w:r w:rsidR="00537550">
        <w:rPr>
          <w:color w:val="000000"/>
          <w:sz w:val="24"/>
          <w:szCs w:val="24"/>
        </w:rPr>
        <w:t>will</w:t>
      </w:r>
      <w:r w:rsidR="00537550" w:rsidRPr="000C25E2">
        <w:rPr>
          <w:color w:val="000000"/>
          <w:sz w:val="24"/>
          <w:szCs w:val="24"/>
        </w:rPr>
        <w:t xml:space="preserve"> </w:t>
      </w:r>
      <w:r w:rsidRPr="000C25E2">
        <w:rPr>
          <w:color w:val="000000"/>
          <w:sz w:val="24"/>
          <w:szCs w:val="24"/>
        </w:rPr>
        <w:t>activate phone</w:t>
      </w:r>
      <w:r w:rsidR="00EB4D36">
        <w:rPr>
          <w:color w:val="000000"/>
          <w:sz w:val="24"/>
          <w:szCs w:val="24"/>
        </w:rPr>
        <w:t xml:space="preserve"> call and text notification protocols</w:t>
      </w:r>
      <w:r w:rsidRPr="000C25E2">
        <w:rPr>
          <w:color w:val="000000"/>
          <w:sz w:val="24"/>
          <w:szCs w:val="24"/>
        </w:rPr>
        <w:t xml:space="preserve"> to determine how </w:t>
      </w:r>
      <w:r>
        <w:rPr>
          <w:color w:val="000000"/>
          <w:sz w:val="24"/>
          <w:szCs w:val="24"/>
        </w:rPr>
        <w:t>EEC</w:t>
      </w:r>
      <w:r w:rsidRPr="000C25E2">
        <w:rPr>
          <w:color w:val="000000"/>
          <w:sz w:val="24"/>
          <w:szCs w:val="24"/>
        </w:rPr>
        <w:t xml:space="preserve"> staff have been affected, what resources </w:t>
      </w:r>
      <w:r w:rsidR="00EB4D36">
        <w:rPr>
          <w:color w:val="000000"/>
          <w:sz w:val="24"/>
          <w:szCs w:val="24"/>
        </w:rPr>
        <w:t>are</w:t>
      </w:r>
      <w:r w:rsidRPr="000C25E2">
        <w:rPr>
          <w:color w:val="000000"/>
          <w:sz w:val="24"/>
          <w:szCs w:val="24"/>
        </w:rPr>
        <w:t xml:space="preserve"> needed to enable staff to resume operations, and any information </w:t>
      </w:r>
      <w:r>
        <w:rPr>
          <w:color w:val="000000"/>
          <w:sz w:val="24"/>
          <w:szCs w:val="24"/>
        </w:rPr>
        <w:t>EEC</w:t>
      </w:r>
      <w:r w:rsidRPr="000C25E2">
        <w:rPr>
          <w:color w:val="000000"/>
          <w:sz w:val="24"/>
          <w:szCs w:val="24"/>
        </w:rPr>
        <w:t xml:space="preserve"> staff know about the status of partners in their areas. </w:t>
      </w:r>
    </w:p>
    <w:p w14:paraId="1E04E699" w14:textId="77777777" w:rsidR="00545A29" w:rsidRPr="000C25E2" w:rsidRDefault="00545A29" w:rsidP="00545A29">
      <w:pPr>
        <w:autoSpaceDE w:val="0"/>
        <w:autoSpaceDN w:val="0"/>
        <w:adjustRightInd w:val="0"/>
        <w:spacing w:after="0" w:line="240" w:lineRule="auto"/>
        <w:rPr>
          <w:color w:val="000000"/>
          <w:sz w:val="24"/>
          <w:szCs w:val="24"/>
        </w:rPr>
      </w:pPr>
    </w:p>
    <w:p w14:paraId="3D0F4457" w14:textId="4E7D276F" w:rsidR="00545A29" w:rsidRDefault="00545A29" w:rsidP="006A79F1">
      <w:pPr>
        <w:numPr>
          <w:ilvl w:val="0"/>
          <w:numId w:val="25"/>
        </w:numPr>
        <w:autoSpaceDE w:val="0"/>
        <w:autoSpaceDN w:val="0"/>
        <w:adjustRightInd w:val="0"/>
        <w:spacing w:after="0" w:line="240" w:lineRule="auto"/>
        <w:rPr>
          <w:color w:val="000000"/>
          <w:sz w:val="24"/>
          <w:szCs w:val="24"/>
        </w:rPr>
      </w:pPr>
      <w:r w:rsidRPr="000C25E2">
        <w:rPr>
          <w:color w:val="000000"/>
          <w:sz w:val="24"/>
          <w:szCs w:val="24"/>
        </w:rPr>
        <w:t xml:space="preserve">If </w:t>
      </w:r>
      <w:r>
        <w:rPr>
          <w:color w:val="000000"/>
          <w:sz w:val="24"/>
          <w:szCs w:val="24"/>
        </w:rPr>
        <w:t>EEC’s</w:t>
      </w:r>
      <w:r w:rsidRPr="000C25E2">
        <w:rPr>
          <w:color w:val="000000"/>
          <w:sz w:val="24"/>
          <w:szCs w:val="24"/>
        </w:rPr>
        <w:t xml:space="preserve"> </w:t>
      </w:r>
      <w:r>
        <w:rPr>
          <w:color w:val="000000"/>
          <w:sz w:val="24"/>
          <w:szCs w:val="24"/>
        </w:rPr>
        <w:t xml:space="preserve">Central </w:t>
      </w:r>
      <w:r w:rsidRPr="000C25E2">
        <w:rPr>
          <w:color w:val="000000"/>
          <w:sz w:val="24"/>
          <w:szCs w:val="24"/>
        </w:rPr>
        <w:t xml:space="preserve">office </w:t>
      </w:r>
      <w:r w:rsidR="00EB4D36">
        <w:rPr>
          <w:color w:val="000000"/>
          <w:sz w:val="24"/>
          <w:szCs w:val="24"/>
        </w:rPr>
        <w:t>a</w:t>
      </w:r>
      <w:r w:rsidRPr="000C25E2">
        <w:rPr>
          <w:color w:val="000000"/>
          <w:sz w:val="24"/>
          <w:szCs w:val="24"/>
        </w:rPr>
        <w:t xml:space="preserve">re so severely impacted that </w:t>
      </w:r>
      <w:r>
        <w:rPr>
          <w:color w:val="000000"/>
          <w:sz w:val="24"/>
          <w:szCs w:val="24"/>
        </w:rPr>
        <w:t>Boston</w:t>
      </w:r>
      <w:r w:rsidRPr="000C25E2">
        <w:rPr>
          <w:color w:val="000000"/>
          <w:sz w:val="24"/>
          <w:szCs w:val="24"/>
        </w:rPr>
        <w:t xml:space="preserve">-based staff were unavailable to assume leadership roles in the immediate aftermath of the emergency, </w:t>
      </w:r>
      <w:r>
        <w:rPr>
          <w:color w:val="000000"/>
          <w:sz w:val="24"/>
          <w:szCs w:val="24"/>
        </w:rPr>
        <w:t xml:space="preserve">Regional Directors </w:t>
      </w:r>
      <w:r w:rsidR="00EB4D36">
        <w:rPr>
          <w:color w:val="000000"/>
          <w:sz w:val="24"/>
          <w:szCs w:val="24"/>
        </w:rPr>
        <w:t>will</w:t>
      </w:r>
      <w:r w:rsidR="00EB4D36" w:rsidRPr="000C25E2">
        <w:rPr>
          <w:color w:val="000000"/>
          <w:sz w:val="24"/>
          <w:szCs w:val="24"/>
        </w:rPr>
        <w:t xml:space="preserve"> </w:t>
      </w:r>
      <w:r>
        <w:rPr>
          <w:color w:val="000000"/>
          <w:sz w:val="24"/>
          <w:szCs w:val="24"/>
        </w:rPr>
        <w:t xml:space="preserve">assume </w:t>
      </w:r>
      <w:r w:rsidRPr="000C25E2">
        <w:rPr>
          <w:color w:val="000000"/>
          <w:sz w:val="24"/>
          <w:szCs w:val="24"/>
        </w:rPr>
        <w:t>primary leadership role</w:t>
      </w:r>
      <w:r>
        <w:rPr>
          <w:color w:val="000000"/>
          <w:sz w:val="24"/>
          <w:szCs w:val="24"/>
        </w:rPr>
        <w:t>s</w:t>
      </w:r>
      <w:r w:rsidRPr="000C25E2">
        <w:rPr>
          <w:color w:val="000000"/>
          <w:sz w:val="24"/>
          <w:szCs w:val="24"/>
        </w:rPr>
        <w:t xml:space="preserve"> </w:t>
      </w:r>
      <w:r>
        <w:rPr>
          <w:color w:val="000000"/>
          <w:sz w:val="24"/>
          <w:szCs w:val="24"/>
        </w:rPr>
        <w:t>u</w:t>
      </w:r>
      <w:r w:rsidRPr="000C25E2">
        <w:rPr>
          <w:color w:val="000000"/>
          <w:sz w:val="24"/>
          <w:szCs w:val="24"/>
        </w:rPr>
        <w:t xml:space="preserve">ntil </w:t>
      </w:r>
      <w:r>
        <w:rPr>
          <w:color w:val="000000"/>
          <w:sz w:val="24"/>
          <w:szCs w:val="24"/>
        </w:rPr>
        <w:t xml:space="preserve">Boston </w:t>
      </w:r>
      <w:r w:rsidRPr="000C25E2">
        <w:rPr>
          <w:color w:val="000000"/>
          <w:sz w:val="24"/>
          <w:szCs w:val="24"/>
        </w:rPr>
        <w:t xml:space="preserve">staff </w:t>
      </w:r>
      <w:r w:rsidR="00EB4D36">
        <w:rPr>
          <w:color w:val="000000"/>
          <w:sz w:val="24"/>
          <w:szCs w:val="24"/>
        </w:rPr>
        <w:t>a</w:t>
      </w:r>
      <w:r w:rsidRPr="000C25E2">
        <w:rPr>
          <w:color w:val="000000"/>
          <w:sz w:val="24"/>
          <w:szCs w:val="24"/>
        </w:rPr>
        <w:t xml:space="preserve">re available to reassume these responsibilities. </w:t>
      </w:r>
    </w:p>
    <w:p w14:paraId="0DBD7F65" w14:textId="77777777" w:rsidR="00545A29" w:rsidRDefault="00545A29" w:rsidP="00545A29">
      <w:pPr>
        <w:autoSpaceDE w:val="0"/>
        <w:autoSpaceDN w:val="0"/>
        <w:adjustRightInd w:val="0"/>
        <w:spacing w:after="0" w:line="240" w:lineRule="auto"/>
        <w:rPr>
          <w:color w:val="000000"/>
          <w:sz w:val="24"/>
          <w:szCs w:val="24"/>
        </w:rPr>
      </w:pPr>
    </w:p>
    <w:p w14:paraId="39CD0B9A" w14:textId="1C2E3846" w:rsidR="00545A29" w:rsidRPr="000C25E2" w:rsidRDefault="00545A29" w:rsidP="006A79F1">
      <w:pPr>
        <w:numPr>
          <w:ilvl w:val="0"/>
          <w:numId w:val="25"/>
        </w:numPr>
        <w:autoSpaceDE w:val="0"/>
        <w:autoSpaceDN w:val="0"/>
        <w:adjustRightInd w:val="0"/>
        <w:spacing w:after="0" w:line="240" w:lineRule="auto"/>
        <w:rPr>
          <w:color w:val="000000"/>
          <w:sz w:val="24"/>
          <w:szCs w:val="24"/>
        </w:rPr>
      </w:pPr>
      <w:r w:rsidRPr="000C25E2">
        <w:rPr>
          <w:color w:val="000000"/>
          <w:sz w:val="24"/>
          <w:szCs w:val="24"/>
        </w:rPr>
        <w:t xml:space="preserve">If areas outside </w:t>
      </w:r>
      <w:r>
        <w:rPr>
          <w:color w:val="000000"/>
          <w:sz w:val="24"/>
          <w:szCs w:val="24"/>
        </w:rPr>
        <w:t xml:space="preserve">Boston </w:t>
      </w:r>
      <w:r w:rsidR="00E202FF">
        <w:rPr>
          <w:color w:val="000000"/>
          <w:sz w:val="24"/>
          <w:szCs w:val="24"/>
        </w:rPr>
        <w:t>a</w:t>
      </w:r>
      <w:r w:rsidRPr="000C25E2">
        <w:rPr>
          <w:color w:val="000000"/>
          <w:sz w:val="24"/>
          <w:szCs w:val="24"/>
        </w:rPr>
        <w:t xml:space="preserve">re impacted, </w:t>
      </w:r>
      <w:r>
        <w:rPr>
          <w:color w:val="000000"/>
          <w:sz w:val="24"/>
          <w:szCs w:val="24"/>
        </w:rPr>
        <w:t>EEC’s Central Office</w:t>
      </w:r>
      <w:r w:rsidRPr="000C25E2">
        <w:rPr>
          <w:color w:val="000000"/>
          <w:sz w:val="24"/>
          <w:szCs w:val="24"/>
        </w:rPr>
        <w:t xml:space="preserve"> </w:t>
      </w:r>
      <w:r w:rsidR="00537550">
        <w:rPr>
          <w:color w:val="000000"/>
          <w:sz w:val="24"/>
          <w:szCs w:val="24"/>
        </w:rPr>
        <w:t xml:space="preserve">will </w:t>
      </w:r>
      <w:r w:rsidRPr="000C25E2">
        <w:rPr>
          <w:color w:val="000000"/>
          <w:sz w:val="24"/>
          <w:szCs w:val="24"/>
        </w:rPr>
        <w:t>activate phone</w:t>
      </w:r>
      <w:r w:rsidR="00EB4D36">
        <w:rPr>
          <w:color w:val="000000"/>
          <w:sz w:val="24"/>
          <w:szCs w:val="24"/>
        </w:rPr>
        <w:t xml:space="preserve"> call and text notification protocols</w:t>
      </w:r>
      <w:r w:rsidRPr="000C25E2">
        <w:rPr>
          <w:color w:val="000000"/>
          <w:sz w:val="24"/>
          <w:szCs w:val="24"/>
        </w:rPr>
        <w:t xml:space="preserve"> to determine how </w:t>
      </w:r>
      <w:r>
        <w:rPr>
          <w:color w:val="000000"/>
          <w:sz w:val="24"/>
          <w:szCs w:val="24"/>
        </w:rPr>
        <w:t>regional EEC</w:t>
      </w:r>
      <w:r w:rsidRPr="000C25E2">
        <w:rPr>
          <w:color w:val="000000"/>
          <w:sz w:val="24"/>
          <w:szCs w:val="24"/>
        </w:rPr>
        <w:t xml:space="preserve"> staff have been affected, what resources </w:t>
      </w:r>
      <w:r w:rsidR="00EB4D36">
        <w:rPr>
          <w:color w:val="000000"/>
          <w:sz w:val="24"/>
          <w:szCs w:val="24"/>
        </w:rPr>
        <w:t>are</w:t>
      </w:r>
      <w:r w:rsidRPr="000C25E2">
        <w:rPr>
          <w:color w:val="000000"/>
          <w:sz w:val="24"/>
          <w:szCs w:val="24"/>
        </w:rPr>
        <w:t xml:space="preserve"> needed to enable </w:t>
      </w:r>
      <w:r>
        <w:rPr>
          <w:color w:val="000000"/>
          <w:sz w:val="24"/>
          <w:szCs w:val="24"/>
        </w:rPr>
        <w:t>regional</w:t>
      </w:r>
      <w:r w:rsidRPr="000C25E2">
        <w:rPr>
          <w:color w:val="000000"/>
          <w:sz w:val="24"/>
          <w:szCs w:val="24"/>
        </w:rPr>
        <w:t xml:space="preserve"> staff to resume operations, and any information the </w:t>
      </w:r>
      <w:r>
        <w:rPr>
          <w:color w:val="000000"/>
          <w:sz w:val="24"/>
          <w:szCs w:val="24"/>
        </w:rPr>
        <w:t>regional</w:t>
      </w:r>
      <w:r w:rsidRPr="000C25E2">
        <w:rPr>
          <w:color w:val="000000"/>
          <w:sz w:val="24"/>
          <w:szCs w:val="24"/>
        </w:rPr>
        <w:t xml:space="preserve"> staff know about the status of partners in their areas.</w:t>
      </w:r>
      <w:r>
        <w:rPr>
          <w:color w:val="000000"/>
          <w:sz w:val="24"/>
          <w:szCs w:val="24"/>
        </w:rPr>
        <w:t xml:space="preserve">  </w:t>
      </w:r>
      <w:r w:rsidRPr="000C25E2">
        <w:rPr>
          <w:color w:val="000000"/>
          <w:sz w:val="24"/>
          <w:szCs w:val="24"/>
        </w:rPr>
        <w:t xml:space="preserve">At the </w:t>
      </w:r>
      <w:r w:rsidRPr="000C25E2">
        <w:rPr>
          <w:color w:val="000000"/>
          <w:sz w:val="24"/>
          <w:szCs w:val="24"/>
        </w:rPr>
        <w:lastRenderedPageBreak/>
        <w:t xml:space="preserve">request of the </w:t>
      </w:r>
      <w:r>
        <w:rPr>
          <w:color w:val="000000"/>
          <w:sz w:val="24"/>
          <w:szCs w:val="24"/>
        </w:rPr>
        <w:t xml:space="preserve">Senior COOP Official, </w:t>
      </w:r>
      <w:r w:rsidRPr="000C25E2">
        <w:rPr>
          <w:color w:val="000000"/>
          <w:sz w:val="24"/>
          <w:szCs w:val="24"/>
        </w:rPr>
        <w:t xml:space="preserve">key state </w:t>
      </w:r>
      <w:r>
        <w:rPr>
          <w:color w:val="000000"/>
          <w:sz w:val="24"/>
          <w:szCs w:val="24"/>
        </w:rPr>
        <w:t>agencie</w:t>
      </w:r>
      <w:r w:rsidRPr="000C25E2">
        <w:rPr>
          <w:color w:val="000000"/>
          <w:sz w:val="24"/>
          <w:szCs w:val="24"/>
        </w:rPr>
        <w:t xml:space="preserve">s </w:t>
      </w:r>
      <w:r>
        <w:rPr>
          <w:color w:val="000000"/>
          <w:sz w:val="24"/>
          <w:szCs w:val="24"/>
        </w:rPr>
        <w:t xml:space="preserve">such as DTA and DCF will be contacted to determine </w:t>
      </w:r>
      <w:r w:rsidRPr="000C25E2">
        <w:rPr>
          <w:color w:val="000000"/>
          <w:sz w:val="24"/>
          <w:szCs w:val="24"/>
        </w:rPr>
        <w:t xml:space="preserve">the status of their local counterparts. </w:t>
      </w:r>
    </w:p>
    <w:p w14:paraId="0A42D87B" w14:textId="77777777" w:rsidR="00545A29" w:rsidRDefault="00545A29" w:rsidP="00545A29">
      <w:pPr>
        <w:autoSpaceDE w:val="0"/>
        <w:autoSpaceDN w:val="0"/>
        <w:adjustRightInd w:val="0"/>
        <w:spacing w:after="0" w:line="240" w:lineRule="auto"/>
        <w:rPr>
          <w:color w:val="000000"/>
          <w:sz w:val="24"/>
          <w:szCs w:val="24"/>
        </w:rPr>
      </w:pPr>
    </w:p>
    <w:p w14:paraId="4177AFBD" w14:textId="6FA898A2" w:rsidR="00545A29" w:rsidRDefault="00545A29" w:rsidP="006A79F1">
      <w:pPr>
        <w:numPr>
          <w:ilvl w:val="0"/>
          <w:numId w:val="25"/>
        </w:numPr>
        <w:autoSpaceDE w:val="0"/>
        <w:autoSpaceDN w:val="0"/>
        <w:adjustRightInd w:val="0"/>
        <w:spacing w:after="0" w:line="240" w:lineRule="auto"/>
        <w:rPr>
          <w:color w:val="000000"/>
          <w:sz w:val="24"/>
          <w:szCs w:val="24"/>
        </w:rPr>
      </w:pPr>
      <w:r>
        <w:rPr>
          <w:color w:val="000000"/>
          <w:sz w:val="24"/>
          <w:szCs w:val="24"/>
        </w:rPr>
        <w:t>At the request of EEC’s Commissioner or her</w:t>
      </w:r>
      <w:r w:rsidR="00537550">
        <w:rPr>
          <w:color w:val="000000"/>
          <w:sz w:val="24"/>
          <w:szCs w:val="24"/>
        </w:rPr>
        <w:t>/his</w:t>
      </w:r>
      <w:r>
        <w:rPr>
          <w:color w:val="000000"/>
          <w:sz w:val="24"/>
          <w:szCs w:val="24"/>
        </w:rPr>
        <w:t xml:space="preserve"> designee, </w:t>
      </w:r>
      <w:r>
        <w:rPr>
          <w:bCs/>
          <w:color w:val="000000"/>
          <w:sz w:val="24"/>
          <w:szCs w:val="24"/>
        </w:rPr>
        <w:t xml:space="preserve">Community, Family Engagement and Program Monitoring Staff </w:t>
      </w:r>
      <w:r w:rsidR="00EB4D36">
        <w:rPr>
          <w:color w:val="000000"/>
          <w:sz w:val="24"/>
          <w:szCs w:val="24"/>
        </w:rPr>
        <w:t xml:space="preserve">may </w:t>
      </w:r>
      <w:r>
        <w:rPr>
          <w:color w:val="000000"/>
          <w:sz w:val="24"/>
          <w:szCs w:val="24"/>
        </w:rPr>
        <w:t>contact key partners such as</w:t>
      </w:r>
      <w:r w:rsidRPr="007031D3">
        <w:rPr>
          <w:color w:val="000000"/>
          <w:sz w:val="24"/>
          <w:szCs w:val="24"/>
        </w:rPr>
        <w:t xml:space="preserve"> </w:t>
      </w:r>
      <w:r>
        <w:rPr>
          <w:color w:val="000000"/>
          <w:sz w:val="24"/>
          <w:szCs w:val="24"/>
        </w:rPr>
        <w:t>MA</w:t>
      </w:r>
      <w:r w:rsidRPr="000C25E2">
        <w:rPr>
          <w:color w:val="000000"/>
          <w:sz w:val="24"/>
          <w:szCs w:val="24"/>
        </w:rPr>
        <w:t xml:space="preserve"> CCRR </w:t>
      </w:r>
      <w:r>
        <w:rPr>
          <w:color w:val="000000"/>
          <w:sz w:val="24"/>
          <w:szCs w:val="24"/>
        </w:rPr>
        <w:t xml:space="preserve">Network, MA Family Child Care Systems, Office of Head Start, </w:t>
      </w:r>
      <w:r w:rsidRPr="000C25E2">
        <w:rPr>
          <w:color w:val="000000"/>
          <w:sz w:val="24"/>
          <w:szCs w:val="24"/>
        </w:rPr>
        <w:t>Head Start programs</w:t>
      </w:r>
      <w:r>
        <w:rPr>
          <w:color w:val="000000"/>
          <w:sz w:val="24"/>
          <w:szCs w:val="24"/>
        </w:rPr>
        <w:t xml:space="preserve"> and</w:t>
      </w:r>
      <w:r w:rsidRPr="000C25E2">
        <w:rPr>
          <w:color w:val="000000"/>
          <w:sz w:val="24"/>
          <w:szCs w:val="24"/>
        </w:rPr>
        <w:t xml:space="preserve"> </w:t>
      </w:r>
      <w:r>
        <w:rPr>
          <w:color w:val="000000"/>
          <w:sz w:val="24"/>
          <w:szCs w:val="24"/>
        </w:rPr>
        <w:t>MA</w:t>
      </w:r>
      <w:r w:rsidRPr="000C25E2">
        <w:rPr>
          <w:color w:val="000000"/>
          <w:sz w:val="24"/>
          <w:szCs w:val="24"/>
        </w:rPr>
        <w:t xml:space="preserve"> Head Start Association</w:t>
      </w:r>
      <w:r w:rsidDel="008B3226">
        <w:rPr>
          <w:color w:val="000000"/>
          <w:sz w:val="24"/>
          <w:szCs w:val="24"/>
        </w:rPr>
        <w:t xml:space="preserve"> </w:t>
      </w:r>
      <w:r>
        <w:rPr>
          <w:color w:val="000000"/>
          <w:sz w:val="24"/>
          <w:szCs w:val="24"/>
        </w:rPr>
        <w:t>Community Partnerships for Children</w:t>
      </w:r>
      <w:r w:rsidRPr="000C25E2">
        <w:rPr>
          <w:color w:val="000000"/>
          <w:sz w:val="24"/>
          <w:szCs w:val="24"/>
        </w:rPr>
        <w:t xml:space="preserve"> </w:t>
      </w:r>
      <w:r>
        <w:rPr>
          <w:color w:val="000000"/>
          <w:sz w:val="24"/>
          <w:szCs w:val="24"/>
        </w:rPr>
        <w:t>(CPC) to determine their status in impacted areas.</w:t>
      </w:r>
    </w:p>
    <w:p w14:paraId="279DC353" w14:textId="77777777" w:rsidR="00545A29" w:rsidRPr="000C25E2" w:rsidRDefault="00545A29" w:rsidP="00545A29">
      <w:pPr>
        <w:autoSpaceDE w:val="0"/>
        <w:autoSpaceDN w:val="0"/>
        <w:adjustRightInd w:val="0"/>
        <w:spacing w:after="0" w:line="240" w:lineRule="auto"/>
        <w:rPr>
          <w:color w:val="000000"/>
          <w:sz w:val="24"/>
          <w:szCs w:val="24"/>
        </w:rPr>
      </w:pPr>
    </w:p>
    <w:p w14:paraId="6A5AFC93" w14:textId="6FF2E2F9" w:rsidR="00545A29" w:rsidRPr="000C25E2" w:rsidRDefault="00545A29" w:rsidP="006A79F1">
      <w:pPr>
        <w:numPr>
          <w:ilvl w:val="0"/>
          <w:numId w:val="25"/>
        </w:numPr>
        <w:autoSpaceDE w:val="0"/>
        <w:autoSpaceDN w:val="0"/>
        <w:adjustRightInd w:val="0"/>
        <w:spacing w:after="0" w:line="240" w:lineRule="auto"/>
        <w:rPr>
          <w:color w:val="000000"/>
          <w:sz w:val="24"/>
          <w:szCs w:val="24"/>
        </w:rPr>
      </w:pPr>
      <w:r>
        <w:rPr>
          <w:color w:val="000000"/>
          <w:sz w:val="24"/>
          <w:szCs w:val="24"/>
        </w:rPr>
        <w:t>The Senior COOP Official, in conjunction with the Commissioner’s Liaison and designated members of EEC’s Senior Management Team,</w:t>
      </w:r>
      <w:r w:rsidRPr="000C25E2">
        <w:rPr>
          <w:color w:val="000000"/>
          <w:sz w:val="24"/>
          <w:szCs w:val="24"/>
        </w:rPr>
        <w:t xml:space="preserve"> </w:t>
      </w:r>
      <w:r w:rsidR="00537550">
        <w:rPr>
          <w:color w:val="000000"/>
          <w:sz w:val="24"/>
          <w:szCs w:val="24"/>
        </w:rPr>
        <w:t>will</w:t>
      </w:r>
      <w:r w:rsidR="00537550" w:rsidRPr="000C25E2">
        <w:rPr>
          <w:color w:val="000000"/>
          <w:sz w:val="24"/>
          <w:szCs w:val="24"/>
        </w:rPr>
        <w:t xml:space="preserve"> </w:t>
      </w:r>
      <w:r w:rsidRPr="000C25E2">
        <w:rPr>
          <w:color w:val="000000"/>
          <w:sz w:val="24"/>
          <w:szCs w:val="24"/>
        </w:rPr>
        <w:t xml:space="preserve">work with </w:t>
      </w:r>
      <w:r w:rsidR="00FE3082">
        <w:rPr>
          <w:color w:val="000000"/>
          <w:sz w:val="24"/>
          <w:szCs w:val="24"/>
        </w:rPr>
        <w:t>EOE, MEMA, DPH,</w:t>
      </w:r>
      <w:r>
        <w:rPr>
          <w:color w:val="000000"/>
          <w:sz w:val="24"/>
          <w:szCs w:val="24"/>
        </w:rPr>
        <w:t xml:space="preserve"> and other state agencies as </w:t>
      </w:r>
      <w:r w:rsidRPr="000C25E2">
        <w:rPr>
          <w:color w:val="000000"/>
          <w:sz w:val="24"/>
          <w:szCs w:val="24"/>
        </w:rPr>
        <w:t xml:space="preserve">needed to collect information about the </w:t>
      </w:r>
      <w:r>
        <w:rPr>
          <w:color w:val="000000"/>
          <w:sz w:val="24"/>
          <w:szCs w:val="24"/>
        </w:rPr>
        <w:t>emergency</w:t>
      </w:r>
      <w:r w:rsidRPr="000C25E2">
        <w:rPr>
          <w:color w:val="000000"/>
          <w:sz w:val="24"/>
          <w:szCs w:val="24"/>
        </w:rPr>
        <w:t xml:space="preserve">, the geographic area involved, child care providers who may be at risk </w:t>
      </w:r>
      <w:r>
        <w:rPr>
          <w:color w:val="000000"/>
          <w:sz w:val="24"/>
          <w:szCs w:val="24"/>
        </w:rPr>
        <w:t xml:space="preserve">and/or impacted, </w:t>
      </w:r>
      <w:r w:rsidRPr="000C25E2">
        <w:rPr>
          <w:color w:val="000000"/>
          <w:sz w:val="24"/>
          <w:szCs w:val="24"/>
        </w:rPr>
        <w:t>and</w:t>
      </w:r>
      <w:r>
        <w:rPr>
          <w:color w:val="000000"/>
          <w:sz w:val="24"/>
          <w:szCs w:val="24"/>
        </w:rPr>
        <w:t>, if required,</w:t>
      </w:r>
      <w:r w:rsidRPr="000C25E2">
        <w:rPr>
          <w:color w:val="000000"/>
          <w:sz w:val="24"/>
          <w:szCs w:val="24"/>
        </w:rPr>
        <w:t xml:space="preserve"> the number of children and adults who should be relocated. </w:t>
      </w:r>
    </w:p>
    <w:p w14:paraId="3F9880CC" w14:textId="77777777" w:rsidR="00545A29" w:rsidRDefault="00545A29" w:rsidP="00545A29">
      <w:pPr>
        <w:autoSpaceDE w:val="0"/>
        <w:autoSpaceDN w:val="0"/>
        <w:adjustRightInd w:val="0"/>
        <w:spacing w:after="0" w:line="240" w:lineRule="auto"/>
        <w:rPr>
          <w:color w:val="000000"/>
          <w:sz w:val="24"/>
          <w:szCs w:val="24"/>
        </w:rPr>
      </w:pPr>
    </w:p>
    <w:p w14:paraId="5891F371" w14:textId="3C3E0FB2" w:rsidR="00545A29" w:rsidRPr="000C25E2" w:rsidRDefault="00545A29" w:rsidP="006A79F1">
      <w:pPr>
        <w:numPr>
          <w:ilvl w:val="0"/>
          <w:numId w:val="25"/>
        </w:numPr>
        <w:autoSpaceDE w:val="0"/>
        <w:autoSpaceDN w:val="0"/>
        <w:adjustRightInd w:val="0"/>
        <w:spacing w:after="0" w:line="240" w:lineRule="auto"/>
        <w:rPr>
          <w:color w:val="000000"/>
          <w:sz w:val="24"/>
          <w:szCs w:val="24"/>
        </w:rPr>
      </w:pPr>
      <w:r w:rsidRPr="00353F3B">
        <w:rPr>
          <w:color w:val="000000"/>
          <w:sz w:val="24"/>
          <w:szCs w:val="24"/>
        </w:rPr>
        <w:t xml:space="preserve">Child care providers in </w:t>
      </w:r>
      <w:r>
        <w:rPr>
          <w:color w:val="000000"/>
          <w:sz w:val="24"/>
          <w:szCs w:val="24"/>
        </w:rPr>
        <w:t>impacted</w:t>
      </w:r>
      <w:r w:rsidRPr="00353F3B">
        <w:rPr>
          <w:color w:val="000000"/>
          <w:sz w:val="24"/>
          <w:szCs w:val="24"/>
        </w:rPr>
        <w:t xml:space="preserve"> area(s) </w:t>
      </w:r>
      <w:r w:rsidR="00537550">
        <w:rPr>
          <w:color w:val="000000"/>
          <w:sz w:val="24"/>
          <w:szCs w:val="24"/>
        </w:rPr>
        <w:t>will</w:t>
      </w:r>
      <w:r w:rsidR="00537550" w:rsidRPr="00353F3B">
        <w:rPr>
          <w:color w:val="000000"/>
          <w:sz w:val="24"/>
          <w:szCs w:val="24"/>
        </w:rPr>
        <w:t xml:space="preserve"> </w:t>
      </w:r>
      <w:r w:rsidRPr="00353F3B">
        <w:rPr>
          <w:color w:val="000000"/>
          <w:sz w:val="24"/>
          <w:szCs w:val="24"/>
        </w:rPr>
        <w:t xml:space="preserve">be alerted about </w:t>
      </w:r>
      <w:r>
        <w:rPr>
          <w:color w:val="000000"/>
          <w:sz w:val="24"/>
          <w:szCs w:val="24"/>
        </w:rPr>
        <w:t>possible</w:t>
      </w:r>
      <w:r w:rsidRPr="00353F3B">
        <w:rPr>
          <w:color w:val="000000"/>
          <w:sz w:val="24"/>
          <w:szCs w:val="24"/>
        </w:rPr>
        <w:t xml:space="preserve"> relocation and </w:t>
      </w:r>
      <w:r w:rsidR="00EB4D36">
        <w:rPr>
          <w:color w:val="000000"/>
          <w:sz w:val="24"/>
          <w:szCs w:val="24"/>
        </w:rPr>
        <w:t xml:space="preserve">will be </w:t>
      </w:r>
      <w:r w:rsidRPr="00353F3B">
        <w:rPr>
          <w:color w:val="000000"/>
          <w:sz w:val="24"/>
          <w:szCs w:val="24"/>
        </w:rPr>
        <w:t>told</w:t>
      </w:r>
      <w:r w:rsidRPr="000C25E2">
        <w:rPr>
          <w:color w:val="000000"/>
          <w:sz w:val="24"/>
          <w:szCs w:val="24"/>
        </w:rPr>
        <w:t xml:space="preserve"> what key supplies and child records to gather</w:t>
      </w:r>
      <w:r w:rsidR="00537550">
        <w:rPr>
          <w:color w:val="000000"/>
          <w:sz w:val="24"/>
          <w:szCs w:val="24"/>
        </w:rPr>
        <w:t xml:space="preserve"> (such as medications</w:t>
      </w:r>
      <w:r w:rsidR="004B59F5">
        <w:rPr>
          <w:color w:val="000000"/>
          <w:sz w:val="24"/>
          <w:szCs w:val="24"/>
        </w:rPr>
        <w:t>,</w:t>
      </w:r>
      <w:r w:rsidR="00537550">
        <w:rPr>
          <w:color w:val="000000"/>
          <w:sz w:val="24"/>
          <w:szCs w:val="24"/>
        </w:rPr>
        <w:t xml:space="preserve"> a list of allergies</w:t>
      </w:r>
      <w:r w:rsidR="004B59F5">
        <w:rPr>
          <w:color w:val="000000"/>
          <w:sz w:val="24"/>
          <w:szCs w:val="24"/>
        </w:rPr>
        <w:t>, and parent/guardian contact information</w:t>
      </w:r>
      <w:r w:rsidR="00537550">
        <w:rPr>
          <w:color w:val="000000"/>
          <w:sz w:val="24"/>
          <w:szCs w:val="24"/>
        </w:rPr>
        <w:t>)</w:t>
      </w:r>
      <w:r w:rsidRPr="000C25E2">
        <w:rPr>
          <w:color w:val="000000"/>
          <w:sz w:val="24"/>
          <w:szCs w:val="24"/>
        </w:rPr>
        <w:t xml:space="preserve">. </w:t>
      </w:r>
      <w:r>
        <w:rPr>
          <w:color w:val="000000"/>
          <w:sz w:val="24"/>
          <w:szCs w:val="24"/>
        </w:rPr>
        <w:t>EEC</w:t>
      </w:r>
      <w:r w:rsidRPr="000C25E2">
        <w:rPr>
          <w:color w:val="000000"/>
          <w:sz w:val="24"/>
          <w:szCs w:val="24"/>
        </w:rPr>
        <w:t xml:space="preserve"> staff will be in contact with other </w:t>
      </w:r>
      <w:r>
        <w:rPr>
          <w:color w:val="000000"/>
          <w:sz w:val="24"/>
          <w:szCs w:val="24"/>
        </w:rPr>
        <w:t xml:space="preserve">emergency response personnel </w:t>
      </w:r>
      <w:r w:rsidRPr="000C25E2">
        <w:rPr>
          <w:color w:val="000000"/>
          <w:sz w:val="24"/>
          <w:szCs w:val="24"/>
        </w:rPr>
        <w:t xml:space="preserve">to determine whether </w:t>
      </w:r>
      <w:r>
        <w:rPr>
          <w:color w:val="000000"/>
          <w:sz w:val="24"/>
          <w:szCs w:val="24"/>
        </w:rPr>
        <w:t>town</w:t>
      </w:r>
      <w:r w:rsidRPr="000C25E2">
        <w:rPr>
          <w:color w:val="000000"/>
          <w:sz w:val="24"/>
          <w:szCs w:val="24"/>
        </w:rPr>
        <w:t xml:space="preserve"> or local </w:t>
      </w:r>
      <w:r>
        <w:rPr>
          <w:color w:val="000000"/>
          <w:sz w:val="24"/>
          <w:szCs w:val="24"/>
        </w:rPr>
        <w:t>Emergency Management Coordinators</w:t>
      </w:r>
      <w:r w:rsidRPr="000C25E2">
        <w:rPr>
          <w:color w:val="000000"/>
          <w:sz w:val="24"/>
          <w:szCs w:val="24"/>
        </w:rPr>
        <w:t xml:space="preserve"> are contacting child care </w:t>
      </w:r>
      <w:r>
        <w:rPr>
          <w:color w:val="000000"/>
          <w:sz w:val="24"/>
          <w:szCs w:val="24"/>
        </w:rPr>
        <w:t>program</w:t>
      </w:r>
      <w:r w:rsidRPr="000C25E2">
        <w:rPr>
          <w:color w:val="000000"/>
          <w:sz w:val="24"/>
          <w:szCs w:val="24"/>
        </w:rPr>
        <w:t xml:space="preserve">s. If so, </w:t>
      </w:r>
      <w:r>
        <w:rPr>
          <w:color w:val="000000"/>
          <w:sz w:val="24"/>
          <w:szCs w:val="24"/>
        </w:rPr>
        <w:t>EEC</w:t>
      </w:r>
      <w:r w:rsidRPr="000C25E2">
        <w:rPr>
          <w:color w:val="000000"/>
          <w:sz w:val="24"/>
          <w:szCs w:val="24"/>
        </w:rPr>
        <w:t xml:space="preserve"> will ensure that emergency personnel have the latest information on </w:t>
      </w:r>
      <w:r w:rsidR="004B59F5">
        <w:rPr>
          <w:color w:val="000000"/>
          <w:sz w:val="24"/>
          <w:szCs w:val="24"/>
        </w:rPr>
        <w:t xml:space="preserve">the </w:t>
      </w:r>
      <w:r w:rsidRPr="000C25E2">
        <w:rPr>
          <w:color w:val="000000"/>
          <w:sz w:val="24"/>
          <w:szCs w:val="24"/>
        </w:rPr>
        <w:t>location</w:t>
      </w:r>
      <w:r w:rsidR="004B59F5">
        <w:rPr>
          <w:color w:val="000000"/>
          <w:sz w:val="24"/>
          <w:szCs w:val="24"/>
        </w:rPr>
        <w:t>s</w:t>
      </w:r>
      <w:r w:rsidRPr="000C25E2">
        <w:rPr>
          <w:color w:val="000000"/>
          <w:sz w:val="24"/>
          <w:szCs w:val="24"/>
        </w:rPr>
        <w:t xml:space="preserve"> of child care </w:t>
      </w:r>
      <w:r>
        <w:rPr>
          <w:color w:val="000000"/>
          <w:sz w:val="24"/>
          <w:szCs w:val="24"/>
        </w:rPr>
        <w:t>program</w:t>
      </w:r>
      <w:r w:rsidRPr="000C25E2">
        <w:rPr>
          <w:color w:val="000000"/>
          <w:sz w:val="24"/>
          <w:szCs w:val="24"/>
        </w:rPr>
        <w:t xml:space="preserve">s, and </w:t>
      </w:r>
      <w:r w:rsidR="004B59F5">
        <w:rPr>
          <w:color w:val="000000"/>
          <w:sz w:val="24"/>
          <w:szCs w:val="24"/>
        </w:rPr>
        <w:t xml:space="preserve">will </w:t>
      </w:r>
      <w:r w:rsidRPr="000C25E2">
        <w:rPr>
          <w:color w:val="000000"/>
          <w:sz w:val="24"/>
          <w:szCs w:val="24"/>
        </w:rPr>
        <w:t xml:space="preserve">find out where emergency personnel are directing </w:t>
      </w:r>
      <w:r>
        <w:rPr>
          <w:color w:val="000000"/>
          <w:sz w:val="24"/>
          <w:szCs w:val="24"/>
        </w:rPr>
        <w:t>program</w:t>
      </w:r>
      <w:r w:rsidRPr="000C25E2">
        <w:rPr>
          <w:color w:val="000000"/>
          <w:sz w:val="24"/>
          <w:szCs w:val="24"/>
        </w:rPr>
        <w:t xml:space="preserve">s to relocate. </w:t>
      </w:r>
      <w:r>
        <w:rPr>
          <w:color w:val="000000"/>
          <w:sz w:val="24"/>
          <w:szCs w:val="24"/>
        </w:rPr>
        <w:t xml:space="preserve"> EEC</w:t>
      </w:r>
      <w:r w:rsidRPr="000C25E2">
        <w:rPr>
          <w:color w:val="000000"/>
          <w:sz w:val="24"/>
          <w:szCs w:val="24"/>
        </w:rPr>
        <w:t xml:space="preserve"> and </w:t>
      </w:r>
      <w:r>
        <w:rPr>
          <w:color w:val="000000"/>
          <w:sz w:val="24"/>
          <w:szCs w:val="24"/>
        </w:rPr>
        <w:t xml:space="preserve">its </w:t>
      </w:r>
      <w:r w:rsidRPr="000C25E2">
        <w:rPr>
          <w:color w:val="000000"/>
          <w:sz w:val="24"/>
          <w:szCs w:val="24"/>
        </w:rPr>
        <w:t xml:space="preserve">partners </w:t>
      </w:r>
      <w:r w:rsidR="004B59F5">
        <w:rPr>
          <w:color w:val="000000"/>
          <w:sz w:val="24"/>
          <w:szCs w:val="24"/>
        </w:rPr>
        <w:t>will</w:t>
      </w:r>
      <w:r w:rsidRPr="000C25E2">
        <w:rPr>
          <w:color w:val="000000"/>
          <w:sz w:val="24"/>
          <w:szCs w:val="24"/>
        </w:rPr>
        <w:t xml:space="preserve"> assist providers in locating transportation, if needed. If emergency personnel are not contacting </w:t>
      </w:r>
      <w:r>
        <w:rPr>
          <w:color w:val="000000"/>
          <w:sz w:val="24"/>
          <w:szCs w:val="24"/>
        </w:rPr>
        <w:t>child care program</w:t>
      </w:r>
      <w:r w:rsidRPr="000C25E2">
        <w:rPr>
          <w:color w:val="000000"/>
          <w:sz w:val="24"/>
          <w:szCs w:val="24"/>
        </w:rPr>
        <w:t>s</w:t>
      </w:r>
      <w:r>
        <w:rPr>
          <w:color w:val="000000"/>
          <w:sz w:val="24"/>
          <w:szCs w:val="24"/>
        </w:rPr>
        <w:t xml:space="preserve"> directly</w:t>
      </w:r>
      <w:r w:rsidRPr="000C25E2">
        <w:rPr>
          <w:color w:val="000000"/>
          <w:sz w:val="24"/>
          <w:szCs w:val="24"/>
        </w:rPr>
        <w:t xml:space="preserve">, </w:t>
      </w:r>
      <w:r>
        <w:rPr>
          <w:color w:val="000000"/>
          <w:sz w:val="24"/>
          <w:szCs w:val="24"/>
        </w:rPr>
        <w:t>EEC</w:t>
      </w:r>
      <w:r w:rsidRPr="000C25E2">
        <w:rPr>
          <w:color w:val="000000"/>
          <w:sz w:val="24"/>
          <w:szCs w:val="24"/>
        </w:rPr>
        <w:t xml:space="preserve"> will find out from state or local emergency personnel where providers </w:t>
      </w:r>
      <w:r w:rsidR="004B59F5">
        <w:rPr>
          <w:color w:val="000000"/>
          <w:sz w:val="24"/>
          <w:szCs w:val="24"/>
        </w:rPr>
        <w:t>sh</w:t>
      </w:r>
      <w:r w:rsidRPr="000C25E2">
        <w:rPr>
          <w:color w:val="000000"/>
          <w:sz w:val="24"/>
          <w:szCs w:val="24"/>
        </w:rPr>
        <w:t xml:space="preserve">ould relocate, if needed. </w:t>
      </w:r>
      <w:r>
        <w:rPr>
          <w:color w:val="000000"/>
          <w:sz w:val="24"/>
          <w:szCs w:val="24"/>
        </w:rPr>
        <w:t>EEC</w:t>
      </w:r>
      <w:r w:rsidRPr="000C25E2">
        <w:rPr>
          <w:color w:val="000000"/>
          <w:sz w:val="24"/>
          <w:szCs w:val="24"/>
        </w:rPr>
        <w:t xml:space="preserve"> will enlist partners (such as the local </w:t>
      </w:r>
      <w:r>
        <w:rPr>
          <w:color w:val="000000"/>
          <w:sz w:val="24"/>
          <w:szCs w:val="24"/>
        </w:rPr>
        <w:t>CCRR and Family Child Care System</w:t>
      </w:r>
      <w:r w:rsidRPr="000C25E2">
        <w:rPr>
          <w:color w:val="000000"/>
          <w:sz w:val="24"/>
          <w:szCs w:val="24"/>
        </w:rPr>
        <w:t xml:space="preserve">) to assist in calling child care </w:t>
      </w:r>
      <w:r>
        <w:rPr>
          <w:color w:val="000000"/>
          <w:sz w:val="24"/>
          <w:szCs w:val="24"/>
        </w:rPr>
        <w:t>programs</w:t>
      </w:r>
      <w:r w:rsidRPr="000C25E2">
        <w:rPr>
          <w:color w:val="000000"/>
          <w:sz w:val="24"/>
          <w:szCs w:val="24"/>
        </w:rPr>
        <w:t xml:space="preserve"> to alert them of the relocation, and to share information from emergency personnel on relocation sites. </w:t>
      </w:r>
      <w:r>
        <w:rPr>
          <w:color w:val="000000"/>
          <w:sz w:val="24"/>
          <w:szCs w:val="24"/>
        </w:rPr>
        <w:t xml:space="preserve"> EEC</w:t>
      </w:r>
      <w:r w:rsidRPr="000C25E2">
        <w:rPr>
          <w:color w:val="000000"/>
          <w:sz w:val="24"/>
          <w:szCs w:val="24"/>
        </w:rPr>
        <w:t xml:space="preserve"> and</w:t>
      </w:r>
      <w:r>
        <w:rPr>
          <w:color w:val="000000"/>
          <w:sz w:val="24"/>
          <w:szCs w:val="24"/>
        </w:rPr>
        <w:t xml:space="preserve"> its </w:t>
      </w:r>
      <w:r w:rsidRPr="000C25E2">
        <w:rPr>
          <w:color w:val="000000"/>
          <w:sz w:val="24"/>
          <w:szCs w:val="24"/>
        </w:rPr>
        <w:t xml:space="preserve">partners </w:t>
      </w:r>
      <w:r w:rsidR="004B59F5">
        <w:rPr>
          <w:color w:val="000000"/>
          <w:sz w:val="24"/>
          <w:szCs w:val="24"/>
        </w:rPr>
        <w:t xml:space="preserve">will </w:t>
      </w:r>
      <w:r w:rsidRPr="000C25E2">
        <w:rPr>
          <w:color w:val="000000"/>
          <w:sz w:val="24"/>
          <w:szCs w:val="24"/>
        </w:rPr>
        <w:t xml:space="preserve">also assist providers in locating transportation, if needed. </w:t>
      </w:r>
      <w:r>
        <w:rPr>
          <w:color w:val="000000"/>
          <w:sz w:val="24"/>
          <w:szCs w:val="24"/>
        </w:rPr>
        <w:t xml:space="preserve"> </w:t>
      </w:r>
      <w:r w:rsidRPr="000C25E2">
        <w:rPr>
          <w:color w:val="000000"/>
          <w:sz w:val="24"/>
          <w:szCs w:val="24"/>
        </w:rPr>
        <w:t xml:space="preserve">Regional </w:t>
      </w:r>
      <w:r>
        <w:rPr>
          <w:color w:val="000000"/>
          <w:sz w:val="24"/>
          <w:szCs w:val="24"/>
        </w:rPr>
        <w:t>Directors</w:t>
      </w:r>
      <w:r w:rsidR="007E7ADE">
        <w:rPr>
          <w:color w:val="000000"/>
          <w:sz w:val="24"/>
          <w:szCs w:val="24"/>
        </w:rPr>
        <w:t xml:space="preserve"> and Program Administration</w:t>
      </w:r>
      <w:r w:rsidR="00756AE6">
        <w:rPr>
          <w:color w:val="000000"/>
          <w:sz w:val="24"/>
          <w:szCs w:val="24"/>
        </w:rPr>
        <w:t xml:space="preserve"> </w:t>
      </w:r>
      <w:r w:rsidR="00756AE6" w:rsidRPr="00122802">
        <w:rPr>
          <w:color w:val="000000"/>
          <w:sz w:val="24"/>
          <w:szCs w:val="24"/>
        </w:rPr>
        <w:t>staff</w:t>
      </w:r>
      <w:r>
        <w:rPr>
          <w:bCs/>
          <w:color w:val="000000"/>
          <w:sz w:val="24"/>
          <w:szCs w:val="24"/>
        </w:rPr>
        <w:t xml:space="preserve"> </w:t>
      </w:r>
      <w:r w:rsidRPr="000C25E2">
        <w:rPr>
          <w:color w:val="000000"/>
          <w:sz w:val="24"/>
          <w:szCs w:val="24"/>
        </w:rPr>
        <w:t xml:space="preserve">will be </w:t>
      </w:r>
      <w:r w:rsidR="004B59F5">
        <w:rPr>
          <w:color w:val="000000"/>
          <w:sz w:val="24"/>
          <w:szCs w:val="24"/>
        </w:rPr>
        <w:t>informed</w:t>
      </w:r>
      <w:r w:rsidR="004B59F5" w:rsidRPr="000C25E2">
        <w:rPr>
          <w:color w:val="000000"/>
          <w:sz w:val="24"/>
          <w:szCs w:val="24"/>
        </w:rPr>
        <w:t xml:space="preserve"> </w:t>
      </w:r>
      <w:r w:rsidRPr="000C25E2">
        <w:rPr>
          <w:color w:val="000000"/>
          <w:sz w:val="24"/>
          <w:szCs w:val="24"/>
        </w:rPr>
        <w:t xml:space="preserve">so that they will know </w:t>
      </w:r>
      <w:r w:rsidR="004B59F5">
        <w:rPr>
          <w:color w:val="000000"/>
          <w:sz w:val="24"/>
          <w:szCs w:val="24"/>
        </w:rPr>
        <w:t>what</w:t>
      </w:r>
      <w:r w:rsidRPr="000C25E2">
        <w:rPr>
          <w:color w:val="000000"/>
          <w:sz w:val="24"/>
          <w:szCs w:val="24"/>
        </w:rPr>
        <w:t xml:space="preserve"> information is being communicated to providers. </w:t>
      </w:r>
    </w:p>
    <w:p w14:paraId="72350E04" w14:textId="77777777" w:rsidR="00545A29" w:rsidRDefault="00545A29" w:rsidP="00545A29">
      <w:pPr>
        <w:autoSpaceDE w:val="0"/>
        <w:autoSpaceDN w:val="0"/>
        <w:adjustRightInd w:val="0"/>
        <w:spacing w:after="0" w:line="240" w:lineRule="auto"/>
        <w:rPr>
          <w:color w:val="000000"/>
          <w:sz w:val="24"/>
          <w:szCs w:val="24"/>
        </w:rPr>
      </w:pPr>
    </w:p>
    <w:p w14:paraId="786792BB" w14:textId="15D4CB27" w:rsidR="00545A29" w:rsidRPr="000C25E2" w:rsidRDefault="00545A29" w:rsidP="006A79F1">
      <w:pPr>
        <w:numPr>
          <w:ilvl w:val="0"/>
          <w:numId w:val="25"/>
        </w:numPr>
        <w:autoSpaceDE w:val="0"/>
        <w:autoSpaceDN w:val="0"/>
        <w:adjustRightInd w:val="0"/>
        <w:spacing w:after="0" w:line="240" w:lineRule="auto"/>
        <w:rPr>
          <w:color w:val="000000"/>
          <w:sz w:val="24"/>
          <w:szCs w:val="24"/>
        </w:rPr>
      </w:pPr>
      <w:r w:rsidRPr="000C25E2">
        <w:rPr>
          <w:color w:val="000000"/>
          <w:sz w:val="24"/>
          <w:szCs w:val="24"/>
        </w:rPr>
        <w:t xml:space="preserve">To the extent possible, </w:t>
      </w:r>
      <w:r>
        <w:rPr>
          <w:color w:val="000000"/>
          <w:sz w:val="24"/>
          <w:szCs w:val="24"/>
        </w:rPr>
        <w:t>EEC</w:t>
      </w:r>
      <w:r w:rsidRPr="000C25E2">
        <w:rPr>
          <w:color w:val="000000"/>
          <w:sz w:val="24"/>
          <w:szCs w:val="24"/>
        </w:rPr>
        <w:t xml:space="preserve"> staff or </w:t>
      </w:r>
      <w:r>
        <w:rPr>
          <w:color w:val="000000"/>
          <w:sz w:val="24"/>
          <w:szCs w:val="24"/>
        </w:rPr>
        <w:t xml:space="preserve">its </w:t>
      </w:r>
      <w:r w:rsidRPr="000C25E2">
        <w:rPr>
          <w:color w:val="000000"/>
          <w:sz w:val="24"/>
          <w:szCs w:val="24"/>
        </w:rPr>
        <w:t xml:space="preserve">partners </w:t>
      </w:r>
      <w:r w:rsidR="00537550">
        <w:rPr>
          <w:color w:val="000000"/>
          <w:sz w:val="24"/>
          <w:szCs w:val="24"/>
        </w:rPr>
        <w:t>will</w:t>
      </w:r>
      <w:r w:rsidR="00537550" w:rsidRPr="000C25E2">
        <w:rPr>
          <w:color w:val="000000"/>
          <w:sz w:val="24"/>
          <w:szCs w:val="24"/>
        </w:rPr>
        <w:t xml:space="preserve"> </w:t>
      </w:r>
      <w:r w:rsidRPr="000C25E2">
        <w:rPr>
          <w:color w:val="000000"/>
          <w:sz w:val="24"/>
          <w:szCs w:val="24"/>
        </w:rPr>
        <w:t xml:space="preserve">work with child care providers throughout </w:t>
      </w:r>
      <w:r>
        <w:rPr>
          <w:color w:val="000000"/>
          <w:sz w:val="24"/>
          <w:szCs w:val="24"/>
        </w:rPr>
        <w:t>a</w:t>
      </w:r>
      <w:r w:rsidRPr="000C25E2">
        <w:rPr>
          <w:color w:val="000000"/>
          <w:sz w:val="24"/>
          <w:szCs w:val="24"/>
        </w:rPr>
        <w:t xml:space="preserve"> relocation </w:t>
      </w:r>
      <w:r>
        <w:rPr>
          <w:color w:val="000000"/>
          <w:sz w:val="24"/>
          <w:szCs w:val="24"/>
        </w:rPr>
        <w:t xml:space="preserve">event </w:t>
      </w:r>
      <w:r w:rsidRPr="000C25E2">
        <w:rPr>
          <w:color w:val="000000"/>
          <w:sz w:val="24"/>
          <w:szCs w:val="24"/>
        </w:rPr>
        <w:t xml:space="preserve">to coordinate records on the location and status of children/adults who were evacuated. Information </w:t>
      </w:r>
      <w:r w:rsidR="00537550">
        <w:rPr>
          <w:color w:val="000000"/>
          <w:sz w:val="24"/>
          <w:szCs w:val="24"/>
        </w:rPr>
        <w:t>will</w:t>
      </w:r>
      <w:r w:rsidR="00537550" w:rsidRPr="000C25E2">
        <w:rPr>
          <w:color w:val="000000"/>
          <w:sz w:val="24"/>
          <w:szCs w:val="24"/>
        </w:rPr>
        <w:t xml:space="preserve"> </w:t>
      </w:r>
      <w:r w:rsidRPr="000C25E2">
        <w:rPr>
          <w:color w:val="000000"/>
          <w:sz w:val="24"/>
          <w:szCs w:val="24"/>
        </w:rPr>
        <w:t xml:space="preserve">be made available to parents as quickly as possible concerning where their children are and how/when the parents could pick up their children. </w:t>
      </w:r>
      <w:r>
        <w:rPr>
          <w:color w:val="000000"/>
          <w:sz w:val="24"/>
          <w:szCs w:val="24"/>
        </w:rPr>
        <w:t>EEC</w:t>
      </w:r>
      <w:r w:rsidRPr="000C25E2">
        <w:rPr>
          <w:color w:val="000000"/>
          <w:sz w:val="24"/>
          <w:szCs w:val="24"/>
        </w:rPr>
        <w:t xml:space="preserve"> will keep </w:t>
      </w:r>
      <w:r>
        <w:rPr>
          <w:color w:val="000000"/>
          <w:sz w:val="24"/>
          <w:szCs w:val="24"/>
        </w:rPr>
        <w:t>partners or</w:t>
      </w:r>
      <w:r w:rsidRPr="000C25E2">
        <w:rPr>
          <w:color w:val="000000"/>
          <w:sz w:val="24"/>
          <w:szCs w:val="24"/>
        </w:rPr>
        <w:t xml:space="preserve"> local emergency personnel informed of providers who have relocated with the affected children. </w:t>
      </w:r>
      <w:r>
        <w:rPr>
          <w:color w:val="000000"/>
          <w:sz w:val="24"/>
          <w:szCs w:val="24"/>
        </w:rPr>
        <w:t>P</w:t>
      </w:r>
      <w:r w:rsidRPr="000C25E2">
        <w:rPr>
          <w:color w:val="000000"/>
          <w:sz w:val="24"/>
          <w:szCs w:val="24"/>
        </w:rPr>
        <w:t xml:space="preserve">rocedures </w:t>
      </w:r>
      <w:r w:rsidR="00537550">
        <w:rPr>
          <w:color w:val="000000"/>
          <w:sz w:val="24"/>
          <w:szCs w:val="24"/>
        </w:rPr>
        <w:t>will</w:t>
      </w:r>
      <w:r w:rsidR="00537550" w:rsidRPr="000C25E2">
        <w:rPr>
          <w:color w:val="000000"/>
          <w:sz w:val="24"/>
          <w:szCs w:val="24"/>
        </w:rPr>
        <w:t xml:space="preserve"> </w:t>
      </w:r>
      <w:r w:rsidRPr="000C25E2">
        <w:rPr>
          <w:color w:val="000000"/>
          <w:sz w:val="24"/>
          <w:szCs w:val="24"/>
        </w:rPr>
        <w:t xml:space="preserve">be established to </w:t>
      </w:r>
      <w:r>
        <w:rPr>
          <w:color w:val="000000"/>
          <w:sz w:val="24"/>
          <w:szCs w:val="24"/>
        </w:rPr>
        <w:t>en</w:t>
      </w:r>
      <w:r w:rsidRPr="000C25E2">
        <w:rPr>
          <w:color w:val="000000"/>
          <w:sz w:val="24"/>
          <w:szCs w:val="24"/>
        </w:rPr>
        <w:t xml:space="preserve">sure that children are released only to adults who have been authorized by each child’s parent/ guardian and that the names/contact information of these authorized persons is recorded and taken to the relocation/evacuation site. </w:t>
      </w:r>
    </w:p>
    <w:p w14:paraId="387503B3" w14:textId="77777777" w:rsidR="00545A29" w:rsidRPr="000C25E2" w:rsidRDefault="00545A29" w:rsidP="00545A29">
      <w:pPr>
        <w:autoSpaceDE w:val="0"/>
        <w:autoSpaceDN w:val="0"/>
        <w:adjustRightInd w:val="0"/>
        <w:spacing w:after="0" w:line="240" w:lineRule="auto"/>
        <w:rPr>
          <w:color w:val="000000"/>
          <w:sz w:val="24"/>
          <w:szCs w:val="24"/>
        </w:rPr>
      </w:pPr>
    </w:p>
    <w:p w14:paraId="7C1BB5ED" w14:textId="0027E448" w:rsidR="00545A29" w:rsidRPr="000C25E2" w:rsidRDefault="00545A29" w:rsidP="006A79F1">
      <w:pPr>
        <w:numPr>
          <w:ilvl w:val="0"/>
          <w:numId w:val="25"/>
        </w:numPr>
        <w:autoSpaceDE w:val="0"/>
        <w:autoSpaceDN w:val="0"/>
        <w:adjustRightInd w:val="0"/>
        <w:spacing w:after="0" w:line="240" w:lineRule="auto"/>
        <w:rPr>
          <w:color w:val="000000"/>
          <w:sz w:val="24"/>
          <w:szCs w:val="24"/>
        </w:rPr>
      </w:pPr>
      <w:r w:rsidRPr="000C25E2">
        <w:rPr>
          <w:color w:val="000000"/>
          <w:sz w:val="24"/>
          <w:szCs w:val="24"/>
        </w:rPr>
        <w:lastRenderedPageBreak/>
        <w:t xml:space="preserve">Depending on the nature of </w:t>
      </w:r>
      <w:r>
        <w:rPr>
          <w:color w:val="000000"/>
          <w:sz w:val="24"/>
          <w:szCs w:val="24"/>
        </w:rPr>
        <w:t>a</w:t>
      </w:r>
      <w:r w:rsidRPr="000C25E2">
        <w:rPr>
          <w:color w:val="000000"/>
          <w:sz w:val="24"/>
          <w:szCs w:val="24"/>
        </w:rPr>
        <w:t xml:space="preserve"> relocation, </w:t>
      </w:r>
      <w:r w:rsidR="007E7ADE">
        <w:rPr>
          <w:color w:val="000000"/>
          <w:sz w:val="24"/>
          <w:szCs w:val="24"/>
        </w:rPr>
        <w:t>Program Administration</w:t>
      </w:r>
      <w:r w:rsidR="00756AE6">
        <w:rPr>
          <w:color w:val="000000"/>
          <w:sz w:val="24"/>
          <w:szCs w:val="24"/>
        </w:rPr>
        <w:t xml:space="preserve"> </w:t>
      </w:r>
      <w:r w:rsidR="00756AE6" w:rsidRPr="00122802">
        <w:rPr>
          <w:color w:val="000000"/>
          <w:sz w:val="24"/>
          <w:szCs w:val="24"/>
        </w:rPr>
        <w:t>staff</w:t>
      </w:r>
      <w:r w:rsidDel="00C24AC4">
        <w:rPr>
          <w:color w:val="000000"/>
          <w:sz w:val="24"/>
          <w:szCs w:val="24"/>
        </w:rPr>
        <w:t xml:space="preserve"> </w:t>
      </w:r>
      <w:r w:rsidR="00756AE6">
        <w:rPr>
          <w:color w:val="000000"/>
          <w:sz w:val="24"/>
          <w:szCs w:val="24"/>
        </w:rPr>
        <w:t>may</w:t>
      </w:r>
      <w:r w:rsidRPr="000C25E2">
        <w:rPr>
          <w:color w:val="000000"/>
          <w:sz w:val="24"/>
          <w:szCs w:val="24"/>
        </w:rPr>
        <w:t xml:space="preserve"> work with </w:t>
      </w:r>
      <w:r w:rsidR="004B59F5">
        <w:rPr>
          <w:color w:val="000000"/>
          <w:sz w:val="24"/>
          <w:szCs w:val="24"/>
        </w:rPr>
        <w:t>DMH</w:t>
      </w:r>
      <w:r w:rsidR="00E07F43">
        <w:rPr>
          <w:color w:val="000000"/>
          <w:sz w:val="24"/>
          <w:szCs w:val="24"/>
        </w:rPr>
        <w:t>, EEC Early Childhood Mental Health grantees,</w:t>
      </w:r>
      <w:r>
        <w:rPr>
          <w:color w:val="000000"/>
          <w:sz w:val="24"/>
          <w:szCs w:val="24"/>
        </w:rPr>
        <w:t xml:space="preserve"> and other appropriate agencies</w:t>
      </w:r>
      <w:r w:rsidRPr="000C25E2">
        <w:rPr>
          <w:color w:val="000000"/>
          <w:sz w:val="24"/>
          <w:szCs w:val="24"/>
        </w:rPr>
        <w:t xml:space="preserve"> to offer mental health services to children who m</w:t>
      </w:r>
      <w:r w:rsidR="004B59F5">
        <w:rPr>
          <w:color w:val="000000"/>
          <w:sz w:val="24"/>
          <w:szCs w:val="24"/>
        </w:rPr>
        <w:t>ay</w:t>
      </w:r>
      <w:r w:rsidRPr="000C25E2">
        <w:rPr>
          <w:color w:val="000000"/>
          <w:sz w:val="24"/>
          <w:szCs w:val="24"/>
        </w:rPr>
        <w:t xml:space="preserve"> have been traumatized by the evacuation. </w:t>
      </w:r>
    </w:p>
    <w:p w14:paraId="4E1F4560" w14:textId="77777777" w:rsidR="00545A29" w:rsidRPr="000C25E2" w:rsidRDefault="00545A29" w:rsidP="00545A29">
      <w:pPr>
        <w:autoSpaceDE w:val="0"/>
        <w:autoSpaceDN w:val="0"/>
        <w:adjustRightInd w:val="0"/>
        <w:spacing w:after="0" w:line="240" w:lineRule="auto"/>
        <w:rPr>
          <w:color w:val="000000"/>
          <w:sz w:val="24"/>
          <w:szCs w:val="24"/>
        </w:rPr>
      </w:pPr>
    </w:p>
    <w:p w14:paraId="20B54C84" w14:textId="45E73ECC" w:rsidR="00545A29" w:rsidRPr="000C25E2" w:rsidRDefault="00545A29" w:rsidP="006A79F1">
      <w:pPr>
        <w:numPr>
          <w:ilvl w:val="0"/>
          <w:numId w:val="25"/>
        </w:numPr>
        <w:autoSpaceDE w:val="0"/>
        <w:autoSpaceDN w:val="0"/>
        <w:adjustRightInd w:val="0"/>
        <w:spacing w:after="0" w:line="240" w:lineRule="auto"/>
        <w:rPr>
          <w:color w:val="000000"/>
          <w:sz w:val="24"/>
          <w:szCs w:val="24"/>
        </w:rPr>
      </w:pPr>
      <w:r w:rsidRPr="000C25E2">
        <w:rPr>
          <w:color w:val="000000"/>
          <w:sz w:val="24"/>
          <w:szCs w:val="24"/>
        </w:rPr>
        <w:t xml:space="preserve">Assessments should be </w:t>
      </w:r>
      <w:r w:rsidR="004B59F5">
        <w:rPr>
          <w:color w:val="000000"/>
          <w:sz w:val="24"/>
          <w:szCs w:val="24"/>
        </w:rPr>
        <w:t>updated</w:t>
      </w:r>
      <w:r w:rsidR="00756AE6">
        <w:rPr>
          <w:color w:val="000000"/>
          <w:sz w:val="24"/>
          <w:szCs w:val="24"/>
        </w:rPr>
        <w:t xml:space="preserve"> </w:t>
      </w:r>
      <w:r w:rsidRPr="000C25E2">
        <w:rPr>
          <w:color w:val="000000"/>
          <w:sz w:val="24"/>
          <w:szCs w:val="24"/>
        </w:rPr>
        <w:t xml:space="preserve">or repeated periodically until </w:t>
      </w:r>
      <w:r>
        <w:rPr>
          <w:color w:val="000000"/>
          <w:sz w:val="24"/>
          <w:szCs w:val="24"/>
        </w:rPr>
        <w:t xml:space="preserve">EEC </w:t>
      </w:r>
      <w:r w:rsidRPr="000C25E2">
        <w:rPr>
          <w:color w:val="000000"/>
          <w:sz w:val="24"/>
          <w:szCs w:val="24"/>
        </w:rPr>
        <w:t xml:space="preserve">and key partners have returned to normal operations. </w:t>
      </w:r>
      <w:r>
        <w:rPr>
          <w:color w:val="000000"/>
          <w:sz w:val="24"/>
          <w:szCs w:val="24"/>
        </w:rPr>
        <w:t xml:space="preserve">EEC’s Senior Coop Official and Senior Management Team </w:t>
      </w:r>
      <w:r w:rsidR="004B59F5">
        <w:rPr>
          <w:color w:val="000000"/>
          <w:sz w:val="24"/>
          <w:szCs w:val="24"/>
        </w:rPr>
        <w:t xml:space="preserve">will </w:t>
      </w:r>
      <w:r w:rsidRPr="000C25E2">
        <w:rPr>
          <w:color w:val="000000"/>
          <w:sz w:val="24"/>
          <w:szCs w:val="24"/>
        </w:rPr>
        <w:t xml:space="preserve">be provided with the latest information </w:t>
      </w:r>
      <w:r w:rsidR="004B59F5">
        <w:rPr>
          <w:color w:val="000000"/>
          <w:sz w:val="24"/>
          <w:szCs w:val="24"/>
        </w:rPr>
        <w:t>about the Department’s</w:t>
      </w:r>
      <w:r w:rsidR="004B59F5" w:rsidRPr="000C25E2">
        <w:rPr>
          <w:color w:val="000000"/>
          <w:sz w:val="24"/>
          <w:szCs w:val="24"/>
        </w:rPr>
        <w:t xml:space="preserve"> </w:t>
      </w:r>
      <w:r w:rsidRPr="000C25E2">
        <w:rPr>
          <w:color w:val="000000"/>
          <w:sz w:val="24"/>
          <w:szCs w:val="24"/>
        </w:rPr>
        <w:t xml:space="preserve">needs in order to develop appropriate responses. </w:t>
      </w:r>
    </w:p>
    <w:p w14:paraId="66453938" w14:textId="77777777" w:rsidR="00545A29" w:rsidRDefault="00545A29" w:rsidP="00545A29"/>
    <w:p w14:paraId="08B10E4F" w14:textId="77777777" w:rsidR="00545A29" w:rsidRPr="006B4F16" w:rsidRDefault="00545A29" w:rsidP="00545A29">
      <w:pPr>
        <w:spacing w:line="240" w:lineRule="auto"/>
        <w:rPr>
          <w:rFonts w:cs="Arial"/>
          <w:b/>
          <w:sz w:val="24"/>
          <w:szCs w:val="24"/>
        </w:rPr>
      </w:pPr>
      <w:r>
        <w:rPr>
          <w:color w:val="000000"/>
          <w:sz w:val="24"/>
          <w:szCs w:val="24"/>
        </w:rPr>
        <w:br w:type="page"/>
      </w:r>
      <w:r w:rsidRPr="006B4F16">
        <w:rPr>
          <w:rFonts w:cs="Arial"/>
          <w:b/>
          <w:sz w:val="24"/>
          <w:szCs w:val="24"/>
        </w:rPr>
        <w:lastRenderedPageBreak/>
        <w:t>D.</w:t>
      </w:r>
      <w:r w:rsidRPr="006B4F16">
        <w:rPr>
          <w:rFonts w:cs="Arial"/>
          <w:b/>
          <w:sz w:val="24"/>
          <w:szCs w:val="24"/>
        </w:rPr>
        <w:tab/>
        <w:t>Assessment of Child Care Providers’ Damages and Needs</w:t>
      </w:r>
    </w:p>
    <w:p w14:paraId="0B7EB4EF" w14:textId="77777777" w:rsidR="00545A29" w:rsidRPr="006B4F16" w:rsidRDefault="00545A29" w:rsidP="00545A29">
      <w:pPr>
        <w:spacing w:line="240" w:lineRule="auto"/>
        <w:rPr>
          <w:rFonts w:cs="Arial"/>
          <w:i/>
          <w:sz w:val="24"/>
          <w:szCs w:val="24"/>
        </w:rPr>
      </w:pPr>
      <w:r w:rsidRPr="006B4F16">
        <w:rPr>
          <w:rFonts w:cs="Arial"/>
          <w:i/>
          <w:sz w:val="24"/>
          <w:szCs w:val="24"/>
        </w:rPr>
        <w:t>Identify child care facilities affected by the emergency/the extent of the damage.</w:t>
      </w:r>
    </w:p>
    <w:p w14:paraId="16EFEC33" w14:textId="77777777" w:rsidR="00545A29" w:rsidRPr="006B4F16" w:rsidRDefault="00545A29" w:rsidP="00545A29">
      <w:pPr>
        <w:spacing w:line="240" w:lineRule="auto"/>
        <w:rPr>
          <w:rFonts w:cs="Arial"/>
          <w:b/>
          <w:sz w:val="24"/>
          <w:szCs w:val="24"/>
        </w:rPr>
      </w:pPr>
      <w:r w:rsidRPr="006B4F16">
        <w:rPr>
          <w:rFonts w:cs="Arial"/>
          <w:b/>
          <w:sz w:val="24"/>
          <w:szCs w:val="24"/>
        </w:rPr>
        <w:t>Functional Team Members:</w:t>
      </w:r>
    </w:p>
    <w:p w14:paraId="0D451CEC" w14:textId="77777777" w:rsidR="00545A29" w:rsidRPr="006B4F16" w:rsidRDefault="00545A29" w:rsidP="00545A29">
      <w:pPr>
        <w:autoSpaceDE w:val="0"/>
        <w:autoSpaceDN w:val="0"/>
        <w:adjustRightInd w:val="0"/>
        <w:spacing w:after="0" w:line="240" w:lineRule="auto"/>
        <w:rPr>
          <w:rFonts w:cs="Arial"/>
          <w:color w:val="000000"/>
          <w:sz w:val="24"/>
          <w:szCs w:val="24"/>
        </w:rPr>
      </w:pPr>
      <w:r w:rsidRPr="006B4F16">
        <w:rPr>
          <w:rFonts w:cs="Arial"/>
          <w:color w:val="000000"/>
          <w:sz w:val="24"/>
          <w:szCs w:val="24"/>
        </w:rPr>
        <w:t>EEC Commissioner</w:t>
      </w:r>
    </w:p>
    <w:p w14:paraId="2F734CA6" w14:textId="6925548E" w:rsidR="00545A29" w:rsidRPr="006B4F16" w:rsidRDefault="004B59F5" w:rsidP="00545A29">
      <w:pPr>
        <w:autoSpaceDE w:val="0"/>
        <w:autoSpaceDN w:val="0"/>
        <w:adjustRightInd w:val="0"/>
        <w:spacing w:after="0" w:line="240" w:lineRule="auto"/>
        <w:rPr>
          <w:rFonts w:cs="Arial"/>
          <w:color w:val="000000"/>
          <w:sz w:val="24"/>
          <w:szCs w:val="24"/>
        </w:rPr>
      </w:pPr>
      <w:r>
        <w:rPr>
          <w:rFonts w:cs="Arial"/>
          <w:bCs/>
          <w:color w:val="000000"/>
          <w:sz w:val="24"/>
          <w:szCs w:val="24"/>
        </w:rPr>
        <w:t xml:space="preserve">Secretariat </w:t>
      </w:r>
      <w:r w:rsidR="00545A29" w:rsidRPr="006B4F16">
        <w:rPr>
          <w:rFonts w:cs="Arial"/>
          <w:bCs/>
          <w:color w:val="000000"/>
          <w:sz w:val="24"/>
          <w:szCs w:val="24"/>
        </w:rPr>
        <w:t>Human Resources Director</w:t>
      </w:r>
    </w:p>
    <w:p w14:paraId="755037A5" w14:textId="24C8E033" w:rsidR="00545A29" w:rsidRPr="006B4F16" w:rsidRDefault="00545A29" w:rsidP="00545A29">
      <w:pPr>
        <w:autoSpaceDE w:val="0"/>
        <w:autoSpaceDN w:val="0"/>
        <w:adjustRightInd w:val="0"/>
        <w:spacing w:after="0" w:line="240" w:lineRule="auto"/>
        <w:rPr>
          <w:rFonts w:cs="Arial"/>
          <w:bCs/>
          <w:color w:val="000000"/>
          <w:sz w:val="24"/>
          <w:szCs w:val="24"/>
        </w:rPr>
      </w:pPr>
      <w:r w:rsidRPr="006B4F16">
        <w:rPr>
          <w:rFonts w:cs="Arial"/>
          <w:bCs/>
          <w:color w:val="000000"/>
          <w:sz w:val="24"/>
          <w:szCs w:val="24"/>
        </w:rPr>
        <w:t xml:space="preserve">Deputy Commissioner for </w:t>
      </w:r>
      <w:r w:rsidR="004B59F5">
        <w:rPr>
          <w:rFonts w:cs="Arial"/>
          <w:bCs/>
          <w:color w:val="000000"/>
          <w:sz w:val="24"/>
          <w:szCs w:val="24"/>
        </w:rPr>
        <w:t>Field Operations</w:t>
      </w:r>
    </w:p>
    <w:p w14:paraId="2173AFC0" w14:textId="77777777" w:rsidR="00545A29" w:rsidRDefault="00545A29" w:rsidP="00545A29">
      <w:pPr>
        <w:autoSpaceDE w:val="0"/>
        <w:autoSpaceDN w:val="0"/>
        <w:adjustRightInd w:val="0"/>
        <w:spacing w:after="0" w:line="240" w:lineRule="auto"/>
        <w:rPr>
          <w:rFonts w:cs="Arial"/>
          <w:bCs/>
          <w:color w:val="000000"/>
          <w:sz w:val="24"/>
          <w:szCs w:val="24"/>
        </w:rPr>
      </w:pPr>
      <w:r w:rsidRPr="006B4F16">
        <w:rPr>
          <w:rFonts w:cs="Arial"/>
          <w:bCs/>
          <w:color w:val="000000"/>
          <w:sz w:val="24"/>
          <w:szCs w:val="24"/>
        </w:rPr>
        <w:t>Deputy Commissioner for Administration</w:t>
      </w:r>
      <w:r w:rsidR="00537550">
        <w:rPr>
          <w:rFonts w:cs="Arial"/>
          <w:bCs/>
          <w:color w:val="000000"/>
          <w:sz w:val="24"/>
          <w:szCs w:val="24"/>
        </w:rPr>
        <w:t xml:space="preserve"> and Finance</w:t>
      </w:r>
      <w:r w:rsidRPr="006B4F16">
        <w:rPr>
          <w:rFonts w:cs="Arial"/>
          <w:bCs/>
          <w:color w:val="000000"/>
          <w:sz w:val="24"/>
          <w:szCs w:val="24"/>
        </w:rPr>
        <w:t xml:space="preserve"> </w:t>
      </w:r>
    </w:p>
    <w:p w14:paraId="6E2A277F" w14:textId="77777777" w:rsidR="009D1DC6" w:rsidRPr="006B4F16" w:rsidRDefault="009D1DC6" w:rsidP="00545A29">
      <w:pPr>
        <w:autoSpaceDE w:val="0"/>
        <w:autoSpaceDN w:val="0"/>
        <w:adjustRightInd w:val="0"/>
        <w:spacing w:after="0" w:line="240" w:lineRule="auto"/>
        <w:rPr>
          <w:rFonts w:cs="Arial"/>
          <w:color w:val="000000"/>
          <w:sz w:val="24"/>
          <w:szCs w:val="24"/>
        </w:rPr>
      </w:pPr>
      <w:r>
        <w:rPr>
          <w:rFonts w:cs="Arial"/>
          <w:bCs/>
          <w:color w:val="000000"/>
          <w:sz w:val="24"/>
          <w:szCs w:val="24"/>
        </w:rPr>
        <w:t>General Counsel</w:t>
      </w:r>
    </w:p>
    <w:p w14:paraId="623A2FAA" w14:textId="77777777" w:rsidR="00545A29" w:rsidRPr="006B4F16" w:rsidRDefault="00545A29" w:rsidP="00545A29">
      <w:pPr>
        <w:autoSpaceDE w:val="0"/>
        <w:autoSpaceDN w:val="0"/>
        <w:adjustRightInd w:val="0"/>
        <w:spacing w:after="0" w:line="240" w:lineRule="auto"/>
        <w:rPr>
          <w:rFonts w:cs="Arial"/>
          <w:bCs/>
          <w:color w:val="000000"/>
          <w:sz w:val="24"/>
          <w:szCs w:val="24"/>
        </w:rPr>
      </w:pPr>
      <w:r w:rsidRPr="006B4F16">
        <w:rPr>
          <w:rFonts w:cs="Arial"/>
          <w:bCs/>
          <w:color w:val="000000"/>
          <w:sz w:val="24"/>
          <w:szCs w:val="24"/>
        </w:rPr>
        <w:t>Regional Directors</w:t>
      </w:r>
    </w:p>
    <w:p w14:paraId="6D4388C3" w14:textId="77777777" w:rsidR="0069784B" w:rsidRPr="006B4F16" w:rsidRDefault="0069784B" w:rsidP="00545A29">
      <w:pPr>
        <w:autoSpaceDE w:val="0"/>
        <w:autoSpaceDN w:val="0"/>
        <w:adjustRightInd w:val="0"/>
        <w:spacing w:after="0" w:line="240" w:lineRule="auto"/>
        <w:rPr>
          <w:rFonts w:cs="Arial"/>
          <w:color w:val="000000"/>
          <w:sz w:val="24"/>
          <w:szCs w:val="24"/>
        </w:rPr>
      </w:pPr>
      <w:r w:rsidRPr="006B4F16">
        <w:rPr>
          <w:rFonts w:cs="Arial"/>
          <w:bCs/>
          <w:color w:val="000000"/>
          <w:sz w:val="24"/>
          <w:szCs w:val="24"/>
        </w:rPr>
        <w:t>Head Start State Collaboration Office</w:t>
      </w:r>
    </w:p>
    <w:p w14:paraId="5912AE4B" w14:textId="77777777" w:rsidR="00545A29" w:rsidRPr="006B4F16" w:rsidRDefault="00545A29" w:rsidP="00545A29">
      <w:pPr>
        <w:autoSpaceDE w:val="0"/>
        <w:autoSpaceDN w:val="0"/>
        <w:adjustRightInd w:val="0"/>
        <w:spacing w:after="0" w:line="240" w:lineRule="auto"/>
        <w:rPr>
          <w:rFonts w:cs="Arial"/>
          <w:color w:val="000000"/>
          <w:sz w:val="24"/>
          <w:szCs w:val="24"/>
        </w:rPr>
      </w:pPr>
      <w:r w:rsidRPr="006B4F16">
        <w:rPr>
          <w:rFonts w:cs="Arial"/>
          <w:color w:val="000000"/>
          <w:sz w:val="24"/>
          <w:szCs w:val="24"/>
        </w:rPr>
        <w:t>Commissioner’s Liaison</w:t>
      </w:r>
    </w:p>
    <w:p w14:paraId="3CB560CB" w14:textId="77777777" w:rsidR="00545A29" w:rsidRPr="006B4F16" w:rsidRDefault="00545A29" w:rsidP="00545A29">
      <w:pPr>
        <w:autoSpaceDE w:val="0"/>
        <w:autoSpaceDN w:val="0"/>
        <w:adjustRightInd w:val="0"/>
        <w:spacing w:after="0" w:line="240" w:lineRule="auto"/>
        <w:rPr>
          <w:rFonts w:cs="Arial"/>
          <w:color w:val="000000"/>
          <w:sz w:val="24"/>
          <w:szCs w:val="24"/>
        </w:rPr>
      </w:pPr>
      <w:r w:rsidRPr="006B4F16">
        <w:rPr>
          <w:rFonts w:cs="Arial"/>
          <w:color w:val="000000"/>
          <w:sz w:val="24"/>
          <w:szCs w:val="24"/>
        </w:rPr>
        <w:t>Senior COOP Official</w:t>
      </w:r>
    </w:p>
    <w:p w14:paraId="154F14A7" w14:textId="25CAB46D" w:rsidR="00545A29" w:rsidRPr="006B4F16" w:rsidRDefault="00394A88" w:rsidP="00545A29">
      <w:pPr>
        <w:autoSpaceDE w:val="0"/>
        <w:autoSpaceDN w:val="0"/>
        <w:adjustRightInd w:val="0"/>
        <w:spacing w:after="0" w:line="240" w:lineRule="auto"/>
        <w:rPr>
          <w:rFonts w:cs="Arial"/>
          <w:color w:val="000000"/>
          <w:sz w:val="24"/>
          <w:szCs w:val="24"/>
        </w:rPr>
      </w:pPr>
      <w:r>
        <w:rPr>
          <w:rFonts w:cs="Arial"/>
          <w:color w:val="000000"/>
          <w:sz w:val="24"/>
          <w:szCs w:val="24"/>
        </w:rPr>
        <w:t>EEC Program Manager</w:t>
      </w:r>
    </w:p>
    <w:p w14:paraId="15D81A65" w14:textId="77777777" w:rsidR="00545A29" w:rsidRPr="006B4F16" w:rsidRDefault="00545A29" w:rsidP="00545A29">
      <w:pPr>
        <w:autoSpaceDE w:val="0"/>
        <w:autoSpaceDN w:val="0"/>
        <w:adjustRightInd w:val="0"/>
        <w:spacing w:after="0" w:line="240" w:lineRule="auto"/>
        <w:rPr>
          <w:rFonts w:cs="Arial"/>
          <w:color w:val="000000"/>
          <w:sz w:val="24"/>
          <w:szCs w:val="24"/>
        </w:rPr>
      </w:pPr>
      <w:r w:rsidRPr="006B4F16">
        <w:rPr>
          <w:rFonts w:cs="Arial"/>
          <w:color w:val="000000"/>
          <w:sz w:val="24"/>
          <w:szCs w:val="24"/>
        </w:rPr>
        <w:t xml:space="preserve">Contract and Procurement staff </w:t>
      </w:r>
    </w:p>
    <w:p w14:paraId="1E79525C" w14:textId="77777777" w:rsidR="00545A29" w:rsidRPr="006B4F16" w:rsidRDefault="00545A29" w:rsidP="00545A29">
      <w:pPr>
        <w:autoSpaceDE w:val="0"/>
        <w:autoSpaceDN w:val="0"/>
        <w:adjustRightInd w:val="0"/>
        <w:spacing w:after="0" w:line="240" w:lineRule="auto"/>
        <w:rPr>
          <w:rFonts w:cs="Arial"/>
          <w:color w:val="000000"/>
          <w:sz w:val="24"/>
          <w:szCs w:val="24"/>
        </w:rPr>
      </w:pPr>
      <w:r w:rsidRPr="006B4F16">
        <w:rPr>
          <w:rFonts w:cs="Arial"/>
          <w:color w:val="000000"/>
          <w:sz w:val="24"/>
          <w:szCs w:val="24"/>
        </w:rPr>
        <w:t xml:space="preserve">All other EEC staff as necessary </w:t>
      </w:r>
    </w:p>
    <w:p w14:paraId="2F5959B5" w14:textId="77777777" w:rsidR="00545A29" w:rsidRPr="006B4F16" w:rsidRDefault="00545A29" w:rsidP="00545A29">
      <w:pPr>
        <w:autoSpaceDE w:val="0"/>
        <w:autoSpaceDN w:val="0"/>
        <w:adjustRightInd w:val="0"/>
        <w:spacing w:after="0" w:line="240" w:lineRule="auto"/>
        <w:rPr>
          <w:rFonts w:cs="Arial"/>
          <w:color w:val="000000"/>
          <w:sz w:val="24"/>
          <w:szCs w:val="24"/>
        </w:rPr>
      </w:pPr>
    </w:p>
    <w:p w14:paraId="11D336C5" w14:textId="77777777" w:rsidR="00545A29" w:rsidRPr="006B4F16" w:rsidRDefault="00545A29" w:rsidP="006A79F1">
      <w:pPr>
        <w:pStyle w:val="ListParagraph"/>
        <w:numPr>
          <w:ilvl w:val="0"/>
          <w:numId w:val="26"/>
        </w:numPr>
        <w:autoSpaceDE w:val="0"/>
        <w:autoSpaceDN w:val="0"/>
        <w:adjustRightInd w:val="0"/>
        <w:spacing w:after="0" w:line="240" w:lineRule="auto"/>
        <w:ind w:left="270" w:hanging="270"/>
        <w:rPr>
          <w:rFonts w:cs="Arial"/>
          <w:color w:val="000000"/>
          <w:sz w:val="24"/>
          <w:szCs w:val="24"/>
        </w:rPr>
      </w:pPr>
      <w:r w:rsidRPr="006B4F16">
        <w:rPr>
          <w:rFonts w:cs="Arial"/>
          <w:b/>
          <w:bCs/>
          <w:color w:val="000000"/>
          <w:sz w:val="24"/>
          <w:szCs w:val="24"/>
        </w:rPr>
        <w:t xml:space="preserve">Partners Outside EEC to Help with Function </w:t>
      </w:r>
      <w:r w:rsidRPr="006B4F16">
        <w:rPr>
          <w:rFonts w:cs="Arial"/>
          <w:i/>
          <w:iCs/>
          <w:color w:val="000000"/>
          <w:sz w:val="24"/>
          <w:szCs w:val="24"/>
        </w:rPr>
        <w:t xml:space="preserve">(mostly in follow-up stage): </w:t>
      </w:r>
    </w:p>
    <w:p w14:paraId="6EE8D804" w14:textId="77777777" w:rsidR="00545A29" w:rsidRPr="006B4F16" w:rsidRDefault="00545A29" w:rsidP="00545A29">
      <w:pPr>
        <w:autoSpaceDE w:val="0"/>
        <w:autoSpaceDN w:val="0"/>
        <w:adjustRightInd w:val="0"/>
        <w:spacing w:line="240" w:lineRule="auto"/>
        <w:rPr>
          <w:rFonts w:cs="Arial"/>
          <w:color w:val="000000"/>
          <w:sz w:val="24"/>
          <w:szCs w:val="24"/>
        </w:rPr>
      </w:pPr>
    </w:p>
    <w:p w14:paraId="75B3F0FC" w14:textId="77777777" w:rsidR="009D1DC6" w:rsidRDefault="009D1DC6" w:rsidP="00545A29">
      <w:pPr>
        <w:autoSpaceDE w:val="0"/>
        <w:autoSpaceDN w:val="0"/>
        <w:adjustRightInd w:val="0"/>
        <w:spacing w:after="0" w:line="240" w:lineRule="auto"/>
        <w:rPr>
          <w:rFonts w:cs="Arial"/>
          <w:color w:val="000000"/>
          <w:sz w:val="24"/>
          <w:szCs w:val="24"/>
        </w:rPr>
      </w:pPr>
      <w:r>
        <w:rPr>
          <w:rFonts w:cs="Arial"/>
          <w:color w:val="000000"/>
          <w:sz w:val="24"/>
          <w:szCs w:val="24"/>
        </w:rPr>
        <w:t>Massachusetts Executive Office of Health and Human Services (EOHHS)</w:t>
      </w:r>
    </w:p>
    <w:p w14:paraId="1330E42B" w14:textId="3646895B" w:rsidR="00545A29" w:rsidRPr="006B4F16" w:rsidRDefault="00545A29" w:rsidP="00545A29">
      <w:pPr>
        <w:autoSpaceDE w:val="0"/>
        <w:autoSpaceDN w:val="0"/>
        <w:adjustRightInd w:val="0"/>
        <w:spacing w:after="0" w:line="240" w:lineRule="auto"/>
        <w:rPr>
          <w:rFonts w:cs="Arial"/>
          <w:color w:val="000000"/>
          <w:sz w:val="24"/>
          <w:szCs w:val="24"/>
        </w:rPr>
      </w:pPr>
      <w:r w:rsidRPr="006B4F16">
        <w:rPr>
          <w:rFonts w:cs="Arial"/>
          <w:color w:val="000000"/>
          <w:sz w:val="24"/>
          <w:szCs w:val="24"/>
        </w:rPr>
        <w:t>MA CCRR Network</w:t>
      </w:r>
    </w:p>
    <w:p w14:paraId="55ADF965" w14:textId="77777777" w:rsidR="00545A29" w:rsidRPr="006B4F16" w:rsidRDefault="00545A29" w:rsidP="00545A29">
      <w:pPr>
        <w:autoSpaceDE w:val="0"/>
        <w:autoSpaceDN w:val="0"/>
        <w:adjustRightInd w:val="0"/>
        <w:spacing w:after="0" w:line="240" w:lineRule="auto"/>
        <w:rPr>
          <w:rFonts w:cs="Arial"/>
          <w:color w:val="000000"/>
          <w:sz w:val="24"/>
          <w:szCs w:val="24"/>
        </w:rPr>
      </w:pPr>
      <w:r w:rsidRPr="006B4F16">
        <w:rPr>
          <w:rFonts w:cs="Arial"/>
          <w:color w:val="000000"/>
          <w:sz w:val="24"/>
          <w:szCs w:val="24"/>
        </w:rPr>
        <w:t>MA Family Child Care Systems</w:t>
      </w:r>
    </w:p>
    <w:p w14:paraId="0E45853D" w14:textId="77777777" w:rsidR="0069784B" w:rsidRPr="006B4F16" w:rsidRDefault="0069784B" w:rsidP="00545A29">
      <w:pPr>
        <w:autoSpaceDE w:val="0"/>
        <w:autoSpaceDN w:val="0"/>
        <w:adjustRightInd w:val="0"/>
        <w:spacing w:after="0" w:line="240" w:lineRule="auto"/>
        <w:rPr>
          <w:rFonts w:cs="Arial"/>
          <w:color w:val="000000"/>
          <w:sz w:val="24"/>
          <w:szCs w:val="24"/>
        </w:rPr>
      </w:pPr>
      <w:r w:rsidRPr="006B4F16">
        <w:rPr>
          <w:rFonts w:cs="Arial"/>
          <w:color w:val="000000"/>
          <w:sz w:val="24"/>
          <w:szCs w:val="24"/>
        </w:rPr>
        <w:t>Office of Head Start</w:t>
      </w:r>
    </w:p>
    <w:p w14:paraId="1C153E11" w14:textId="77777777" w:rsidR="00545A29" w:rsidRPr="006B4F16" w:rsidRDefault="00545A29" w:rsidP="00545A29">
      <w:pPr>
        <w:autoSpaceDE w:val="0"/>
        <w:autoSpaceDN w:val="0"/>
        <w:adjustRightInd w:val="0"/>
        <w:spacing w:after="0" w:line="240" w:lineRule="auto"/>
        <w:rPr>
          <w:rFonts w:cs="Arial"/>
          <w:color w:val="000000"/>
          <w:sz w:val="24"/>
          <w:szCs w:val="24"/>
        </w:rPr>
      </w:pPr>
      <w:r w:rsidRPr="006B4F16">
        <w:rPr>
          <w:rFonts w:cs="Arial"/>
          <w:color w:val="000000"/>
          <w:sz w:val="24"/>
          <w:szCs w:val="24"/>
        </w:rPr>
        <w:t>Community Partnerships for Children (CPCs)</w:t>
      </w:r>
    </w:p>
    <w:p w14:paraId="75FAE1E6" w14:textId="7D1EFCF8" w:rsidR="00545A29" w:rsidRPr="00756AE6" w:rsidRDefault="00545A29" w:rsidP="00545A29">
      <w:pPr>
        <w:autoSpaceDE w:val="0"/>
        <w:autoSpaceDN w:val="0"/>
        <w:adjustRightInd w:val="0"/>
        <w:spacing w:after="0" w:line="240" w:lineRule="auto"/>
        <w:rPr>
          <w:rFonts w:cs="Arial"/>
          <w:color w:val="000000"/>
          <w:sz w:val="24"/>
          <w:szCs w:val="24"/>
        </w:rPr>
      </w:pPr>
      <w:r w:rsidRPr="006B4F16">
        <w:rPr>
          <w:rFonts w:cs="Arial"/>
          <w:color w:val="000000"/>
          <w:sz w:val="24"/>
          <w:szCs w:val="24"/>
        </w:rPr>
        <w:t>Department of Children and Families (DCF)</w:t>
      </w:r>
    </w:p>
    <w:p w14:paraId="34B91896" w14:textId="2E793C55" w:rsidR="00545A29" w:rsidRPr="00756AE6" w:rsidRDefault="00545A29" w:rsidP="00545A29">
      <w:pPr>
        <w:autoSpaceDE w:val="0"/>
        <w:autoSpaceDN w:val="0"/>
        <w:adjustRightInd w:val="0"/>
        <w:spacing w:after="0" w:line="240" w:lineRule="auto"/>
        <w:rPr>
          <w:rFonts w:cs="Arial"/>
          <w:color w:val="000000"/>
          <w:sz w:val="24"/>
          <w:szCs w:val="24"/>
        </w:rPr>
      </w:pPr>
      <w:r w:rsidRPr="006B4F16">
        <w:rPr>
          <w:rFonts w:cs="Arial"/>
          <w:color w:val="000000"/>
          <w:sz w:val="24"/>
          <w:szCs w:val="24"/>
        </w:rPr>
        <w:t>Department of Youth Services (DYS)</w:t>
      </w:r>
    </w:p>
    <w:p w14:paraId="3BF0F8DA" w14:textId="54C58C90" w:rsidR="00545A29" w:rsidRPr="00756AE6" w:rsidRDefault="00545A29" w:rsidP="00545A29">
      <w:pPr>
        <w:autoSpaceDE w:val="0"/>
        <w:autoSpaceDN w:val="0"/>
        <w:adjustRightInd w:val="0"/>
        <w:spacing w:after="0" w:line="240" w:lineRule="auto"/>
        <w:rPr>
          <w:rFonts w:cs="Arial"/>
          <w:color w:val="000000"/>
          <w:sz w:val="24"/>
          <w:szCs w:val="24"/>
        </w:rPr>
      </w:pPr>
      <w:r w:rsidRPr="006B4F16">
        <w:rPr>
          <w:rFonts w:cs="Arial"/>
          <w:color w:val="000000"/>
          <w:sz w:val="24"/>
          <w:szCs w:val="24"/>
        </w:rPr>
        <w:t>Department of Transitional Assistance (DTA)</w:t>
      </w:r>
    </w:p>
    <w:p w14:paraId="26878C2D" w14:textId="504DB24C" w:rsidR="00545A29" w:rsidRPr="00756AE6" w:rsidRDefault="00545A29" w:rsidP="00545A29">
      <w:pPr>
        <w:autoSpaceDE w:val="0"/>
        <w:autoSpaceDN w:val="0"/>
        <w:adjustRightInd w:val="0"/>
        <w:spacing w:after="0" w:line="240" w:lineRule="auto"/>
        <w:rPr>
          <w:rFonts w:cs="Arial"/>
          <w:color w:val="000000"/>
          <w:sz w:val="24"/>
          <w:szCs w:val="24"/>
        </w:rPr>
      </w:pPr>
      <w:r w:rsidRPr="006B4F16">
        <w:rPr>
          <w:rFonts w:cs="Arial"/>
          <w:color w:val="000000"/>
          <w:sz w:val="24"/>
          <w:szCs w:val="24"/>
        </w:rPr>
        <w:t xml:space="preserve">Massachusetts Executive Office of Education (EOE) </w:t>
      </w:r>
    </w:p>
    <w:p w14:paraId="3919710A" w14:textId="5FD9DA79" w:rsidR="00545A29" w:rsidRPr="00756AE6" w:rsidRDefault="00545A29" w:rsidP="00545A29">
      <w:pPr>
        <w:autoSpaceDE w:val="0"/>
        <w:autoSpaceDN w:val="0"/>
        <w:adjustRightInd w:val="0"/>
        <w:spacing w:after="0" w:line="240" w:lineRule="auto"/>
        <w:rPr>
          <w:rFonts w:cs="Arial"/>
          <w:color w:val="000000"/>
          <w:sz w:val="24"/>
          <w:szCs w:val="24"/>
        </w:rPr>
      </w:pPr>
      <w:r w:rsidRPr="006B4F16">
        <w:rPr>
          <w:rFonts w:cs="Arial"/>
          <w:color w:val="000000"/>
          <w:sz w:val="24"/>
          <w:szCs w:val="24"/>
        </w:rPr>
        <w:t>Massachusetts Emergency Management Agency (MEMA)</w:t>
      </w:r>
    </w:p>
    <w:p w14:paraId="20126C8B" w14:textId="38BDD37F" w:rsidR="00545A29" w:rsidRPr="00756AE6" w:rsidRDefault="00545A29" w:rsidP="00545A29">
      <w:pPr>
        <w:autoSpaceDE w:val="0"/>
        <w:autoSpaceDN w:val="0"/>
        <w:adjustRightInd w:val="0"/>
        <w:spacing w:after="0" w:line="240" w:lineRule="auto"/>
        <w:rPr>
          <w:rFonts w:cs="Arial"/>
          <w:color w:val="000000"/>
          <w:sz w:val="24"/>
          <w:szCs w:val="24"/>
        </w:rPr>
      </w:pPr>
      <w:r w:rsidRPr="006B4F16">
        <w:rPr>
          <w:rFonts w:cs="Arial"/>
          <w:color w:val="000000"/>
          <w:sz w:val="24"/>
          <w:szCs w:val="24"/>
        </w:rPr>
        <w:t>Department of Mental Health (DMH)</w:t>
      </w:r>
    </w:p>
    <w:p w14:paraId="7DDAD726" w14:textId="283DC14D" w:rsidR="00545A29" w:rsidRPr="006B4F16" w:rsidRDefault="00545A29" w:rsidP="00545A29">
      <w:pPr>
        <w:autoSpaceDE w:val="0"/>
        <w:autoSpaceDN w:val="0"/>
        <w:adjustRightInd w:val="0"/>
        <w:spacing w:after="0" w:line="240" w:lineRule="auto"/>
        <w:rPr>
          <w:rFonts w:cs="Arial"/>
          <w:color w:val="000000"/>
          <w:sz w:val="24"/>
          <w:szCs w:val="24"/>
        </w:rPr>
      </w:pPr>
      <w:r w:rsidRPr="006B4F16">
        <w:rPr>
          <w:rFonts w:cs="Arial"/>
          <w:color w:val="000000"/>
          <w:sz w:val="24"/>
          <w:szCs w:val="24"/>
        </w:rPr>
        <w:t>Department of Developmental Services (DDS)</w:t>
      </w:r>
    </w:p>
    <w:p w14:paraId="4F7CD805" w14:textId="77777777" w:rsidR="00545A29" w:rsidRPr="006B4F16" w:rsidRDefault="00545A29" w:rsidP="00545A29">
      <w:pPr>
        <w:autoSpaceDE w:val="0"/>
        <w:autoSpaceDN w:val="0"/>
        <w:adjustRightInd w:val="0"/>
        <w:spacing w:after="0" w:line="240" w:lineRule="auto"/>
        <w:rPr>
          <w:rFonts w:cs="Arial"/>
          <w:sz w:val="24"/>
          <w:szCs w:val="24"/>
        </w:rPr>
      </w:pPr>
      <w:r w:rsidRPr="006B4F16">
        <w:rPr>
          <w:rFonts w:cs="Arial"/>
          <w:sz w:val="24"/>
          <w:szCs w:val="24"/>
        </w:rPr>
        <w:t>Department of Public Health (DPH)</w:t>
      </w:r>
    </w:p>
    <w:p w14:paraId="0378248B" w14:textId="77777777" w:rsidR="00545A29" w:rsidRPr="006B4F16" w:rsidRDefault="00545A29" w:rsidP="00545A29">
      <w:pPr>
        <w:keepLines/>
        <w:autoSpaceDE w:val="0"/>
        <w:autoSpaceDN w:val="0"/>
        <w:adjustRightInd w:val="0"/>
        <w:spacing w:after="0" w:line="240" w:lineRule="auto"/>
        <w:rPr>
          <w:rFonts w:cs="Arial"/>
          <w:color w:val="000000"/>
          <w:sz w:val="24"/>
          <w:szCs w:val="24"/>
        </w:rPr>
      </w:pPr>
      <w:r w:rsidRPr="006B4F16">
        <w:rPr>
          <w:rFonts w:cs="Arial"/>
          <w:color w:val="000000"/>
          <w:sz w:val="24"/>
          <w:szCs w:val="24"/>
        </w:rPr>
        <w:t xml:space="preserve">Emergency Management Coordinators for local cities and towns </w:t>
      </w:r>
    </w:p>
    <w:p w14:paraId="331E8B1D" w14:textId="77777777" w:rsidR="00545A29" w:rsidRPr="006B4F16" w:rsidRDefault="00545A29" w:rsidP="00545A29">
      <w:pPr>
        <w:keepLines/>
        <w:autoSpaceDE w:val="0"/>
        <w:autoSpaceDN w:val="0"/>
        <w:adjustRightInd w:val="0"/>
        <w:spacing w:after="0" w:line="240" w:lineRule="auto"/>
        <w:rPr>
          <w:rFonts w:cs="Arial"/>
          <w:sz w:val="24"/>
          <w:szCs w:val="24"/>
        </w:rPr>
      </w:pPr>
      <w:r w:rsidRPr="006B4F16">
        <w:rPr>
          <w:rFonts w:cs="Arial"/>
          <w:sz w:val="24"/>
          <w:szCs w:val="24"/>
        </w:rPr>
        <w:t>Red Cross</w:t>
      </w:r>
    </w:p>
    <w:p w14:paraId="35CBAE3A" w14:textId="77777777" w:rsidR="00545A29" w:rsidRPr="006B4F16" w:rsidRDefault="00545A29" w:rsidP="00545A29">
      <w:pPr>
        <w:keepLines/>
        <w:autoSpaceDE w:val="0"/>
        <w:autoSpaceDN w:val="0"/>
        <w:adjustRightInd w:val="0"/>
        <w:spacing w:after="0"/>
        <w:rPr>
          <w:rFonts w:cs="Arial"/>
          <w:sz w:val="24"/>
          <w:szCs w:val="24"/>
        </w:rPr>
      </w:pPr>
    </w:p>
    <w:p w14:paraId="61E7C6FA" w14:textId="77777777" w:rsidR="00545A29" w:rsidRPr="006B4F16" w:rsidRDefault="00545A29" w:rsidP="00545A29">
      <w:pPr>
        <w:keepLines/>
        <w:autoSpaceDE w:val="0"/>
        <w:autoSpaceDN w:val="0"/>
        <w:adjustRightInd w:val="0"/>
        <w:spacing w:after="205"/>
        <w:rPr>
          <w:rFonts w:cs="Arial"/>
          <w:sz w:val="24"/>
          <w:szCs w:val="24"/>
          <w:u w:val="single"/>
        </w:rPr>
      </w:pPr>
      <w:r w:rsidRPr="006B4F16">
        <w:rPr>
          <w:rFonts w:cs="Arial"/>
          <w:b/>
          <w:bCs/>
          <w:sz w:val="24"/>
          <w:szCs w:val="24"/>
          <w:u w:val="single"/>
        </w:rPr>
        <w:t xml:space="preserve">Before an Emergency </w:t>
      </w:r>
    </w:p>
    <w:p w14:paraId="13C951D8" w14:textId="31D6752E" w:rsidR="00545A29" w:rsidRDefault="00545A29" w:rsidP="00AC1579">
      <w:pPr>
        <w:autoSpaceDE w:val="0"/>
        <w:autoSpaceDN w:val="0"/>
        <w:adjustRightInd w:val="0"/>
        <w:spacing w:line="240" w:lineRule="auto"/>
        <w:rPr>
          <w:rFonts w:cs="Arial"/>
          <w:color w:val="000000"/>
          <w:sz w:val="24"/>
          <w:szCs w:val="24"/>
        </w:rPr>
      </w:pPr>
      <w:r w:rsidRPr="006B4F16">
        <w:rPr>
          <w:rFonts w:cs="Arial"/>
          <w:color w:val="000000"/>
          <w:sz w:val="24"/>
          <w:szCs w:val="24"/>
        </w:rPr>
        <w:t xml:space="preserve">The Deputy Commissioner for </w:t>
      </w:r>
      <w:r w:rsidR="004B59F5">
        <w:rPr>
          <w:rFonts w:cs="Arial"/>
          <w:color w:val="000000"/>
          <w:sz w:val="24"/>
          <w:szCs w:val="24"/>
        </w:rPr>
        <w:t>Field Operations</w:t>
      </w:r>
      <w:r w:rsidRPr="006B4F16">
        <w:rPr>
          <w:rFonts w:cs="Arial"/>
          <w:color w:val="000000"/>
          <w:sz w:val="24"/>
          <w:szCs w:val="24"/>
        </w:rPr>
        <w:t xml:space="preserve"> will clarify with Regional Directors which roles Licensing Staff, and other EEC staff</w:t>
      </w:r>
      <w:r w:rsidR="00537550">
        <w:rPr>
          <w:rFonts w:cs="Arial"/>
          <w:color w:val="000000"/>
          <w:sz w:val="24"/>
          <w:szCs w:val="24"/>
        </w:rPr>
        <w:t>,</w:t>
      </w:r>
      <w:r w:rsidRPr="006B4F16">
        <w:rPr>
          <w:rFonts w:cs="Arial"/>
          <w:color w:val="000000"/>
          <w:sz w:val="24"/>
          <w:szCs w:val="24"/>
        </w:rPr>
        <w:t xml:space="preserve"> as required, may assume </w:t>
      </w:r>
      <w:r w:rsidR="004B59F5">
        <w:rPr>
          <w:rFonts w:cs="Arial"/>
          <w:color w:val="000000"/>
          <w:sz w:val="24"/>
          <w:szCs w:val="24"/>
        </w:rPr>
        <w:t>to</w:t>
      </w:r>
      <w:r w:rsidRPr="006B4F16">
        <w:rPr>
          <w:rFonts w:cs="Arial"/>
          <w:color w:val="000000"/>
          <w:sz w:val="24"/>
          <w:szCs w:val="24"/>
        </w:rPr>
        <w:t xml:space="preserve"> assess the needs/damages of child care centers and homes. </w:t>
      </w:r>
    </w:p>
    <w:p w14:paraId="2D5589F6" w14:textId="77777777" w:rsidR="00545A29" w:rsidRPr="006B4F16" w:rsidRDefault="00545A29" w:rsidP="00545A29">
      <w:pPr>
        <w:autoSpaceDE w:val="0"/>
        <w:autoSpaceDN w:val="0"/>
        <w:adjustRightInd w:val="0"/>
        <w:spacing w:after="172"/>
        <w:rPr>
          <w:rFonts w:cs="Arial"/>
          <w:color w:val="000000"/>
          <w:sz w:val="24"/>
          <w:szCs w:val="24"/>
          <w:u w:val="single"/>
        </w:rPr>
      </w:pPr>
      <w:r w:rsidRPr="006B4F16">
        <w:rPr>
          <w:rFonts w:cs="Arial"/>
          <w:b/>
          <w:bCs/>
          <w:color w:val="000000"/>
          <w:sz w:val="24"/>
          <w:szCs w:val="24"/>
          <w:u w:val="single"/>
        </w:rPr>
        <w:lastRenderedPageBreak/>
        <w:t xml:space="preserve">Following Emergency -- Steps to Implement Special Response </w:t>
      </w:r>
    </w:p>
    <w:p w14:paraId="459A6893" w14:textId="2FDD4956" w:rsidR="00545A29" w:rsidRPr="006B4F16" w:rsidRDefault="00545A29" w:rsidP="006A79F1">
      <w:pPr>
        <w:numPr>
          <w:ilvl w:val="0"/>
          <w:numId w:val="27"/>
        </w:numPr>
        <w:autoSpaceDE w:val="0"/>
        <w:autoSpaceDN w:val="0"/>
        <w:adjustRightInd w:val="0"/>
        <w:spacing w:after="172" w:line="240" w:lineRule="auto"/>
        <w:rPr>
          <w:rFonts w:cs="Arial"/>
          <w:color w:val="000000"/>
          <w:sz w:val="24"/>
          <w:szCs w:val="24"/>
        </w:rPr>
      </w:pPr>
      <w:r w:rsidRPr="006B4F16">
        <w:rPr>
          <w:rFonts w:cs="Arial"/>
          <w:color w:val="000000"/>
          <w:sz w:val="24"/>
          <w:szCs w:val="24"/>
        </w:rPr>
        <w:t xml:space="preserve">EEC’s Commissioner, in consultation with the Deputy Commissioner for </w:t>
      </w:r>
      <w:r w:rsidR="00537550">
        <w:rPr>
          <w:rFonts w:cs="Arial"/>
          <w:color w:val="000000"/>
          <w:sz w:val="24"/>
          <w:szCs w:val="24"/>
        </w:rPr>
        <w:t>Field</w:t>
      </w:r>
      <w:r w:rsidR="00537550" w:rsidRPr="006B4F16">
        <w:rPr>
          <w:rFonts w:cs="Arial"/>
          <w:color w:val="000000"/>
          <w:sz w:val="24"/>
          <w:szCs w:val="24"/>
        </w:rPr>
        <w:t xml:space="preserve"> </w:t>
      </w:r>
      <w:r w:rsidRPr="006B4F16">
        <w:rPr>
          <w:rFonts w:cs="Arial"/>
          <w:color w:val="000000"/>
          <w:sz w:val="24"/>
          <w:szCs w:val="24"/>
        </w:rPr>
        <w:t xml:space="preserve">Operations and the Senior COOP Official, </w:t>
      </w:r>
      <w:r w:rsidR="004B59F5">
        <w:rPr>
          <w:rFonts w:cs="Arial"/>
          <w:color w:val="000000"/>
          <w:sz w:val="24"/>
          <w:szCs w:val="24"/>
        </w:rPr>
        <w:t>will</w:t>
      </w:r>
      <w:r w:rsidRPr="006B4F16">
        <w:rPr>
          <w:rFonts w:cs="Arial"/>
          <w:color w:val="000000"/>
          <w:sz w:val="24"/>
          <w:szCs w:val="24"/>
        </w:rPr>
        <w:t xml:space="preserve"> activate a needs assessment function of licensed child care programs and determine whether, given the emergency scenario, Regional or Central Office staff should take the lead. </w:t>
      </w:r>
    </w:p>
    <w:p w14:paraId="4FAAB0CF" w14:textId="77777777" w:rsidR="006B4F16" w:rsidRDefault="00545A29" w:rsidP="00545A29">
      <w:pPr>
        <w:numPr>
          <w:ilvl w:val="0"/>
          <w:numId w:val="27"/>
        </w:numPr>
        <w:autoSpaceDE w:val="0"/>
        <w:autoSpaceDN w:val="0"/>
        <w:adjustRightInd w:val="0"/>
        <w:spacing w:after="0" w:line="240" w:lineRule="auto"/>
        <w:rPr>
          <w:rFonts w:cs="Arial"/>
          <w:color w:val="000000"/>
          <w:sz w:val="24"/>
          <w:szCs w:val="24"/>
        </w:rPr>
      </w:pPr>
      <w:r w:rsidRPr="006B4F16">
        <w:rPr>
          <w:rFonts w:cs="Arial"/>
          <w:color w:val="000000"/>
          <w:sz w:val="24"/>
          <w:szCs w:val="24"/>
        </w:rPr>
        <w:t>If the Regional staff is given the lead role:</w:t>
      </w:r>
    </w:p>
    <w:p w14:paraId="624DD422" w14:textId="77777777" w:rsidR="00545A29" w:rsidRPr="006B4F16" w:rsidRDefault="00545A29" w:rsidP="006B4F16">
      <w:pPr>
        <w:autoSpaceDE w:val="0"/>
        <w:autoSpaceDN w:val="0"/>
        <w:adjustRightInd w:val="0"/>
        <w:spacing w:after="0" w:line="240" w:lineRule="auto"/>
        <w:rPr>
          <w:rFonts w:cs="Arial"/>
          <w:color w:val="000000"/>
          <w:sz w:val="24"/>
          <w:szCs w:val="24"/>
        </w:rPr>
      </w:pPr>
      <w:r w:rsidRPr="006B4F16">
        <w:rPr>
          <w:rFonts w:cs="Arial"/>
          <w:color w:val="000000"/>
          <w:sz w:val="24"/>
          <w:szCs w:val="24"/>
        </w:rPr>
        <w:t xml:space="preserve"> </w:t>
      </w:r>
    </w:p>
    <w:p w14:paraId="5ECFFB82" w14:textId="1470E83B" w:rsidR="00545A29" w:rsidRPr="006B4F16" w:rsidRDefault="00545A29" w:rsidP="006A79F1">
      <w:pPr>
        <w:numPr>
          <w:ilvl w:val="0"/>
          <w:numId w:val="28"/>
        </w:numPr>
        <w:autoSpaceDE w:val="0"/>
        <w:autoSpaceDN w:val="0"/>
        <w:adjustRightInd w:val="0"/>
        <w:spacing w:after="0" w:line="240" w:lineRule="auto"/>
        <w:rPr>
          <w:rFonts w:cs="Arial"/>
          <w:color w:val="000000"/>
          <w:sz w:val="24"/>
          <w:szCs w:val="24"/>
        </w:rPr>
      </w:pPr>
      <w:r w:rsidRPr="006B4F16">
        <w:rPr>
          <w:rFonts w:cs="Arial"/>
          <w:color w:val="000000"/>
          <w:sz w:val="24"/>
          <w:szCs w:val="24"/>
        </w:rPr>
        <w:t xml:space="preserve">At the direction of the Regional Director, EEC Licensing staff </w:t>
      </w:r>
      <w:r w:rsidR="0023266B">
        <w:rPr>
          <w:rFonts w:cs="Arial"/>
          <w:color w:val="000000"/>
          <w:sz w:val="24"/>
          <w:szCs w:val="24"/>
        </w:rPr>
        <w:t xml:space="preserve">will </w:t>
      </w:r>
      <w:r w:rsidRPr="006B4F16">
        <w:rPr>
          <w:rFonts w:cs="Arial"/>
          <w:color w:val="000000"/>
          <w:sz w:val="24"/>
          <w:szCs w:val="24"/>
        </w:rPr>
        <w:t xml:space="preserve">gather information about licensed child care providers in their area.   </w:t>
      </w:r>
      <w:r w:rsidR="00394A88">
        <w:rPr>
          <w:color w:val="000000"/>
          <w:sz w:val="24"/>
          <w:szCs w:val="24"/>
        </w:rPr>
        <w:t xml:space="preserve"> Program Administration</w:t>
      </w:r>
      <w:r w:rsidRPr="006B4F16">
        <w:rPr>
          <w:rFonts w:cs="Arial"/>
          <w:color w:val="000000"/>
          <w:sz w:val="24"/>
          <w:szCs w:val="24"/>
        </w:rPr>
        <w:t xml:space="preserve"> </w:t>
      </w:r>
      <w:r w:rsidR="00394A88">
        <w:rPr>
          <w:rFonts w:cs="Arial"/>
          <w:color w:val="000000"/>
          <w:sz w:val="24"/>
          <w:szCs w:val="24"/>
        </w:rPr>
        <w:t xml:space="preserve">staff </w:t>
      </w:r>
      <w:r w:rsidRPr="006B4F16">
        <w:rPr>
          <w:rFonts w:cs="Arial"/>
          <w:color w:val="000000"/>
          <w:sz w:val="24"/>
          <w:szCs w:val="24"/>
        </w:rPr>
        <w:t>may contact EEC partners, such as CCRRs, CPCs, and Family Child Care Systems for further information about child care providers whom Licensing staff could not reach.</w:t>
      </w:r>
    </w:p>
    <w:p w14:paraId="6BF09E4A" w14:textId="77777777" w:rsidR="00545A29" w:rsidRPr="006B4F16" w:rsidRDefault="00545A29" w:rsidP="00545A29">
      <w:pPr>
        <w:autoSpaceDE w:val="0"/>
        <w:autoSpaceDN w:val="0"/>
        <w:adjustRightInd w:val="0"/>
        <w:ind w:left="720"/>
        <w:rPr>
          <w:rFonts w:cs="Arial"/>
          <w:color w:val="000000"/>
          <w:sz w:val="24"/>
          <w:szCs w:val="24"/>
        </w:rPr>
      </w:pPr>
    </w:p>
    <w:p w14:paraId="08F56496" w14:textId="68034B5E" w:rsidR="00545A29" w:rsidRPr="006B4F16" w:rsidRDefault="00545A29" w:rsidP="006A79F1">
      <w:pPr>
        <w:numPr>
          <w:ilvl w:val="0"/>
          <w:numId w:val="28"/>
        </w:numPr>
        <w:autoSpaceDE w:val="0"/>
        <w:autoSpaceDN w:val="0"/>
        <w:adjustRightInd w:val="0"/>
        <w:spacing w:after="0" w:line="240" w:lineRule="auto"/>
        <w:rPr>
          <w:rFonts w:cs="Arial"/>
          <w:color w:val="000000"/>
          <w:sz w:val="24"/>
          <w:szCs w:val="24"/>
        </w:rPr>
      </w:pPr>
      <w:r w:rsidRPr="006B4F16">
        <w:rPr>
          <w:rFonts w:cs="Arial"/>
          <w:color w:val="000000"/>
          <w:sz w:val="24"/>
          <w:szCs w:val="24"/>
        </w:rPr>
        <w:t xml:space="preserve">Licensing staff will provide information gathered and, if applicable, information received from </w:t>
      </w:r>
      <w:r w:rsidR="00394A88">
        <w:rPr>
          <w:color w:val="000000"/>
          <w:sz w:val="24"/>
          <w:szCs w:val="24"/>
        </w:rPr>
        <w:t>Program Administration staff</w:t>
      </w:r>
      <w:r w:rsidRPr="006B4F16">
        <w:rPr>
          <w:rFonts w:cs="Arial"/>
          <w:color w:val="000000"/>
          <w:sz w:val="24"/>
          <w:szCs w:val="24"/>
        </w:rPr>
        <w:t>, to their Licensing Supervisor(s) and Regional Director and indicate which child care programs may require additional follow-up.</w:t>
      </w:r>
    </w:p>
    <w:p w14:paraId="492090F4" w14:textId="77777777" w:rsidR="00545A29" w:rsidRPr="006B4F16" w:rsidRDefault="00545A29" w:rsidP="00545A29">
      <w:pPr>
        <w:autoSpaceDE w:val="0"/>
        <w:autoSpaceDN w:val="0"/>
        <w:adjustRightInd w:val="0"/>
        <w:rPr>
          <w:rFonts w:cs="Arial"/>
          <w:color w:val="000000"/>
          <w:sz w:val="24"/>
          <w:szCs w:val="24"/>
        </w:rPr>
      </w:pPr>
    </w:p>
    <w:p w14:paraId="0165BEE8" w14:textId="2ACAE023" w:rsidR="00545A29" w:rsidRPr="006B4F16" w:rsidRDefault="00545A29" w:rsidP="006A79F1">
      <w:pPr>
        <w:numPr>
          <w:ilvl w:val="0"/>
          <w:numId w:val="28"/>
        </w:numPr>
        <w:autoSpaceDE w:val="0"/>
        <w:autoSpaceDN w:val="0"/>
        <w:adjustRightInd w:val="0"/>
        <w:spacing w:after="0" w:line="240" w:lineRule="auto"/>
        <w:rPr>
          <w:rFonts w:cs="Arial"/>
          <w:color w:val="000000"/>
          <w:sz w:val="24"/>
          <w:szCs w:val="24"/>
        </w:rPr>
      </w:pPr>
      <w:r w:rsidRPr="006B4F16">
        <w:rPr>
          <w:rFonts w:cs="Arial"/>
          <w:color w:val="000000"/>
          <w:sz w:val="24"/>
          <w:szCs w:val="24"/>
        </w:rPr>
        <w:t xml:space="preserve">Regular updates will be provided to the Deputy Commissioner for </w:t>
      </w:r>
      <w:r w:rsidR="00100647">
        <w:rPr>
          <w:rFonts w:cs="Arial"/>
          <w:color w:val="000000"/>
          <w:sz w:val="24"/>
          <w:szCs w:val="24"/>
        </w:rPr>
        <w:t>Field Operations</w:t>
      </w:r>
      <w:r w:rsidRPr="006B4F16">
        <w:rPr>
          <w:rFonts w:cs="Arial"/>
          <w:color w:val="000000"/>
          <w:sz w:val="24"/>
          <w:szCs w:val="24"/>
        </w:rPr>
        <w:t>, the Deputy Commissioner for Administration</w:t>
      </w:r>
      <w:r w:rsidR="00537550">
        <w:rPr>
          <w:rFonts w:cs="Arial"/>
          <w:color w:val="000000"/>
          <w:sz w:val="24"/>
          <w:szCs w:val="24"/>
        </w:rPr>
        <w:t xml:space="preserve"> and Finance</w:t>
      </w:r>
      <w:r w:rsidRPr="006B4F16">
        <w:rPr>
          <w:rFonts w:cs="Arial"/>
          <w:color w:val="000000"/>
          <w:sz w:val="24"/>
          <w:szCs w:val="24"/>
        </w:rPr>
        <w:t xml:space="preserve">, the Senior COOP Official, the Commissioner and the Commissioner’s Liaison. </w:t>
      </w:r>
    </w:p>
    <w:p w14:paraId="37596ABA" w14:textId="77777777" w:rsidR="00545A29" w:rsidRPr="006B4F16" w:rsidRDefault="00545A29" w:rsidP="00545A29">
      <w:pPr>
        <w:autoSpaceDE w:val="0"/>
        <w:autoSpaceDN w:val="0"/>
        <w:adjustRightInd w:val="0"/>
        <w:rPr>
          <w:rFonts w:cs="Arial"/>
          <w:color w:val="000000"/>
          <w:sz w:val="24"/>
          <w:szCs w:val="24"/>
        </w:rPr>
      </w:pPr>
    </w:p>
    <w:p w14:paraId="7C602DFF" w14:textId="77777777" w:rsidR="00545A29" w:rsidRPr="006B4F16" w:rsidRDefault="00545A29" w:rsidP="006A79F1">
      <w:pPr>
        <w:numPr>
          <w:ilvl w:val="0"/>
          <w:numId w:val="29"/>
        </w:numPr>
        <w:tabs>
          <w:tab w:val="clear" w:pos="720"/>
          <w:tab w:val="left" w:pos="702"/>
        </w:tabs>
        <w:autoSpaceDE w:val="0"/>
        <w:autoSpaceDN w:val="0"/>
        <w:adjustRightInd w:val="0"/>
        <w:spacing w:after="0" w:line="240" w:lineRule="auto"/>
        <w:rPr>
          <w:rFonts w:cs="Arial"/>
          <w:color w:val="000000"/>
          <w:sz w:val="24"/>
          <w:szCs w:val="24"/>
        </w:rPr>
      </w:pPr>
      <w:r w:rsidRPr="006B4F16">
        <w:rPr>
          <w:rFonts w:cs="Arial"/>
          <w:color w:val="000000"/>
          <w:sz w:val="24"/>
          <w:szCs w:val="24"/>
        </w:rPr>
        <w:t>If the EEC Central Office is given the lead role:</w:t>
      </w:r>
    </w:p>
    <w:p w14:paraId="10D17F6F" w14:textId="77777777" w:rsidR="00545A29" w:rsidRPr="006B4F16" w:rsidRDefault="00545A29" w:rsidP="00545A29">
      <w:pPr>
        <w:tabs>
          <w:tab w:val="left" w:pos="702"/>
        </w:tabs>
        <w:autoSpaceDE w:val="0"/>
        <w:autoSpaceDN w:val="0"/>
        <w:adjustRightInd w:val="0"/>
        <w:rPr>
          <w:rFonts w:cs="Arial"/>
          <w:color w:val="000000"/>
          <w:sz w:val="24"/>
          <w:szCs w:val="24"/>
        </w:rPr>
      </w:pPr>
      <w:r w:rsidRPr="006B4F16">
        <w:rPr>
          <w:rFonts w:cs="Arial"/>
          <w:color w:val="000000"/>
          <w:sz w:val="24"/>
          <w:szCs w:val="24"/>
        </w:rPr>
        <w:t xml:space="preserve"> </w:t>
      </w:r>
    </w:p>
    <w:p w14:paraId="50127919" w14:textId="44055A82" w:rsidR="00545A29" w:rsidRPr="006B4F16" w:rsidRDefault="00545A29" w:rsidP="006A79F1">
      <w:pPr>
        <w:numPr>
          <w:ilvl w:val="1"/>
          <w:numId w:val="29"/>
        </w:numPr>
        <w:autoSpaceDE w:val="0"/>
        <w:autoSpaceDN w:val="0"/>
        <w:adjustRightInd w:val="0"/>
        <w:spacing w:after="0" w:line="240" w:lineRule="auto"/>
        <w:rPr>
          <w:rFonts w:cs="Arial"/>
          <w:color w:val="000000"/>
          <w:sz w:val="24"/>
          <w:szCs w:val="24"/>
        </w:rPr>
      </w:pPr>
      <w:r w:rsidRPr="006B4F16">
        <w:rPr>
          <w:rFonts w:cs="Arial"/>
          <w:color w:val="000000"/>
          <w:sz w:val="24"/>
          <w:szCs w:val="24"/>
        </w:rPr>
        <w:t xml:space="preserve">A team of designated EEC staff in </w:t>
      </w:r>
      <w:r w:rsidR="00537550">
        <w:rPr>
          <w:rFonts w:cs="Arial"/>
          <w:color w:val="000000"/>
          <w:sz w:val="24"/>
          <w:szCs w:val="24"/>
        </w:rPr>
        <w:t xml:space="preserve">the </w:t>
      </w:r>
      <w:r w:rsidRPr="006B4F16">
        <w:rPr>
          <w:rFonts w:cs="Arial"/>
          <w:color w:val="000000"/>
          <w:sz w:val="24"/>
          <w:szCs w:val="24"/>
        </w:rPr>
        <w:t xml:space="preserve">Central Office </w:t>
      </w:r>
      <w:r w:rsidR="00100647">
        <w:rPr>
          <w:rFonts w:cs="Arial"/>
          <w:color w:val="000000"/>
          <w:sz w:val="24"/>
          <w:szCs w:val="24"/>
        </w:rPr>
        <w:t xml:space="preserve">will </w:t>
      </w:r>
      <w:r w:rsidRPr="006B4F16">
        <w:rPr>
          <w:rFonts w:cs="Arial"/>
          <w:color w:val="000000"/>
          <w:sz w:val="24"/>
          <w:szCs w:val="24"/>
        </w:rPr>
        <w:t xml:space="preserve">conduct an initial survey of child care programs in affected area(s) by making phone calls to licensed child care providers. </w:t>
      </w:r>
    </w:p>
    <w:p w14:paraId="6FBCA1A0" w14:textId="77777777" w:rsidR="00545A29" w:rsidRPr="006B4F16" w:rsidRDefault="00545A29" w:rsidP="00545A29">
      <w:pPr>
        <w:autoSpaceDE w:val="0"/>
        <w:autoSpaceDN w:val="0"/>
        <w:adjustRightInd w:val="0"/>
        <w:rPr>
          <w:rFonts w:cs="Arial"/>
          <w:color w:val="000000"/>
          <w:sz w:val="24"/>
          <w:szCs w:val="24"/>
        </w:rPr>
      </w:pPr>
    </w:p>
    <w:p w14:paraId="32916665" w14:textId="1C6E051F" w:rsidR="00545A29" w:rsidRPr="006B4F16" w:rsidRDefault="00545A29" w:rsidP="006A79F1">
      <w:pPr>
        <w:numPr>
          <w:ilvl w:val="1"/>
          <w:numId w:val="29"/>
        </w:numPr>
        <w:autoSpaceDE w:val="0"/>
        <w:autoSpaceDN w:val="0"/>
        <w:adjustRightInd w:val="0"/>
        <w:spacing w:after="0" w:line="240" w:lineRule="auto"/>
        <w:rPr>
          <w:rFonts w:cs="Arial"/>
          <w:color w:val="000000"/>
          <w:sz w:val="24"/>
          <w:szCs w:val="24"/>
        </w:rPr>
      </w:pPr>
      <w:r w:rsidRPr="006B4F16">
        <w:rPr>
          <w:rFonts w:cs="Arial"/>
          <w:color w:val="000000"/>
          <w:sz w:val="24"/>
          <w:szCs w:val="24"/>
        </w:rPr>
        <w:t xml:space="preserve">A designated team member </w:t>
      </w:r>
      <w:r w:rsidR="00100647">
        <w:rPr>
          <w:rFonts w:cs="Arial"/>
          <w:color w:val="000000"/>
          <w:sz w:val="24"/>
          <w:szCs w:val="24"/>
        </w:rPr>
        <w:t xml:space="preserve">will </w:t>
      </w:r>
      <w:r w:rsidRPr="006B4F16">
        <w:rPr>
          <w:rFonts w:cs="Arial"/>
          <w:color w:val="000000"/>
          <w:sz w:val="24"/>
          <w:szCs w:val="24"/>
        </w:rPr>
        <w:t>identif</w:t>
      </w:r>
      <w:r w:rsidR="00100647">
        <w:rPr>
          <w:rFonts w:cs="Arial"/>
          <w:color w:val="000000"/>
          <w:sz w:val="24"/>
          <w:szCs w:val="24"/>
        </w:rPr>
        <w:t>y</w:t>
      </w:r>
      <w:r w:rsidRPr="006B4F16">
        <w:rPr>
          <w:rFonts w:cs="Arial"/>
          <w:color w:val="000000"/>
          <w:sz w:val="24"/>
          <w:szCs w:val="24"/>
        </w:rPr>
        <w:t xml:space="preserve"> child care programs for which information is incomplete and asks Regional Licensing staff and/or Contract and Procurement staff to complete the missing information. </w:t>
      </w:r>
    </w:p>
    <w:p w14:paraId="0F12007E" w14:textId="77777777" w:rsidR="00545A29" w:rsidRPr="006B4F16" w:rsidRDefault="00545A29" w:rsidP="00545A29">
      <w:pPr>
        <w:autoSpaceDE w:val="0"/>
        <w:autoSpaceDN w:val="0"/>
        <w:adjustRightInd w:val="0"/>
        <w:rPr>
          <w:rFonts w:cs="Arial"/>
          <w:color w:val="000000"/>
          <w:sz w:val="24"/>
          <w:szCs w:val="24"/>
        </w:rPr>
      </w:pPr>
    </w:p>
    <w:p w14:paraId="40A9A668" w14:textId="473ACCCB" w:rsidR="00545A29" w:rsidRPr="006B4F16" w:rsidRDefault="00545A29" w:rsidP="006A79F1">
      <w:pPr>
        <w:numPr>
          <w:ilvl w:val="1"/>
          <w:numId w:val="29"/>
        </w:numPr>
        <w:autoSpaceDE w:val="0"/>
        <w:autoSpaceDN w:val="0"/>
        <w:adjustRightInd w:val="0"/>
        <w:spacing w:after="0" w:line="240" w:lineRule="auto"/>
        <w:rPr>
          <w:rFonts w:cs="Arial"/>
          <w:color w:val="000000"/>
          <w:sz w:val="24"/>
          <w:szCs w:val="24"/>
        </w:rPr>
      </w:pPr>
      <w:r w:rsidRPr="006B4F16">
        <w:rPr>
          <w:rFonts w:cs="Arial"/>
          <w:color w:val="000000"/>
          <w:sz w:val="24"/>
          <w:szCs w:val="24"/>
        </w:rPr>
        <w:t xml:space="preserve">As requested by their supervisors, Licensing staff and Contract and Procurement staff </w:t>
      </w:r>
      <w:r w:rsidR="00100647">
        <w:rPr>
          <w:rFonts w:cs="Arial"/>
          <w:color w:val="000000"/>
          <w:sz w:val="24"/>
          <w:szCs w:val="24"/>
        </w:rPr>
        <w:t xml:space="preserve">will </w:t>
      </w:r>
      <w:r w:rsidRPr="006B4F16">
        <w:rPr>
          <w:rFonts w:cs="Arial"/>
          <w:color w:val="000000"/>
          <w:sz w:val="24"/>
          <w:szCs w:val="24"/>
        </w:rPr>
        <w:t xml:space="preserve">track down as much information as they can (e.g., contacting EEC partners such as CCRRs, CPCs, Family Child Care Systems, </w:t>
      </w:r>
      <w:r w:rsidR="0069784B" w:rsidRPr="006B4F16">
        <w:rPr>
          <w:rFonts w:cs="Arial"/>
          <w:color w:val="000000"/>
          <w:sz w:val="24"/>
          <w:szCs w:val="24"/>
        </w:rPr>
        <w:t xml:space="preserve">Head Start programs; </w:t>
      </w:r>
      <w:r w:rsidRPr="006B4F16">
        <w:rPr>
          <w:rFonts w:cs="Arial"/>
          <w:color w:val="000000"/>
          <w:sz w:val="24"/>
          <w:szCs w:val="24"/>
        </w:rPr>
        <w:lastRenderedPageBreak/>
        <w:t>visiting programs that could not be reached by phone</w:t>
      </w:r>
      <w:r w:rsidR="0069784B" w:rsidRPr="006B4F16">
        <w:rPr>
          <w:rFonts w:cs="Arial"/>
          <w:color w:val="000000"/>
          <w:sz w:val="24"/>
          <w:szCs w:val="24"/>
        </w:rPr>
        <w:t>;</w:t>
      </w:r>
      <w:r w:rsidRPr="006B4F16">
        <w:rPr>
          <w:rFonts w:cs="Arial"/>
          <w:color w:val="000000"/>
          <w:sz w:val="24"/>
          <w:szCs w:val="24"/>
        </w:rPr>
        <w:t xml:space="preserve"> etc.) to complete the missing information. </w:t>
      </w:r>
    </w:p>
    <w:p w14:paraId="4761CC4E" w14:textId="77777777" w:rsidR="00545A29" w:rsidRPr="006B4F16" w:rsidRDefault="00545A29" w:rsidP="00545A29">
      <w:pPr>
        <w:autoSpaceDE w:val="0"/>
        <w:autoSpaceDN w:val="0"/>
        <w:adjustRightInd w:val="0"/>
        <w:rPr>
          <w:rFonts w:cs="Arial"/>
          <w:color w:val="000000"/>
          <w:sz w:val="24"/>
          <w:szCs w:val="24"/>
        </w:rPr>
      </w:pPr>
    </w:p>
    <w:p w14:paraId="0DE7B517" w14:textId="616F37AD" w:rsidR="00545A29" w:rsidRPr="006B4F16" w:rsidRDefault="00545A29" w:rsidP="006A79F1">
      <w:pPr>
        <w:numPr>
          <w:ilvl w:val="0"/>
          <w:numId w:val="29"/>
        </w:numPr>
        <w:autoSpaceDE w:val="0"/>
        <w:autoSpaceDN w:val="0"/>
        <w:adjustRightInd w:val="0"/>
        <w:spacing w:after="0" w:line="240" w:lineRule="auto"/>
        <w:rPr>
          <w:rFonts w:cs="Arial"/>
          <w:color w:val="000000"/>
          <w:sz w:val="24"/>
          <w:szCs w:val="24"/>
        </w:rPr>
      </w:pPr>
      <w:r w:rsidRPr="006B4F16">
        <w:rPr>
          <w:rFonts w:cs="Arial"/>
          <w:color w:val="000000"/>
          <w:sz w:val="24"/>
          <w:szCs w:val="24"/>
        </w:rPr>
        <w:t xml:space="preserve">The </w:t>
      </w:r>
      <w:r w:rsidR="00394A88">
        <w:rPr>
          <w:rFonts w:cs="Arial"/>
          <w:color w:val="000000"/>
          <w:sz w:val="24"/>
          <w:szCs w:val="24"/>
        </w:rPr>
        <w:t>EEC Program Manager</w:t>
      </w:r>
      <w:r w:rsidR="00756AE6">
        <w:rPr>
          <w:rFonts w:cs="Arial"/>
          <w:color w:val="000000"/>
          <w:sz w:val="24"/>
          <w:szCs w:val="24"/>
        </w:rPr>
        <w:t xml:space="preserve"> or his/her designee</w:t>
      </w:r>
      <w:r w:rsidRPr="006B4F16">
        <w:rPr>
          <w:rFonts w:cs="Arial"/>
          <w:color w:val="000000"/>
          <w:sz w:val="24"/>
          <w:szCs w:val="24"/>
        </w:rPr>
        <w:t xml:space="preserve"> </w:t>
      </w:r>
      <w:r w:rsidR="00100647">
        <w:rPr>
          <w:rFonts w:cs="Arial"/>
          <w:color w:val="000000"/>
          <w:sz w:val="24"/>
          <w:szCs w:val="24"/>
        </w:rPr>
        <w:t xml:space="preserve">will </w:t>
      </w:r>
      <w:r w:rsidR="00756AE6">
        <w:rPr>
          <w:rFonts w:cs="Arial"/>
          <w:color w:val="000000"/>
          <w:sz w:val="24"/>
          <w:szCs w:val="24"/>
        </w:rPr>
        <w:t>update</w:t>
      </w:r>
      <w:r w:rsidR="00394A88">
        <w:rPr>
          <w:rFonts w:cs="Arial"/>
          <w:color w:val="000000"/>
          <w:sz w:val="24"/>
          <w:szCs w:val="24"/>
        </w:rPr>
        <w:t xml:space="preserve"> </w:t>
      </w:r>
      <w:r w:rsidRPr="006B4F16">
        <w:rPr>
          <w:rFonts w:cs="Arial"/>
          <w:color w:val="000000"/>
          <w:sz w:val="24"/>
          <w:szCs w:val="24"/>
        </w:rPr>
        <w:t>a database or create a spreadsheet to update the status of affected programs as the information from various sources is consolidated.</w:t>
      </w:r>
    </w:p>
    <w:p w14:paraId="0D1AE449" w14:textId="77777777" w:rsidR="00545A29" w:rsidRPr="006B4F16" w:rsidRDefault="00545A29" w:rsidP="00545A29">
      <w:pPr>
        <w:autoSpaceDE w:val="0"/>
        <w:autoSpaceDN w:val="0"/>
        <w:adjustRightInd w:val="0"/>
        <w:rPr>
          <w:rFonts w:cs="Arial"/>
          <w:color w:val="000000"/>
          <w:sz w:val="24"/>
          <w:szCs w:val="24"/>
        </w:rPr>
      </w:pPr>
      <w:r w:rsidRPr="006B4F16">
        <w:rPr>
          <w:rFonts w:cs="Arial"/>
          <w:color w:val="000000"/>
          <w:sz w:val="24"/>
          <w:szCs w:val="24"/>
        </w:rPr>
        <w:t xml:space="preserve"> </w:t>
      </w:r>
    </w:p>
    <w:p w14:paraId="5BB48F72" w14:textId="4094302D" w:rsidR="00545A29" w:rsidRPr="006B4F16" w:rsidRDefault="00545A29" w:rsidP="006A79F1">
      <w:pPr>
        <w:numPr>
          <w:ilvl w:val="0"/>
          <w:numId w:val="29"/>
        </w:numPr>
        <w:autoSpaceDE w:val="0"/>
        <w:autoSpaceDN w:val="0"/>
        <w:adjustRightInd w:val="0"/>
        <w:spacing w:after="0" w:line="240" w:lineRule="auto"/>
        <w:rPr>
          <w:rFonts w:cs="Arial"/>
          <w:color w:val="000000"/>
          <w:sz w:val="24"/>
          <w:szCs w:val="24"/>
        </w:rPr>
      </w:pPr>
      <w:r w:rsidRPr="006B4F16">
        <w:rPr>
          <w:rFonts w:cs="Arial"/>
          <w:color w:val="000000"/>
          <w:sz w:val="24"/>
          <w:szCs w:val="24"/>
        </w:rPr>
        <w:t>The Regional Directors or</w:t>
      </w:r>
      <w:r w:rsidR="00100647">
        <w:rPr>
          <w:rFonts w:cs="Arial"/>
          <w:color w:val="000000"/>
          <w:sz w:val="24"/>
          <w:szCs w:val="24"/>
        </w:rPr>
        <w:t>,</w:t>
      </w:r>
      <w:r w:rsidRPr="006B4F16">
        <w:rPr>
          <w:rFonts w:cs="Arial"/>
          <w:color w:val="000000"/>
          <w:sz w:val="24"/>
          <w:szCs w:val="24"/>
        </w:rPr>
        <w:t xml:space="preserve"> if appropriate</w:t>
      </w:r>
      <w:r w:rsidR="00100647">
        <w:rPr>
          <w:rFonts w:cs="Arial"/>
          <w:color w:val="000000"/>
          <w:sz w:val="24"/>
          <w:szCs w:val="24"/>
        </w:rPr>
        <w:t>,</w:t>
      </w:r>
      <w:r w:rsidRPr="006B4F16">
        <w:rPr>
          <w:rFonts w:cs="Arial"/>
          <w:color w:val="000000"/>
          <w:sz w:val="24"/>
          <w:szCs w:val="24"/>
        </w:rPr>
        <w:t xml:space="preserve"> a designee from the Central Office team, </w:t>
      </w:r>
      <w:r w:rsidR="00100647">
        <w:rPr>
          <w:rFonts w:cs="Arial"/>
          <w:color w:val="000000"/>
          <w:sz w:val="24"/>
          <w:szCs w:val="24"/>
        </w:rPr>
        <w:t xml:space="preserve">will </w:t>
      </w:r>
      <w:r w:rsidRPr="006B4F16">
        <w:rPr>
          <w:rFonts w:cs="Arial"/>
          <w:color w:val="000000"/>
          <w:sz w:val="24"/>
          <w:szCs w:val="24"/>
        </w:rPr>
        <w:t xml:space="preserve">share the data gathered through the needs assessment with the Senior COOP Official, the Commissioner, the Deputy Commissioner for </w:t>
      </w:r>
      <w:r w:rsidR="00100647">
        <w:rPr>
          <w:rFonts w:cs="Arial"/>
          <w:color w:val="000000"/>
          <w:sz w:val="24"/>
          <w:szCs w:val="24"/>
        </w:rPr>
        <w:t>Field</w:t>
      </w:r>
      <w:r w:rsidR="00100647" w:rsidRPr="006B4F16">
        <w:rPr>
          <w:rFonts w:cs="Arial"/>
          <w:color w:val="000000"/>
          <w:sz w:val="24"/>
          <w:szCs w:val="24"/>
        </w:rPr>
        <w:t xml:space="preserve"> </w:t>
      </w:r>
      <w:r w:rsidRPr="006B4F16">
        <w:rPr>
          <w:rFonts w:cs="Arial"/>
          <w:color w:val="000000"/>
          <w:sz w:val="24"/>
          <w:szCs w:val="24"/>
        </w:rPr>
        <w:t>Operations, the Deputy Commissioner for Administration</w:t>
      </w:r>
      <w:r w:rsidR="00100647">
        <w:rPr>
          <w:rFonts w:cs="Arial"/>
          <w:color w:val="000000"/>
          <w:sz w:val="24"/>
          <w:szCs w:val="24"/>
        </w:rPr>
        <w:t xml:space="preserve"> and Finance</w:t>
      </w:r>
      <w:r w:rsidRPr="006B4F16">
        <w:rPr>
          <w:rFonts w:cs="Arial"/>
          <w:color w:val="000000"/>
          <w:sz w:val="24"/>
          <w:szCs w:val="24"/>
        </w:rPr>
        <w:t>, the Commissioner’s Liaison, and the Senior Management Team. These individuals</w:t>
      </w:r>
      <w:r w:rsidR="00100647">
        <w:rPr>
          <w:rFonts w:cs="Arial"/>
          <w:color w:val="000000"/>
          <w:sz w:val="24"/>
          <w:szCs w:val="24"/>
        </w:rPr>
        <w:t xml:space="preserve"> will</w:t>
      </w:r>
      <w:r w:rsidRPr="006B4F16">
        <w:rPr>
          <w:rFonts w:cs="Arial"/>
          <w:color w:val="000000"/>
          <w:sz w:val="24"/>
          <w:szCs w:val="24"/>
        </w:rPr>
        <w:t xml:space="preserve"> then use this information to help determine what types of emergency responses may be needed. </w:t>
      </w:r>
    </w:p>
    <w:p w14:paraId="38EFFAD5" w14:textId="77777777" w:rsidR="00545A29" w:rsidRPr="006B4F16" w:rsidRDefault="00545A29" w:rsidP="00545A29">
      <w:pPr>
        <w:autoSpaceDE w:val="0"/>
        <w:autoSpaceDN w:val="0"/>
        <w:adjustRightInd w:val="0"/>
        <w:rPr>
          <w:rFonts w:cs="Arial"/>
          <w:color w:val="000000"/>
          <w:sz w:val="24"/>
          <w:szCs w:val="24"/>
        </w:rPr>
      </w:pPr>
    </w:p>
    <w:p w14:paraId="69767EDD" w14:textId="450D70CD" w:rsidR="00545A29" w:rsidRPr="006B4F16" w:rsidRDefault="00545A29" w:rsidP="006A79F1">
      <w:pPr>
        <w:numPr>
          <w:ilvl w:val="0"/>
          <w:numId w:val="29"/>
        </w:numPr>
        <w:autoSpaceDE w:val="0"/>
        <w:autoSpaceDN w:val="0"/>
        <w:adjustRightInd w:val="0"/>
        <w:spacing w:after="0" w:line="240" w:lineRule="auto"/>
        <w:rPr>
          <w:rFonts w:cs="Arial"/>
          <w:color w:val="000000"/>
          <w:sz w:val="24"/>
          <w:szCs w:val="24"/>
        </w:rPr>
      </w:pPr>
      <w:r w:rsidRPr="006B4F16">
        <w:rPr>
          <w:rFonts w:cs="Arial"/>
          <w:color w:val="000000"/>
          <w:sz w:val="24"/>
          <w:szCs w:val="24"/>
        </w:rPr>
        <w:t xml:space="preserve">Assessments should be </w:t>
      </w:r>
      <w:r w:rsidR="00100647">
        <w:rPr>
          <w:rFonts w:cs="Arial"/>
          <w:color w:val="000000"/>
          <w:sz w:val="24"/>
          <w:szCs w:val="24"/>
        </w:rPr>
        <w:t>updated</w:t>
      </w:r>
      <w:r w:rsidR="00100647" w:rsidRPr="006B4F16">
        <w:rPr>
          <w:rFonts w:cs="Arial"/>
          <w:color w:val="000000"/>
          <w:sz w:val="24"/>
          <w:szCs w:val="24"/>
        </w:rPr>
        <w:t xml:space="preserve"> </w:t>
      </w:r>
      <w:r w:rsidRPr="006B4F16">
        <w:rPr>
          <w:rFonts w:cs="Arial"/>
          <w:color w:val="000000"/>
          <w:sz w:val="24"/>
          <w:szCs w:val="24"/>
        </w:rPr>
        <w:t xml:space="preserve">or repeated periodically until most, if not all, licensed child care providers have resumed normal operations.  EEC </w:t>
      </w:r>
      <w:r w:rsidR="00100647" w:rsidRPr="006B4F16">
        <w:rPr>
          <w:rFonts w:cs="Arial"/>
          <w:color w:val="000000"/>
          <w:sz w:val="24"/>
          <w:szCs w:val="24"/>
        </w:rPr>
        <w:t>m</w:t>
      </w:r>
      <w:r w:rsidR="00100647">
        <w:rPr>
          <w:rFonts w:cs="Arial"/>
          <w:color w:val="000000"/>
          <w:sz w:val="24"/>
          <w:szCs w:val="24"/>
        </w:rPr>
        <w:t>ay</w:t>
      </w:r>
      <w:r w:rsidR="00100647" w:rsidRPr="006B4F16">
        <w:rPr>
          <w:rFonts w:cs="Arial"/>
          <w:color w:val="000000"/>
          <w:sz w:val="24"/>
          <w:szCs w:val="24"/>
        </w:rPr>
        <w:t xml:space="preserve"> </w:t>
      </w:r>
      <w:r w:rsidRPr="006B4F16">
        <w:rPr>
          <w:rFonts w:cs="Arial"/>
          <w:color w:val="000000"/>
          <w:sz w:val="24"/>
          <w:szCs w:val="24"/>
        </w:rPr>
        <w:t>call upon state agencies to help with follow-up efforts.</w:t>
      </w:r>
    </w:p>
    <w:p w14:paraId="01EDDB0D" w14:textId="77777777" w:rsidR="00545A29" w:rsidRPr="006B4F16" w:rsidRDefault="00545A29" w:rsidP="00545A29">
      <w:pPr>
        <w:rPr>
          <w:rFonts w:cs="Arial"/>
          <w:sz w:val="24"/>
          <w:szCs w:val="24"/>
        </w:rPr>
      </w:pPr>
    </w:p>
    <w:p w14:paraId="1CF93161" w14:textId="77777777" w:rsidR="00545A29" w:rsidRPr="00E87C9D" w:rsidRDefault="00545A29" w:rsidP="00545A29">
      <w:pPr>
        <w:ind w:left="360"/>
        <w:rPr>
          <w:rFonts w:cs="Arial"/>
        </w:rPr>
      </w:pPr>
    </w:p>
    <w:p w14:paraId="1EE81DCD" w14:textId="77777777" w:rsidR="00545A29" w:rsidRPr="009D1DC6" w:rsidRDefault="00545A29" w:rsidP="006A79F1">
      <w:pPr>
        <w:numPr>
          <w:ilvl w:val="0"/>
          <w:numId w:val="30"/>
        </w:numPr>
        <w:tabs>
          <w:tab w:val="clear" w:pos="1080"/>
          <w:tab w:val="num" w:pos="720"/>
        </w:tabs>
        <w:spacing w:after="0" w:line="240" w:lineRule="auto"/>
        <w:ind w:left="0" w:firstLine="0"/>
        <w:rPr>
          <w:rFonts w:cs="Arial"/>
          <w:b/>
          <w:sz w:val="24"/>
          <w:szCs w:val="24"/>
        </w:rPr>
      </w:pPr>
      <w:r>
        <w:rPr>
          <w:color w:val="000000"/>
          <w:sz w:val="24"/>
          <w:szCs w:val="24"/>
        </w:rPr>
        <w:br w:type="page"/>
      </w:r>
      <w:r w:rsidRPr="009D1DC6">
        <w:rPr>
          <w:rFonts w:cs="Arial"/>
          <w:b/>
          <w:sz w:val="24"/>
          <w:szCs w:val="24"/>
        </w:rPr>
        <w:lastRenderedPageBreak/>
        <w:t>Facilitating the Development of Temporary Child Care</w:t>
      </w:r>
    </w:p>
    <w:p w14:paraId="49CBF77F" w14:textId="77777777" w:rsidR="00545A29" w:rsidRPr="009D1DC6" w:rsidRDefault="00545A29" w:rsidP="00545A29">
      <w:pPr>
        <w:rPr>
          <w:rFonts w:cs="Arial"/>
          <w:b/>
          <w:sz w:val="24"/>
          <w:szCs w:val="24"/>
        </w:rPr>
      </w:pPr>
    </w:p>
    <w:p w14:paraId="30E29B8E" w14:textId="77777777" w:rsidR="00545A29" w:rsidRPr="009D1DC6" w:rsidRDefault="00545A29" w:rsidP="006B4F16">
      <w:pPr>
        <w:spacing w:line="240" w:lineRule="auto"/>
        <w:rPr>
          <w:rFonts w:cs="Arial"/>
          <w:i/>
          <w:sz w:val="24"/>
          <w:szCs w:val="24"/>
        </w:rPr>
      </w:pPr>
      <w:r w:rsidRPr="009D1DC6">
        <w:rPr>
          <w:rFonts w:cs="Arial"/>
          <w:i/>
          <w:sz w:val="24"/>
          <w:szCs w:val="24"/>
        </w:rPr>
        <w:t>Work with partners to ensure that healthy and safe child care arrangements are accessible to meet the needs of children and parents.</w:t>
      </w:r>
    </w:p>
    <w:p w14:paraId="007656F4" w14:textId="77777777" w:rsidR="00545A29" w:rsidRPr="009D1DC6" w:rsidRDefault="00545A29" w:rsidP="006B4F16">
      <w:pPr>
        <w:autoSpaceDE w:val="0"/>
        <w:autoSpaceDN w:val="0"/>
        <w:adjustRightInd w:val="0"/>
        <w:spacing w:line="240" w:lineRule="auto"/>
        <w:rPr>
          <w:rFonts w:cs="Arial"/>
          <w:color w:val="000000"/>
          <w:sz w:val="24"/>
          <w:szCs w:val="24"/>
        </w:rPr>
      </w:pPr>
      <w:r w:rsidRPr="009D1DC6">
        <w:rPr>
          <w:rFonts w:cs="Arial"/>
          <w:color w:val="000000"/>
          <w:sz w:val="24"/>
          <w:szCs w:val="24"/>
        </w:rPr>
        <w:t xml:space="preserve">Definition of “temporary child care” for the purposes of this plan: organized supervision of unrelated children that may ordinarily be subject to child care licensure, but due to the severity of an emergency, may be allowed to operate without a license for a limited amount of time. Temporary child care arrangements would be allowed to protect the health and safety of children, as well as promote families’ efforts to recover from the emergency. </w:t>
      </w:r>
    </w:p>
    <w:p w14:paraId="56F2833D" w14:textId="77777777" w:rsidR="00545A29" w:rsidRPr="009D1DC6" w:rsidRDefault="00545A29" w:rsidP="006B4F16">
      <w:pPr>
        <w:autoSpaceDE w:val="0"/>
        <w:autoSpaceDN w:val="0"/>
        <w:adjustRightInd w:val="0"/>
        <w:spacing w:line="240" w:lineRule="auto"/>
        <w:rPr>
          <w:rFonts w:cs="Arial"/>
          <w:b/>
          <w:bCs/>
          <w:color w:val="000000"/>
          <w:sz w:val="24"/>
          <w:szCs w:val="24"/>
        </w:rPr>
      </w:pPr>
      <w:r w:rsidRPr="009D1DC6">
        <w:rPr>
          <w:rFonts w:cs="Arial"/>
          <w:b/>
          <w:bCs/>
          <w:color w:val="000000"/>
          <w:sz w:val="24"/>
          <w:szCs w:val="24"/>
        </w:rPr>
        <w:t xml:space="preserve">Functional Team Members: </w:t>
      </w:r>
    </w:p>
    <w:p w14:paraId="30A1A8A2" w14:textId="77777777" w:rsidR="00545A29" w:rsidRPr="009D1DC6" w:rsidRDefault="00545A29" w:rsidP="006B4F16">
      <w:pPr>
        <w:autoSpaceDE w:val="0"/>
        <w:autoSpaceDN w:val="0"/>
        <w:adjustRightInd w:val="0"/>
        <w:spacing w:after="0" w:line="240" w:lineRule="auto"/>
        <w:rPr>
          <w:rFonts w:cs="Arial"/>
          <w:color w:val="000000"/>
          <w:sz w:val="24"/>
          <w:szCs w:val="24"/>
        </w:rPr>
      </w:pPr>
      <w:r w:rsidRPr="009D1DC6">
        <w:rPr>
          <w:rFonts w:cs="Arial"/>
          <w:color w:val="000000"/>
          <w:sz w:val="24"/>
          <w:szCs w:val="24"/>
        </w:rPr>
        <w:t>EEC Commissioner</w:t>
      </w:r>
    </w:p>
    <w:p w14:paraId="44CF1C41" w14:textId="77777777" w:rsidR="00545A29" w:rsidRPr="009D1DC6" w:rsidRDefault="00545A29" w:rsidP="006B4F16">
      <w:pPr>
        <w:autoSpaceDE w:val="0"/>
        <w:autoSpaceDN w:val="0"/>
        <w:adjustRightInd w:val="0"/>
        <w:spacing w:after="0" w:line="240" w:lineRule="auto"/>
        <w:rPr>
          <w:rFonts w:cs="Arial"/>
          <w:color w:val="000000"/>
          <w:sz w:val="24"/>
          <w:szCs w:val="24"/>
        </w:rPr>
      </w:pPr>
      <w:r w:rsidRPr="009D1DC6">
        <w:rPr>
          <w:rFonts w:cs="Arial"/>
          <w:bCs/>
          <w:color w:val="000000"/>
          <w:sz w:val="24"/>
          <w:szCs w:val="24"/>
        </w:rPr>
        <w:t>Human Resources Director</w:t>
      </w:r>
    </w:p>
    <w:p w14:paraId="587BB571" w14:textId="2FAD3760" w:rsidR="00545A29" w:rsidRPr="009D1DC6" w:rsidRDefault="00545A29" w:rsidP="006B4F16">
      <w:pPr>
        <w:autoSpaceDE w:val="0"/>
        <w:autoSpaceDN w:val="0"/>
        <w:adjustRightInd w:val="0"/>
        <w:spacing w:after="0" w:line="240" w:lineRule="auto"/>
        <w:rPr>
          <w:rFonts w:cs="Arial"/>
          <w:bCs/>
          <w:color w:val="000000"/>
          <w:sz w:val="24"/>
          <w:szCs w:val="24"/>
        </w:rPr>
      </w:pPr>
      <w:r w:rsidRPr="009D1DC6">
        <w:rPr>
          <w:rFonts w:cs="Arial"/>
          <w:bCs/>
          <w:color w:val="000000"/>
          <w:sz w:val="24"/>
          <w:szCs w:val="24"/>
        </w:rPr>
        <w:t xml:space="preserve">Deputy Commissioner for </w:t>
      </w:r>
      <w:r w:rsidR="00100647">
        <w:rPr>
          <w:rFonts w:cs="Arial"/>
          <w:bCs/>
          <w:color w:val="000000"/>
          <w:sz w:val="24"/>
          <w:szCs w:val="24"/>
        </w:rPr>
        <w:t>Field Operations</w:t>
      </w:r>
    </w:p>
    <w:p w14:paraId="1CEC8300" w14:textId="77777777" w:rsidR="00545A29" w:rsidRDefault="00545A29" w:rsidP="006B4F16">
      <w:pPr>
        <w:autoSpaceDE w:val="0"/>
        <w:autoSpaceDN w:val="0"/>
        <w:adjustRightInd w:val="0"/>
        <w:spacing w:after="0" w:line="240" w:lineRule="auto"/>
        <w:rPr>
          <w:rFonts w:cs="Arial"/>
          <w:bCs/>
          <w:color w:val="000000"/>
          <w:sz w:val="24"/>
          <w:szCs w:val="24"/>
        </w:rPr>
      </w:pPr>
      <w:r w:rsidRPr="009D1DC6">
        <w:rPr>
          <w:rFonts w:cs="Arial"/>
          <w:bCs/>
          <w:color w:val="000000"/>
          <w:sz w:val="24"/>
          <w:szCs w:val="24"/>
        </w:rPr>
        <w:t xml:space="preserve">Deputy Commissioner for Administration </w:t>
      </w:r>
      <w:r w:rsidR="00537550">
        <w:rPr>
          <w:rFonts w:cs="Arial"/>
          <w:bCs/>
          <w:color w:val="000000"/>
          <w:sz w:val="24"/>
          <w:szCs w:val="24"/>
        </w:rPr>
        <w:t>and Finance</w:t>
      </w:r>
    </w:p>
    <w:p w14:paraId="0595B472" w14:textId="12D772C2" w:rsidR="00394A88" w:rsidRDefault="00394A88" w:rsidP="006B4F16">
      <w:pPr>
        <w:autoSpaceDE w:val="0"/>
        <w:autoSpaceDN w:val="0"/>
        <w:adjustRightInd w:val="0"/>
        <w:spacing w:after="0" w:line="240" w:lineRule="auto"/>
        <w:rPr>
          <w:rFonts w:cs="Arial"/>
          <w:bCs/>
          <w:color w:val="000000"/>
          <w:sz w:val="24"/>
          <w:szCs w:val="24"/>
        </w:rPr>
      </w:pPr>
      <w:r>
        <w:rPr>
          <w:rFonts w:cs="Arial"/>
          <w:bCs/>
          <w:color w:val="000000"/>
          <w:sz w:val="24"/>
          <w:szCs w:val="24"/>
        </w:rPr>
        <w:t>Deputy Commissioner for Program Administration</w:t>
      </w:r>
    </w:p>
    <w:p w14:paraId="386A4D66" w14:textId="77777777" w:rsidR="009D1DC6" w:rsidRPr="009D1DC6" w:rsidRDefault="009D1DC6" w:rsidP="006B4F16">
      <w:pPr>
        <w:autoSpaceDE w:val="0"/>
        <w:autoSpaceDN w:val="0"/>
        <w:adjustRightInd w:val="0"/>
        <w:spacing w:after="0" w:line="240" w:lineRule="auto"/>
        <w:rPr>
          <w:rFonts w:cs="Arial"/>
          <w:bCs/>
          <w:color w:val="000000"/>
          <w:sz w:val="24"/>
          <w:szCs w:val="24"/>
        </w:rPr>
      </w:pPr>
      <w:r>
        <w:rPr>
          <w:rFonts w:cs="Arial"/>
          <w:bCs/>
          <w:color w:val="000000"/>
          <w:sz w:val="24"/>
          <w:szCs w:val="24"/>
        </w:rPr>
        <w:t>General Counsel</w:t>
      </w:r>
    </w:p>
    <w:p w14:paraId="612816F2" w14:textId="77777777" w:rsidR="00F929DB" w:rsidRDefault="00F929DB" w:rsidP="006B4F16">
      <w:pPr>
        <w:autoSpaceDE w:val="0"/>
        <w:autoSpaceDN w:val="0"/>
        <w:adjustRightInd w:val="0"/>
        <w:spacing w:after="0" w:line="240" w:lineRule="auto"/>
        <w:rPr>
          <w:rFonts w:cs="Arial"/>
          <w:bCs/>
          <w:color w:val="000000"/>
          <w:sz w:val="24"/>
          <w:szCs w:val="24"/>
        </w:rPr>
      </w:pPr>
      <w:r>
        <w:rPr>
          <w:rFonts w:cs="Arial"/>
          <w:bCs/>
          <w:color w:val="000000"/>
          <w:sz w:val="24"/>
          <w:szCs w:val="24"/>
        </w:rPr>
        <w:t>Director of Caseload and Financial Assistance</w:t>
      </w:r>
    </w:p>
    <w:p w14:paraId="5A053A66" w14:textId="02B7E296" w:rsidR="00545A29" w:rsidRPr="009D1DC6" w:rsidRDefault="00394A88" w:rsidP="006B4F16">
      <w:pPr>
        <w:autoSpaceDE w:val="0"/>
        <w:autoSpaceDN w:val="0"/>
        <w:adjustRightInd w:val="0"/>
        <w:spacing w:after="0" w:line="240" w:lineRule="auto"/>
        <w:rPr>
          <w:rFonts w:cs="Arial"/>
          <w:color w:val="000000"/>
          <w:sz w:val="24"/>
          <w:szCs w:val="24"/>
        </w:rPr>
      </w:pPr>
      <w:r>
        <w:rPr>
          <w:rFonts w:cs="Arial"/>
          <w:bCs/>
          <w:color w:val="000000"/>
          <w:sz w:val="24"/>
          <w:szCs w:val="24"/>
        </w:rPr>
        <w:t>Workforce Development Specialist</w:t>
      </w:r>
    </w:p>
    <w:p w14:paraId="159E37E5" w14:textId="77777777" w:rsidR="00545A29" w:rsidRPr="009D1DC6" w:rsidRDefault="00545A29" w:rsidP="006B4F16">
      <w:pPr>
        <w:autoSpaceDE w:val="0"/>
        <w:autoSpaceDN w:val="0"/>
        <w:adjustRightInd w:val="0"/>
        <w:spacing w:after="0" w:line="240" w:lineRule="auto"/>
        <w:rPr>
          <w:rFonts w:cs="Arial"/>
          <w:bCs/>
          <w:color w:val="000000"/>
          <w:sz w:val="24"/>
          <w:szCs w:val="24"/>
        </w:rPr>
      </w:pPr>
      <w:r w:rsidRPr="009D1DC6">
        <w:rPr>
          <w:rFonts w:cs="Arial"/>
          <w:bCs/>
          <w:color w:val="000000"/>
          <w:sz w:val="24"/>
          <w:szCs w:val="24"/>
        </w:rPr>
        <w:t>Regional Directors</w:t>
      </w:r>
    </w:p>
    <w:p w14:paraId="424E2E1D" w14:textId="1E79FE3A" w:rsidR="002F3207" w:rsidRDefault="00545A29" w:rsidP="006B4F16">
      <w:pPr>
        <w:autoSpaceDE w:val="0"/>
        <w:autoSpaceDN w:val="0"/>
        <w:adjustRightInd w:val="0"/>
        <w:spacing w:after="0" w:line="240" w:lineRule="auto"/>
        <w:rPr>
          <w:rFonts w:cs="Arial"/>
          <w:bCs/>
          <w:color w:val="000000"/>
          <w:sz w:val="24"/>
          <w:szCs w:val="24"/>
        </w:rPr>
      </w:pPr>
      <w:r w:rsidRPr="009D1DC6">
        <w:rPr>
          <w:rFonts w:cs="Arial"/>
          <w:bCs/>
          <w:color w:val="000000"/>
          <w:sz w:val="24"/>
          <w:szCs w:val="24"/>
        </w:rPr>
        <w:t>Licensing Staff</w:t>
      </w:r>
    </w:p>
    <w:p w14:paraId="3442B442" w14:textId="4C4BEAC5" w:rsidR="00545A29" w:rsidRPr="009D1DC6" w:rsidRDefault="00545A29" w:rsidP="006B4F16">
      <w:pPr>
        <w:autoSpaceDE w:val="0"/>
        <w:autoSpaceDN w:val="0"/>
        <w:adjustRightInd w:val="0"/>
        <w:spacing w:after="0" w:line="240" w:lineRule="auto"/>
        <w:rPr>
          <w:rFonts w:cs="Arial"/>
          <w:color w:val="000000"/>
          <w:sz w:val="24"/>
          <w:szCs w:val="24"/>
        </w:rPr>
      </w:pPr>
      <w:r w:rsidRPr="009D1DC6">
        <w:rPr>
          <w:rFonts w:cs="Arial"/>
          <w:color w:val="000000"/>
          <w:sz w:val="24"/>
          <w:szCs w:val="24"/>
        </w:rPr>
        <w:t>Commissioner’s Liaison</w:t>
      </w:r>
    </w:p>
    <w:p w14:paraId="7E0A2748" w14:textId="77777777" w:rsidR="00545A29" w:rsidRDefault="00545A29" w:rsidP="006B4F16">
      <w:pPr>
        <w:autoSpaceDE w:val="0"/>
        <w:autoSpaceDN w:val="0"/>
        <w:adjustRightInd w:val="0"/>
        <w:spacing w:after="0" w:line="240" w:lineRule="auto"/>
        <w:rPr>
          <w:rFonts w:cs="Arial"/>
          <w:color w:val="000000"/>
          <w:sz w:val="24"/>
          <w:szCs w:val="24"/>
        </w:rPr>
      </w:pPr>
      <w:r w:rsidRPr="009D1DC6">
        <w:rPr>
          <w:rFonts w:cs="Arial"/>
          <w:color w:val="000000"/>
          <w:sz w:val="24"/>
          <w:szCs w:val="24"/>
        </w:rPr>
        <w:t>Senior COOP Official</w:t>
      </w:r>
    </w:p>
    <w:p w14:paraId="6091EC45" w14:textId="4CC673B5" w:rsidR="00B3328F" w:rsidRPr="009D1DC6" w:rsidRDefault="00B3328F" w:rsidP="006B4F16">
      <w:pPr>
        <w:autoSpaceDE w:val="0"/>
        <w:autoSpaceDN w:val="0"/>
        <w:adjustRightInd w:val="0"/>
        <w:spacing w:after="0" w:line="240" w:lineRule="auto"/>
        <w:rPr>
          <w:rFonts w:cs="Arial"/>
          <w:color w:val="000000"/>
          <w:sz w:val="24"/>
          <w:szCs w:val="24"/>
        </w:rPr>
      </w:pPr>
      <w:r w:rsidRPr="00B3328F">
        <w:rPr>
          <w:rFonts w:cs="Arial"/>
          <w:color w:val="000000"/>
          <w:sz w:val="24"/>
          <w:szCs w:val="24"/>
        </w:rPr>
        <w:t>Director of Business Project Management</w:t>
      </w:r>
    </w:p>
    <w:p w14:paraId="6691F728" w14:textId="77777777" w:rsidR="00545A29" w:rsidRPr="009D1DC6" w:rsidRDefault="00545A29" w:rsidP="006B4F16">
      <w:pPr>
        <w:autoSpaceDE w:val="0"/>
        <w:autoSpaceDN w:val="0"/>
        <w:adjustRightInd w:val="0"/>
        <w:spacing w:after="0" w:line="240" w:lineRule="auto"/>
        <w:rPr>
          <w:rFonts w:cs="Arial"/>
          <w:color w:val="000000"/>
          <w:sz w:val="24"/>
          <w:szCs w:val="24"/>
        </w:rPr>
      </w:pPr>
      <w:r w:rsidRPr="009D1DC6">
        <w:rPr>
          <w:rFonts w:cs="Arial"/>
          <w:color w:val="000000"/>
          <w:sz w:val="24"/>
          <w:szCs w:val="24"/>
        </w:rPr>
        <w:t xml:space="preserve">Contracts and Procurement staff </w:t>
      </w:r>
    </w:p>
    <w:p w14:paraId="08C39912" w14:textId="77777777" w:rsidR="00545A29" w:rsidRPr="009D1DC6" w:rsidRDefault="00545A29" w:rsidP="006B4F16">
      <w:pPr>
        <w:autoSpaceDE w:val="0"/>
        <w:autoSpaceDN w:val="0"/>
        <w:adjustRightInd w:val="0"/>
        <w:spacing w:after="0" w:line="240" w:lineRule="auto"/>
        <w:rPr>
          <w:rFonts w:cs="Arial"/>
          <w:color w:val="000000"/>
          <w:sz w:val="24"/>
          <w:szCs w:val="24"/>
        </w:rPr>
      </w:pPr>
      <w:r w:rsidRPr="009D1DC6">
        <w:rPr>
          <w:rFonts w:cs="Arial"/>
          <w:color w:val="000000"/>
          <w:sz w:val="24"/>
          <w:szCs w:val="24"/>
        </w:rPr>
        <w:t xml:space="preserve">All other EEC staff as necessary </w:t>
      </w:r>
    </w:p>
    <w:p w14:paraId="52D3EB5B" w14:textId="77777777" w:rsidR="00545A29" w:rsidRPr="009D1DC6" w:rsidRDefault="00545A29" w:rsidP="006B4F16">
      <w:pPr>
        <w:autoSpaceDE w:val="0"/>
        <w:autoSpaceDN w:val="0"/>
        <w:adjustRightInd w:val="0"/>
        <w:spacing w:after="0" w:line="240" w:lineRule="auto"/>
        <w:rPr>
          <w:rFonts w:cs="Arial"/>
          <w:color w:val="000000"/>
          <w:sz w:val="24"/>
          <w:szCs w:val="24"/>
        </w:rPr>
      </w:pPr>
    </w:p>
    <w:p w14:paraId="26F8D528" w14:textId="77777777" w:rsidR="00545A29" w:rsidRPr="009D1DC6" w:rsidRDefault="00545A29" w:rsidP="006B4F16">
      <w:pPr>
        <w:autoSpaceDE w:val="0"/>
        <w:autoSpaceDN w:val="0"/>
        <w:adjustRightInd w:val="0"/>
        <w:spacing w:after="0" w:line="240" w:lineRule="auto"/>
        <w:rPr>
          <w:rFonts w:cs="Arial"/>
          <w:color w:val="000000"/>
          <w:sz w:val="24"/>
          <w:szCs w:val="24"/>
        </w:rPr>
      </w:pPr>
      <w:r w:rsidRPr="009D1DC6">
        <w:rPr>
          <w:rFonts w:cs="Arial"/>
          <w:b/>
          <w:bCs/>
          <w:color w:val="000000"/>
          <w:sz w:val="24"/>
          <w:szCs w:val="24"/>
        </w:rPr>
        <w:t xml:space="preserve">Partners Outside EEC to Help with Function: </w:t>
      </w:r>
    </w:p>
    <w:p w14:paraId="331623DE" w14:textId="77777777" w:rsidR="00545A29" w:rsidRPr="009D1DC6" w:rsidRDefault="00545A29" w:rsidP="006B4F16">
      <w:pPr>
        <w:autoSpaceDE w:val="0"/>
        <w:autoSpaceDN w:val="0"/>
        <w:adjustRightInd w:val="0"/>
        <w:spacing w:after="0" w:line="240" w:lineRule="auto"/>
        <w:rPr>
          <w:rFonts w:cs="Arial"/>
          <w:color w:val="000000"/>
          <w:sz w:val="24"/>
          <w:szCs w:val="24"/>
        </w:rPr>
      </w:pPr>
    </w:p>
    <w:p w14:paraId="736AC84C" w14:textId="77777777" w:rsidR="009D1DC6" w:rsidRDefault="009D1DC6" w:rsidP="006B4F16">
      <w:pPr>
        <w:autoSpaceDE w:val="0"/>
        <w:autoSpaceDN w:val="0"/>
        <w:adjustRightInd w:val="0"/>
        <w:spacing w:after="0" w:line="240" w:lineRule="auto"/>
        <w:rPr>
          <w:rFonts w:cs="Arial"/>
          <w:color w:val="000000"/>
          <w:sz w:val="24"/>
          <w:szCs w:val="24"/>
        </w:rPr>
      </w:pPr>
      <w:r>
        <w:rPr>
          <w:rFonts w:cs="Arial"/>
          <w:color w:val="000000"/>
          <w:sz w:val="24"/>
          <w:szCs w:val="24"/>
        </w:rPr>
        <w:t>Massachusetts Executive Office of Health and Human Services (EOHHS)</w:t>
      </w:r>
    </w:p>
    <w:p w14:paraId="629304D7" w14:textId="09A7CCDE" w:rsidR="00545A29" w:rsidRPr="009D1DC6" w:rsidRDefault="00545A29" w:rsidP="006B4F16">
      <w:pPr>
        <w:autoSpaceDE w:val="0"/>
        <w:autoSpaceDN w:val="0"/>
        <w:adjustRightInd w:val="0"/>
        <w:spacing w:after="0" w:line="240" w:lineRule="auto"/>
        <w:rPr>
          <w:rFonts w:cs="Arial"/>
          <w:color w:val="000000"/>
          <w:sz w:val="24"/>
          <w:szCs w:val="24"/>
        </w:rPr>
      </w:pPr>
      <w:r w:rsidRPr="009D1DC6">
        <w:rPr>
          <w:rFonts w:cs="Arial"/>
          <w:color w:val="000000"/>
          <w:sz w:val="24"/>
          <w:szCs w:val="24"/>
        </w:rPr>
        <w:t xml:space="preserve">MA CCRR Network </w:t>
      </w:r>
    </w:p>
    <w:p w14:paraId="3D2DA869" w14:textId="77777777" w:rsidR="00545A29" w:rsidRPr="009D1DC6" w:rsidRDefault="00545A29" w:rsidP="006B4F16">
      <w:pPr>
        <w:autoSpaceDE w:val="0"/>
        <w:autoSpaceDN w:val="0"/>
        <w:adjustRightInd w:val="0"/>
        <w:spacing w:after="0" w:line="240" w:lineRule="auto"/>
        <w:rPr>
          <w:rFonts w:cs="Arial"/>
          <w:color w:val="000000"/>
          <w:sz w:val="24"/>
          <w:szCs w:val="24"/>
        </w:rPr>
      </w:pPr>
      <w:r w:rsidRPr="009D1DC6">
        <w:rPr>
          <w:rFonts w:cs="Arial"/>
          <w:color w:val="000000"/>
          <w:sz w:val="24"/>
          <w:szCs w:val="24"/>
        </w:rPr>
        <w:t>MA Family Child Care Systems</w:t>
      </w:r>
    </w:p>
    <w:p w14:paraId="1BA2AB19" w14:textId="77777777" w:rsidR="0069784B" w:rsidRPr="009D1DC6" w:rsidRDefault="0069784B" w:rsidP="006B4F16">
      <w:pPr>
        <w:autoSpaceDE w:val="0"/>
        <w:autoSpaceDN w:val="0"/>
        <w:adjustRightInd w:val="0"/>
        <w:spacing w:after="0" w:line="240" w:lineRule="auto"/>
        <w:rPr>
          <w:rFonts w:cs="Arial"/>
          <w:color w:val="000000"/>
          <w:sz w:val="24"/>
          <w:szCs w:val="24"/>
        </w:rPr>
      </w:pPr>
      <w:r w:rsidRPr="009D1DC6">
        <w:rPr>
          <w:rFonts w:cs="Arial"/>
          <w:color w:val="000000"/>
          <w:sz w:val="24"/>
          <w:szCs w:val="24"/>
        </w:rPr>
        <w:t>Office of Head Start</w:t>
      </w:r>
    </w:p>
    <w:p w14:paraId="4A8AA796" w14:textId="77777777" w:rsidR="00545A29" w:rsidRPr="009D1DC6" w:rsidRDefault="00545A29" w:rsidP="006B4F16">
      <w:pPr>
        <w:autoSpaceDE w:val="0"/>
        <w:autoSpaceDN w:val="0"/>
        <w:adjustRightInd w:val="0"/>
        <w:spacing w:after="0" w:line="240" w:lineRule="auto"/>
        <w:rPr>
          <w:rFonts w:cs="Arial"/>
          <w:color w:val="000000"/>
          <w:sz w:val="24"/>
          <w:szCs w:val="24"/>
        </w:rPr>
      </w:pPr>
      <w:r w:rsidRPr="009D1DC6">
        <w:rPr>
          <w:rFonts w:cs="Arial"/>
          <w:color w:val="000000"/>
          <w:sz w:val="24"/>
          <w:szCs w:val="24"/>
        </w:rPr>
        <w:t>Community Partnerships for Children (CPCs)</w:t>
      </w:r>
    </w:p>
    <w:p w14:paraId="444C0699" w14:textId="77777777" w:rsidR="00545A29" w:rsidRPr="009D1DC6" w:rsidRDefault="00545A29" w:rsidP="006B4F16">
      <w:pPr>
        <w:autoSpaceDE w:val="0"/>
        <w:autoSpaceDN w:val="0"/>
        <w:adjustRightInd w:val="0"/>
        <w:spacing w:after="0" w:line="240" w:lineRule="auto"/>
        <w:rPr>
          <w:rFonts w:cs="Arial"/>
          <w:color w:val="000000"/>
          <w:sz w:val="24"/>
          <w:szCs w:val="24"/>
        </w:rPr>
      </w:pPr>
      <w:r w:rsidRPr="009D1DC6">
        <w:rPr>
          <w:rFonts w:cs="Arial"/>
          <w:color w:val="000000"/>
          <w:sz w:val="24"/>
          <w:szCs w:val="24"/>
        </w:rPr>
        <w:t>Department of Children and Families (DCF)</w:t>
      </w:r>
    </w:p>
    <w:p w14:paraId="33A60502" w14:textId="77777777" w:rsidR="00545A29" w:rsidRPr="009D1DC6" w:rsidRDefault="00545A29" w:rsidP="006B4F16">
      <w:pPr>
        <w:autoSpaceDE w:val="0"/>
        <w:autoSpaceDN w:val="0"/>
        <w:adjustRightInd w:val="0"/>
        <w:spacing w:after="0" w:line="240" w:lineRule="auto"/>
        <w:rPr>
          <w:rFonts w:cs="Arial"/>
          <w:color w:val="000000"/>
          <w:sz w:val="24"/>
          <w:szCs w:val="24"/>
        </w:rPr>
      </w:pPr>
      <w:r w:rsidRPr="009D1DC6">
        <w:rPr>
          <w:rFonts w:cs="Arial"/>
          <w:color w:val="000000"/>
          <w:sz w:val="24"/>
          <w:szCs w:val="24"/>
        </w:rPr>
        <w:t>Department of Youth Services (DYS)</w:t>
      </w:r>
    </w:p>
    <w:p w14:paraId="031AE703" w14:textId="77777777" w:rsidR="00545A29" w:rsidRPr="009D1DC6" w:rsidRDefault="00545A29" w:rsidP="006B4F16">
      <w:pPr>
        <w:autoSpaceDE w:val="0"/>
        <w:autoSpaceDN w:val="0"/>
        <w:adjustRightInd w:val="0"/>
        <w:spacing w:after="0" w:line="240" w:lineRule="auto"/>
        <w:rPr>
          <w:rFonts w:cs="Arial"/>
          <w:color w:val="000000"/>
          <w:sz w:val="24"/>
          <w:szCs w:val="24"/>
        </w:rPr>
      </w:pPr>
      <w:r w:rsidRPr="009D1DC6">
        <w:rPr>
          <w:rFonts w:cs="Arial"/>
          <w:color w:val="000000"/>
          <w:sz w:val="24"/>
          <w:szCs w:val="24"/>
        </w:rPr>
        <w:t>Department of Transitional Assistance (DTA)</w:t>
      </w:r>
    </w:p>
    <w:p w14:paraId="3A1D03EE" w14:textId="77777777" w:rsidR="00545A29" w:rsidRPr="009D1DC6" w:rsidRDefault="00545A29" w:rsidP="006B4F16">
      <w:pPr>
        <w:autoSpaceDE w:val="0"/>
        <w:autoSpaceDN w:val="0"/>
        <w:adjustRightInd w:val="0"/>
        <w:spacing w:after="0" w:line="240" w:lineRule="auto"/>
        <w:rPr>
          <w:rFonts w:cs="Arial"/>
          <w:color w:val="000000"/>
          <w:sz w:val="24"/>
          <w:szCs w:val="24"/>
        </w:rPr>
      </w:pPr>
      <w:r w:rsidRPr="009D1DC6">
        <w:rPr>
          <w:rFonts w:cs="Arial"/>
          <w:color w:val="000000"/>
          <w:sz w:val="24"/>
          <w:szCs w:val="24"/>
        </w:rPr>
        <w:t xml:space="preserve">Massachusetts Executive Office of Education (EOE) </w:t>
      </w:r>
    </w:p>
    <w:p w14:paraId="062C90E4" w14:textId="77777777" w:rsidR="00545A29" w:rsidRPr="009D1DC6" w:rsidRDefault="00545A29" w:rsidP="006B4F16">
      <w:pPr>
        <w:autoSpaceDE w:val="0"/>
        <w:autoSpaceDN w:val="0"/>
        <w:adjustRightInd w:val="0"/>
        <w:spacing w:after="0" w:line="240" w:lineRule="auto"/>
        <w:rPr>
          <w:rFonts w:cs="Arial"/>
          <w:color w:val="000000"/>
          <w:sz w:val="24"/>
          <w:szCs w:val="24"/>
        </w:rPr>
      </w:pPr>
      <w:r w:rsidRPr="009D1DC6">
        <w:rPr>
          <w:rFonts w:cs="Arial"/>
          <w:color w:val="000000"/>
          <w:sz w:val="24"/>
          <w:szCs w:val="24"/>
        </w:rPr>
        <w:t>Massachusetts Emergency Management Agency (MEMA)</w:t>
      </w:r>
    </w:p>
    <w:p w14:paraId="76BF339F" w14:textId="77777777" w:rsidR="00545A29" w:rsidRPr="009D1DC6" w:rsidRDefault="00545A29" w:rsidP="006B4F16">
      <w:pPr>
        <w:autoSpaceDE w:val="0"/>
        <w:autoSpaceDN w:val="0"/>
        <w:adjustRightInd w:val="0"/>
        <w:spacing w:after="0" w:line="240" w:lineRule="auto"/>
        <w:rPr>
          <w:rFonts w:cs="Arial"/>
          <w:color w:val="000000"/>
          <w:sz w:val="24"/>
          <w:szCs w:val="24"/>
        </w:rPr>
      </w:pPr>
      <w:r w:rsidRPr="009D1DC6">
        <w:rPr>
          <w:rFonts w:cs="Arial"/>
          <w:color w:val="000000"/>
          <w:sz w:val="24"/>
          <w:szCs w:val="24"/>
        </w:rPr>
        <w:t>Department of Mental Health (DMH)</w:t>
      </w:r>
    </w:p>
    <w:p w14:paraId="202C4ED4" w14:textId="77777777" w:rsidR="00545A29" w:rsidRPr="009D1DC6" w:rsidRDefault="00545A29" w:rsidP="006B4F16">
      <w:pPr>
        <w:autoSpaceDE w:val="0"/>
        <w:autoSpaceDN w:val="0"/>
        <w:adjustRightInd w:val="0"/>
        <w:spacing w:after="0" w:line="240" w:lineRule="auto"/>
        <w:rPr>
          <w:rFonts w:cs="Arial"/>
          <w:color w:val="000000"/>
          <w:sz w:val="24"/>
          <w:szCs w:val="24"/>
        </w:rPr>
      </w:pPr>
      <w:r w:rsidRPr="009D1DC6">
        <w:rPr>
          <w:rFonts w:cs="Arial"/>
          <w:color w:val="000000"/>
          <w:sz w:val="24"/>
          <w:szCs w:val="24"/>
        </w:rPr>
        <w:t>Department of Developmental Services (DDS)</w:t>
      </w:r>
    </w:p>
    <w:p w14:paraId="5ED8DC6D" w14:textId="77777777" w:rsidR="00545A29" w:rsidRPr="009D1DC6" w:rsidRDefault="00545A29" w:rsidP="006B4F16">
      <w:pPr>
        <w:autoSpaceDE w:val="0"/>
        <w:autoSpaceDN w:val="0"/>
        <w:adjustRightInd w:val="0"/>
        <w:spacing w:after="0" w:line="240" w:lineRule="auto"/>
        <w:rPr>
          <w:rFonts w:cs="Arial"/>
          <w:sz w:val="24"/>
          <w:szCs w:val="24"/>
        </w:rPr>
      </w:pPr>
      <w:r w:rsidRPr="009D1DC6">
        <w:rPr>
          <w:rFonts w:cs="Arial"/>
          <w:sz w:val="24"/>
          <w:szCs w:val="24"/>
        </w:rPr>
        <w:lastRenderedPageBreak/>
        <w:t>Department of Public Health (DPH)</w:t>
      </w:r>
    </w:p>
    <w:p w14:paraId="408D3164" w14:textId="77777777" w:rsidR="00545A29" w:rsidRPr="009D1DC6" w:rsidRDefault="00545A29" w:rsidP="006B4F16">
      <w:pPr>
        <w:keepLines/>
        <w:autoSpaceDE w:val="0"/>
        <w:autoSpaceDN w:val="0"/>
        <w:adjustRightInd w:val="0"/>
        <w:spacing w:after="0" w:line="240" w:lineRule="auto"/>
        <w:rPr>
          <w:rFonts w:cs="Arial"/>
          <w:color w:val="000000"/>
          <w:sz w:val="24"/>
          <w:szCs w:val="24"/>
        </w:rPr>
      </w:pPr>
      <w:r w:rsidRPr="009D1DC6">
        <w:rPr>
          <w:rFonts w:cs="Arial"/>
          <w:color w:val="000000"/>
          <w:sz w:val="24"/>
          <w:szCs w:val="24"/>
        </w:rPr>
        <w:t xml:space="preserve">Emergency Management Coordinators for local cities and towns </w:t>
      </w:r>
    </w:p>
    <w:p w14:paraId="03ACA379" w14:textId="77777777" w:rsidR="00545A29" w:rsidRPr="009D1DC6" w:rsidRDefault="00545A29" w:rsidP="006B4F16">
      <w:pPr>
        <w:autoSpaceDE w:val="0"/>
        <w:autoSpaceDN w:val="0"/>
        <w:adjustRightInd w:val="0"/>
        <w:spacing w:after="0" w:line="240" w:lineRule="auto"/>
        <w:rPr>
          <w:rFonts w:cs="Arial"/>
          <w:color w:val="000000"/>
          <w:sz w:val="24"/>
          <w:szCs w:val="24"/>
        </w:rPr>
      </w:pPr>
      <w:r w:rsidRPr="009D1DC6">
        <w:rPr>
          <w:rFonts w:cs="Arial"/>
          <w:sz w:val="24"/>
          <w:szCs w:val="24"/>
        </w:rPr>
        <w:t>Red Cross</w:t>
      </w:r>
    </w:p>
    <w:p w14:paraId="1107F9C7" w14:textId="77777777" w:rsidR="00545A29" w:rsidRDefault="00545A29" w:rsidP="006B4F16">
      <w:pPr>
        <w:autoSpaceDE w:val="0"/>
        <w:autoSpaceDN w:val="0"/>
        <w:adjustRightInd w:val="0"/>
        <w:spacing w:after="0" w:line="240" w:lineRule="auto"/>
        <w:rPr>
          <w:rFonts w:cs="Arial"/>
          <w:color w:val="000000"/>
          <w:sz w:val="24"/>
          <w:szCs w:val="24"/>
        </w:rPr>
      </w:pPr>
      <w:r w:rsidRPr="009D1DC6">
        <w:rPr>
          <w:rFonts w:cs="Arial"/>
          <w:color w:val="000000"/>
          <w:sz w:val="24"/>
          <w:szCs w:val="24"/>
        </w:rPr>
        <w:t>Licensed childcare facilities</w:t>
      </w:r>
    </w:p>
    <w:p w14:paraId="7A061032" w14:textId="77777777" w:rsidR="009D1DC6" w:rsidRPr="009D1DC6" w:rsidRDefault="009D1DC6" w:rsidP="006B4F16">
      <w:pPr>
        <w:autoSpaceDE w:val="0"/>
        <w:autoSpaceDN w:val="0"/>
        <w:adjustRightInd w:val="0"/>
        <w:spacing w:after="0" w:line="240" w:lineRule="auto"/>
        <w:rPr>
          <w:rFonts w:cs="Arial"/>
          <w:color w:val="000000"/>
          <w:sz w:val="24"/>
          <w:szCs w:val="24"/>
        </w:rPr>
      </w:pPr>
    </w:p>
    <w:p w14:paraId="55A84440" w14:textId="77777777" w:rsidR="00545A29" w:rsidRPr="009D1DC6" w:rsidRDefault="00545A29" w:rsidP="006B4F16">
      <w:pPr>
        <w:keepLines/>
        <w:autoSpaceDE w:val="0"/>
        <w:autoSpaceDN w:val="0"/>
        <w:adjustRightInd w:val="0"/>
        <w:spacing w:after="205" w:line="240" w:lineRule="auto"/>
        <w:rPr>
          <w:rFonts w:cs="Arial"/>
          <w:sz w:val="24"/>
          <w:szCs w:val="24"/>
          <w:u w:val="single"/>
        </w:rPr>
      </w:pPr>
      <w:r w:rsidRPr="009D1DC6">
        <w:rPr>
          <w:rFonts w:cs="Arial"/>
          <w:b/>
          <w:bCs/>
          <w:sz w:val="24"/>
          <w:szCs w:val="24"/>
          <w:u w:val="single"/>
        </w:rPr>
        <w:t xml:space="preserve">Before an Emergency </w:t>
      </w:r>
    </w:p>
    <w:p w14:paraId="334F2F48" w14:textId="3409D50F" w:rsidR="00545A29" w:rsidRPr="009D1DC6" w:rsidRDefault="00545A29" w:rsidP="006B4F16">
      <w:pPr>
        <w:autoSpaceDE w:val="0"/>
        <w:autoSpaceDN w:val="0"/>
        <w:adjustRightInd w:val="0"/>
        <w:spacing w:line="240" w:lineRule="auto"/>
        <w:rPr>
          <w:rFonts w:cs="Arial"/>
          <w:color w:val="000000"/>
          <w:sz w:val="24"/>
          <w:szCs w:val="24"/>
        </w:rPr>
      </w:pPr>
      <w:r w:rsidRPr="009D1DC6">
        <w:rPr>
          <w:rFonts w:cs="Arial"/>
          <w:color w:val="000000"/>
          <w:sz w:val="24"/>
          <w:szCs w:val="24"/>
        </w:rPr>
        <w:t>As a special emergency preparedness activity, EEC works with the partners listed above to make them aware of conditions under which temporary child care may be allowed and encouraged</w:t>
      </w:r>
      <w:r w:rsidR="00100647">
        <w:rPr>
          <w:rFonts w:cs="Arial"/>
          <w:color w:val="000000"/>
          <w:sz w:val="24"/>
          <w:szCs w:val="24"/>
        </w:rPr>
        <w:t>, such as</w:t>
      </w:r>
      <w:r w:rsidRPr="009D1DC6">
        <w:rPr>
          <w:rFonts w:cs="Arial"/>
          <w:color w:val="000000"/>
          <w:sz w:val="24"/>
          <w:szCs w:val="24"/>
        </w:rPr>
        <w:t xml:space="preserve">: </w:t>
      </w:r>
    </w:p>
    <w:p w14:paraId="7FD5A36F" w14:textId="63ACAF32" w:rsidR="00545A29" w:rsidRPr="009D1DC6" w:rsidRDefault="0061116E" w:rsidP="006B4F16">
      <w:pPr>
        <w:numPr>
          <w:ilvl w:val="0"/>
          <w:numId w:val="31"/>
        </w:numPr>
        <w:autoSpaceDE w:val="0"/>
        <w:autoSpaceDN w:val="0"/>
        <w:adjustRightInd w:val="0"/>
        <w:spacing w:after="0" w:line="240" w:lineRule="auto"/>
        <w:rPr>
          <w:rFonts w:cs="Arial"/>
          <w:color w:val="000000"/>
          <w:sz w:val="24"/>
          <w:szCs w:val="24"/>
        </w:rPr>
      </w:pPr>
      <w:r w:rsidRPr="009D1DC6">
        <w:rPr>
          <w:rFonts w:cs="Arial"/>
          <w:color w:val="000000"/>
          <w:sz w:val="24"/>
          <w:szCs w:val="24"/>
        </w:rPr>
        <w:t>Existing</w:t>
      </w:r>
      <w:r w:rsidR="00545A29" w:rsidRPr="009D1DC6">
        <w:rPr>
          <w:rFonts w:cs="Arial"/>
          <w:color w:val="000000"/>
          <w:sz w:val="24"/>
          <w:szCs w:val="24"/>
        </w:rPr>
        <w:t xml:space="preserve"> licensed child care providers are temporarily or permanently unable to continue providing services</w:t>
      </w:r>
      <w:r>
        <w:rPr>
          <w:rFonts w:cs="Arial"/>
          <w:color w:val="000000"/>
          <w:sz w:val="24"/>
          <w:szCs w:val="24"/>
        </w:rPr>
        <w:t>.</w:t>
      </w:r>
      <w:r w:rsidR="00545A29" w:rsidRPr="009D1DC6">
        <w:rPr>
          <w:rFonts w:cs="Arial"/>
          <w:color w:val="000000"/>
          <w:sz w:val="24"/>
          <w:szCs w:val="24"/>
        </w:rPr>
        <w:t xml:space="preserve"> </w:t>
      </w:r>
      <w:r>
        <w:rPr>
          <w:rFonts w:cs="Arial"/>
          <w:color w:val="000000"/>
          <w:sz w:val="24"/>
          <w:szCs w:val="24"/>
        </w:rPr>
        <w:t>For example, the</w:t>
      </w:r>
      <w:r w:rsidR="00545A29" w:rsidRPr="009D1DC6">
        <w:rPr>
          <w:rFonts w:cs="Arial"/>
          <w:color w:val="000000"/>
          <w:sz w:val="24"/>
          <w:szCs w:val="24"/>
        </w:rPr>
        <w:t xml:space="preserve"> overall supply of child care in the community is no longer sufficient, as determined through the needs assessment (</w:t>
      </w:r>
      <w:r>
        <w:rPr>
          <w:rFonts w:cs="Arial"/>
          <w:i/>
          <w:color w:val="000000"/>
          <w:sz w:val="24"/>
          <w:szCs w:val="24"/>
        </w:rPr>
        <w:t>See</w:t>
      </w:r>
      <w:r w:rsidR="00545A29" w:rsidRPr="009D1DC6">
        <w:rPr>
          <w:rFonts w:cs="Arial"/>
          <w:color w:val="000000"/>
          <w:sz w:val="24"/>
          <w:szCs w:val="24"/>
        </w:rPr>
        <w:t xml:space="preserve"> Section D</w:t>
      </w:r>
      <w:r>
        <w:rPr>
          <w:rFonts w:cs="Arial"/>
          <w:color w:val="000000"/>
          <w:sz w:val="24"/>
          <w:szCs w:val="24"/>
        </w:rPr>
        <w:t xml:space="preserve">) </w:t>
      </w:r>
      <w:r w:rsidR="00545A29" w:rsidRPr="009D1DC6">
        <w:rPr>
          <w:rFonts w:cs="Arial"/>
          <w:color w:val="000000"/>
          <w:sz w:val="24"/>
          <w:szCs w:val="24"/>
        </w:rPr>
        <w:t xml:space="preserve">or through other sources; </w:t>
      </w:r>
    </w:p>
    <w:p w14:paraId="41EBE810" w14:textId="77777777" w:rsidR="00545A29" w:rsidRPr="009D1DC6" w:rsidRDefault="00545A29" w:rsidP="006B4F16">
      <w:pPr>
        <w:autoSpaceDE w:val="0"/>
        <w:autoSpaceDN w:val="0"/>
        <w:adjustRightInd w:val="0"/>
        <w:spacing w:line="240" w:lineRule="auto"/>
        <w:ind w:left="720" w:hanging="720"/>
        <w:rPr>
          <w:rFonts w:cs="Arial"/>
          <w:color w:val="000000"/>
          <w:sz w:val="24"/>
          <w:szCs w:val="24"/>
        </w:rPr>
      </w:pPr>
    </w:p>
    <w:p w14:paraId="123288B4" w14:textId="3137E959" w:rsidR="00545A29" w:rsidRPr="009D1DC6" w:rsidRDefault="00394A88" w:rsidP="006B4F16">
      <w:pPr>
        <w:numPr>
          <w:ilvl w:val="0"/>
          <w:numId w:val="31"/>
        </w:numPr>
        <w:autoSpaceDE w:val="0"/>
        <w:autoSpaceDN w:val="0"/>
        <w:adjustRightInd w:val="0"/>
        <w:spacing w:after="0" w:line="240" w:lineRule="auto"/>
        <w:rPr>
          <w:rFonts w:cs="Arial"/>
          <w:color w:val="000000"/>
          <w:sz w:val="24"/>
          <w:szCs w:val="24"/>
        </w:rPr>
      </w:pPr>
      <w:r>
        <w:rPr>
          <w:rFonts w:cs="Arial"/>
          <w:color w:val="000000"/>
          <w:sz w:val="24"/>
          <w:szCs w:val="24"/>
        </w:rPr>
        <w:t>F</w:t>
      </w:r>
      <w:r w:rsidR="00545A29" w:rsidRPr="009D1DC6">
        <w:rPr>
          <w:rFonts w:cs="Arial"/>
          <w:color w:val="000000"/>
          <w:sz w:val="24"/>
          <w:szCs w:val="24"/>
        </w:rPr>
        <w:t xml:space="preserve">amilies need child care while they are seeking emergency assistance or living in temporary housing/shelters so they can focus on recovering from the emergency and their children can get special attention; and/or </w:t>
      </w:r>
    </w:p>
    <w:p w14:paraId="37B32188" w14:textId="77777777" w:rsidR="00545A29" w:rsidRPr="009D1DC6" w:rsidRDefault="00545A29" w:rsidP="006B4F16">
      <w:pPr>
        <w:autoSpaceDE w:val="0"/>
        <w:autoSpaceDN w:val="0"/>
        <w:adjustRightInd w:val="0"/>
        <w:spacing w:line="240" w:lineRule="auto"/>
        <w:ind w:left="720" w:hanging="720"/>
        <w:rPr>
          <w:rFonts w:cs="Arial"/>
          <w:color w:val="000000"/>
          <w:sz w:val="24"/>
          <w:szCs w:val="24"/>
        </w:rPr>
      </w:pPr>
    </w:p>
    <w:p w14:paraId="6E1A2476" w14:textId="48FFDB2A" w:rsidR="00545A29" w:rsidRPr="009D1DC6" w:rsidRDefault="00394A88" w:rsidP="006B4F16">
      <w:pPr>
        <w:numPr>
          <w:ilvl w:val="0"/>
          <w:numId w:val="31"/>
        </w:numPr>
        <w:autoSpaceDE w:val="0"/>
        <w:autoSpaceDN w:val="0"/>
        <w:adjustRightInd w:val="0"/>
        <w:spacing w:after="0" w:line="240" w:lineRule="auto"/>
        <w:rPr>
          <w:rFonts w:cs="Arial"/>
          <w:color w:val="000000"/>
          <w:sz w:val="24"/>
          <w:szCs w:val="24"/>
        </w:rPr>
      </w:pPr>
      <w:r>
        <w:rPr>
          <w:rFonts w:cs="Arial"/>
          <w:color w:val="000000"/>
          <w:sz w:val="24"/>
          <w:szCs w:val="24"/>
        </w:rPr>
        <w:t>E</w:t>
      </w:r>
      <w:r w:rsidR="00545A29" w:rsidRPr="009D1DC6">
        <w:rPr>
          <w:rFonts w:cs="Arial"/>
          <w:color w:val="000000"/>
          <w:sz w:val="24"/>
          <w:szCs w:val="24"/>
        </w:rPr>
        <w:t xml:space="preserve">mergency workers with young children need child care to be able to report for duty. </w:t>
      </w:r>
    </w:p>
    <w:p w14:paraId="7BF5BCB3" w14:textId="77777777" w:rsidR="00545A29" w:rsidRPr="009D1DC6" w:rsidRDefault="00545A29" w:rsidP="006B4F16">
      <w:pPr>
        <w:autoSpaceDE w:val="0"/>
        <w:autoSpaceDN w:val="0"/>
        <w:adjustRightInd w:val="0"/>
        <w:spacing w:after="187" w:line="240" w:lineRule="auto"/>
        <w:rPr>
          <w:rFonts w:cs="Arial"/>
          <w:b/>
          <w:bCs/>
          <w:color w:val="000000"/>
          <w:sz w:val="24"/>
          <w:szCs w:val="24"/>
        </w:rPr>
      </w:pPr>
    </w:p>
    <w:p w14:paraId="1D55065B" w14:textId="77777777" w:rsidR="00545A29" w:rsidRPr="009D1DC6" w:rsidRDefault="00545A29" w:rsidP="006B4F16">
      <w:pPr>
        <w:autoSpaceDE w:val="0"/>
        <w:autoSpaceDN w:val="0"/>
        <w:adjustRightInd w:val="0"/>
        <w:spacing w:after="187" w:line="240" w:lineRule="auto"/>
        <w:rPr>
          <w:rFonts w:cs="Arial"/>
          <w:color w:val="000000"/>
          <w:sz w:val="24"/>
          <w:szCs w:val="24"/>
          <w:u w:val="single"/>
        </w:rPr>
      </w:pPr>
      <w:r w:rsidRPr="009D1DC6">
        <w:rPr>
          <w:rFonts w:cs="Arial"/>
          <w:b/>
          <w:bCs/>
          <w:color w:val="000000"/>
          <w:sz w:val="24"/>
          <w:szCs w:val="24"/>
          <w:u w:val="single"/>
        </w:rPr>
        <w:t xml:space="preserve">Following Emergency -- Steps to Implement Special Response </w:t>
      </w:r>
    </w:p>
    <w:p w14:paraId="61E1971D" w14:textId="14DCAAC1" w:rsidR="00545A29" w:rsidRPr="009D1DC6" w:rsidRDefault="00545A29" w:rsidP="006B4F16">
      <w:pPr>
        <w:numPr>
          <w:ilvl w:val="0"/>
          <w:numId w:val="32"/>
        </w:numPr>
        <w:autoSpaceDE w:val="0"/>
        <w:autoSpaceDN w:val="0"/>
        <w:adjustRightInd w:val="0"/>
        <w:spacing w:after="187" w:line="240" w:lineRule="auto"/>
        <w:rPr>
          <w:rFonts w:cs="Arial"/>
          <w:color w:val="000000"/>
          <w:sz w:val="24"/>
          <w:szCs w:val="24"/>
        </w:rPr>
      </w:pPr>
      <w:r w:rsidRPr="009D1DC6">
        <w:rPr>
          <w:rFonts w:cs="Arial"/>
          <w:color w:val="000000"/>
          <w:sz w:val="24"/>
          <w:szCs w:val="24"/>
        </w:rPr>
        <w:t xml:space="preserve">The EEC Commissioner, in conjunction with the Deputy Commissioner of </w:t>
      </w:r>
      <w:r w:rsidR="0061116E">
        <w:rPr>
          <w:rFonts w:cs="Arial"/>
          <w:color w:val="000000"/>
          <w:sz w:val="24"/>
          <w:szCs w:val="24"/>
        </w:rPr>
        <w:t>Field Operations</w:t>
      </w:r>
      <w:r w:rsidRPr="009D1DC6">
        <w:rPr>
          <w:rFonts w:cs="Arial"/>
          <w:color w:val="000000"/>
          <w:sz w:val="24"/>
          <w:szCs w:val="24"/>
        </w:rPr>
        <w:t xml:space="preserve">, EEC’s General Counsel, and Senior Management Team members, </w:t>
      </w:r>
      <w:r w:rsidR="0061116E">
        <w:rPr>
          <w:rFonts w:cs="Arial"/>
          <w:color w:val="000000"/>
          <w:sz w:val="24"/>
          <w:szCs w:val="24"/>
        </w:rPr>
        <w:t xml:space="preserve">will </w:t>
      </w:r>
      <w:r w:rsidRPr="009D1DC6">
        <w:rPr>
          <w:rFonts w:cs="Arial"/>
          <w:color w:val="000000"/>
          <w:sz w:val="24"/>
          <w:szCs w:val="24"/>
        </w:rPr>
        <w:t xml:space="preserve">decide whether temporary child care arrangements are needed to supplement existing capacity or make child care more easily accessible to families affected by the emergency or assisting with the relief effort. If temporary child care arrangements are needed, the Commissioner </w:t>
      </w:r>
      <w:r w:rsidR="0061116E">
        <w:rPr>
          <w:rFonts w:cs="Arial"/>
          <w:color w:val="000000"/>
          <w:sz w:val="24"/>
          <w:szCs w:val="24"/>
        </w:rPr>
        <w:t xml:space="preserve">will </w:t>
      </w:r>
      <w:r w:rsidRPr="009D1DC6">
        <w:rPr>
          <w:rFonts w:cs="Arial"/>
          <w:color w:val="000000"/>
          <w:sz w:val="24"/>
          <w:szCs w:val="24"/>
        </w:rPr>
        <w:t xml:space="preserve">determine the appropriate scope of EEC involvement. </w:t>
      </w:r>
    </w:p>
    <w:p w14:paraId="266F2D5F" w14:textId="7274B1D6" w:rsidR="00545A29" w:rsidRPr="009D1DC6" w:rsidRDefault="00545A29" w:rsidP="006B4F16">
      <w:pPr>
        <w:numPr>
          <w:ilvl w:val="0"/>
          <w:numId w:val="32"/>
        </w:numPr>
        <w:autoSpaceDE w:val="0"/>
        <w:autoSpaceDN w:val="0"/>
        <w:adjustRightInd w:val="0"/>
        <w:spacing w:after="0" w:line="240" w:lineRule="auto"/>
        <w:rPr>
          <w:rFonts w:cs="Arial"/>
          <w:color w:val="000000"/>
          <w:sz w:val="24"/>
          <w:szCs w:val="24"/>
        </w:rPr>
      </w:pPr>
      <w:r w:rsidRPr="009D1DC6">
        <w:rPr>
          <w:rFonts w:cs="Arial"/>
          <w:color w:val="000000"/>
          <w:sz w:val="24"/>
          <w:szCs w:val="24"/>
        </w:rPr>
        <w:t xml:space="preserve">Using information on providers’ and families’ needs gathered </w:t>
      </w:r>
      <w:r w:rsidR="0061116E">
        <w:rPr>
          <w:rFonts w:cs="Arial"/>
          <w:color w:val="000000"/>
          <w:sz w:val="24"/>
          <w:szCs w:val="24"/>
        </w:rPr>
        <w:t>by</w:t>
      </w:r>
      <w:r w:rsidRPr="009D1DC6">
        <w:rPr>
          <w:rFonts w:cs="Arial"/>
          <w:color w:val="000000"/>
          <w:sz w:val="24"/>
          <w:szCs w:val="24"/>
        </w:rPr>
        <w:t xml:space="preserve"> Regional Directors, Licensing Staff, </w:t>
      </w:r>
      <w:r w:rsidR="00394A88">
        <w:rPr>
          <w:color w:val="000000"/>
          <w:sz w:val="24"/>
          <w:szCs w:val="24"/>
        </w:rPr>
        <w:t>Program Administration staff</w:t>
      </w:r>
      <w:r w:rsidRPr="009D1DC6">
        <w:rPr>
          <w:rFonts w:cs="Arial"/>
          <w:bCs/>
          <w:color w:val="000000"/>
          <w:sz w:val="24"/>
          <w:szCs w:val="24"/>
        </w:rPr>
        <w:t xml:space="preserve">, local </w:t>
      </w:r>
      <w:r w:rsidRPr="009D1DC6">
        <w:rPr>
          <w:rFonts w:cs="Arial"/>
          <w:color w:val="000000"/>
          <w:sz w:val="24"/>
          <w:szCs w:val="24"/>
        </w:rPr>
        <w:t xml:space="preserve">CCRRs, CPCs, and community partners, the Commissioner </w:t>
      </w:r>
      <w:r w:rsidR="0061116E">
        <w:rPr>
          <w:rFonts w:cs="Arial"/>
          <w:color w:val="000000"/>
          <w:sz w:val="24"/>
          <w:szCs w:val="24"/>
        </w:rPr>
        <w:t xml:space="preserve">will </w:t>
      </w:r>
      <w:r w:rsidRPr="009D1DC6">
        <w:rPr>
          <w:rFonts w:cs="Arial"/>
          <w:color w:val="000000"/>
          <w:sz w:val="24"/>
          <w:szCs w:val="24"/>
        </w:rPr>
        <w:t xml:space="preserve">work with the Deputy Commissioner of </w:t>
      </w:r>
      <w:r w:rsidR="0061116E">
        <w:rPr>
          <w:rFonts w:cs="Arial"/>
          <w:color w:val="000000"/>
          <w:sz w:val="24"/>
          <w:szCs w:val="24"/>
        </w:rPr>
        <w:t>Field Operations</w:t>
      </w:r>
      <w:r w:rsidRPr="009D1DC6">
        <w:rPr>
          <w:rFonts w:cs="Arial"/>
          <w:color w:val="000000"/>
          <w:sz w:val="24"/>
          <w:szCs w:val="24"/>
        </w:rPr>
        <w:t>, EEC’s General Counsel, the Director of Educator/Provider Support</w:t>
      </w:r>
      <w:r w:rsidR="00F929DB">
        <w:rPr>
          <w:rFonts w:cs="Arial"/>
          <w:color w:val="000000"/>
          <w:sz w:val="24"/>
          <w:szCs w:val="24"/>
        </w:rPr>
        <w:t>, the Director for Caseload and Financial Assistance,</w:t>
      </w:r>
      <w:r w:rsidRPr="009D1DC6">
        <w:rPr>
          <w:rFonts w:cs="Arial"/>
          <w:color w:val="000000"/>
          <w:sz w:val="24"/>
          <w:szCs w:val="24"/>
        </w:rPr>
        <w:t xml:space="preserve"> and Senior Management Team members to determine what kind of temporary child care arrangements may be allowed and encouraged</w:t>
      </w:r>
      <w:r w:rsidR="00F70809">
        <w:rPr>
          <w:rFonts w:cs="Arial"/>
          <w:color w:val="000000"/>
          <w:sz w:val="24"/>
          <w:szCs w:val="24"/>
        </w:rPr>
        <w:t>, with due consideration given to EEC’s “emergency closure” policies</w:t>
      </w:r>
      <w:r w:rsidRPr="009D1DC6">
        <w:rPr>
          <w:rFonts w:cs="Arial"/>
          <w:color w:val="000000"/>
          <w:sz w:val="24"/>
          <w:szCs w:val="24"/>
        </w:rPr>
        <w:t xml:space="preserve">. </w:t>
      </w:r>
      <w:r w:rsidRPr="009D1DC6">
        <w:rPr>
          <w:rFonts w:cs="Arial"/>
          <w:i/>
          <w:iCs/>
          <w:color w:val="000000"/>
          <w:sz w:val="24"/>
          <w:szCs w:val="24"/>
        </w:rPr>
        <w:t xml:space="preserve">Examples </w:t>
      </w:r>
      <w:r w:rsidR="00551BD9">
        <w:rPr>
          <w:rFonts w:cs="Arial"/>
          <w:color w:val="000000"/>
          <w:sz w:val="24"/>
          <w:szCs w:val="24"/>
        </w:rPr>
        <w:t>may</w:t>
      </w:r>
      <w:r w:rsidR="00551BD9" w:rsidRPr="009D1DC6">
        <w:rPr>
          <w:rFonts w:cs="Arial"/>
          <w:color w:val="000000"/>
          <w:sz w:val="24"/>
          <w:szCs w:val="24"/>
        </w:rPr>
        <w:t xml:space="preserve"> </w:t>
      </w:r>
      <w:r w:rsidRPr="009D1DC6">
        <w:rPr>
          <w:rFonts w:cs="Arial"/>
          <w:color w:val="000000"/>
          <w:sz w:val="24"/>
          <w:szCs w:val="24"/>
        </w:rPr>
        <w:t xml:space="preserve">include: </w:t>
      </w:r>
    </w:p>
    <w:p w14:paraId="122C5654" w14:textId="77777777" w:rsidR="00545A29" w:rsidRPr="009D1DC6" w:rsidRDefault="00545A29" w:rsidP="006B4F16">
      <w:pPr>
        <w:autoSpaceDE w:val="0"/>
        <w:autoSpaceDN w:val="0"/>
        <w:adjustRightInd w:val="0"/>
        <w:spacing w:line="240" w:lineRule="auto"/>
        <w:rPr>
          <w:rFonts w:cs="Arial"/>
          <w:color w:val="000000"/>
          <w:sz w:val="24"/>
          <w:szCs w:val="24"/>
        </w:rPr>
      </w:pPr>
    </w:p>
    <w:p w14:paraId="49F88C90" w14:textId="77777777" w:rsidR="00545A29" w:rsidRPr="009D1DC6" w:rsidRDefault="00545A29" w:rsidP="006B4F16">
      <w:pPr>
        <w:numPr>
          <w:ilvl w:val="1"/>
          <w:numId w:val="32"/>
        </w:numPr>
        <w:autoSpaceDE w:val="0"/>
        <w:autoSpaceDN w:val="0"/>
        <w:adjustRightInd w:val="0"/>
        <w:spacing w:after="187" w:line="240" w:lineRule="auto"/>
        <w:rPr>
          <w:rFonts w:cs="Arial"/>
          <w:color w:val="000000"/>
          <w:sz w:val="24"/>
          <w:szCs w:val="24"/>
        </w:rPr>
      </w:pPr>
      <w:r w:rsidRPr="009D1DC6">
        <w:rPr>
          <w:rFonts w:cs="Arial"/>
          <w:color w:val="000000"/>
          <w:sz w:val="24"/>
          <w:szCs w:val="24"/>
        </w:rPr>
        <w:t xml:space="preserve">expanding the license capacity of existing providers/programs; </w:t>
      </w:r>
    </w:p>
    <w:p w14:paraId="5F35450E" w14:textId="77777777" w:rsidR="00545A29" w:rsidRPr="009D1DC6" w:rsidRDefault="00545A29" w:rsidP="006B4F16">
      <w:pPr>
        <w:numPr>
          <w:ilvl w:val="1"/>
          <w:numId w:val="32"/>
        </w:numPr>
        <w:autoSpaceDE w:val="0"/>
        <w:autoSpaceDN w:val="0"/>
        <w:adjustRightInd w:val="0"/>
        <w:spacing w:after="187" w:line="240" w:lineRule="auto"/>
        <w:rPr>
          <w:rFonts w:cs="Arial"/>
          <w:color w:val="000000"/>
          <w:sz w:val="24"/>
          <w:szCs w:val="24"/>
        </w:rPr>
      </w:pPr>
      <w:r w:rsidRPr="009D1DC6">
        <w:rPr>
          <w:rFonts w:cs="Arial"/>
          <w:color w:val="000000"/>
          <w:sz w:val="24"/>
          <w:szCs w:val="24"/>
        </w:rPr>
        <w:lastRenderedPageBreak/>
        <w:t xml:space="preserve">utilization of staff from programs temporarily closed; </w:t>
      </w:r>
    </w:p>
    <w:p w14:paraId="19A714A3" w14:textId="638F3C0B" w:rsidR="00545A29" w:rsidRPr="009D1DC6" w:rsidRDefault="00545A29" w:rsidP="006B4F16">
      <w:pPr>
        <w:numPr>
          <w:ilvl w:val="1"/>
          <w:numId w:val="32"/>
        </w:numPr>
        <w:autoSpaceDE w:val="0"/>
        <w:autoSpaceDN w:val="0"/>
        <w:adjustRightInd w:val="0"/>
        <w:spacing w:after="187" w:line="240" w:lineRule="auto"/>
        <w:rPr>
          <w:rFonts w:cs="Arial"/>
          <w:color w:val="000000"/>
          <w:sz w:val="24"/>
          <w:szCs w:val="24"/>
        </w:rPr>
      </w:pPr>
      <w:r w:rsidRPr="009D1DC6">
        <w:rPr>
          <w:rFonts w:cs="Arial"/>
          <w:color w:val="000000"/>
          <w:sz w:val="24"/>
          <w:szCs w:val="24"/>
        </w:rPr>
        <w:t>temporary child care arrangements set up through the Office of Head Start or other partners;</w:t>
      </w:r>
      <w:r w:rsidR="007E7ADE">
        <w:rPr>
          <w:rStyle w:val="FootnoteReference"/>
          <w:rFonts w:cs="Arial"/>
          <w:color w:val="000000"/>
          <w:sz w:val="24"/>
          <w:szCs w:val="24"/>
        </w:rPr>
        <w:footnoteReference w:id="1"/>
      </w:r>
      <w:r w:rsidRPr="009D1DC6">
        <w:rPr>
          <w:rFonts w:cs="Arial"/>
          <w:color w:val="000000"/>
          <w:sz w:val="24"/>
          <w:szCs w:val="24"/>
        </w:rPr>
        <w:t xml:space="preserve"> and/or </w:t>
      </w:r>
    </w:p>
    <w:p w14:paraId="39CF6FEE" w14:textId="2919E239" w:rsidR="00545A29" w:rsidRPr="009D1DC6" w:rsidRDefault="00545A29" w:rsidP="006B4F16">
      <w:pPr>
        <w:numPr>
          <w:ilvl w:val="1"/>
          <w:numId w:val="32"/>
        </w:numPr>
        <w:autoSpaceDE w:val="0"/>
        <w:autoSpaceDN w:val="0"/>
        <w:adjustRightInd w:val="0"/>
        <w:spacing w:after="187" w:line="240" w:lineRule="auto"/>
        <w:rPr>
          <w:rFonts w:cs="Arial"/>
          <w:color w:val="000000"/>
          <w:sz w:val="24"/>
          <w:szCs w:val="24"/>
        </w:rPr>
      </w:pPr>
      <w:r w:rsidRPr="009D1DC6">
        <w:rPr>
          <w:rFonts w:cs="Arial"/>
          <w:color w:val="000000"/>
          <w:sz w:val="24"/>
          <w:szCs w:val="24"/>
        </w:rPr>
        <w:t xml:space="preserve">utilization of approved volunteers. </w:t>
      </w:r>
      <w:r w:rsidR="007E7ADE">
        <w:rPr>
          <w:rStyle w:val="FootnoteReference"/>
          <w:rFonts w:cs="Arial"/>
          <w:color w:val="000000"/>
          <w:sz w:val="24"/>
          <w:szCs w:val="24"/>
        </w:rPr>
        <w:footnoteReference w:id="2"/>
      </w:r>
    </w:p>
    <w:p w14:paraId="6605D892" w14:textId="19E509D1" w:rsidR="00545A29" w:rsidRPr="009D1DC6" w:rsidRDefault="00545A29" w:rsidP="006B4F16">
      <w:pPr>
        <w:numPr>
          <w:ilvl w:val="0"/>
          <w:numId w:val="32"/>
        </w:numPr>
        <w:autoSpaceDE w:val="0"/>
        <w:autoSpaceDN w:val="0"/>
        <w:adjustRightInd w:val="0"/>
        <w:spacing w:after="0" w:line="240" w:lineRule="auto"/>
        <w:rPr>
          <w:rFonts w:cs="Arial"/>
          <w:color w:val="000000"/>
          <w:sz w:val="24"/>
          <w:szCs w:val="24"/>
        </w:rPr>
      </w:pPr>
      <w:r w:rsidRPr="009D1DC6">
        <w:rPr>
          <w:rFonts w:cs="Arial"/>
          <w:color w:val="000000"/>
          <w:sz w:val="24"/>
          <w:szCs w:val="24"/>
        </w:rPr>
        <w:t xml:space="preserve">EEC’s </w:t>
      </w:r>
      <w:r w:rsidR="00F929DB">
        <w:rPr>
          <w:rFonts w:cs="Arial"/>
          <w:color w:val="000000"/>
          <w:sz w:val="24"/>
          <w:szCs w:val="24"/>
        </w:rPr>
        <w:t xml:space="preserve">Deputy Commissioner for Finance and Administration, Associate Commissioner for Contracts and Accounting, Associate Commissioner for Finance, and the Director of Caseload and Financial Assistance </w:t>
      </w:r>
      <w:r w:rsidR="009F6CC9">
        <w:rPr>
          <w:rFonts w:cs="Arial"/>
          <w:color w:val="000000"/>
          <w:sz w:val="24"/>
          <w:szCs w:val="24"/>
        </w:rPr>
        <w:t xml:space="preserve">will </w:t>
      </w:r>
      <w:r w:rsidRPr="009D1DC6">
        <w:rPr>
          <w:rFonts w:cs="Arial"/>
          <w:color w:val="000000"/>
          <w:sz w:val="24"/>
          <w:szCs w:val="24"/>
        </w:rPr>
        <w:t>determine whether funds c</w:t>
      </w:r>
      <w:r w:rsidR="009F6CC9">
        <w:rPr>
          <w:rFonts w:cs="Arial"/>
          <w:color w:val="000000"/>
          <w:sz w:val="24"/>
          <w:szCs w:val="24"/>
        </w:rPr>
        <w:t>an</w:t>
      </w:r>
      <w:r w:rsidRPr="009D1DC6">
        <w:rPr>
          <w:rFonts w:cs="Arial"/>
          <w:color w:val="000000"/>
          <w:sz w:val="24"/>
          <w:szCs w:val="24"/>
        </w:rPr>
        <w:t xml:space="preserve"> be made available to help local partners finance temporary care arrangements. </w:t>
      </w:r>
    </w:p>
    <w:p w14:paraId="09525473" w14:textId="77777777" w:rsidR="00545A29" w:rsidRPr="009D1DC6" w:rsidRDefault="00545A29" w:rsidP="006B4F16">
      <w:pPr>
        <w:autoSpaceDE w:val="0"/>
        <w:autoSpaceDN w:val="0"/>
        <w:adjustRightInd w:val="0"/>
        <w:spacing w:line="240" w:lineRule="auto"/>
        <w:rPr>
          <w:rFonts w:cs="Arial"/>
          <w:color w:val="000000"/>
          <w:sz w:val="24"/>
          <w:szCs w:val="24"/>
        </w:rPr>
      </w:pPr>
    </w:p>
    <w:p w14:paraId="367E7979" w14:textId="77777777" w:rsidR="00545A29" w:rsidRPr="00B3328F" w:rsidRDefault="00545A29" w:rsidP="006B4F16">
      <w:pPr>
        <w:numPr>
          <w:ilvl w:val="0"/>
          <w:numId w:val="32"/>
        </w:numPr>
        <w:autoSpaceDE w:val="0"/>
        <w:autoSpaceDN w:val="0"/>
        <w:adjustRightInd w:val="0"/>
        <w:spacing w:after="0" w:line="240" w:lineRule="auto"/>
        <w:rPr>
          <w:rFonts w:cs="Arial"/>
          <w:color w:val="000000"/>
          <w:sz w:val="24"/>
          <w:szCs w:val="24"/>
        </w:rPr>
      </w:pPr>
      <w:r w:rsidRPr="00B3328F">
        <w:rPr>
          <w:rFonts w:cs="Arial"/>
          <w:color w:val="000000"/>
          <w:sz w:val="24"/>
          <w:szCs w:val="24"/>
        </w:rPr>
        <w:t xml:space="preserve">If an emergency function is approved for the development of temporary child care arrangements, EEC’s Contracts and Procurement staff, in consultation with the Licensing staff, may enroll temporary or new providers into the Subsidized Child Care Program or may temporarily expand the capacity of current subsidized child care providers. Temporary child care providers may be approved for a period of up to four months.  </w:t>
      </w:r>
    </w:p>
    <w:p w14:paraId="2D06EB8D" w14:textId="77777777" w:rsidR="00545A29" w:rsidRPr="00B3328F" w:rsidRDefault="00545A29" w:rsidP="006B4F16">
      <w:pPr>
        <w:autoSpaceDE w:val="0"/>
        <w:autoSpaceDN w:val="0"/>
        <w:adjustRightInd w:val="0"/>
        <w:spacing w:line="240" w:lineRule="auto"/>
        <w:rPr>
          <w:rFonts w:cs="Arial"/>
          <w:color w:val="000000"/>
          <w:sz w:val="24"/>
          <w:szCs w:val="24"/>
        </w:rPr>
      </w:pPr>
    </w:p>
    <w:p w14:paraId="7D875CD5" w14:textId="5E94F3E6" w:rsidR="00545A29" w:rsidRPr="00B3328F" w:rsidRDefault="00545A29" w:rsidP="006B4F16">
      <w:pPr>
        <w:numPr>
          <w:ilvl w:val="0"/>
          <w:numId w:val="32"/>
        </w:numPr>
        <w:autoSpaceDE w:val="0"/>
        <w:autoSpaceDN w:val="0"/>
        <w:adjustRightInd w:val="0"/>
        <w:spacing w:after="0" w:line="240" w:lineRule="auto"/>
        <w:rPr>
          <w:rFonts w:cs="Arial"/>
          <w:color w:val="000000"/>
          <w:sz w:val="24"/>
          <w:szCs w:val="24"/>
        </w:rPr>
      </w:pPr>
      <w:r w:rsidRPr="00B3328F">
        <w:rPr>
          <w:rFonts w:cs="Arial"/>
          <w:color w:val="000000"/>
          <w:sz w:val="24"/>
          <w:szCs w:val="24"/>
        </w:rPr>
        <w:t xml:space="preserve">The </w:t>
      </w:r>
      <w:r w:rsidR="00E202FF">
        <w:rPr>
          <w:rFonts w:cs="Arial"/>
          <w:color w:val="000000"/>
          <w:sz w:val="24"/>
          <w:szCs w:val="24"/>
        </w:rPr>
        <w:t>Workforce Development Specialist</w:t>
      </w:r>
      <w:r w:rsidRPr="00B3328F">
        <w:rPr>
          <w:rFonts w:cs="Arial"/>
          <w:color w:val="000000"/>
          <w:sz w:val="24"/>
          <w:szCs w:val="24"/>
        </w:rPr>
        <w:t xml:space="preserve"> </w:t>
      </w:r>
      <w:r w:rsidR="002966B7" w:rsidRPr="00B3328F">
        <w:rPr>
          <w:rFonts w:cs="Arial"/>
          <w:color w:val="000000"/>
          <w:sz w:val="24"/>
          <w:szCs w:val="24"/>
        </w:rPr>
        <w:t xml:space="preserve">may </w:t>
      </w:r>
      <w:r w:rsidRPr="00B3328F">
        <w:rPr>
          <w:rFonts w:cs="Arial"/>
          <w:color w:val="000000"/>
          <w:sz w:val="24"/>
          <w:szCs w:val="24"/>
        </w:rPr>
        <w:t xml:space="preserve">advise on strategies for local partners to recruit trained child care staff and screen volunteers who would assist staff. </w:t>
      </w:r>
    </w:p>
    <w:p w14:paraId="4D0144B3" w14:textId="77777777" w:rsidR="00545A29" w:rsidRPr="00B3328F" w:rsidRDefault="00545A29" w:rsidP="006B4F16">
      <w:pPr>
        <w:autoSpaceDE w:val="0"/>
        <w:autoSpaceDN w:val="0"/>
        <w:adjustRightInd w:val="0"/>
        <w:spacing w:line="240" w:lineRule="auto"/>
        <w:rPr>
          <w:rFonts w:cs="Arial"/>
          <w:color w:val="000000"/>
          <w:sz w:val="24"/>
          <w:szCs w:val="24"/>
        </w:rPr>
      </w:pPr>
    </w:p>
    <w:p w14:paraId="44B56177" w14:textId="006DBD50" w:rsidR="00545A29" w:rsidRPr="00B3328F" w:rsidRDefault="00545A29" w:rsidP="006B4F16">
      <w:pPr>
        <w:numPr>
          <w:ilvl w:val="0"/>
          <w:numId w:val="32"/>
        </w:numPr>
        <w:autoSpaceDE w:val="0"/>
        <w:autoSpaceDN w:val="0"/>
        <w:adjustRightInd w:val="0"/>
        <w:spacing w:after="0" w:line="240" w:lineRule="auto"/>
        <w:rPr>
          <w:rFonts w:cs="Arial"/>
          <w:color w:val="000000"/>
          <w:sz w:val="24"/>
          <w:szCs w:val="24"/>
        </w:rPr>
      </w:pPr>
      <w:r w:rsidRPr="00B3328F">
        <w:rPr>
          <w:rFonts w:cs="Arial"/>
          <w:color w:val="000000"/>
          <w:sz w:val="24"/>
          <w:szCs w:val="24"/>
        </w:rPr>
        <w:t>The Commissioner or her</w:t>
      </w:r>
      <w:r w:rsidR="00F929DB" w:rsidRPr="00B3328F">
        <w:rPr>
          <w:rFonts w:cs="Arial"/>
          <w:color w:val="000000"/>
          <w:sz w:val="24"/>
          <w:szCs w:val="24"/>
        </w:rPr>
        <w:t>/his</w:t>
      </w:r>
      <w:r w:rsidRPr="00B3328F">
        <w:rPr>
          <w:rFonts w:cs="Arial"/>
          <w:color w:val="000000"/>
          <w:sz w:val="24"/>
          <w:szCs w:val="24"/>
        </w:rPr>
        <w:t xml:space="preserve"> designee will convene team meetings and work with partners as needed to facilitate local agencies’ development of temporary care arrangements. EEC </w:t>
      </w:r>
      <w:r w:rsidR="00DB4B3B" w:rsidRPr="00B3328F">
        <w:rPr>
          <w:rFonts w:cs="Arial"/>
          <w:color w:val="000000"/>
          <w:sz w:val="24"/>
          <w:szCs w:val="24"/>
        </w:rPr>
        <w:t>Central Office may</w:t>
      </w:r>
      <w:r w:rsidRPr="00B3328F">
        <w:rPr>
          <w:rFonts w:cs="Arial"/>
          <w:color w:val="000000"/>
          <w:sz w:val="24"/>
          <w:szCs w:val="24"/>
        </w:rPr>
        <w:t xml:space="preserve"> maintain a role in the development of temporary child care, serving primarily to communicate with partners about child care needs and resources. Once local partners are in communication with each other and understand what their parameters/possible resources are, EEC </w:t>
      </w:r>
      <w:r w:rsidR="00394A88" w:rsidRPr="00B3328F">
        <w:rPr>
          <w:rFonts w:cs="Arial"/>
          <w:color w:val="000000"/>
          <w:sz w:val="24"/>
          <w:szCs w:val="24"/>
        </w:rPr>
        <w:t xml:space="preserve">may be </w:t>
      </w:r>
      <w:r w:rsidRPr="00B3328F">
        <w:rPr>
          <w:rFonts w:cs="Arial"/>
          <w:color w:val="000000"/>
          <w:sz w:val="24"/>
          <w:szCs w:val="24"/>
        </w:rPr>
        <w:t>involve</w:t>
      </w:r>
      <w:r w:rsidR="00394A88" w:rsidRPr="00B3328F">
        <w:rPr>
          <w:rFonts w:cs="Arial"/>
          <w:color w:val="000000"/>
          <w:sz w:val="24"/>
          <w:szCs w:val="24"/>
        </w:rPr>
        <w:t>d</w:t>
      </w:r>
      <w:r w:rsidRPr="00B3328F">
        <w:rPr>
          <w:rFonts w:cs="Arial"/>
          <w:color w:val="000000"/>
          <w:sz w:val="24"/>
          <w:szCs w:val="24"/>
        </w:rPr>
        <w:t xml:space="preserve"> </w:t>
      </w:r>
      <w:r w:rsidR="00394A88" w:rsidRPr="00B3328F">
        <w:rPr>
          <w:rFonts w:cs="Arial"/>
          <w:color w:val="000000"/>
          <w:sz w:val="24"/>
          <w:szCs w:val="24"/>
        </w:rPr>
        <w:t>in</w:t>
      </w:r>
      <w:r w:rsidRPr="00B3328F">
        <w:rPr>
          <w:rFonts w:cs="Arial"/>
          <w:color w:val="000000"/>
          <w:sz w:val="24"/>
          <w:szCs w:val="24"/>
        </w:rPr>
        <w:t xml:space="preserve"> periodic communication to learn about the outcomes of temporary child care. </w:t>
      </w:r>
    </w:p>
    <w:p w14:paraId="7D68F548" w14:textId="77777777" w:rsidR="00545A29" w:rsidRPr="009D1DC6" w:rsidRDefault="00545A29" w:rsidP="006B4F16">
      <w:pPr>
        <w:spacing w:line="240" w:lineRule="auto"/>
        <w:rPr>
          <w:rFonts w:cs="Arial"/>
          <w:b/>
          <w:sz w:val="24"/>
          <w:szCs w:val="24"/>
        </w:rPr>
      </w:pPr>
    </w:p>
    <w:p w14:paraId="3E96D04E" w14:textId="77777777" w:rsidR="00545A29" w:rsidRPr="009D1DC6" w:rsidRDefault="00545A29" w:rsidP="006B4F16">
      <w:pPr>
        <w:spacing w:line="240" w:lineRule="auto"/>
        <w:rPr>
          <w:b/>
          <w:sz w:val="24"/>
          <w:szCs w:val="24"/>
        </w:rPr>
      </w:pPr>
      <w:r w:rsidRPr="009D1DC6">
        <w:rPr>
          <w:color w:val="000000"/>
          <w:sz w:val="24"/>
          <w:szCs w:val="24"/>
        </w:rPr>
        <w:br w:type="page"/>
      </w:r>
      <w:r w:rsidRPr="009D1DC6">
        <w:rPr>
          <w:b/>
          <w:sz w:val="24"/>
          <w:szCs w:val="24"/>
        </w:rPr>
        <w:lastRenderedPageBreak/>
        <w:t>F.</w:t>
      </w:r>
      <w:r w:rsidRPr="009D1DC6">
        <w:rPr>
          <w:b/>
          <w:sz w:val="24"/>
          <w:szCs w:val="24"/>
        </w:rPr>
        <w:tab/>
        <w:t>Special Licensing Policies and Reestablishment of Safe/Healthy Care</w:t>
      </w:r>
    </w:p>
    <w:p w14:paraId="3AC211A2" w14:textId="77777777" w:rsidR="00545A29" w:rsidRPr="009D1DC6" w:rsidRDefault="00545A29" w:rsidP="00545A29">
      <w:pPr>
        <w:rPr>
          <w:i/>
          <w:sz w:val="24"/>
          <w:szCs w:val="24"/>
        </w:rPr>
      </w:pPr>
      <w:r w:rsidRPr="009D1DC6">
        <w:rPr>
          <w:i/>
          <w:sz w:val="24"/>
          <w:szCs w:val="24"/>
        </w:rPr>
        <w:t>Provide flexibility for child care programs meeting basic health and safety standards to reopen or expand capacity.</w:t>
      </w:r>
    </w:p>
    <w:p w14:paraId="422B50C3" w14:textId="77777777" w:rsidR="00545A29" w:rsidRPr="009D1DC6" w:rsidRDefault="00545A29" w:rsidP="00545A29">
      <w:pPr>
        <w:rPr>
          <w:b/>
          <w:sz w:val="24"/>
          <w:szCs w:val="24"/>
        </w:rPr>
      </w:pPr>
      <w:r w:rsidRPr="009D1DC6">
        <w:rPr>
          <w:b/>
          <w:sz w:val="24"/>
          <w:szCs w:val="24"/>
        </w:rPr>
        <w:t>Functional Team Members:</w:t>
      </w:r>
    </w:p>
    <w:p w14:paraId="12C62BAC" w14:textId="78E7C40C" w:rsidR="00545A29" w:rsidRDefault="00545A29" w:rsidP="00545A29">
      <w:pPr>
        <w:autoSpaceDE w:val="0"/>
        <w:autoSpaceDN w:val="0"/>
        <w:adjustRightInd w:val="0"/>
        <w:spacing w:after="0" w:line="240" w:lineRule="auto"/>
        <w:rPr>
          <w:rFonts w:cs="Arial"/>
          <w:bCs/>
          <w:color w:val="000000"/>
          <w:sz w:val="24"/>
          <w:szCs w:val="24"/>
        </w:rPr>
      </w:pPr>
      <w:r w:rsidRPr="009D1DC6">
        <w:rPr>
          <w:rFonts w:cs="Arial"/>
          <w:bCs/>
          <w:color w:val="000000"/>
          <w:sz w:val="24"/>
          <w:szCs w:val="24"/>
        </w:rPr>
        <w:t xml:space="preserve">Deputy Commissioner for </w:t>
      </w:r>
      <w:r w:rsidR="00DB4B3B">
        <w:rPr>
          <w:rFonts w:cs="Arial"/>
          <w:bCs/>
          <w:color w:val="000000"/>
          <w:sz w:val="24"/>
          <w:szCs w:val="24"/>
        </w:rPr>
        <w:t>Field Operations</w:t>
      </w:r>
    </w:p>
    <w:p w14:paraId="57862F5D" w14:textId="77777777" w:rsidR="009D1DC6" w:rsidRPr="009D1DC6" w:rsidRDefault="009D1DC6" w:rsidP="00545A29">
      <w:pPr>
        <w:autoSpaceDE w:val="0"/>
        <w:autoSpaceDN w:val="0"/>
        <w:adjustRightInd w:val="0"/>
        <w:spacing w:after="0" w:line="240" w:lineRule="auto"/>
        <w:rPr>
          <w:rFonts w:cs="Arial"/>
          <w:bCs/>
          <w:color w:val="000000"/>
          <w:sz w:val="24"/>
          <w:szCs w:val="24"/>
        </w:rPr>
      </w:pPr>
      <w:r>
        <w:rPr>
          <w:rFonts w:cs="Arial"/>
          <w:bCs/>
          <w:color w:val="000000"/>
          <w:sz w:val="24"/>
          <w:szCs w:val="24"/>
        </w:rPr>
        <w:t>General Counsel</w:t>
      </w:r>
    </w:p>
    <w:p w14:paraId="51D3E05F" w14:textId="77777777" w:rsidR="00545A29" w:rsidRPr="009D1DC6" w:rsidRDefault="00545A29" w:rsidP="00545A29">
      <w:pPr>
        <w:autoSpaceDE w:val="0"/>
        <w:autoSpaceDN w:val="0"/>
        <w:adjustRightInd w:val="0"/>
        <w:spacing w:after="0" w:line="240" w:lineRule="auto"/>
        <w:rPr>
          <w:rFonts w:cs="Arial"/>
          <w:color w:val="000000"/>
          <w:sz w:val="24"/>
          <w:szCs w:val="24"/>
        </w:rPr>
      </w:pPr>
      <w:r w:rsidRPr="009D1DC6">
        <w:rPr>
          <w:rFonts w:cs="Arial"/>
          <w:bCs/>
          <w:color w:val="000000"/>
          <w:sz w:val="24"/>
          <w:szCs w:val="24"/>
        </w:rPr>
        <w:t>Regional Directors</w:t>
      </w:r>
    </w:p>
    <w:p w14:paraId="48537155" w14:textId="6E59098D" w:rsidR="00545A29" w:rsidRPr="009D1DC6" w:rsidRDefault="00545A29" w:rsidP="00545A29">
      <w:pPr>
        <w:pStyle w:val="ListParagraph"/>
        <w:spacing w:after="0" w:line="240" w:lineRule="auto"/>
        <w:ind w:left="0"/>
        <w:rPr>
          <w:sz w:val="24"/>
          <w:szCs w:val="24"/>
        </w:rPr>
      </w:pPr>
      <w:r w:rsidRPr="009D1DC6">
        <w:rPr>
          <w:sz w:val="24"/>
          <w:szCs w:val="24"/>
        </w:rPr>
        <w:t xml:space="preserve">EEC Licensing Staff </w:t>
      </w:r>
    </w:p>
    <w:p w14:paraId="442F9508" w14:textId="77777777" w:rsidR="00545A29" w:rsidRPr="009D1DC6" w:rsidRDefault="00545A29" w:rsidP="00545A29">
      <w:pPr>
        <w:spacing w:after="0"/>
        <w:rPr>
          <w:sz w:val="24"/>
          <w:szCs w:val="24"/>
        </w:rPr>
      </w:pPr>
    </w:p>
    <w:p w14:paraId="707534DC" w14:textId="77777777" w:rsidR="00545A29" w:rsidRPr="009D1DC6" w:rsidRDefault="00545A29" w:rsidP="00545A29">
      <w:pPr>
        <w:rPr>
          <w:b/>
          <w:sz w:val="24"/>
          <w:szCs w:val="24"/>
        </w:rPr>
      </w:pPr>
      <w:r w:rsidRPr="009D1DC6">
        <w:rPr>
          <w:b/>
          <w:sz w:val="24"/>
          <w:szCs w:val="24"/>
        </w:rPr>
        <w:t>Partners Outside of EEC to Help with Function:</w:t>
      </w:r>
    </w:p>
    <w:p w14:paraId="5B79DDC5" w14:textId="4BF1DC9C" w:rsidR="00545A29" w:rsidRPr="009D1DC6" w:rsidRDefault="00545A29" w:rsidP="00545A29">
      <w:pPr>
        <w:autoSpaceDE w:val="0"/>
        <w:autoSpaceDN w:val="0"/>
        <w:adjustRightInd w:val="0"/>
        <w:spacing w:after="0" w:line="240" w:lineRule="auto"/>
        <w:rPr>
          <w:rFonts w:cs="Arial"/>
          <w:color w:val="000000"/>
          <w:sz w:val="24"/>
          <w:szCs w:val="24"/>
        </w:rPr>
      </w:pPr>
      <w:r w:rsidRPr="009D1DC6">
        <w:rPr>
          <w:rFonts w:cs="Arial"/>
          <w:color w:val="000000"/>
          <w:sz w:val="24"/>
          <w:szCs w:val="24"/>
        </w:rPr>
        <w:t xml:space="preserve">MA CCRR Network </w:t>
      </w:r>
    </w:p>
    <w:p w14:paraId="6D3DC686" w14:textId="77777777" w:rsidR="00545A29" w:rsidRPr="009D1DC6" w:rsidRDefault="00545A29" w:rsidP="00545A29">
      <w:pPr>
        <w:autoSpaceDE w:val="0"/>
        <w:autoSpaceDN w:val="0"/>
        <w:adjustRightInd w:val="0"/>
        <w:spacing w:after="0" w:line="240" w:lineRule="auto"/>
        <w:rPr>
          <w:rFonts w:cs="Arial"/>
          <w:color w:val="000000"/>
          <w:sz w:val="24"/>
          <w:szCs w:val="24"/>
        </w:rPr>
      </w:pPr>
      <w:r w:rsidRPr="009D1DC6">
        <w:rPr>
          <w:rFonts w:cs="Arial"/>
          <w:color w:val="000000"/>
          <w:sz w:val="24"/>
          <w:szCs w:val="24"/>
        </w:rPr>
        <w:t>MA Family Child Care Systems</w:t>
      </w:r>
    </w:p>
    <w:p w14:paraId="75F5FB76" w14:textId="77777777" w:rsidR="00545A29" w:rsidRPr="009D1DC6" w:rsidRDefault="00545A29" w:rsidP="00545A29">
      <w:pPr>
        <w:spacing w:after="0" w:line="240" w:lineRule="auto"/>
        <w:rPr>
          <w:sz w:val="24"/>
          <w:szCs w:val="24"/>
        </w:rPr>
      </w:pPr>
      <w:r w:rsidRPr="009D1DC6">
        <w:rPr>
          <w:sz w:val="24"/>
          <w:szCs w:val="24"/>
        </w:rPr>
        <w:t>Local building, fire and environmental health inspectors</w:t>
      </w:r>
    </w:p>
    <w:p w14:paraId="78BCD693" w14:textId="77777777" w:rsidR="00545A29" w:rsidRPr="009D1DC6" w:rsidRDefault="00545A29" w:rsidP="00545A29">
      <w:pPr>
        <w:spacing w:after="0"/>
        <w:rPr>
          <w:sz w:val="24"/>
          <w:szCs w:val="24"/>
        </w:rPr>
      </w:pPr>
    </w:p>
    <w:p w14:paraId="7F80B737" w14:textId="77777777" w:rsidR="00545A29" w:rsidRPr="009D1DC6" w:rsidRDefault="00545A29" w:rsidP="00545A29">
      <w:pPr>
        <w:keepLines/>
        <w:autoSpaceDE w:val="0"/>
        <w:autoSpaceDN w:val="0"/>
        <w:adjustRightInd w:val="0"/>
        <w:spacing w:after="205"/>
        <w:rPr>
          <w:rFonts w:cs="Arial"/>
          <w:sz w:val="24"/>
          <w:szCs w:val="24"/>
          <w:u w:val="single"/>
        </w:rPr>
      </w:pPr>
      <w:r w:rsidRPr="009D1DC6">
        <w:rPr>
          <w:rFonts w:cs="Arial"/>
          <w:b/>
          <w:bCs/>
          <w:sz w:val="24"/>
          <w:szCs w:val="24"/>
          <w:u w:val="single"/>
        </w:rPr>
        <w:t xml:space="preserve">Before an Emergency </w:t>
      </w:r>
    </w:p>
    <w:p w14:paraId="0801B5E4" w14:textId="77777777" w:rsidR="00545A29" w:rsidRPr="009D1DC6" w:rsidRDefault="00545A29" w:rsidP="006B4F16">
      <w:pPr>
        <w:autoSpaceDE w:val="0"/>
        <w:autoSpaceDN w:val="0"/>
        <w:adjustRightInd w:val="0"/>
        <w:spacing w:line="240" w:lineRule="auto"/>
        <w:rPr>
          <w:rFonts w:cs="Arial"/>
          <w:color w:val="000000"/>
          <w:sz w:val="24"/>
          <w:szCs w:val="24"/>
        </w:rPr>
      </w:pPr>
      <w:r w:rsidRPr="009D1DC6">
        <w:rPr>
          <w:rFonts w:cs="Arial"/>
          <w:color w:val="000000"/>
          <w:sz w:val="24"/>
          <w:szCs w:val="24"/>
        </w:rPr>
        <w:t xml:space="preserve">As a special emergency preparedness activity, EEC may work with the partners listed above to make them aware of conditions under which special licensing policies may be allowed and encouraged. </w:t>
      </w:r>
    </w:p>
    <w:p w14:paraId="44AB9783" w14:textId="77777777" w:rsidR="00545A29" w:rsidRPr="009D1DC6" w:rsidRDefault="00545A29" w:rsidP="00545A29">
      <w:pPr>
        <w:rPr>
          <w:b/>
          <w:sz w:val="24"/>
          <w:szCs w:val="24"/>
          <w:u w:val="single"/>
        </w:rPr>
      </w:pPr>
      <w:r w:rsidRPr="009D1DC6">
        <w:rPr>
          <w:b/>
          <w:sz w:val="24"/>
          <w:szCs w:val="24"/>
          <w:u w:val="single"/>
        </w:rPr>
        <w:t>Following Disaster - Steps to Implement Special Response</w:t>
      </w:r>
    </w:p>
    <w:p w14:paraId="05E05276" w14:textId="77777777" w:rsidR="00545A29" w:rsidRPr="009D1DC6" w:rsidRDefault="00545A29" w:rsidP="006A79F1">
      <w:pPr>
        <w:pStyle w:val="ListParagraph"/>
        <w:numPr>
          <w:ilvl w:val="0"/>
          <w:numId w:val="33"/>
        </w:numPr>
        <w:spacing w:after="0" w:line="240" w:lineRule="auto"/>
        <w:rPr>
          <w:sz w:val="24"/>
          <w:szCs w:val="24"/>
        </w:rPr>
      </w:pPr>
      <w:r w:rsidRPr="009D1DC6">
        <w:rPr>
          <w:sz w:val="24"/>
          <w:szCs w:val="24"/>
        </w:rPr>
        <w:t xml:space="preserve">Activation of special licensing policies occurs on a case-by-case basis.  EEC </w:t>
      </w:r>
      <w:r w:rsidR="006B4F16" w:rsidRPr="009D1DC6">
        <w:rPr>
          <w:sz w:val="24"/>
          <w:szCs w:val="24"/>
        </w:rPr>
        <w:t>Regional Directors</w:t>
      </w:r>
      <w:r w:rsidRPr="009D1DC6">
        <w:rPr>
          <w:sz w:val="24"/>
          <w:szCs w:val="24"/>
        </w:rPr>
        <w:t xml:space="preserve"> have the authority to approve special licensing policies pursuant to a waiver of compliance in emergencies.</w:t>
      </w:r>
    </w:p>
    <w:p w14:paraId="09C8327E" w14:textId="77777777" w:rsidR="00545A29" w:rsidRPr="009D1DC6" w:rsidRDefault="00545A29" w:rsidP="00545A29">
      <w:pPr>
        <w:pStyle w:val="ListParagraph"/>
        <w:spacing w:after="0" w:line="240" w:lineRule="auto"/>
        <w:ind w:left="360"/>
        <w:rPr>
          <w:sz w:val="24"/>
          <w:szCs w:val="24"/>
        </w:rPr>
      </w:pPr>
    </w:p>
    <w:p w14:paraId="6045B309" w14:textId="77777777" w:rsidR="00545A29" w:rsidRPr="009D1DC6" w:rsidRDefault="00545A29" w:rsidP="006A79F1">
      <w:pPr>
        <w:pStyle w:val="ListParagraph"/>
        <w:numPr>
          <w:ilvl w:val="0"/>
          <w:numId w:val="33"/>
        </w:numPr>
        <w:spacing w:after="0" w:line="240" w:lineRule="auto"/>
        <w:rPr>
          <w:sz w:val="24"/>
          <w:szCs w:val="24"/>
        </w:rPr>
      </w:pPr>
      <w:r w:rsidRPr="009D1DC6">
        <w:rPr>
          <w:sz w:val="24"/>
          <w:szCs w:val="24"/>
        </w:rPr>
        <w:t>EEC Licensors provide technical assistance to licensed providers who sustain damages.  Licensors</w:t>
      </w:r>
      <w:r w:rsidR="006B4F16" w:rsidRPr="009D1DC6">
        <w:rPr>
          <w:sz w:val="24"/>
          <w:szCs w:val="24"/>
        </w:rPr>
        <w:t>, in conjunction with EEC Licensing Supervisors</w:t>
      </w:r>
      <w:r w:rsidR="0061783B" w:rsidRPr="009D1DC6">
        <w:rPr>
          <w:sz w:val="24"/>
          <w:szCs w:val="24"/>
        </w:rPr>
        <w:t>,</w:t>
      </w:r>
      <w:r w:rsidRPr="009D1DC6">
        <w:rPr>
          <w:sz w:val="24"/>
          <w:szCs w:val="24"/>
        </w:rPr>
        <w:t xml:space="preserve"> help providers whose facilities were damaged by disaster determine whether they can continue operating, must temporarily close/reduce enrollment, or relocate.  If a provider decides to relocate, Licensors may help the provider reestablish licensed care on a temporary basis in a new, approved location.</w:t>
      </w:r>
    </w:p>
    <w:p w14:paraId="6CF24100" w14:textId="77777777" w:rsidR="00545A29" w:rsidRPr="009D1DC6" w:rsidRDefault="00545A29" w:rsidP="00545A29">
      <w:pPr>
        <w:pStyle w:val="ListParagraph"/>
        <w:rPr>
          <w:sz w:val="24"/>
          <w:szCs w:val="24"/>
        </w:rPr>
      </w:pPr>
    </w:p>
    <w:p w14:paraId="24B489F3" w14:textId="77777777" w:rsidR="00545A29" w:rsidRPr="009D1DC6" w:rsidRDefault="00545A29" w:rsidP="006A79F1">
      <w:pPr>
        <w:pStyle w:val="ListParagraph"/>
        <w:numPr>
          <w:ilvl w:val="0"/>
          <w:numId w:val="33"/>
        </w:numPr>
        <w:spacing w:after="0" w:line="240" w:lineRule="auto"/>
        <w:rPr>
          <w:sz w:val="24"/>
          <w:szCs w:val="24"/>
        </w:rPr>
      </w:pPr>
      <w:r w:rsidRPr="009D1DC6">
        <w:rPr>
          <w:sz w:val="24"/>
          <w:szCs w:val="24"/>
        </w:rPr>
        <w:t>If local child care is impacted by the disaster and EEC decides that it is necessary to expand capacity, Licensors may provide technical assistance to any of the largely-affected providers who are willing to provide care for additional children.</w:t>
      </w:r>
    </w:p>
    <w:p w14:paraId="3D1CE6F3" w14:textId="77777777" w:rsidR="00545A29" w:rsidRPr="009D1DC6" w:rsidRDefault="00545A29" w:rsidP="00545A29">
      <w:pPr>
        <w:pStyle w:val="ListParagraph"/>
        <w:rPr>
          <w:sz w:val="24"/>
          <w:szCs w:val="24"/>
        </w:rPr>
      </w:pPr>
    </w:p>
    <w:p w14:paraId="18D4D08C" w14:textId="2B0A2BCF" w:rsidR="00545A29" w:rsidRPr="009D1DC6" w:rsidRDefault="00545A29" w:rsidP="006A79F1">
      <w:pPr>
        <w:pStyle w:val="ListParagraph"/>
        <w:numPr>
          <w:ilvl w:val="0"/>
          <w:numId w:val="33"/>
        </w:numPr>
        <w:spacing w:after="0" w:line="240" w:lineRule="auto"/>
        <w:rPr>
          <w:sz w:val="24"/>
          <w:szCs w:val="24"/>
        </w:rPr>
      </w:pPr>
      <w:r w:rsidRPr="009D1DC6">
        <w:rPr>
          <w:sz w:val="24"/>
          <w:szCs w:val="24"/>
        </w:rPr>
        <w:t xml:space="preserve">Licensors, with communications assistance from EEC, </w:t>
      </w:r>
      <w:r w:rsidR="00F56E68">
        <w:rPr>
          <w:sz w:val="24"/>
          <w:szCs w:val="24"/>
        </w:rPr>
        <w:t xml:space="preserve">may </w:t>
      </w:r>
      <w:r w:rsidRPr="009D1DC6">
        <w:rPr>
          <w:sz w:val="24"/>
          <w:szCs w:val="24"/>
        </w:rPr>
        <w:t xml:space="preserve">make it known that </w:t>
      </w:r>
      <w:r w:rsidR="00F56E68">
        <w:rPr>
          <w:sz w:val="24"/>
          <w:szCs w:val="24"/>
        </w:rPr>
        <w:t>EEC</w:t>
      </w:r>
      <w:r w:rsidRPr="009D1DC6">
        <w:rPr>
          <w:sz w:val="24"/>
          <w:szCs w:val="24"/>
        </w:rPr>
        <w:t xml:space="preserve"> can assist local organizations interested in providing temporary child care.  </w:t>
      </w:r>
      <w:r w:rsidR="007E7ADE">
        <w:rPr>
          <w:sz w:val="24"/>
          <w:szCs w:val="24"/>
        </w:rPr>
        <w:lastRenderedPageBreak/>
        <w:t xml:space="preserve">Notification should be made to EEC’s BRC managers to ensure the BRCs for temporary child care staff are expedited. </w:t>
      </w:r>
      <w:r w:rsidRPr="009D1DC6">
        <w:rPr>
          <w:sz w:val="24"/>
          <w:szCs w:val="24"/>
        </w:rPr>
        <w:t>Licensors</w:t>
      </w:r>
      <w:r w:rsidR="0061783B" w:rsidRPr="009D1DC6">
        <w:rPr>
          <w:sz w:val="24"/>
          <w:szCs w:val="24"/>
        </w:rPr>
        <w:t>, in conjunction with EEC Licensing Supervisors,</w:t>
      </w:r>
      <w:r w:rsidRPr="009D1DC6">
        <w:rPr>
          <w:sz w:val="24"/>
          <w:szCs w:val="24"/>
        </w:rPr>
        <w:t xml:space="preserve"> who learn of temporary child care providers should make them aware of EEC emergency child care reimbursement policies.</w:t>
      </w:r>
    </w:p>
    <w:p w14:paraId="37513D49" w14:textId="77777777" w:rsidR="0061783B" w:rsidRPr="009D1DC6" w:rsidRDefault="0061783B" w:rsidP="0061783B">
      <w:pPr>
        <w:pStyle w:val="ListParagraph"/>
        <w:rPr>
          <w:sz w:val="24"/>
          <w:szCs w:val="24"/>
        </w:rPr>
      </w:pPr>
    </w:p>
    <w:p w14:paraId="42A8FCBA" w14:textId="77777777" w:rsidR="00545A29" w:rsidRPr="009D1DC6" w:rsidRDefault="00545A29" w:rsidP="006A79F1">
      <w:pPr>
        <w:numPr>
          <w:ilvl w:val="0"/>
          <w:numId w:val="33"/>
        </w:numPr>
        <w:spacing w:after="0" w:line="240" w:lineRule="auto"/>
        <w:rPr>
          <w:sz w:val="24"/>
          <w:szCs w:val="24"/>
        </w:rPr>
      </w:pPr>
      <w:r w:rsidRPr="009D1DC6">
        <w:rPr>
          <w:sz w:val="24"/>
          <w:szCs w:val="24"/>
        </w:rPr>
        <w:t>If communication with providers or potential temporary care providers is interrupted, EEC may work with partners to send an alert to emergency management and through the media on how EEC can provide assistance.</w:t>
      </w:r>
    </w:p>
    <w:p w14:paraId="67F431ED" w14:textId="77777777" w:rsidR="00545A29" w:rsidRPr="009D1DC6" w:rsidRDefault="00545A29" w:rsidP="00545A29">
      <w:pPr>
        <w:rPr>
          <w:b/>
          <w:sz w:val="24"/>
          <w:szCs w:val="24"/>
        </w:rPr>
      </w:pPr>
      <w:r w:rsidRPr="009D1DC6">
        <w:rPr>
          <w:color w:val="000000"/>
          <w:sz w:val="24"/>
          <w:szCs w:val="24"/>
        </w:rPr>
        <w:br w:type="page"/>
      </w:r>
      <w:r w:rsidRPr="009D1DC6">
        <w:rPr>
          <w:b/>
          <w:sz w:val="24"/>
          <w:szCs w:val="24"/>
        </w:rPr>
        <w:lastRenderedPageBreak/>
        <w:t>G.</w:t>
      </w:r>
      <w:r w:rsidRPr="009D1DC6">
        <w:rPr>
          <w:b/>
          <w:sz w:val="24"/>
          <w:szCs w:val="24"/>
        </w:rPr>
        <w:tab/>
        <w:t>Continuing the Reimbursement for Subsidized Child Care</w:t>
      </w:r>
    </w:p>
    <w:p w14:paraId="1E2C4072" w14:textId="77777777" w:rsidR="00CB6102" w:rsidRPr="009D1DC6" w:rsidRDefault="00CB6102" w:rsidP="00CB6102">
      <w:pPr>
        <w:spacing w:line="240" w:lineRule="auto"/>
        <w:rPr>
          <w:i/>
          <w:sz w:val="24"/>
          <w:szCs w:val="24"/>
        </w:rPr>
      </w:pPr>
      <w:r w:rsidRPr="009D1DC6">
        <w:rPr>
          <w:i/>
          <w:sz w:val="24"/>
          <w:szCs w:val="24"/>
        </w:rPr>
        <w:t xml:space="preserve">Ensure that child care providers who offer subsidized child care are reimbursed as quickly as possible.  </w:t>
      </w:r>
    </w:p>
    <w:p w14:paraId="22B105BF" w14:textId="77777777" w:rsidR="00CB6102" w:rsidRPr="009D1DC6" w:rsidRDefault="00CB6102" w:rsidP="00CB6102">
      <w:pPr>
        <w:rPr>
          <w:b/>
          <w:sz w:val="24"/>
          <w:szCs w:val="24"/>
        </w:rPr>
      </w:pPr>
      <w:r w:rsidRPr="009D1DC6">
        <w:rPr>
          <w:b/>
          <w:sz w:val="24"/>
          <w:szCs w:val="24"/>
        </w:rPr>
        <w:t>Functional Team Members:</w:t>
      </w:r>
    </w:p>
    <w:p w14:paraId="7C3629EE" w14:textId="77777777" w:rsidR="00CB6102" w:rsidRPr="009D1DC6" w:rsidRDefault="00CB6102" w:rsidP="00CB6102">
      <w:pPr>
        <w:autoSpaceDE w:val="0"/>
        <w:autoSpaceDN w:val="0"/>
        <w:adjustRightInd w:val="0"/>
        <w:spacing w:after="0" w:line="240" w:lineRule="auto"/>
        <w:rPr>
          <w:rFonts w:cs="Arial"/>
          <w:color w:val="000000"/>
          <w:sz w:val="24"/>
          <w:szCs w:val="24"/>
        </w:rPr>
      </w:pPr>
      <w:r w:rsidRPr="009D1DC6">
        <w:rPr>
          <w:rFonts w:cs="Arial"/>
          <w:color w:val="000000"/>
          <w:sz w:val="24"/>
          <w:szCs w:val="24"/>
        </w:rPr>
        <w:t>EEC Commissioner</w:t>
      </w:r>
    </w:p>
    <w:p w14:paraId="44F37C7B" w14:textId="77777777" w:rsidR="00CB6102" w:rsidRDefault="00CB6102" w:rsidP="00CB6102">
      <w:pPr>
        <w:autoSpaceDE w:val="0"/>
        <w:autoSpaceDN w:val="0"/>
        <w:adjustRightInd w:val="0"/>
        <w:spacing w:after="0" w:line="240" w:lineRule="auto"/>
        <w:rPr>
          <w:rFonts w:cs="Arial"/>
          <w:bCs/>
          <w:color w:val="000000"/>
          <w:sz w:val="24"/>
          <w:szCs w:val="24"/>
        </w:rPr>
      </w:pPr>
      <w:r w:rsidRPr="009D1DC6">
        <w:rPr>
          <w:rFonts w:cs="Arial"/>
          <w:bCs/>
          <w:color w:val="000000"/>
          <w:sz w:val="24"/>
          <w:szCs w:val="24"/>
        </w:rPr>
        <w:t xml:space="preserve">Deputy Commissioner for Administration </w:t>
      </w:r>
      <w:r>
        <w:rPr>
          <w:rFonts w:cs="Arial"/>
          <w:bCs/>
          <w:color w:val="000000"/>
          <w:sz w:val="24"/>
          <w:szCs w:val="24"/>
        </w:rPr>
        <w:t>and Finance</w:t>
      </w:r>
    </w:p>
    <w:p w14:paraId="4BFB5F9D" w14:textId="77777777" w:rsidR="00CB6102" w:rsidRDefault="00CB6102" w:rsidP="00CB6102">
      <w:pPr>
        <w:autoSpaceDE w:val="0"/>
        <w:autoSpaceDN w:val="0"/>
        <w:adjustRightInd w:val="0"/>
        <w:spacing w:after="0" w:line="240" w:lineRule="auto"/>
        <w:rPr>
          <w:rFonts w:cs="Arial"/>
          <w:bCs/>
          <w:color w:val="000000"/>
          <w:sz w:val="24"/>
          <w:szCs w:val="24"/>
        </w:rPr>
      </w:pPr>
      <w:r>
        <w:rPr>
          <w:rFonts w:cs="Arial"/>
          <w:bCs/>
          <w:color w:val="000000"/>
          <w:sz w:val="24"/>
          <w:szCs w:val="24"/>
        </w:rPr>
        <w:t>Associate Commissioner for Accounting and Contracts</w:t>
      </w:r>
    </w:p>
    <w:p w14:paraId="058FD737" w14:textId="77777777" w:rsidR="00CB6102" w:rsidRPr="009D1DC6" w:rsidRDefault="00CB6102" w:rsidP="00CB6102">
      <w:pPr>
        <w:autoSpaceDE w:val="0"/>
        <w:autoSpaceDN w:val="0"/>
        <w:adjustRightInd w:val="0"/>
        <w:spacing w:after="0" w:line="240" w:lineRule="auto"/>
        <w:rPr>
          <w:rFonts w:cs="Arial"/>
          <w:color w:val="000000"/>
          <w:sz w:val="24"/>
          <w:szCs w:val="24"/>
        </w:rPr>
      </w:pPr>
      <w:r>
        <w:rPr>
          <w:rFonts w:cs="Arial"/>
          <w:bCs/>
          <w:color w:val="000000"/>
          <w:sz w:val="24"/>
          <w:szCs w:val="24"/>
        </w:rPr>
        <w:t>General Counsel</w:t>
      </w:r>
    </w:p>
    <w:p w14:paraId="06AEF03B" w14:textId="4A224808" w:rsidR="00CB6102" w:rsidRDefault="00394A88" w:rsidP="00CB6102">
      <w:pPr>
        <w:autoSpaceDE w:val="0"/>
        <w:autoSpaceDN w:val="0"/>
        <w:adjustRightInd w:val="0"/>
        <w:spacing w:after="0" w:line="240" w:lineRule="auto"/>
        <w:rPr>
          <w:rFonts w:cs="Arial"/>
          <w:color w:val="000000"/>
          <w:sz w:val="24"/>
          <w:szCs w:val="24"/>
        </w:rPr>
      </w:pPr>
      <w:r>
        <w:rPr>
          <w:rFonts w:cs="Arial"/>
          <w:color w:val="000000"/>
          <w:sz w:val="24"/>
          <w:szCs w:val="24"/>
        </w:rPr>
        <w:t>EEC Program Manager</w:t>
      </w:r>
    </w:p>
    <w:p w14:paraId="1C130F82" w14:textId="30847AF1" w:rsidR="00B3328F" w:rsidRPr="009D1DC6" w:rsidRDefault="00B3328F" w:rsidP="00CB6102">
      <w:pPr>
        <w:autoSpaceDE w:val="0"/>
        <w:autoSpaceDN w:val="0"/>
        <w:adjustRightInd w:val="0"/>
        <w:spacing w:after="0" w:line="240" w:lineRule="auto"/>
        <w:rPr>
          <w:rFonts w:cs="Arial"/>
          <w:color w:val="000000"/>
          <w:sz w:val="24"/>
          <w:szCs w:val="24"/>
        </w:rPr>
      </w:pPr>
      <w:r w:rsidRPr="00B3328F">
        <w:rPr>
          <w:rFonts w:cs="Arial"/>
          <w:color w:val="000000"/>
          <w:sz w:val="24"/>
          <w:szCs w:val="24"/>
        </w:rPr>
        <w:t>Director of Business Project Management</w:t>
      </w:r>
    </w:p>
    <w:p w14:paraId="0042BCB6" w14:textId="4DE7BEA9" w:rsidR="00CB6102" w:rsidRPr="009D1DC6" w:rsidRDefault="00CB6102" w:rsidP="00CB6102">
      <w:pPr>
        <w:autoSpaceDE w:val="0"/>
        <w:autoSpaceDN w:val="0"/>
        <w:adjustRightInd w:val="0"/>
        <w:spacing w:after="0" w:line="240" w:lineRule="auto"/>
        <w:rPr>
          <w:rFonts w:cs="Arial"/>
          <w:color w:val="000000"/>
          <w:sz w:val="24"/>
          <w:szCs w:val="24"/>
        </w:rPr>
      </w:pPr>
      <w:r>
        <w:rPr>
          <w:rFonts w:cs="Arial"/>
          <w:color w:val="000000"/>
          <w:sz w:val="24"/>
          <w:szCs w:val="24"/>
        </w:rPr>
        <w:t>Associate Commissioner for Finance</w:t>
      </w:r>
    </w:p>
    <w:p w14:paraId="1B4E4B37" w14:textId="77777777" w:rsidR="00CB6102" w:rsidRPr="009D1DC6" w:rsidRDefault="00CB6102" w:rsidP="00CB6102">
      <w:pPr>
        <w:spacing w:after="0" w:line="240" w:lineRule="auto"/>
        <w:rPr>
          <w:rFonts w:cs="Arial"/>
          <w:color w:val="000000"/>
          <w:sz w:val="24"/>
          <w:szCs w:val="24"/>
        </w:rPr>
      </w:pPr>
      <w:r w:rsidRPr="009D1DC6">
        <w:rPr>
          <w:rFonts w:cs="Arial"/>
          <w:color w:val="000000"/>
          <w:sz w:val="24"/>
          <w:szCs w:val="24"/>
        </w:rPr>
        <w:t>All other EEC staff as necessary</w:t>
      </w:r>
    </w:p>
    <w:p w14:paraId="25A84032" w14:textId="77777777" w:rsidR="00CB6102" w:rsidRPr="009D1DC6" w:rsidRDefault="00CB6102" w:rsidP="00CB6102">
      <w:pPr>
        <w:spacing w:after="0"/>
        <w:rPr>
          <w:sz w:val="24"/>
          <w:szCs w:val="24"/>
        </w:rPr>
      </w:pPr>
    </w:p>
    <w:p w14:paraId="42B37D67" w14:textId="77777777" w:rsidR="00CB6102" w:rsidRPr="009D1DC6" w:rsidRDefault="00CB6102" w:rsidP="00CB6102">
      <w:pPr>
        <w:rPr>
          <w:b/>
          <w:sz w:val="24"/>
          <w:szCs w:val="24"/>
        </w:rPr>
      </w:pPr>
      <w:r w:rsidRPr="009D1DC6">
        <w:rPr>
          <w:b/>
          <w:sz w:val="24"/>
          <w:szCs w:val="24"/>
        </w:rPr>
        <w:t>Partners Outside of EEC to Help with Function:</w:t>
      </w:r>
    </w:p>
    <w:p w14:paraId="7ADEBDF1" w14:textId="3A4A3F82" w:rsidR="00CB6102" w:rsidRPr="009D1DC6" w:rsidRDefault="00CB6102" w:rsidP="00CB6102">
      <w:pPr>
        <w:autoSpaceDE w:val="0"/>
        <w:autoSpaceDN w:val="0"/>
        <w:adjustRightInd w:val="0"/>
        <w:spacing w:after="0" w:line="240" w:lineRule="auto"/>
        <w:rPr>
          <w:rFonts w:cs="Arial"/>
          <w:color w:val="000000"/>
          <w:sz w:val="24"/>
          <w:szCs w:val="24"/>
        </w:rPr>
      </w:pPr>
      <w:r w:rsidRPr="009D1DC6">
        <w:rPr>
          <w:rFonts w:cs="Arial"/>
          <w:color w:val="000000"/>
          <w:sz w:val="24"/>
          <w:szCs w:val="24"/>
        </w:rPr>
        <w:t xml:space="preserve">MA CCRR Network </w:t>
      </w:r>
    </w:p>
    <w:p w14:paraId="4E29CB79" w14:textId="77777777" w:rsidR="00CB6102" w:rsidRPr="009D1DC6" w:rsidRDefault="00CB6102" w:rsidP="00CB6102">
      <w:pPr>
        <w:autoSpaceDE w:val="0"/>
        <w:autoSpaceDN w:val="0"/>
        <w:adjustRightInd w:val="0"/>
        <w:spacing w:after="0" w:line="240" w:lineRule="auto"/>
        <w:rPr>
          <w:rFonts w:cs="Arial"/>
          <w:color w:val="000000"/>
          <w:sz w:val="24"/>
          <w:szCs w:val="24"/>
        </w:rPr>
      </w:pPr>
      <w:r w:rsidRPr="009D1DC6">
        <w:rPr>
          <w:rFonts w:cs="Arial"/>
          <w:color w:val="000000"/>
          <w:sz w:val="24"/>
          <w:szCs w:val="24"/>
        </w:rPr>
        <w:t>Contracted Providers</w:t>
      </w:r>
    </w:p>
    <w:p w14:paraId="346FC3CA" w14:textId="77777777" w:rsidR="00F45542" w:rsidRDefault="00F45542" w:rsidP="00CB6102">
      <w:pPr>
        <w:pStyle w:val="ListParagraph"/>
        <w:spacing w:after="0" w:line="240" w:lineRule="auto"/>
        <w:ind w:left="0"/>
        <w:rPr>
          <w:sz w:val="24"/>
          <w:szCs w:val="24"/>
        </w:rPr>
      </w:pPr>
      <w:r>
        <w:rPr>
          <w:sz w:val="24"/>
          <w:szCs w:val="24"/>
        </w:rPr>
        <w:t>Family Child Care (FCC) Systems</w:t>
      </w:r>
    </w:p>
    <w:p w14:paraId="3EB6E643" w14:textId="77777777" w:rsidR="00CB6102" w:rsidRPr="009D1DC6" w:rsidRDefault="00CB6102" w:rsidP="00CB6102">
      <w:pPr>
        <w:pStyle w:val="ListParagraph"/>
        <w:spacing w:after="0" w:line="240" w:lineRule="auto"/>
        <w:ind w:left="0"/>
        <w:rPr>
          <w:sz w:val="24"/>
          <w:szCs w:val="24"/>
        </w:rPr>
      </w:pPr>
      <w:r w:rsidRPr="009D1DC6">
        <w:rPr>
          <w:sz w:val="24"/>
          <w:szCs w:val="24"/>
        </w:rPr>
        <w:t>Office of the State Comptroller (OSC)</w:t>
      </w:r>
    </w:p>
    <w:p w14:paraId="09AC75EE" w14:textId="77777777" w:rsidR="00CB6102" w:rsidRPr="009D1DC6" w:rsidRDefault="00CB6102" w:rsidP="00CB6102">
      <w:pPr>
        <w:pStyle w:val="ListParagraph"/>
        <w:spacing w:after="0" w:line="240" w:lineRule="auto"/>
        <w:ind w:left="0"/>
        <w:rPr>
          <w:sz w:val="24"/>
          <w:szCs w:val="24"/>
        </w:rPr>
      </w:pPr>
      <w:r w:rsidRPr="009D1DC6">
        <w:rPr>
          <w:sz w:val="24"/>
          <w:szCs w:val="24"/>
        </w:rPr>
        <w:t>Operational Services Division (OSD)</w:t>
      </w:r>
    </w:p>
    <w:p w14:paraId="3834D9EB" w14:textId="2F5BCA09" w:rsidR="00CB6102" w:rsidRPr="009D1DC6" w:rsidRDefault="009F6CC9" w:rsidP="00CB6102">
      <w:pPr>
        <w:pStyle w:val="ListParagraph"/>
        <w:spacing w:after="0" w:line="240" w:lineRule="auto"/>
        <w:ind w:left="0"/>
        <w:rPr>
          <w:sz w:val="24"/>
          <w:szCs w:val="24"/>
        </w:rPr>
      </w:pPr>
      <w:r>
        <w:rPr>
          <w:sz w:val="24"/>
          <w:szCs w:val="24"/>
        </w:rPr>
        <w:t>Executive Office of Technology Services and Security (EOTSS)</w:t>
      </w:r>
    </w:p>
    <w:p w14:paraId="5E98D786" w14:textId="293DBB0E" w:rsidR="00CB6102" w:rsidRPr="009D1DC6" w:rsidRDefault="00CB6102" w:rsidP="00CB6102">
      <w:pPr>
        <w:pStyle w:val="ListParagraph"/>
        <w:spacing w:after="0" w:line="240" w:lineRule="auto"/>
        <w:ind w:left="0"/>
        <w:rPr>
          <w:sz w:val="24"/>
          <w:szCs w:val="24"/>
        </w:rPr>
      </w:pPr>
      <w:r>
        <w:rPr>
          <w:sz w:val="24"/>
          <w:szCs w:val="24"/>
        </w:rPr>
        <w:t>Administration for Children and Families (ACF)</w:t>
      </w:r>
    </w:p>
    <w:p w14:paraId="289110A3" w14:textId="77777777" w:rsidR="00CB6102" w:rsidRPr="009D1DC6" w:rsidRDefault="00CB6102" w:rsidP="00CB6102">
      <w:pPr>
        <w:spacing w:after="0"/>
        <w:rPr>
          <w:sz w:val="24"/>
          <w:szCs w:val="24"/>
        </w:rPr>
      </w:pPr>
    </w:p>
    <w:p w14:paraId="603818B3" w14:textId="77777777" w:rsidR="00CB6102" w:rsidRPr="009D1DC6" w:rsidRDefault="00CB6102" w:rsidP="00CB6102">
      <w:pPr>
        <w:rPr>
          <w:b/>
          <w:sz w:val="24"/>
          <w:szCs w:val="24"/>
          <w:u w:val="single"/>
        </w:rPr>
      </w:pPr>
      <w:r w:rsidRPr="009D1DC6">
        <w:rPr>
          <w:b/>
          <w:sz w:val="24"/>
          <w:szCs w:val="24"/>
          <w:u w:val="single"/>
        </w:rPr>
        <w:t>Steps to Re-establish Function</w:t>
      </w:r>
    </w:p>
    <w:p w14:paraId="631882E9" w14:textId="5B7820F5" w:rsidR="00CB6102" w:rsidRPr="009D1DC6" w:rsidRDefault="00F45542" w:rsidP="00CB6102">
      <w:pPr>
        <w:pStyle w:val="ListParagraph"/>
        <w:numPr>
          <w:ilvl w:val="0"/>
          <w:numId w:val="35"/>
        </w:numPr>
        <w:spacing w:after="0" w:line="240" w:lineRule="auto"/>
        <w:rPr>
          <w:sz w:val="24"/>
          <w:szCs w:val="24"/>
          <w:u w:val="single"/>
        </w:rPr>
      </w:pPr>
      <w:r>
        <w:rPr>
          <w:sz w:val="24"/>
          <w:szCs w:val="24"/>
        </w:rPr>
        <w:t>On t</w:t>
      </w:r>
      <w:r w:rsidR="00CB6102" w:rsidRPr="009D1DC6">
        <w:rPr>
          <w:sz w:val="24"/>
          <w:szCs w:val="24"/>
        </w:rPr>
        <w:t>he first day of disruption, the EEC Commissioner, Deputy Commissioner for Administration</w:t>
      </w:r>
      <w:r w:rsidR="00CB6102">
        <w:rPr>
          <w:sz w:val="24"/>
          <w:szCs w:val="24"/>
        </w:rPr>
        <w:t xml:space="preserve"> and Finance</w:t>
      </w:r>
      <w:r w:rsidR="00CB6102" w:rsidRPr="009D1DC6">
        <w:rPr>
          <w:sz w:val="24"/>
          <w:szCs w:val="24"/>
        </w:rPr>
        <w:t xml:space="preserve">, </w:t>
      </w:r>
      <w:r w:rsidR="00803B19">
        <w:rPr>
          <w:sz w:val="24"/>
          <w:szCs w:val="24"/>
        </w:rPr>
        <w:t>EEC Program Manager</w:t>
      </w:r>
      <w:r w:rsidR="009F6CC9">
        <w:rPr>
          <w:sz w:val="24"/>
          <w:szCs w:val="24"/>
        </w:rPr>
        <w:t xml:space="preserve"> or his/her designee</w:t>
      </w:r>
      <w:r w:rsidR="00F56E68">
        <w:rPr>
          <w:sz w:val="24"/>
          <w:szCs w:val="24"/>
        </w:rPr>
        <w:t>,</w:t>
      </w:r>
      <w:r w:rsidR="00CB6102" w:rsidRPr="009D1DC6">
        <w:rPr>
          <w:sz w:val="24"/>
          <w:szCs w:val="24"/>
        </w:rPr>
        <w:t xml:space="preserve"> </w:t>
      </w:r>
      <w:r w:rsidR="00CB6102">
        <w:rPr>
          <w:sz w:val="24"/>
          <w:szCs w:val="24"/>
        </w:rPr>
        <w:t xml:space="preserve"> the Associate Commissioner for Accounting and Contracts</w:t>
      </w:r>
      <w:r>
        <w:rPr>
          <w:sz w:val="24"/>
          <w:szCs w:val="24"/>
        </w:rPr>
        <w:t>, the Associate Commissioner for Finance, and the Director of Caseload and Financial Assistance</w:t>
      </w:r>
      <w:r w:rsidR="00CB6102" w:rsidRPr="009D1DC6">
        <w:rPr>
          <w:sz w:val="24"/>
          <w:szCs w:val="24"/>
        </w:rPr>
        <w:t xml:space="preserve"> </w:t>
      </w:r>
      <w:r>
        <w:rPr>
          <w:sz w:val="24"/>
          <w:szCs w:val="24"/>
        </w:rPr>
        <w:t xml:space="preserve">will </w:t>
      </w:r>
      <w:r w:rsidR="00CB6102" w:rsidRPr="009D1DC6">
        <w:rPr>
          <w:sz w:val="24"/>
          <w:szCs w:val="24"/>
        </w:rPr>
        <w:t xml:space="preserve">meet to determine the extent and estimated duration of the disruption.  </w:t>
      </w:r>
    </w:p>
    <w:p w14:paraId="3E631676" w14:textId="77777777" w:rsidR="00CB6102" w:rsidRPr="009D1DC6" w:rsidRDefault="00CB6102" w:rsidP="00CB6102">
      <w:pPr>
        <w:pStyle w:val="ListParagraph"/>
        <w:spacing w:after="0" w:line="240" w:lineRule="auto"/>
        <w:ind w:left="0"/>
        <w:rPr>
          <w:sz w:val="24"/>
          <w:szCs w:val="24"/>
          <w:u w:val="single"/>
        </w:rPr>
      </w:pPr>
    </w:p>
    <w:p w14:paraId="7A618355" w14:textId="48D5C6A1" w:rsidR="001E0271" w:rsidRPr="006D61EA" w:rsidRDefault="00CB6102" w:rsidP="00CB6102">
      <w:pPr>
        <w:pStyle w:val="ListParagraph"/>
        <w:numPr>
          <w:ilvl w:val="0"/>
          <w:numId w:val="34"/>
        </w:numPr>
        <w:spacing w:after="0" w:line="240" w:lineRule="auto"/>
        <w:rPr>
          <w:sz w:val="24"/>
          <w:szCs w:val="24"/>
          <w:u w:val="single"/>
        </w:rPr>
      </w:pPr>
      <w:r w:rsidRPr="009D1DC6">
        <w:rPr>
          <w:sz w:val="24"/>
          <w:szCs w:val="24"/>
        </w:rPr>
        <w:t>If EEC’s subsidized child care reimbursement system (</w:t>
      </w:r>
      <w:r>
        <w:rPr>
          <w:sz w:val="24"/>
          <w:szCs w:val="24"/>
        </w:rPr>
        <w:t>CCFA</w:t>
      </w:r>
      <w:r w:rsidRPr="009D1DC6">
        <w:rPr>
          <w:sz w:val="24"/>
          <w:szCs w:val="24"/>
        </w:rPr>
        <w:t xml:space="preserve">) </w:t>
      </w:r>
      <w:r>
        <w:rPr>
          <w:sz w:val="24"/>
          <w:szCs w:val="24"/>
        </w:rPr>
        <w:t xml:space="preserve">is </w:t>
      </w:r>
      <w:r w:rsidRPr="009D1DC6">
        <w:rPr>
          <w:sz w:val="24"/>
          <w:szCs w:val="24"/>
        </w:rPr>
        <w:t xml:space="preserve">down and it is not anticipated that the system can be reestablished within two weeks, EEC’s Commissioner, in conjunction with the Deputy Commissioner of Administration and </w:t>
      </w:r>
      <w:r>
        <w:rPr>
          <w:sz w:val="24"/>
          <w:szCs w:val="24"/>
        </w:rPr>
        <w:t xml:space="preserve">Finance and </w:t>
      </w:r>
      <w:r w:rsidRPr="009D1DC6">
        <w:rPr>
          <w:sz w:val="24"/>
          <w:szCs w:val="24"/>
        </w:rPr>
        <w:t>the</w:t>
      </w:r>
      <w:r>
        <w:rPr>
          <w:sz w:val="24"/>
          <w:szCs w:val="24"/>
        </w:rPr>
        <w:t xml:space="preserve"> Associate Commissioner of Accounting and Contracts</w:t>
      </w:r>
      <w:r w:rsidRPr="009D1DC6">
        <w:rPr>
          <w:sz w:val="24"/>
          <w:szCs w:val="24"/>
        </w:rPr>
        <w:t xml:space="preserve">, </w:t>
      </w:r>
      <w:r w:rsidR="001E0271">
        <w:rPr>
          <w:sz w:val="24"/>
          <w:szCs w:val="24"/>
        </w:rPr>
        <w:t xml:space="preserve">will </w:t>
      </w:r>
      <w:r w:rsidRPr="009D1DC6">
        <w:rPr>
          <w:sz w:val="24"/>
          <w:szCs w:val="24"/>
        </w:rPr>
        <w:t xml:space="preserve">implement </w:t>
      </w:r>
      <w:r w:rsidR="001E0271">
        <w:rPr>
          <w:sz w:val="24"/>
          <w:szCs w:val="24"/>
        </w:rPr>
        <w:t>a</w:t>
      </w:r>
      <w:r w:rsidR="00F56E68">
        <w:rPr>
          <w:sz w:val="24"/>
          <w:szCs w:val="24"/>
        </w:rPr>
        <w:t>n interim</w:t>
      </w:r>
      <w:r w:rsidR="001E0271">
        <w:rPr>
          <w:sz w:val="24"/>
          <w:szCs w:val="24"/>
        </w:rPr>
        <w:t xml:space="preserve"> payment </w:t>
      </w:r>
      <w:r w:rsidRPr="009D1DC6">
        <w:rPr>
          <w:sz w:val="24"/>
          <w:szCs w:val="24"/>
        </w:rPr>
        <w:t>procedure</w:t>
      </w:r>
      <w:r w:rsidR="001E0271">
        <w:rPr>
          <w:sz w:val="24"/>
          <w:szCs w:val="24"/>
        </w:rPr>
        <w:t xml:space="preserve"> after consultation with the</w:t>
      </w:r>
      <w:r w:rsidRPr="009D1DC6">
        <w:rPr>
          <w:sz w:val="24"/>
          <w:szCs w:val="24"/>
        </w:rPr>
        <w:t xml:space="preserve"> Office of the State Comptroller (OSC).  </w:t>
      </w:r>
      <w:r>
        <w:rPr>
          <w:sz w:val="24"/>
          <w:szCs w:val="24"/>
        </w:rPr>
        <w:t>EEC has a mechanism in place</w:t>
      </w:r>
      <w:r w:rsidR="001E0271">
        <w:rPr>
          <w:sz w:val="24"/>
          <w:szCs w:val="24"/>
        </w:rPr>
        <w:t xml:space="preserve"> known as the</w:t>
      </w:r>
      <w:r>
        <w:rPr>
          <w:sz w:val="24"/>
          <w:szCs w:val="24"/>
        </w:rPr>
        <w:t xml:space="preserve"> “Alternative Payment Method” (APM) that can process payments to </w:t>
      </w:r>
      <w:r w:rsidR="001E0271">
        <w:rPr>
          <w:sz w:val="24"/>
          <w:szCs w:val="24"/>
        </w:rPr>
        <w:t>C</w:t>
      </w:r>
      <w:r w:rsidR="00FE3082">
        <w:rPr>
          <w:sz w:val="24"/>
          <w:szCs w:val="24"/>
        </w:rPr>
        <w:t xml:space="preserve">ontract </w:t>
      </w:r>
      <w:r w:rsidR="001E0271">
        <w:rPr>
          <w:sz w:val="24"/>
          <w:szCs w:val="24"/>
        </w:rPr>
        <w:t>P</w:t>
      </w:r>
      <w:r>
        <w:rPr>
          <w:sz w:val="24"/>
          <w:szCs w:val="24"/>
        </w:rPr>
        <w:t xml:space="preserve">roviders and CCRRs outside of CCFA through the MMARS system.  The APM method assures payments to the field without delay so </w:t>
      </w:r>
      <w:r w:rsidR="001E0271">
        <w:rPr>
          <w:sz w:val="24"/>
          <w:szCs w:val="24"/>
        </w:rPr>
        <w:t>C</w:t>
      </w:r>
      <w:r>
        <w:rPr>
          <w:sz w:val="24"/>
          <w:szCs w:val="24"/>
        </w:rPr>
        <w:t xml:space="preserve">hild </w:t>
      </w:r>
      <w:r w:rsidR="001E0271">
        <w:rPr>
          <w:sz w:val="24"/>
          <w:szCs w:val="24"/>
        </w:rPr>
        <w:t>C</w:t>
      </w:r>
      <w:r>
        <w:rPr>
          <w:sz w:val="24"/>
          <w:szCs w:val="24"/>
        </w:rPr>
        <w:t xml:space="preserve">are </w:t>
      </w:r>
      <w:r w:rsidR="001E0271">
        <w:rPr>
          <w:sz w:val="24"/>
          <w:szCs w:val="24"/>
        </w:rPr>
        <w:t>P</w:t>
      </w:r>
      <w:r>
        <w:rPr>
          <w:sz w:val="24"/>
          <w:szCs w:val="24"/>
        </w:rPr>
        <w:t xml:space="preserve">roviders can continue </w:t>
      </w:r>
      <w:r w:rsidR="001E0271">
        <w:rPr>
          <w:sz w:val="24"/>
          <w:szCs w:val="24"/>
        </w:rPr>
        <w:t>to deliver</w:t>
      </w:r>
      <w:r>
        <w:rPr>
          <w:sz w:val="24"/>
          <w:szCs w:val="24"/>
        </w:rPr>
        <w:t xml:space="preserve"> child care services.  </w:t>
      </w:r>
    </w:p>
    <w:p w14:paraId="09F84540" w14:textId="77777777" w:rsidR="001E0271" w:rsidRPr="006D61EA" w:rsidRDefault="001E0271" w:rsidP="006D61EA">
      <w:pPr>
        <w:pStyle w:val="ListParagraph"/>
        <w:spacing w:after="0" w:line="240" w:lineRule="auto"/>
        <w:rPr>
          <w:sz w:val="24"/>
          <w:szCs w:val="24"/>
          <w:u w:val="single"/>
        </w:rPr>
      </w:pPr>
    </w:p>
    <w:p w14:paraId="148554FC" w14:textId="246786AC" w:rsidR="001E0271" w:rsidRPr="006D61EA" w:rsidRDefault="00CB6102" w:rsidP="00CB6102">
      <w:pPr>
        <w:pStyle w:val="ListParagraph"/>
        <w:numPr>
          <w:ilvl w:val="0"/>
          <w:numId w:val="34"/>
        </w:numPr>
        <w:spacing w:after="0" w:line="240" w:lineRule="auto"/>
        <w:rPr>
          <w:sz w:val="24"/>
          <w:szCs w:val="24"/>
          <w:u w:val="single"/>
        </w:rPr>
      </w:pPr>
      <w:r>
        <w:rPr>
          <w:sz w:val="24"/>
          <w:szCs w:val="24"/>
        </w:rPr>
        <w:t xml:space="preserve">Once </w:t>
      </w:r>
      <w:r w:rsidR="001E0271">
        <w:rPr>
          <w:sz w:val="24"/>
          <w:szCs w:val="24"/>
        </w:rPr>
        <w:t xml:space="preserve">it is determined that </w:t>
      </w:r>
      <w:r>
        <w:rPr>
          <w:sz w:val="24"/>
          <w:szCs w:val="24"/>
        </w:rPr>
        <w:t xml:space="preserve">CCFA is </w:t>
      </w:r>
      <w:r w:rsidR="001E0271">
        <w:rPr>
          <w:sz w:val="24"/>
          <w:szCs w:val="24"/>
        </w:rPr>
        <w:t xml:space="preserve">not </w:t>
      </w:r>
      <w:r>
        <w:rPr>
          <w:sz w:val="24"/>
          <w:szCs w:val="24"/>
        </w:rPr>
        <w:t>functional and operational,</w:t>
      </w:r>
      <w:r w:rsidR="001E0271">
        <w:rPr>
          <w:sz w:val="24"/>
          <w:szCs w:val="24"/>
        </w:rPr>
        <w:t xml:space="preserve"> </w:t>
      </w:r>
      <w:r w:rsidRPr="009D1DC6">
        <w:rPr>
          <w:sz w:val="24"/>
          <w:szCs w:val="24"/>
        </w:rPr>
        <w:t>EEC</w:t>
      </w:r>
      <w:r>
        <w:rPr>
          <w:sz w:val="24"/>
          <w:szCs w:val="24"/>
        </w:rPr>
        <w:t>’s</w:t>
      </w:r>
      <w:r w:rsidRPr="009D1DC6">
        <w:rPr>
          <w:sz w:val="24"/>
          <w:szCs w:val="24"/>
        </w:rPr>
        <w:t xml:space="preserve"> </w:t>
      </w:r>
      <w:r>
        <w:rPr>
          <w:sz w:val="24"/>
          <w:szCs w:val="24"/>
        </w:rPr>
        <w:t>Deputy Commissioner for Administration and Finance and the Associate Commissioner for Accounting and Contracts</w:t>
      </w:r>
      <w:r w:rsidRPr="009D1DC6">
        <w:rPr>
          <w:sz w:val="24"/>
          <w:szCs w:val="24"/>
        </w:rPr>
        <w:t xml:space="preserve"> will contact CCRRs and </w:t>
      </w:r>
      <w:r w:rsidR="001E0271">
        <w:rPr>
          <w:sz w:val="24"/>
          <w:szCs w:val="24"/>
        </w:rPr>
        <w:t>C</w:t>
      </w:r>
      <w:r w:rsidRPr="009D1DC6">
        <w:rPr>
          <w:sz w:val="24"/>
          <w:szCs w:val="24"/>
        </w:rPr>
        <w:t xml:space="preserve">ontract </w:t>
      </w:r>
      <w:r w:rsidR="001E0271">
        <w:rPr>
          <w:sz w:val="24"/>
          <w:szCs w:val="24"/>
        </w:rPr>
        <w:t>P</w:t>
      </w:r>
      <w:r w:rsidRPr="009D1DC6">
        <w:rPr>
          <w:sz w:val="24"/>
          <w:szCs w:val="24"/>
        </w:rPr>
        <w:t xml:space="preserve">roviders to make them aware of </w:t>
      </w:r>
      <w:r>
        <w:rPr>
          <w:sz w:val="24"/>
          <w:szCs w:val="24"/>
        </w:rPr>
        <w:t>the alternative payment process</w:t>
      </w:r>
      <w:r w:rsidRPr="009D1DC6">
        <w:rPr>
          <w:sz w:val="24"/>
          <w:szCs w:val="24"/>
        </w:rPr>
        <w:t xml:space="preserve">.  </w:t>
      </w:r>
      <w:r>
        <w:rPr>
          <w:sz w:val="24"/>
          <w:szCs w:val="24"/>
        </w:rPr>
        <w:t xml:space="preserve">All payments processed </w:t>
      </w:r>
      <w:r w:rsidR="001E0271">
        <w:rPr>
          <w:sz w:val="24"/>
          <w:szCs w:val="24"/>
        </w:rPr>
        <w:t>through</w:t>
      </w:r>
      <w:r>
        <w:rPr>
          <w:sz w:val="24"/>
          <w:szCs w:val="24"/>
        </w:rPr>
        <w:t xml:space="preserve"> APM will be reconciled when CCFA is operational</w:t>
      </w:r>
      <w:r w:rsidR="001E0271">
        <w:rPr>
          <w:sz w:val="24"/>
          <w:szCs w:val="24"/>
        </w:rPr>
        <w:t>.</w:t>
      </w:r>
      <w:r w:rsidR="009F6CC9">
        <w:rPr>
          <w:sz w:val="24"/>
          <w:szCs w:val="24"/>
        </w:rPr>
        <w:t xml:space="preserve"> </w:t>
      </w:r>
      <w:r>
        <w:rPr>
          <w:sz w:val="24"/>
          <w:szCs w:val="24"/>
        </w:rPr>
        <w:t xml:space="preserve">EEC will work with </w:t>
      </w:r>
      <w:r w:rsidR="001E0271">
        <w:rPr>
          <w:sz w:val="24"/>
          <w:szCs w:val="24"/>
        </w:rPr>
        <w:t>C</w:t>
      </w:r>
      <w:r>
        <w:rPr>
          <w:sz w:val="24"/>
          <w:szCs w:val="24"/>
        </w:rPr>
        <w:t xml:space="preserve">ontract </w:t>
      </w:r>
      <w:r w:rsidR="001E0271">
        <w:rPr>
          <w:sz w:val="24"/>
          <w:szCs w:val="24"/>
        </w:rPr>
        <w:t>P</w:t>
      </w:r>
      <w:r>
        <w:rPr>
          <w:sz w:val="24"/>
          <w:szCs w:val="24"/>
        </w:rPr>
        <w:t xml:space="preserve">roviders and CCRRs to reconcile payments so </w:t>
      </w:r>
      <w:r w:rsidR="00F56E68">
        <w:rPr>
          <w:sz w:val="24"/>
          <w:szCs w:val="24"/>
        </w:rPr>
        <w:t xml:space="preserve">that </w:t>
      </w:r>
      <w:r>
        <w:rPr>
          <w:sz w:val="24"/>
          <w:szCs w:val="24"/>
        </w:rPr>
        <w:t xml:space="preserve">prior to the end of the fiscal year, </w:t>
      </w:r>
      <w:r w:rsidR="001E0271">
        <w:rPr>
          <w:sz w:val="24"/>
          <w:szCs w:val="24"/>
        </w:rPr>
        <w:t xml:space="preserve">payment for </w:t>
      </w:r>
      <w:r>
        <w:rPr>
          <w:sz w:val="24"/>
          <w:szCs w:val="24"/>
        </w:rPr>
        <w:t xml:space="preserve">expenditures equal services delivered.  </w:t>
      </w:r>
    </w:p>
    <w:p w14:paraId="5A1A0BE1" w14:textId="77777777" w:rsidR="001E0271" w:rsidRDefault="001E0271" w:rsidP="006D61EA">
      <w:pPr>
        <w:pStyle w:val="ListParagraph"/>
        <w:rPr>
          <w:sz w:val="24"/>
          <w:szCs w:val="24"/>
        </w:rPr>
      </w:pPr>
    </w:p>
    <w:p w14:paraId="3446A9C1" w14:textId="6F7DF808" w:rsidR="00CB6102" w:rsidRPr="009D1DC6" w:rsidRDefault="00CB6102" w:rsidP="00CB6102">
      <w:pPr>
        <w:pStyle w:val="ListParagraph"/>
        <w:numPr>
          <w:ilvl w:val="0"/>
          <w:numId w:val="34"/>
        </w:numPr>
        <w:spacing w:after="0" w:line="240" w:lineRule="auto"/>
        <w:rPr>
          <w:sz w:val="24"/>
          <w:szCs w:val="24"/>
          <w:u w:val="single"/>
        </w:rPr>
      </w:pPr>
      <w:r w:rsidRPr="009D1DC6">
        <w:rPr>
          <w:sz w:val="24"/>
          <w:szCs w:val="24"/>
        </w:rPr>
        <w:t>In the event that phone, facsimile, and email communications are disrupted, EEC Licensing staff</w:t>
      </w:r>
      <w:r w:rsidR="00803B19">
        <w:rPr>
          <w:sz w:val="24"/>
          <w:szCs w:val="24"/>
        </w:rPr>
        <w:t xml:space="preserve"> and</w:t>
      </w:r>
      <w:r w:rsidRPr="009D1DC6">
        <w:rPr>
          <w:sz w:val="24"/>
          <w:szCs w:val="24"/>
        </w:rPr>
        <w:t xml:space="preserve"> </w:t>
      </w:r>
      <w:r w:rsidR="007E7ADE">
        <w:rPr>
          <w:color w:val="000000"/>
          <w:sz w:val="24"/>
          <w:szCs w:val="24"/>
        </w:rPr>
        <w:t>Program Administration</w:t>
      </w:r>
      <w:r w:rsidR="009F6CC9">
        <w:rPr>
          <w:color w:val="000000"/>
          <w:sz w:val="24"/>
          <w:szCs w:val="24"/>
        </w:rPr>
        <w:t xml:space="preserve"> staff</w:t>
      </w:r>
      <w:r w:rsidR="009F6CC9" w:rsidRPr="00122802">
        <w:rPr>
          <w:color w:val="000000"/>
          <w:sz w:val="24"/>
          <w:szCs w:val="24"/>
        </w:rPr>
        <w:t xml:space="preserve"> </w:t>
      </w:r>
      <w:r w:rsidRPr="009D1DC6">
        <w:rPr>
          <w:sz w:val="24"/>
          <w:szCs w:val="24"/>
        </w:rPr>
        <w:t xml:space="preserve">may be asked to make contact with CCRRs and </w:t>
      </w:r>
      <w:r w:rsidR="001E0271">
        <w:rPr>
          <w:sz w:val="24"/>
          <w:szCs w:val="24"/>
        </w:rPr>
        <w:t>C</w:t>
      </w:r>
      <w:r w:rsidRPr="009D1DC6">
        <w:rPr>
          <w:sz w:val="24"/>
          <w:szCs w:val="24"/>
        </w:rPr>
        <w:t xml:space="preserve">ontract </w:t>
      </w:r>
      <w:r w:rsidR="001E0271">
        <w:rPr>
          <w:sz w:val="24"/>
          <w:szCs w:val="24"/>
        </w:rPr>
        <w:t>P</w:t>
      </w:r>
      <w:r w:rsidRPr="009D1DC6">
        <w:rPr>
          <w:sz w:val="24"/>
          <w:szCs w:val="24"/>
        </w:rPr>
        <w:t>roviders on-site if possible.</w:t>
      </w:r>
    </w:p>
    <w:p w14:paraId="15EB23FD" w14:textId="77777777" w:rsidR="00CB6102" w:rsidRPr="009D1DC6" w:rsidRDefault="00CB6102" w:rsidP="00CB6102">
      <w:pPr>
        <w:pStyle w:val="ListParagraph"/>
        <w:ind w:left="360"/>
        <w:rPr>
          <w:sz w:val="24"/>
          <w:szCs w:val="24"/>
          <w:u w:val="single"/>
        </w:rPr>
      </w:pPr>
    </w:p>
    <w:p w14:paraId="6AA6F29E" w14:textId="77777777" w:rsidR="00CB6102" w:rsidRPr="009D1DC6" w:rsidRDefault="00CB6102" w:rsidP="00CB6102">
      <w:pPr>
        <w:rPr>
          <w:color w:val="000000"/>
          <w:sz w:val="24"/>
          <w:szCs w:val="24"/>
        </w:rPr>
      </w:pPr>
    </w:p>
    <w:p w14:paraId="21B68F83" w14:textId="77777777" w:rsidR="00CB6102" w:rsidRDefault="00CB6102" w:rsidP="00CB6102">
      <w:pPr>
        <w:rPr>
          <w:b/>
          <w:sz w:val="24"/>
          <w:szCs w:val="24"/>
        </w:rPr>
      </w:pPr>
      <w:r w:rsidRPr="00411A27">
        <w:rPr>
          <w:b/>
          <w:sz w:val="24"/>
          <w:szCs w:val="24"/>
        </w:rPr>
        <w:t xml:space="preserve">Steps to Continue </w:t>
      </w:r>
      <w:r>
        <w:rPr>
          <w:b/>
          <w:sz w:val="24"/>
          <w:szCs w:val="24"/>
        </w:rPr>
        <w:t xml:space="preserve">Individual Provider </w:t>
      </w:r>
      <w:r w:rsidRPr="00411A27">
        <w:rPr>
          <w:b/>
          <w:sz w:val="24"/>
          <w:szCs w:val="24"/>
        </w:rPr>
        <w:t>Reimbursement</w:t>
      </w:r>
      <w:r>
        <w:rPr>
          <w:b/>
          <w:sz w:val="24"/>
          <w:szCs w:val="24"/>
        </w:rPr>
        <w:t xml:space="preserve"> </w:t>
      </w:r>
    </w:p>
    <w:p w14:paraId="73AC4E95" w14:textId="09A2149B" w:rsidR="00CB6102" w:rsidRPr="00411A27" w:rsidRDefault="00CB6102" w:rsidP="00CB6102">
      <w:pPr>
        <w:numPr>
          <w:ilvl w:val="0"/>
          <w:numId w:val="38"/>
        </w:numPr>
        <w:rPr>
          <w:rFonts w:cs="Arial"/>
          <w:b/>
          <w:sz w:val="24"/>
          <w:szCs w:val="24"/>
        </w:rPr>
      </w:pPr>
      <w:r>
        <w:rPr>
          <w:sz w:val="24"/>
          <w:szCs w:val="24"/>
        </w:rPr>
        <w:t xml:space="preserve">In the event that a </w:t>
      </w:r>
      <w:r w:rsidR="001E0271">
        <w:rPr>
          <w:sz w:val="24"/>
          <w:szCs w:val="24"/>
        </w:rPr>
        <w:t>C</w:t>
      </w:r>
      <w:r>
        <w:rPr>
          <w:sz w:val="24"/>
          <w:szCs w:val="24"/>
        </w:rPr>
        <w:t xml:space="preserve">hild </w:t>
      </w:r>
      <w:r w:rsidR="001E0271">
        <w:rPr>
          <w:sz w:val="24"/>
          <w:szCs w:val="24"/>
        </w:rPr>
        <w:t>C</w:t>
      </w:r>
      <w:r>
        <w:rPr>
          <w:sz w:val="24"/>
          <w:szCs w:val="24"/>
        </w:rPr>
        <w:t>are provider is required to close</w:t>
      </w:r>
      <w:r w:rsidR="001E0271">
        <w:rPr>
          <w:sz w:val="24"/>
          <w:szCs w:val="24"/>
        </w:rPr>
        <w:t xml:space="preserve"> temporarily</w:t>
      </w:r>
      <w:r>
        <w:rPr>
          <w:sz w:val="24"/>
          <w:szCs w:val="24"/>
        </w:rPr>
        <w:t xml:space="preserve"> due to an emergency as ordered by state or local officials (i.e. in the event of pandemic influenza</w:t>
      </w:r>
      <w:r w:rsidR="001E0271">
        <w:rPr>
          <w:sz w:val="24"/>
          <w:szCs w:val="24"/>
        </w:rPr>
        <w:t xml:space="preserve"> or gas explosions</w:t>
      </w:r>
      <w:r>
        <w:rPr>
          <w:sz w:val="24"/>
          <w:szCs w:val="24"/>
        </w:rPr>
        <w:t xml:space="preserve">), the provider must immediately notify </w:t>
      </w:r>
      <w:r w:rsidR="001E0271">
        <w:rPr>
          <w:sz w:val="24"/>
          <w:szCs w:val="24"/>
        </w:rPr>
        <w:t>its</w:t>
      </w:r>
      <w:r>
        <w:rPr>
          <w:sz w:val="24"/>
          <w:szCs w:val="24"/>
        </w:rPr>
        <w:t xml:space="preserve"> regional EEC licensor.   Before making a decision to close a program voluntarily</w:t>
      </w:r>
      <w:r w:rsidR="001E0271">
        <w:rPr>
          <w:sz w:val="24"/>
          <w:szCs w:val="24"/>
        </w:rPr>
        <w:t xml:space="preserve"> (as opposed to an emergency situation in which there is no choice)</w:t>
      </w:r>
      <w:r>
        <w:rPr>
          <w:sz w:val="24"/>
          <w:szCs w:val="24"/>
        </w:rPr>
        <w:t>, all providers must contact EEC before making the decision and obtain technical assistance and approval from their regional EEC licensor.</w:t>
      </w:r>
    </w:p>
    <w:p w14:paraId="344F9A99" w14:textId="0C7F25F8" w:rsidR="00CB6102" w:rsidRPr="006A2FBB" w:rsidRDefault="00CB6102" w:rsidP="00CB6102">
      <w:pPr>
        <w:numPr>
          <w:ilvl w:val="0"/>
          <w:numId w:val="38"/>
        </w:numPr>
        <w:rPr>
          <w:rFonts w:cs="Arial"/>
          <w:b/>
          <w:sz w:val="24"/>
          <w:szCs w:val="24"/>
        </w:rPr>
      </w:pPr>
      <w:r>
        <w:rPr>
          <w:sz w:val="24"/>
          <w:szCs w:val="24"/>
        </w:rPr>
        <w:t xml:space="preserve">Child </w:t>
      </w:r>
      <w:r w:rsidR="001E0271">
        <w:rPr>
          <w:sz w:val="24"/>
          <w:szCs w:val="24"/>
        </w:rPr>
        <w:t>C</w:t>
      </w:r>
      <w:r>
        <w:rPr>
          <w:sz w:val="24"/>
          <w:szCs w:val="24"/>
        </w:rPr>
        <w:t xml:space="preserve">are </w:t>
      </w:r>
      <w:r w:rsidR="001E0271">
        <w:rPr>
          <w:sz w:val="24"/>
          <w:szCs w:val="24"/>
        </w:rPr>
        <w:t>P</w:t>
      </w:r>
      <w:r>
        <w:rPr>
          <w:sz w:val="24"/>
          <w:szCs w:val="24"/>
        </w:rPr>
        <w:t xml:space="preserve">roviders who temporarily close their programs either as </w:t>
      </w:r>
      <w:r w:rsidR="000C3F8A">
        <w:rPr>
          <w:sz w:val="24"/>
          <w:szCs w:val="24"/>
        </w:rPr>
        <w:t xml:space="preserve">required </w:t>
      </w:r>
      <w:r>
        <w:rPr>
          <w:sz w:val="24"/>
          <w:szCs w:val="24"/>
        </w:rPr>
        <w:t>by state</w:t>
      </w:r>
      <w:r w:rsidR="000C3F8A">
        <w:rPr>
          <w:sz w:val="24"/>
          <w:szCs w:val="24"/>
        </w:rPr>
        <w:t>/</w:t>
      </w:r>
      <w:r>
        <w:rPr>
          <w:sz w:val="24"/>
          <w:szCs w:val="24"/>
        </w:rPr>
        <w:t>local officials or voluntarily, and have received EEC approval</w:t>
      </w:r>
      <w:r w:rsidR="001E0271">
        <w:rPr>
          <w:sz w:val="24"/>
          <w:szCs w:val="24"/>
        </w:rPr>
        <w:t>,</w:t>
      </w:r>
      <w:r>
        <w:rPr>
          <w:sz w:val="24"/>
          <w:szCs w:val="24"/>
        </w:rPr>
        <w:t xml:space="preserve"> shall be reimbursed for children enrolled in their program through any EEC financial assistance program during the temporary emergency closure in accordance with EEC</w:t>
      </w:r>
      <w:r w:rsidR="001E0271">
        <w:rPr>
          <w:sz w:val="24"/>
          <w:szCs w:val="24"/>
        </w:rPr>
        <w:t xml:space="preserve"> policy and</w:t>
      </w:r>
      <w:r>
        <w:rPr>
          <w:sz w:val="24"/>
          <w:szCs w:val="24"/>
        </w:rPr>
        <w:t xml:space="preserve"> daily reimbursement rate less any parent fees.   </w:t>
      </w:r>
    </w:p>
    <w:p w14:paraId="6CEAABC8" w14:textId="5AB0ED93" w:rsidR="00545A29" w:rsidRPr="009D1DC6" w:rsidRDefault="00CB6102" w:rsidP="00CB6102">
      <w:pPr>
        <w:spacing w:after="0"/>
        <w:rPr>
          <w:sz w:val="24"/>
          <w:szCs w:val="24"/>
        </w:rPr>
      </w:pPr>
      <w:r>
        <w:rPr>
          <w:sz w:val="24"/>
          <w:szCs w:val="24"/>
        </w:rPr>
        <w:t xml:space="preserve">Child </w:t>
      </w:r>
      <w:r w:rsidR="001E0271">
        <w:rPr>
          <w:sz w:val="24"/>
          <w:szCs w:val="24"/>
        </w:rPr>
        <w:t>C</w:t>
      </w:r>
      <w:r>
        <w:rPr>
          <w:sz w:val="24"/>
          <w:szCs w:val="24"/>
        </w:rPr>
        <w:t xml:space="preserve">are </w:t>
      </w:r>
      <w:r w:rsidR="001E0271">
        <w:rPr>
          <w:sz w:val="24"/>
          <w:szCs w:val="24"/>
        </w:rPr>
        <w:t>P</w:t>
      </w:r>
      <w:r>
        <w:rPr>
          <w:sz w:val="24"/>
          <w:szCs w:val="24"/>
        </w:rPr>
        <w:t xml:space="preserve">roviders </w:t>
      </w:r>
      <w:r w:rsidR="001E0271">
        <w:rPr>
          <w:sz w:val="24"/>
          <w:szCs w:val="24"/>
        </w:rPr>
        <w:t>are</w:t>
      </w:r>
      <w:r>
        <w:rPr>
          <w:sz w:val="24"/>
          <w:szCs w:val="24"/>
        </w:rPr>
        <w:t xml:space="preserve"> expected to follow EEC reimbursement policy for emergency closures.</w:t>
      </w:r>
    </w:p>
    <w:p w14:paraId="01CD0D73" w14:textId="77777777" w:rsidR="00545A29" w:rsidRPr="009D1DC6" w:rsidRDefault="00545A29" w:rsidP="006A2FBB">
      <w:pPr>
        <w:numPr>
          <w:ilvl w:val="0"/>
          <w:numId w:val="38"/>
        </w:numPr>
        <w:rPr>
          <w:rFonts w:cs="Arial"/>
          <w:b/>
          <w:sz w:val="24"/>
          <w:szCs w:val="24"/>
        </w:rPr>
      </w:pPr>
      <w:r w:rsidRPr="009D1DC6">
        <w:rPr>
          <w:sz w:val="24"/>
          <w:szCs w:val="24"/>
        </w:rPr>
        <w:br w:type="page"/>
      </w:r>
      <w:r w:rsidRPr="009D1DC6">
        <w:rPr>
          <w:rFonts w:cs="Arial"/>
          <w:b/>
          <w:sz w:val="24"/>
          <w:szCs w:val="24"/>
        </w:rPr>
        <w:lastRenderedPageBreak/>
        <w:t>H.</w:t>
      </w:r>
      <w:r w:rsidRPr="009D1DC6">
        <w:rPr>
          <w:rFonts w:cs="Arial"/>
          <w:b/>
          <w:sz w:val="24"/>
          <w:szCs w:val="24"/>
        </w:rPr>
        <w:tab/>
        <w:t xml:space="preserve">Emergency </w:t>
      </w:r>
      <w:r w:rsidR="00E81C82">
        <w:rPr>
          <w:rFonts w:cs="Arial"/>
          <w:b/>
          <w:sz w:val="24"/>
          <w:szCs w:val="24"/>
        </w:rPr>
        <w:t>Access to EEC Financial Assistance</w:t>
      </w:r>
      <w:r w:rsidR="00E81C82" w:rsidRPr="009D1DC6">
        <w:rPr>
          <w:rFonts w:cs="Arial"/>
          <w:b/>
          <w:sz w:val="24"/>
          <w:szCs w:val="24"/>
        </w:rPr>
        <w:t xml:space="preserve"> </w:t>
      </w:r>
    </w:p>
    <w:p w14:paraId="32899692" w14:textId="77777777" w:rsidR="00545A29" w:rsidRPr="009D1DC6" w:rsidRDefault="00545A29" w:rsidP="006B4F16">
      <w:pPr>
        <w:spacing w:line="240" w:lineRule="auto"/>
        <w:rPr>
          <w:rFonts w:cs="Arial"/>
          <w:i/>
          <w:sz w:val="24"/>
          <w:szCs w:val="24"/>
        </w:rPr>
      </w:pPr>
      <w:r w:rsidRPr="009D1DC6">
        <w:rPr>
          <w:rFonts w:cs="Arial"/>
          <w:i/>
          <w:sz w:val="24"/>
          <w:szCs w:val="24"/>
        </w:rPr>
        <w:t>Identify the needs of families currently receiving subsidy services, and implement procedures to process new applications for families needing assistance as a result of the emergency.</w:t>
      </w:r>
    </w:p>
    <w:p w14:paraId="636235CE" w14:textId="77777777" w:rsidR="00545A29" w:rsidRPr="009D1DC6" w:rsidRDefault="00545A29" w:rsidP="00545A29">
      <w:pPr>
        <w:rPr>
          <w:rFonts w:cs="Arial"/>
          <w:b/>
          <w:sz w:val="24"/>
          <w:szCs w:val="24"/>
        </w:rPr>
      </w:pPr>
      <w:r w:rsidRPr="009D1DC6">
        <w:rPr>
          <w:rFonts w:cs="Arial"/>
          <w:b/>
          <w:sz w:val="24"/>
          <w:szCs w:val="24"/>
        </w:rPr>
        <w:t>Functional Team Members:</w:t>
      </w:r>
    </w:p>
    <w:p w14:paraId="49B71DB7" w14:textId="77777777" w:rsidR="00545A29" w:rsidRPr="009D1DC6" w:rsidRDefault="00545A29" w:rsidP="00545A29">
      <w:pPr>
        <w:autoSpaceDE w:val="0"/>
        <w:autoSpaceDN w:val="0"/>
        <w:adjustRightInd w:val="0"/>
        <w:spacing w:after="0" w:line="240" w:lineRule="auto"/>
        <w:rPr>
          <w:rFonts w:cs="Arial"/>
          <w:color w:val="000000"/>
          <w:sz w:val="24"/>
          <w:szCs w:val="24"/>
        </w:rPr>
      </w:pPr>
      <w:r w:rsidRPr="009D1DC6">
        <w:rPr>
          <w:rFonts w:cs="Arial"/>
          <w:color w:val="000000"/>
          <w:sz w:val="24"/>
          <w:szCs w:val="24"/>
        </w:rPr>
        <w:t>EEC Commissioner</w:t>
      </w:r>
    </w:p>
    <w:p w14:paraId="10FBD551" w14:textId="77777777" w:rsidR="00545A29" w:rsidRPr="009D1DC6" w:rsidRDefault="00545A29" w:rsidP="00545A29">
      <w:pPr>
        <w:autoSpaceDE w:val="0"/>
        <w:autoSpaceDN w:val="0"/>
        <w:adjustRightInd w:val="0"/>
        <w:spacing w:after="0" w:line="240" w:lineRule="auto"/>
        <w:rPr>
          <w:rFonts w:cs="Arial"/>
          <w:bCs/>
          <w:color w:val="000000"/>
          <w:sz w:val="24"/>
          <w:szCs w:val="24"/>
        </w:rPr>
      </w:pPr>
      <w:r w:rsidRPr="009D1DC6">
        <w:rPr>
          <w:rFonts w:cs="Arial"/>
          <w:bCs/>
          <w:color w:val="000000"/>
          <w:sz w:val="24"/>
          <w:szCs w:val="24"/>
        </w:rPr>
        <w:t>General Counsel</w:t>
      </w:r>
    </w:p>
    <w:p w14:paraId="39444E27" w14:textId="77777777" w:rsidR="009F6CC9" w:rsidRDefault="00545A29" w:rsidP="00545A29">
      <w:pPr>
        <w:autoSpaceDE w:val="0"/>
        <w:autoSpaceDN w:val="0"/>
        <w:adjustRightInd w:val="0"/>
        <w:spacing w:after="0" w:line="240" w:lineRule="auto"/>
        <w:rPr>
          <w:rFonts w:cs="Arial"/>
          <w:bCs/>
          <w:color w:val="000000"/>
          <w:sz w:val="24"/>
          <w:szCs w:val="24"/>
        </w:rPr>
      </w:pPr>
      <w:r w:rsidRPr="009D1DC6">
        <w:rPr>
          <w:rFonts w:cs="Arial"/>
          <w:bCs/>
          <w:color w:val="000000"/>
          <w:sz w:val="24"/>
          <w:szCs w:val="24"/>
        </w:rPr>
        <w:t xml:space="preserve">Deputy Commissioner for Administration </w:t>
      </w:r>
      <w:r w:rsidR="001E0271">
        <w:rPr>
          <w:rFonts w:cs="Arial"/>
          <w:bCs/>
          <w:color w:val="000000"/>
          <w:sz w:val="24"/>
          <w:szCs w:val="24"/>
        </w:rPr>
        <w:t>and Finance</w:t>
      </w:r>
    </w:p>
    <w:p w14:paraId="51C8F582" w14:textId="0C7701B7" w:rsidR="001E0271" w:rsidRDefault="001E0271" w:rsidP="00545A29">
      <w:pPr>
        <w:autoSpaceDE w:val="0"/>
        <w:autoSpaceDN w:val="0"/>
        <w:adjustRightInd w:val="0"/>
        <w:spacing w:after="0" w:line="240" w:lineRule="auto"/>
        <w:rPr>
          <w:rFonts w:cs="Arial"/>
          <w:bCs/>
          <w:color w:val="000000"/>
          <w:sz w:val="24"/>
          <w:szCs w:val="24"/>
        </w:rPr>
      </w:pPr>
      <w:r>
        <w:rPr>
          <w:rFonts w:cs="Arial"/>
          <w:bCs/>
          <w:color w:val="000000"/>
          <w:sz w:val="24"/>
          <w:szCs w:val="24"/>
        </w:rPr>
        <w:t>Associate Commissioner for Finance</w:t>
      </w:r>
    </w:p>
    <w:p w14:paraId="257F686D" w14:textId="77777777" w:rsidR="001E0271" w:rsidRDefault="001E0271" w:rsidP="00545A29">
      <w:pPr>
        <w:autoSpaceDE w:val="0"/>
        <w:autoSpaceDN w:val="0"/>
        <w:adjustRightInd w:val="0"/>
        <w:spacing w:after="0" w:line="240" w:lineRule="auto"/>
        <w:rPr>
          <w:rFonts w:cs="Arial"/>
          <w:bCs/>
          <w:color w:val="000000"/>
          <w:sz w:val="24"/>
          <w:szCs w:val="24"/>
        </w:rPr>
      </w:pPr>
      <w:r>
        <w:rPr>
          <w:rFonts w:cs="Arial"/>
          <w:bCs/>
          <w:color w:val="000000"/>
          <w:sz w:val="24"/>
          <w:szCs w:val="24"/>
        </w:rPr>
        <w:t>Associate Commissioner for Contracts and Accounting</w:t>
      </w:r>
    </w:p>
    <w:p w14:paraId="23D5DC2A" w14:textId="77777777" w:rsidR="001E0271" w:rsidRPr="009D1DC6" w:rsidRDefault="001E0271" w:rsidP="00545A29">
      <w:pPr>
        <w:autoSpaceDE w:val="0"/>
        <w:autoSpaceDN w:val="0"/>
        <w:adjustRightInd w:val="0"/>
        <w:spacing w:after="0" w:line="240" w:lineRule="auto"/>
        <w:rPr>
          <w:rFonts w:cs="Arial"/>
          <w:color w:val="000000"/>
          <w:sz w:val="24"/>
          <w:szCs w:val="24"/>
        </w:rPr>
      </w:pPr>
      <w:r>
        <w:rPr>
          <w:rFonts w:cs="Arial"/>
          <w:bCs/>
          <w:color w:val="000000"/>
          <w:sz w:val="24"/>
          <w:szCs w:val="24"/>
        </w:rPr>
        <w:t>Director for Caseload and Financial Assistance</w:t>
      </w:r>
    </w:p>
    <w:p w14:paraId="5E6C046F" w14:textId="77777777" w:rsidR="00545A29" w:rsidRPr="009D1DC6" w:rsidRDefault="00545A29" w:rsidP="00545A29">
      <w:pPr>
        <w:autoSpaceDE w:val="0"/>
        <w:autoSpaceDN w:val="0"/>
        <w:adjustRightInd w:val="0"/>
        <w:spacing w:after="0" w:line="240" w:lineRule="auto"/>
        <w:rPr>
          <w:rFonts w:cs="Arial"/>
          <w:color w:val="000000"/>
          <w:sz w:val="24"/>
          <w:szCs w:val="24"/>
        </w:rPr>
      </w:pPr>
      <w:r w:rsidRPr="009D1DC6">
        <w:rPr>
          <w:rFonts w:cs="Arial"/>
          <w:bCs/>
          <w:color w:val="000000"/>
          <w:sz w:val="24"/>
          <w:szCs w:val="24"/>
        </w:rPr>
        <w:t>Regional Directors</w:t>
      </w:r>
    </w:p>
    <w:p w14:paraId="70F2F39B" w14:textId="77777777" w:rsidR="00545A29" w:rsidRPr="009D1DC6" w:rsidRDefault="00545A29" w:rsidP="00545A29">
      <w:pPr>
        <w:autoSpaceDE w:val="0"/>
        <w:autoSpaceDN w:val="0"/>
        <w:adjustRightInd w:val="0"/>
        <w:spacing w:after="0" w:line="240" w:lineRule="auto"/>
        <w:rPr>
          <w:rFonts w:cs="Arial"/>
          <w:color w:val="000000"/>
          <w:sz w:val="24"/>
          <w:szCs w:val="24"/>
        </w:rPr>
      </w:pPr>
      <w:r w:rsidRPr="009D1DC6">
        <w:rPr>
          <w:rFonts w:cs="Arial"/>
          <w:bCs/>
          <w:color w:val="000000"/>
          <w:sz w:val="24"/>
          <w:szCs w:val="24"/>
        </w:rPr>
        <w:t>Financial Assistance Staff</w:t>
      </w:r>
    </w:p>
    <w:p w14:paraId="337886FB" w14:textId="77777777" w:rsidR="00545A29" w:rsidRPr="009D1DC6" w:rsidRDefault="00545A29" w:rsidP="00545A29">
      <w:pPr>
        <w:autoSpaceDE w:val="0"/>
        <w:autoSpaceDN w:val="0"/>
        <w:adjustRightInd w:val="0"/>
        <w:spacing w:after="0" w:line="240" w:lineRule="auto"/>
        <w:rPr>
          <w:rFonts w:cs="Arial"/>
          <w:color w:val="000000"/>
          <w:sz w:val="24"/>
          <w:szCs w:val="24"/>
        </w:rPr>
      </w:pPr>
      <w:r w:rsidRPr="009D1DC6">
        <w:rPr>
          <w:rFonts w:cs="Arial"/>
          <w:color w:val="000000"/>
          <w:sz w:val="24"/>
          <w:szCs w:val="24"/>
        </w:rPr>
        <w:t>Commissioner’s Liaison</w:t>
      </w:r>
    </w:p>
    <w:p w14:paraId="31DF26D2" w14:textId="60C02EFE" w:rsidR="00545A29" w:rsidRDefault="00394A88" w:rsidP="00545A29">
      <w:pPr>
        <w:autoSpaceDE w:val="0"/>
        <w:autoSpaceDN w:val="0"/>
        <w:adjustRightInd w:val="0"/>
        <w:spacing w:after="0" w:line="240" w:lineRule="auto"/>
        <w:rPr>
          <w:rFonts w:cs="Arial"/>
          <w:color w:val="000000"/>
          <w:sz w:val="24"/>
          <w:szCs w:val="24"/>
        </w:rPr>
      </w:pPr>
      <w:r>
        <w:rPr>
          <w:rFonts w:cs="Arial"/>
          <w:color w:val="000000"/>
          <w:sz w:val="24"/>
          <w:szCs w:val="24"/>
        </w:rPr>
        <w:t>EEC Program Manager</w:t>
      </w:r>
    </w:p>
    <w:p w14:paraId="29DC7313" w14:textId="7377AE73" w:rsidR="00B3328F" w:rsidRPr="00B3328F" w:rsidRDefault="00B3328F" w:rsidP="00545A29">
      <w:pPr>
        <w:autoSpaceDE w:val="0"/>
        <w:autoSpaceDN w:val="0"/>
        <w:adjustRightInd w:val="0"/>
        <w:spacing w:after="0" w:line="240" w:lineRule="auto"/>
        <w:rPr>
          <w:rFonts w:cs="Arial"/>
          <w:color w:val="000000"/>
          <w:sz w:val="24"/>
          <w:szCs w:val="24"/>
        </w:rPr>
      </w:pPr>
      <w:r w:rsidRPr="00B3328F">
        <w:rPr>
          <w:rFonts w:cs="Arial"/>
          <w:color w:val="000000"/>
          <w:sz w:val="24"/>
          <w:szCs w:val="24"/>
        </w:rPr>
        <w:t>Director of Business Project Management</w:t>
      </w:r>
    </w:p>
    <w:p w14:paraId="58E125BF" w14:textId="77777777" w:rsidR="00545A29" w:rsidRPr="009D1DC6" w:rsidRDefault="00545A29" w:rsidP="00545A29">
      <w:pPr>
        <w:autoSpaceDE w:val="0"/>
        <w:autoSpaceDN w:val="0"/>
        <w:adjustRightInd w:val="0"/>
        <w:spacing w:after="0" w:line="240" w:lineRule="auto"/>
        <w:rPr>
          <w:rFonts w:cs="Arial"/>
          <w:color w:val="000000"/>
          <w:sz w:val="24"/>
          <w:szCs w:val="24"/>
        </w:rPr>
      </w:pPr>
      <w:r w:rsidRPr="009D1DC6">
        <w:rPr>
          <w:rFonts w:cs="Arial"/>
          <w:color w:val="000000"/>
          <w:sz w:val="24"/>
          <w:szCs w:val="24"/>
        </w:rPr>
        <w:t xml:space="preserve">Contract and Procurement staff </w:t>
      </w:r>
    </w:p>
    <w:p w14:paraId="5071F9F6" w14:textId="77777777" w:rsidR="00545A29" w:rsidRPr="009D1DC6" w:rsidRDefault="00545A29" w:rsidP="00545A29">
      <w:pPr>
        <w:autoSpaceDE w:val="0"/>
        <w:autoSpaceDN w:val="0"/>
        <w:adjustRightInd w:val="0"/>
        <w:spacing w:after="0" w:line="240" w:lineRule="auto"/>
        <w:rPr>
          <w:rFonts w:cs="Arial"/>
          <w:color w:val="000000"/>
          <w:sz w:val="24"/>
          <w:szCs w:val="24"/>
        </w:rPr>
      </w:pPr>
      <w:r w:rsidRPr="009D1DC6">
        <w:rPr>
          <w:rFonts w:cs="Arial"/>
          <w:color w:val="000000"/>
          <w:sz w:val="24"/>
          <w:szCs w:val="24"/>
        </w:rPr>
        <w:t xml:space="preserve">All other EEC staff as necessary </w:t>
      </w:r>
    </w:p>
    <w:p w14:paraId="3F8F2996" w14:textId="77777777" w:rsidR="00545A29" w:rsidRPr="009D1DC6" w:rsidRDefault="00545A29" w:rsidP="00545A29">
      <w:pPr>
        <w:autoSpaceDE w:val="0"/>
        <w:autoSpaceDN w:val="0"/>
        <w:adjustRightInd w:val="0"/>
        <w:spacing w:after="0"/>
        <w:rPr>
          <w:rFonts w:cs="Arial"/>
          <w:color w:val="000000"/>
          <w:sz w:val="24"/>
          <w:szCs w:val="24"/>
        </w:rPr>
      </w:pPr>
    </w:p>
    <w:p w14:paraId="723B2373" w14:textId="77777777" w:rsidR="00545A29" w:rsidRPr="006D61EA" w:rsidRDefault="00545A29" w:rsidP="003D37AB">
      <w:pPr>
        <w:autoSpaceDE w:val="0"/>
        <w:autoSpaceDN w:val="0"/>
        <w:adjustRightInd w:val="0"/>
        <w:spacing w:after="0" w:line="240" w:lineRule="auto"/>
        <w:rPr>
          <w:rFonts w:cs="Arial"/>
          <w:color w:val="000000"/>
          <w:sz w:val="24"/>
          <w:szCs w:val="24"/>
        </w:rPr>
      </w:pPr>
      <w:r w:rsidRPr="003D37AB">
        <w:rPr>
          <w:rFonts w:cs="Arial"/>
          <w:b/>
          <w:bCs/>
          <w:color w:val="000000"/>
          <w:sz w:val="24"/>
          <w:szCs w:val="24"/>
        </w:rPr>
        <w:t xml:space="preserve">Partners Outside EEC to Help with Function </w:t>
      </w:r>
      <w:r w:rsidRPr="006D61EA">
        <w:rPr>
          <w:rFonts w:cs="Arial"/>
          <w:iCs/>
          <w:color w:val="000000"/>
          <w:sz w:val="24"/>
          <w:szCs w:val="24"/>
        </w:rPr>
        <w:t>:</w:t>
      </w:r>
    </w:p>
    <w:p w14:paraId="61CBE950" w14:textId="77777777" w:rsidR="00545A29" w:rsidRPr="009D1DC6" w:rsidRDefault="00545A29" w:rsidP="00545A29">
      <w:pPr>
        <w:autoSpaceDE w:val="0"/>
        <w:autoSpaceDN w:val="0"/>
        <w:adjustRightInd w:val="0"/>
        <w:rPr>
          <w:rFonts w:cs="Arial"/>
          <w:color w:val="000000"/>
          <w:sz w:val="24"/>
          <w:szCs w:val="24"/>
        </w:rPr>
      </w:pPr>
    </w:p>
    <w:p w14:paraId="66C289B0" w14:textId="43388D8B" w:rsidR="00545A29" w:rsidRPr="009D1DC6" w:rsidRDefault="00545A29" w:rsidP="00545A29">
      <w:pPr>
        <w:autoSpaceDE w:val="0"/>
        <w:autoSpaceDN w:val="0"/>
        <w:adjustRightInd w:val="0"/>
        <w:spacing w:after="0" w:line="240" w:lineRule="auto"/>
        <w:rPr>
          <w:rFonts w:cs="Arial"/>
          <w:color w:val="000000"/>
          <w:sz w:val="24"/>
          <w:szCs w:val="24"/>
        </w:rPr>
      </w:pPr>
      <w:r w:rsidRPr="009D1DC6">
        <w:rPr>
          <w:rFonts w:cs="Arial"/>
          <w:color w:val="000000"/>
          <w:sz w:val="24"/>
          <w:szCs w:val="24"/>
        </w:rPr>
        <w:t xml:space="preserve">MA CCRR Network </w:t>
      </w:r>
    </w:p>
    <w:p w14:paraId="502906CB" w14:textId="77777777" w:rsidR="00545A29" w:rsidRPr="009D1DC6" w:rsidRDefault="00545A29" w:rsidP="00545A29">
      <w:pPr>
        <w:autoSpaceDE w:val="0"/>
        <w:autoSpaceDN w:val="0"/>
        <w:adjustRightInd w:val="0"/>
        <w:spacing w:after="0" w:line="240" w:lineRule="auto"/>
        <w:rPr>
          <w:rFonts w:cs="Arial"/>
          <w:color w:val="000000"/>
          <w:sz w:val="24"/>
          <w:szCs w:val="24"/>
        </w:rPr>
      </w:pPr>
      <w:r w:rsidRPr="009D1DC6">
        <w:rPr>
          <w:rFonts w:cs="Arial"/>
          <w:color w:val="000000"/>
          <w:sz w:val="24"/>
          <w:szCs w:val="24"/>
        </w:rPr>
        <w:t>MA Family Child Care Systems</w:t>
      </w:r>
    </w:p>
    <w:p w14:paraId="1B04C46C" w14:textId="77777777" w:rsidR="00545A29" w:rsidRPr="009D1DC6" w:rsidRDefault="00545A29" w:rsidP="00545A29">
      <w:pPr>
        <w:autoSpaceDE w:val="0"/>
        <w:autoSpaceDN w:val="0"/>
        <w:adjustRightInd w:val="0"/>
        <w:spacing w:after="0" w:line="240" w:lineRule="auto"/>
        <w:rPr>
          <w:color w:val="000000"/>
          <w:sz w:val="24"/>
          <w:szCs w:val="24"/>
        </w:rPr>
      </w:pPr>
      <w:r w:rsidRPr="009D1DC6">
        <w:rPr>
          <w:color w:val="000000"/>
          <w:sz w:val="24"/>
          <w:szCs w:val="24"/>
        </w:rPr>
        <w:t xml:space="preserve">Office of Head Start, Head Start programs and MA Head Start Association </w:t>
      </w:r>
    </w:p>
    <w:p w14:paraId="20F0332F" w14:textId="77777777" w:rsidR="00545A29" w:rsidRPr="009D1DC6" w:rsidRDefault="00545A29" w:rsidP="00545A29">
      <w:pPr>
        <w:autoSpaceDE w:val="0"/>
        <w:autoSpaceDN w:val="0"/>
        <w:adjustRightInd w:val="0"/>
        <w:spacing w:after="0" w:line="240" w:lineRule="auto"/>
        <w:rPr>
          <w:rFonts w:cs="Arial"/>
          <w:color w:val="000000"/>
          <w:sz w:val="24"/>
          <w:szCs w:val="24"/>
        </w:rPr>
      </w:pPr>
      <w:r w:rsidRPr="009D1DC6">
        <w:rPr>
          <w:rFonts w:cs="Arial"/>
          <w:color w:val="000000"/>
          <w:sz w:val="24"/>
          <w:szCs w:val="24"/>
        </w:rPr>
        <w:t>Department of Children and Families (DCF)</w:t>
      </w:r>
    </w:p>
    <w:p w14:paraId="39E864A5" w14:textId="77777777" w:rsidR="00545A29" w:rsidRPr="009D1DC6" w:rsidRDefault="00545A29" w:rsidP="00545A29">
      <w:pPr>
        <w:autoSpaceDE w:val="0"/>
        <w:autoSpaceDN w:val="0"/>
        <w:adjustRightInd w:val="0"/>
        <w:spacing w:after="0" w:line="240" w:lineRule="auto"/>
        <w:rPr>
          <w:rFonts w:cs="Arial"/>
          <w:color w:val="000000"/>
          <w:sz w:val="24"/>
          <w:szCs w:val="24"/>
        </w:rPr>
      </w:pPr>
      <w:r w:rsidRPr="009D1DC6">
        <w:rPr>
          <w:rFonts w:cs="Arial"/>
          <w:color w:val="000000"/>
          <w:sz w:val="24"/>
          <w:szCs w:val="24"/>
        </w:rPr>
        <w:t>Department of Transitional Assistance (DTA)</w:t>
      </w:r>
    </w:p>
    <w:p w14:paraId="2369EE3A" w14:textId="555712EC" w:rsidR="00545A29" w:rsidRPr="009D1DC6" w:rsidRDefault="00545A29" w:rsidP="00545A29">
      <w:pPr>
        <w:pStyle w:val="ListParagraph"/>
        <w:spacing w:after="0" w:line="240" w:lineRule="auto"/>
        <w:ind w:left="0"/>
        <w:rPr>
          <w:sz w:val="24"/>
          <w:szCs w:val="24"/>
        </w:rPr>
      </w:pPr>
      <w:r w:rsidRPr="009D1DC6">
        <w:rPr>
          <w:sz w:val="24"/>
          <w:szCs w:val="24"/>
        </w:rPr>
        <w:t>Office of the State Comptroller (</w:t>
      </w:r>
      <w:r w:rsidR="0024127E">
        <w:rPr>
          <w:sz w:val="24"/>
          <w:szCs w:val="24"/>
        </w:rPr>
        <w:t>CTR</w:t>
      </w:r>
      <w:r w:rsidRPr="009D1DC6">
        <w:rPr>
          <w:sz w:val="24"/>
          <w:szCs w:val="24"/>
        </w:rPr>
        <w:t>)</w:t>
      </w:r>
    </w:p>
    <w:p w14:paraId="31E4EA35" w14:textId="77777777" w:rsidR="00545A29" w:rsidRPr="009D1DC6" w:rsidRDefault="00545A29" w:rsidP="00545A29">
      <w:pPr>
        <w:pStyle w:val="ListParagraph"/>
        <w:spacing w:after="0" w:line="240" w:lineRule="auto"/>
        <w:ind w:left="0"/>
        <w:rPr>
          <w:sz w:val="24"/>
          <w:szCs w:val="24"/>
        </w:rPr>
      </w:pPr>
      <w:r w:rsidRPr="009D1DC6">
        <w:rPr>
          <w:sz w:val="24"/>
          <w:szCs w:val="24"/>
        </w:rPr>
        <w:t>Operational Services Division (OSD)</w:t>
      </w:r>
    </w:p>
    <w:p w14:paraId="35F9C381" w14:textId="2FEEBFFF" w:rsidR="00545A29" w:rsidRPr="009D1DC6" w:rsidRDefault="003D37AB" w:rsidP="00545A29">
      <w:pPr>
        <w:pStyle w:val="ListParagraph"/>
        <w:spacing w:after="0" w:line="240" w:lineRule="auto"/>
        <w:ind w:left="0"/>
        <w:rPr>
          <w:sz w:val="24"/>
          <w:szCs w:val="24"/>
        </w:rPr>
      </w:pPr>
      <w:r>
        <w:rPr>
          <w:sz w:val="24"/>
          <w:szCs w:val="24"/>
        </w:rPr>
        <w:t>Executive Office of Technology Services and Security (EOTSS)</w:t>
      </w:r>
    </w:p>
    <w:p w14:paraId="0DB92660" w14:textId="05DE0820" w:rsidR="004F7C69" w:rsidRDefault="00E81C82" w:rsidP="00545A29">
      <w:pPr>
        <w:pStyle w:val="ListParagraph"/>
        <w:spacing w:after="0" w:line="240" w:lineRule="auto"/>
        <w:ind w:left="0"/>
        <w:rPr>
          <w:sz w:val="24"/>
          <w:szCs w:val="24"/>
        </w:rPr>
      </w:pPr>
      <w:r>
        <w:rPr>
          <w:sz w:val="24"/>
          <w:szCs w:val="24"/>
        </w:rPr>
        <w:t>Administration for Children and Families (ACF)</w:t>
      </w:r>
      <w:r w:rsidRPr="009D1DC6" w:rsidDel="00E81C82">
        <w:rPr>
          <w:sz w:val="24"/>
          <w:szCs w:val="24"/>
        </w:rPr>
        <w:t xml:space="preserve"> </w:t>
      </w:r>
    </w:p>
    <w:p w14:paraId="49CDF3F2" w14:textId="1301DA2A" w:rsidR="00545A29" w:rsidRPr="009D1DC6" w:rsidRDefault="00545A29" w:rsidP="00545A29">
      <w:pPr>
        <w:pStyle w:val="ListParagraph"/>
        <w:spacing w:after="0" w:line="240" w:lineRule="auto"/>
        <w:ind w:left="0"/>
        <w:rPr>
          <w:rFonts w:cs="Arial"/>
          <w:color w:val="000000"/>
          <w:sz w:val="24"/>
          <w:szCs w:val="24"/>
        </w:rPr>
      </w:pPr>
      <w:r w:rsidRPr="009D1DC6">
        <w:rPr>
          <w:rFonts w:cs="Arial"/>
          <w:color w:val="000000"/>
          <w:sz w:val="24"/>
          <w:szCs w:val="24"/>
        </w:rPr>
        <w:t>Licensed child care providers and programs</w:t>
      </w:r>
    </w:p>
    <w:p w14:paraId="7D145AB6" w14:textId="77777777" w:rsidR="00545A29" w:rsidRPr="009D1DC6" w:rsidRDefault="00545A29" w:rsidP="00545A29">
      <w:pPr>
        <w:autoSpaceDE w:val="0"/>
        <w:autoSpaceDN w:val="0"/>
        <w:adjustRightInd w:val="0"/>
        <w:spacing w:after="0"/>
        <w:rPr>
          <w:rFonts w:cs="Arial"/>
          <w:b/>
          <w:bCs/>
          <w:color w:val="000000"/>
          <w:sz w:val="24"/>
          <w:szCs w:val="24"/>
        </w:rPr>
      </w:pPr>
    </w:p>
    <w:p w14:paraId="10E8E31E" w14:textId="77777777" w:rsidR="00545A29" w:rsidRPr="009D1DC6" w:rsidRDefault="00545A29" w:rsidP="00545A29">
      <w:pPr>
        <w:autoSpaceDE w:val="0"/>
        <w:autoSpaceDN w:val="0"/>
        <w:adjustRightInd w:val="0"/>
        <w:spacing w:after="172"/>
        <w:rPr>
          <w:rFonts w:cs="Arial"/>
          <w:color w:val="000000"/>
          <w:sz w:val="24"/>
          <w:szCs w:val="24"/>
          <w:u w:val="single"/>
        </w:rPr>
      </w:pPr>
      <w:r w:rsidRPr="009D1DC6">
        <w:rPr>
          <w:rFonts w:cs="Arial"/>
          <w:b/>
          <w:bCs/>
          <w:color w:val="000000"/>
          <w:sz w:val="24"/>
          <w:szCs w:val="24"/>
          <w:u w:val="single"/>
        </w:rPr>
        <w:t xml:space="preserve">Following Emergency -- Steps to Implement Special Response </w:t>
      </w:r>
    </w:p>
    <w:p w14:paraId="515DB80F" w14:textId="57C97AB8" w:rsidR="00545A29" w:rsidRPr="009D1DC6" w:rsidRDefault="00545A29" w:rsidP="006B4F16">
      <w:pPr>
        <w:numPr>
          <w:ilvl w:val="0"/>
          <w:numId w:val="27"/>
        </w:numPr>
        <w:autoSpaceDE w:val="0"/>
        <w:autoSpaceDN w:val="0"/>
        <w:adjustRightInd w:val="0"/>
        <w:spacing w:after="172" w:line="240" w:lineRule="auto"/>
        <w:rPr>
          <w:rFonts w:cs="Arial"/>
          <w:color w:val="000000"/>
          <w:sz w:val="24"/>
          <w:szCs w:val="24"/>
        </w:rPr>
      </w:pPr>
      <w:r w:rsidRPr="009D1DC6">
        <w:rPr>
          <w:rFonts w:cs="Arial"/>
          <w:color w:val="000000"/>
          <w:sz w:val="24"/>
          <w:szCs w:val="24"/>
        </w:rPr>
        <w:t>Based on information provided by EEC staff, partners, or statewide disaster reports, EEC’s Commissioner, in consultation with the Deputy Commissioner for Administration</w:t>
      </w:r>
      <w:r w:rsidR="0024127E">
        <w:rPr>
          <w:rFonts w:cs="Arial"/>
          <w:color w:val="000000"/>
          <w:sz w:val="24"/>
          <w:szCs w:val="24"/>
        </w:rPr>
        <w:t xml:space="preserve"> and Finance</w:t>
      </w:r>
      <w:r w:rsidRPr="009D1DC6">
        <w:rPr>
          <w:rFonts w:cs="Arial"/>
          <w:color w:val="000000"/>
          <w:sz w:val="24"/>
          <w:szCs w:val="24"/>
        </w:rPr>
        <w:t xml:space="preserve">, General Counsel and the Senior Management Team, </w:t>
      </w:r>
      <w:r w:rsidR="003D37AB">
        <w:rPr>
          <w:rFonts w:cs="Arial"/>
          <w:color w:val="000000"/>
          <w:sz w:val="24"/>
          <w:szCs w:val="24"/>
        </w:rPr>
        <w:t xml:space="preserve">will </w:t>
      </w:r>
      <w:r w:rsidRPr="009D1DC6">
        <w:rPr>
          <w:rFonts w:cs="Arial"/>
          <w:color w:val="000000"/>
          <w:sz w:val="24"/>
          <w:szCs w:val="24"/>
        </w:rPr>
        <w:t xml:space="preserve">determine </w:t>
      </w:r>
      <w:r w:rsidR="003D37AB">
        <w:rPr>
          <w:rFonts w:cs="Arial"/>
          <w:color w:val="000000"/>
          <w:sz w:val="24"/>
          <w:szCs w:val="24"/>
        </w:rPr>
        <w:t>w</w:t>
      </w:r>
      <w:r w:rsidRPr="009D1DC6">
        <w:rPr>
          <w:rFonts w:cs="Arial"/>
          <w:color w:val="000000"/>
          <w:sz w:val="24"/>
          <w:szCs w:val="24"/>
        </w:rPr>
        <w:t xml:space="preserve">hat emergency child care procedures are needed.   EEC’s </w:t>
      </w:r>
      <w:r w:rsidR="0024127E">
        <w:rPr>
          <w:rFonts w:cs="Arial"/>
          <w:color w:val="000000"/>
          <w:sz w:val="24"/>
          <w:szCs w:val="24"/>
        </w:rPr>
        <w:t xml:space="preserve">Associate Commissioner for Contracts and Accounting and Associate Commissioner for Finance </w:t>
      </w:r>
      <w:r w:rsidR="003D37AB">
        <w:rPr>
          <w:rFonts w:cs="Arial"/>
          <w:color w:val="000000"/>
          <w:sz w:val="24"/>
          <w:szCs w:val="24"/>
        </w:rPr>
        <w:t xml:space="preserve">will </w:t>
      </w:r>
      <w:r w:rsidRPr="009D1DC6">
        <w:rPr>
          <w:rFonts w:cs="Arial"/>
          <w:color w:val="000000"/>
          <w:sz w:val="24"/>
          <w:szCs w:val="24"/>
        </w:rPr>
        <w:t>verify that state funding is available for emergency child care.   (EEC’s Commissioner</w:t>
      </w:r>
      <w:r w:rsidR="0024127E">
        <w:rPr>
          <w:rFonts w:cs="Arial"/>
          <w:color w:val="000000"/>
          <w:sz w:val="24"/>
          <w:szCs w:val="24"/>
        </w:rPr>
        <w:t xml:space="preserve"> and Deputy </w:t>
      </w:r>
      <w:r w:rsidR="0024127E">
        <w:rPr>
          <w:rFonts w:cs="Arial"/>
          <w:color w:val="000000"/>
          <w:sz w:val="24"/>
          <w:szCs w:val="24"/>
        </w:rPr>
        <w:lastRenderedPageBreak/>
        <w:t>Commissioner for Finance and Administration</w:t>
      </w:r>
      <w:r w:rsidRPr="009D1DC6">
        <w:rPr>
          <w:rFonts w:cs="Arial"/>
          <w:color w:val="000000"/>
          <w:sz w:val="24"/>
          <w:szCs w:val="24"/>
        </w:rPr>
        <w:t xml:space="preserve"> might seek assistance from the Child Care Development Fund, the Office of the Comptroller, and/or the Operational Services Division to quickly identify funding that may be used for emergency child care.)</w:t>
      </w:r>
    </w:p>
    <w:p w14:paraId="136B0034" w14:textId="373C464E" w:rsidR="00545A29" w:rsidRPr="009D1DC6" w:rsidRDefault="00545A29" w:rsidP="006A79F1">
      <w:pPr>
        <w:numPr>
          <w:ilvl w:val="0"/>
          <w:numId w:val="36"/>
        </w:numPr>
        <w:autoSpaceDE w:val="0"/>
        <w:autoSpaceDN w:val="0"/>
        <w:adjustRightInd w:val="0"/>
        <w:spacing w:after="0" w:line="240" w:lineRule="auto"/>
        <w:rPr>
          <w:rFonts w:cs="Arial"/>
          <w:color w:val="000000"/>
          <w:sz w:val="24"/>
          <w:szCs w:val="24"/>
        </w:rPr>
      </w:pPr>
      <w:r w:rsidRPr="009D1DC6">
        <w:rPr>
          <w:rFonts w:cs="Arial"/>
          <w:color w:val="000000"/>
          <w:sz w:val="24"/>
          <w:szCs w:val="24"/>
        </w:rPr>
        <w:t xml:space="preserve">After confirming that funding exists and obtaining permission from the Commissioner and/or the Senior Management Team to activate emergency child care procedures, the </w:t>
      </w:r>
      <w:r w:rsidR="0024127E">
        <w:rPr>
          <w:rFonts w:cs="Arial"/>
          <w:color w:val="000000"/>
          <w:sz w:val="24"/>
          <w:szCs w:val="24"/>
        </w:rPr>
        <w:t>Associate Commissioner for Contracts and Accounting and the Director of Caseload and Financial Assistance will</w:t>
      </w:r>
      <w:r w:rsidRPr="009D1DC6">
        <w:rPr>
          <w:rFonts w:cs="Arial"/>
          <w:color w:val="000000"/>
          <w:sz w:val="24"/>
          <w:szCs w:val="24"/>
        </w:rPr>
        <w:t xml:space="preserve"> notify CCRRs and </w:t>
      </w:r>
      <w:r w:rsidR="0024127E">
        <w:rPr>
          <w:rFonts w:cs="Arial"/>
          <w:color w:val="000000"/>
          <w:sz w:val="24"/>
          <w:szCs w:val="24"/>
        </w:rPr>
        <w:t>C</w:t>
      </w:r>
      <w:r w:rsidRPr="009D1DC6">
        <w:rPr>
          <w:rFonts w:cs="Arial"/>
          <w:color w:val="000000"/>
          <w:sz w:val="24"/>
          <w:szCs w:val="24"/>
        </w:rPr>
        <w:t xml:space="preserve">ontract </w:t>
      </w:r>
      <w:r w:rsidR="0024127E">
        <w:rPr>
          <w:rFonts w:cs="Arial"/>
          <w:color w:val="000000"/>
          <w:sz w:val="24"/>
          <w:szCs w:val="24"/>
        </w:rPr>
        <w:t>P</w:t>
      </w:r>
      <w:r w:rsidRPr="009D1DC6">
        <w:rPr>
          <w:rFonts w:cs="Arial"/>
          <w:color w:val="000000"/>
          <w:sz w:val="24"/>
          <w:szCs w:val="24"/>
        </w:rPr>
        <w:t>roviders that emergency child care procedures have been activated.  Regional Directors will also be notified and will inform regional EEC staff of the activation.</w:t>
      </w:r>
    </w:p>
    <w:p w14:paraId="0AF37BD3" w14:textId="77777777" w:rsidR="00545A29" w:rsidRPr="009D1DC6" w:rsidRDefault="00545A29" w:rsidP="00545A29">
      <w:pPr>
        <w:autoSpaceDE w:val="0"/>
        <w:autoSpaceDN w:val="0"/>
        <w:adjustRightInd w:val="0"/>
        <w:ind w:left="720"/>
        <w:rPr>
          <w:rFonts w:cs="Arial"/>
          <w:color w:val="000000"/>
          <w:sz w:val="24"/>
          <w:szCs w:val="24"/>
        </w:rPr>
      </w:pPr>
    </w:p>
    <w:p w14:paraId="39E1F238" w14:textId="6E3187EB" w:rsidR="00545A29" w:rsidRPr="009D1DC6" w:rsidRDefault="00545A29" w:rsidP="006A79F1">
      <w:pPr>
        <w:numPr>
          <w:ilvl w:val="0"/>
          <w:numId w:val="29"/>
        </w:numPr>
        <w:tabs>
          <w:tab w:val="clear" w:pos="720"/>
          <w:tab w:val="left" w:pos="702"/>
        </w:tabs>
        <w:autoSpaceDE w:val="0"/>
        <w:autoSpaceDN w:val="0"/>
        <w:adjustRightInd w:val="0"/>
        <w:spacing w:after="0" w:line="240" w:lineRule="auto"/>
        <w:rPr>
          <w:rFonts w:cs="Arial"/>
          <w:color w:val="000000"/>
          <w:sz w:val="24"/>
          <w:szCs w:val="24"/>
        </w:rPr>
      </w:pPr>
      <w:r w:rsidRPr="009D1DC6">
        <w:rPr>
          <w:rFonts w:cs="Arial"/>
          <w:color w:val="000000"/>
          <w:sz w:val="24"/>
          <w:szCs w:val="24"/>
        </w:rPr>
        <w:t xml:space="preserve">Regional offices in impacted areas will </w:t>
      </w:r>
      <w:r w:rsidR="003D37AB">
        <w:rPr>
          <w:rFonts w:cs="Arial"/>
          <w:color w:val="000000"/>
          <w:sz w:val="24"/>
          <w:szCs w:val="24"/>
        </w:rPr>
        <w:t>make</w:t>
      </w:r>
      <w:r w:rsidR="003D37AB" w:rsidRPr="009D1DC6">
        <w:rPr>
          <w:rFonts w:cs="Arial"/>
          <w:color w:val="000000"/>
          <w:sz w:val="24"/>
          <w:szCs w:val="24"/>
        </w:rPr>
        <w:t xml:space="preserve"> </w:t>
      </w:r>
      <w:r w:rsidRPr="009D1DC6">
        <w:rPr>
          <w:rFonts w:cs="Arial"/>
          <w:color w:val="000000"/>
          <w:sz w:val="24"/>
          <w:szCs w:val="24"/>
        </w:rPr>
        <w:t>staff available to process requests for assistance, if deemed necessary.  If shelters or emergency community centers are set up following the disaster, regional office staff are encouraged to inform families that emergency child care exists and to direct families to the appropriate partner for processing.  (Note that emergency child care may be offered elsewhere in the community).</w:t>
      </w:r>
      <w:r w:rsidR="00D34E02">
        <w:rPr>
          <w:rStyle w:val="FootnoteReference"/>
          <w:rFonts w:cs="Arial"/>
          <w:color w:val="000000"/>
          <w:sz w:val="24"/>
          <w:szCs w:val="24"/>
        </w:rPr>
        <w:footnoteReference w:id="3"/>
      </w:r>
    </w:p>
    <w:p w14:paraId="2C161A66" w14:textId="77777777" w:rsidR="00545A29" w:rsidRPr="009D1DC6" w:rsidRDefault="00545A29" w:rsidP="00545A29">
      <w:pPr>
        <w:autoSpaceDE w:val="0"/>
        <w:autoSpaceDN w:val="0"/>
        <w:adjustRightInd w:val="0"/>
        <w:rPr>
          <w:rFonts w:cs="Arial"/>
          <w:color w:val="000000"/>
          <w:sz w:val="24"/>
          <w:szCs w:val="24"/>
        </w:rPr>
      </w:pPr>
      <w:r w:rsidRPr="009D1DC6">
        <w:rPr>
          <w:rFonts w:cs="Arial"/>
          <w:color w:val="000000"/>
          <w:sz w:val="24"/>
          <w:szCs w:val="24"/>
        </w:rPr>
        <w:t xml:space="preserve"> </w:t>
      </w:r>
    </w:p>
    <w:p w14:paraId="66FF7C8A" w14:textId="09E3B237" w:rsidR="00545A29" w:rsidRPr="009D1DC6" w:rsidRDefault="00545A29" w:rsidP="006A79F1">
      <w:pPr>
        <w:numPr>
          <w:ilvl w:val="0"/>
          <w:numId w:val="29"/>
        </w:numPr>
        <w:autoSpaceDE w:val="0"/>
        <w:autoSpaceDN w:val="0"/>
        <w:adjustRightInd w:val="0"/>
        <w:spacing w:after="0" w:line="240" w:lineRule="auto"/>
        <w:rPr>
          <w:rFonts w:cs="Arial"/>
          <w:color w:val="000000"/>
          <w:sz w:val="24"/>
          <w:szCs w:val="24"/>
        </w:rPr>
      </w:pPr>
      <w:r w:rsidRPr="009D1DC6">
        <w:rPr>
          <w:rFonts w:cs="Arial"/>
          <w:color w:val="000000"/>
          <w:sz w:val="24"/>
          <w:szCs w:val="24"/>
        </w:rPr>
        <w:t xml:space="preserve">EEC staff will contact </w:t>
      </w:r>
      <w:r w:rsidR="004F7C69">
        <w:rPr>
          <w:rFonts w:cs="Arial"/>
          <w:color w:val="000000"/>
          <w:sz w:val="24"/>
          <w:szCs w:val="24"/>
        </w:rPr>
        <w:t>DTA</w:t>
      </w:r>
      <w:r w:rsidRPr="009D1DC6">
        <w:rPr>
          <w:rFonts w:cs="Arial"/>
          <w:color w:val="000000"/>
          <w:sz w:val="24"/>
          <w:szCs w:val="24"/>
        </w:rPr>
        <w:t xml:space="preserve"> and </w:t>
      </w:r>
      <w:r w:rsidR="004F7C69">
        <w:rPr>
          <w:rFonts w:cs="Arial"/>
          <w:color w:val="000000"/>
          <w:sz w:val="24"/>
          <w:szCs w:val="24"/>
        </w:rPr>
        <w:t>DCF</w:t>
      </w:r>
      <w:r w:rsidRPr="009D1DC6">
        <w:rPr>
          <w:rFonts w:cs="Arial"/>
          <w:color w:val="000000"/>
          <w:sz w:val="24"/>
          <w:szCs w:val="24"/>
        </w:rPr>
        <w:t xml:space="preserve"> as well as CCRRs</w:t>
      </w:r>
      <w:r w:rsidR="004F7C69">
        <w:rPr>
          <w:rFonts w:cs="Arial"/>
          <w:color w:val="000000"/>
          <w:sz w:val="24"/>
          <w:szCs w:val="24"/>
        </w:rPr>
        <w:t xml:space="preserve"> </w:t>
      </w:r>
      <w:r w:rsidRPr="009D1DC6">
        <w:rPr>
          <w:rFonts w:cs="Arial"/>
          <w:color w:val="000000"/>
          <w:sz w:val="24"/>
          <w:szCs w:val="24"/>
        </w:rPr>
        <w:t>and Head Start, in affected areas to determine a region’s situation (needs of families, number of children needing care, etc.).</w:t>
      </w:r>
    </w:p>
    <w:p w14:paraId="7259B0E4" w14:textId="77777777" w:rsidR="00545A29" w:rsidRPr="009D1DC6" w:rsidRDefault="00545A29" w:rsidP="00545A29">
      <w:pPr>
        <w:autoSpaceDE w:val="0"/>
        <w:autoSpaceDN w:val="0"/>
        <w:adjustRightInd w:val="0"/>
        <w:rPr>
          <w:rFonts w:cs="Arial"/>
          <w:color w:val="000000"/>
          <w:sz w:val="24"/>
          <w:szCs w:val="24"/>
        </w:rPr>
      </w:pPr>
      <w:r w:rsidRPr="009D1DC6">
        <w:rPr>
          <w:rFonts w:cs="Arial"/>
          <w:color w:val="000000"/>
          <w:sz w:val="24"/>
          <w:szCs w:val="24"/>
        </w:rPr>
        <w:t xml:space="preserve"> </w:t>
      </w:r>
    </w:p>
    <w:p w14:paraId="75E41735" w14:textId="77777777" w:rsidR="00545A29" w:rsidRPr="009D1DC6" w:rsidRDefault="00545A29" w:rsidP="00545A29">
      <w:pPr>
        <w:widowControl w:val="0"/>
        <w:autoSpaceDE w:val="0"/>
        <w:autoSpaceDN w:val="0"/>
        <w:adjustRightInd w:val="0"/>
        <w:spacing w:after="0" w:line="240" w:lineRule="auto"/>
        <w:rPr>
          <w:b/>
          <w:bCs/>
          <w:sz w:val="24"/>
          <w:szCs w:val="24"/>
        </w:rPr>
      </w:pPr>
      <w:r w:rsidRPr="009D1DC6">
        <w:rPr>
          <w:sz w:val="24"/>
          <w:szCs w:val="24"/>
        </w:rPr>
        <w:br w:type="page"/>
      </w:r>
      <w:r w:rsidRPr="009D1DC6">
        <w:rPr>
          <w:b/>
          <w:bCs/>
          <w:sz w:val="24"/>
          <w:szCs w:val="24"/>
        </w:rPr>
        <w:lastRenderedPageBreak/>
        <w:t xml:space="preserve">V. </w:t>
      </w:r>
      <w:r w:rsidRPr="009D1DC6">
        <w:rPr>
          <w:b/>
          <w:bCs/>
          <w:sz w:val="24"/>
          <w:szCs w:val="24"/>
        </w:rPr>
        <w:tab/>
        <w:t xml:space="preserve">GENERAL SUPPORT/EEC ASSISTANCE WITH PARTNER-LED EFFORTS </w:t>
      </w:r>
    </w:p>
    <w:p w14:paraId="4A5B3A2C" w14:textId="77777777" w:rsidR="00545A29" w:rsidRPr="009D1DC6" w:rsidRDefault="00545A29" w:rsidP="00545A29">
      <w:pPr>
        <w:widowControl w:val="0"/>
        <w:autoSpaceDE w:val="0"/>
        <w:autoSpaceDN w:val="0"/>
        <w:adjustRightInd w:val="0"/>
        <w:spacing w:after="0" w:line="251" w:lineRule="exact"/>
        <w:rPr>
          <w:sz w:val="24"/>
          <w:szCs w:val="24"/>
        </w:rPr>
      </w:pPr>
    </w:p>
    <w:p w14:paraId="28D395CF" w14:textId="6627A5F0" w:rsidR="00545A29" w:rsidRPr="009D1DC6" w:rsidRDefault="00545A29" w:rsidP="00545A29">
      <w:pPr>
        <w:widowControl w:val="0"/>
        <w:autoSpaceDE w:val="0"/>
        <w:autoSpaceDN w:val="0"/>
        <w:adjustRightInd w:val="0"/>
        <w:spacing w:after="0" w:line="251" w:lineRule="exact"/>
        <w:rPr>
          <w:b/>
          <w:bCs/>
          <w:sz w:val="24"/>
          <w:szCs w:val="24"/>
        </w:rPr>
      </w:pPr>
      <w:r w:rsidRPr="009D1DC6">
        <w:rPr>
          <w:sz w:val="24"/>
          <w:szCs w:val="24"/>
        </w:rPr>
        <w:t xml:space="preserve">To help EEC address the child care needs of disaster-stricken children and families without duplicating other agencies' efforts, the </w:t>
      </w:r>
      <w:r w:rsidR="00E81C82">
        <w:rPr>
          <w:sz w:val="24"/>
          <w:szCs w:val="24"/>
        </w:rPr>
        <w:t>Department</w:t>
      </w:r>
      <w:r w:rsidR="00E81C82" w:rsidRPr="009D1DC6">
        <w:rPr>
          <w:sz w:val="24"/>
          <w:szCs w:val="24"/>
        </w:rPr>
        <w:t xml:space="preserve"> </w:t>
      </w:r>
      <w:r w:rsidRPr="009D1DC6">
        <w:rPr>
          <w:sz w:val="24"/>
          <w:szCs w:val="24"/>
        </w:rPr>
        <w:t>has (with the input of partners) identified collaborative activities that could be carried out in</w:t>
      </w:r>
      <w:r w:rsidR="009B1453">
        <w:rPr>
          <w:sz w:val="24"/>
          <w:szCs w:val="24"/>
        </w:rPr>
        <w:t xml:space="preserve"> the event of</w:t>
      </w:r>
      <w:r w:rsidRPr="009D1DC6">
        <w:rPr>
          <w:sz w:val="24"/>
          <w:szCs w:val="24"/>
        </w:rPr>
        <w:t xml:space="preserve"> a future disaster.  The following are services that would generally be led by other agencies, or services that involve especially flexible responses by EEC and therefore do not lend themselves to the step-by-step descriptions included in section IV of this plan. </w:t>
      </w:r>
    </w:p>
    <w:p w14:paraId="5826E849" w14:textId="77777777" w:rsidR="00545A29" w:rsidRPr="009D1DC6" w:rsidRDefault="00545A29" w:rsidP="00545A29">
      <w:pPr>
        <w:widowControl w:val="0"/>
        <w:autoSpaceDE w:val="0"/>
        <w:autoSpaceDN w:val="0"/>
        <w:adjustRightInd w:val="0"/>
        <w:spacing w:after="0" w:line="253" w:lineRule="exact"/>
        <w:rPr>
          <w:sz w:val="24"/>
          <w:szCs w:val="24"/>
        </w:rPr>
      </w:pPr>
    </w:p>
    <w:p w14:paraId="67AA1A4D" w14:textId="4B511735" w:rsidR="00AC1579" w:rsidRDefault="00545A29" w:rsidP="00AC1579">
      <w:pPr>
        <w:widowControl w:val="0"/>
        <w:autoSpaceDE w:val="0"/>
        <w:autoSpaceDN w:val="0"/>
        <w:adjustRightInd w:val="0"/>
        <w:spacing w:after="0" w:line="253" w:lineRule="exact"/>
        <w:ind w:left="360" w:hanging="360"/>
        <w:rPr>
          <w:sz w:val="24"/>
          <w:szCs w:val="24"/>
        </w:rPr>
      </w:pPr>
      <w:r w:rsidRPr="009D1DC6">
        <w:rPr>
          <w:b/>
          <w:sz w:val="24"/>
          <w:szCs w:val="24"/>
        </w:rPr>
        <w:t>A</w:t>
      </w:r>
      <w:r w:rsidRPr="009D1DC6">
        <w:rPr>
          <w:sz w:val="24"/>
          <w:szCs w:val="24"/>
        </w:rPr>
        <w:t>.</w:t>
      </w:r>
      <w:r w:rsidRPr="009D1DC6">
        <w:rPr>
          <w:b/>
          <w:bCs/>
          <w:sz w:val="24"/>
          <w:szCs w:val="24"/>
        </w:rPr>
        <w:t xml:space="preserve">  </w:t>
      </w:r>
      <w:r w:rsidRPr="009D1DC6">
        <w:rPr>
          <w:b/>
          <w:bCs/>
          <w:sz w:val="24"/>
          <w:szCs w:val="24"/>
        </w:rPr>
        <w:tab/>
      </w:r>
      <w:r w:rsidR="006D61EA">
        <w:rPr>
          <w:b/>
          <w:bCs/>
          <w:sz w:val="24"/>
          <w:szCs w:val="24"/>
        </w:rPr>
        <w:t>General Health and Human Services Updates</w:t>
      </w:r>
      <w:r w:rsidRPr="009D1DC6">
        <w:rPr>
          <w:sz w:val="24"/>
          <w:szCs w:val="24"/>
        </w:rPr>
        <w:t xml:space="preserve"> - </w:t>
      </w:r>
      <w:r w:rsidR="006D61EA">
        <w:rPr>
          <w:sz w:val="24"/>
          <w:szCs w:val="24"/>
        </w:rPr>
        <w:t>Mass 2-1-1- is an easy to remember telephone number that connects caller to information about critical health and human services available in their community. It serves as a resource for finding government benefits and services, nonprofit organizations, donation programs, and other local resources. In addition, during times of crisis, Mass 2-1-1 responds immediately to field calls and direct callers to services most appropriate for their needs</w:t>
      </w:r>
      <w:r w:rsidRPr="009D1DC6">
        <w:rPr>
          <w:sz w:val="24"/>
          <w:szCs w:val="24"/>
        </w:rPr>
        <w:t xml:space="preserve">. </w:t>
      </w:r>
    </w:p>
    <w:p w14:paraId="3B069429" w14:textId="77777777" w:rsidR="006D61EA" w:rsidRDefault="006D61EA" w:rsidP="00AC1579">
      <w:pPr>
        <w:widowControl w:val="0"/>
        <w:autoSpaceDE w:val="0"/>
        <w:autoSpaceDN w:val="0"/>
        <w:adjustRightInd w:val="0"/>
        <w:spacing w:after="0" w:line="253" w:lineRule="exact"/>
        <w:ind w:left="360" w:hanging="360"/>
        <w:rPr>
          <w:sz w:val="24"/>
          <w:szCs w:val="24"/>
        </w:rPr>
      </w:pPr>
    </w:p>
    <w:p w14:paraId="3F50FD2E" w14:textId="2699B706" w:rsidR="006D61EA" w:rsidRPr="009D1DC6" w:rsidRDefault="006D61EA" w:rsidP="006D61EA">
      <w:pPr>
        <w:widowControl w:val="0"/>
        <w:autoSpaceDE w:val="0"/>
        <w:autoSpaceDN w:val="0"/>
        <w:adjustRightInd w:val="0"/>
        <w:spacing w:after="0" w:line="253" w:lineRule="exact"/>
        <w:ind w:left="360" w:hanging="360"/>
        <w:rPr>
          <w:sz w:val="24"/>
          <w:szCs w:val="24"/>
        </w:rPr>
      </w:pPr>
      <w:r>
        <w:rPr>
          <w:b/>
          <w:sz w:val="24"/>
          <w:szCs w:val="24"/>
        </w:rPr>
        <w:t>B</w:t>
      </w:r>
      <w:r w:rsidRPr="009D1DC6">
        <w:rPr>
          <w:sz w:val="24"/>
          <w:szCs w:val="24"/>
        </w:rPr>
        <w:t>.</w:t>
      </w:r>
      <w:r w:rsidRPr="009D1DC6">
        <w:rPr>
          <w:b/>
          <w:bCs/>
          <w:sz w:val="24"/>
          <w:szCs w:val="24"/>
        </w:rPr>
        <w:t xml:space="preserve">  </w:t>
      </w:r>
      <w:r w:rsidRPr="009D1DC6">
        <w:rPr>
          <w:b/>
          <w:bCs/>
          <w:sz w:val="24"/>
          <w:szCs w:val="24"/>
        </w:rPr>
        <w:tab/>
        <w:t>Assistance to parents so they know where to find child care</w:t>
      </w:r>
      <w:r w:rsidRPr="009D1DC6">
        <w:rPr>
          <w:sz w:val="24"/>
          <w:szCs w:val="24"/>
        </w:rPr>
        <w:t xml:space="preserve"> - </w:t>
      </w:r>
      <w:r>
        <w:rPr>
          <w:sz w:val="24"/>
          <w:szCs w:val="24"/>
        </w:rPr>
        <w:t>Local</w:t>
      </w:r>
      <w:r w:rsidRPr="009D1DC6">
        <w:rPr>
          <w:sz w:val="24"/>
          <w:szCs w:val="24"/>
        </w:rPr>
        <w:t xml:space="preserve"> CCRR agencies and Family Child Care Systems. As resources and communications allow, EEC will maintain information on child care programs that are operational (including relocated, new</w:t>
      </w:r>
      <w:r>
        <w:rPr>
          <w:sz w:val="24"/>
          <w:szCs w:val="24"/>
        </w:rPr>
        <w:t>,</w:t>
      </w:r>
      <w:r w:rsidRPr="009D1DC6">
        <w:rPr>
          <w:sz w:val="24"/>
          <w:szCs w:val="24"/>
        </w:rPr>
        <w:t xml:space="preserve"> and temporary child care) in the disaster area.  Partners may help with outreach. </w:t>
      </w:r>
    </w:p>
    <w:p w14:paraId="0E2BBF27" w14:textId="77777777" w:rsidR="006D61EA" w:rsidRPr="009D1DC6" w:rsidRDefault="006D61EA" w:rsidP="00AC1579">
      <w:pPr>
        <w:widowControl w:val="0"/>
        <w:autoSpaceDE w:val="0"/>
        <w:autoSpaceDN w:val="0"/>
        <w:adjustRightInd w:val="0"/>
        <w:spacing w:after="0" w:line="253" w:lineRule="exact"/>
        <w:ind w:left="360" w:hanging="360"/>
        <w:rPr>
          <w:sz w:val="24"/>
          <w:szCs w:val="24"/>
        </w:rPr>
      </w:pPr>
    </w:p>
    <w:p w14:paraId="03BFD764" w14:textId="77777777" w:rsidR="00AC1579" w:rsidRPr="009D1DC6" w:rsidRDefault="00AC1579" w:rsidP="00AC1579">
      <w:pPr>
        <w:widowControl w:val="0"/>
        <w:autoSpaceDE w:val="0"/>
        <w:autoSpaceDN w:val="0"/>
        <w:adjustRightInd w:val="0"/>
        <w:spacing w:after="0" w:line="253" w:lineRule="exact"/>
        <w:ind w:left="360" w:hanging="360"/>
        <w:rPr>
          <w:sz w:val="24"/>
          <w:szCs w:val="24"/>
        </w:rPr>
      </w:pPr>
    </w:p>
    <w:p w14:paraId="71B6BB84" w14:textId="564CD005" w:rsidR="00545A29" w:rsidRPr="009D1DC6" w:rsidRDefault="006D61EA" w:rsidP="00AC1579">
      <w:pPr>
        <w:widowControl w:val="0"/>
        <w:autoSpaceDE w:val="0"/>
        <w:autoSpaceDN w:val="0"/>
        <w:adjustRightInd w:val="0"/>
        <w:spacing w:after="0" w:line="253" w:lineRule="exact"/>
        <w:ind w:left="360" w:hanging="360"/>
        <w:rPr>
          <w:b/>
          <w:bCs/>
          <w:sz w:val="24"/>
          <w:szCs w:val="24"/>
        </w:rPr>
      </w:pPr>
      <w:r>
        <w:rPr>
          <w:b/>
          <w:sz w:val="24"/>
          <w:szCs w:val="24"/>
        </w:rPr>
        <w:t>C</w:t>
      </w:r>
      <w:r w:rsidR="00545A29" w:rsidRPr="009D1DC6">
        <w:rPr>
          <w:b/>
          <w:sz w:val="24"/>
          <w:szCs w:val="24"/>
        </w:rPr>
        <w:t>.</w:t>
      </w:r>
      <w:r w:rsidR="00545A29" w:rsidRPr="009D1DC6">
        <w:rPr>
          <w:b/>
          <w:bCs/>
          <w:sz w:val="24"/>
          <w:szCs w:val="24"/>
        </w:rPr>
        <w:t xml:space="preserve">   Inspections required for child care facilities to reopen</w:t>
      </w:r>
      <w:r w:rsidR="00545A29" w:rsidRPr="009D1DC6">
        <w:rPr>
          <w:sz w:val="24"/>
          <w:szCs w:val="24"/>
        </w:rPr>
        <w:t>— EEC Licensors</w:t>
      </w:r>
      <w:r w:rsidR="001428CB">
        <w:rPr>
          <w:sz w:val="24"/>
          <w:szCs w:val="24"/>
        </w:rPr>
        <w:t xml:space="preserve"> and</w:t>
      </w:r>
      <w:r w:rsidR="00FE3082">
        <w:rPr>
          <w:sz w:val="24"/>
          <w:szCs w:val="24"/>
        </w:rPr>
        <w:t xml:space="preserve"> </w:t>
      </w:r>
      <w:r w:rsidR="006B4F16" w:rsidRPr="009D1DC6">
        <w:rPr>
          <w:sz w:val="24"/>
          <w:szCs w:val="24"/>
        </w:rPr>
        <w:t>l</w:t>
      </w:r>
      <w:r w:rsidR="00545A29" w:rsidRPr="009D1DC6">
        <w:rPr>
          <w:sz w:val="24"/>
          <w:szCs w:val="24"/>
        </w:rPr>
        <w:t xml:space="preserve">ocal building and fire inspectors.  EEC Licensors will help owners/directors of damaged child care centers and family child care homes work with these partners to get the necessary inspections/address hazards before reopening. </w:t>
      </w:r>
    </w:p>
    <w:p w14:paraId="0A44ACE5" w14:textId="77777777" w:rsidR="00545A29" w:rsidRPr="009D1DC6" w:rsidRDefault="00545A29" w:rsidP="00545A29">
      <w:pPr>
        <w:widowControl w:val="0"/>
        <w:autoSpaceDE w:val="0"/>
        <w:autoSpaceDN w:val="0"/>
        <w:adjustRightInd w:val="0"/>
        <w:spacing w:after="0" w:line="253" w:lineRule="exact"/>
        <w:rPr>
          <w:sz w:val="24"/>
          <w:szCs w:val="24"/>
        </w:rPr>
      </w:pPr>
    </w:p>
    <w:p w14:paraId="0C2FF801" w14:textId="77777777" w:rsidR="00545A29" w:rsidRPr="009D1DC6" w:rsidRDefault="00545A29" w:rsidP="00545A29">
      <w:pPr>
        <w:widowControl w:val="0"/>
        <w:autoSpaceDE w:val="0"/>
        <w:autoSpaceDN w:val="0"/>
        <w:adjustRightInd w:val="0"/>
        <w:spacing w:after="0" w:line="253" w:lineRule="exact"/>
        <w:rPr>
          <w:sz w:val="24"/>
          <w:szCs w:val="24"/>
        </w:rPr>
      </w:pPr>
    </w:p>
    <w:p w14:paraId="2749F763" w14:textId="1C6698A5" w:rsidR="00545A29" w:rsidRPr="009D1DC6" w:rsidRDefault="00545A29" w:rsidP="00545A29">
      <w:pPr>
        <w:widowControl w:val="0"/>
        <w:autoSpaceDE w:val="0"/>
        <w:autoSpaceDN w:val="0"/>
        <w:adjustRightInd w:val="0"/>
        <w:spacing w:after="0" w:line="253" w:lineRule="exact"/>
        <w:ind w:left="360" w:hanging="360"/>
        <w:rPr>
          <w:b/>
          <w:bCs/>
          <w:sz w:val="24"/>
          <w:szCs w:val="24"/>
        </w:rPr>
      </w:pPr>
      <w:r w:rsidRPr="009D1DC6">
        <w:rPr>
          <w:b/>
          <w:sz w:val="24"/>
          <w:szCs w:val="24"/>
        </w:rPr>
        <w:t>D.</w:t>
      </w:r>
      <w:r w:rsidRPr="009D1DC6">
        <w:rPr>
          <w:b/>
          <w:bCs/>
          <w:sz w:val="24"/>
          <w:szCs w:val="24"/>
        </w:rPr>
        <w:t xml:space="preserve">   Donation collection/distribution</w:t>
      </w:r>
      <w:r w:rsidRPr="009D1DC6">
        <w:rPr>
          <w:i/>
          <w:iCs/>
          <w:sz w:val="24"/>
          <w:szCs w:val="24"/>
        </w:rPr>
        <w:t xml:space="preserve"> -</w:t>
      </w:r>
      <w:r w:rsidRPr="009D1DC6">
        <w:rPr>
          <w:sz w:val="24"/>
          <w:szCs w:val="24"/>
        </w:rPr>
        <w:t xml:space="preserve"> EEC staff via the Massachusetts Emergency Management Agency (MEMA), CCRR</w:t>
      </w:r>
      <w:r w:rsidR="001428CB">
        <w:rPr>
          <w:sz w:val="24"/>
          <w:szCs w:val="24"/>
        </w:rPr>
        <w:t>s</w:t>
      </w:r>
      <w:r w:rsidRPr="009D1DC6">
        <w:rPr>
          <w:sz w:val="24"/>
          <w:szCs w:val="24"/>
        </w:rPr>
        <w:t xml:space="preserve"> and Family Child Care Systems.  EEC will coordinate its efforts with agencies such as these to share its information on child care providers' needs and find additional resources for the providers who have been impacted by the disaster.  </w:t>
      </w:r>
    </w:p>
    <w:p w14:paraId="5BA44D35" w14:textId="77777777" w:rsidR="00545A29" w:rsidRPr="009D1DC6" w:rsidRDefault="00545A29" w:rsidP="00545A29">
      <w:pPr>
        <w:widowControl w:val="0"/>
        <w:autoSpaceDE w:val="0"/>
        <w:autoSpaceDN w:val="0"/>
        <w:adjustRightInd w:val="0"/>
        <w:spacing w:after="0" w:line="252" w:lineRule="exact"/>
        <w:rPr>
          <w:sz w:val="24"/>
          <w:szCs w:val="24"/>
        </w:rPr>
      </w:pPr>
    </w:p>
    <w:p w14:paraId="4932C597" w14:textId="50DA0BDB" w:rsidR="00545A29" w:rsidRPr="009D1DC6" w:rsidRDefault="00AC1579" w:rsidP="00545A29">
      <w:pPr>
        <w:widowControl w:val="0"/>
        <w:autoSpaceDE w:val="0"/>
        <w:autoSpaceDN w:val="0"/>
        <w:adjustRightInd w:val="0"/>
        <w:spacing w:after="0" w:line="252" w:lineRule="exact"/>
        <w:ind w:left="360" w:hanging="360"/>
        <w:rPr>
          <w:sz w:val="24"/>
          <w:szCs w:val="24"/>
        </w:rPr>
      </w:pPr>
      <w:r w:rsidRPr="009D1DC6">
        <w:rPr>
          <w:b/>
          <w:sz w:val="24"/>
          <w:szCs w:val="24"/>
        </w:rPr>
        <w:t>E</w:t>
      </w:r>
      <w:r w:rsidR="00545A29" w:rsidRPr="009D1DC6">
        <w:rPr>
          <w:b/>
          <w:sz w:val="24"/>
          <w:szCs w:val="24"/>
        </w:rPr>
        <w:t>.</w:t>
      </w:r>
      <w:r w:rsidR="00545A29" w:rsidRPr="009D1DC6">
        <w:rPr>
          <w:b/>
          <w:bCs/>
          <w:sz w:val="24"/>
          <w:szCs w:val="24"/>
        </w:rPr>
        <w:t xml:space="preserve">   Efforts to help children and their providers cope with disaster-related stresses –</w:t>
      </w:r>
      <w:r w:rsidR="00545A29" w:rsidRPr="009D1DC6">
        <w:rPr>
          <w:sz w:val="24"/>
          <w:szCs w:val="24"/>
        </w:rPr>
        <w:t>EEC</w:t>
      </w:r>
      <w:r w:rsidR="006D61EA">
        <w:rPr>
          <w:sz w:val="24"/>
          <w:szCs w:val="24"/>
        </w:rPr>
        <w:t xml:space="preserve"> </w:t>
      </w:r>
      <w:r w:rsidR="00E07F43">
        <w:rPr>
          <w:sz w:val="24"/>
          <w:szCs w:val="24"/>
        </w:rPr>
        <w:t xml:space="preserve">Early Childhood Mental Health grantees and EEC </w:t>
      </w:r>
      <w:r w:rsidR="006D61EA">
        <w:rPr>
          <w:sz w:val="24"/>
          <w:szCs w:val="24"/>
        </w:rPr>
        <w:t>staff</w:t>
      </w:r>
      <w:r w:rsidR="00545A29" w:rsidRPr="009D1DC6">
        <w:rPr>
          <w:sz w:val="24"/>
          <w:szCs w:val="24"/>
        </w:rPr>
        <w:t xml:space="preserve"> </w:t>
      </w:r>
      <w:r w:rsidR="006D61EA">
        <w:rPr>
          <w:sz w:val="24"/>
          <w:szCs w:val="24"/>
        </w:rPr>
        <w:t>who</w:t>
      </w:r>
      <w:r w:rsidR="00545A29" w:rsidRPr="009D1DC6">
        <w:rPr>
          <w:sz w:val="24"/>
          <w:szCs w:val="24"/>
        </w:rPr>
        <w:t xml:space="preserve"> have </w:t>
      </w:r>
      <w:r w:rsidR="00803B19">
        <w:rPr>
          <w:sz w:val="24"/>
          <w:szCs w:val="24"/>
        </w:rPr>
        <w:t>received</w:t>
      </w:r>
      <w:r w:rsidR="00545A29" w:rsidRPr="009D1DC6">
        <w:rPr>
          <w:sz w:val="24"/>
          <w:szCs w:val="24"/>
        </w:rPr>
        <w:t xml:space="preserve"> traumatic incident response training </w:t>
      </w:r>
      <w:r w:rsidR="00803B19">
        <w:rPr>
          <w:sz w:val="24"/>
          <w:szCs w:val="24"/>
        </w:rPr>
        <w:t>to</w:t>
      </w:r>
      <w:r w:rsidR="00545A29" w:rsidRPr="009D1DC6">
        <w:rPr>
          <w:sz w:val="24"/>
          <w:szCs w:val="24"/>
        </w:rPr>
        <w:t xml:space="preserve"> provide psychological first aid following a disaster will </w:t>
      </w:r>
      <w:r w:rsidR="006D61EA">
        <w:rPr>
          <w:sz w:val="24"/>
          <w:szCs w:val="24"/>
        </w:rPr>
        <w:t xml:space="preserve">be available to </w:t>
      </w:r>
      <w:r w:rsidR="00545A29" w:rsidRPr="009D1DC6">
        <w:rPr>
          <w:sz w:val="24"/>
          <w:szCs w:val="24"/>
        </w:rPr>
        <w:t>respond and offer referral options for those families and providers who need continued support.</w:t>
      </w:r>
    </w:p>
    <w:p w14:paraId="3BD31BCE" w14:textId="77777777" w:rsidR="00545A29" w:rsidRPr="009D1DC6" w:rsidRDefault="00545A29" w:rsidP="00545A29">
      <w:pPr>
        <w:widowControl w:val="0"/>
        <w:autoSpaceDE w:val="0"/>
        <w:autoSpaceDN w:val="0"/>
        <w:adjustRightInd w:val="0"/>
        <w:spacing w:after="0" w:line="276" w:lineRule="exact"/>
        <w:rPr>
          <w:sz w:val="24"/>
          <w:szCs w:val="24"/>
        </w:rPr>
      </w:pPr>
    </w:p>
    <w:p w14:paraId="2CDE8188" w14:textId="77777777" w:rsidR="00545A29" w:rsidRPr="009D1DC6" w:rsidRDefault="00545A29" w:rsidP="00545A29">
      <w:pPr>
        <w:rPr>
          <w:sz w:val="24"/>
          <w:szCs w:val="24"/>
        </w:rPr>
      </w:pPr>
    </w:p>
    <w:p w14:paraId="6F1C141F" w14:textId="77777777" w:rsidR="00257C7C" w:rsidRPr="009D1DC6" w:rsidRDefault="00257C7C" w:rsidP="00CC70FB">
      <w:pPr>
        <w:spacing w:line="240" w:lineRule="auto"/>
        <w:rPr>
          <w:sz w:val="24"/>
          <w:szCs w:val="24"/>
        </w:rPr>
      </w:pPr>
    </w:p>
    <w:sectPr w:rsidR="00257C7C" w:rsidRPr="009D1DC6" w:rsidSect="00DA436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AD345" w14:textId="77777777" w:rsidR="00420100" w:rsidRDefault="00420100" w:rsidP="00A66BC1">
      <w:pPr>
        <w:spacing w:after="0" w:line="240" w:lineRule="auto"/>
      </w:pPr>
      <w:r>
        <w:separator/>
      </w:r>
    </w:p>
  </w:endnote>
  <w:endnote w:type="continuationSeparator" w:id="0">
    <w:p w14:paraId="550901E1" w14:textId="77777777" w:rsidR="00420100" w:rsidRDefault="00420100" w:rsidP="00A66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Impress BT">
    <w:altName w:val="Mistral"/>
    <w:charset w:val="00"/>
    <w:family w:val="script"/>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PPCHMD+Arial">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BBCF1" w14:textId="77777777" w:rsidR="00420100" w:rsidRDefault="00420100">
    <w:pPr>
      <w:pStyle w:val="Footer"/>
      <w:jc w:val="center"/>
    </w:pPr>
    <w:r>
      <w:fldChar w:fldCharType="begin"/>
    </w:r>
    <w:r>
      <w:instrText xml:space="preserve"> PAGE   \* MERGEFORMAT </w:instrText>
    </w:r>
    <w:r>
      <w:fldChar w:fldCharType="separate"/>
    </w:r>
    <w:r w:rsidR="00E202FF">
      <w:rPr>
        <w:noProof/>
      </w:rPr>
      <w:t>22</w:t>
    </w:r>
    <w:r>
      <w:fldChar w:fldCharType="end"/>
    </w:r>
  </w:p>
  <w:p w14:paraId="194C256C" w14:textId="77777777" w:rsidR="00420100" w:rsidRDefault="00420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DA081" w14:textId="77777777" w:rsidR="00420100" w:rsidRDefault="00420100" w:rsidP="00A66BC1">
      <w:pPr>
        <w:spacing w:after="0" w:line="240" w:lineRule="auto"/>
      </w:pPr>
      <w:r>
        <w:separator/>
      </w:r>
    </w:p>
  </w:footnote>
  <w:footnote w:type="continuationSeparator" w:id="0">
    <w:p w14:paraId="5E922C71" w14:textId="77777777" w:rsidR="00420100" w:rsidRDefault="00420100" w:rsidP="00A66BC1">
      <w:pPr>
        <w:spacing w:after="0" w:line="240" w:lineRule="auto"/>
      </w:pPr>
      <w:r>
        <w:continuationSeparator/>
      </w:r>
    </w:p>
  </w:footnote>
  <w:footnote w:id="1">
    <w:p w14:paraId="08FF6A42" w14:textId="3AD2191B" w:rsidR="00420100" w:rsidRDefault="00420100">
      <w:pPr>
        <w:pStyle w:val="FootnoteText"/>
      </w:pPr>
      <w:r>
        <w:rPr>
          <w:rStyle w:val="FootnoteReference"/>
        </w:rPr>
        <w:footnoteRef/>
      </w:r>
      <w:r>
        <w:t xml:space="preserve"> </w:t>
      </w:r>
      <w:r>
        <w:rPr>
          <w:sz w:val="24"/>
          <w:szCs w:val="24"/>
        </w:rPr>
        <w:t>Notification should be made to EEC’s BRC managers to ensure the BRCs for temporary child care staff are expedited.</w:t>
      </w:r>
    </w:p>
  </w:footnote>
  <w:footnote w:id="2">
    <w:p w14:paraId="61086E23" w14:textId="3A5BE4BF" w:rsidR="00420100" w:rsidRPr="007E7ADE" w:rsidRDefault="00420100">
      <w:pPr>
        <w:pStyle w:val="FootnoteText"/>
      </w:pPr>
      <w:r>
        <w:rPr>
          <w:rStyle w:val="FootnoteReference"/>
        </w:rPr>
        <w:footnoteRef/>
      </w:r>
      <w:r>
        <w:t xml:space="preserve"> </w:t>
      </w:r>
      <w:r>
        <w:rPr>
          <w:sz w:val="24"/>
          <w:szCs w:val="24"/>
        </w:rPr>
        <w:t>Notification should be made to EEC’s BRC managers to ensure the BRCs for volunteers are expedited.</w:t>
      </w:r>
    </w:p>
  </w:footnote>
  <w:footnote w:id="3">
    <w:p w14:paraId="7D3835E8" w14:textId="15108FE2" w:rsidR="00420100" w:rsidRDefault="00420100">
      <w:pPr>
        <w:pStyle w:val="FootnoteText"/>
      </w:pPr>
      <w:r>
        <w:rPr>
          <w:rStyle w:val="FootnoteReference"/>
        </w:rPr>
        <w:footnoteRef/>
      </w:r>
      <w:r>
        <w:t xml:space="preserve"> </w:t>
      </w:r>
      <w:r>
        <w:rPr>
          <w:sz w:val="24"/>
          <w:szCs w:val="24"/>
        </w:rPr>
        <w:t>Notification should be made to EEC’s BRC managers to ensure the BRCs for temporary child care staff and/or volunteers are expedited.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6CDEBB"/>
    <w:multiLevelType w:val="hybridMultilevel"/>
    <w:tmpl w:val="170FA5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2199F5"/>
    <w:multiLevelType w:val="hybridMultilevel"/>
    <w:tmpl w:val="C70090F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44ECB71"/>
    <w:multiLevelType w:val="hybridMultilevel"/>
    <w:tmpl w:val="A70780B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89EE7AF"/>
    <w:multiLevelType w:val="hybridMultilevel"/>
    <w:tmpl w:val="C4396D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168C43E"/>
    <w:multiLevelType w:val="hybridMultilevel"/>
    <w:tmpl w:val="8A14352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DC022B3"/>
    <w:multiLevelType w:val="hybridMultilevel"/>
    <w:tmpl w:val="855CA2FA"/>
    <w:lvl w:ilvl="0" w:tplc="FFFFFFFF">
      <w:start w:val="1"/>
      <w:numFmt w:val="decimal"/>
      <w:lvlText w:val="."/>
      <w:lvlJc w:val="left"/>
      <w:rPr>
        <w:rFonts w:cs="Times New Roman"/>
      </w:rPr>
    </w:lvl>
    <w:lvl w:ilvl="1" w:tplc="04090001">
      <w:start w:val="1"/>
      <w:numFmt w:val="bullet"/>
      <w:lvlText w:val=""/>
      <w:lvlJc w:val="left"/>
      <w:rPr>
        <w:rFonts w:ascii="Symbol" w:hAnsi="Symbol"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7BB3DE6"/>
    <w:multiLevelType w:val="hybridMultilevel"/>
    <w:tmpl w:val="B18A68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954F29"/>
    <w:multiLevelType w:val="hybridMultilevel"/>
    <w:tmpl w:val="2D1E5F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DB21FC6"/>
    <w:multiLevelType w:val="hybridMultilevel"/>
    <w:tmpl w:val="CAEEB3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E11217"/>
    <w:multiLevelType w:val="hybridMultilevel"/>
    <w:tmpl w:val="726611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2296D0D"/>
    <w:multiLevelType w:val="hybridMultilevel"/>
    <w:tmpl w:val="7624A7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67175E"/>
    <w:multiLevelType w:val="hybridMultilevel"/>
    <w:tmpl w:val="B5867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6B0687"/>
    <w:multiLevelType w:val="hybridMultilevel"/>
    <w:tmpl w:val="6A8296B0"/>
    <w:lvl w:ilvl="0" w:tplc="0478D5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A15C36"/>
    <w:multiLevelType w:val="hybridMultilevel"/>
    <w:tmpl w:val="34FACCC6"/>
    <w:lvl w:ilvl="0" w:tplc="374CF14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827B8B"/>
    <w:multiLevelType w:val="hybridMultilevel"/>
    <w:tmpl w:val="9A683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0584FD8"/>
    <w:multiLevelType w:val="hybridMultilevel"/>
    <w:tmpl w:val="BBE4A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22B5449"/>
    <w:multiLevelType w:val="hybridMultilevel"/>
    <w:tmpl w:val="64A6A6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77553FE"/>
    <w:multiLevelType w:val="hybridMultilevel"/>
    <w:tmpl w:val="8234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6E1DA8"/>
    <w:multiLevelType w:val="hybridMultilevel"/>
    <w:tmpl w:val="E78C64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BF44BBB"/>
    <w:multiLevelType w:val="hybridMultilevel"/>
    <w:tmpl w:val="B3EE3F5C"/>
    <w:lvl w:ilvl="0" w:tplc="04090003">
      <w:start w:val="1"/>
      <w:numFmt w:val="bullet"/>
      <w:lvlText w:val="o"/>
      <w:lvlJc w:val="left"/>
      <w:pPr>
        <w:tabs>
          <w:tab w:val="num" w:pos="1440"/>
        </w:tabs>
        <w:ind w:left="1440" w:hanging="360"/>
      </w:pPr>
      <w:rPr>
        <w:rFonts w:ascii="Courier New" w:hAnsi="Courier New" w:cs="Courier New" w:hint="default"/>
      </w:rPr>
    </w:lvl>
    <w:lvl w:ilvl="1" w:tplc="FFFFFFFF">
      <w:start w:val="1"/>
      <w:numFmt w:val="decimal"/>
      <w:lvlText w:val="."/>
      <w:lvlJc w:val="left"/>
      <w:rPr>
        <w:rFonts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DEE19BB"/>
    <w:multiLevelType w:val="hybridMultilevel"/>
    <w:tmpl w:val="DB3668E4"/>
    <w:lvl w:ilvl="0" w:tplc="04090001">
      <w:start w:val="1"/>
      <w:numFmt w:val="bullet"/>
      <w:lvlText w:val=""/>
      <w:lvlJc w:val="left"/>
      <w:pPr>
        <w:tabs>
          <w:tab w:val="num" w:pos="720"/>
        </w:tabs>
        <w:ind w:left="720" w:hanging="360"/>
      </w:pPr>
      <w:rPr>
        <w:rFonts w:ascii="Symbol" w:hAnsi="Symbol" w:hint="default"/>
      </w:rPr>
    </w:lvl>
    <w:lvl w:ilvl="1" w:tplc="04090015">
      <w:start w:val="1"/>
      <w:numFmt w:val="upp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341701"/>
    <w:multiLevelType w:val="hybridMultilevel"/>
    <w:tmpl w:val="4630F664"/>
    <w:lvl w:ilvl="0" w:tplc="616CD5DE">
      <w:start w:val="2"/>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37B022C"/>
    <w:multiLevelType w:val="hybridMultilevel"/>
    <w:tmpl w:val="A34038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45946D1"/>
    <w:multiLevelType w:val="hybridMultilevel"/>
    <w:tmpl w:val="11286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900AAB"/>
    <w:multiLevelType w:val="hybridMultilevel"/>
    <w:tmpl w:val="FD86BEF2"/>
    <w:lvl w:ilvl="0" w:tplc="04090001">
      <w:start w:val="1"/>
      <w:numFmt w:val="bullet"/>
      <w:lvlText w:val=""/>
      <w:lvlJc w:val="left"/>
      <w:rPr>
        <w:rFonts w:ascii="Symbol" w:hAnsi="Symbol" w:hint="default"/>
      </w:rPr>
    </w:lvl>
    <w:lvl w:ilvl="1" w:tplc="04090019">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5" w15:restartNumberingAfterBreak="0">
    <w:nsid w:val="52555A1A"/>
    <w:multiLevelType w:val="hybridMultilevel"/>
    <w:tmpl w:val="DE0F5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36A5326"/>
    <w:multiLevelType w:val="hybridMultilevel"/>
    <w:tmpl w:val="BBBEF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8077CD"/>
    <w:multiLevelType w:val="hybridMultilevel"/>
    <w:tmpl w:val="D00AB76C"/>
    <w:lvl w:ilvl="0" w:tplc="192A9E20">
      <w:start w:val="5"/>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59038EE"/>
    <w:multiLevelType w:val="hybridMultilevel"/>
    <w:tmpl w:val="3182A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B679C1"/>
    <w:multiLevelType w:val="hybridMultilevel"/>
    <w:tmpl w:val="FFECA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4D7C4C"/>
    <w:multiLevelType w:val="hybridMultilevel"/>
    <w:tmpl w:val="BA26BC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093B8F"/>
    <w:multiLevelType w:val="hybridMultilevel"/>
    <w:tmpl w:val="8DEE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2F3BE6"/>
    <w:multiLevelType w:val="hybridMultilevel"/>
    <w:tmpl w:val="E87203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6DB03D1"/>
    <w:multiLevelType w:val="hybridMultilevel"/>
    <w:tmpl w:val="7F6E2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50012E"/>
    <w:multiLevelType w:val="hybridMultilevel"/>
    <w:tmpl w:val="D26C0E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A025FE"/>
    <w:multiLevelType w:val="hybridMultilevel"/>
    <w:tmpl w:val="4EEAB7A6"/>
    <w:lvl w:ilvl="0" w:tplc="04090001">
      <w:start w:val="1"/>
      <w:numFmt w:val="bullet"/>
      <w:lvlText w:val=""/>
      <w:lvlJc w:val="left"/>
      <w:rPr>
        <w:rFonts w:ascii="Symbol" w:hAnsi="Symbol" w:hint="default"/>
      </w:rPr>
    </w:lvl>
    <w:lvl w:ilvl="1" w:tplc="04090001">
      <w:start w:val="1"/>
      <w:numFmt w:val="bullet"/>
      <w:lvlText w:val=""/>
      <w:lvlJc w:val="left"/>
      <w:rPr>
        <w:rFonts w:ascii="Symbol" w:hAnsi="Symbol" w:hint="default"/>
      </w:rPr>
    </w:lvl>
    <w:lvl w:ilvl="2" w:tplc="04090001">
      <w:start w:val="1"/>
      <w:numFmt w:val="bullet"/>
      <w:lvlText w:val=""/>
      <w:lvlJc w:val="left"/>
      <w:rPr>
        <w:rFonts w:ascii="Symbol" w:hAnsi="Symbol" w:hint="default"/>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7F773B07"/>
    <w:multiLevelType w:val="hybridMultilevel"/>
    <w:tmpl w:val="89389F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EE145D"/>
    <w:multiLevelType w:val="hybridMultilevel"/>
    <w:tmpl w:val="3562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4"/>
  </w:num>
  <w:num w:numId="4">
    <w:abstractNumId w:val="25"/>
  </w:num>
  <w:num w:numId="5">
    <w:abstractNumId w:val="2"/>
  </w:num>
  <w:num w:numId="6">
    <w:abstractNumId w:val="0"/>
  </w:num>
  <w:num w:numId="7">
    <w:abstractNumId w:val="36"/>
  </w:num>
  <w:num w:numId="8">
    <w:abstractNumId w:val="7"/>
  </w:num>
  <w:num w:numId="9">
    <w:abstractNumId w:val="31"/>
  </w:num>
  <w:num w:numId="10">
    <w:abstractNumId w:val="11"/>
  </w:num>
  <w:num w:numId="11">
    <w:abstractNumId w:val="33"/>
  </w:num>
  <w:num w:numId="12">
    <w:abstractNumId w:val="10"/>
  </w:num>
  <w:num w:numId="13">
    <w:abstractNumId w:val="9"/>
  </w:num>
  <w:num w:numId="14">
    <w:abstractNumId w:val="14"/>
  </w:num>
  <w:num w:numId="15">
    <w:abstractNumId w:val="18"/>
  </w:num>
  <w:num w:numId="16">
    <w:abstractNumId w:val="12"/>
  </w:num>
  <w:num w:numId="17">
    <w:abstractNumId w:val="15"/>
  </w:num>
  <w:num w:numId="18">
    <w:abstractNumId w:val="16"/>
  </w:num>
  <w:num w:numId="19">
    <w:abstractNumId w:val="35"/>
  </w:num>
  <w:num w:numId="20">
    <w:abstractNumId w:val="5"/>
  </w:num>
  <w:num w:numId="21">
    <w:abstractNumId w:val="24"/>
  </w:num>
  <w:num w:numId="22">
    <w:abstractNumId w:val="8"/>
  </w:num>
  <w:num w:numId="23">
    <w:abstractNumId w:val="13"/>
  </w:num>
  <w:num w:numId="24">
    <w:abstractNumId w:val="32"/>
  </w:num>
  <w:num w:numId="25">
    <w:abstractNumId w:val="34"/>
  </w:num>
  <w:num w:numId="26">
    <w:abstractNumId w:val="21"/>
  </w:num>
  <w:num w:numId="27">
    <w:abstractNumId w:val="20"/>
  </w:num>
  <w:num w:numId="28">
    <w:abstractNumId w:val="19"/>
  </w:num>
  <w:num w:numId="29">
    <w:abstractNumId w:val="30"/>
  </w:num>
  <w:num w:numId="30">
    <w:abstractNumId w:val="27"/>
  </w:num>
  <w:num w:numId="31">
    <w:abstractNumId w:val="29"/>
  </w:num>
  <w:num w:numId="32">
    <w:abstractNumId w:val="6"/>
  </w:num>
  <w:num w:numId="33">
    <w:abstractNumId w:val="37"/>
  </w:num>
  <w:num w:numId="34">
    <w:abstractNumId w:val="22"/>
  </w:num>
  <w:num w:numId="35">
    <w:abstractNumId w:val="28"/>
  </w:num>
  <w:num w:numId="36">
    <w:abstractNumId w:val="17"/>
  </w:num>
  <w:num w:numId="37">
    <w:abstractNumId w:val="26"/>
  </w:num>
  <w:num w:numId="38">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3B1"/>
    <w:rsid w:val="00012584"/>
    <w:rsid w:val="000479F6"/>
    <w:rsid w:val="000809EB"/>
    <w:rsid w:val="00097270"/>
    <w:rsid w:val="000A527B"/>
    <w:rsid w:val="000B6A00"/>
    <w:rsid w:val="000C3F8A"/>
    <w:rsid w:val="000C5BE0"/>
    <w:rsid w:val="000D430D"/>
    <w:rsid w:val="000E63BA"/>
    <w:rsid w:val="00100647"/>
    <w:rsid w:val="001065A4"/>
    <w:rsid w:val="00115CF8"/>
    <w:rsid w:val="00122802"/>
    <w:rsid w:val="00124C09"/>
    <w:rsid w:val="001428CB"/>
    <w:rsid w:val="00154C86"/>
    <w:rsid w:val="00167AA1"/>
    <w:rsid w:val="00183FC5"/>
    <w:rsid w:val="0018569E"/>
    <w:rsid w:val="001A1A07"/>
    <w:rsid w:val="001B144A"/>
    <w:rsid w:val="001E0271"/>
    <w:rsid w:val="001F4DF7"/>
    <w:rsid w:val="00202F13"/>
    <w:rsid w:val="002032B5"/>
    <w:rsid w:val="00217460"/>
    <w:rsid w:val="0023266B"/>
    <w:rsid w:val="0024127E"/>
    <w:rsid w:val="00257C7C"/>
    <w:rsid w:val="002966B7"/>
    <w:rsid w:val="002B2795"/>
    <w:rsid w:val="002E5938"/>
    <w:rsid w:val="002F3207"/>
    <w:rsid w:val="0030144A"/>
    <w:rsid w:val="0031385A"/>
    <w:rsid w:val="00315C1B"/>
    <w:rsid w:val="00330B21"/>
    <w:rsid w:val="0033447F"/>
    <w:rsid w:val="0034516F"/>
    <w:rsid w:val="00371750"/>
    <w:rsid w:val="00373865"/>
    <w:rsid w:val="00394A88"/>
    <w:rsid w:val="00397710"/>
    <w:rsid w:val="003A1B72"/>
    <w:rsid w:val="003C12CF"/>
    <w:rsid w:val="003C4FE0"/>
    <w:rsid w:val="003D37AB"/>
    <w:rsid w:val="003F75F8"/>
    <w:rsid w:val="004070DD"/>
    <w:rsid w:val="00411A27"/>
    <w:rsid w:val="00420100"/>
    <w:rsid w:val="00420ED2"/>
    <w:rsid w:val="00430B21"/>
    <w:rsid w:val="00446C45"/>
    <w:rsid w:val="00464E9D"/>
    <w:rsid w:val="00487B02"/>
    <w:rsid w:val="004A3849"/>
    <w:rsid w:val="004B59F5"/>
    <w:rsid w:val="004D6C3B"/>
    <w:rsid w:val="004F7C69"/>
    <w:rsid w:val="00505196"/>
    <w:rsid w:val="00535B1B"/>
    <w:rsid w:val="00537550"/>
    <w:rsid w:val="00545A29"/>
    <w:rsid w:val="00546820"/>
    <w:rsid w:val="00551BD9"/>
    <w:rsid w:val="0056163C"/>
    <w:rsid w:val="0059478F"/>
    <w:rsid w:val="0059510F"/>
    <w:rsid w:val="005A5ACF"/>
    <w:rsid w:val="005A7D4B"/>
    <w:rsid w:val="005C5447"/>
    <w:rsid w:val="005D6C5C"/>
    <w:rsid w:val="005E0BFA"/>
    <w:rsid w:val="0061116E"/>
    <w:rsid w:val="0061783B"/>
    <w:rsid w:val="00626D0D"/>
    <w:rsid w:val="0064050D"/>
    <w:rsid w:val="006849AB"/>
    <w:rsid w:val="00693A02"/>
    <w:rsid w:val="0069784B"/>
    <w:rsid w:val="006A2FBB"/>
    <w:rsid w:val="006A736F"/>
    <w:rsid w:val="006A79F1"/>
    <w:rsid w:val="006B4F16"/>
    <w:rsid w:val="006C3C1B"/>
    <w:rsid w:val="006D61EA"/>
    <w:rsid w:val="006E2B81"/>
    <w:rsid w:val="00705D63"/>
    <w:rsid w:val="00715F54"/>
    <w:rsid w:val="007345AC"/>
    <w:rsid w:val="00750EE4"/>
    <w:rsid w:val="00756AE6"/>
    <w:rsid w:val="007654E7"/>
    <w:rsid w:val="00771C70"/>
    <w:rsid w:val="007B6A13"/>
    <w:rsid w:val="007D63B1"/>
    <w:rsid w:val="007E7ADE"/>
    <w:rsid w:val="007F7E0E"/>
    <w:rsid w:val="00803B19"/>
    <w:rsid w:val="0081309C"/>
    <w:rsid w:val="00872FC4"/>
    <w:rsid w:val="008C582C"/>
    <w:rsid w:val="008E6334"/>
    <w:rsid w:val="008F3427"/>
    <w:rsid w:val="00953B09"/>
    <w:rsid w:val="0099646A"/>
    <w:rsid w:val="009B1453"/>
    <w:rsid w:val="009D1DC6"/>
    <w:rsid w:val="009D5FE1"/>
    <w:rsid w:val="009F6CC9"/>
    <w:rsid w:val="00A15F56"/>
    <w:rsid w:val="00A1732C"/>
    <w:rsid w:val="00A43D1B"/>
    <w:rsid w:val="00A57EEE"/>
    <w:rsid w:val="00A66BC1"/>
    <w:rsid w:val="00A96FC9"/>
    <w:rsid w:val="00AA633A"/>
    <w:rsid w:val="00AB2E99"/>
    <w:rsid w:val="00AB3898"/>
    <w:rsid w:val="00AC1579"/>
    <w:rsid w:val="00AC3DAA"/>
    <w:rsid w:val="00B04E89"/>
    <w:rsid w:val="00B1324B"/>
    <w:rsid w:val="00B3328F"/>
    <w:rsid w:val="00B37EF7"/>
    <w:rsid w:val="00B40A97"/>
    <w:rsid w:val="00B5449A"/>
    <w:rsid w:val="00B8463E"/>
    <w:rsid w:val="00B9396F"/>
    <w:rsid w:val="00BD592F"/>
    <w:rsid w:val="00BF14E6"/>
    <w:rsid w:val="00BF190D"/>
    <w:rsid w:val="00C03C5F"/>
    <w:rsid w:val="00C04A4B"/>
    <w:rsid w:val="00C94F71"/>
    <w:rsid w:val="00CB6102"/>
    <w:rsid w:val="00CC6A67"/>
    <w:rsid w:val="00CC70FB"/>
    <w:rsid w:val="00CE3D1E"/>
    <w:rsid w:val="00D2317A"/>
    <w:rsid w:val="00D320D7"/>
    <w:rsid w:val="00D33612"/>
    <w:rsid w:val="00D34E02"/>
    <w:rsid w:val="00D4209B"/>
    <w:rsid w:val="00D95E65"/>
    <w:rsid w:val="00DA4369"/>
    <w:rsid w:val="00DB4B3B"/>
    <w:rsid w:val="00DF42FD"/>
    <w:rsid w:val="00E07F43"/>
    <w:rsid w:val="00E202FF"/>
    <w:rsid w:val="00E26D53"/>
    <w:rsid w:val="00E759F8"/>
    <w:rsid w:val="00E81C82"/>
    <w:rsid w:val="00E91485"/>
    <w:rsid w:val="00EB01FE"/>
    <w:rsid w:val="00EB0943"/>
    <w:rsid w:val="00EB4D36"/>
    <w:rsid w:val="00EB65D9"/>
    <w:rsid w:val="00ED44EE"/>
    <w:rsid w:val="00F44A27"/>
    <w:rsid w:val="00F45542"/>
    <w:rsid w:val="00F56E68"/>
    <w:rsid w:val="00F577CC"/>
    <w:rsid w:val="00F67873"/>
    <w:rsid w:val="00F70809"/>
    <w:rsid w:val="00F929DB"/>
    <w:rsid w:val="00F969F0"/>
    <w:rsid w:val="00FA3072"/>
    <w:rsid w:val="00FA5D90"/>
    <w:rsid w:val="00FE3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32BEAB2"/>
  <w15:chartTrackingRefBased/>
  <w15:docId w15:val="{02766D10-6E11-4B43-9662-792B8D3B0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369"/>
    <w:pPr>
      <w:spacing w:after="200" w:line="276" w:lineRule="auto"/>
    </w:pPr>
    <w:rPr>
      <w:sz w:val="22"/>
      <w:szCs w:val="22"/>
    </w:rPr>
  </w:style>
  <w:style w:type="paragraph" w:styleId="Heading1">
    <w:name w:val="heading 1"/>
    <w:basedOn w:val="Normal"/>
    <w:next w:val="Normal"/>
    <w:link w:val="Heading1Char"/>
    <w:uiPriority w:val="9"/>
    <w:qFormat/>
    <w:rsid w:val="007B6A13"/>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63B1"/>
    <w:pPr>
      <w:autoSpaceDE w:val="0"/>
      <w:autoSpaceDN w:val="0"/>
      <w:adjustRightInd w:val="0"/>
    </w:pPr>
    <w:rPr>
      <w:rFonts w:ascii="Times New Roman" w:hAnsi="Times New Roman"/>
      <w:color w:val="000000"/>
      <w:sz w:val="24"/>
      <w:szCs w:val="24"/>
    </w:rPr>
  </w:style>
  <w:style w:type="paragraph" w:styleId="Title">
    <w:name w:val="Title"/>
    <w:basedOn w:val="Default"/>
    <w:next w:val="Default"/>
    <w:link w:val="TitleChar"/>
    <w:uiPriority w:val="99"/>
    <w:qFormat/>
    <w:rsid w:val="007D63B1"/>
    <w:rPr>
      <w:color w:val="auto"/>
    </w:rPr>
  </w:style>
  <w:style w:type="character" w:customStyle="1" w:styleId="TitleChar">
    <w:name w:val="Title Char"/>
    <w:link w:val="Title"/>
    <w:uiPriority w:val="99"/>
    <w:rsid w:val="007D63B1"/>
    <w:rPr>
      <w:rFonts w:ascii="Times New Roman" w:hAnsi="Times New Roman" w:cs="Times New Roman"/>
      <w:sz w:val="24"/>
      <w:szCs w:val="24"/>
    </w:rPr>
  </w:style>
  <w:style w:type="paragraph" w:styleId="Header">
    <w:name w:val="header"/>
    <w:basedOn w:val="Default"/>
    <w:next w:val="Default"/>
    <w:link w:val="HeaderChar"/>
    <w:uiPriority w:val="99"/>
    <w:rsid w:val="007D63B1"/>
    <w:rPr>
      <w:color w:val="auto"/>
    </w:rPr>
  </w:style>
  <w:style w:type="character" w:customStyle="1" w:styleId="HeaderChar">
    <w:name w:val="Header Char"/>
    <w:link w:val="Header"/>
    <w:uiPriority w:val="99"/>
    <w:rsid w:val="007D63B1"/>
    <w:rPr>
      <w:rFonts w:ascii="Times New Roman" w:hAnsi="Times New Roman" w:cs="Times New Roman"/>
      <w:sz w:val="24"/>
      <w:szCs w:val="24"/>
    </w:rPr>
  </w:style>
  <w:style w:type="paragraph" w:styleId="ListParagraph">
    <w:name w:val="List Paragraph"/>
    <w:basedOn w:val="Normal"/>
    <w:qFormat/>
    <w:rsid w:val="002B2795"/>
    <w:pPr>
      <w:ind w:left="720"/>
      <w:contextualSpacing/>
    </w:pPr>
  </w:style>
  <w:style w:type="table" w:styleId="TableGrid">
    <w:name w:val="Table Grid"/>
    <w:basedOn w:val="TableNormal"/>
    <w:uiPriority w:val="59"/>
    <w:rsid w:val="00EB09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A66BC1"/>
    <w:pPr>
      <w:tabs>
        <w:tab w:val="center" w:pos="4680"/>
        <w:tab w:val="right" w:pos="9360"/>
      </w:tabs>
    </w:pPr>
  </w:style>
  <w:style w:type="character" w:customStyle="1" w:styleId="FooterChar">
    <w:name w:val="Footer Char"/>
    <w:link w:val="Footer"/>
    <w:uiPriority w:val="99"/>
    <w:rsid w:val="00A66BC1"/>
    <w:rPr>
      <w:sz w:val="22"/>
      <w:szCs w:val="22"/>
    </w:rPr>
  </w:style>
  <w:style w:type="character" w:customStyle="1" w:styleId="Heading1Char">
    <w:name w:val="Heading 1 Char"/>
    <w:link w:val="Heading1"/>
    <w:uiPriority w:val="9"/>
    <w:rsid w:val="007B6A13"/>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7B6A13"/>
    <w:pPr>
      <w:keepLines/>
      <w:spacing w:before="480" w:after="0"/>
      <w:outlineLvl w:val="9"/>
    </w:pPr>
    <w:rPr>
      <w:color w:val="365F91"/>
      <w:kern w:val="0"/>
      <w:sz w:val="28"/>
      <w:szCs w:val="28"/>
    </w:rPr>
  </w:style>
  <w:style w:type="paragraph" w:styleId="TOC3">
    <w:name w:val="toc 3"/>
    <w:basedOn w:val="Normal"/>
    <w:next w:val="Normal"/>
    <w:autoRedefine/>
    <w:uiPriority w:val="39"/>
    <w:unhideWhenUsed/>
    <w:rsid w:val="007B6A13"/>
    <w:pPr>
      <w:ind w:left="440"/>
    </w:pPr>
  </w:style>
  <w:style w:type="character" w:styleId="Hyperlink">
    <w:name w:val="Hyperlink"/>
    <w:uiPriority w:val="99"/>
    <w:unhideWhenUsed/>
    <w:rsid w:val="007B6A13"/>
    <w:rPr>
      <w:color w:val="0000FF"/>
      <w:u w:val="single"/>
    </w:rPr>
  </w:style>
  <w:style w:type="paragraph" w:styleId="BalloonText">
    <w:name w:val="Balloon Text"/>
    <w:basedOn w:val="Normal"/>
    <w:link w:val="BalloonTextChar"/>
    <w:uiPriority w:val="99"/>
    <w:semiHidden/>
    <w:unhideWhenUsed/>
    <w:rsid w:val="00ED44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D44EE"/>
    <w:rPr>
      <w:rFonts w:ascii="Tahoma" w:hAnsi="Tahoma" w:cs="Tahoma"/>
      <w:sz w:val="16"/>
      <w:szCs w:val="16"/>
    </w:rPr>
  </w:style>
  <w:style w:type="character" w:styleId="CommentReference">
    <w:name w:val="annotation reference"/>
    <w:uiPriority w:val="99"/>
    <w:semiHidden/>
    <w:unhideWhenUsed/>
    <w:rsid w:val="00097270"/>
    <w:rPr>
      <w:sz w:val="16"/>
      <w:szCs w:val="16"/>
    </w:rPr>
  </w:style>
  <w:style w:type="paragraph" w:styleId="CommentText">
    <w:name w:val="annotation text"/>
    <w:basedOn w:val="Normal"/>
    <w:link w:val="CommentTextChar"/>
    <w:uiPriority w:val="99"/>
    <w:semiHidden/>
    <w:unhideWhenUsed/>
    <w:rsid w:val="00097270"/>
    <w:rPr>
      <w:sz w:val="20"/>
      <w:szCs w:val="20"/>
    </w:rPr>
  </w:style>
  <w:style w:type="character" w:customStyle="1" w:styleId="CommentTextChar">
    <w:name w:val="Comment Text Char"/>
    <w:basedOn w:val="DefaultParagraphFont"/>
    <w:link w:val="CommentText"/>
    <w:uiPriority w:val="99"/>
    <w:semiHidden/>
    <w:rsid w:val="00097270"/>
  </w:style>
  <w:style w:type="paragraph" w:styleId="CommentSubject">
    <w:name w:val="annotation subject"/>
    <w:basedOn w:val="CommentText"/>
    <w:next w:val="CommentText"/>
    <w:link w:val="CommentSubjectChar"/>
    <w:uiPriority w:val="99"/>
    <w:semiHidden/>
    <w:unhideWhenUsed/>
    <w:rsid w:val="00097270"/>
    <w:rPr>
      <w:b/>
      <w:bCs/>
    </w:rPr>
  </w:style>
  <w:style w:type="character" w:customStyle="1" w:styleId="CommentSubjectChar">
    <w:name w:val="Comment Subject Char"/>
    <w:link w:val="CommentSubject"/>
    <w:uiPriority w:val="99"/>
    <w:semiHidden/>
    <w:rsid w:val="00097270"/>
    <w:rPr>
      <w:b/>
      <w:bCs/>
    </w:rPr>
  </w:style>
  <w:style w:type="paragraph" w:styleId="Revision">
    <w:name w:val="Revision"/>
    <w:hidden/>
    <w:uiPriority w:val="99"/>
    <w:semiHidden/>
    <w:rsid w:val="00537550"/>
    <w:rPr>
      <w:sz w:val="22"/>
      <w:szCs w:val="22"/>
    </w:rPr>
  </w:style>
  <w:style w:type="paragraph" w:styleId="FootnoteText">
    <w:name w:val="footnote text"/>
    <w:basedOn w:val="Normal"/>
    <w:link w:val="FootnoteTextChar"/>
    <w:uiPriority w:val="99"/>
    <w:semiHidden/>
    <w:unhideWhenUsed/>
    <w:rsid w:val="007E7A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ADE"/>
  </w:style>
  <w:style w:type="character" w:styleId="FootnoteReference">
    <w:name w:val="footnote reference"/>
    <w:basedOn w:val="DefaultParagraphFont"/>
    <w:uiPriority w:val="99"/>
    <w:semiHidden/>
    <w:unhideWhenUsed/>
    <w:rsid w:val="007E7A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89442-1B13-4F4B-828D-351FF5A05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9193</Words>
  <Characters>52404</Characters>
  <Application>Microsoft Office Word</Application>
  <DocSecurity>4</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Early Education and Care</Company>
  <LinksUpToDate>false</LinksUpToDate>
  <CharactersWithSpaces>61475</CharactersWithSpaces>
  <SharedDoc>false</SharedDoc>
  <HLinks>
    <vt:vector size="6" baseType="variant">
      <vt:variant>
        <vt:i4>1048631</vt:i4>
      </vt:variant>
      <vt:variant>
        <vt:i4>2</vt:i4>
      </vt:variant>
      <vt:variant>
        <vt:i4>0</vt:i4>
      </vt:variant>
      <vt:variant>
        <vt:i4>5</vt:i4>
      </vt:variant>
      <vt:variant>
        <vt:lpwstr/>
      </vt:variant>
      <vt:variant>
        <vt:lpwstr>_Toc241909437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OCCS</dc:creator>
  <cp:keywords/>
  <dc:description/>
  <cp:lastModifiedBy>Cohen, Jesse P. (EOTSS)</cp:lastModifiedBy>
  <cp:revision>2</cp:revision>
  <cp:lastPrinted>2018-10-22T13:23:00Z</cp:lastPrinted>
  <dcterms:created xsi:type="dcterms:W3CDTF">2018-10-23T19:43:00Z</dcterms:created>
  <dcterms:modified xsi:type="dcterms:W3CDTF">2018-10-23T19:43:00Z</dcterms:modified>
</cp:coreProperties>
</file>