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DCF" w:rsidRDefault="00955EC0" w14:paraId="05269BAE" w14:textId="1BD9E105">
      <w:pPr>
        <w:pStyle w:val="Ttulo1"/>
        <w:rPr>
          <w:u w:val="none"/>
        </w:rPr>
      </w:pPr>
      <w:r w:rsidRPr="00955EC0">
        <w:t>Fòmilè Egzamen Preliminè Jistis Anviwònmantal</w:t>
      </w:r>
    </w:p>
    <w:p w:rsidR="006D4DCF" w:rsidRDefault="006D4DCF" w14:paraId="352F129E" w14:textId="77777777">
      <w:pPr>
        <w:pStyle w:val="Corpodetexto"/>
        <w:spacing w:before="5"/>
        <w:rPr>
          <w:b/>
          <w:sz w:val="15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="006D4DCF" w:rsidTr="49ADFD1D" w14:paraId="41E14FB9" w14:textId="77777777">
        <w:trPr>
          <w:trHeight w:val="388"/>
        </w:trPr>
        <w:tc>
          <w:tcPr>
            <w:tcW w:w="3685" w:type="dxa"/>
            <w:tcMar/>
          </w:tcPr>
          <w:p w:rsidR="006D4DCF" w:rsidP="49ADFD1D" w:rsidRDefault="002743DA" w14:paraId="69E9F7E9" w14:textId="7A3DE7D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49ADFD1D" w:rsidR="00955EC0">
              <w:rPr>
                <w:rFonts w:ascii="Times New Roman"/>
              </w:rPr>
              <w:t xml:space="preserve">Non </w:t>
            </w:r>
            <w:proofErr w:type="spellStart"/>
            <w:r w:rsidRPr="49ADFD1D" w:rsidR="00955EC0">
              <w:rPr>
                <w:rFonts w:ascii="Times New Roman"/>
              </w:rPr>
              <w:t>Pwoj</w:t>
            </w:r>
            <w:r w:rsidRPr="49ADFD1D" w:rsidR="00955EC0">
              <w:rPr>
                <w:rFonts w:ascii="Times New Roman"/>
              </w:rPr>
              <w:t>è</w:t>
            </w:r>
            <w:proofErr w:type="spellEnd"/>
            <w:r w:rsidRPr="49ADFD1D" w:rsidR="00955EC0">
              <w:rPr>
                <w:rFonts w:ascii="Times New Roman"/>
              </w:rPr>
              <w:t xml:space="preserve"> </w:t>
            </w:r>
            <w:r w:rsidRPr="49ADFD1D" w:rsidR="00FA05E6">
              <w:rPr>
                <w:rFonts w:ascii="Times New Roman"/>
              </w:rPr>
              <w:t>a</w:t>
            </w:r>
          </w:p>
        </w:tc>
        <w:tc>
          <w:tcPr>
            <w:tcW w:w="5665" w:type="dxa"/>
            <w:tcMar/>
          </w:tcPr>
          <w:p w:rsidR="006D4DCF" w:rsidRDefault="00955EC0" w14:paraId="4FD88E8B" w14:textId="68C8756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Pr="002351F3" w:rsidR="006D4DCF" w:rsidTr="49ADFD1D" w14:paraId="6D28602C" w14:textId="77777777">
        <w:trPr>
          <w:trHeight w:val="388"/>
        </w:trPr>
        <w:tc>
          <w:tcPr>
            <w:tcW w:w="3685" w:type="dxa"/>
            <w:tcMar/>
          </w:tcPr>
          <w:p w:rsidR="006D4DCF" w:rsidP="49ADFD1D" w:rsidRDefault="002743DA" w14:paraId="7BBC5541" w14:textId="1F6B6DB9">
            <w:pPr>
              <w:pStyle w:val="TableParagraph"/>
              <w:spacing w:line="240" w:lineRule="auto"/>
              <w:ind w:left="0"/>
              <w:rPr>
                <w:rFonts w:ascii="Times New Roman"/>
                <w:lang w:val="pt-BR"/>
              </w:rPr>
            </w:pPr>
            <w:proofErr w:type="spellStart"/>
            <w:r w:rsidRPr="49ADFD1D" w:rsidR="00EE2A03">
              <w:rPr>
                <w:rFonts w:ascii="Times New Roman"/>
                <w:lang w:val="pt-BR"/>
              </w:rPr>
              <w:t>Dat</w:t>
            </w:r>
            <w:proofErr w:type="spellEnd"/>
            <w:r w:rsidRPr="49ADFD1D" w:rsidR="00EE2A03">
              <w:rPr>
                <w:rFonts w:ascii="Times New Roman"/>
                <w:lang w:val="pt-BR"/>
              </w:rPr>
              <w:t xml:space="preserve"> ki </w:t>
            </w:r>
            <w:proofErr w:type="spellStart"/>
            <w:r w:rsidRPr="49ADFD1D" w:rsidR="00EE2A03">
              <w:rPr>
                <w:rFonts w:ascii="Times New Roman"/>
                <w:lang w:val="pt-BR"/>
              </w:rPr>
              <w:t>Prevwa</w:t>
            </w:r>
            <w:proofErr w:type="spellEnd"/>
            <w:r w:rsidRPr="49ADFD1D" w:rsidR="00EE2A03">
              <w:rPr>
                <w:rFonts w:ascii="Times New Roman"/>
                <w:lang w:val="pt-BR"/>
              </w:rPr>
              <w:t xml:space="preserve"> </w:t>
            </w:r>
            <w:proofErr w:type="spellStart"/>
            <w:r w:rsidRPr="49ADFD1D" w:rsidR="00EE2A03">
              <w:rPr>
                <w:rFonts w:ascii="Times New Roman"/>
                <w:lang w:val="pt-BR"/>
              </w:rPr>
              <w:t>pou</w:t>
            </w:r>
            <w:proofErr w:type="spellEnd"/>
            <w:r w:rsidRPr="49ADFD1D" w:rsidR="00EE2A03">
              <w:rPr>
                <w:rFonts w:ascii="Times New Roman"/>
                <w:lang w:val="pt-BR"/>
              </w:rPr>
              <w:t xml:space="preserve"> </w:t>
            </w:r>
            <w:proofErr w:type="spellStart"/>
            <w:r w:rsidRPr="49ADFD1D" w:rsidR="00EE2A03">
              <w:rPr>
                <w:rFonts w:ascii="Times New Roman"/>
                <w:lang w:val="pt-BR"/>
              </w:rPr>
              <w:t>Depoze</w:t>
            </w:r>
            <w:proofErr w:type="spellEnd"/>
            <w:r w:rsidRPr="49ADFD1D" w:rsidR="00EE2A03">
              <w:rPr>
                <w:rFonts w:ascii="Times New Roman"/>
                <w:lang w:val="pt-BR"/>
              </w:rPr>
              <w:t xml:space="preserve"> MEPA</w:t>
            </w:r>
          </w:p>
        </w:tc>
        <w:tc>
          <w:tcPr>
            <w:tcW w:w="5665" w:type="dxa"/>
            <w:tcMar/>
          </w:tcPr>
          <w:p w:rsidRPr="00EE2A03" w:rsidR="006D4DCF" w:rsidRDefault="00EE2A03" w14:paraId="031F91C8" w14:textId="2F75E182">
            <w:pPr>
              <w:pStyle w:val="TableParagraph"/>
              <w:spacing w:line="240" w:lineRule="auto"/>
              <w:ind w:left="0"/>
              <w:rPr>
                <w:rFonts w:ascii="Times New Roman"/>
                <w:lang w:val="pt-BR"/>
              </w:rPr>
            </w:pPr>
          </w:p>
        </w:tc>
      </w:tr>
      <w:tr w:rsidR="006D4DCF" w:rsidTr="49ADFD1D" w14:paraId="461A547E" w14:textId="77777777">
        <w:trPr>
          <w:trHeight w:val="388"/>
        </w:trPr>
        <w:tc>
          <w:tcPr>
            <w:tcW w:w="3685" w:type="dxa"/>
            <w:tcMar/>
          </w:tcPr>
          <w:p w:rsidR="006D4DCF" w:rsidP="49ADFD1D" w:rsidRDefault="002743DA" w14:paraId="40FE72DF" w14:textId="3AB27C1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49ADFD1D" w:rsidR="00EE2A03">
              <w:rPr>
                <w:rFonts w:ascii="Times New Roman"/>
              </w:rPr>
              <w:t xml:space="preserve">Non </w:t>
            </w:r>
            <w:proofErr w:type="spellStart"/>
            <w:r w:rsidRPr="49ADFD1D" w:rsidR="00EE2A03">
              <w:rPr>
                <w:rFonts w:ascii="Times New Roman"/>
              </w:rPr>
              <w:t>Pwopozisyon</w:t>
            </w:r>
            <w:proofErr w:type="spellEnd"/>
            <w:r w:rsidRPr="49ADFD1D" w:rsidR="00EE2A03">
              <w:rPr>
                <w:rFonts w:ascii="Times New Roman"/>
              </w:rPr>
              <w:t xml:space="preserve"> an</w:t>
            </w:r>
          </w:p>
        </w:tc>
        <w:tc>
          <w:tcPr>
            <w:tcW w:w="5665" w:type="dxa"/>
            <w:tcMar/>
          </w:tcPr>
          <w:p w:rsidR="006D4DCF" w:rsidRDefault="00EE2A03" w14:paraId="7C899B5E" w14:textId="4E41400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Pr="002351F3" w:rsidR="006D4DCF" w:rsidTr="49ADFD1D" w14:paraId="0B87DCAC" w14:textId="77777777">
        <w:trPr>
          <w:trHeight w:val="388"/>
        </w:trPr>
        <w:tc>
          <w:tcPr>
            <w:tcW w:w="3685" w:type="dxa"/>
            <w:tcMar/>
          </w:tcPr>
          <w:p w:rsidRPr="00955EC0" w:rsidR="006D4DCF" w:rsidP="49ADFD1D" w:rsidRDefault="002743DA" w14:paraId="7B283C9D" w14:textId="3D81733C">
            <w:pPr>
              <w:pStyle w:val="TableParagraph"/>
              <w:spacing w:line="240" w:lineRule="auto"/>
              <w:ind w:left="0"/>
              <w:rPr>
                <w:rFonts w:ascii="Times New Roman"/>
                <w:lang w:val="fr-FR"/>
              </w:rPr>
            </w:pPr>
            <w:proofErr w:type="spellStart"/>
            <w:r w:rsidRPr="49ADFD1D" w:rsidR="00EE2A03">
              <w:rPr>
                <w:rFonts w:ascii="Times New Roman"/>
                <w:lang w:val="fr-FR"/>
              </w:rPr>
              <w:t>Enf</w:t>
            </w:r>
            <w:r w:rsidRPr="49ADFD1D" w:rsidR="00EE2A03">
              <w:rPr>
                <w:rFonts w:ascii="Times New Roman"/>
                <w:lang w:val="fr-FR"/>
              </w:rPr>
              <w:t>ò</w:t>
            </w:r>
            <w:r w:rsidRPr="49ADFD1D" w:rsidR="00EE2A03">
              <w:rPr>
                <w:rFonts w:ascii="Times New Roman"/>
                <w:lang w:val="fr-FR"/>
              </w:rPr>
              <w:t>masyon</w:t>
            </w:r>
            <w:proofErr w:type="spellEnd"/>
            <w:r w:rsidRPr="49ADFD1D" w:rsidR="00EE2A03">
              <w:rPr>
                <w:rFonts w:ascii="Times New Roman"/>
                <w:lang w:val="fr-FR"/>
              </w:rPr>
              <w:t xml:space="preserve"> pou </w:t>
            </w:r>
            <w:proofErr w:type="spellStart"/>
            <w:r w:rsidRPr="49ADFD1D" w:rsidR="00EE2A03">
              <w:rPr>
                <w:rFonts w:ascii="Times New Roman"/>
                <w:lang w:val="fr-FR"/>
              </w:rPr>
              <w:t>kontakte</w:t>
            </w:r>
            <w:proofErr w:type="spellEnd"/>
            <w:r w:rsidRPr="49ADFD1D" w:rsidR="00EE2A03">
              <w:rPr>
                <w:rFonts w:ascii="Times New Roman"/>
                <w:lang w:val="fr-FR"/>
              </w:rPr>
              <w:t xml:space="preserve"> (</w:t>
            </w:r>
            <w:proofErr w:type="spellStart"/>
            <w:r w:rsidRPr="49ADFD1D" w:rsidR="00EE2A03">
              <w:rPr>
                <w:rFonts w:ascii="Times New Roman"/>
                <w:lang w:val="fr-FR"/>
              </w:rPr>
              <w:t>pa</w:t>
            </w:r>
            <w:proofErr w:type="spellEnd"/>
            <w:r w:rsidRPr="49ADFD1D" w:rsidR="00EE2A03">
              <w:rPr>
                <w:rFonts w:ascii="Times New Roman"/>
                <w:lang w:val="fr-FR"/>
              </w:rPr>
              <w:t xml:space="preserve"> </w:t>
            </w:r>
            <w:proofErr w:type="spellStart"/>
            <w:r w:rsidRPr="49ADFD1D" w:rsidR="00EE2A03">
              <w:rPr>
                <w:rFonts w:ascii="Times New Roman"/>
                <w:lang w:val="fr-FR"/>
              </w:rPr>
              <w:t>egzanp</w:t>
            </w:r>
            <w:proofErr w:type="spellEnd"/>
            <w:r w:rsidRPr="49ADFD1D" w:rsidR="00EE2A03">
              <w:rPr>
                <w:rFonts w:ascii="Times New Roman"/>
                <w:lang w:val="fr-FR"/>
              </w:rPr>
              <w:t xml:space="preserve">, </w:t>
            </w:r>
            <w:r w:rsidRPr="49ADFD1D" w:rsidR="00EE2A03">
              <w:rPr>
                <w:rFonts w:ascii="Times New Roman"/>
                <w:lang w:val="fr-FR"/>
              </w:rPr>
              <w:t>konsiltan</w:t>
            </w:r>
            <w:r w:rsidRPr="49ADFD1D" w:rsidR="00EE2A03">
              <w:rPr>
                <w:rFonts w:ascii="Times New Roman"/>
                <w:lang w:val="fr-FR"/>
              </w:rPr>
              <w:t>)</w:t>
            </w:r>
          </w:p>
        </w:tc>
        <w:tc>
          <w:tcPr>
            <w:tcW w:w="5665" w:type="dxa"/>
            <w:tcMar/>
          </w:tcPr>
          <w:p w:rsidRPr="00955EC0" w:rsidR="006D4DCF" w:rsidRDefault="00EE2A03" w14:paraId="51AA40E1" w14:textId="7FBDB3B3">
            <w:pPr>
              <w:pStyle w:val="TableParagraph"/>
              <w:spacing w:line="240" w:lineRule="auto"/>
              <w:ind w:left="0"/>
              <w:rPr>
                <w:rFonts w:ascii="Times New Roman"/>
                <w:lang w:val="fr-FR"/>
              </w:rPr>
            </w:pPr>
          </w:p>
        </w:tc>
      </w:tr>
      <w:tr w:rsidR="006D4DCF" w:rsidTr="49ADFD1D" w14:paraId="40AA5193" w14:textId="77777777">
        <w:trPr>
          <w:trHeight w:val="925"/>
        </w:trPr>
        <w:tc>
          <w:tcPr>
            <w:tcW w:w="3685" w:type="dxa"/>
            <w:tcMar/>
          </w:tcPr>
          <w:p w:rsidR="006D4DCF" w:rsidP="49ADFD1D" w:rsidRDefault="002743DA" w14:paraId="12FBECC5" w14:textId="4038A29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49ADFD1D" w:rsidR="00EE2A03">
              <w:rPr>
                <w:rFonts w:ascii="Times New Roman"/>
              </w:rPr>
              <w:t>Sit ent</w:t>
            </w:r>
            <w:r w:rsidRPr="49ADFD1D" w:rsidR="00EE2A03">
              <w:rPr>
                <w:rFonts w:ascii="Times New Roman"/>
              </w:rPr>
              <w:t>è</w:t>
            </w:r>
            <w:r w:rsidRPr="49ADFD1D" w:rsidR="00EE2A03">
              <w:rPr>
                <w:rFonts w:ascii="Times New Roman"/>
              </w:rPr>
              <w:t>n</w:t>
            </w:r>
            <w:r w:rsidRPr="49ADFD1D" w:rsidR="00EE2A03">
              <w:rPr>
                <w:rFonts w:ascii="Times New Roman"/>
              </w:rPr>
              <w:t>è</w:t>
            </w:r>
            <w:r w:rsidRPr="49ADFD1D" w:rsidR="00EE2A03">
              <w:rPr>
                <w:rFonts w:ascii="Times New Roman"/>
              </w:rPr>
              <w:t>t piblik pou pwoj</w:t>
            </w:r>
            <w:r w:rsidRPr="49ADFD1D" w:rsidR="00EE2A03">
              <w:rPr>
                <w:rFonts w:ascii="Times New Roman"/>
              </w:rPr>
              <w:t>è</w:t>
            </w:r>
            <w:r w:rsidRPr="49ADFD1D" w:rsidR="00EE2A03">
              <w:rPr>
                <w:rFonts w:ascii="Times New Roman"/>
              </w:rPr>
              <w:t xml:space="preserve"> oswa l</w:t>
            </w:r>
            <w:r w:rsidRPr="49ADFD1D" w:rsidR="00EE2A03">
              <w:rPr>
                <w:rFonts w:ascii="Times New Roman"/>
              </w:rPr>
              <w:t>ò</w:t>
            </w:r>
            <w:r w:rsidRPr="49ADFD1D" w:rsidR="00EE2A03">
              <w:rPr>
                <w:rFonts w:ascii="Times New Roman"/>
              </w:rPr>
              <w:t>t kote fizik kote yo ka jwenn matery</w:t>
            </w:r>
            <w:r w:rsidRPr="49ADFD1D" w:rsidR="00EE2A03">
              <w:rPr>
                <w:rFonts w:ascii="Times New Roman"/>
              </w:rPr>
              <w:t>è</w:t>
            </w:r>
            <w:r w:rsidRPr="49ADFD1D" w:rsidR="00EE2A03">
              <w:rPr>
                <w:rFonts w:ascii="Times New Roman"/>
              </w:rPr>
              <w:t>l pwoj</w:t>
            </w:r>
            <w:r w:rsidRPr="49ADFD1D" w:rsidR="00EE2A03">
              <w:rPr>
                <w:rFonts w:ascii="Times New Roman"/>
              </w:rPr>
              <w:t>è</w:t>
            </w:r>
            <w:r w:rsidRPr="49ADFD1D" w:rsidR="00EE2A03">
              <w:rPr>
                <w:rFonts w:ascii="Times New Roman"/>
              </w:rPr>
              <w:t xml:space="preserve"> (si </w:t>
            </w:r>
            <w:r w:rsidRPr="49ADFD1D" w:rsidR="00EE2A03">
              <w:rPr>
                <w:rFonts w:ascii="Times New Roman"/>
              </w:rPr>
              <w:t xml:space="preserve">l </w:t>
            </w:r>
            <w:r w:rsidRPr="49ADFD1D" w:rsidR="00EE2A03">
              <w:rPr>
                <w:rFonts w:ascii="Times New Roman"/>
              </w:rPr>
              <w:t>disponib</w:t>
            </w:r>
            <w:r w:rsidRPr="49ADFD1D" w:rsidR="00EE2A03">
              <w:rPr>
                <w:rFonts w:ascii="Times New Roman"/>
              </w:rPr>
              <w:t>)</w:t>
            </w:r>
          </w:p>
          <w:p w:rsidR="006D4DCF" w:rsidP="49ADFD1D" w:rsidRDefault="002743DA" w14:paraId="7629594B" w14:textId="7C5B2D1E">
            <w:pPr>
              <w:pStyle w:val="TableParagraph"/>
              <w:spacing w:line="240" w:lineRule="auto"/>
              <w:ind w:right="82"/>
              <w:rPr>
                <w:rFonts w:ascii="Calibri" w:hAnsi="Calibri" w:eastAsia="Calibri" w:cs="Calibri"/>
              </w:rPr>
            </w:pPr>
          </w:p>
        </w:tc>
        <w:tc>
          <w:tcPr>
            <w:tcW w:w="5665" w:type="dxa"/>
            <w:tcMar/>
          </w:tcPr>
          <w:p w:rsidR="006D4DCF" w:rsidRDefault="00EE2A03" w14:paraId="2B5395E6" w14:textId="67104CC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:rsidTr="49ADFD1D" w14:paraId="238E26C3" w14:textId="77777777">
        <w:trPr>
          <w:trHeight w:val="657"/>
        </w:trPr>
        <w:tc>
          <w:tcPr>
            <w:tcW w:w="3685" w:type="dxa"/>
            <w:tcMar/>
          </w:tcPr>
          <w:p w:rsidR="006D4DCF" w:rsidP="49ADFD1D" w:rsidRDefault="002743DA" w14:paraId="4E1131CE" w14:textId="17D6342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49ADFD1D" w:rsidR="00EE2A03">
              <w:rPr>
                <w:rFonts w:ascii="Times New Roman"/>
              </w:rPr>
              <w:t>Minisipalite ak K</w:t>
            </w:r>
            <w:r w:rsidRPr="49ADFD1D" w:rsidR="00EE2A03">
              <w:rPr>
                <w:rFonts w:ascii="Times New Roman"/>
              </w:rPr>
              <w:t>ò</w:t>
            </w:r>
            <w:r w:rsidRPr="49ADFD1D" w:rsidR="00EE2A03">
              <w:rPr>
                <w:rFonts w:ascii="Times New Roman"/>
              </w:rPr>
              <w:t>d Postal pou Pwoj</w:t>
            </w:r>
            <w:r w:rsidRPr="49ADFD1D" w:rsidR="00EE2A03">
              <w:rPr>
                <w:rFonts w:ascii="Times New Roman"/>
              </w:rPr>
              <w:t>è</w:t>
            </w:r>
            <w:r w:rsidRPr="49ADFD1D" w:rsidR="00EE2A03">
              <w:rPr>
                <w:rFonts w:ascii="Times New Roman"/>
              </w:rPr>
              <w:t xml:space="preserve"> (si yo konnen)</w:t>
            </w:r>
          </w:p>
          <w:p w:rsidR="006D4DCF" w:rsidP="49ADFD1D" w:rsidRDefault="002743DA" w14:paraId="61085702" w14:textId="03D1D70F">
            <w:pPr>
              <w:pStyle w:val="TableParagraph"/>
              <w:spacing w:line="240" w:lineRule="auto"/>
              <w:ind w:right="231"/>
              <w:rPr>
                <w:rFonts w:ascii="Calibri" w:hAnsi="Calibri" w:eastAsia="Calibri" w:cs="Calibri"/>
              </w:rPr>
            </w:pPr>
          </w:p>
        </w:tc>
        <w:tc>
          <w:tcPr>
            <w:tcW w:w="5665" w:type="dxa"/>
            <w:tcMar/>
          </w:tcPr>
          <w:p w:rsidR="006D4DCF" w:rsidRDefault="00EE2A03" w14:paraId="17FEC311" w14:textId="413674C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Pr="002351F3" w:rsidR="006D4DCF" w:rsidTr="49ADFD1D" w14:paraId="4E628075" w14:textId="77777777">
        <w:trPr>
          <w:trHeight w:val="388"/>
        </w:trPr>
        <w:tc>
          <w:tcPr>
            <w:tcW w:w="3685" w:type="dxa"/>
            <w:tcMar/>
          </w:tcPr>
          <w:p w:rsidR="006D4DCF" w:rsidP="49ADFD1D" w:rsidRDefault="002743DA" w14:paraId="11B94CE1" w14:textId="51D29D03">
            <w:pPr>
              <w:pStyle w:val="TableParagraph"/>
              <w:spacing w:line="240" w:lineRule="auto"/>
              <w:ind w:left="0"/>
              <w:rPr>
                <w:rFonts w:ascii="Times New Roman"/>
                <w:lang w:val="fr-FR"/>
              </w:rPr>
            </w:pPr>
            <w:r w:rsidRPr="49ADFD1D" w:rsidR="00EE2A03">
              <w:rPr>
                <w:rFonts w:ascii="Times New Roman"/>
                <w:lang w:val="fr-FR"/>
              </w:rPr>
              <w:t>Kalite Pwoj</w:t>
            </w:r>
            <w:r w:rsidRPr="49ADFD1D" w:rsidR="00EE2A03">
              <w:rPr>
                <w:rFonts w:ascii="Times New Roman"/>
                <w:lang w:val="fr-FR"/>
              </w:rPr>
              <w:t>è</w:t>
            </w:r>
            <w:r w:rsidRPr="49ADFD1D" w:rsidR="00EE2A03">
              <w:rPr>
                <w:rFonts w:ascii="Times New Roman"/>
                <w:lang w:val="fr-FR"/>
              </w:rPr>
              <w:t>* (lis tout sa ki aplike)</w:t>
            </w:r>
          </w:p>
          <w:p w:rsidR="006D4DCF" w:rsidP="49ADFD1D" w:rsidRDefault="002743DA" w14:paraId="1F71DA89" w14:textId="3882FD21">
            <w:pPr>
              <w:pStyle w:val="TableParagraph"/>
              <w:spacing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665" w:type="dxa"/>
            <w:tcMar/>
          </w:tcPr>
          <w:p w:rsidRPr="002351F3" w:rsidR="006D4DCF" w:rsidRDefault="00EE2A03" w14:paraId="6DD98F7C" w14:textId="0805C9F5">
            <w:pPr>
              <w:pStyle w:val="TableParagraph"/>
              <w:spacing w:line="240" w:lineRule="auto"/>
              <w:ind w:left="0"/>
              <w:rPr>
                <w:rFonts w:ascii="Times New Roman"/>
                <w:lang w:val="fr-FR"/>
              </w:rPr>
            </w:pPr>
          </w:p>
        </w:tc>
      </w:tr>
      <w:tr w:rsidR="006D4DCF" w:rsidTr="49ADFD1D" w14:paraId="3C91B9A7" w14:textId="77777777">
        <w:trPr>
          <w:trHeight w:val="926"/>
        </w:trPr>
        <w:tc>
          <w:tcPr>
            <w:tcW w:w="3685" w:type="dxa"/>
            <w:tcMar/>
          </w:tcPr>
          <w:p w:rsidR="006D4DCF" w:rsidP="49ADFD1D" w:rsidRDefault="002743DA" w14:paraId="4D34C16F" w14:textId="1C4F3D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49ADFD1D" w:rsidR="00EE2A03">
              <w:rPr>
                <w:rFonts w:ascii="Times New Roman"/>
              </w:rPr>
              <w:t>È</w:t>
            </w:r>
            <w:r w:rsidRPr="49ADFD1D" w:rsidR="00EE2A03">
              <w:rPr>
                <w:rFonts w:ascii="Times New Roman"/>
              </w:rPr>
              <w:t>ske sit pwoj</w:t>
            </w:r>
            <w:r w:rsidRPr="49ADFD1D" w:rsidR="00EE2A03">
              <w:rPr>
                <w:rFonts w:ascii="Times New Roman"/>
              </w:rPr>
              <w:t>è</w:t>
            </w:r>
            <w:r w:rsidRPr="49ADFD1D" w:rsidR="00EE2A03">
              <w:rPr>
                <w:rFonts w:ascii="Times New Roman"/>
              </w:rPr>
              <w:t xml:space="preserve"> a nan yon plenn inondasyon FEMA pou 100 ane ki make yo? Y/N/enkoni</w:t>
            </w:r>
          </w:p>
          <w:p w:rsidR="006D4DCF" w:rsidP="49ADFD1D" w:rsidRDefault="002743DA" w14:paraId="33E6DE73" w14:textId="53B65EB5">
            <w:pPr>
              <w:pStyle w:val="TableParagraph"/>
              <w:spacing w:line="240" w:lineRule="auto"/>
              <w:ind w:right="342"/>
              <w:rPr>
                <w:rFonts w:ascii="Calibri" w:hAnsi="Calibri" w:eastAsia="Calibri" w:cs="Calibri"/>
              </w:rPr>
            </w:pPr>
          </w:p>
        </w:tc>
        <w:tc>
          <w:tcPr>
            <w:tcW w:w="5665" w:type="dxa"/>
            <w:tcMar/>
          </w:tcPr>
          <w:p w:rsidR="006D4DCF" w:rsidRDefault="00EE2A03" w14:paraId="3AF0A25E" w14:textId="2FCE691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:rsidTr="49ADFD1D" w14:paraId="735E8956" w14:textId="77777777">
        <w:trPr>
          <w:trHeight w:val="925"/>
        </w:trPr>
        <w:tc>
          <w:tcPr>
            <w:tcW w:w="3685" w:type="dxa"/>
            <w:tcMar/>
          </w:tcPr>
          <w:p w:rsidR="006D4DCF" w:rsidP="49ADFD1D" w:rsidRDefault="002743DA" w14:paraId="3D8C1CC7" w14:textId="0F364CD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proofErr w:type="spellStart"/>
            <w:r w:rsidRPr="49ADFD1D" w:rsidR="00EE2A03">
              <w:rPr>
                <w:rFonts w:ascii="Times New Roman"/>
              </w:rPr>
              <w:t>Estimasyon</w:t>
            </w:r>
            <w:proofErr w:type="spellEnd"/>
            <w:r w:rsidRPr="49ADFD1D" w:rsidR="00EE2A03">
              <w:rPr>
                <w:rFonts w:ascii="Times New Roman"/>
              </w:rPr>
              <w:t xml:space="preserve"> </w:t>
            </w:r>
            <w:proofErr w:type="spellStart"/>
            <w:r w:rsidRPr="49ADFD1D" w:rsidR="00EE2A03">
              <w:rPr>
                <w:rFonts w:ascii="Times New Roman"/>
              </w:rPr>
              <w:t>emisyon</w:t>
            </w:r>
            <w:proofErr w:type="spellEnd"/>
            <w:r w:rsidRPr="49ADFD1D" w:rsidR="00EE2A03">
              <w:rPr>
                <w:rFonts w:ascii="Times New Roman"/>
              </w:rPr>
              <w:t xml:space="preserve"> GHG nan </w:t>
            </w:r>
            <w:proofErr w:type="spellStart"/>
            <w:r w:rsidRPr="49ADFD1D" w:rsidR="00EE2A03">
              <w:rPr>
                <w:rFonts w:ascii="Times New Roman"/>
              </w:rPr>
              <w:t>espas</w:t>
            </w:r>
            <w:proofErr w:type="spellEnd"/>
            <w:r w:rsidRPr="49ADFD1D" w:rsidR="00EE2A03">
              <w:rPr>
                <w:rFonts w:ascii="Times New Roman"/>
              </w:rPr>
              <w:t xml:space="preserve"> </w:t>
            </w:r>
            <w:proofErr w:type="spellStart"/>
            <w:r w:rsidRPr="49ADFD1D" w:rsidR="00EE2A03">
              <w:rPr>
                <w:rFonts w:ascii="Times New Roman"/>
              </w:rPr>
              <w:t>kondisyone</w:t>
            </w:r>
            <w:proofErr w:type="spellEnd"/>
            <w:r w:rsidRPr="49ADFD1D" w:rsidR="00EE2A03">
              <w:rPr>
                <w:rFonts w:ascii="Times New Roman"/>
              </w:rPr>
              <w:t xml:space="preserve"> </w:t>
            </w:r>
            <w:hyperlink r:id="R549d6030646c458f">
              <w:r w:rsidRPr="49ADFD1D" w:rsidR="00EE2A03">
                <w:rPr>
                  <w:color w:val="0562C1"/>
                  <w:u w:val="single"/>
                </w:rPr>
                <w:t>(k</w:t>
              </w:r>
            </w:hyperlink>
            <w:r w:rsidRPr="49ADFD1D" w:rsidR="00EE2A03">
              <w:rPr>
                <w:color w:val="0562C1"/>
                <w:u w:val="single"/>
              </w:rPr>
              <w:t>like</w:t>
            </w:r>
            <w:r w:rsidRPr="49ADFD1D" w:rsidR="00EE2A03">
              <w:rPr>
                <w:color w:val="0562C1"/>
                <w:u w:val="single"/>
              </w:rPr>
              <w:t xml:space="preserve"> </w:t>
            </w:r>
            <w:hyperlink r:id="Rb4be1f46073047f0">
              <w:r w:rsidRPr="49ADFD1D" w:rsidR="00EE2A03">
                <w:rPr>
                  <w:b w:val="1"/>
                  <w:bCs w:val="1"/>
                  <w:color w:val="0562C1"/>
                  <w:u w:val="single"/>
                </w:rPr>
                <w:t xml:space="preserve">isi </w:t>
              </w:r>
              <w:r w:rsidRPr="49ADFD1D" w:rsidR="00EE2A03">
                <w:rPr>
                  <w:color w:val="0562C1"/>
                  <w:u w:val="single"/>
                </w:rPr>
                <w:t>pou zouti Estimasyon GHG</w:t>
              </w:r>
            </w:hyperlink>
            <w:r w:rsidR="00EE2A03">
              <w:rPr/>
              <w:t>)</w:t>
            </w:r>
          </w:p>
        </w:tc>
        <w:tc>
          <w:tcPr>
            <w:tcW w:w="5665" w:type="dxa"/>
            <w:tcMar/>
          </w:tcPr>
          <w:p w:rsidR="006D4DCF" w:rsidP="00EE2A03" w:rsidRDefault="00EE2A03" w14:paraId="4338C15B" w14:textId="001AE64B">
            <w:pPr>
              <w:pStyle w:val="TableParagraph"/>
              <w:spacing w:line="240" w:lineRule="auto"/>
              <w:ind w:left="0"/>
            </w:pPr>
          </w:p>
        </w:tc>
      </w:tr>
    </w:tbl>
    <w:p w:rsidR="006D4DCF" w:rsidRDefault="006D4DCF" w14:paraId="0CC79AD0" w14:textId="77777777">
      <w:pPr>
        <w:pStyle w:val="Corpodetexto"/>
        <w:rPr>
          <w:b/>
          <w:sz w:val="39"/>
        </w:rPr>
      </w:pPr>
    </w:p>
    <w:p w:rsidR="006D4DCF" w:rsidRDefault="00EE2A03" w14:paraId="608AC6B2" w14:textId="080BE375">
      <w:pPr>
        <w:pStyle w:val="Corpodetexto"/>
        <w:spacing w:before="1"/>
        <w:ind w:left="120"/>
      </w:pPr>
      <w:r>
        <w:t>Deskripsyon Pwojè a</w:t>
      </w:r>
    </w:p>
    <w:p w:rsidR="006D4DCF" w:rsidRDefault="006D4DCF" w14:paraId="46F59027" w14:textId="77777777">
      <w:pPr>
        <w:pStyle w:val="Corpodetexto"/>
        <w:spacing w:before="8"/>
        <w:rPr>
          <w:sz w:val="14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:rsidTr="314780E0" w14:paraId="284DE4D1" w14:textId="77777777">
        <w:trPr>
          <w:trHeight w:val="1074"/>
        </w:trPr>
        <w:tc>
          <w:tcPr>
            <w:tcW w:w="9350" w:type="dxa"/>
            <w:tcMar/>
          </w:tcPr>
          <w:p w:rsidR="006D4DCF" w:rsidP="00B7158C" w:rsidRDefault="00B7158C" w14:paraId="52F255D4" w14:textId="1C63CBEA">
            <w:pPr>
              <w:pStyle w:val="TableParagraph"/>
              <w:numPr>
                <w:ilvl w:val="0"/>
                <w:numId w:val="5"/>
              </w:numPr>
              <w:spacing w:before="1" w:line="240" w:lineRule="auto"/>
            </w:pPr>
            <w:r w:rsidRPr="00B7158C">
              <w:t>Bay yon deskripsyon tou kout sou pwojè a, sa gen ladan gwosè jeneral sit pwojè a ak pye kare nan bilding yo pwopoze ak estrikti a si w konnen l.</w:t>
            </w:r>
          </w:p>
          <w:p w:rsidR="00EE2A03" w:rsidP="00B7158C" w:rsidRDefault="00EE2A03" w14:paraId="55A7FAD0" w14:textId="1AD75C08">
            <w:pPr>
              <w:pStyle w:val="TableParagraph"/>
              <w:spacing w:before="1" w:line="240" w:lineRule="auto"/>
            </w:pPr>
          </w:p>
        </w:tc>
      </w:tr>
      <w:tr w:rsidRPr="002351F3" w:rsidR="006D4DCF" w:rsidTr="314780E0" w14:paraId="470EC22C" w14:textId="77777777">
        <w:trPr>
          <w:trHeight w:val="1073"/>
        </w:trPr>
        <w:tc>
          <w:tcPr>
            <w:tcW w:w="9350" w:type="dxa"/>
            <w:tcMar/>
          </w:tcPr>
          <w:p w:rsidRPr="00B7158C" w:rsidR="006D4DCF" w:rsidRDefault="002743DA" w14:paraId="4F4FE4F1" w14:textId="5A25A44B">
            <w:pPr>
              <w:pStyle w:val="TableParagraph"/>
              <w:spacing w:line="240" w:lineRule="auto"/>
              <w:rPr>
                <w:lang w:val="es-MX"/>
              </w:rPr>
            </w:pPr>
            <w:r w:rsidRPr="00B7158C">
              <w:rPr>
                <w:lang w:val="es-MX"/>
              </w:rPr>
              <w:t xml:space="preserve">2. </w:t>
            </w:r>
            <w:r w:rsidRPr="00B7158C" w:rsidR="00B7158C">
              <w:rPr>
                <w:lang w:val="es-MX"/>
              </w:rPr>
              <w:t>Lis papòt revizyon MEPA antisipe (301 CMR 11.03) (si yo konnen</w:t>
            </w:r>
            <w:r w:rsidR="00B7158C">
              <w:rPr>
                <w:lang w:val="es-MX"/>
              </w:rPr>
              <w:t xml:space="preserve"> l</w:t>
            </w:r>
            <w:r w:rsidRPr="00B7158C" w:rsidR="00B7158C">
              <w:rPr>
                <w:lang w:val="es-MX"/>
              </w:rPr>
              <w:t>)</w:t>
            </w:r>
          </w:p>
        </w:tc>
      </w:tr>
      <w:tr w:rsidRPr="002351F3" w:rsidR="006D4DCF" w:rsidTr="314780E0" w14:paraId="446231D7" w14:textId="77777777">
        <w:trPr>
          <w:trHeight w:val="1074"/>
        </w:trPr>
        <w:tc>
          <w:tcPr>
            <w:tcW w:w="9350" w:type="dxa"/>
            <w:tcMar/>
          </w:tcPr>
          <w:p w:rsidRPr="00B7158C" w:rsidR="006D4DCF" w:rsidRDefault="002743DA" w14:paraId="1C3BFCE9" w14:textId="61EA51EA">
            <w:pPr>
              <w:pStyle w:val="TableParagraph"/>
              <w:spacing w:before="1" w:line="240" w:lineRule="auto"/>
              <w:rPr>
                <w:lang w:val="es-MX"/>
              </w:rPr>
            </w:pPr>
            <w:r w:rsidRPr="00B7158C">
              <w:rPr>
                <w:lang w:val="es-MX"/>
              </w:rPr>
              <w:t xml:space="preserve">3. </w:t>
            </w:r>
            <w:r w:rsidRPr="00B7158C" w:rsidR="00B7158C">
              <w:rPr>
                <w:lang w:val="es-MX"/>
              </w:rPr>
              <w:t>Lis tout pèmi leta, lokal ak federal yo prevwa ki nesesè pou pwojè a (si yo konnen</w:t>
            </w:r>
            <w:r w:rsidR="00AA55FB">
              <w:rPr>
                <w:lang w:val="es-MX"/>
              </w:rPr>
              <w:t xml:space="preserve"> l</w:t>
            </w:r>
            <w:r w:rsidRPr="00B7158C" w:rsidR="00B7158C">
              <w:rPr>
                <w:lang w:val="es-MX"/>
              </w:rPr>
              <w:t>)</w:t>
            </w:r>
          </w:p>
        </w:tc>
      </w:tr>
      <w:tr w:rsidRPr="002351F3" w:rsidR="006D4DCF" w:rsidTr="314780E0" w14:paraId="66761CF3" w14:textId="77777777">
        <w:trPr>
          <w:trHeight w:val="1342"/>
        </w:trPr>
        <w:tc>
          <w:tcPr>
            <w:tcW w:w="9350" w:type="dxa"/>
            <w:tcMar/>
          </w:tcPr>
          <w:p w:rsidRPr="00AA55FB" w:rsidR="006D4DCF" w:rsidRDefault="002743DA" w14:paraId="061ECB9E" w14:textId="041D308A">
            <w:pPr>
              <w:pStyle w:val="TableParagraph"/>
              <w:spacing w:line="240" w:lineRule="auto"/>
              <w:ind w:left="467" w:hanging="360"/>
              <w:rPr>
                <w:lang w:val="es-MX"/>
              </w:rPr>
            </w:pPr>
            <w:r w:rsidRPr="314780E0" w:rsidR="002743DA">
              <w:rPr>
                <w:lang w:val="es-MX"/>
              </w:rPr>
              <w:t xml:space="preserve">4. </w:t>
            </w:r>
            <w:r w:rsidRPr="314780E0" w:rsidR="00AA55FB">
              <w:rPr>
                <w:lang w:val="es-MX"/>
              </w:rPr>
              <w:t>Idantifye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popilasyon</w:t>
            </w:r>
            <w:r w:rsidRPr="314780E0" w:rsidR="00AA55FB">
              <w:rPr>
                <w:lang w:val="es-MX"/>
              </w:rPr>
              <w:t xml:space="preserve"> EJ </w:t>
            </w:r>
            <w:r w:rsidRPr="314780E0" w:rsidR="00AA55FB">
              <w:rPr>
                <w:lang w:val="es-MX"/>
              </w:rPr>
              <w:t>ak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karakteristik</w:t>
            </w:r>
            <w:r w:rsidRPr="314780E0" w:rsidR="00AA55FB">
              <w:rPr>
                <w:lang w:val="es-MX"/>
              </w:rPr>
              <w:t xml:space="preserve"> yo (</w:t>
            </w:r>
            <w:r w:rsidRPr="314780E0" w:rsidR="00AA55FB">
              <w:rPr>
                <w:lang w:val="es-MX"/>
              </w:rPr>
              <w:t>Minorite</w:t>
            </w:r>
            <w:r w:rsidRPr="314780E0" w:rsidR="00AA55FB">
              <w:rPr>
                <w:lang w:val="es-MX"/>
              </w:rPr>
              <w:t xml:space="preserve">, </w:t>
            </w:r>
            <w:r w:rsidRPr="314780E0" w:rsidR="00AA55FB">
              <w:rPr>
                <w:lang w:val="es-MX"/>
              </w:rPr>
              <w:t>Revni</w:t>
            </w:r>
            <w:r w:rsidRPr="314780E0" w:rsidR="00AA55FB">
              <w:rPr>
                <w:lang w:val="es-MX"/>
              </w:rPr>
              <w:t xml:space="preserve">, </w:t>
            </w:r>
            <w:r w:rsidRPr="314780E0" w:rsidR="00AA55FB">
              <w:rPr>
                <w:lang w:val="es-MX"/>
              </w:rPr>
              <w:t>Izolasyon</w:t>
            </w:r>
            <w:r w:rsidRPr="314780E0" w:rsidR="00AA55FB">
              <w:rPr>
                <w:lang w:val="es-MX"/>
              </w:rPr>
              <w:t xml:space="preserve"> Angle) </w:t>
            </w:r>
            <w:r w:rsidRPr="314780E0" w:rsidR="00AA55FB">
              <w:rPr>
                <w:lang w:val="es-MX"/>
              </w:rPr>
              <w:t>rive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jiska</w:t>
            </w:r>
            <w:r w:rsidRPr="314780E0" w:rsidR="00AA55FB">
              <w:rPr>
                <w:lang w:val="es-MX"/>
              </w:rPr>
              <w:t xml:space="preserve"> 5 mil </w:t>
            </w:r>
            <w:r w:rsidRPr="314780E0" w:rsidR="00AA55FB">
              <w:rPr>
                <w:lang w:val="es-MX"/>
              </w:rPr>
              <w:t>nan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sit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pwojè</w:t>
            </w:r>
            <w:r w:rsidRPr="314780E0" w:rsidR="00AA55FB">
              <w:rPr>
                <w:lang w:val="es-MX"/>
              </w:rPr>
              <w:t xml:space="preserve"> a (</w:t>
            </w:r>
            <w:r w:rsidRPr="314780E0" w:rsidR="00AA55FB">
              <w:rPr>
                <w:lang w:val="es-MX"/>
              </w:rPr>
              <w:t>voye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yon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kat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jeyografi</w:t>
            </w:r>
            <w:r w:rsidRPr="314780E0" w:rsidR="00AA55FB">
              <w:rPr>
                <w:lang w:val="es-MX"/>
              </w:rPr>
              <w:t>k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ki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idantifye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reyon</w:t>
            </w:r>
            <w:r w:rsidRPr="314780E0" w:rsidR="00AA55FB">
              <w:rPr>
                <w:lang w:val="es-MX"/>
              </w:rPr>
              <w:t xml:space="preserve"> 5 mil </w:t>
            </w:r>
            <w:r w:rsidRPr="314780E0" w:rsidR="00AA55FB">
              <w:rPr>
                <w:lang w:val="es-MX"/>
              </w:rPr>
              <w:t>ki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nan</w:t>
            </w:r>
            <w:r w:rsidRPr="314780E0" w:rsidR="00AA55FB">
              <w:rPr>
                <w:lang w:val="es-MX"/>
              </w:rPr>
              <w:t xml:space="preserve"> </w:t>
            </w:r>
            <w:hyperlink r:id="R0258804fa3f24754">
              <w:r w:rsidRPr="314780E0" w:rsidR="002743DA">
                <w:rPr>
                  <w:rStyle w:val="Hyperlink"/>
                  <w:lang w:val="es-MX"/>
                </w:rPr>
                <w:t>EJ Maps Viewer</w:t>
              </w:r>
              <w:r w:rsidRPr="314780E0" w:rsidR="5A12F2E6">
                <w:rPr>
                  <w:rStyle w:val="Hyperlink"/>
                  <w:lang w:val="es-MX"/>
                </w:rPr>
                <w:t xml:space="preserve"> </w:t>
              </w:r>
            </w:hyperlink>
            <w:r w:rsidRPr="314780E0" w:rsidR="002743DA">
              <w:rPr>
                <w:color w:val="0562C1"/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 xml:space="preserve"> </w:t>
            </w:r>
            <w:r w:rsidRPr="314780E0" w:rsidR="00AA55FB">
              <w:rPr>
                <w:lang w:val="es-MX"/>
              </w:rPr>
              <w:t>nan</w:t>
            </w:r>
            <w:r w:rsidRPr="314780E0" w:rsidR="00AA55FB">
              <w:rPr>
                <w:lang w:val="es-MX"/>
              </w:rPr>
              <w:t xml:space="preserve"> plas </w:t>
            </w:r>
            <w:r w:rsidRPr="314780E0" w:rsidR="00AA55FB">
              <w:rPr>
                <w:lang w:val="es-MX"/>
              </w:rPr>
              <w:t>naratif</w:t>
            </w:r>
            <w:r w:rsidRPr="314780E0" w:rsidR="002743DA">
              <w:rPr>
                <w:lang w:val="es-MX"/>
              </w:rPr>
              <w:t>)</w:t>
            </w:r>
          </w:p>
        </w:tc>
      </w:tr>
      <w:tr w:rsidRPr="002351F3" w:rsidR="006D4DCF" w:rsidTr="314780E0" w14:paraId="5981D203" w14:textId="77777777">
        <w:trPr>
          <w:trHeight w:val="1343"/>
        </w:trPr>
        <w:tc>
          <w:tcPr>
            <w:tcW w:w="9350" w:type="dxa"/>
            <w:tcMar/>
          </w:tcPr>
          <w:p w:rsidRPr="00AA55FB" w:rsidR="006D4DCF" w:rsidRDefault="002743DA" w14:paraId="5C418B17" w14:textId="2B6CA29D">
            <w:pPr>
              <w:pStyle w:val="TableParagraph"/>
              <w:spacing w:line="240" w:lineRule="auto"/>
              <w:ind w:left="467" w:right="298" w:hanging="360"/>
              <w:rPr>
                <w:lang w:val="es-MX"/>
              </w:rPr>
            </w:pPr>
            <w:r w:rsidRPr="00AA55FB">
              <w:rPr>
                <w:lang w:val="es-MX"/>
              </w:rPr>
              <w:t xml:space="preserve">5. </w:t>
            </w:r>
            <w:r w:rsidRPr="00AA55FB" w:rsidR="00AA55FB">
              <w:rPr>
                <w:lang w:val="es-MX"/>
              </w:rPr>
              <w:t xml:space="preserve">Idantifye nenpòt minisipalite oswa zòn resansman ki satisfè definisyon "kritè EJ sante vilnerab" nan </w:t>
            </w:r>
            <w:hyperlink r:id="rId12">
              <w:r w:rsidRPr="00AA55FB" w:rsidR="00F03F61">
                <w:rPr>
                  <w:color w:val="0562C1"/>
                  <w:u w:val="single" w:color="0562C1"/>
                  <w:lang w:val="es-MX"/>
                </w:rPr>
                <w:t>Zouti D</w:t>
              </w:r>
              <w:r w:rsidRPr="00AA55FB">
                <w:rPr>
                  <w:color w:val="0562C1"/>
                  <w:u w:val="single" w:color="0562C1"/>
                  <w:lang w:val="es-MX"/>
                </w:rPr>
                <w:t xml:space="preserve">PH EJ </w:t>
              </w:r>
            </w:hyperlink>
            <w:r w:rsidRPr="00AA55FB" w:rsidR="00AA55FB">
              <w:rPr>
                <w:lang w:val="es-MX"/>
              </w:rPr>
              <w:t xml:space="preserve"> ki sitiye an antye oswa an pati nan yon reyon 1 mil nan sit pwojè a</w:t>
            </w:r>
          </w:p>
        </w:tc>
      </w:tr>
    </w:tbl>
    <w:p w:rsidRPr="00AA55FB" w:rsidR="006D4DCF" w:rsidRDefault="006D4DCF" w14:paraId="6462A311" w14:textId="77777777">
      <w:pPr>
        <w:rPr>
          <w:lang w:val="es-MX"/>
        </w:rPr>
        <w:sectPr w:rsidRPr="00AA55FB" w:rsidR="006D4DCF">
          <w:footerReference w:type="default" r:id="rId13"/>
          <w:pgSz w:w="12240" w:h="15840" w:orient="portrait"/>
          <w:pgMar w:top="1120" w:right="960" w:bottom="1200" w:left="960" w:header="0" w:footer="1012" w:gutter="0"/>
          <w:cols w:space="720"/>
        </w:sect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Pr="002351F3" w:rsidR="006D4DCF" w14:paraId="7ACBC606" w14:textId="77777777">
        <w:trPr>
          <w:trHeight w:val="1074"/>
        </w:trPr>
        <w:tc>
          <w:tcPr>
            <w:tcW w:w="9350" w:type="dxa"/>
          </w:tcPr>
          <w:p w:rsidRPr="008673BF" w:rsidR="006D4DCF" w:rsidRDefault="002743DA" w14:paraId="3716A52F" w14:textId="25E3082C">
            <w:pPr>
              <w:pStyle w:val="TableParagraph"/>
              <w:spacing w:line="240" w:lineRule="auto"/>
              <w:ind w:left="467" w:right="298" w:hanging="360"/>
              <w:rPr>
                <w:lang w:val="es-MX"/>
              </w:rPr>
            </w:pPr>
            <w:r w:rsidRPr="008673BF">
              <w:rPr>
                <w:lang w:val="es-MX"/>
              </w:rPr>
              <w:lastRenderedPageBreak/>
              <w:t xml:space="preserve">6. </w:t>
            </w:r>
            <w:r w:rsidRPr="008673BF" w:rsidR="008673BF">
              <w:rPr>
                <w:lang w:val="es-MX"/>
              </w:rPr>
              <w:t>Idantifye enpak potansyèl ki gen sou anviwonman ak sante piblik a kout tèm e alontèm ki ka afekte Popilasyon EJ yo ak nenpòt mitigasyon yo antisipe.</w:t>
            </w:r>
          </w:p>
        </w:tc>
      </w:tr>
      <w:tr w:rsidRPr="002351F3" w:rsidR="006D4DCF" w14:paraId="161392EF" w14:textId="77777777">
        <w:trPr>
          <w:trHeight w:val="1073"/>
        </w:trPr>
        <w:tc>
          <w:tcPr>
            <w:tcW w:w="9350" w:type="dxa"/>
          </w:tcPr>
          <w:p w:rsidRPr="008673BF" w:rsidR="006D4DCF" w:rsidRDefault="002743DA" w14:paraId="7678DF18" w14:textId="59EFF8DC">
            <w:pPr>
              <w:pStyle w:val="TableParagraph"/>
              <w:spacing w:line="240" w:lineRule="auto"/>
              <w:ind w:left="467" w:right="298" w:hanging="360"/>
              <w:rPr>
                <w:lang w:val="es-MX"/>
              </w:rPr>
            </w:pPr>
            <w:r w:rsidRPr="008673BF">
              <w:rPr>
                <w:lang w:val="es-MX"/>
              </w:rPr>
              <w:t xml:space="preserve">7. </w:t>
            </w:r>
            <w:r w:rsidRPr="008673BF" w:rsidR="008673BF">
              <w:rPr>
                <w:lang w:val="es-MX"/>
              </w:rPr>
              <w:t>Idantifye benefis pwojè yo, sa gen ladan "Benefis Anviwònman" jan sa defini nan 301 CMR 11.02, ki ka amelyore kondisyon anviwònman an oswa sante piblik popilasyon EJ la.</w:t>
            </w:r>
          </w:p>
        </w:tc>
      </w:tr>
      <w:tr w:rsidRPr="002351F3" w:rsidR="006D4DCF" w14:paraId="656C7229" w14:textId="77777777">
        <w:trPr>
          <w:trHeight w:val="1343"/>
        </w:trPr>
        <w:tc>
          <w:tcPr>
            <w:tcW w:w="9350" w:type="dxa"/>
          </w:tcPr>
          <w:p w:rsidRPr="008673BF" w:rsidR="006D4DCF" w:rsidRDefault="002743DA" w14:paraId="07F88E01" w14:textId="24EC5ECF">
            <w:pPr>
              <w:pStyle w:val="TableParagraph"/>
              <w:spacing w:line="240" w:lineRule="auto"/>
              <w:ind w:left="467" w:right="464" w:hanging="360"/>
              <w:rPr>
                <w:lang w:val="es-MX"/>
              </w:rPr>
            </w:pPr>
            <w:r w:rsidRPr="008673BF">
              <w:rPr>
                <w:lang w:val="es-MX"/>
              </w:rPr>
              <w:t xml:space="preserve">8. </w:t>
            </w:r>
            <w:r w:rsidRPr="008673BF" w:rsidR="008673BF">
              <w:rPr>
                <w:lang w:val="es-MX"/>
              </w:rPr>
              <w:t>Dekri ki jan kominote a ka mande yon reyinyon pou diskite sou pwojè a, ak ki jan kominote a ka mande sèvis entèpretasyon nan lang oral nan reyinyon an. Espesifye kijan pou mande lòt akomodasyon, tankou reyinyon apre lè travay yo ak nan kote ki toupre transpò piblik.</w:t>
            </w:r>
          </w:p>
        </w:tc>
      </w:tr>
    </w:tbl>
    <w:p w:rsidRPr="008673BF" w:rsidR="006D4DCF" w:rsidRDefault="006D4DCF" w14:paraId="0C6478C6" w14:textId="77777777">
      <w:pPr>
        <w:pStyle w:val="Corpodetexto"/>
        <w:spacing w:before="6"/>
        <w:rPr>
          <w:sz w:val="18"/>
          <w:lang w:val="es-MX"/>
        </w:rPr>
      </w:pPr>
    </w:p>
    <w:p w:rsidRPr="002351F3" w:rsidR="006D4DCF" w:rsidRDefault="002743DA" w14:paraId="0579EA4C" w14:textId="0650059B">
      <w:pPr>
        <w:spacing w:before="56"/>
        <w:ind w:left="120"/>
        <w:rPr>
          <w:i/>
          <w:lang w:val="fr-FR"/>
        </w:rPr>
      </w:pPr>
      <w:r w:rsidRPr="002351F3">
        <w:rPr>
          <w:i/>
          <w:lang w:val="fr-FR"/>
        </w:rPr>
        <w:t>*</w:t>
      </w:r>
      <w:r w:rsidRPr="002351F3" w:rsidR="008673BF">
        <w:rPr>
          <w:lang w:val="fr-FR"/>
        </w:rPr>
        <w:t xml:space="preserve"> </w:t>
      </w:r>
      <w:r w:rsidRPr="002351F3" w:rsidR="008673BF">
        <w:rPr>
          <w:i/>
          <w:lang w:val="fr-FR"/>
        </w:rPr>
        <w:t>Kalite Pwojè MEPA [Remak: ou ka sote lis sa lè w ap pase fòmilè sa a.]</w:t>
      </w:r>
    </w:p>
    <w:p w:rsidRPr="002351F3" w:rsidR="006D4DCF" w:rsidRDefault="006D4DCF" w14:paraId="311E1916" w14:textId="77777777">
      <w:pPr>
        <w:pStyle w:val="Corpodetexto"/>
        <w:spacing w:before="10"/>
        <w:rPr>
          <w:i/>
          <w:sz w:val="14"/>
          <w:lang w:val="fr-FR"/>
        </w:rPr>
      </w:pPr>
    </w:p>
    <w:tbl>
      <w:tblPr>
        <w:tblW w:w="935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:rsidTr="0017557C" w14:paraId="047EE909" w14:textId="77777777">
        <w:trPr>
          <w:trHeight w:val="268"/>
        </w:trPr>
        <w:tc>
          <w:tcPr>
            <w:tcW w:w="4675" w:type="dxa"/>
          </w:tcPr>
          <w:p w:rsidR="0017557C" w:rsidRDefault="00C20A77" w14:paraId="6AB532A9" w14:textId="4B95A758">
            <w:pPr>
              <w:pStyle w:val="TableParagraph"/>
            </w:pPr>
            <w:r>
              <w:t>Atik</w:t>
            </w:r>
            <w:r w:rsidR="0017557C">
              <w:t xml:space="preserve"> 97</w:t>
            </w:r>
          </w:p>
        </w:tc>
        <w:tc>
          <w:tcPr>
            <w:tcW w:w="4675" w:type="dxa"/>
          </w:tcPr>
          <w:p w:rsidR="0017557C" w:rsidRDefault="00C20A77" w14:paraId="44657D26" w14:textId="10457FD1">
            <w:pPr>
              <w:pStyle w:val="TableParagraph"/>
            </w:pPr>
            <w:r>
              <w:t>Marigwana</w:t>
            </w:r>
          </w:p>
        </w:tc>
      </w:tr>
      <w:tr w:rsidR="0017557C" w:rsidTr="0017557C" w14:paraId="7C935B64" w14:textId="77777777">
        <w:trPr>
          <w:trHeight w:val="268"/>
        </w:trPr>
        <w:tc>
          <w:tcPr>
            <w:tcW w:w="4675" w:type="dxa"/>
          </w:tcPr>
          <w:p w:rsidR="0017557C" w:rsidRDefault="00C20A77" w14:paraId="13BEA3A9" w14:textId="02FEFC38">
            <w:pPr>
              <w:pStyle w:val="TableParagraph"/>
            </w:pPr>
            <w:r>
              <w:t>Agrikilti</w:t>
            </w:r>
          </w:p>
        </w:tc>
        <w:tc>
          <w:tcPr>
            <w:tcW w:w="4675" w:type="dxa"/>
          </w:tcPr>
          <w:p w:rsidR="0017557C" w:rsidRDefault="00C20A77" w14:paraId="13995660" w14:textId="293D19D3">
            <w:pPr>
              <w:pStyle w:val="TableParagraph"/>
            </w:pPr>
            <w:r w:rsidRPr="00C20A77">
              <w:t>Endistriyèl</w:t>
            </w:r>
            <w:r w:rsidR="00574045">
              <w:t xml:space="preserve"> </w:t>
            </w:r>
            <w:r w:rsidRPr="00C20A77" w:rsidR="00574045">
              <w:t>Marin</w:t>
            </w:r>
          </w:p>
        </w:tc>
      </w:tr>
      <w:tr w:rsidR="0017557C" w:rsidTr="0017557C" w14:paraId="5327A46B" w14:textId="77777777">
        <w:trPr>
          <w:trHeight w:val="268"/>
        </w:trPr>
        <w:tc>
          <w:tcPr>
            <w:tcW w:w="4675" w:type="dxa"/>
          </w:tcPr>
          <w:p w:rsidR="0017557C" w:rsidRDefault="00C20A77" w14:paraId="3C260636" w14:textId="7381B530">
            <w:pPr>
              <w:pStyle w:val="TableParagraph"/>
            </w:pPr>
            <w:r>
              <w:t>Èpòt</w:t>
            </w:r>
          </w:p>
        </w:tc>
        <w:tc>
          <w:tcPr>
            <w:tcW w:w="4675" w:type="dxa"/>
          </w:tcPr>
          <w:p w:rsidR="0017557C" w:rsidRDefault="00574045" w14:paraId="19C91B43" w14:textId="79C7FFD2">
            <w:pPr>
              <w:pStyle w:val="TableParagraph"/>
            </w:pPr>
            <w:r>
              <w:t>Plan P</w:t>
            </w:r>
            <w:r w:rsidRPr="00574045">
              <w:t>rensipal - Devlopman</w:t>
            </w:r>
          </w:p>
        </w:tc>
      </w:tr>
      <w:tr w:rsidR="0017557C" w:rsidTr="0017557C" w14:paraId="471FF38E" w14:textId="77777777">
        <w:trPr>
          <w:trHeight w:val="269"/>
        </w:trPr>
        <w:tc>
          <w:tcPr>
            <w:tcW w:w="4675" w:type="dxa"/>
          </w:tcPr>
          <w:p w:rsidR="0017557C" w:rsidRDefault="00C20A77" w14:paraId="32DB76DC" w14:textId="5C2C2B54">
            <w:pPr>
              <w:pStyle w:val="TableParagraph"/>
              <w:spacing w:before="1"/>
            </w:pPr>
            <w:r w:rsidRPr="00C20A77">
              <w:t>Akwakilti/Mortaj</w:t>
            </w:r>
          </w:p>
        </w:tc>
        <w:tc>
          <w:tcPr>
            <w:tcW w:w="4675" w:type="dxa"/>
          </w:tcPr>
          <w:p w:rsidR="0017557C" w:rsidRDefault="00574045" w14:paraId="286BB588" w14:textId="0096C0CA">
            <w:pPr>
              <w:pStyle w:val="TableParagraph"/>
              <w:spacing w:before="1"/>
            </w:pPr>
            <w:r>
              <w:t>Plan Prensipal</w:t>
            </w:r>
            <w:r w:rsidRPr="00574045">
              <w:t xml:space="preserve"> – Plan Renouvèlman Iben</w:t>
            </w:r>
          </w:p>
        </w:tc>
      </w:tr>
      <w:tr w:rsidR="0017557C" w:rsidTr="0017557C" w14:paraId="14370950" w14:textId="77777777">
        <w:trPr>
          <w:trHeight w:val="268"/>
        </w:trPr>
        <w:tc>
          <w:tcPr>
            <w:tcW w:w="4675" w:type="dxa"/>
          </w:tcPr>
          <w:p w:rsidR="0017557C" w:rsidRDefault="00C20A77" w14:paraId="2FCF5D90" w14:textId="1390F8C2">
            <w:pPr>
              <w:pStyle w:val="TableParagraph"/>
            </w:pPr>
            <w:r w:rsidRPr="00C20A77">
              <w:t>Nouriti Plaj/Kotyè</w:t>
            </w:r>
          </w:p>
        </w:tc>
        <w:tc>
          <w:tcPr>
            <w:tcW w:w="4675" w:type="dxa"/>
          </w:tcPr>
          <w:p w:rsidR="0017557C" w:rsidRDefault="00574045" w14:paraId="41452206" w14:textId="27CB709D">
            <w:pPr>
              <w:pStyle w:val="TableParagraph"/>
            </w:pPr>
            <w:r>
              <w:t>Lòt (Espesifye</w:t>
            </w:r>
            <w:r w:rsidR="0017557C">
              <w:t>)</w:t>
            </w:r>
          </w:p>
        </w:tc>
      </w:tr>
      <w:tr w:rsidR="0017557C" w:rsidTr="0017557C" w14:paraId="1639C87C" w14:textId="77777777">
        <w:trPr>
          <w:trHeight w:val="268"/>
        </w:trPr>
        <w:tc>
          <w:tcPr>
            <w:tcW w:w="4675" w:type="dxa"/>
          </w:tcPr>
          <w:p w:rsidRPr="00C20A77" w:rsidR="0017557C" w:rsidRDefault="00C20A77" w14:paraId="1E6D0055" w14:textId="739D361C">
            <w:pPr>
              <w:pStyle w:val="TableParagraph"/>
            </w:pPr>
            <w:r w:rsidRPr="00C20A77">
              <w:t>Enfrastrikti kotyè</w:t>
            </w:r>
          </w:p>
        </w:tc>
        <w:tc>
          <w:tcPr>
            <w:tcW w:w="4675" w:type="dxa"/>
          </w:tcPr>
          <w:p w:rsidR="0017557C" w:rsidRDefault="00574045" w14:paraId="56B26E2E" w14:textId="11DA83C3">
            <w:pPr>
              <w:pStyle w:val="TableParagraph"/>
            </w:pPr>
            <w:r>
              <w:t>Rekreyasyon</w:t>
            </w:r>
          </w:p>
        </w:tc>
      </w:tr>
      <w:tr w:rsidR="0017557C" w:rsidTr="0017557C" w14:paraId="33DE404A" w14:textId="77777777">
        <w:trPr>
          <w:trHeight w:val="268"/>
        </w:trPr>
        <w:tc>
          <w:tcPr>
            <w:tcW w:w="4675" w:type="dxa"/>
          </w:tcPr>
          <w:p w:rsidR="0017557C" w:rsidRDefault="00C20A77" w14:paraId="41CCF47E" w14:textId="185F8982">
            <w:pPr>
              <w:pStyle w:val="TableParagraph"/>
            </w:pPr>
            <w:r w:rsidRPr="00C20A77">
              <w:t>Komèsyal - Biwo/Lab/R&amp;D</w:t>
            </w:r>
          </w:p>
        </w:tc>
        <w:tc>
          <w:tcPr>
            <w:tcW w:w="4675" w:type="dxa"/>
          </w:tcPr>
          <w:p w:rsidR="0017557C" w:rsidRDefault="00574045" w14:paraId="6ECC6F7F" w14:textId="38CD1F4A">
            <w:pPr>
              <w:pStyle w:val="TableParagraph"/>
            </w:pPr>
            <w:r>
              <w:t>Regleman</w:t>
            </w:r>
          </w:p>
        </w:tc>
      </w:tr>
      <w:tr w:rsidR="0017557C" w:rsidTr="0017557C" w14:paraId="2385B709" w14:textId="77777777">
        <w:trPr>
          <w:trHeight w:val="268"/>
        </w:trPr>
        <w:tc>
          <w:tcPr>
            <w:tcW w:w="4675" w:type="dxa"/>
          </w:tcPr>
          <w:p w:rsidR="0017557C" w:rsidRDefault="00C20A77" w14:paraId="7055391C" w14:textId="3B28A11C">
            <w:pPr>
              <w:pStyle w:val="TableParagraph"/>
            </w:pPr>
            <w:r w:rsidRPr="00C20A77">
              <w:t>Komèsya</w:t>
            </w:r>
            <w:r>
              <w:t>l - Otèl</w:t>
            </w:r>
          </w:p>
        </w:tc>
        <w:tc>
          <w:tcPr>
            <w:tcW w:w="4675" w:type="dxa"/>
          </w:tcPr>
          <w:p w:rsidR="0017557C" w:rsidRDefault="00574045" w14:paraId="107CEC66" w14:textId="49111327">
            <w:pPr>
              <w:pStyle w:val="TableParagraph"/>
            </w:pPr>
            <w:r w:rsidRPr="00574045">
              <w:t>Ratrapaj</w:t>
            </w:r>
          </w:p>
        </w:tc>
      </w:tr>
      <w:tr w:rsidR="00C20A77" w:rsidTr="0017557C" w14:paraId="3615D234" w14:textId="77777777">
        <w:trPr>
          <w:trHeight w:val="268"/>
        </w:trPr>
        <w:tc>
          <w:tcPr>
            <w:tcW w:w="4675" w:type="dxa"/>
          </w:tcPr>
          <w:p w:rsidR="00C20A77" w:rsidP="00C20A77" w:rsidRDefault="00C20A77" w14:paraId="5BCB8DAA" w14:textId="31DE14DD">
            <w:pPr>
              <w:pStyle w:val="TableParagraph"/>
            </w:pPr>
            <w:r w:rsidRPr="00C20A77">
              <w:t>Komèsyal - Depo</w:t>
            </w:r>
          </w:p>
        </w:tc>
        <w:tc>
          <w:tcPr>
            <w:tcW w:w="4675" w:type="dxa"/>
          </w:tcPr>
          <w:p w:rsidR="00C20A77" w:rsidP="00C20A77" w:rsidRDefault="00574045" w14:paraId="2B0691D8" w14:textId="10812F05">
            <w:pPr>
              <w:pStyle w:val="TableParagraph"/>
            </w:pPr>
            <w:r>
              <w:t>Rezidansyèl</w:t>
            </w:r>
          </w:p>
        </w:tc>
      </w:tr>
      <w:tr w:rsidR="00C20A77" w:rsidTr="0017557C" w14:paraId="6AD98A96" w14:textId="77777777">
        <w:trPr>
          <w:trHeight w:val="268"/>
        </w:trPr>
        <w:tc>
          <w:tcPr>
            <w:tcW w:w="4675" w:type="dxa"/>
          </w:tcPr>
          <w:p w:rsidR="00C20A77" w:rsidP="00C20A77" w:rsidRDefault="00C20A77" w14:paraId="7E2DDA58" w14:textId="67910F25">
            <w:pPr>
              <w:pStyle w:val="TableParagraph"/>
            </w:pPr>
            <w:r>
              <w:t>Komèsyal-Vant</w:t>
            </w:r>
            <w:r w:rsidRPr="00C20A77">
              <w:t xml:space="preserve"> an Detay</w:t>
            </w:r>
          </w:p>
        </w:tc>
        <w:tc>
          <w:tcPr>
            <w:tcW w:w="4675" w:type="dxa"/>
          </w:tcPr>
          <w:p w:rsidR="00C20A77" w:rsidP="00C20A77" w:rsidRDefault="00574045" w14:paraId="401E70C8" w14:textId="33645B7D">
            <w:pPr>
              <w:pStyle w:val="TableParagraph"/>
            </w:pPr>
            <w:r w:rsidRPr="00574045">
              <w:t>Rezilyans</w:t>
            </w:r>
          </w:p>
        </w:tc>
      </w:tr>
      <w:tr w:rsidR="00C20A77" w:rsidTr="0017557C" w14:paraId="414495B9" w14:textId="77777777">
        <w:trPr>
          <w:trHeight w:val="268"/>
        </w:trPr>
        <w:tc>
          <w:tcPr>
            <w:tcW w:w="4675" w:type="dxa"/>
          </w:tcPr>
          <w:p w:rsidR="00C20A77" w:rsidP="00C20A77" w:rsidRDefault="00C20A77" w14:paraId="36A685D8" w14:textId="0F39758B">
            <w:pPr>
              <w:pStyle w:val="TableParagraph"/>
            </w:pPr>
            <w:r w:rsidRPr="00C20A77">
              <w:t>Retire Baraj</w:t>
            </w:r>
          </w:p>
        </w:tc>
        <w:tc>
          <w:tcPr>
            <w:tcW w:w="4675" w:type="dxa"/>
          </w:tcPr>
          <w:p w:rsidR="00C20A77" w:rsidP="00C20A77" w:rsidRDefault="00574045" w14:paraId="2D6971EE" w14:textId="0B6E07F6">
            <w:pPr>
              <w:pStyle w:val="TableParagraph"/>
            </w:pPr>
            <w:r>
              <w:t>Dechè ki solid</w:t>
            </w:r>
          </w:p>
        </w:tc>
      </w:tr>
      <w:tr w:rsidR="00C20A77" w:rsidTr="0017557C" w14:paraId="4F15B611" w14:textId="77777777">
        <w:trPr>
          <w:trHeight w:val="269"/>
        </w:trPr>
        <w:tc>
          <w:tcPr>
            <w:tcW w:w="4675" w:type="dxa"/>
          </w:tcPr>
          <w:p w:rsidR="00C20A77" w:rsidP="00C20A77" w:rsidRDefault="00C20A77" w14:paraId="7F30A103" w14:textId="492EB36E">
            <w:pPr>
              <w:pStyle w:val="TableParagraph"/>
              <w:spacing w:before="1"/>
              <w:ind w:left="0"/>
            </w:pPr>
            <w:r>
              <w:t xml:space="preserve">  </w:t>
            </w:r>
            <w:r w:rsidRPr="00C20A77">
              <w:t>Reparasyon/Ranplasman</w:t>
            </w:r>
            <w:r>
              <w:t xml:space="preserve"> </w:t>
            </w:r>
            <w:r w:rsidRPr="00C20A77">
              <w:t>Baraj</w:t>
            </w:r>
          </w:p>
        </w:tc>
        <w:tc>
          <w:tcPr>
            <w:tcW w:w="4675" w:type="dxa"/>
          </w:tcPr>
          <w:p w:rsidR="00C20A77" w:rsidP="00C20A77" w:rsidRDefault="00574045" w14:paraId="079DE2E2" w14:textId="2A3E7E8F">
            <w:pPr>
              <w:pStyle w:val="TableParagraph"/>
              <w:spacing w:before="1"/>
            </w:pPr>
            <w:r w:rsidRPr="00574045">
              <w:t>Transpò – Wout/transpò</w:t>
            </w:r>
          </w:p>
        </w:tc>
      </w:tr>
      <w:tr w:rsidR="00C20A77" w:rsidTr="0017557C" w14:paraId="785D11E0" w14:textId="77777777">
        <w:trPr>
          <w:trHeight w:val="268"/>
        </w:trPr>
        <w:tc>
          <w:tcPr>
            <w:tcW w:w="4675" w:type="dxa"/>
          </w:tcPr>
          <w:p w:rsidR="00C20A77" w:rsidP="00C20A77" w:rsidRDefault="00C20A77" w14:paraId="0EF68C56" w14:textId="1CE5E930">
            <w:pPr>
              <w:pStyle w:val="TableParagraph"/>
            </w:pPr>
            <w:r w:rsidRPr="00C20A77">
              <w:t>Dragaj</w:t>
            </w:r>
          </w:p>
        </w:tc>
        <w:tc>
          <w:tcPr>
            <w:tcW w:w="4675" w:type="dxa"/>
          </w:tcPr>
          <w:p w:rsidR="00C20A77" w:rsidP="00C20A77" w:rsidRDefault="00574045" w14:paraId="237270C6" w14:textId="0E303BF6">
            <w:pPr>
              <w:pStyle w:val="TableParagraph"/>
            </w:pPr>
            <w:r>
              <w:t>Transpò - Tras</w:t>
            </w:r>
          </w:p>
        </w:tc>
      </w:tr>
      <w:tr w:rsidR="00C20A77" w:rsidTr="0017557C" w14:paraId="6398FF31" w14:textId="77777777">
        <w:trPr>
          <w:trHeight w:val="268"/>
        </w:trPr>
        <w:tc>
          <w:tcPr>
            <w:tcW w:w="4675" w:type="dxa"/>
          </w:tcPr>
          <w:p w:rsidR="00C20A77" w:rsidP="00C20A77" w:rsidRDefault="00C20A77" w14:paraId="2583B630" w14:textId="04C22CB7">
            <w:pPr>
              <w:pStyle w:val="TableParagraph"/>
            </w:pPr>
            <w:r w:rsidRPr="00C20A77">
              <w:t>Restorasyon ekolojik</w:t>
            </w:r>
          </w:p>
        </w:tc>
        <w:tc>
          <w:tcPr>
            <w:tcW w:w="4675" w:type="dxa"/>
          </w:tcPr>
          <w:p w:rsidR="00C20A77" w:rsidP="00C20A77" w:rsidRDefault="00574045" w14:paraId="48F113FF" w14:textId="1BD0E3B7">
            <w:pPr>
              <w:pStyle w:val="TableParagraph"/>
            </w:pPr>
            <w:r w:rsidRPr="00574045">
              <w:t>Dlo ize – Tretman/transpòtasyon</w:t>
            </w:r>
          </w:p>
        </w:tc>
      </w:tr>
      <w:tr w:rsidR="00C20A77" w:rsidTr="0017557C" w14:paraId="4EC3A5DE" w14:textId="77777777">
        <w:trPr>
          <w:trHeight w:val="268"/>
        </w:trPr>
        <w:tc>
          <w:tcPr>
            <w:tcW w:w="4675" w:type="dxa"/>
          </w:tcPr>
          <w:p w:rsidR="00C20A77" w:rsidP="00C20A77" w:rsidRDefault="00C20A77" w14:paraId="7F82E7AB" w14:textId="51411A6D">
            <w:pPr>
              <w:pStyle w:val="TableParagraph"/>
            </w:pPr>
            <w:r w:rsidRPr="00C20A77">
              <w:t>Jenerasyon enèji</w:t>
            </w:r>
          </w:p>
        </w:tc>
        <w:tc>
          <w:tcPr>
            <w:tcW w:w="4675" w:type="dxa"/>
          </w:tcPr>
          <w:p w:rsidR="00C20A77" w:rsidP="00C20A77" w:rsidRDefault="00574045" w14:paraId="5BFE8866" w14:textId="12833B39">
            <w:pPr>
              <w:pStyle w:val="TableParagraph"/>
            </w:pPr>
            <w:r>
              <w:t>Dlo ize</w:t>
            </w:r>
            <w:r w:rsidR="00C20A77">
              <w:t xml:space="preserve"> - CWMP</w:t>
            </w:r>
          </w:p>
        </w:tc>
      </w:tr>
      <w:tr w:rsidR="00C20A77" w:rsidTr="0017557C" w14:paraId="7E91A311" w14:textId="77777777">
        <w:trPr>
          <w:trHeight w:val="268"/>
        </w:trPr>
        <w:tc>
          <w:tcPr>
            <w:tcW w:w="4675" w:type="dxa"/>
          </w:tcPr>
          <w:p w:rsidR="00C20A77" w:rsidP="00C20A77" w:rsidRDefault="00C20A77" w14:paraId="42BF164E" w14:textId="61A5B235">
            <w:pPr>
              <w:pStyle w:val="TableParagraph"/>
            </w:pPr>
            <w:r w:rsidRPr="00C20A77">
              <w:t>Depo enèji</w:t>
            </w:r>
          </w:p>
        </w:tc>
        <w:tc>
          <w:tcPr>
            <w:tcW w:w="4675" w:type="dxa"/>
          </w:tcPr>
          <w:p w:rsidR="00C20A77" w:rsidP="00C20A77" w:rsidRDefault="00574045" w14:paraId="37C79450" w14:textId="3CDB652B">
            <w:pPr>
              <w:pStyle w:val="TableParagraph"/>
            </w:pPr>
            <w:r w:rsidRPr="00574045">
              <w:t>Pwovizyon Dlo - Nouvo Sous</w:t>
            </w:r>
          </w:p>
        </w:tc>
      </w:tr>
      <w:tr w:rsidR="00C20A77" w:rsidTr="0017557C" w14:paraId="77EFC015" w14:textId="77777777">
        <w:trPr>
          <w:trHeight w:val="268"/>
        </w:trPr>
        <w:tc>
          <w:tcPr>
            <w:tcW w:w="4675" w:type="dxa"/>
          </w:tcPr>
          <w:p w:rsidR="00C20A77" w:rsidP="00C20A77" w:rsidRDefault="00C20A77" w14:paraId="3429B37F" w14:textId="6B9F5FAD">
            <w:pPr>
              <w:pStyle w:val="TableParagraph"/>
            </w:pPr>
            <w:r w:rsidRPr="00C20A77">
              <w:t>Transmisyon enèji</w:t>
            </w:r>
          </w:p>
        </w:tc>
        <w:tc>
          <w:tcPr>
            <w:tcW w:w="4675" w:type="dxa"/>
          </w:tcPr>
          <w:p w:rsidR="00C20A77" w:rsidP="00C20A77" w:rsidRDefault="00574045" w14:paraId="3ED7CD67" w14:textId="2E859A27">
            <w:pPr>
              <w:pStyle w:val="TableParagraph"/>
            </w:pPr>
            <w:r w:rsidRPr="00574045">
              <w:t>Pwovizyon Dlo - Tretman/transpòtasyon</w:t>
            </w:r>
          </w:p>
        </w:tc>
      </w:tr>
      <w:tr w:rsidR="00C20A77" w:rsidTr="0017557C" w14:paraId="526360E1" w14:textId="77777777">
        <w:trPr>
          <w:trHeight w:val="268"/>
        </w:trPr>
        <w:tc>
          <w:tcPr>
            <w:tcW w:w="4675" w:type="dxa"/>
          </w:tcPr>
          <w:p w:rsidR="00C20A77" w:rsidP="00C20A77" w:rsidRDefault="00C20A77" w14:paraId="43A8D366" w14:textId="12F1F2DC">
            <w:pPr>
              <w:pStyle w:val="TableParagraph"/>
            </w:pPr>
            <w:r w:rsidRPr="00C20A77">
              <w:t>Endistriyèl</w:t>
            </w:r>
          </w:p>
        </w:tc>
        <w:tc>
          <w:tcPr>
            <w:tcW w:w="4675" w:type="dxa"/>
          </w:tcPr>
          <w:p w:rsidR="00C20A77" w:rsidP="00C20A77" w:rsidRDefault="00C20A77" w14:paraId="3EC2CDF1" w14:textId="2650580F">
            <w:pPr>
              <w:pStyle w:val="TableParagraph"/>
            </w:pPr>
          </w:p>
        </w:tc>
      </w:tr>
      <w:tr w:rsidR="00C20A77" w:rsidTr="0017557C" w14:paraId="49A3B395" w14:textId="77777777">
        <w:trPr>
          <w:trHeight w:val="268"/>
        </w:trPr>
        <w:tc>
          <w:tcPr>
            <w:tcW w:w="4675" w:type="dxa"/>
          </w:tcPr>
          <w:p w:rsidR="00C20A77" w:rsidP="00C20A77" w:rsidRDefault="00C20A77" w14:paraId="498878C5" w14:textId="30C5C0C3">
            <w:pPr>
              <w:pStyle w:val="TableParagraph"/>
            </w:pPr>
            <w:r w:rsidRPr="00C20A77">
              <w:t>Enstitisyonèl - Edikasyon</w:t>
            </w:r>
          </w:p>
        </w:tc>
        <w:tc>
          <w:tcPr>
            <w:tcW w:w="4675" w:type="dxa"/>
          </w:tcPr>
          <w:p w:rsidR="00C20A77" w:rsidP="00C20A77" w:rsidRDefault="00C20A77" w14:paraId="138E0006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D4DCF" w:rsidP="009074CF" w:rsidRDefault="006D4DCF" w14:paraId="76CD907E" w14:textId="6FD3ADC7">
      <w:pPr>
        <w:tabs>
          <w:tab w:val="left" w:pos="1201"/>
        </w:tabs>
        <w:spacing w:line="259" w:lineRule="auto"/>
        <w:ind w:right="520"/>
      </w:pPr>
      <w:bookmarkStart w:name="Addendum:_ENF_Revisions" w:id="0"/>
      <w:bookmarkEnd w:id="0"/>
    </w:p>
    <w:sectPr w:rsidR="006D4DCF">
      <w:pgSz w:w="12240" w:h="15840" w:orient="portrait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19FA" w:rsidRDefault="001F19FA" w14:paraId="3D4AEEA8" w14:textId="77777777">
      <w:r>
        <w:separator/>
      </w:r>
    </w:p>
  </w:endnote>
  <w:endnote w:type="continuationSeparator" w:id="0">
    <w:p w:rsidR="001F19FA" w:rsidRDefault="001F19FA" w14:paraId="20000D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6D4DCF" w:rsidRDefault="00955EC0" w14:paraId="013AE4FD" w14:textId="307739C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BFDDA9" wp14:editId="2543AE02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DCF" w:rsidRDefault="002743DA" w14:paraId="1CA76142" w14:textId="2B1C34C4">
                          <w:pPr>
                            <w:pStyle w:val="Corpodetexto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2F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BFDDA9">
              <v:stroke joinstyle="miter"/>
              <v:path gradientshapeok="t" o:connecttype="rect"/>
            </v:shapetype>
            <v:shape id="Text Box 1" style="position:absolute;margin-left:297.4pt;margin-top:730.4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/Sqw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">
              <v:textbox inset="0,0,0,0">
                <w:txbxContent>
                  <w:p w:rsidR="006D4DCF" w:rsidRDefault="002743DA" w14:paraId="1CA76142" w14:textId="2B1C34C4">
                    <w:pPr>
                      <w:pStyle w:val="Corpodetexto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F2F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19FA" w:rsidRDefault="001F19FA" w14:paraId="367A96B5" w14:textId="77777777">
      <w:r>
        <w:separator/>
      </w:r>
    </w:p>
  </w:footnote>
  <w:footnote w:type="continuationSeparator" w:id="0">
    <w:p w:rsidR="001F19FA" w:rsidRDefault="001F19FA" w14:paraId="14E83E9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2B104F0D"/>
    <w:multiLevelType w:val="hybridMultilevel"/>
    <w:tmpl w:val="3758AC94"/>
    <w:lvl w:ilvl="0" w:tplc="D9DEBC1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CF"/>
    <w:rsid w:val="00010F4A"/>
    <w:rsid w:val="000451FD"/>
    <w:rsid w:val="001115E3"/>
    <w:rsid w:val="0017557C"/>
    <w:rsid w:val="001F19FA"/>
    <w:rsid w:val="00207FEB"/>
    <w:rsid w:val="002351F3"/>
    <w:rsid w:val="00236079"/>
    <w:rsid w:val="002743DA"/>
    <w:rsid w:val="00292C4D"/>
    <w:rsid w:val="002E5211"/>
    <w:rsid w:val="00555286"/>
    <w:rsid w:val="00574045"/>
    <w:rsid w:val="005B1CE0"/>
    <w:rsid w:val="005F2F1C"/>
    <w:rsid w:val="00676E6D"/>
    <w:rsid w:val="006D4DCF"/>
    <w:rsid w:val="008673BF"/>
    <w:rsid w:val="009074CF"/>
    <w:rsid w:val="00937FC7"/>
    <w:rsid w:val="00955EC0"/>
    <w:rsid w:val="009A4647"/>
    <w:rsid w:val="00AA55FB"/>
    <w:rsid w:val="00B7158C"/>
    <w:rsid w:val="00B81B00"/>
    <w:rsid w:val="00C20A77"/>
    <w:rsid w:val="00C624DF"/>
    <w:rsid w:val="00C76194"/>
    <w:rsid w:val="00E41C9B"/>
    <w:rsid w:val="00EE2A03"/>
    <w:rsid w:val="00F03F61"/>
    <w:rsid w:val="00F116CD"/>
    <w:rsid w:val="00F53082"/>
    <w:rsid w:val="00FA05E6"/>
    <w:rsid w:val="314780E0"/>
    <w:rsid w:val="3BCDD64A"/>
    <w:rsid w:val="49ADFD1D"/>
    <w:rsid w:val="5A12F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bidi="en-US"/>
    </w:rPr>
  </w:style>
  <w:style w:type="paragraph" w:styleId="Ttulo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39" w:hanging="360"/>
    </w:pPr>
  </w:style>
  <w:style w:type="paragraph" w:styleId="TableParagraph" w:customStyle="1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uiPriority w:val="99"/>
    <w:name w:val="Hyperlink"/>
    <w:basedOn w:val="Fontepargpadro"/>
    <w:unhideWhenUsed/>
    <w:rsid w:val="31478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matracking.ehs.state.ma.us/Environmental-Data/ej-vulnerable-health/environmental-justice.html" TargetMode="Externa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hyperlink" Target="https://www.mass.gov/media/2382671/download" TargetMode="External" Id="R549d6030646c458f" /><Relationship Type="http://schemas.openxmlformats.org/officeDocument/2006/relationships/hyperlink" Target="https://www.mass.gov/media/2382671/download" TargetMode="External" Id="Rb4be1f46073047f0" /><Relationship Type="http://schemas.openxmlformats.org/officeDocument/2006/relationships/hyperlink" Target="https://mass-eoeea.maps.arcgis.com/apps/webappviewer/index.html?id=1d6f63e7762a48e5930de84ed4849212" TargetMode="External" Id="R0258804fa3f247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8217885c67ab01a5bb26bc4e08f83265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22a5a79a707e8739e06ff9ae264d5a95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49A3D1-DD94-48AB-BCDC-A99C4530EA9E}"/>
</file>

<file path=customXml/itemProps2.xml><?xml version="1.0" encoding="utf-8"?>
<ds:datastoreItem xmlns:ds="http://schemas.openxmlformats.org/officeDocument/2006/customXml" ds:itemID="{14F704B0-4EFD-4729-8EDB-B021487DCBBB}"/>
</file>

<file path=customXml/itemProps3.xml><?xml version="1.0" encoding="utf-8"?>
<ds:datastoreItem xmlns:ds="http://schemas.openxmlformats.org/officeDocument/2006/customXml" ds:itemID="{B2FC0AA0-0F2C-4C94-92B1-304CDAFFE8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Czepiga, Page (EEA)</dc:creator>
  <cp:lastModifiedBy>Harson, Kate (EEA)</cp:lastModifiedBy>
  <cp:revision>10</cp:revision>
  <dcterms:created xsi:type="dcterms:W3CDTF">2022-02-21T19:58:00Z</dcterms:created>
  <dcterms:modified xsi:type="dcterms:W3CDTF">2026-03-24T15:32:02Z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  <property fmtid="{D5CDD505-2E9C-101B-9397-08002B2CF9AE}" pid="6" name="MediaServiceImageTags">
    <vt:lpwstr/>
  </property>
</Properties>
</file>