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CF" w:rsidRDefault="002743DA" w14:paraId="05269BAE" w14:textId="2707C314">
      <w:pPr>
        <w:pStyle w:val="Heading1"/>
        <w:rPr>
          <w:u w:val="none"/>
        </w:rPr>
      </w:pPr>
      <w:r>
        <w:t>Formulário de avaliação de Justiça ambiental</w:t>
      </w:r>
    </w:p>
    <w:p w:rsidR="006D4DCF" w:rsidRDefault="006D4DCF" w14:paraId="352F129E" w14:textId="77777777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:rsidR="006D4DCF" w:rsidRDefault="002743DA" w14:paraId="69E9F7E9" w14:textId="77777777">
            <w:pPr>
              <w:pStyle w:val="TableParagraph"/>
              <w:spacing w:line="240" w:lineRule="auto"/>
            </w:pPr>
            <w:r>
              <w:t>Nome do projeto</w:t>
            </w:r>
          </w:p>
        </w:tc>
        <w:tc>
          <w:tcPr>
            <w:tcW w:w="5665" w:type="dxa"/>
          </w:tcPr>
          <w:p w:rsidR="006D4DCF" w:rsidRDefault="006D4DCF" w14:paraId="4FD88E8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:rsidR="006D4DCF" w:rsidRDefault="002743DA" w14:paraId="7BBC5541" w14:textId="77777777">
            <w:pPr>
              <w:pStyle w:val="TableParagraph"/>
              <w:spacing w:line="240" w:lineRule="auto"/>
            </w:pPr>
            <w:r>
              <w:t>Data prevista de protocolo do MEPA</w:t>
            </w:r>
          </w:p>
        </w:tc>
        <w:tc>
          <w:tcPr>
            <w:tcW w:w="5665" w:type="dxa"/>
          </w:tcPr>
          <w:p w:rsidR="006D4DCF" w:rsidRDefault="006D4DCF" w14:paraId="031F91C8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:rsidR="006D4DCF" w:rsidRDefault="002743DA" w14:paraId="40FE72DF" w14:textId="77777777">
            <w:pPr>
              <w:pStyle w:val="TableParagraph"/>
              <w:spacing w:line="240" w:lineRule="auto"/>
            </w:pPr>
            <w:r>
              <w:t>Nome do proponente</w:t>
            </w:r>
          </w:p>
        </w:tc>
        <w:tc>
          <w:tcPr>
            <w:tcW w:w="5665" w:type="dxa"/>
          </w:tcPr>
          <w:p w:rsidR="006D4DCF" w:rsidRDefault="006D4DCF" w14:paraId="7C899B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:rsidR="006D4DCF" w:rsidRDefault="002743DA" w14:paraId="7B283C9D" w14:textId="77777777">
            <w:pPr>
              <w:pStyle w:val="TableParagraph"/>
              <w:spacing w:line="240" w:lineRule="auto"/>
            </w:pPr>
            <w:r>
              <w:t>Informações de contato (por exemplo, consultor)</w:t>
            </w:r>
          </w:p>
        </w:tc>
        <w:tc>
          <w:tcPr>
            <w:tcW w:w="5665" w:type="dxa"/>
          </w:tcPr>
          <w:p w:rsidR="006D4DCF" w:rsidRDefault="006D4DCF" w14:paraId="51AA40E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:rsidR="006D4DCF" w:rsidRDefault="002743DA" w14:paraId="7629594B" w14:textId="77777777">
            <w:pPr>
              <w:pStyle w:val="TableParagraph"/>
              <w:spacing w:line="240" w:lineRule="auto"/>
              <w:ind w:right="82"/>
            </w:pPr>
            <w:r>
              <w:t>Site público do projeto ou outro local físico onde os materiais do projeto podem ser obtidos (se disponíveis)</w:t>
            </w:r>
          </w:p>
        </w:tc>
        <w:tc>
          <w:tcPr>
            <w:tcW w:w="5665" w:type="dxa"/>
          </w:tcPr>
          <w:p w:rsidR="006D4DCF" w:rsidRDefault="006D4DCF" w14:paraId="2B5395E6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:rsidR="006D4DCF" w:rsidRDefault="002743DA" w14:paraId="61085702" w14:textId="77777777">
            <w:pPr>
              <w:pStyle w:val="TableParagraph"/>
              <w:spacing w:line="240" w:lineRule="auto"/>
              <w:ind w:right="231"/>
            </w:pPr>
            <w:r>
              <w:t>Município e código postal do Projeto (se souber)</w:t>
            </w:r>
          </w:p>
        </w:tc>
        <w:tc>
          <w:tcPr>
            <w:tcW w:w="5665" w:type="dxa"/>
          </w:tcPr>
          <w:p w:rsidR="006D4DCF" w:rsidRDefault="006D4DCF" w14:paraId="17FEC31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:rsidR="006D4DCF" w:rsidRDefault="002743DA" w14:paraId="1F71DA89" w14:textId="641E2788">
            <w:pPr>
              <w:pStyle w:val="TableParagraph"/>
              <w:spacing w:line="240" w:lineRule="auto"/>
            </w:pPr>
            <w:r>
              <w:t>Tipo de projeto* (list</w:t>
            </w:r>
            <w:r w:rsidR="002E2336">
              <w:t>e</w:t>
            </w:r>
            <w:r>
              <w:t xml:space="preserve"> todos os que se aplicam)</w:t>
            </w:r>
          </w:p>
        </w:tc>
        <w:tc>
          <w:tcPr>
            <w:tcW w:w="5665" w:type="dxa"/>
          </w:tcPr>
          <w:p w:rsidR="006D4DCF" w:rsidRDefault="006D4DCF" w14:paraId="6DD98F7C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:rsidR="006D4DCF" w:rsidRDefault="002743DA" w14:paraId="33E6DE73" w14:textId="0A27ED74">
            <w:pPr>
              <w:pStyle w:val="TableParagraph"/>
              <w:spacing w:line="240" w:lineRule="auto"/>
              <w:ind w:right="342"/>
            </w:pPr>
            <w:r>
              <w:t>O local do projeto está dentro de uma planície de inundação de 100 anos mapeada do FEMA? S/N/</w:t>
            </w:r>
            <w:r w:rsidR="002E2336">
              <w:t>N</w:t>
            </w:r>
            <w:r>
              <w:t>ão sei</w:t>
            </w:r>
          </w:p>
        </w:tc>
        <w:tc>
          <w:tcPr>
            <w:tcW w:w="5665" w:type="dxa"/>
          </w:tcPr>
          <w:p w:rsidR="006D4DCF" w:rsidRDefault="006D4DCF" w14:paraId="3AF0A2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:rsidR="006D4DCF" w:rsidRDefault="002743DA" w14:paraId="3D8C1CC7" w14:textId="00C66A57">
            <w:pPr>
              <w:pStyle w:val="TableParagraph"/>
              <w:spacing w:line="240" w:lineRule="auto"/>
              <w:ind w:right="506"/>
            </w:pPr>
            <w:r>
              <w:t xml:space="preserve">Emissões estimadas de GEE de espaços condicionados </w:t>
            </w:r>
            <w:hyperlink r:id="rId7">
              <w:r>
                <w:rPr>
                  <w:color w:val="0562C1"/>
                  <w:u w:val="single" w:color="0562C1"/>
                </w:rPr>
                <w:t>(clique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8">
              <w:r>
                <w:rPr>
                  <w:b/>
                  <w:color w:val="0562C1"/>
                  <w:u w:val="single" w:color="0562C1"/>
                </w:rPr>
                <w:t xml:space="preserve">aqui </w:t>
              </w:r>
              <w:r>
                <w:rPr>
                  <w:color w:val="0562C1"/>
                  <w:u w:val="single" w:color="0562C1"/>
                </w:rPr>
                <w:t>para acessar uma</w:t>
              </w:r>
              <w:r w:rsidR="000566E6">
                <w:rPr>
                  <w:color w:val="0562C1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ferramenta de estimativa de GEE</w:t>
              </w:r>
            </w:hyperlink>
            <w:r>
              <w:t>)</w:t>
            </w:r>
          </w:p>
        </w:tc>
        <w:tc>
          <w:tcPr>
            <w:tcW w:w="5665" w:type="dxa"/>
          </w:tcPr>
          <w:p w:rsidR="006D4DCF" w:rsidRDefault="006D4DCF" w14:paraId="4338C15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6D4DCF" w:rsidRDefault="006D4DCF" w14:paraId="0CC79AD0" w14:textId="77777777">
      <w:pPr>
        <w:pStyle w:val="BodyText"/>
        <w:rPr>
          <w:b/>
          <w:sz w:val="39"/>
        </w:rPr>
      </w:pPr>
    </w:p>
    <w:p w:rsidR="006D4DCF" w:rsidRDefault="002743DA" w14:paraId="608AC6B2" w14:textId="77777777">
      <w:pPr>
        <w:pStyle w:val="BodyText"/>
        <w:spacing w:before="1"/>
        <w:ind w:left="120"/>
      </w:pPr>
      <w:r>
        <w:t>Descrição do projeto</w:t>
      </w:r>
    </w:p>
    <w:p w:rsidR="006D4DCF" w:rsidRDefault="006D4DCF" w14:paraId="46F59027" w14:textId="77777777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Tr="442F8002" w14:paraId="284DE4D1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55A7FAD0" w14:textId="56EA4E24">
            <w:pPr>
              <w:pStyle w:val="TableParagraph"/>
              <w:spacing w:before="1" w:line="240" w:lineRule="auto"/>
              <w:ind w:left="467" w:hanging="360"/>
            </w:pPr>
            <w:r>
              <w:t>1. Forneça uma breve descrição do projeto, incluindo o tamanho geral do local do projeto e a metragem quadrada dos prédios e estruturas propostos, se souber</w:t>
            </w:r>
          </w:p>
        </w:tc>
      </w:tr>
      <w:tr w:rsidR="006D4DCF" w:rsidTr="442F8002" w14:paraId="470EC22C" w14:textId="77777777">
        <w:trPr>
          <w:trHeight w:val="1073"/>
        </w:trPr>
        <w:tc>
          <w:tcPr>
            <w:tcW w:w="9350" w:type="dxa"/>
            <w:tcMar/>
          </w:tcPr>
          <w:p w:rsidR="006D4DCF" w:rsidRDefault="002743DA" w14:paraId="4F4FE4F1" w14:textId="77777777">
            <w:pPr>
              <w:pStyle w:val="TableParagraph"/>
              <w:spacing w:line="240" w:lineRule="auto"/>
            </w:pPr>
            <w:r>
              <w:t>2. Liste os limites previstos de revisão do MEPA (301 CMR 11.03) (se souber)</w:t>
            </w:r>
          </w:p>
        </w:tc>
      </w:tr>
      <w:tr w:rsidR="006D4DCF" w:rsidTr="442F8002" w14:paraId="446231D7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1C3BFCE9" w14:textId="77777777">
            <w:pPr>
              <w:pStyle w:val="TableParagraph"/>
              <w:spacing w:before="1" w:line="240" w:lineRule="auto"/>
            </w:pPr>
            <w:r>
              <w:t>3. Liste todas as autorizações estaduais, locais e federais previstas necessárias para o projeto (se souber)</w:t>
            </w:r>
          </w:p>
        </w:tc>
      </w:tr>
      <w:tr w:rsidR="006D4DCF" w:rsidTr="442F8002" w14:paraId="66761CF3" w14:textId="77777777">
        <w:trPr>
          <w:trHeight w:val="1342"/>
        </w:trPr>
        <w:tc>
          <w:tcPr>
            <w:tcW w:w="9350" w:type="dxa"/>
            <w:tcMar/>
          </w:tcPr>
          <w:p w:rsidR="006D4DCF" w:rsidRDefault="002743DA" w14:paraId="061ECB9E" w14:textId="6146FD70">
            <w:pPr>
              <w:pStyle w:val="TableParagraph"/>
              <w:spacing w:line="240" w:lineRule="auto"/>
              <w:ind w:left="467" w:hanging="360"/>
            </w:pPr>
            <w:r w:rsidR="002743DA">
              <w:rPr/>
              <w:t>4. Identifique as populações e características de Justiça ambiental (minoria, renda, falta de conhecimento de inglês) dentro de 5 milhas (8 km) do local do projeto (você pode anexar um mapa que mostre o raio de 5 milhas a partir do</w:t>
            </w:r>
            <w:r w:rsidRPr="442F8002" w:rsidR="002743DA">
              <w:rPr>
                <w:color w:val="0562C1"/>
              </w:rPr>
              <w:t xml:space="preserve"> </w:t>
            </w:r>
            <w:hyperlink r:id="Rb46033aa07d843e5">
              <w:r w:rsidRPr="442F8002" w:rsidR="002743DA">
                <w:rPr>
                  <w:rStyle w:val="Hyperlink"/>
                </w:rPr>
                <w:t>Visualizador de mapas de Justiça ambiental</w:t>
              </w:r>
              <w:r w:rsidRPr="442F8002" w:rsidR="690072BA">
                <w:rPr>
                  <w:rStyle w:val="Hyperlink"/>
                </w:rPr>
                <w:t xml:space="preserve"> </w:t>
              </w:r>
            </w:hyperlink>
            <w:r w:rsidRPr="442F8002" w:rsidR="002743DA">
              <w:rPr>
                <w:color w:val="0562C1"/>
              </w:rPr>
              <w:t xml:space="preserve"> </w:t>
            </w:r>
            <w:r w:rsidR="002743DA">
              <w:rPr/>
              <w:t>em vez de descrever por escrito)</w:t>
            </w:r>
          </w:p>
        </w:tc>
      </w:tr>
      <w:tr w:rsidR="006D4DCF" w:rsidTr="442F8002" w14:paraId="5981D203" w14:textId="77777777">
        <w:trPr>
          <w:trHeight w:val="1343"/>
        </w:trPr>
        <w:tc>
          <w:tcPr>
            <w:tcW w:w="9350" w:type="dxa"/>
            <w:tcMar/>
          </w:tcPr>
          <w:p w:rsidR="006D4DCF" w:rsidRDefault="002743DA" w14:paraId="5C418B17" w14:textId="77777777">
            <w:pPr>
              <w:pStyle w:val="TableParagraph"/>
              <w:spacing w:line="240" w:lineRule="auto"/>
              <w:ind w:left="467" w:right="298" w:hanging="360"/>
            </w:pPr>
            <w:r>
              <w:t>5. Identifique qualquer município ou setor censitário que atenda à definição de “critérios de saúde de vulneráveis de Justiça ambiental” pela</w:t>
            </w:r>
            <w:r>
              <w:rPr>
                <w:color w:val="0562C1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Ferramenta de Justiça ambiental</w:t>
              </w:r>
              <w:r>
                <w:rPr>
                  <w:color w:val="0562C1"/>
                </w:rPr>
                <w:t xml:space="preserve"> </w:t>
              </w:r>
            </w:hyperlink>
            <w:r>
              <w:t>localizado totalmente ou parcialmente dentro do raio de 1 milha (1,6 km) do local do projeto</w:t>
            </w:r>
          </w:p>
        </w:tc>
      </w:tr>
    </w:tbl>
    <w:p w:rsidR="006D4DCF" w:rsidRDefault="006D4DCF" w14:paraId="6462A311" w14:textId="77777777">
      <w:pPr>
        <w:sectPr w:rsidR="006D4DCF">
          <w:footerReference w:type="default" r:id="rId11"/>
          <w:pgSz w:w="12240" w:h="15840" w:orient="portrait"/>
          <w:pgMar w:top="1120" w:right="960" w:bottom="1200" w:left="960" w:header="0" w:footer="1012" w:gutter="0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7ACBC606" w14:textId="77777777">
        <w:trPr>
          <w:trHeight w:val="1074"/>
        </w:trPr>
        <w:tc>
          <w:tcPr>
            <w:tcW w:w="9350" w:type="dxa"/>
          </w:tcPr>
          <w:p w:rsidR="006D4DCF" w:rsidRDefault="002743DA" w14:paraId="3716A52F" w14:textId="77777777">
            <w:pPr>
              <w:pStyle w:val="TableParagraph"/>
              <w:spacing w:line="240" w:lineRule="auto"/>
              <w:ind w:left="467" w:right="298" w:hanging="360"/>
            </w:pPr>
            <w:r>
              <w:t>6. Identifique potenciais impactos ambientais e de saúde pública de curto e longo prazo que podem afetar as Populações de Justiça ambiental e qualquer mitigação prevista</w:t>
            </w:r>
          </w:p>
        </w:tc>
      </w:tr>
      <w:tr w:rsidR="006D4DCF" w14:paraId="161392EF" w14:textId="77777777">
        <w:trPr>
          <w:trHeight w:val="1073"/>
        </w:trPr>
        <w:tc>
          <w:tcPr>
            <w:tcW w:w="9350" w:type="dxa"/>
          </w:tcPr>
          <w:p w:rsidR="006D4DCF" w:rsidRDefault="002743DA" w14:paraId="7678DF18" w14:textId="77777777">
            <w:pPr>
              <w:pStyle w:val="TableParagraph"/>
              <w:spacing w:line="240" w:lineRule="auto"/>
              <w:ind w:left="467" w:right="298" w:hanging="360"/>
            </w:pPr>
            <w:r>
              <w:t>7. Identifique os benefícios do projeto, incluindo os “Benefícios ambientais”, conforme definido no 301 CMR 11.02, que podem melhorar as condições ambientais ou a saúde pública da População de Justiça ambiental</w:t>
            </w:r>
          </w:p>
        </w:tc>
      </w:tr>
      <w:tr w:rsidR="006D4DCF" w14:paraId="656C7229" w14:textId="77777777">
        <w:trPr>
          <w:trHeight w:val="1343"/>
        </w:trPr>
        <w:tc>
          <w:tcPr>
            <w:tcW w:w="9350" w:type="dxa"/>
          </w:tcPr>
          <w:p w:rsidR="006D4DCF" w:rsidRDefault="002743DA" w14:paraId="07F88E01" w14:textId="75C4A04E">
            <w:pPr>
              <w:pStyle w:val="TableParagraph"/>
              <w:spacing w:line="240" w:lineRule="auto"/>
              <w:ind w:left="467" w:right="464" w:hanging="360"/>
            </w:pPr>
            <w:r>
              <w:t>8. Descreva como a comunidade pode organizar uma reunião para discutir o projeto e como a comunidade pode solicitar serviços de interpretação para a reunião. Especifique como solicitar outras acomodações, incluindo reuniões fora do horário comercial e em locais próximos a transportes públicos</w:t>
            </w:r>
          </w:p>
        </w:tc>
      </w:tr>
    </w:tbl>
    <w:p w:rsidR="006D4DCF" w:rsidRDefault="006D4DCF" w14:paraId="0C6478C6" w14:textId="77777777">
      <w:pPr>
        <w:pStyle w:val="BodyText"/>
        <w:spacing w:before="6"/>
        <w:rPr>
          <w:sz w:val="18"/>
        </w:rPr>
      </w:pPr>
    </w:p>
    <w:p w:rsidR="006D4DCF" w:rsidRDefault="002743DA" w14:paraId="0579EA4C" w14:textId="77777777">
      <w:pPr>
        <w:spacing w:before="56"/>
        <w:ind w:left="120"/>
        <w:rPr>
          <w:i/>
        </w:rPr>
      </w:pPr>
      <w:r>
        <w:rPr>
          <w:i/>
        </w:rPr>
        <w:t>*Tipos de projeto do MEPA [Observação: esta lista pode ser omitida ao divulgar este formulário.]</w:t>
      </w:r>
    </w:p>
    <w:p w:rsidR="006D4DCF" w:rsidRDefault="006D4DCF" w14:paraId="311E1916" w14:textId="77777777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Tr="0017557C" w14:paraId="047EE909" w14:textId="77777777">
        <w:trPr>
          <w:trHeight w:val="268"/>
        </w:trPr>
        <w:tc>
          <w:tcPr>
            <w:tcW w:w="4675" w:type="dxa"/>
          </w:tcPr>
          <w:p w:rsidR="0017557C" w:rsidRDefault="0017557C" w14:paraId="6AB532A9" w14:textId="77777777">
            <w:pPr>
              <w:pStyle w:val="TableParagraph"/>
            </w:pPr>
            <w:r>
              <w:t>Artigo 97</w:t>
            </w:r>
          </w:p>
        </w:tc>
        <w:tc>
          <w:tcPr>
            <w:tcW w:w="4675" w:type="dxa"/>
          </w:tcPr>
          <w:p w:rsidR="0017557C" w:rsidRDefault="0017557C" w14:paraId="44657D26" w14:textId="1336B857">
            <w:pPr>
              <w:pStyle w:val="TableParagraph"/>
            </w:pPr>
            <w:r>
              <w:t>Maconha</w:t>
            </w:r>
          </w:p>
        </w:tc>
      </w:tr>
      <w:tr w:rsidR="0017557C" w:rsidTr="0017557C" w14:paraId="7C935B64" w14:textId="77777777">
        <w:trPr>
          <w:trHeight w:val="268"/>
        </w:trPr>
        <w:tc>
          <w:tcPr>
            <w:tcW w:w="4675" w:type="dxa"/>
          </w:tcPr>
          <w:p w:rsidR="0017557C" w:rsidRDefault="0017557C" w14:paraId="13BEA3A9" w14:textId="77777777">
            <w:pPr>
              <w:pStyle w:val="TableParagraph"/>
            </w:pPr>
            <w:r>
              <w:t>Agricultura</w:t>
            </w:r>
          </w:p>
        </w:tc>
        <w:tc>
          <w:tcPr>
            <w:tcW w:w="4675" w:type="dxa"/>
          </w:tcPr>
          <w:p w:rsidR="0017557C" w:rsidRDefault="0017557C" w14:paraId="13995660" w14:textId="080426CA">
            <w:pPr>
              <w:pStyle w:val="TableParagraph"/>
            </w:pPr>
            <w:r>
              <w:t>Indústria marítima</w:t>
            </w:r>
          </w:p>
        </w:tc>
      </w:tr>
      <w:tr w:rsidR="0017557C" w:rsidTr="0017557C" w14:paraId="5327A46B" w14:textId="77777777">
        <w:trPr>
          <w:trHeight w:val="268"/>
        </w:trPr>
        <w:tc>
          <w:tcPr>
            <w:tcW w:w="4675" w:type="dxa"/>
          </w:tcPr>
          <w:p w:rsidR="0017557C" w:rsidRDefault="0017557C" w14:paraId="3C260636" w14:textId="77777777">
            <w:pPr>
              <w:pStyle w:val="TableParagraph"/>
            </w:pPr>
            <w:r>
              <w:t>Aeroporto</w:t>
            </w:r>
          </w:p>
        </w:tc>
        <w:tc>
          <w:tcPr>
            <w:tcW w:w="4675" w:type="dxa"/>
          </w:tcPr>
          <w:p w:rsidR="0017557C" w:rsidRDefault="0017557C" w14:paraId="19C91B43" w14:textId="22E7393C">
            <w:pPr>
              <w:pStyle w:val="TableParagraph"/>
            </w:pPr>
            <w:r>
              <w:t xml:space="preserve">Plano </w:t>
            </w:r>
            <w:r w:rsidR="00F83CE4">
              <w:t>D</w:t>
            </w:r>
            <w:r>
              <w:t>iretor - Desenvolvimento</w:t>
            </w:r>
          </w:p>
        </w:tc>
      </w:tr>
      <w:tr w:rsidR="0017557C" w:rsidTr="0017557C" w14:paraId="471FF38E" w14:textId="77777777">
        <w:trPr>
          <w:trHeight w:val="269"/>
        </w:trPr>
        <w:tc>
          <w:tcPr>
            <w:tcW w:w="4675" w:type="dxa"/>
          </w:tcPr>
          <w:p w:rsidR="0017557C" w:rsidRDefault="0017557C" w14:paraId="32DB76DC" w14:textId="77777777">
            <w:pPr>
              <w:pStyle w:val="TableParagraph"/>
              <w:spacing w:before="1"/>
            </w:pPr>
            <w:r>
              <w:t>Aquicultura/mariscos</w:t>
            </w:r>
          </w:p>
        </w:tc>
        <w:tc>
          <w:tcPr>
            <w:tcW w:w="4675" w:type="dxa"/>
          </w:tcPr>
          <w:p w:rsidR="0017557C" w:rsidRDefault="0017557C" w14:paraId="286BB588" w14:textId="52A7E602">
            <w:pPr>
              <w:pStyle w:val="TableParagraph"/>
              <w:spacing w:before="1"/>
            </w:pPr>
            <w:r>
              <w:t xml:space="preserve">Plano </w:t>
            </w:r>
            <w:r w:rsidR="00F83CE4">
              <w:t>D</w:t>
            </w:r>
            <w:r>
              <w:t>iretor – Plano de reabilitação urbana</w:t>
            </w:r>
          </w:p>
        </w:tc>
      </w:tr>
      <w:tr w:rsidR="0017557C" w:rsidTr="0017557C" w14:paraId="14370950" w14:textId="77777777">
        <w:trPr>
          <w:trHeight w:val="268"/>
        </w:trPr>
        <w:tc>
          <w:tcPr>
            <w:tcW w:w="4675" w:type="dxa"/>
          </w:tcPr>
          <w:p w:rsidR="0017557C" w:rsidRDefault="0017557C" w14:paraId="2FCF5D90" w14:textId="15855A8C">
            <w:pPr>
              <w:pStyle w:val="TableParagraph"/>
            </w:pPr>
            <w:r>
              <w:t>Reconstituição de praia/litoral</w:t>
            </w:r>
          </w:p>
        </w:tc>
        <w:tc>
          <w:tcPr>
            <w:tcW w:w="4675" w:type="dxa"/>
          </w:tcPr>
          <w:p w:rsidR="0017557C" w:rsidRDefault="0017557C" w14:paraId="41452206" w14:textId="4DB43BD1">
            <w:pPr>
              <w:pStyle w:val="TableParagraph"/>
            </w:pPr>
            <w:r>
              <w:t>Outro (especifique)</w:t>
            </w:r>
          </w:p>
        </w:tc>
      </w:tr>
      <w:tr w:rsidR="0017557C" w:rsidTr="0017557C" w14:paraId="1639C87C" w14:textId="77777777">
        <w:trPr>
          <w:trHeight w:val="268"/>
        </w:trPr>
        <w:tc>
          <w:tcPr>
            <w:tcW w:w="4675" w:type="dxa"/>
          </w:tcPr>
          <w:p w:rsidR="0017557C" w:rsidRDefault="0017557C" w14:paraId="1E6D0055" w14:textId="77777777">
            <w:pPr>
              <w:pStyle w:val="TableParagraph"/>
            </w:pPr>
            <w:r>
              <w:t>Infraestrutura costeira</w:t>
            </w:r>
          </w:p>
        </w:tc>
        <w:tc>
          <w:tcPr>
            <w:tcW w:w="4675" w:type="dxa"/>
          </w:tcPr>
          <w:p w:rsidR="0017557C" w:rsidRDefault="0017557C" w14:paraId="56B26E2E" w14:textId="1ED18C94">
            <w:pPr>
              <w:pStyle w:val="TableParagraph"/>
            </w:pPr>
            <w:r>
              <w:t>Lazer</w:t>
            </w:r>
          </w:p>
        </w:tc>
      </w:tr>
      <w:tr w:rsidR="0017557C" w:rsidTr="0017557C" w14:paraId="33DE404A" w14:textId="77777777">
        <w:trPr>
          <w:trHeight w:val="268"/>
        </w:trPr>
        <w:tc>
          <w:tcPr>
            <w:tcW w:w="4675" w:type="dxa"/>
          </w:tcPr>
          <w:p w:rsidR="0017557C" w:rsidRDefault="0017557C" w14:paraId="41CCF47E" w14:textId="77777777">
            <w:pPr>
              <w:pStyle w:val="TableParagraph"/>
            </w:pPr>
            <w:r>
              <w:t>Comercial - Escritório/Laboratório/Pesquisa e desenvolvimento</w:t>
            </w:r>
          </w:p>
        </w:tc>
        <w:tc>
          <w:tcPr>
            <w:tcW w:w="4675" w:type="dxa"/>
          </w:tcPr>
          <w:p w:rsidR="0017557C" w:rsidRDefault="0017557C" w14:paraId="6ECC6F7F" w14:textId="7F4CE238">
            <w:pPr>
              <w:pStyle w:val="TableParagraph"/>
            </w:pPr>
            <w:r>
              <w:t>Regulamentações</w:t>
            </w:r>
          </w:p>
        </w:tc>
      </w:tr>
      <w:tr w:rsidR="0017557C" w:rsidTr="0017557C" w14:paraId="2385B709" w14:textId="77777777">
        <w:trPr>
          <w:trHeight w:val="268"/>
        </w:trPr>
        <w:tc>
          <w:tcPr>
            <w:tcW w:w="4675" w:type="dxa"/>
          </w:tcPr>
          <w:p w:rsidR="0017557C" w:rsidRDefault="0017557C" w14:paraId="7055391C" w14:textId="77777777">
            <w:pPr>
              <w:pStyle w:val="TableParagraph"/>
            </w:pPr>
            <w:r>
              <w:t>Comercial - Hotel</w:t>
            </w:r>
          </w:p>
        </w:tc>
        <w:tc>
          <w:tcPr>
            <w:tcW w:w="4675" w:type="dxa"/>
          </w:tcPr>
          <w:p w:rsidR="0017557C" w:rsidRDefault="0017557C" w14:paraId="107CEC66" w14:textId="70309279">
            <w:pPr>
              <w:pStyle w:val="TableParagraph"/>
            </w:pPr>
            <w:r>
              <w:t>Remediação</w:t>
            </w:r>
          </w:p>
        </w:tc>
      </w:tr>
      <w:tr w:rsidR="0017557C" w:rsidTr="0017557C" w14:paraId="3615D234" w14:textId="77777777">
        <w:trPr>
          <w:trHeight w:val="268"/>
        </w:trPr>
        <w:tc>
          <w:tcPr>
            <w:tcW w:w="4675" w:type="dxa"/>
          </w:tcPr>
          <w:p w:rsidR="0017557C" w:rsidRDefault="0017557C" w14:paraId="5BCB8DAA" w14:textId="77777777">
            <w:pPr>
              <w:pStyle w:val="TableParagraph"/>
            </w:pPr>
            <w:r>
              <w:t>Comercial - Depósito</w:t>
            </w:r>
          </w:p>
        </w:tc>
        <w:tc>
          <w:tcPr>
            <w:tcW w:w="4675" w:type="dxa"/>
          </w:tcPr>
          <w:p w:rsidR="0017557C" w:rsidRDefault="0017557C" w14:paraId="2B0691D8" w14:textId="719AB266">
            <w:pPr>
              <w:pStyle w:val="TableParagraph"/>
            </w:pPr>
            <w:r>
              <w:t>Residencial</w:t>
            </w:r>
          </w:p>
        </w:tc>
      </w:tr>
      <w:tr w:rsidR="0017557C" w:rsidTr="0017557C" w14:paraId="6AD98A96" w14:textId="77777777">
        <w:trPr>
          <w:trHeight w:val="268"/>
        </w:trPr>
        <w:tc>
          <w:tcPr>
            <w:tcW w:w="4675" w:type="dxa"/>
          </w:tcPr>
          <w:p w:rsidR="0017557C" w:rsidRDefault="0017557C" w14:paraId="7E2DDA58" w14:textId="77777777">
            <w:pPr>
              <w:pStyle w:val="TableParagraph"/>
            </w:pPr>
            <w:r>
              <w:t>Comercial - Varejo</w:t>
            </w:r>
          </w:p>
        </w:tc>
        <w:tc>
          <w:tcPr>
            <w:tcW w:w="4675" w:type="dxa"/>
          </w:tcPr>
          <w:p w:rsidR="0017557C" w:rsidRDefault="00F53082" w14:paraId="401E70C8" w14:textId="20F323AF">
            <w:pPr>
              <w:pStyle w:val="TableParagraph"/>
            </w:pPr>
            <w:r>
              <w:t>Resiliência</w:t>
            </w:r>
          </w:p>
        </w:tc>
      </w:tr>
      <w:tr w:rsidR="00F53082" w:rsidTr="0017557C" w14:paraId="414495B9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6A685D8" w14:textId="77777777">
            <w:pPr>
              <w:pStyle w:val="TableParagraph"/>
            </w:pPr>
            <w:r>
              <w:t>Remoção de barragem</w:t>
            </w:r>
          </w:p>
        </w:tc>
        <w:tc>
          <w:tcPr>
            <w:tcW w:w="4675" w:type="dxa"/>
          </w:tcPr>
          <w:p w:rsidR="00F53082" w:rsidP="00F53082" w:rsidRDefault="00F53082" w14:paraId="2D6971EE" w14:textId="7C7ADA48">
            <w:pPr>
              <w:pStyle w:val="TableParagraph"/>
            </w:pPr>
            <w:r>
              <w:t>Resíduos sólidos</w:t>
            </w:r>
          </w:p>
        </w:tc>
      </w:tr>
      <w:tr w:rsidR="00F53082" w:rsidTr="0017557C" w14:paraId="4F15B611" w14:textId="77777777">
        <w:trPr>
          <w:trHeight w:val="269"/>
        </w:trPr>
        <w:tc>
          <w:tcPr>
            <w:tcW w:w="4675" w:type="dxa"/>
          </w:tcPr>
          <w:p w:rsidR="00F53082" w:rsidP="00F53082" w:rsidRDefault="00F53082" w14:paraId="7F30A103" w14:textId="77777777">
            <w:pPr>
              <w:pStyle w:val="TableParagraph"/>
              <w:spacing w:before="1"/>
            </w:pPr>
            <w:r>
              <w:t>Reparação/substituição de barragens</w:t>
            </w:r>
          </w:p>
        </w:tc>
        <w:tc>
          <w:tcPr>
            <w:tcW w:w="4675" w:type="dxa"/>
          </w:tcPr>
          <w:p w:rsidR="00F53082" w:rsidP="00F53082" w:rsidRDefault="00F53082" w14:paraId="079DE2E2" w14:textId="0E397D28">
            <w:pPr>
              <w:pStyle w:val="TableParagraph"/>
              <w:spacing w:before="1"/>
            </w:pPr>
            <w:r>
              <w:t>Transporte – Rodovias/trânsito</w:t>
            </w:r>
          </w:p>
        </w:tc>
      </w:tr>
      <w:tr w:rsidR="00F53082" w:rsidTr="0017557C" w14:paraId="785D11E0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0EF68C56" w14:textId="77777777">
            <w:pPr>
              <w:pStyle w:val="TableParagraph"/>
            </w:pPr>
            <w:r>
              <w:t>Dragagem</w:t>
            </w:r>
          </w:p>
        </w:tc>
        <w:tc>
          <w:tcPr>
            <w:tcW w:w="4675" w:type="dxa"/>
          </w:tcPr>
          <w:p w:rsidR="00F53082" w:rsidP="00F53082" w:rsidRDefault="00F53082" w14:paraId="237270C6" w14:textId="602C4596">
            <w:pPr>
              <w:pStyle w:val="TableParagraph"/>
            </w:pPr>
            <w:r>
              <w:t>Transporte - Ferrovia</w:t>
            </w:r>
            <w:r w:rsidR="00385E17">
              <w:t>s</w:t>
            </w:r>
          </w:p>
        </w:tc>
      </w:tr>
      <w:tr w:rsidR="00F53082" w:rsidTr="0017557C" w14:paraId="6398FF3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2583B630" w14:textId="77777777">
            <w:pPr>
              <w:pStyle w:val="TableParagraph"/>
            </w:pPr>
            <w:r>
              <w:t>Restauração ecológica</w:t>
            </w:r>
          </w:p>
        </w:tc>
        <w:tc>
          <w:tcPr>
            <w:tcW w:w="4675" w:type="dxa"/>
          </w:tcPr>
          <w:p w:rsidR="00F53082" w:rsidP="00F53082" w:rsidRDefault="00F53082" w14:paraId="48F113FF" w14:textId="7F5D8F72">
            <w:pPr>
              <w:pStyle w:val="TableParagraph"/>
            </w:pPr>
            <w:r>
              <w:t>Esgoto - Tratamento/condução</w:t>
            </w:r>
          </w:p>
        </w:tc>
      </w:tr>
      <w:tr w:rsidR="00F53082" w:rsidTr="0017557C" w14:paraId="4EC3A5DE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7F82E7AB" w14:textId="77777777">
            <w:pPr>
              <w:pStyle w:val="TableParagraph"/>
            </w:pPr>
            <w:r>
              <w:t>Geração de energia</w:t>
            </w:r>
          </w:p>
        </w:tc>
        <w:tc>
          <w:tcPr>
            <w:tcW w:w="4675" w:type="dxa"/>
          </w:tcPr>
          <w:p w:rsidR="00F53082" w:rsidP="00F53082" w:rsidRDefault="00F53082" w14:paraId="5BFE8866" w14:textId="3235302E">
            <w:pPr>
              <w:pStyle w:val="TableParagraph"/>
            </w:pPr>
            <w:r>
              <w:t>Esgoto - CWMP</w:t>
            </w:r>
          </w:p>
        </w:tc>
      </w:tr>
      <w:tr w:rsidR="00F53082" w:rsidTr="0017557C" w14:paraId="7E91A31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2BF164E" w14:textId="77777777">
            <w:pPr>
              <w:pStyle w:val="TableParagraph"/>
            </w:pPr>
            <w:r>
              <w:t>Armazenamento de energia</w:t>
            </w:r>
          </w:p>
        </w:tc>
        <w:tc>
          <w:tcPr>
            <w:tcW w:w="4675" w:type="dxa"/>
          </w:tcPr>
          <w:p w:rsidR="00F53082" w:rsidP="00F53082" w:rsidRDefault="00F53082" w14:paraId="37C79450" w14:textId="5F8F4A93">
            <w:pPr>
              <w:pStyle w:val="TableParagraph"/>
            </w:pPr>
            <w:r>
              <w:t>Abastecimento de água - Nova fonte</w:t>
            </w:r>
          </w:p>
        </w:tc>
      </w:tr>
      <w:tr w:rsidR="00F53082" w:rsidTr="0017557C" w14:paraId="77EFC01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429B37F" w14:textId="77777777">
            <w:pPr>
              <w:pStyle w:val="TableParagraph"/>
            </w:pPr>
            <w:r>
              <w:t>Transmissão de energia</w:t>
            </w:r>
          </w:p>
        </w:tc>
        <w:tc>
          <w:tcPr>
            <w:tcW w:w="4675" w:type="dxa"/>
          </w:tcPr>
          <w:p w:rsidR="00F53082" w:rsidP="00F53082" w:rsidRDefault="00F53082" w14:paraId="3ED7CD67" w14:textId="172CD201">
            <w:pPr>
              <w:pStyle w:val="TableParagraph"/>
            </w:pPr>
            <w:r>
              <w:t>Abastecimento de água - Tratamento/transporte</w:t>
            </w:r>
          </w:p>
        </w:tc>
      </w:tr>
      <w:tr w:rsidR="00F53082" w:rsidTr="0017557C" w14:paraId="526360E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3A8D366" w14:textId="77777777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:rsidR="00F53082" w:rsidP="00F53082" w:rsidRDefault="00F53082" w14:paraId="3EC2CDF1" w14:textId="2650580F">
            <w:pPr>
              <w:pStyle w:val="TableParagraph"/>
            </w:pPr>
          </w:p>
        </w:tc>
      </w:tr>
      <w:tr w:rsidR="00F53082" w:rsidTr="0017557C" w14:paraId="49A3B39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98878C5" w14:textId="77777777">
            <w:pPr>
              <w:pStyle w:val="TableParagraph"/>
            </w:pPr>
            <w:r>
              <w:t>Institucional - Educacional</w:t>
            </w:r>
          </w:p>
        </w:tc>
        <w:tc>
          <w:tcPr>
            <w:tcW w:w="4675" w:type="dxa"/>
          </w:tcPr>
          <w:p w:rsidR="00F53082" w:rsidP="00F53082" w:rsidRDefault="00F53082" w14:paraId="138E000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4DCF" w:rsidP="009074CF" w:rsidRDefault="006D4DCF" w14:paraId="76CD907E" w14:textId="6FD3ADC7">
      <w:pPr>
        <w:tabs>
          <w:tab w:val="left" w:pos="1201"/>
        </w:tabs>
        <w:spacing w:line="259" w:lineRule="auto"/>
        <w:ind w:right="520"/>
      </w:pPr>
      <w:bookmarkStart w:name="Addendum:_ENF_Revisions" w:id="0"/>
      <w:bookmarkEnd w:id="0"/>
    </w:p>
    <w:sectPr w:rsidR="006D4DCF" w:rsidSect="004E6412">
      <w:type w:val="continuous"/>
      <w:pgSz w:w="12240" w:h="15840" w:orient="portrait" w:code="119"/>
      <w:pgMar w:top="1123" w:right="958" w:bottom="1202" w:left="958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D61" w:rsidRDefault="00794D61" w14:paraId="764BA3DE" w14:textId="77777777">
      <w:r>
        <w:separator/>
      </w:r>
    </w:p>
  </w:endnote>
  <w:endnote w:type="continuationSeparator" w:id="0">
    <w:p w:rsidR="00794D61" w:rsidRDefault="00794D61" w14:paraId="2D1EFF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D4DCF" w:rsidRDefault="00511760" w14:paraId="013AE4FD" w14:textId="57E004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574D9F2A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DCF" w:rsidRDefault="002743DA" w14:paraId="1CA76142" w14:textId="7777777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FDDA9">
              <v:stroke joinstyle="miter"/>
              <v:path gradientshapeok="t" o:connecttype="rect"/>
            </v:shapetype>
            <v:shape id="Text Box 1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>
              <v:textbox inset="0,0,0,0">
                <w:txbxContent>
                  <w:p w:rsidR="006D4DCF" w:rsidRDefault="002743DA" w14:paraId="1CA76142" w14:textId="77777777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D61" w:rsidRDefault="00794D61" w14:paraId="4CF150EE" w14:textId="77777777">
      <w:r>
        <w:separator/>
      </w:r>
    </w:p>
  </w:footnote>
  <w:footnote w:type="continuationSeparator" w:id="0">
    <w:p w:rsidR="00794D61" w:rsidRDefault="00794D61" w14:paraId="6EC7377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DQ1NzO1NDE3MbRU0lEKTi0uzszPAykwrAUAu3szzywAAAA="/>
  </w:docVars>
  <w:rsids>
    <w:rsidRoot w:val="006D4DCF"/>
    <w:rsid w:val="00010F4A"/>
    <w:rsid w:val="000451FD"/>
    <w:rsid w:val="000566E6"/>
    <w:rsid w:val="001115E3"/>
    <w:rsid w:val="0017557C"/>
    <w:rsid w:val="001850E1"/>
    <w:rsid w:val="00207FEB"/>
    <w:rsid w:val="00236079"/>
    <w:rsid w:val="002743DA"/>
    <w:rsid w:val="002E2336"/>
    <w:rsid w:val="00385E17"/>
    <w:rsid w:val="004E6412"/>
    <w:rsid w:val="00511760"/>
    <w:rsid w:val="005B1CE0"/>
    <w:rsid w:val="00676E6D"/>
    <w:rsid w:val="006D4DCF"/>
    <w:rsid w:val="00794D61"/>
    <w:rsid w:val="00891032"/>
    <w:rsid w:val="009074CF"/>
    <w:rsid w:val="00937FC7"/>
    <w:rsid w:val="009A4647"/>
    <w:rsid w:val="00B81B00"/>
    <w:rsid w:val="00C624DF"/>
    <w:rsid w:val="00C76194"/>
    <w:rsid w:val="00E41C9B"/>
    <w:rsid w:val="00F53082"/>
    <w:rsid w:val="00F83CE4"/>
    <w:rsid w:val="442F8002"/>
    <w:rsid w:val="690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uiPriority w:val="99"/>
    <w:name w:val="Hyperlink"/>
    <w:basedOn w:val="DefaultParagraphFont"/>
    <w:unhideWhenUsed/>
    <w:rsid w:val="442F8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ss.gov/media/2382671/download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mass.gov/media/2382671/download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https://matracking.ehs.state.ma.us/Environmental-Data/ej-vulnerable-health/environmental-justice.html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mass-eoeea.maps.arcgis.com/apps/webappviewer/index.html?id=1d6f63e7762a48e5930de84ed4849212" TargetMode="External" Id="Rb46033aa07d843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ECA61-3010-4E9F-A7CD-2C6FE2C8EB01}"/>
</file>

<file path=customXml/itemProps2.xml><?xml version="1.0" encoding="utf-8"?>
<ds:datastoreItem xmlns:ds="http://schemas.openxmlformats.org/officeDocument/2006/customXml" ds:itemID="{E4926607-6263-4782-AE22-0909A2CA2CD3}"/>
</file>

<file path=customXml/itemProps3.xml><?xml version="1.0" encoding="utf-8"?>
<ds:datastoreItem xmlns:ds="http://schemas.openxmlformats.org/officeDocument/2006/customXml" ds:itemID="{C11A55CA-A1E1-4ABA-A094-67F3D13D2B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Harson, Kate (EEA)</cp:lastModifiedBy>
  <cp:revision>3</cp:revision>
  <dcterms:created xsi:type="dcterms:W3CDTF">2022-02-22T14:16:00Z</dcterms:created>
  <dcterms:modified xsi:type="dcterms:W3CDTF">2026-03-24T15:31:55Z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