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8"/>
        <w:gridCol w:w="7200"/>
      </w:tblGrid>
      <w:tr w:rsidR="00A07912" w:rsidRPr="001B7F79" w:rsidTr="00930185">
        <w:trPr>
          <w:trHeight w:val="350"/>
        </w:trPr>
        <w:tc>
          <w:tcPr>
            <w:tcW w:w="13338" w:type="dxa"/>
            <w:gridSpan w:val="2"/>
            <w:shd w:val="clear" w:color="auto" w:fill="FFFF99"/>
          </w:tcPr>
          <w:p w:rsidR="00A07912" w:rsidRPr="004E5206" w:rsidRDefault="00A07912" w:rsidP="00910DFD">
            <w:pPr>
              <w:jc w:val="center"/>
              <w:rPr>
                <w:b/>
                <w:szCs w:val="16"/>
              </w:rPr>
            </w:pPr>
            <w:r w:rsidRPr="00CF6228">
              <w:rPr>
                <w:b/>
                <w:sz w:val="22"/>
                <w:szCs w:val="16"/>
              </w:rPr>
              <w:t xml:space="preserve"> </w:t>
            </w:r>
            <w:r w:rsidR="002C164B">
              <w:rPr>
                <w:b/>
                <w:sz w:val="22"/>
                <w:szCs w:val="16"/>
              </w:rPr>
              <w:t xml:space="preserve"> ELA </w:t>
            </w:r>
            <w:r w:rsidR="00910DFD" w:rsidRPr="00CF6228">
              <w:rPr>
                <w:b/>
                <w:sz w:val="22"/>
                <w:szCs w:val="16"/>
              </w:rPr>
              <w:t xml:space="preserve">Grade </w:t>
            </w:r>
            <w:r w:rsidR="00910DFD">
              <w:rPr>
                <w:b/>
                <w:sz w:val="22"/>
                <w:szCs w:val="16"/>
              </w:rPr>
              <w:t xml:space="preserve">7 </w:t>
            </w:r>
            <w:r w:rsidRPr="00CF6228">
              <w:rPr>
                <w:b/>
                <w:sz w:val="22"/>
                <w:szCs w:val="16"/>
              </w:rPr>
              <w:t xml:space="preserve">Abbreviated </w:t>
            </w:r>
            <w:r w:rsidR="00910DFD">
              <w:rPr>
                <w:b/>
                <w:sz w:val="22"/>
                <w:szCs w:val="16"/>
              </w:rPr>
              <w:t xml:space="preserve">Common Unit </w:t>
            </w:r>
            <w:r w:rsidRPr="00CF6228">
              <w:rPr>
                <w:b/>
                <w:sz w:val="22"/>
                <w:szCs w:val="16"/>
              </w:rPr>
              <w:t xml:space="preserve">Frames </w:t>
            </w:r>
          </w:p>
        </w:tc>
      </w:tr>
      <w:tr w:rsidR="00A07912" w:rsidRPr="001B7F79" w:rsidTr="00930185">
        <w:trPr>
          <w:trHeight w:val="3608"/>
        </w:trPr>
        <w:tc>
          <w:tcPr>
            <w:tcW w:w="6138" w:type="dxa"/>
            <w:shd w:val="clear" w:color="auto" w:fill="FFFFFF"/>
          </w:tcPr>
          <w:p w:rsidR="00A07912" w:rsidRPr="00D448CD" w:rsidRDefault="00A07912" w:rsidP="006C7DFC">
            <w:pPr>
              <w:rPr>
                <w:b/>
                <w:sz w:val="18"/>
                <w:szCs w:val="18"/>
              </w:rPr>
            </w:pPr>
            <w:r w:rsidRPr="00D448CD">
              <w:rPr>
                <w:b/>
                <w:sz w:val="18"/>
                <w:szCs w:val="18"/>
              </w:rPr>
              <w:t>Unit 1 Theme:</w:t>
            </w:r>
            <w:r w:rsidR="00F96E32" w:rsidRPr="00D448CD">
              <w:rPr>
                <w:b/>
                <w:sz w:val="18"/>
                <w:szCs w:val="18"/>
              </w:rPr>
              <w:t xml:space="preserve"> </w:t>
            </w:r>
            <w:r w:rsidR="00F96E32" w:rsidRPr="00D448CD">
              <w:rPr>
                <w:b/>
                <w:sz w:val="18"/>
                <w:szCs w:val="18"/>
                <w:u w:val="single"/>
              </w:rPr>
              <w:t>Life’s Lessons</w:t>
            </w:r>
            <w:r w:rsidRPr="00D448CD">
              <w:rPr>
                <w:b/>
                <w:sz w:val="18"/>
                <w:szCs w:val="18"/>
              </w:rPr>
              <w:t xml:space="preserve">–Main Genre: </w:t>
            </w:r>
            <w:r w:rsidRPr="00D448CD">
              <w:rPr>
                <w:b/>
                <w:sz w:val="18"/>
                <w:szCs w:val="18"/>
                <w:u w:val="single"/>
              </w:rPr>
              <w:t>Novels or Short Stories</w:t>
            </w:r>
          </w:p>
          <w:p w:rsidR="00A07912" w:rsidRPr="00D448CD" w:rsidRDefault="00A07912" w:rsidP="006C7DFC">
            <w:pPr>
              <w:rPr>
                <w:b/>
                <w:sz w:val="18"/>
                <w:szCs w:val="20"/>
              </w:rPr>
            </w:pPr>
            <w:r w:rsidRPr="00D448CD">
              <w:rPr>
                <w:b/>
                <w:sz w:val="18"/>
                <w:szCs w:val="20"/>
              </w:rPr>
              <w:t>Speaking and Listening:</w:t>
            </w:r>
          </w:p>
          <w:p w:rsidR="00A07912" w:rsidRDefault="00A07912" w:rsidP="006C7DFC">
            <w:pPr>
              <w:rPr>
                <w:sz w:val="16"/>
                <w:szCs w:val="16"/>
              </w:rPr>
            </w:pPr>
            <w:r w:rsidRPr="00CF6228">
              <w:rPr>
                <w:sz w:val="16"/>
                <w:szCs w:val="16"/>
              </w:rPr>
              <w:t>SL.1 Participate in small group or whole class discussions</w:t>
            </w:r>
          </w:p>
          <w:p w:rsidR="00A07912" w:rsidRPr="00D448CD" w:rsidRDefault="00A07912" w:rsidP="006C7DFC">
            <w:pPr>
              <w:rPr>
                <w:b/>
                <w:sz w:val="18"/>
                <w:szCs w:val="20"/>
              </w:rPr>
            </w:pPr>
            <w:r w:rsidRPr="00D448CD">
              <w:rPr>
                <w:b/>
                <w:sz w:val="18"/>
                <w:szCs w:val="20"/>
              </w:rPr>
              <w:t>Grammar and Conventions:</w:t>
            </w:r>
          </w:p>
          <w:p w:rsidR="00A07912" w:rsidRPr="00987E69" w:rsidRDefault="009C30D6" w:rsidP="000B306E">
            <w:pPr>
              <w:tabs>
                <w:tab w:val="left" w:pos="720"/>
              </w:tabs>
              <w:ind w:left="330" w:hanging="330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L.1 </w:t>
            </w:r>
            <w:r w:rsidR="00A07912" w:rsidRPr="002212F8">
              <w:rPr>
                <w:rFonts w:eastAsia="MS Mincho"/>
                <w:color w:val="000000"/>
                <w:sz w:val="16"/>
                <w:szCs w:val="16"/>
                <w:lang w:eastAsia="ja-JP"/>
              </w:rPr>
              <w:t>Demonstrate command of the conventions of standard English</w:t>
            </w:r>
            <w:r w:rsidR="00A07912" w:rsidRPr="00987E69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</w:t>
            </w:r>
          </w:p>
          <w:p w:rsidR="00A07912" w:rsidRPr="00987E69" w:rsidRDefault="009C30D6" w:rsidP="000B306E">
            <w:pPr>
              <w:ind w:left="330" w:hanging="3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L.</w:t>
            </w:r>
            <w:r w:rsidR="00374E32">
              <w:rPr>
                <w:color w:val="000000"/>
                <w:sz w:val="16"/>
                <w:szCs w:val="16"/>
              </w:rPr>
              <w:t>1A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A07912" w:rsidRPr="00987E69">
              <w:rPr>
                <w:color w:val="000000"/>
                <w:sz w:val="16"/>
                <w:szCs w:val="16"/>
              </w:rPr>
              <w:t xml:space="preserve">Explain the function of phrases and clauses </w:t>
            </w:r>
          </w:p>
          <w:p w:rsidR="00A07912" w:rsidRPr="0028425C" w:rsidRDefault="00A07912" w:rsidP="006C7DFC">
            <w:pPr>
              <w:rPr>
                <w:sz w:val="16"/>
                <w:szCs w:val="20"/>
              </w:rPr>
            </w:pPr>
            <w:r w:rsidRPr="00D448CD">
              <w:rPr>
                <w:b/>
                <w:sz w:val="18"/>
                <w:szCs w:val="20"/>
              </w:rPr>
              <w:t>Vocabulary:</w:t>
            </w:r>
            <w:r w:rsidR="00374E32">
              <w:rPr>
                <w:b/>
                <w:sz w:val="18"/>
                <w:szCs w:val="20"/>
              </w:rPr>
              <w:t xml:space="preserve"> </w:t>
            </w:r>
            <w:r w:rsidR="00374E32" w:rsidRPr="00374E32">
              <w:rPr>
                <w:sz w:val="18"/>
                <w:szCs w:val="20"/>
              </w:rPr>
              <w:t>All</w:t>
            </w:r>
            <w:r w:rsidR="00374E32">
              <w:rPr>
                <w:sz w:val="16"/>
                <w:szCs w:val="20"/>
              </w:rPr>
              <w:t xml:space="preserve"> L.</w:t>
            </w:r>
            <w:r w:rsidRPr="00CF6228">
              <w:rPr>
                <w:sz w:val="16"/>
                <w:szCs w:val="20"/>
              </w:rPr>
              <w:t>1</w:t>
            </w:r>
            <w:r w:rsidR="00374E32">
              <w:rPr>
                <w:sz w:val="16"/>
                <w:szCs w:val="20"/>
              </w:rPr>
              <w:t>, L.1A,L.1B, L.1C, L.2A, L.4, L.4A, L.4B, L.4C, L.4D,L.5,L.6</w:t>
            </w:r>
          </w:p>
          <w:p w:rsidR="00A07912" w:rsidRPr="00A10547" w:rsidRDefault="00A07912" w:rsidP="006C7DFC">
            <w:pPr>
              <w:rPr>
                <w:b/>
                <w:sz w:val="20"/>
                <w:szCs w:val="20"/>
              </w:rPr>
            </w:pPr>
            <w:r w:rsidRPr="00D448CD">
              <w:rPr>
                <w:b/>
                <w:sz w:val="18"/>
                <w:szCs w:val="20"/>
              </w:rPr>
              <w:t>Reading:</w:t>
            </w:r>
            <w:r w:rsidR="00A105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RF.1-RF.7-</w:t>
            </w:r>
            <w:r w:rsidRPr="00CF6228">
              <w:rPr>
                <w:sz w:val="16"/>
                <w:szCs w:val="20"/>
              </w:rPr>
              <w:t>Foundations of Reading</w:t>
            </w:r>
          </w:p>
          <w:p w:rsidR="00A07912" w:rsidRDefault="00A07912" w:rsidP="00F03AC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RL.1-Cite textual evidence to support analysis</w:t>
            </w:r>
          </w:p>
          <w:p w:rsidR="00487408" w:rsidRDefault="00F66D40" w:rsidP="00F03AC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RL.2A</w:t>
            </w:r>
            <w:r w:rsidR="009C30D6">
              <w:rPr>
                <w:sz w:val="16"/>
                <w:szCs w:val="20"/>
              </w:rPr>
              <w:t>–</w:t>
            </w:r>
            <w:r w:rsidR="00F03ACB">
              <w:rPr>
                <w:sz w:val="16"/>
                <w:szCs w:val="20"/>
              </w:rPr>
              <w:t xml:space="preserve">Theme; </w:t>
            </w:r>
            <w:r w:rsidR="00487408">
              <w:rPr>
                <w:sz w:val="16"/>
                <w:szCs w:val="20"/>
              </w:rPr>
              <w:t>RL.2B - Summary</w:t>
            </w:r>
          </w:p>
          <w:p w:rsidR="00A07912" w:rsidRPr="00611D11" w:rsidRDefault="00F96E32" w:rsidP="00F03ACB">
            <w:pPr>
              <w:rPr>
                <w:sz w:val="16"/>
                <w:szCs w:val="16"/>
              </w:rPr>
            </w:pPr>
            <w:r w:rsidRPr="00F96E32">
              <w:rPr>
                <w:sz w:val="16"/>
                <w:szCs w:val="20"/>
              </w:rPr>
              <w:t>RL.3</w:t>
            </w:r>
            <w:r w:rsidR="00487408">
              <w:rPr>
                <w:sz w:val="16"/>
                <w:szCs w:val="20"/>
              </w:rPr>
              <w:t xml:space="preserve"> – Analyze how particular elements of a story interact</w:t>
            </w:r>
            <w:r w:rsidR="008B7B0A">
              <w:rPr>
                <w:sz w:val="16"/>
                <w:szCs w:val="20"/>
              </w:rPr>
              <w:t xml:space="preserve">  </w:t>
            </w:r>
            <w:r w:rsidR="009C30D6">
              <w:rPr>
                <w:sz w:val="16"/>
                <w:szCs w:val="20"/>
              </w:rPr>
              <w:t>RL.4B–</w:t>
            </w:r>
            <w:r w:rsidR="00A07912">
              <w:rPr>
                <w:sz w:val="16"/>
                <w:szCs w:val="20"/>
              </w:rPr>
              <w:t>Mood</w:t>
            </w:r>
          </w:p>
          <w:p w:rsidR="00A07912" w:rsidRDefault="009C30D6" w:rsidP="00F03AC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RL.5–</w:t>
            </w:r>
            <w:r w:rsidR="00A07912">
              <w:rPr>
                <w:sz w:val="16"/>
                <w:szCs w:val="20"/>
              </w:rPr>
              <w:t>Analyze Text structure</w:t>
            </w:r>
            <w:r w:rsidR="000722D9">
              <w:rPr>
                <w:sz w:val="16"/>
                <w:szCs w:val="20"/>
              </w:rPr>
              <w:t>;</w:t>
            </w:r>
            <w:r w:rsidR="006651B8">
              <w:rPr>
                <w:sz w:val="16"/>
                <w:szCs w:val="20"/>
              </w:rPr>
              <w:t xml:space="preserve"> RL.6A-</w:t>
            </w:r>
            <w:r w:rsidR="000722D9">
              <w:rPr>
                <w:sz w:val="16"/>
                <w:szCs w:val="20"/>
              </w:rPr>
              <w:t xml:space="preserve"> identify point of view;</w:t>
            </w:r>
            <w:r w:rsidR="00A07912">
              <w:rPr>
                <w:sz w:val="16"/>
                <w:szCs w:val="20"/>
              </w:rPr>
              <w:t xml:space="preserve"> </w:t>
            </w:r>
            <w:r w:rsidR="006651B8">
              <w:rPr>
                <w:sz w:val="16"/>
                <w:szCs w:val="20"/>
              </w:rPr>
              <w:t>RL6B-</w:t>
            </w:r>
            <w:r w:rsidR="000722D9">
              <w:rPr>
                <w:sz w:val="16"/>
                <w:szCs w:val="16"/>
              </w:rPr>
              <w:t>a</w:t>
            </w:r>
            <w:r w:rsidR="00A07912" w:rsidRPr="00240E2C">
              <w:rPr>
                <w:sz w:val="16"/>
                <w:szCs w:val="16"/>
              </w:rPr>
              <w:t xml:space="preserve">nalyze how an author </w:t>
            </w:r>
            <w:r w:rsidR="00A07912" w:rsidRPr="00FC7ED1">
              <w:rPr>
                <w:sz w:val="16"/>
                <w:szCs w:val="16"/>
              </w:rPr>
              <w:t>shows and contrasts the differing perspectives of</w:t>
            </w:r>
            <w:r w:rsidR="00A07912" w:rsidRPr="00240E2C">
              <w:rPr>
                <w:b/>
                <w:sz w:val="16"/>
                <w:szCs w:val="16"/>
              </w:rPr>
              <w:t xml:space="preserve"> </w:t>
            </w:r>
            <w:r w:rsidR="00A07912" w:rsidRPr="00240E2C">
              <w:rPr>
                <w:sz w:val="16"/>
                <w:szCs w:val="16"/>
              </w:rPr>
              <w:t>characters or narrators in a text</w:t>
            </w:r>
            <w:r w:rsidR="00A07912">
              <w:rPr>
                <w:sz w:val="16"/>
                <w:szCs w:val="20"/>
              </w:rPr>
              <w:t xml:space="preserve">. </w:t>
            </w:r>
          </w:p>
          <w:p w:rsidR="003E4025" w:rsidRDefault="003E4025" w:rsidP="00F03ACB">
            <w:pPr>
              <w:rPr>
                <w:sz w:val="16"/>
                <w:szCs w:val="20"/>
              </w:rPr>
            </w:pPr>
            <w:r>
              <w:rPr>
                <w:sz w:val="16"/>
                <w:szCs w:val="16"/>
              </w:rPr>
              <w:t xml:space="preserve">RL.7 </w:t>
            </w:r>
            <w:r>
              <w:rPr>
                <w:sz w:val="16"/>
                <w:szCs w:val="20"/>
              </w:rPr>
              <w:t>Compare/Contrast a print text to multimedia version analyzing the effects of techniques unique to each medium</w:t>
            </w:r>
          </w:p>
          <w:p w:rsidR="00487408" w:rsidRDefault="006651B8" w:rsidP="00F03ACB">
            <w:pPr>
              <w:ind w:left="720" w:hanging="720"/>
              <w:rPr>
                <w:sz w:val="16"/>
                <w:szCs w:val="18"/>
              </w:rPr>
            </w:pPr>
            <w:r>
              <w:rPr>
                <w:sz w:val="16"/>
                <w:szCs w:val="20"/>
              </w:rPr>
              <w:t>RL.9</w:t>
            </w:r>
            <w:r w:rsidR="009C30D6">
              <w:rPr>
                <w:sz w:val="16"/>
                <w:szCs w:val="20"/>
              </w:rPr>
              <w:t>–</w:t>
            </w:r>
            <w:r w:rsidR="000722D9" w:rsidRPr="000722D9">
              <w:rPr>
                <w:sz w:val="16"/>
                <w:szCs w:val="18"/>
              </w:rPr>
              <w:t xml:space="preserve">Compare and contrast a fictional portrayal and a </w:t>
            </w:r>
            <w:r w:rsidR="000722D9">
              <w:rPr>
                <w:sz w:val="16"/>
                <w:szCs w:val="18"/>
              </w:rPr>
              <w:t>historical account;</w:t>
            </w:r>
            <w:r>
              <w:rPr>
                <w:sz w:val="16"/>
                <w:szCs w:val="18"/>
              </w:rPr>
              <w:t xml:space="preserve"> </w:t>
            </w:r>
          </w:p>
          <w:p w:rsidR="00A07912" w:rsidRPr="00F03ACB" w:rsidRDefault="006651B8" w:rsidP="00F03ACB">
            <w:pPr>
              <w:ind w:left="720" w:hanging="720"/>
              <w:rPr>
                <w:sz w:val="16"/>
                <w:szCs w:val="20"/>
              </w:rPr>
            </w:pPr>
            <w:r>
              <w:rPr>
                <w:sz w:val="16"/>
                <w:szCs w:val="18"/>
              </w:rPr>
              <w:t>RL.10-</w:t>
            </w:r>
            <w:r w:rsidR="000722D9">
              <w:rPr>
                <w:sz w:val="16"/>
                <w:szCs w:val="18"/>
              </w:rPr>
              <w:t xml:space="preserve"> </w:t>
            </w:r>
            <w:r w:rsidR="00A07912">
              <w:rPr>
                <w:sz w:val="16"/>
                <w:szCs w:val="20"/>
              </w:rPr>
              <w:t xml:space="preserve">read grade </w:t>
            </w:r>
            <w:r w:rsidR="00F03ACB">
              <w:rPr>
                <w:sz w:val="16"/>
                <w:szCs w:val="20"/>
              </w:rPr>
              <w:t>level complex texts.</w:t>
            </w:r>
          </w:p>
          <w:p w:rsidR="00A07912" w:rsidRPr="00CF6228" w:rsidRDefault="00F96E32" w:rsidP="006C7DFC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RI.2A-</w:t>
            </w:r>
            <w:r w:rsidR="00A07912" w:rsidRPr="00CF6228">
              <w:rPr>
                <w:sz w:val="16"/>
                <w:szCs w:val="16"/>
              </w:rPr>
              <w:t xml:space="preserve">Determine </w:t>
            </w:r>
            <w:r w:rsidR="008B7B0A">
              <w:rPr>
                <w:sz w:val="16"/>
                <w:szCs w:val="16"/>
              </w:rPr>
              <w:t xml:space="preserve">two or more central/main ideas; </w:t>
            </w:r>
          </w:p>
          <w:p w:rsidR="00F03ACB" w:rsidRDefault="00A07912" w:rsidP="00930185">
            <w:pPr>
              <w:rPr>
                <w:sz w:val="16"/>
                <w:szCs w:val="16"/>
              </w:rPr>
            </w:pPr>
            <w:r w:rsidRPr="00D448CD">
              <w:rPr>
                <w:b/>
                <w:sz w:val="18"/>
                <w:szCs w:val="20"/>
              </w:rPr>
              <w:t>Writing:</w:t>
            </w:r>
            <w:r w:rsidR="00930185">
              <w:rPr>
                <w:b/>
                <w:sz w:val="18"/>
                <w:szCs w:val="20"/>
              </w:rPr>
              <w:t xml:space="preserve"> </w:t>
            </w:r>
            <w:r w:rsidR="00F03ACB">
              <w:rPr>
                <w:sz w:val="16"/>
                <w:szCs w:val="16"/>
              </w:rPr>
              <w:t>W.3-</w:t>
            </w:r>
            <w:r w:rsidR="00F03ACB" w:rsidRPr="00280C86">
              <w:rPr>
                <w:sz w:val="16"/>
                <w:szCs w:val="16"/>
              </w:rPr>
              <w:t>Narrative</w:t>
            </w:r>
            <w:r w:rsidR="00F03ACB">
              <w:rPr>
                <w:sz w:val="16"/>
                <w:szCs w:val="16"/>
              </w:rPr>
              <w:t xml:space="preserve">-real or imagined events that demonstrate understanding of literary concepts </w:t>
            </w:r>
          </w:p>
          <w:p w:rsidR="008C4B2A" w:rsidRPr="008C4B2A" w:rsidRDefault="008C4B2A" w:rsidP="008C4B2A">
            <w:pPr>
              <w:shd w:val="clear" w:color="auto" w:fill="B8CCE4" w:themeFill="accent1" w:themeFillTint="66"/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W.3-</w:t>
            </w:r>
            <w:r w:rsidRPr="00280C86">
              <w:rPr>
                <w:sz w:val="16"/>
                <w:szCs w:val="16"/>
              </w:rPr>
              <w:t>Narrative</w:t>
            </w:r>
            <w:r>
              <w:rPr>
                <w:sz w:val="16"/>
                <w:szCs w:val="16"/>
              </w:rPr>
              <w:t xml:space="preserve"> on 1 text –real/ imagined events demonstrate understanding of literary concept</w:t>
            </w:r>
          </w:p>
          <w:p w:rsidR="00F03ACB" w:rsidRDefault="00F03ACB" w:rsidP="00F03ACB">
            <w:pPr>
              <w:shd w:val="clear" w:color="auto" w:fill="FFFF00"/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W.2- Literary Analysis essay on 2 texts (RL.3 </w:t>
            </w:r>
            <w:r w:rsidR="003E4025">
              <w:rPr>
                <w:sz w:val="16"/>
                <w:szCs w:val="16"/>
              </w:rPr>
              <w:t>Interaction of story elements</w:t>
            </w:r>
            <w:r>
              <w:rPr>
                <w:sz w:val="16"/>
                <w:szCs w:val="16"/>
              </w:rPr>
              <w:t>)</w:t>
            </w:r>
          </w:p>
          <w:p w:rsidR="007D1103" w:rsidRDefault="007D1103" w:rsidP="007D1103">
            <w:pPr>
              <w:shd w:val="clear" w:color="auto" w:fill="FFFF00"/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W.2-Literary Analysis Essay </w:t>
            </w:r>
            <w:r w:rsidR="00611D11">
              <w:rPr>
                <w:sz w:val="16"/>
                <w:szCs w:val="16"/>
              </w:rPr>
              <w:t>on 2</w:t>
            </w:r>
            <w:r w:rsidR="0074707C">
              <w:rPr>
                <w:sz w:val="16"/>
                <w:szCs w:val="16"/>
              </w:rPr>
              <w:t xml:space="preserve"> </w:t>
            </w:r>
            <w:r w:rsidR="00611D11">
              <w:rPr>
                <w:sz w:val="16"/>
                <w:szCs w:val="16"/>
              </w:rPr>
              <w:t>texts</w:t>
            </w:r>
            <w:r>
              <w:rPr>
                <w:sz w:val="16"/>
                <w:szCs w:val="16"/>
              </w:rPr>
              <w:t>(RL.6B –</w:t>
            </w:r>
            <w:r w:rsidR="00BD65BE">
              <w:rPr>
                <w:sz w:val="16"/>
                <w:szCs w:val="16"/>
              </w:rPr>
              <w:t>Dev/contrast</w:t>
            </w:r>
            <w:r>
              <w:rPr>
                <w:sz w:val="16"/>
                <w:szCs w:val="16"/>
              </w:rPr>
              <w:t xml:space="preserve"> point of view)</w:t>
            </w:r>
          </w:p>
          <w:p w:rsidR="00F03ACB" w:rsidRDefault="00F03ACB" w:rsidP="00F03ACB">
            <w:pPr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W.4- Six+1 Traits; W.5 -The Writing Process; W.6 –Use technology keyboarding skills to produce and publish writing</w:t>
            </w:r>
          </w:p>
          <w:p w:rsidR="00A07912" w:rsidRPr="00920943" w:rsidRDefault="00F03ACB" w:rsidP="00930185">
            <w:pPr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W.10 – Write routinely, W.11 – Forms, W.12 - Strategies</w:t>
            </w:r>
          </w:p>
        </w:tc>
        <w:tc>
          <w:tcPr>
            <w:tcW w:w="7200" w:type="dxa"/>
            <w:shd w:val="clear" w:color="auto" w:fill="FFFFFF"/>
          </w:tcPr>
          <w:p w:rsidR="00A07912" w:rsidRPr="00D448CD" w:rsidRDefault="00A07912" w:rsidP="0045610E">
            <w:pPr>
              <w:rPr>
                <w:b/>
                <w:sz w:val="18"/>
                <w:szCs w:val="18"/>
              </w:rPr>
            </w:pPr>
            <w:r w:rsidRPr="00D448CD">
              <w:rPr>
                <w:b/>
                <w:sz w:val="18"/>
                <w:szCs w:val="18"/>
              </w:rPr>
              <w:t>Unit 2 Theme:</w:t>
            </w:r>
            <w:r w:rsidR="00F96E32" w:rsidRPr="00D448CD">
              <w:rPr>
                <w:b/>
                <w:sz w:val="18"/>
                <w:szCs w:val="18"/>
              </w:rPr>
              <w:t xml:space="preserve"> </w:t>
            </w:r>
            <w:r w:rsidR="00F96E32" w:rsidRPr="00D448CD">
              <w:rPr>
                <w:b/>
                <w:sz w:val="18"/>
                <w:szCs w:val="18"/>
                <w:u w:val="single"/>
              </w:rPr>
              <w:t>Our Cultural Selves</w:t>
            </w:r>
            <w:r w:rsidRPr="00D448CD">
              <w:rPr>
                <w:b/>
                <w:sz w:val="18"/>
                <w:szCs w:val="18"/>
              </w:rPr>
              <w:t xml:space="preserve">–Main Genre: </w:t>
            </w:r>
            <w:r w:rsidRPr="00D448CD">
              <w:rPr>
                <w:b/>
                <w:sz w:val="18"/>
                <w:szCs w:val="18"/>
                <w:u w:val="single"/>
              </w:rPr>
              <w:t>Informational Texts</w:t>
            </w:r>
          </w:p>
          <w:p w:rsidR="00A07912" w:rsidRPr="00CF6228" w:rsidRDefault="00A07912" w:rsidP="006C7DFC">
            <w:pPr>
              <w:rPr>
                <w:b/>
                <w:sz w:val="20"/>
                <w:szCs w:val="20"/>
              </w:rPr>
            </w:pPr>
            <w:r w:rsidRPr="00D448CD">
              <w:rPr>
                <w:b/>
                <w:sz w:val="18"/>
                <w:szCs w:val="20"/>
              </w:rPr>
              <w:t>Speaking and Listening</w:t>
            </w:r>
            <w:r w:rsidRPr="00CF6228">
              <w:rPr>
                <w:b/>
                <w:sz w:val="20"/>
                <w:szCs w:val="20"/>
              </w:rPr>
              <w:t>:</w:t>
            </w:r>
          </w:p>
          <w:p w:rsidR="00A07912" w:rsidRPr="0028425C" w:rsidRDefault="00A07912" w:rsidP="006C7DF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SL.1-3 </w:t>
            </w:r>
            <w:r w:rsidRPr="00CF6228">
              <w:rPr>
                <w:sz w:val="16"/>
                <w:szCs w:val="16"/>
              </w:rPr>
              <w:t>Participate in small group or whole class discussions</w:t>
            </w:r>
            <w:r>
              <w:rPr>
                <w:sz w:val="16"/>
                <w:szCs w:val="16"/>
              </w:rPr>
              <w:t xml:space="preserve">; </w:t>
            </w:r>
            <w:r w:rsidRPr="00CF6228">
              <w:rPr>
                <w:sz w:val="16"/>
                <w:szCs w:val="16"/>
              </w:rPr>
              <w:t>Give oral/multi-media presentations</w:t>
            </w:r>
            <w:r>
              <w:rPr>
                <w:sz w:val="16"/>
                <w:szCs w:val="16"/>
              </w:rPr>
              <w:t>;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F6228">
              <w:rPr>
                <w:sz w:val="16"/>
                <w:szCs w:val="16"/>
              </w:rPr>
              <w:t>Critically view oral/multi-media presentations</w:t>
            </w:r>
          </w:p>
          <w:p w:rsidR="00A07912" w:rsidRPr="00D448CD" w:rsidRDefault="00A07912" w:rsidP="006C7DFC">
            <w:pPr>
              <w:rPr>
                <w:b/>
                <w:sz w:val="18"/>
                <w:szCs w:val="20"/>
              </w:rPr>
            </w:pPr>
            <w:r w:rsidRPr="00D448CD">
              <w:rPr>
                <w:b/>
                <w:sz w:val="18"/>
                <w:szCs w:val="20"/>
              </w:rPr>
              <w:t>Grammar and Conventions:</w:t>
            </w:r>
          </w:p>
          <w:p w:rsidR="00A07912" w:rsidRPr="00987E69" w:rsidRDefault="009C30D6" w:rsidP="000B306E">
            <w:pPr>
              <w:tabs>
                <w:tab w:val="left" w:pos="720"/>
              </w:tabs>
              <w:ind w:left="330" w:hanging="330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L.1 </w:t>
            </w:r>
            <w:r w:rsidR="00A07912" w:rsidRPr="002212F8">
              <w:rPr>
                <w:rFonts w:eastAsia="MS Mincho"/>
                <w:color w:val="000000"/>
                <w:sz w:val="16"/>
                <w:szCs w:val="16"/>
                <w:lang w:eastAsia="ja-JP"/>
              </w:rPr>
              <w:t>Demonstrate command of the conventions of standard English</w:t>
            </w:r>
            <w:r w:rsidR="00A07912" w:rsidRPr="00987E69">
              <w:rPr>
                <w:rFonts w:eastAsia="MS Mincho"/>
                <w:color w:val="000000"/>
                <w:sz w:val="16"/>
                <w:szCs w:val="16"/>
                <w:lang w:eastAsia="ja-JP"/>
              </w:rPr>
              <w:t xml:space="preserve"> </w:t>
            </w:r>
          </w:p>
          <w:p w:rsidR="00A07912" w:rsidRPr="00987E69" w:rsidRDefault="00374E32" w:rsidP="000B306E">
            <w:pPr>
              <w:ind w:left="330" w:hanging="3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L.1B</w:t>
            </w:r>
            <w:r w:rsidR="009C30D6">
              <w:rPr>
                <w:color w:val="000000"/>
                <w:sz w:val="16"/>
                <w:szCs w:val="16"/>
              </w:rPr>
              <w:t xml:space="preserve"> </w:t>
            </w:r>
            <w:r w:rsidR="00A07912" w:rsidRPr="00987E69">
              <w:rPr>
                <w:color w:val="000000"/>
                <w:sz w:val="16"/>
                <w:szCs w:val="16"/>
              </w:rPr>
              <w:t xml:space="preserve">Use simple, compound, complex, and compound-complex sentences </w:t>
            </w:r>
          </w:p>
          <w:p w:rsidR="00A07912" w:rsidRPr="0028425C" w:rsidRDefault="00A07912" w:rsidP="006C7DFC">
            <w:pPr>
              <w:rPr>
                <w:b/>
                <w:sz w:val="20"/>
                <w:szCs w:val="20"/>
              </w:rPr>
            </w:pPr>
            <w:r w:rsidRPr="00D448CD">
              <w:rPr>
                <w:b/>
                <w:sz w:val="18"/>
                <w:szCs w:val="20"/>
              </w:rPr>
              <w:t>Vocabulary:</w:t>
            </w:r>
            <w:r w:rsidRPr="00D448CD">
              <w:rPr>
                <w:sz w:val="14"/>
                <w:szCs w:val="20"/>
              </w:rPr>
              <w:t xml:space="preserve"> </w:t>
            </w:r>
            <w:r w:rsidRPr="00CF6228">
              <w:rPr>
                <w:sz w:val="16"/>
                <w:szCs w:val="20"/>
              </w:rPr>
              <w:t xml:space="preserve">All </w:t>
            </w:r>
            <w:r w:rsidR="00374E32">
              <w:rPr>
                <w:sz w:val="16"/>
                <w:szCs w:val="20"/>
              </w:rPr>
              <w:t>L.</w:t>
            </w:r>
            <w:r w:rsidR="00374E32" w:rsidRPr="00CF6228">
              <w:rPr>
                <w:sz w:val="16"/>
                <w:szCs w:val="20"/>
              </w:rPr>
              <w:t>1</w:t>
            </w:r>
            <w:r w:rsidR="00374E32">
              <w:rPr>
                <w:sz w:val="16"/>
                <w:szCs w:val="20"/>
              </w:rPr>
              <w:t>, L.1A,L.1B, L.1C, L.2A, L.4, L.4A, L.4B, L.4C, L.4D,L.5,L.6</w:t>
            </w:r>
          </w:p>
          <w:p w:rsidR="009C30D6" w:rsidRDefault="00A07912" w:rsidP="009C30D6">
            <w:pPr>
              <w:rPr>
                <w:b/>
                <w:sz w:val="20"/>
                <w:szCs w:val="20"/>
              </w:rPr>
            </w:pPr>
            <w:r w:rsidRPr="00D448CD">
              <w:rPr>
                <w:b/>
                <w:sz w:val="18"/>
                <w:szCs w:val="20"/>
              </w:rPr>
              <w:t>Reading:</w:t>
            </w:r>
            <w:r w:rsidR="00A105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RF.1-RF.7-</w:t>
            </w:r>
            <w:r w:rsidRPr="00CF6228">
              <w:rPr>
                <w:sz w:val="16"/>
                <w:szCs w:val="20"/>
              </w:rPr>
              <w:t>Foundations of Reading</w:t>
            </w:r>
          </w:p>
          <w:p w:rsidR="00A07912" w:rsidRPr="009C30D6" w:rsidRDefault="00A07912" w:rsidP="009C30D6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20"/>
              </w:rPr>
              <w:t>RI.1 Cite textual evidence to support analysis</w:t>
            </w:r>
          </w:p>
          <w:p w:rsidR="00A07912" w:rsidRDefault="000E2DE0" w:rsidP="00F03AC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RI.2A</w:t>
            </w:r>
            <w:r w:rsidR="009C30D6">
              <w:rPr>
                <w:sz w:val="16"/>
                <w:szCs w:val="20"/>
              </w:rPr>
              <w:t xml:space="preserve"> –</w:t>
            </w:r>
            <w:r>
              <w:rPr>
                <w:sz w:val="16"/>
                <w:szCs w:val="20"/>
              </w:rPr>
              <w:t>Central/</w:t>
            </w:r>
            <w:r w:rsidR="00F96E32">
              <w:rPr>
                <w:sz w:val="16"/>
                <w:szCs w:val="20"/>
              </w:rPr>
              <w:t>Main Idea</w:t>
            </w:r>
            <w:r>
              <w:rPr>
                <w:sz w:val="16"/>
                <w:szCs w:val="20"/>
              </w:rPr>
              <w:t>; RI.2B</w:t>
            </w:r>
            <w:r w:rsidR="00F96E32">
              <w:rPr>
                <w:sz w:val="16"/>
                <w:szCs w:val="20"/>
              </w:rPr>
              <w:t xml:space="preserve"> s</w:t>
            </w:r>
            <w:r w:rsidR="00A07912">
              <w:rPr>
                <w:sz w:val="16"/>
                <w:szCs w:val="20"/>
              </w:rPr>
              <w:t>ummary</w:t>
            </w:r>
          </w:p>
          <w:p w:rsidR="00A07912" w:rsidRPr="000722D9" w:rsidRDefault="009C30D6" w:rsidP="00F03ACB">
            <w:pPr>
              <w:rPr>
                <w:sz w:val="14"/>
                <w:szCs w:val="20"/>
              </w:rPr>
            </w:pPr>
            <w:r>
              <w:rPr>
                <w:sz w:val="16"/>
                <w:szCs w:val="20"/>
              </w:rPr>
              <w:t>RI.3-</w:t>
            </w:r>
            <w:r w:rsidR="000722D9" w:rsidRPr="000722D9">
              <w:rPr>
                <w:sz w:val="16"/>
                <w:szCs w:val="18"/>
              </w:rPr>
              <w:t>Analyze the interactions between individuals, events, and ideas in a text</w:t>
            </w:r>
            <w:r w:rsidR="00A07912" w:rsidRPr="000722D9">
              <w:rPr>
                <w:sz w:val="14"/>
                <w:szCs w:val="20"/>
              </w:rPr>
              <w:t>.</w:t>
            </w:r>
            <w:r w:rsidR="000722D9">
              <w:rPr>
                <w:sz w:val="14"/>
                <w:szCs w:val="20"/>
              </w:rPr>
              <w:t>(cause/effect)</w:t>
            </w:r>
          </w:p>
          <w:p w:rsidR="00A07912" w:rsidRPr="000167B8" w:rsidRDefault="00A07912" w:rsidP="00F03ACB">
            <w:pPr>
              <w:rPr>
                <w:sz w:val="16"/>
                <w:szCs w:val="16"/>
              </w:rPr>
            </w:pPr>
            <w:r w:rsidRPr="00CF6228">
              <w:rPr>
                <w:sz w:val="16"/>
                <w:szCs w:val="16"/>
              </w:rPr>
              <w:t>RI.</w:t>
            </w:r>
            <w:r w:rsidR="00435B5A">
              <w:rPr>
                <w:sz w:val="16"/>
                <w:szCs w:val="16"/>
              </w:rPr>
              <w:t>4A-Tone;RI.5A- Analyze text structure;</w:t>
            </w:r>
            <w:r>
              <w:rPr>
                <w:sz w:val="16"/>
                <w:szCs w:val="16"/>
              </w:rPr>
              <w:t xml:space="preserve"> </w:t>
            </w:r>
            <w:r w:rsidR="00960614">
              <w:rPr>
                <w:sz w:val="16"/>
                <w:szCs w:val="16"/>
              </w:rPr>
              <w:t xml:space="preserve">RI.6 </w:t>
            </w:r>
            <w:r w:rsidR="00960614">
              <w:rPr>
                <w:sz w:val="16"/>
                <w:szCs w:val="20"/>
              </w:rPr>
              <w:t>Determine author’s POV/Purpose/Counterargument</w:t>
            </w:r>
            <w:r w:rsidR="00960614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RI.7</w:t>
            </w:r>
            <w:r w:rsidR="00435B5A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- </w:t>
            </w:r>
            <w:r w:rsidR="00F12C0B">
              <w:rPr>
                <w:sz w:val="16"/>
                <w:szCs w:val="16"/>
              </w:rPr>
              <w:t>U</w:t>
            </w:r>
            <w:r w:rsidR="00214746">
              <w:rPr>
                <w:sz w:val="16"/>
                <w:szCs w:val="16"/>
              </w:rPr>
              <w:t>se charts, graphs, statistics to aid understanding of topic</w:t>
            </w:r>
            <w:r w:rsidR="000167B8">
              <w:rPr>
                <w:sz w:val="16"/>
                <w:szCs w:val="16"/>
              </w:rPr>
              <w:t>;</w:t>
            </w:r>
            <w:r w:rsidR="00435B5A">
              <w:rPr>
                <w:sz w:val="16"/>
                <w:szCs w:val="16"/>
              </w:rPr>
              <w:t>RI7B-</w:t>
            </w:r>
            <w:r w:rsidR="000167B8">
              <w:rPr>
                <w:sz w:val="16"/>
                <w:szCs w:val="16"/>
              </w:rPr>
              <w:t xml:space="preserve"> </w:t>
            </w:r>
            <w:r w:rsidR="00415DFA" w:rsidRPr="00415DFA">
              <w:rPr>
                <w:sz w:val="16"/>
                <w:szCs w:val="18"/>
              </w:rPr>
              <w:t>Compare and contrast a text to an audio, video, or multimedia version of the text, analyzing each medium’s portrayal of the subject</w:t>
            </w:r>
          </w:p>
          <w:p w:rsidR="00A07912" w:rsidRDefault="00A07912" w:rsidP="00F03A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RI.9-Dete</w:t>
            </w:r>
            <w:r w:rsidR="000722D9">
              <w:rPr>
                <w:sz w:val="16"/>
                <w:szCs w:val="16"/>
              </w:rPr>
              <w:t xml:space="preserve">rmine author’s bias/perspective and purpose; </w:t>
            </w:r>
            <w:r>
              <w:rPr>
                <w:sz w:val="16"/>
                <w:szCs w:val="16"/>
              </w:rPr>
              <w:t>delineate and evaluate argument in a text; evaluate the writings of two or more authors on the same topic.</w:t>
            </w:r>
          </w:p>
          <w:p w:rsidR="00F03ACB" w:rsidRPr="00F03ACB" w:rsidRDefault="00F03ACB" w:rsidP="00F03ACB">
            <w:pPr>
              <w:ind w:left="720" w:hanging="720"/>
              <w:rPr>
                <w:sz w:val="16"/>
                <w:szCs w:val="20"/>
              </w:rPr>
            </w:pPr>
            <w:r>
              <w:rPr>
                <w:sz w:val="16"/>
                <w:szCs w:val="18"/>
              </w:rPr>
              <w:t xml:space="preserve">RL.10- </w:t>
            </w:r>
            <w:r>
              <w:rPr>
                <w:sz w:val="16"/>
                <w:szCs w:val="20"/>
              </w:rPr>
              <w:t>read grade level complex texts.</w:t>
            </w:r>
          </w:p>
          <w:p w:rsidR="00FE7F88" w:rsidRDefault="009C30D6" w:rsidP="00FE7F88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RL.2A–</w:t>
            </w:r>
            <w:r w:rsidR="00FE7F88">
              <w:rPr>
                <w:sz w:val="16"/>
                <w:szCs w:val="20"/>
              </w:rPr>
              <w:t xml:space="preserve">Theme in literary texts </w:t>
            </w:r>
          </w:p>
          <w:p w:rsidR="00F03ACB" w:rsidRPr="00930185" w:rsidRDefault="00A07912" w:rsidP="00930185">
            <w:pPr>
              <w:rPr>
                <w:b/>
                <w:sz w:val="18"/>
                <w:szCs w:val="20"/>
              </w:rPr>
            </w:pPr>
            <w:r w:rsidRPr="00D448CD">
              <w:rPr>
                <w:b/>
                <w:sz w:val="18"/>
                <w:szCs w:val="20"/>
              </w:rPr>
              <w:t>Writing</w:t>
            </w:r>
            <w:r w:rsidRPr="00930185">
              <w:rPr>
                <w:b/>
                <w:sz w:val="18"/>
                <w:szCs w:val="20"/>
                <w:shd w:val="clear" w:color="auto" w:fill="B8CCE4" w:themeFill="accent1" w:themeFillTint="66"/>
              </w:rPr>
              <w:t>:</w:t>
            </w:r>
            <w:r w:rsidR="00F03ACB" w:rsidRPr="00930185">
              <w:rPr>
                <w:sz w:val="16"/>
                <w:szCs w:val="16"/>
                <w:shd w:val="clear" w:color="auto" w:fill="B8CCE4" w:themeFill="accent1" w:themeFillTint="66"/>
              </w:rPr>
              <w:t>W.2</w:t>
            </w:r>
            <w:r w:rsidR="00D85AF7">
              <w:rPr>
                <w:sz w:val="16"/>
                <w:szCs w:val="16"/>
                <w:shd w:val="clear" w:color="auto" w:fill="B8CCE4" w:themeFill="accent1" w:themeFillTint="66"/>
              </w:rPr>
              <w:t>-</w:t>
            </w:r>
            <w:r w:rsidR="0074707C">
              <w:rPr>
                <w:sz w:val="16"/>
                <w:szCs w:val="16"/>
                <w:shd w:val="clear" w:color="auto" w:fill="B8CCE4" w:themeFill="accent1" w:themeFillTint="66"/>
              </w:rPr>
              <w:t xml:space="preserve">Info </w:t>
            </w:r>
            <w:r w:rsidR="00C00DA3">
              <w:rPr>
                <w:sz w:val="16"/>
                <w:szCs w:val="16"/>
                <w:shd w:val="clear" w:color="auto" w:fill="B8CCE4" w:themeFill="accent1" w:themeFillTint="66"/>
              </w:rPr>
              <w:t xml:space="preserve">Analysis </w:t>
            </w:r>
            <w:r w:rsidR="0074707C">
              <w:rPr>
                <w:sz w:val="16"/>
                <w:szCs w:val="16"/>
                <w:shd w:val="clear" w:color="auto" w:fill="B8CCE4" w:themeFill="accent1" w:themeFillTint="66"/>
              </w:rPr>
              <w:t>E</w:t>
            </w:r>
            <w:r w:rsidR="00F03ACB" w:rsidRPr="00930185">
              <w:rPr>
                <w:sz w:val="16"/>
                <w:szCs w:val="16"/>
                <w:shd w:val="clear" w:color="auto" w:fill="B8CCE4" w:themeFill="accent1" w:themeFillTint="66"/>
              </w:rPr>
              <w:t xml:space="preserve">ssay on </w:t>
            </w:r>
            <w:r w:rsidR="00C00DA3">
              <w:rPr>
                <w:sz w:val="16"/>
                <w:szCs w:val="16"/>
                <w:shd w:val="clear" w:color="auto" w:fill="B8CCE4" w:themeFill="accent1" w:themeFillTint="66"/>
              </w:rPr>
              <w:t xml:space="preserve">2 </w:t>
            </w:r>
            <w:r w:rsidR="00F03ACB" w:rsidRPr="00930185">
              <w:rPr>
                <w:sz w:val="16"/>
                <w:szCs w:val="16"/>
                <w:shd w:val="clear" w:color="auto" w:fill="B8CCE4" w:themeFill="accent1" w:themeFillTint="66"/>
              </w:rPr>
              <w:t>texts</w:t>
            </w:r>
            <w:r w:rsidR="0074707C">
              <w:rPr>
                <w:sz w:val="16"/>
                <w:szCs w:val="16"/>
                <w:shd w:val="clear" w:color="auto" w:fill="B8CCE4" w:themeFill="accent1" w:themeFillTint="66"/>
              </w:rPr>
              <w:t xml:space="preserve"> and 1 Multimedia</w:t>
            </w:r>
            <w:r w:rsidR="00F03ACB" w:rsidRPr="00930185">
              <w:rPr>
                <w:sz w:val="16"/>
                <w:szCs w:val="16"/>
                <w:shd w:val="clear" w:color="auto" w:fill="B8CCE4" w:themeFill="accent1" w:themeFillTint="66"/>
              </w:rPr>
              <w:t xml:space="preserve"> </w:t>
            </w:r>
            <w:r w:rsidR="003E4025" w:rsidRPr="00930185">
              <w:rPr>
                <w:sz w:val="16"/>
                <w:szCs w:val="16"/>
                <w:shd w:val="clear" w:color="auto" w:fill="B8CCE4" w:themeFill="accent1" w:themeFillTint="66"/>
              </w:rPr>
              <w:t>(RI.8-</w:t>
            </w:r>
            <w:r w:rsidR="00F03ACB" w:rsidRPr="00930185">
              <w:rPr>
                <w:sz w:val="16"/>
                <w:szCs w:val="16"/>
                <w:shd w:val="clear" w:color="auto" w:fill="B8CCE4" w:themeFill="accent1" w:themeFillTint="66"/>
              </w:rPr>
              <w:t xml:space="preserve"> Trace and evaluate the strength of the argument and specific claims in a text</w:t>
            </w:r>
            <w:r w:rsidR="003E4025" w:rsidRPr="00930185">
              <w:rPr>
                <w:sz w:val="16"/>
                <w:szCs w:val="16"/>
                <w:shd w:val="clear" w:color="auto" w:fill="B8CCE4" w:themeFill="accent1" w:themeFillTint="66"/>
              </w:rPr>
              <w:t>)</w:t>
            </w:r>
            <w:r w:rsidR="00F03ACB">
              <w:rPr>
                <w:sz w:val="16"/>
                <w:szCs w:val="16"/>
              </w:rPr>
              <w:t xml:space="preserve"> </w:t>
            </w:r>
          </w:p>
          <w:p w:rsidR="00F03ACB" w:rsidRDefault="00BE3380" w:rsidP="00F03ACB">
            <w:pPr>
              <w:shd w:val="clear" w:color="auto" w:fill="FFFF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W.2- </w:t>
            </w:r>
            <w:r w:rsidR="0074707C">
              <w:rPr>
                <w:sz w:val="16"/>
                <w:szCs w:val="16"/>
              </w:rPr>
              <w:t xml:space="preserve">Info </w:t>
            </w:r>
            <w:r>
              <w:rPr>
                <w:sz w:val="16"/>
                <w:szCs w:val="16"/>
              </w:rPr>
              <w:t>Analysis E</w:t>
            </w:r>
            <w:r w:rsidR="00F03ACB">
              <w:rPr>
                <w:sz w:val="16"/>
                <w:szCs w:val="16"/>
              </w:rPr>
              <w:t>ssay</w:t>
            </w:r>
            <w:r>
              <w:rPr>
                <w:sz w:val="16"/>
                <w:szCs w:val="16"/>
              </w:rPr>
              <w:t xml:space="preserve"> on 2 texts</w:t>
            </w:r>
            <w:r w:rsidR="00F03ACB">
              <w:rPr>
                <w:sz w:val="16"/>
                <w:szCs w:val="16"/>
              </w:rPr>
              <w:t xml:space="preserve"> – </w:t>
            </w:r>
            <w:r w:rsidR="003E4025">
              <w:rPr>
                <w:sz w:val="16"/>
                <w:szCs w:val="16"/>
              </w:rPr>
              <w:t>(</w:t>
            </w:r>
            <w:r w:rsidR="00F03ACB">
              <w:rPr>
                <w:sz w:val="16"/>
                <w:szCs w:val="16"/>
              </w:rPr>
              <w:t>RI.6</w:t>
            </w:r>
            <w:r w:rsidR="003E4025">
              <w:rPr>
                <w:sz w:val="16"/>
                <w:szCs w:val="16"/>
              </w:rPr>
              <w:t>-</w:t>
            </w:r>
            <w:r w:rsidR="00F03ACB">
              <w:rPr>
                <w:sz w:val="16"/>
                <w:szCs w:val="16"/>
              </w:rPr>
              <w:t xml:space="preserve"> Focus on point of view and Purpose</w:t>
            </w:r>
            <w:r w:rsidR="003E4025">
              <w:rPr>
                <w:sz w:val="16"/>
                <w:szCs w:val="16"/>
              </w:rPr>
              <w:t>)</w:t>
            </w:r>
          </w:p>
          <w:p w:rsidR="00F03ACB" w:rsidRDefault="00BE3380" w:rsidP="00F03ACB">
            <w:pPr>
              <w:shd w:val="clear" w:color="auto" w:fill="FFFF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W.2 – </w:t>
            </w:r>
            <w:r w:rsidR="0074707C">
              <w:rPr>
                <w:sz w:val="16"/>
                <w:szCs w:val="16"/>
              </w:rPr>
              <w:t xml:space="preserve">Info </w:t>
            </w:r>
            <w:r>
              <w:rPr>
                <w:sz w:val="16"/>
                <w:szCs w:val="16"/>
              </w:rPr>
              <w:t>Analysis E</w:t>
            </w:r>
            <w:r w:rsidR="00F03ACB">
              <w:rPr>
                <w:sz w:val="16"/>
                <w:szCs w:val="16"/>
              </w:rPr>
              <w:t xml:space="preserve">ssay </w:t>
            </w:r>
            <w:r>
              <w:rPr>
                <w:sz w:val="16"/>
                <w:szCs w:val="16"/>
              </w:rPr>
              <w:t>on 2 texts</w:t>
            </w:r>
            <w:r w:rsidR="00F03ACB">
              <w:rPr>
                <w:sz w:val="16"/>
                <w:szCs w:val="16"/>
              </w:rPr>
              <w:t xml:space="preserve">– </w:t>
            </w:r>
            <w:r w:rsidR="003E4025">
              <w:rPr>
                <w:sz w:val="16"/>
                <w:szCs w:val="16"/>
              </w:rPr>
              <w:t>(</w:t>
            </w:r>
            <w:r w:rsidR="00F03ACB">
              <w:rPr>
                <w:sz w:val="16"/>
                <w:szCs w:val="16"/>
              </w:rPr>
              <w:t>RI.7- Integrate information from a text and charts, graphs, or statistics to aid understanding of topic</w:t>
            </w:r>
            <w:r w:rsidR="003E4025">
              <w:rPr>
                <w:sz w:val="16"/>
                <w:szCs w:val="16"/>
              </w:rPr>
              <w:t>)</w:t>
            </w:r>
          </w:p>
          <w:p w:rsidR="00A07912" w:rsidRPr="00A270C6" w:rsidRDefault="00F03ACB" w:rsidP="00F03ACB">
            <w:pPr>
              <w:rPr>
                <w:rFonts w:ascii="Perpetua" w:hAnsi="Perpetua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W.4- Six+1 Traits; W.5 -The Writing Process; W.6 –Use technology keyboarding skills to produce and publish writing; W.10 – Write routinely, W.11 – Forms, W.12 - Strategies</w:t>
            </w:r>
          </w:p>
        </w:tc>
      </w:tr>
      <w:tr w:rsidR="00A07912" w:rsidRPr="009A1146" w:rsidTr="00930185">
        <w:trPr>
          <w:trHeight w:val="359"/>
        </w:trPr>
        <w:tc>
          <w:tcPr>
            <w:tcW w:w="6138" w:type="dxa"/>
          </w:tcPr>
          <w:p w:rsidR="00A07912" w:rsidRPr="00D448CD" w:rsidRDefault="00A07912" w:rsidP="006C7DFC">
            <w:pPr>
              <w:rPr>
                <w:b/>
                <w:sz w:val="18"/>
                <w:szCs w:val="18"/>
                <w:u w:val="single"/>
              </w:rPr>
            </w:pPr>
            <w:r w:rsidRPr="00D448CD">
              <w:rPr>
                <w:b/>
                <w:sz w:val="18"/>
                <w:szCs w:val="18"/>
              </w:rPr>
              <w:t>Unit 3 Theme:</w:t>
            </w:r>
            <w:r w:rsidR="00F96E32" w:rsidRPr="00D448CD">
              <w:rPr>
                <w:b/>
                <w:sz w:val="18"/>
                <w:szCs w:val="18"/>
              </w:rPr>
              <w:t xml:space="preserve"> </w:t>
            </w:r>
            <w:r w:rsidR="00F96E32" w:rsidRPr="00D448CD">
              <w:rPr>
                <w:b/>
                <w:sz w:val="18"/>
                <w:szCs w:val="18"/>
                <w:u w:val="single"/>
              </w:rPr>
              <w:t>Not as it Seems</w:t>
            </w:r>
            <w:r w:rsidRPr="00D448CD">
              <w:rPr>
                <w:b/>
                <w:sz w:val="18"/>
                <w:szCs w:val="18"/>
              </w:rPr>
              <w:t xml:space="preserve">–Main Genre: </w:t>
            </w:r>
            <w:r w:rsidRPr="00D448CD">
              <w:rPr>
                <w:b/>
                <w:sz w:val="18"/>
                <w:szCs w:val="18"/>
                <w:u w:val="single"/>
              </w:rPr>
              <w:t>Poetry</w:t>
            </w:r>
          </w:p>
          <w:p w:rsidR="00A07912" w:rsidRPr="00CF6228" w:rsidRDefault="00A07912" w:rsidP="006C7DFC">
            <w:pPr>
              <w:rPr>
                <w:b/>
                <w:sz w:val="20"/>
                <w:szCs w:val="20"/>
              </w:rPr>
            </w:pPr>
            <w:r w:rsidRPr="00D448CD">
              <w:rPr>
                <w:b/>
                <w:sz w:val="18"/>
                <w:szCs w:val="20"/>
              </w:rPr>
              <w:t>Speaking and Listening:</w:t>
            </w:r>
          </w:p>
          <w:p w:rsidR="00A07912" w:rsidRPr="00CF6228" w:rsidRDefault="00A07912" w:rsidP="006C7DFC">
            <w:pPr>
              <w:rPr>
                <w:b/>
                <w:sz w:val="16"/>
                <w:szCs w:val="16"/>
              </w:rPr>
            </w:pPr>
            <w:r w:rsidRPr="00CF6228">
              <w:rPr>
                <w:sz w:val="16"/>
                <w:szCs w:val="16"/>
              </w:rPr>
              <w:t xml:space="preserve">SL.1 Participate in small group or whole class discussions </w:t>
            </w:r>
          </w:p>
          <w:p w:rsidR="00A07912" w:rsidRPr="00D448CD" w:rsidRDefault="00A07912" w:rsidP="006C7DFC">
            <w:pPr>
              <w:rPr>
                <w:b/>
                <w:sz w:val="18"/>
                <w:szCs w:val="20"/>
              </w:rPr>
            </w:pPr>
            <w:r w:rsidRPr="00D448CD">
              <w:rPr>
                <w:b/>
                <w:sz w:val="18"/>
                <w:szCs w:val="20"/>
              </w:rPr>
              <w:t>Grammar and Conventions:</w:t>
            </w:r>
          </w:p>
          <w:p w:rsidR="00F96E32" w:rsidRDefault="00A07912" w:rsidP="000B306E">
            <w:pPr>
              <w:tabs>
                <w:tab w:val="left" w:pos="720"/>
              </w:tabs>
              <w:ind w:left="330" w:hanging="330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987E69">
              <w:rPr>
                <w:rFonts w:eastAsia="MS Mincho"/>
                <w:color w:val="000000"/>
                <w:sz w:val="16"/>
                <w:szCs w:val="16"/>
                <w:lang w:eastAsia="ja-JP"/>
              </w:rPr>
              <w:t>L.1</w:t>
            </w:r>
            <w:r w:rsidR="00374E32">
              <w:rPr>
                <w:rFonts w:eastAsia="MS Mincho"/>
                <w:color w:val="000000"/>
                <w:sz w:val="16"/>
                <w:szCs w:val="16"/>
                <w:lang w:eastAsia="ja-JP"/>
              </w:rPr>
              <w:t>C, L.2A</w:t>
            </w:r>
            <w:r w:rsidR="009C30D6">
              <w:rPr>
                <w:rFonts w:eastAsia="MS Mincho"/>
                <w:color w:val="000000"/>
                <w:sz w:val="16"/>
                <w:szCs w:val="16"/>
                <w:lang w:eastAsia="ja-JP"/>
              </w:rPr>
              <w:t>-</w:t>
            </w:r>
            <w:r w:rsidRPr="002212F8">
              <w:rPr>
                <w:rFonts w:eastAsia="MS Mincho"/>
                <w:color w:val="000000"/>
                <w:sz w:val="16"/>
                <w:szCs w:val="16"/>
                <w:lang w:eastAsia="ja-JP"/>
              </w:rPr>
              <w:t>Demonstrate command of the conventions of standard English</w:t>
            </w:r>
            <w:r w:rsidR="00C20AB5" w:rsidRPr="002212F8">
              <w:rPr>
                <w:rFonts w:eastAsia="MS Mincho"/>
                <w:color w:val="000000"/>
                <w:sz w:val="16"/>
                <w:szCs w:val="16"/>
                <w:lang w:eastAsia="ja-JP"/>
              </w:rPr>
              <w:t>;</w:t>
            </w:r>
          </w:p>
          <w:p w:rsidR="00F96E32" w:rsidRDefault="00A07912" w:rsidP="000B306E">
            <w:pPr>
              <w:tabs>
                <w:tab w:val="left" w:pos="720"/>
              </w:tabs>
              <w:ind w:left="330" w:hanging="33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Recognize</w:t>
            </w:r>
            <w:r w:rsidRPr="00987E69">
              <w:rPr>
                <w:color w:val="000000"/>
                <w:sz w:val="16"/>
                <w:szCs w:val="16"/>
              </w:rPr>
              <w:t xml:space="preserve"> and correct misplaced and dangling modifiers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987E69">
              <w:rPr>
                <w:sz w:val="16"/>
                <w:szCs w:val="16"/>
              </w:rPr>
              <w:t xml:space="preserve">Use a comma to separate </w:t>
            </w:r>
          </w:p>
          <w:p w:rsidR="00A07912" w:rsidRPr="000B306E" w:rsidRDefault="00A07912" w:rsidP="000B306E">
            <w:pPr>
              <w:tabs>
                <w:tab w:val="left" w:pos="720"/>
              </w:tabs>
              <w:ind w:left="330" w:hanging="330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987E69">
              <w:rPr>
                <w:sz w:val="16"/>
                <w:szCs w:val="16"/>
              </w:rPr>
              <w:t xml:space="preserve">coordinate adjectives </w:t>
            </w:r>
          </w:p>
          <w:p w:rsidR="00374E32" w:rsidRPr="0028425C" w:rsidRDefault="00A07912" w:rsidP="00374E32">
            <w:pPr>
              <w:rPr>
                <w:sz w:val="16"/>
                <w:szCs w:val="20"/>
              </w:rPr>
            </w:pPr>
            <w:r w:rsidRPr="00D448CD">
              <w:rPr>
                <w:b/>
                <w:sz w:val="18"/>
                <w:szCs w:val="20"/>
              </w:rPr>
              <w:t>Vocabulary:</w:t>
            </w:r>
            <w:r w:rsidRPr="00D448CD">
              <w:rPr>
                <w:sz w:val="14"/>
                <w:szCs w:val="20"/>
              </w:rPr>
              <w:t xml:space="preserve"> </w:t>
            </w:r>
            <w:r w:rsidRPr="00CF6228">
              <w:rPr>
                <w:sz w:val="16"/>
                <w:szCs w:val="20"/>
              </w:rPr>
              <w:t xml:space="preserve">All </w:t>
            </w:r>
            <w:r w:rsidR="00374E32">
              <w:rPr>
                <w:sz w:val="16"/>
                <w:szCs w:val="20"/>
              </w:rPr>
              <w:t>L.</w:t>
            </w:r>
            <w:r w:rsidR="00374E32" w:rsidRPr="00CF6228">
              <w:rPr>
                <w:sz w:val="16"/>
                <w:szCs w:val="20"/>
              </w:rPr>
              <w:t>1</w:t>
            </w:r>
            <w:r w:rsidR="00374E32">
              <w:rPr>
                <w:sz w:val="16"/>
                <w:szCs w:val="20"/>
              </w:rPr>
              <w:t>, L.1A,L.1B, L.1C, L.2A, L.4, L.4A, L.4B, L.4C, L.4D,L.5,L.6</w:t>
            </w:r>
          </w:p>
          <w:p w:rsidR="00A07912" w:rsidRPr="00A10547" w:rsidRDefault="00A07912" w:rsidP="00CB51B8">
            <w:pPr>
              <w:rPr>
                <w:b/>
                <w:sz w:val="20"/>
                <w:szCs w:val="20"/>
              </w:rPr>
            </w:pPr>
            <w:r w:rsidRPr="00D448CD">
              <w:rPr>
                <w:b/>
                <w:sz w:val="18"/>
                <w:szCs w:val="20"/>
              </w:rPr>
              <w:t>Reading:</w:t>
            </w:r>
            <w:r w:rsidR="00A10547" w:rsidRPr="00D448CD">
              <w:rPr>
                <w:b/>
                <w:sz w:val="18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RF.1-RF.7-</w:t>
            </w:r>
            <w:r w:rsidRPr="00CF6228">
              <w:rPr>
                <w:sz w:val="16"/>
                <w:szCs w:val="20"/>
              </w:rPr>
              <w:t>Foundations of Reading</w:t>
            </w:r>
          </w:p>
          <w:p w:rsidR="00A07912" w:rsidRDefault="00A07912" w:rsidP="00F03AC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RL.1-Cite textual evidence to support analysis</w:t>
            </w:r>
          </w:p>
          <w:p w:rsidR="00A07912" w:rsidRDefault="009C30D6" w:rsidP="00F03AC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RL.2A</w:t>
            </w:r>
            <w:r w:rsidR="000E2DE0">
              <w:rPr>
                <w:sz w:val="16"/>
                <w:szCs w:val="20"/>
              </w:rPr>
              <w:t xml:space="preserve">; </w:t>
            </w:r>
            <w:r w:rsidR="00D24F69">
              <w:rPr>
                <w:sz w:val="16"/>
                <w:szCs w:val="20"/>
              </w:rPr>
              <w:t>2C</w:t>
            </w:r>
            <w:r>
              <w:rPr>
                <w:sz w:val="16"/>
                <w:szCs w:val="20"/>
              </w:rPr>
              <w:t>–</w:t>
            </w:r>
            <w:r w:rsidR="00A07912">
              <w:rPr>
                <w:sz w:val="16"/>
                <w:szCs w:val="20"/>
              </w:rPr>
              <w:t xml:space="preserve">Theme </w:t>
            </w:r>
            <w:r w:rsidR="00D24F69">
              <w:rPr>
                <w:sz w:val="16"/>
                <w:szCs w:val="20"/>
              </w:rPr>
              <w:t>&amp; Paraphrase</w:t>
            </w:r>
          </w:p>
          <w:p w:rsidR="00C447DA" w:rsidRDefault="009C30D6" w:rsidP="00F03AC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RL.4A–</w:t>
            </w:r>
            <w:r w:rsidR="00C447DA">
              <w:rPr>
                <w:sz w:val="16"/>
                <w:szCs w:val="20"/>
              </w:rPr>
              <w:t xml:space="preserve"> The impact of word choice on meaning and tone </w:t>
            </w:r>
          </w:p>
          <w:p w:rsidR="00A07912" w:rsidRDefault="002C164B" w:rsidP="00F03AC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RL.4C </w:t>
            </w:r>
            <w:r w:rsidR="00601680">
              <w:rPr>
                <w:sz w:val="16"/>
                <w:szCs w:val="20"/>
              </w:rPr>
              <w:t xml:space="preserve">Analyze imagery and figurative language; </w:t>
            </w:r>
            <w:r w:rsidR="00A07912">
              <w:rPr>
                <w:sz w:val="16"/>
                <w:szCs w:val="20"/>
              </w:rPr>
              <w:t>RL.4D-</w:t>
            </w:r>
            <w:r w:rsidR="00601680">
              <w:rPr>
                <w:sz w:val="16"/>
                <w:szCs w:val="20"/>
              </w:rPr>
              <w:t>Analyze</w:t>
            </w:r>
            <w:r w:rsidR="00A07912">
              <w:rPr>
                <w:sz w:val="16"/>
                <w:szCs w:val="20"/>
              </w:rPr>
              <w:t xml:space="preserve"> rhyme</w:t>
            </w:r>
            <w:r w:rsidR="00601680">
              <w:rPr>
                <w:sz w:val="16"/>
                <w:szCs w:val="20"/>
              </w:rPr>
              <w:t>/</w:t>
            </w:r>
            <w:r w:rsidR="00F93F08">
              <w:rPr>
                <w:sz w:val="16"/>
                <w:szCs w:val="20"/>
              </w:rPr>
              <w:t xml:space="preserve"> repetition </w:t>
            </w:r>
            <w:r w:rsidR="00A07912">
              <w:rPr>
                <w:sz w:val="16"/>
                <w:szCs w:val="20"/>
              </w:rPr>
              <w:t>sounds</w:t>
            </w:r>
          </w:p>
          <w:p w:rsidR="00F93F08" w:rsidRDefault="00A07912" w:rsidP="00F03AC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</w:t>
            </w:r>
            <w:r w:rsidR="006651B8">
              <w:rPr>
                <w:sz w:val="16"/>
                <w:szCs w:val="20"/>
              </w:rPr>
              <w:t>.5</w:t>
            </w:r>
            <w:r w:rsidR="009C30D6">
              <w:rPr>
                <w:sz w:val="16"/>
                <w:szCs w:val="20"/>
              </w:rPr>
              <w:t>–</w:t>
            </w:r>
            <w:r w:rsidR="00175D8A">
              <w:rPr>
                <w:sz w:val="16"/>
                <w:szCs w:val="20"/>
              </w:rPr>
              <w:t>Analyze Text structure</w:t>
            </w:r>
            <w:r w:rsidR="006651B8">
              <w:rPr>
                <w:sz w:val="16"/>
                <w:szCs w:val="20"/>
              </w:rPr>
              <w:t>;</w:t>
            </w:r>
            <w:r w:rsidR="00F93F08">
              <w:rPr>
                <w:sz w:val="16"/>
                <w:szCs w:val="20"/>
              </w:rPr>
              <w:t xml:space="preserve"> RL.7-Compare/</w:t>
            </w:r>
            <w:r w:rsidR="006651B8">
              <w:rPr>
                <w:sz w:val="16"/>
                <w:szCs w:val="20"/>
              </w:rPr>
              <w:t>Contrast a written story to a short section of audio,</w:t>
            </w:r>
            <w:r w:rsidR="0095431E">
              <w:rPr>
                <w:sz w:val="16"/>
                <w:szCs w:val="20"/>
              </w:rPr>
              <w:t xml:space="preserve"> filmed, staged, or multimedia analyzing the effects</w:t>
            </w:r>
          </w:p>
          <w:p w:rsidR="003E4025" w:rsidRPr="00F03ACB" w:rsidRDefault="003E4025" w:rsidP="003E4025">
            <w:pPr>
              <w:ind w:left="720" w:hanging="720"/>
              <w:rPr>
                <w:sz w:val="16"/>
                <w:szCs w:val="20"/>
              </w:rPr>
            </w:pPr>
            <w:r>
              <w:rPr>
                <w:sz w:val="16"/>
                <w:szCs w:val="18"/>
              </w:rPr>
              <w:t xml:space="preserve">RL.10- </w:t>
            </w:r>
            <w:r w:rsidR="00F93F08">
              <w:rPr>
                <w:sz w:val="16"/>
                <w:szCs w:val="20"/>
              </w:rPr>
              <w:t>R</w:t>
            </w:r>
            <w:r>
              <w:rPr>
                <w:sz w:val="16"/>
                <w:szCs w:val="20"/>
              </w:rPr>
              <w:t>ead grade level complex</w:t>
            </w:r>
            <w:r w:rsidR="00F93F08">
              <w:rPr>
                <w:sz w:val="16"/>
                <w:szCs w:val="20"/>
              </w:rPr>
              <w:t xml:space="preserve"> texts</w:t>
            </w:r>
          </w:p>
          <w:p w:rsidR="00A07912" w:rsidRPr="00CF6228" w:rsidRDefault="00A07912" w:rsidP="00FE7F88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RI.2A-</w:t>
            </w:r>
            <w:r w:rsidRPr="00CF6228">
              <w:rPr>
                <w:sz w:val="16"/>
                <w:szCs w:val="16"/>
              </w:rPr>
              <w:t>Determine</w:t>
            </w:r>
            <w:r w:rsidR="006651B8">
              <w:rPr>
                <w:sz w:val="16"/>
                <w:szCs w:val="16"/>
              </w:rPr>
              <w:t xml:space="preserve"> </w:t>
            </w:r>
            <w:r w:rsidR="00601680">
              <w:rPr>
                <w:sz w:val="16"/>
                <w:szCs w:val="16"/>
              </w:rPr>
              <w:t>central/</w:t>
            </w:r>
            <w:r w:rsidRPr="00CF6228">
              <w:rPr>
                <w:sz w:val="16"/>
                <w:szCs w:val="16"/>
              </w:rPr>
              <w:t xml:space="preserve"> main idea of an informational text</w:t>
            </w:r>
          </w:p>
          <w:p w:rsidR="00F03ACB" w:rsidRPr="00930185" w:rsidRDefault="00A07912" w:rsidP="00930185">
            <w:pPr>
              <w:rPr>
                <w:b/>
                <w:sz w:val="18"/>
                <w:szCs w:val="20"/>
              </w:rPr>
            </w:pPr>
            <w:r w:rsidRPr="00D448CD">
              <w:rPr>
                <w:b/>
                <w:sz w:val="18"/>
                <w:szCs w:val="20"/>
              </w:rPr>
              <w:t>Writing:</w:t>
            </w:r>
            <w:r w:rsidR="00F03ACB" w:rsidRPr="001607B2">
              <w:rPr>
                <w:sz w:val="16"/>
                <w:szCs w:val="16"/>
                <w:shd w:val="clear" w:color="auto" w:fill="B8CCE4" w:themeFill="accent1" w:themeFillTint="66"/>
              </w:rPr>
              <w:t>W.</w:t>
            </w:r>
            <w:r w:rsidR="00F03ACB">
              <w:rPr>
                <w:sz w:val="16"/>
                <w:szCs w:val="16"/>
                <w:shd w:val="clear" w:color="auto" w:fill="B8CCE4" w:themeFill="accent1" w:themeFillTint="66"/>
              </w:rPr>
              <w:t>2</w:t>
            </w:r>
            <w:r w:rsidR="00F03ACB" w:rsidRPr="001607B2">
              <w:rPr>
                <w:sz w:val="16"/>
                <w:szCs w:val="16"/>
                <w:shd w:val="clear" w:color="auto" w:fill="B8CCE4" w:themeFill="accent1" w:themeFillTint="66"/>
              </w:rPr>
              <w:t xml:space="preserve">-Literary Analysis Essay </w:t>
            </w:r>
            <w:r w:rsidR="00B63DA1">
              <w:rPr>
                <w:sz w:val="16"/>
                <w:szCs w:val="16"/>
                <w:shd w:val="clear" w:color="auto" w:fill="B8CCE4" w:themeFill="accent1" w:themeFillTint="66"/>
              </w:rPr>
              <w:t>on 2 poems (</w:t>
            </w:r>
            <w:r w:rsidR="00F03ACB">
              <w:rPr>
                <w:sz w:val="16"/>
                <w:szCs w:val="16"/>
                <w:shd w:val="clear" w:color="auto" w:fill="B8CCE4" w:themeFill="accent1" w:themeFillTint="66"/>
              </w:rPr>
              <w:t>RL.</w:t>
            </w:r>
            <w:r w:rsidR="00F93F08">
              <w:rPr>
                <w:sz w:val="16"/>
                <w:szCs w:val="16"/>
                <w:shd w:val="clear" w:color="auto" w:fill="B8CCE4" w:themeFill="accent1" w:themeFillTint="66"/>
              </w:rPr>
              <w:t>2A</w:t>
            </w:r>
            <w:r w:rsidR="00F03ACB">
              <w:rPr>
                <w:sz w:val="16"/>
                <w:szCs w:val="16"/>
                <w:shd w:val="clear" w:color="auto" w:fill="B8CCE4" w:themeFill="accent1" w:themeFillTint="66"/>
              </w:rPr>
              <w:t xml:space="preserve"> -</w:t>
            </w:r>
            <w:r w:rsidR="00B63DA1">
              <w:rPr>
                <w:sz w:val="16"/>
                <w:szCs w:val="20"/>
                <w:shd w:val="clear" w:color="auto" w:fill="B8CCE4" w:themeFill="accent1" w:themeFillTint="66"/>
              </w:rPr>
              <w:t>Theme</w:t>
            </w:r>
            <w:r w:rsidR="00B63DA1" w:rsidRPr="00B63DA1">
              <w:rPr>
                <w:sz w:val="16"/>
                <w:szCs w:val="16"/>
                <w:shd w:val="clear" w:color="auto" w:fill="B8CCE4" w:themeFill="accent1" w:themeFillTint="66"/>
              </w:rPr>
              <w:t>)</w:t>
            </w:r>
          </w:p>
          <w:p w:rsidR="00F03ACB" w:rsidRDefault="00F03ACB" w:rsidP="00F03ACB">
            <w:pPr>
              <w:shd w:val="clear" w:color="auto" w:fill="FFFF00"/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W.2-Literary Analysis Essay</w:t>
            </w:r>
            <w:r w:rsidR="00D85AF7">
              <w:rPr>
                <w:sz w:val="16"/>
                <w:szCs w:val="16"/>
              </w:rPr>
              <w:t xml:space="preserve"> on 2 poems</w:t>
            </w:r>
            <w:r>
              <w:rPr>
                <w:sz w:val="16"/>
                <w:szCs w:val="16"/>
              </w:rPr>
              <w:t xml:space="preserve"> </w:t>
            </w:r>
            <w:r w:rsidR="007D110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RL.5 Contribution of one section to theme</w:t>
            </w:r>
            <w:r w:rsidR="007D1103">
              <w:rPr>
                <w:sz w:val="16"/>
                <w:szCs w:val="16"/>
              </w:rPr>
              <w:t>)</w:t>
            </w:r>
          </w:p>
          <w:p w:rsidR="00F03ACB" w:rsidRDefault="00BE3380" w:rsidP="00F03ACB">
            <w:pPr>
              <w:shd w:val="clear" w:color="auto" w:fill="FFFF00"/>
              <w:ind w:right="-11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W.7</w:t>
            </w:r>
            <w:r w:rsidR="00F03ACB">
              <w:rPr>
                <w:sz w:val="16"/>
                <w:szCs w:val="16"/>
              </w:rPr>
              <w:t xml:space="preserve">-Research-a short product </w:t>
            </w:r>
            <w:r w:rsidR="00F03ACB" w:rsidRPr="00386F4C">
              <w:rPr>
                <w:b/>
                <w:sz w:val="16"/>
                <w:szCs w:val="16"/>
              </w:rPr>
              <w:t>(</w:t>
            </w:r>
            <w:r w:rsidR="00F03ACB" w:rsidRPr="00084EC8">
              <w:rPr>
                <w:sz w:val="16"/>
                <w:szCs w:val="16"/>
              </w:rPr>
              <w:t>Paragraph/s</w:t>
            </w:r>
            <w:r w:rsidR="00F03ACB" w:rsidRPr="00FD385C">
              <w:rPr>
                <w:sz w:val="16"/>
                <w:szCs w:val="16"/>
              </w:rPr>
              <w:t>)</w:t>
            </w:r>
            <w:r w:rsidR="00F03ACB">
              <w:rPr>
                <w:b/>
                <w:sz w:val="16"/>
                <w:szCs w:val="16"/>
              </w:rPr>
              <w:t xml:space="preserve"> </w:t>
            </w:r>
            <w:r w:rsidR="00F03ACB">
              <w:rPr>
                <w:sz w:val="16"/>
                <w:szCs w:val="16"/>
              </w:rPr>
              <w:t>that answers a question</w:t>
            </w:r>
          </w:p>
          <w:p w:rsidR="00F03ACB" w:rsidRDefault="00F03ACB" w:rsidP="00F03ACB">
            <w:pPr>
              <w:ind w:right="-11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W.9 - Quote or paraphrase research, avoiding plagiarism</w:t>
            </w:r>
          </w:p>
          <w:p w:rsidR="00A07912" w:rsidRPr="00930185" w:rsidRDefault="00F03ACB" w:rsidP="00930185">
            <w:pPr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W.4- Six+1 Traits; W.5 -The Writing Process; W.6 –Use technology keyboarding skills to produce and publish writing</w:t>
            </w:r>
            <w:r w:rsidR="00930185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W.10 – Write routinely, W.11 – Forms, W.12 - Strategies</w:t>
            </w:r>
          </w:p>
        </w:tc>
        <w:tc>
          <w:tcPr>
            <w:tcW w:w="7200" w:type="dxa"/>
          </w:tcPr>
          <w:p w:rsidR="00A07912" w:rsidRPr="00D448CD" w:rsidRDefault="00A07912" w:rsidP="006C7DFC">
            <w:pPr>
              <w:rPr>
                <w:b/>
                <w:sz w:val="18"/>
                <w:szCs w:val="18"/>
              </w:rPr>
            </w:pPr>
            <w:r w:rsidRPr="00D448CD">
              <w:rPr>
                <w:b/>
                <w:sz w:val="18"/>
                <w:szCs w:val="18"/>
              </w:rPr>
              <w:t>Unit 4 Theme:</w:t>
            </w:r>
            <w:r w:rsidR="00F96E32" w:rsidRPr="00D448CD">
              <w:rPr>
                <w:b/>
                <w:sz w:val="18"/>
                <w:szCs w:val="18"/>
              </w:rPr>
              <w:t xml:space="preserve"> </w:t>
            </w:r>
            <w:r w:rsidR="00F96E32" w:rsidRPr="00D448CD">
              <w:rPr>
                <w:b/>
                <w:sz w:val="18"/>
                <w:szCs w:val="18"/>
                <w:u w:val="single"/>
              </w:rPr>
              <w:t>Overcoming Obstacles</w:t>
            </w:r>
            <w:r w:rsidRPr="00D448CD">
              <w:rPr>
                <w:b/>
                <w:sz w:val="18"/>
                <w:szCs w:val="18"/>
              </w:rPr>
              <w:t xml:space="preserve">–Main Genre: </w:t>
            </w:r>
            <w:r w:rsidRPr="00D448CD">
              <w:rPr>
                <w:b/>
                <w:sz w:val="18"/>
                <w:szCs w:val="18"/>
                <w:u w:val="single"/>
              </w:rPr>
              <w:t>Classical Literature/Drama</w:t>
            </w:r>
          </w:p>
          <w:p w:rsidR="00A07912" w:rsidRPr="00D448CD" w:rsidRDefault="00A07912" w:rsidP="006C7DFC">
            <w:pPr>
              <w:rPr>
                <w:b/>
                <w:sz w:val="18"/>
                <w:szCs w:val="20"/>
              </w:rPr>
            </w:pPr>
            <w:r w:rsidRPr="00D448CD">
              <w:rPr>
                <w:b/>
                <w:sz w:val="18"/>
                <w:szCs w:val="20"/>
              </w:rPr>
              <w:t>Speaking and Listening:</w:t>
            </w:r>
          </w:p>
          <w:p w:rsidR="00A07912" w:rsidRPr="0028425C" w:rsidRDefault="00A07912" w:rsidP="006C7DF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SL.1-3 </w:t>
            </w:r>
            <w:r w:rsidRPr="00CF6228">
              <w:rPr>
                <w:sz w:val="16"/>
                <w:szCs w:val="16"/>
              </w:rPr>
              <w:t>Participate in small group or whole class discussions</w:t>
            </w:r>
            <w:r>
              <w:rPr>
                <w:sz w:val="16"/>
                <w:szCs w:val="16"/>
              </w:rPr>
              <w:t xml:space="preserve">; </w:t>
            </w:r>
            <w:r w:rsidRPr="00CF6228">
              <w:rPr>
                <w:sz w:val="16"/>
                <w:szCs w:val="16"/>
              </w:rPr>
              <w:t>Give oral/multi-media presentations</w:t>
            </w:r>
            <w:r>
              <w:rPr>
                <w:sz w:val="16"/>
                <w:szCs w:val="16"/>
              </w:rPr>
              <w:t>;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F6228">
              <w:rPr>
                <w:sz w:val="16"/>
                <w:szCs w:val="16"/>
              </w:rPr>
              <w:t>Critically view oral/multi-media presentations</w:t>
            </w:r>
          </w:p>
          <w:p w:rsidR="00A07912" w:rsidRPr="00CF6228" w:rsidRDefault="00A07912" w:rsidP="006C7DFC">
            <w:pPr>
              <w:rPr>
                <w:b/>
                <w:sz w:val="20"/>
                <w:szCs w:val="20"/>
              </w:rPr>
            </w:pPr>
            <w:r w:rsidRPr="00D448CD">
              <w:rPr>
                <w:b/>
                <w:sz w:val="18"/>
                <w:szCs w:val="20"/>
              </w:rPr>
              <w:t>Grammar and Conventions:</w:t>
            </w:r>
            <w:r w:rsidRPr="00D448CD">
              <w:rPr>
                <w:rFonts w:eastAsia="MS Mincho"/>
                <w:color w:val="000000"/>
                <w:sz w:val="14"/>
                <w:szCs w:val="16"/>
                <w:lang w:eastAsia="ja-JP"/>
              </w:rPr>
              <w:t xml:space="preserve"> </w:t>
            </w:r>
            <w:r w:rsidRPr="00CF6228">
              <w:rPr>
                <w:rFonts w:eastAsia="MS Mincho"/>
                <w:color w:val="000000"/>
                <w:sz w:val="16"/>
                <w:szCs w:val="16"/>
                <w:lang w:eastAsia="ja-JP"/>
              </w:rPr>
              <w:t>All L.1-L.</w:t>
            </w:r>
            <w:r w:rsidR="00374E32">
              <w:rPr>
                <w:rFonts w:eastAsia="MS Mincho"/>
                <w:color w:val="000000"/>
                <w:sz w:val="16"/>
                <w:szCs w:val="16"/>
                <w:lang w:eastAsia="ja-JP"/>
              </w:rPr>
              <w:t>2A</w:t>
            </w:r>
          </w:p>
          <w:p w:rsidR="00A07912" w:rsidRPr="0028425C" w:rsidRDefault="00A07912" w:rsidP="006C7DFC">
            <w:pPr>
              <w:rPr>
                <w:sz w:val="16"/>
                <w:szCs w:val="20"/>
              </w:rPr>
            </w:pPr>
            <w:r w:rsidRPr="00D448CD">
              <w:rPr>
                <w:b/>
                <w:sz w:val="18"/>
                <w:szCs w:val="20"/>
              </w:rPr>
              <w:t>Vocabulary:</w:t>
            </w:r>
            <w:r w:rsidRPr="00CF6228">
              <w:rPr>
                <w:sz w:val="16"/>
                <w:szCs w:val="20"/>
              </w:rPr>
              <w:t xml:space="preserve"> All </w:t>
            </w:r>
            <w:r w:rsidR="00374E32">
              <w:rPr>
                <w:sz w:val="16"/>
                <w:szCs w:val="20"/>
              </w:rPr>
              <w:t>L.</w:t>
            </w:r>
            <w:r w:rsidR="00374E32" w:rsidRPr="00CF6228">
              <w:rPr>
                <w:sz w:val="16"/>
                <w:szCs w:val="20"/>
              </w:rPr>
              <w:t>1</w:t>
            </w:r>
            <w:r w:rsidR="00374E32">
              <w:rPr>
                <w:sz w:val="16"/>
                <w:szCs w:val="20"/>
              </w:rPr>
              <w:t>, L.1A,L.1B, L.1C, L.2A, L.4, L.4A, L.4B, L.4C, L.4D,L.5,L.6</w:t>
            </w:r>
          </w:p>
          <w:p w:rsidR="00A07912" w:rsidRPr="00A10547" w:rsidRDefault="00A07912" w:rsidP="00F84E2C">
            <w:pPr>
              <w:rPr>
                <w:b/>
                <w:sz w:val="20"/>
                <w:szCs w:val="20"/>
              </w:rPr>
            </w:pPr>
            <w:r w:rsidRPr="00D448CD">
              <w:rPr>
                <w:b/>
                <w:sz w:val="18"/>
                <w:szCs w:val="20"/>
              </w:rPr>
              <w:t>Reading:</w:t>
            </w:r>
            <w:r w:rsidR="00A105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RF.1-RF.7-</w:t>
            </w:r>
            <w:r w:rsidRPr="00CF6228">
              <w:rPr>
                <w:sz w:val="16"/>
                <w:szCs w:val="20"/>
              </w:rPr>
              <w:t>Foundations of Reading</w:t>
            </w:r>
          </w:p>
          <w:p w:rsidR="00A07912" w:rsidRDefault="00A07912" w:rsidP="00F03AC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RL.1-Cite textual evidence to support analysis</w:t>
            </w:r>
          </w:p>
          <w:p w:rsidR="00A07912" w:rsidRDefault="00535C05" w:rsidP="00F03AC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</w:t>
            </w:r>
            <w:r w:rsidR="009C30D6">
              <w:rPr>
                <w:sz w:val="16"/>
                <w:szCs w:val="20"/>
              </w:rPr>
              <w:t>.2A</w:t>
            </w:r>
            <w:r w:rsidR="000E2DE0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</w:rPr>
              <w:t>Theme</w:t>
            </w:r>
            <w:r w:rsidR="000E2DE0">
              <w:rPr>
                <w:sz w:val="16"/>
                <w:szCs w:val="20"/>
              </w:rPr>
              <w:t xml:space="preserve">; </w:t>
            </w:r>
          </w:p>
          <w:p w:rsidR="008B7B0A" w:rsidRDefault="00C22EF4" w:rsidP="00F03ACB">
            <w:pPr>
              <w:rPr>
                <w:sz w:val="16"/>
                <w:szCs w:val="20"/>
              </w:rPr>
            </w:pPr>
            <w:r w:rsidRPr="00F96E32">
              <w:rPr>
                <w:sz w:val="16"/>
                <w:szCs w:val="20"/>
              </w:rPr>
              <w:t>RL.3</w:t>
            </w:r>
            <w:r w:rsidR="008B7B0A">
              <w:rPr>
                <w:sz w:val="16"/>
                <w:szCs w:val="20"/>
              </w:rPr>
              <w:t xml:space="preserve"> Analyze how particular elements in a story interact</w:t>
            </w:r>
          </w:p>
          <w:p w:rsidR="00A07912" w:rsidRDefault="009C30D6" w:rsidP="00F03AC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RL.4B</w:t>
            </w:r>
            <w:r w:rsidR="00A07912">
              <w:rPr>
                <w:sz w:val="16"/>
                <w:szCs w:val="20"/>
              </w:rPr>
              <w:t>–Mood</w:t>
            </w:r>
          </w:p>
          <w:p w:rsidR="00175D8A" w:rsidRDefault="00435B5A" w:rsidP="00F03AC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RL.5 </w:t>
            </w:r>
            <w:r w:rsidR="009C30D6">
              <w:rPr>
                <w:sz w:val="16"/>
                <w:szCs w:val="20"/>
              </w:rPr>
              <w:t>–</w:t>
            </w:r>
            <w:r w:rsidR="00175D8A">
              <w:rPr>
                <w:sz w:val="16"/>
                <w:szCs w:val="20"/>
              </w:rPr>
              <w:t>Analyze Text structure;</w:t>
            </w:r>
            <w:r>
              <w:rPr>
                <w:sz w:val="16"/>
                <w:szCs w:val="20"/>
              </w:rPr>
              <w:t xml:space="preserve"> RL.6B</w:t>
            </w:r>
            <w:r w:rsidR="00175D8A">
              <w:rPr>
                <w:sz w:val="16"/>
                <w:szCs w:val="20"/>
              </w:rPr>
              <w:t xml:space="preserve"> </w:t>
            </w:r>
            <w:r w:rsidR="00175D8A">
              <w:rPr>
                <w:sz w:val="16"/>
                <w:szCs w:val="16"/>
              </w:rPr>
              <w:t>a</w:t>
            </w:r>
            <w:r w:rsidR="00175D8A" w:rsidRPr="00240E2C">
              <w:rPr>
                <w:sz w:val="16"/>
                <w:szCs w:val="16"/>
              </w:rPr>
              <w:t xml:space="preserve">nalyze how an author </w:t>
            </w:r>
            <w:r w:rsidR="00175D8A" w:rsidRPr="00FC7ED1">
              <w:rPr>
                <w:sz w:val="16"/>
                <w:szCs w:val="16"/>
              </w:rPr>
              <w:t>shows and contrasts the differing perspectives of</w:t>
            </w:r>
            <w:r w:rsidR="00175D8A" w:rsidRPr="00240E2C">
              <w:rPr>
                <w:b/>
                <w:sz w:val="16"/>
                <w:szCs w:val="16"/>
              </w:rPr>
              <w:t xml:space="preserve"> </w:t>
            </w:r>
            <w:r w:rsidR="00175D8A" w:rsidRPr="00240E2C">
              <w:rPr>
                <w:sz w:val="16"/>
                <w:szCs w:val="16"/>
              </w:rPr>
              <w:t>characters or narrators in a text</w:t>
            </w:r>
            <w:r>
              <w:rPr>
                <w:sz w:val="16"/>
                <w:szCs w:val="16"/>
              </w:rPr>
              <w:t>.</w:t>
            </w:r>
            <w:r w:rsidR="00175D8A">
              <w:rPr>
                <w:sz w:val="16"/>
                <w:szCs w:val="20"/>
              </w:rPr>
              <w:t xml:space="preserve"> </w:t>
            </w:r>
          </w:p>
          <w:p w:rsidR="00A07912" w:rsidRDefault="00D60359" w:rsidP="00F03ACB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RL.7 </w:t>
            </w:r>
            <w:r w:rsidR="00A07912">
              <w:rPr>
                <w:sz w:val="16"/>
                <w:szCs w:val="20"/>
              </w:rPr>
              <w:t>-Compare/contrast literature vs. filmed productions</w:t>
            </w:r>
          </w:p>
          <w:p w:rsidR="003E4025" w:rsidRPr="00F03ACB" w:rsidRDefault="003E4025" w:rsidP="003E4025">
            <w:pPr>
              <w:ind w:left="720" w:hanging="720"/>
              <w:rPr>
                <w:sz w:val="16"/>
                <w:szCs w:val="20"/>
              </w:rPr>
            </w:pPr>
            <w:r>
              <w:rPr>
                <w:sz w:val="16"/>
                <w:szCs w:val="18"/>
              </w:rPr>
              <w:t xml:space="preserve">RL.10- </w:t>
            </w:r>
            <w:r>
              <w:rPr>
                <w:sz w:val="16"/>
                <w:szCs w:val="20"/>
              </w:rPr>
              <w:t>read grade level complex texts.</w:t>
            </w:r>
          </w:p>
          <w:p w:rsidR="00A07912" w:rsidRPr="00CF6228" w:rsidRDefault="00A07912" w:rsidP="00F84E2C">
            <w:pPr>
              <w:rPr>
                <w:b/>
                <w:sz w:val="20"/>
                <w:szCs w:val="20"/>
              </w:rPr>
            </w:pPr>
            <w:r w:rsidRPr="00CF6228">
              <w:rPr>
                <w:sz w:val="16"/>
                <w:szCs w:val="16"/>
              </w:rPr>
              <w:t>RI.2A</w:t>
            </w:r>
            <w:r>
              <w:rPr>
                <w:sz w:val="16"/>
                <w:szCs w:val="16"/>
              </w:rPr>
              <w:t>-</w:t>
            </w:r>
            <w:r w:rsidRPr="00CF6228">
              <w:rPr>
                <w:sz w:val="16"/>
                <w:szCs w:val="16"/>
              </w:rPr>
              <w:t>Determine</w:t>
            </w:r>
            <w:r w:rsidR="00535C05">
              <w:rPr>
                <w:sz w:val="16"/>
                <w:szCs w:val="16"/>
              </w:rPr>
              <w:t xml:space="preserve"> </w:t>
            </w:r>
            <w:r w:rsidR="00601680">
              <w:rPr>
                <w:sz w:val="16"/>
                <w:szCs w:val="16"/>
              </w:rPr>
              <w:t>central/</w:t>
            </w:r>
            <w:r w:rsidRPr="00CF6228">
              <w:rPr>
                <w:sz w:val="16"/>
                <w:szCs w:val="16"/>
              </w:rPr>
              <w:t xml:space="preserve"> main idea of an informational text</w:t>
            </w:r>
            <w:r w:rsidR="00535C05">
              <w:rPr>
                <w:sz w:val="16"/>
                <w:szCs w:val="16"/>
              </w:rPr>
              <w:t>;</w:t>
            </w:r>
            <w:r w:rsidR="00535C05">
              <w:rPr>
                <w:sz w:val="16"/>
                <w:szCs w:val="20"/>
              </w:rPr>
              <w:t xml:space="preserve"> RI.2B–</w:t>
            </w:r>
            <w:r w:rsidR="00535C05" w:rsidRPr="00F96E32">
              <w:rPr>
                <w:sz w:val="16"/>
                <w:szCs w:val="20"/>
              </w:rPr>
              <w:t xml:space="preserve"> summary</w:t>
            </w:r>
          </w:p>
          <w:p w:rsidR="00A07912" w:rsidRPr="00D448CD" w:rsidRDefault="00A07912" w:rsidP="006F78E1">
            <w:pPr>
              <w:rPr>
                <w:b/>
                <w:sz w:val="18"/>
                <w:szCs w:val="20"/>
              </w:rPr>
            </w:pPr>
            <w:r w:rsidRPr="00D448CD">
              <w:rPr>
                <w:b/>
                <w:sz w:val="18"/>
                <w:szCs w:val="20"/>
              </w:rPr>
              <w:t>Writing:</w:t>
            </w:r>
          </w:p>
          <w:p w:rsidR="00F03ACB" w:rsidRDefault="00F03ACB" w:rsidP="00D60359">
            <w:pPr>
              <w:shd w:val="clear" w:color="auto" w:fill="B8CCE4" w:themeFill="accent1" w:themeFillTint="66"/>
              <w:ind w:right="-115"/>
              <w:contextualSpacing/>
              <w:rPr>
                <w:sz w:val="16"/>
                <w:szCs w:val="16"/>
              </w:rPr>
            </w:pPr>
            <w:r w:rsidRPr="001607B2">
              <w:rPr>
                <w:sz w:val="16"/>
                <w:szCs w:val="16"/>
                <w:shd w:val="clear" w:color="auto" w:fill="B8CCE4" w:themeFill="accent1" w:themeFillTint="66"/>
              </w:rPr>
              <w:t>W.</w:t>
            </w:r>
            <w:r>
              <w:rPr>
                <w:sz w:val="16"/>
                <w:szCs w:val="16"/>
                <w:shd w:val="clear" w:color="auto" w:fill="B8CCE4" w:themeFill="accent1" w:themeFillTint="66"/>
              </w:rPr>
              <w:t>2</w:t>
            </w:r>
            <w:r w:rsidR="00BE3380">
              <w:rPr>
                <w:sz w:val="16"/>
                <w:szCs w:val="16"/>
                <w:shd w:val="clear" w:color="auto" w:fill="B8CCE4" w:themeFill="accent1" w:themeFillTint="66"/>
              </w:rPr>
              <w:t>-</w:t>
            </w:r>
            <w:r w:rsidRPr="001607B2">
              <w:rPr>
                <w:sz w:val="16"/>
                <w:szCs w:val="16"/>
                <w:shd w:val="clear" w:color="auto" w:fill="B8CCE4" w:themeFill="accent1" w:themeFillTint="66"/>
              </w:rPr>
              <w:t>Literary Analysis Essay</w:t>
            </w:r>
            <w:r w:rsidR="00B63DA1">
              <w:rPr>
                <w:sz w:val="16"/>
                <w:szCs w:val="16"/>
                <w:shd w:val="clear" w:color="auto" w:fill="B8CCE4" w:themeFill="accent1" w:themeFillTint="66"/>
              </w:rPr>
              <w:t xml:space="preserve"> on 2</w:t>
            </w:r>
            <w:r w:rsidR="00F84BC4">
              <w:rPr>
                <w:sz w:val="16"/>
                <w:szCs w:val="16"/>
                <w:shd w:val="clear" w:color="auto" w:fill="B8CCE4" w:themeFill="accent1" w:themeFillTint="66"/>
              </w:rPr>
              <w:t xml:space="preserve"> </w:t>
            </w:r>
            <w:r w:rsidR="00B63DA1">
              <w:rPr>
                <w:sz w:val="16"/>
                <w:szCs w:val="16"/>
                <w:shd w:val="clear" w:color="auto" w:fill="B8CCE4" w:themeFill="accent1" w:themeFillTint="66"/>
              </w:rPr>
              <w:t>texts (</w:t>
            </w:r>
            <w:r>
              <w:rPr>
                <w:sz w:val="16"/>
                <w:szCs w:val="16"/>
                <w:shd w:val="clear" w:color="auto" w:fill="B8CCE4" w:themeFill="accent1" w:themeFillTint="66"/>
              </w:rPr>
              <w:t>RL.</w:t>
            </w:r>
            <w:r w:rsidR="00D60359">
              <w:rPr>
                <w:sz w:val="16"/>
                <w:szCs w:val="16"/>
                <w:shd w:val="clear" w:color="auto" w:fill="B8CCE4" w:themeFill="accent1" w:themeFillTint="66"/>
              </w:rPr>
              <w:t>7</w:t>
            </w:r>
            <w:r>
              <w:rPr>
                <w:sz w:val="16"/>
                <w:szCs w:val="16"/>
                <w:shd w:val="clear" w:color="auto" w:fill="B8CCE4" w:themeFill="accent1" w:themeFillTint="66"/>
              </w:rPr>
              <w:t xml:space="preserve"> -</w:t>
            </w:r>
            <w:r w:rsidR="00D60359">
              <w:rPr>
                <w:sz w:val="16"/>
                <w:szCs w:val="20"/>
              </w:rPr>
              <w:t xml:space="preserve"> Compare</w:t>
            </w:r>
            <w:r w:rsidR="00B63DA1">
              <w:rPr>
                <w:sz w:val="16"/>
                <w:szCs w:val="20"/>
              </w:rPr>
              <w:t xml:space="preserve">/contrast literature vs. filmed/live </w:t>
            </w:r>
            <w:r w:rsidR="00D60359">
              <w:rPr>
                <w:sz w:val="16"/>
                <w:szCs w:val="20"/>
              </w:rPr>
              <w:t>productions</w:t>
            </w:r>
            <w:r w:rsidR="00B63DA1">
              <w:rPr>
                <w:sz w:val="16"/>
                <w:szCs w:val="20"/>
              </w:rPr>
              <w:t>)</w:t>
            </w:r>
          </w:p>
          <w:p w:rsidR="00F03ACB" w:rsidRDefault="00F03ACB" w:rsidP="00F03ACB">
            <w:pPr>
              <w:shd w:val="clear" w:color="auto" w:fill="FFFF00"/>
              <w:ind w:right="-11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W.1-Argument/Persuasive </w:t>
            </w:r>
            <w:r w:rsidR="00BE3380">
              <w:rPr>
                <w:sz w:val="16"/>
                <w:szCs w:val="16"/>
              </w:rPr>
              <w:t xml:space="preserve">Letter </w:t>
            </w:r>
            <w:r>
              <w:rPr>
                <w:sz w:val="16"/>
                <w:szCs w:val="16"/>
              </w:rPr>
              <w:t>with researc</w:t>
            </w:r>
            <w:r w:rsidR="00BE3380">
              <w:rPr>
                <w:sz w:val="16"/>
                <w:szCs w:val="16"/>
              </w:rPr>
              <w:t>h</w:t>
            </w:r>
            <w:r w:rsidR="00AF6672">
              <w:rPr>
                <w:sz w:val="16"/>
                <w:szCs w:val="16"/>
              </w:rPr>
              <w:t xml:space="preserve"> from multiple sources</w:t>
            </w:r>
            <w:bookmarkStart w:id="0" w:name="_GoBack"/>
            <w:bookmarkEnd w:id="0"/>
          </w:p>
          <w:p w:rsidR="00F03ACB" w:rsidRDefault="00F03ACB" w:rsidP="00F03ACB">
            <w:pPr>
              <w:ind w:right="-11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W.7 –Research that answers a question; W8A - gather relevant information; W.8B - Assess credibility and accuracy of sources; W.9 - quote or paraphrase sources, avoiding plagiarism.</w:t>
            </w:r>
          </w:p>
          <w:p w:rsidR="00A07912" w:rsidRPr="00F55ADA" w:rsidRDefault="00F03ACB" w:rsidP="002821B1">
            <w:pPr>
              <w:ind w:right="-11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W.4- Six+1 Traits; W.5 -The Writing Process; W.6 –Use technology keyboarding skills to produce and publish writing</w:t>
            </w:r>
            <w:r w:rsidR="002821B1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W.10 – Write routinely, W.11 – Forms, W.12 - Strategies</w:t>
            </w:r>
          </w:p>
        </w:tc>
      </w:tr>
    </w:tbl>
    <w:p w:rsidR="00A07912" w:rsidRDefault="00A07912"/>
    <w:sectPr w:rsidR="00A07912" w:rsidSect="00A146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FF5" w:rsidRDefault="00AC5FF5" w:rsidP="00252087">
      <w:r>
        <w:separator/>
      </w:r>
    </w:p>
  </w:endnote>
  <w:endnote w:type="continuationSeparator" w:id="0">
    <w:p w:rsidR="00AC5FF5" w:rsidRDefault="00AC5FF5" w:rsidP="00252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85" w:rsidRDefault="009301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CD" w:rsidRDefault="00D448CD" w:rsidP="00C0127A">
    <w:pPr>
      <w:pStyle w:val="Footer"/>
      <w:rPr>
        <w:sz w:val="16"/>
      </w:rPr>
    </w:pPr>
    <w:r>
      <w:rPr>
        <w:sz w:val="16"/>
      </w:rPr>
      <w:t>Curriculum</w:t>
    </w:r>
    <w:r w:rsidR="00930185">
      <w:rPr>
        <w:sz w:val="16"/>
      </w:rPr>
      <w:t xml:space="preserve"> Map/4 Boxes Grade 7 ELA   2014-2015</w:t>
    </w:r>
    <w:r>
      <w:rPr>
        <w:sz w:val="16"/>
      </w:rPr>
      <w:t xml:space="preserve">                                                                              </w:t>
    </w:r>
    <w:r w:rsidR="00861BC8">
      <w:rPr>
        <w:sz w:val="16"/>
      </w:rPr>
      <w:fldChar w:fldCharType="begin"/>
    </w:r>
    <w:r>
      <w:rPr>
        <w:sz w:val="16"/>
      </w:rPr>
      <w:instrText xml:space="preserve"> PAGE   \* MERGEFORMAT </w:instrText>
    </w:r>
    <w:r w:rsidR="00861BC8">
      <w:rPr>
        <w:sz w:val="16"/>
      </w:rPr>
      <w:fldChar w:fldCharType="separate"/>
    </w:r>
    <w:r w:rsidR="00EB31BA">
      <w:rPr>
        <w:noProof/>
        <w:sz w:val="16"/>
      </w:rPr>
      <w:t>1</w:t>
    </w:r>
    <w:r w:rsidR="00861BC8">
      <w:rPr>
        <w:sz w:val="16"/>
      </w:rPr>
      <w:fldChar w:fldCharType="end"/>
    </w:r>
    <w:r>
      <w:rPr>
        <w:sz w:val="16"/>
      </w:rPr>
      <w:t xml:space="preserve">                                                                                              </w:t>
    </w:r>
    <w:r w:rsidR="00381B58">
      <w:rPr>
        <w:sz w:val="16"/>
      </w:rPr>
      <w:t xml:space="preserve">                         </w:t>
    </w:r>
    <w:r>
      <w:rPr>
        <w:sz w:val="16"/>
      </w:rPr>
      <w:t xml:space="preserve"> Brockton Public Schools</w:t>
    </w:r>
  </w:p>
  <w:p w:rsidR="00D448CD" w:rsidRPr="00C0127A" w:rsidRDefault="00D448CD" w:rsidP="00C012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85" w:rsidRDefault="009301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FF5" w:rsidRDefault="00AC5FF5" w:rsidP="00252087">
      <w:r>
        <w:separator/>
      </w:r>
    </w:p>
  </w:footnote>
  <w:footnote w:type="continuationSeparator" w:id="0">
    <w:p w:rsidR="00AC5FF5" w:rsidRDefault="00AC5FF5" w:rsidP="00252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85" w:rsidRDefault="009301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85" w:rsidRDefault="0093018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85" w:rsidRDefault="009301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79F7"/>
    <w:multiLevelType w:val="hybridMultilevel"/>
    <w:tmpl w:val="99224B6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DC27A3"/>
    <w:multiLevelType w:val="hybridMultilevel"/>
    <w:tmpl w:val="CA9A0040"/>
    <w:lvl w:ilvl="0" w:tplc="8AB0ECD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2D45CF"/>
    <w:multiLevelType w:val="hybridMultilevel"/>
    <w:tmpl w:val="99224B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372"/>
    <w:rsid w:val="000167B8"/>
    <w:rsid w:val="0005728C"/>
    <w:rsid w:val="0006273A"/>
    <w:rsid w:val="00070E6F"/>
    <w:rsid w:val="000722D9"/>
    <w:rsid w:val="000B306E"/>
    <w:rsid w:val="000B4D58"/>
    <w:rsid w:val="000E0CD7"/>
    <w:rsid w:val="000E0F37"/>
    <w:rsid w:val="000E2DE0"/>
    <w:rsid w:val="00101D4D"/>
    <w:rsid w:val="0010498D"/>
    <w:rsid w:val="00106811"/>
    <w:rsid w:val="001151BF"/>
    <w:rsid w:val="0013631D"/>
    <w:rsid w:val="00174AF0"/>
    <w:rsid w:val="00175D8A"/>
    <w:rsid w:val="00176895"/>
    <w:rsid w:val="00187193"/>
    <w:rsid w:val="00195CDF"/>
    <w:rsid w:val="001B7F79"/>
    <w:rsid w:val="0021313E"/>
    <w:rsid w:val="00214746"/>
    <w:rsid w:val="002212F8"/>
    <w:rsid w:val="00226E6A"/>
    <w:rsid w:val="00240C46"/>
    <w:rsid w:val="00240E2C"/>
    <w:rsid w:val="00252087"/>
    <w:rsid w:val="00280C86"/>
    <w:rsid w:val="002821B1"/>
    <w:rsid w:val="0028425C"/>
    <w:rsid w:val="002C164B"/>
    <w:rsid w:val="002D154F"/>
    <w:rsid w:val="00305CAC"/>
    <w:rsid w:val="0031459C"/>
    <w:rsid w:val="00314C91"/>
    <w:rsid w:val="003303D9"/>
    <w:rsid w:val="00370E0A"/>
    <w:rsid w:val="00374E32"/>
    <w:rsid w:val="00381B58"/>
    <w:rsid w:val="003C4AC1"/>
    <w:rsid w:val="003E4025"/>
    <w:rsid w:val="00415DFA"/>
    <w:rsid w:val="00435B5A"/>
    <w:rsid w:val="0045610E"/>
    <w:rsid w:val="00487408"/>
    <w:rsid w:val="00497D56"/>
    <w:rsid w:val="004B102D"/>
    <w:rsid w:val="004B234E"/>
    <w:rsid w:val="004E16F9"/>
    <w:rsid w:val="004E5206"/>
    <w:rsid w:val="00517E52"/>
    <w:rsid w:val="00523DB3"/>
    <w:rsid w:val="00535C05"/>
    <w:rsid w:val="00547294"/>
    <w:rsid w:val="00547908"/>
    <w:rsid w:val="005650A1"/>
    <w:rsid w:val="005742CF"/>
    <w:rsid w:val="005A20E9"/>
    <w:rsid w:val="005C5BE0"/>
    <w:rsid w:val="005D7E7C"/>
    <w:rsid w:val="005E2E2C"/>
    <w:rsid w:val="00601680"/>
    <w:rsid w:val="00611D11"/>
    <w:rsid w:val="006651B8"/>
    <w:rsid w:val="0066550B"/>
    <w:rsid w:val="00695D69"/>
    <w:rsid w:val="006A57E7"/>
    <w:rsid w:val="006B3736"/>
    <w:rsid w:val="006C7B27"/>
    <w:rsid w:val="006C7DFC"/>
    <w:rsid w:val="006F31A7"/>
    <w:rsid w:val="006F78E1"/>
    <w:rsid w:val="00745191"/>
    <w:rsid w:val="0074707C"/>
    <w:rsid w:val="007A2CC7"/>
    <w:rsid w:val="007A32C5"/>
    <w:rsid w:val="007B6A1B"/>
    <w:rsid w:val="007D1103"/>
    <w:rsid w:val="007E5E77"/>
    <w:rsid w:val="008140C9"/>
    <w:rsid w:val="008156BE"/>
    <w:rsid w:val="0082425A"/>
    <w:rsid w:val="00861BC8"/>
    <w:rsid w:val="00864D5C"/>
    <w:rsid w:val="00870484"/>
    <w:rsid w:val="00890F5B"/>
    <w:rsid w:val="008954E6"/>
    <w:rsid w:val="008B7AE2"/>
    <w:rsid w:val="008B7B0A"/>
    <w:rsid w:val="008C4B2A"/>
    <w:rsid w:val="008F324E"/>
    <w:rsid w:val="00910DFD"/>
    <w:rsid w:val="00920943"/>
    <w:rsid w:val="00930185"/>
    <w:rsid w:val="00943ED2"/>
    <w:rsid w:val="0095431E"/>
    <w:rsid w:val="00960614"/>
    <w:rsid w:val="00964DFF"/>
    <w:rsid w:val="00982E15"/>
    <w:rsid w:val="009830E6"/>
    <w:rsid w:val="00987E69"/>
    <w:rsid w:val="009A0A2E"/>
    <w:rsid w:val="009A1146"/>
    <w:rsid w:val="009B4372"/>
    <w:rsid w:val="009C30D6"/>
    <w:rsid w:val="00A0199E"/>
    <w:rsid w:val="00A07912"/>
    <w:rsid w:val="00A10547"/>
    <w:rsid w:val="00A14650"/>
    <w:rsid w:val="00A22998"/>
    <w:rsid w:val="00A270C6"/>
    <w:rsid w:val="00A50961"/>
    <w:rsid w:val="00A9010A"/>
    <w:rsid w:val="00AC5FF5"/>
    <w:rsid w:val="00AE07B7"/>
    <w:rsid w:val="00AF550B"/>
    <w:rsid w:val="00AF6672"/>
    <w:rsid w:val="00B32100"/>
    <w:rsid w:val="00B63DA1"/>
    <w:rsid w:val="00B8490D"/>
    <w:rsid w:val="00B95757"/>
    <w:rsid w:val="00B96409"/>
    <w:rsid w:val="00BB779C"/>
    <w:rsid w:val="00BD4594"/>
    <w:rsid w:val="00BD65BE"/>
    <w:rsid w:val="00BE3380"/>
    <w:rsid w:val="00C00DA3"/>
    <w:rsid w:val="00C0127A"/>
    <w:rsid w:val="00C20AB5"/>
    <w:rsid w:val="00C22EF4"/>
    <w:rsid w:val="00C31D2B"/>
    <w:rsid w:val="00C447DA"/>
    <w:rsid w:val="00C620B5"/>
    <w:rsid w:val="00CB340B"/>
    <w:rsid w:val="00CB51B8"/>
    <w:rsid w:val="00CC3B9B"/>
    <w:rsid w:val="00CD7FE9"/>
    <w:rsid w:val="00CE1F5B"/>
    <w:rsid w:val="00CF6228"/>
    <w:rsid w:val="00D118C1"/>
    <w:rsid w:val="00D24F69"/>
    <w:rsid w:val="00D448CD"/>
    <w:rsid w:val="00D60359"/>
    <w:rsid w:val="00D613B3"/>
    <w:rsid w:val="00D61599"/>
    <w:rsid w:val="00D720D9"/>
    <w:rsid w:val="00D75390"/>
    <w:rsid w:val="00D85AF7"/>
    <w:rsid w:val="00D87A4A"/>
    <w:rsid w:val="00DB2F70"/>
    <w:rsid w:val="00DB6849"/>
    <w:rsid w:val="00DC49DD"/>
    <w:rsid w:val="00DF5737"/>
    <w:rsid w:val="00E07DD8"/>
    <w:rsid w:val="00E168E6"/>
    <w:rsid w:val="00E400D9"/>
    <w:rsid w:val="00E52202"/>
    <w:rsid w:val="00E57943"/>
    <w:rsid w:val="00EB31BA"/>
    <w:rsid w:val="00EB565D"/>
    <w:rsid w:val="00ED447F"/>
    <w:rsid w:val="00F03ACB"/>
    <w:rsid w:val="00F123C4"/>
    <w:rsid w:val="00F12C0B"/>
    <w:rsid w:val="00F17202"/>
    <w:rsid w:val="00F33A7E"/>
    <w:rsid w:val="00F5445E"/>
    <w:rsid w:val="00F55ADA"/>
    <w:rsid w:val="00F668C6"/>
    <w:rsid w:val="00F66D40"/>
    <w:rsid w:val="00F84BC4"/>
    <w:rsid w:val="00F84E2C"/>
    <w:rsid w:val="00F93F08"/>
    <w:rsid w:val="00F96E32"/>
    <w:rsid w:val="00FB5F5A"/>
    <w:rsid w:val="00FB6E58"/>
    <w:rsid w:val="00FC7ED1"/>
    <w:rsid w:val="00FE7F88"/>
    <w:rsid w:val="00FF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7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9B437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4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4372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4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C91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3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7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9B437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4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4372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4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C91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3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endnotes" Target="endnotes.xml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19" Type="http://schemas.microsoft.com/office/2007/relationships/stylesWithEffects" Target="stylesWithEffects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DESE-231-14272</_dlc_DocId>
    <_dlc_DocIdUrl xmlns="733efe1c-5bbe-4968-87dc-d400e65c879f">
      <Url>https://sharepoint.doemass.org/ese/webteam/cps/_layouts/DocIdRedir.aspx?ID=DESE-231-14272</Url>
      <Description>DESE-231-14272</Description>
    </_dlc_DocIdUrl>
  </documentManagement>
</p:properties>
</file>

<file path=customXml/itemProps1.xml><?xml version="1.0" encoding="utf-8"?>
<ds:datastoreItem xmlns:ds="http://schemas.openxmlformats.org/officeDocument/2006/customXml" ds:itemID="{B0C39D4C-931F-42C7-995E-3A1FBBCD1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1B6A0-103B-4D49-824B-7F58E6389E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41E091-5025-44A8-94C5-26DEADB28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F4F6F-B8AC-45BB-904B-D1B17BFA69E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846</Words>
  <Characters>5214</Characters>
  <Application>Microsoft Office Word</Application>
  <DocSecurity>0</DocSecurity>
  <Lines>99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6 Abbreviated Four Common Unit Frames-Objectives and Themes</vt:lpstr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2015-03-02T17:24:00Z</dcterms:created>
  <dc:creator>ESE</dc:creator>
  <lastModifiedBy>dzou</lastModifiedBy>
  <lastPrinted>2014-07-07T14:58:00Z</lastPrinted>
  <dcterms:modified xsi:type="dcterms:W3CDTF">2015-03-05T18:53:00Z</dcterms:modified>
  <revision>3</revision>
  <dc:title>Grade 6 Abbreviated Four Common Unit Frames-Objectives and Themes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5 2015</vt:lpwstr>
  </property>
</Properties>
</file>