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C3FB" w14:textId="0A25E97D" w:rsidR="00954393" w:rsidRPr="00CF16F0" w:rsidRDefault="00343C56" w:rsidP="00954393">
      <w:pPr>
        <w:jc w:val="center"/>
        <w:rPr>
          <w:rFonts w:ascii="Calibri" w:eastAsia="SimSun" w:hAnsi="Calibri" w:cs="Calibri"/>
          <w:b/>
          <w:bCs/>
          <w:sz w:val="32"/>
          <w:szCs w:val="32"/>
          <w:lang w:val="es-ES" w:eastAsia="zh-CN"/>
        </w:rPr>
      </w:pPr>
      <w:r w:rsidRPr="00CF16F0">
        <w:rPr>
          <w:rFonts w:ascii="Calibri" w:eastAsia="SimSun" w:hAnsi="Calibri" w:cs="Calibri"/>
          <w:b/>
          <w:bCs/>
          <w:sz w:val="32"/>
          <w:szCs w:val="32"/>
          <w:lang w:val="es-ES" w:eastAsia="zh-CN"/>
        </w:rPr>
        <w:t>您是年龄在</w:t>
      </w:r>
      <w:r w:rsidRPr="00CF16F0">
        <w:rPr>
          <w:rFonts w:ascii="Calibri" w:eastAsia="SimSun" w:hAnsi="Calibri" w:cs="Calibri"/>
          <w:b/>
          <w:bCs/>
          <w:sz w:val="32"/>
          <w:szCs w:val="32"/>
          <w:lang w:val="es-ES" w:eastAsia="zh-CN"/>
        </w:rPr>
        <w:t xml:space="preserve"> 18 </w:t>
      </w:r>
      <w:r w:rsidRPr="00CF16F0">
        <w:rPr>
          <w:rFonts w:ascii="Calibri" w:eastAsia="SimSun" w:hAnsi="Calibri" w:cs="Calibri"/>
          <w:b/>
          <w:bCs/>
          <w:sz w:val="32"/>
          <w:szCs w:val="32"/>
          <w:lang w:val="es-ES" w:eastAsia="zh-CN"/>
        </w:rPr>
        <w:t>至</w:t>
      </w:r>
      <w:r w:rsidRPr="00CF16F0">
        <w:rPr>
          <w:rFonts w:ascii="Calibri" w:eastAsia="SimSun" w:hAnsi="Calibri" w:cs="Calibri"/>
          <w:b/>
          <w:bCs/>
          <w:sz w:val="32"/>
          <w:szCs w:val="32"/>
          <w:lang w:val="es-ES" w:eastAsia="zh-CN"/>
        </w:rPr>
        <w:t xml:space="preserve"> 21 </w:t>
      </w:r>
      <w:r w:rsidRPr="00CF16F0">
        <w:rPr>
          <w:rFonts w:ascii="Calibri" w:eastAsia="SimSun" w:hAnsi="Calibri" w:cs="Calibri"/>
          <w:b/>
          <w:bCs/>
          <w:sz w:val="32"/>
          <w:szCs w:val="32"/>
          <w:lang w:val="es-ES" w:eastAsia="zh-CN"/>
        </w:rPr>
        <w:t>岁之间的</w:t>
      </w:r>
      <w:r w:rsidRPr="00CF16F0">
        <w:rPr>
          <w:rFonts w:ascii="Calibri" w:eastAsia="SimSun" w:hAnsi="Calibri" w:cs="Calibri"/>
          <w:b/>
          <w:bCs/>
          <w:sz w:val="32"/>
          <w:szCs w:val="32"/>
          <w:lang w:val="es-ES" w:eastAsia="zh-CN"/>
        </w:rPr>
        <w:t xml:space="preserve"> MassHealth </w:t>
      </w:r>
      <w:r w:rsidRPr="00CF16F0">
        <w:rPr>
          <w:rFonts w:ascii="Calibri" w:eastAsia="SimSun" w:hAnsi="Calibri" w:cs="Calibri"/>
          <w:b/>
          <w:bCs/>
          <w:sz w:val="32"/>
          <w:szCs w:val="32"/>
          <w:lang w:val="es-ES" w:eastAsia="zh-CN"/>
        </w:rPr>
        <w:t>会员吗？</w:t>
      </w:r>
    </w:p>
    <w:p w14:paraId="24351365" w14:textId="77777777" w:rsidR="00343C56" w:rsidRPr="0082135B" w:rsidRDefault="00343C56" w:rsidP="00343C56">
      <w:pPr>
        <w:rPr>
          <w:rFonts w:ascii="Calibri" w:eastAsia="SimSun" w:hAnsi="Calibri" w:cs="Calibri"/>
          <w:lang w:val="es-ES" w:eastAsia="zh-CN"/>
        </w:rPr>
      </w:pPr>
      <w:r w:rsidRPr="0082135B">
        <w:rPr>
          <w:rFonts w:ascii="Calibri" w:eastAsia="SimSun" w:hAnsi="Calibri" w:cs="Calibri"/>
          <w:lang w:eastAsia="zh-CN"/>
        </w:rPr>
        <w:t>当您成年后</w:t>
      </w:r>
      <w:r w:rsidRPr="0082135B">
        <w:rPr>
          <w:rFonts w:ascii="Calibri" w:eastAsia="SimSun" w:hAnsi="Calibri" w:cs="Calibri"/>
          <w:lang w:val="es-ES" w:eastAsia="zh-CN"/>
        </w:rPr>
        <w:t>，</w:t>
      </w:r>
      <w:r w:rsidRPr="0082135B">
        <w:rPr>
          <w:rFonts w:ascii="Calibri" w:eastAsia="SimSun" w:hAnsi="Calibri" w:cs="Calibri"/>
          <w:lang w:eastAsia="zh-CN"/>
        </w:rPr>
        <w:t>您将从接受儿科医生的护理转为接受成人护理。您应当尽早为这一变化做好准备。</w:t>
      </w:r>
    </w:p>
    <w:p w14:paraId="2335D67F" w14:textId="4F392512" w:rsidR="00343C56" w:rsidRPr="0082135B" w:rsidRDefault="00343C56" w:rsidP="00343C56">
      <w:pPr>
        <w:rPr>
          <w:rFonts w:ascii="Calibri" w:eastAsia="SimSun" w:hAnsi="Calibri" w:cs="Calibri"/>
          <w:lang w:eastAsia="zh-CN"/>
        </w:rPr>
      </w:pPr>
      <w:r w:rsidRPr="0082135B">
        <w:rPr>
          <w:rFonts w:ascii="Calibri" w:eastAsia="SimSun" w:hAnsi="Calibri" w:cs="Calibri"/>
          <w:lang w:eastAsia="zh-CN"/>
        </w:rPr>
        <w:t>以下是有关您的</w:t>
      </w:r>
      <w:r w:rsidRPr="0082135B">
        <w:rPr>
          <w:rFonts w:ascii="Calibri" w:eastAsia="SimSun" w:hAnsi="Calibri" w:cs="Calibri"/>
          <w:lang w:val="es-ES" w:eastAsia="zh-CN"/>
        </w:rPr>
        <w:t xml:space="preserve"> MassHealth </w:t>
      </w:r>
      <w:r w:rsidRPr="0082135B">
        <w:rPr>
          <w:rFonts w:ascii="Calibri" w:eastAsia="SimSun" w:hAnsi="Calibri" w:cs="Calibri"/>
          <w:lang w:eastAsia="zh-CN"/>
        </w:rPr>
        <w:t>保险、这一过渡期间可能发生的变化以及其他医疗保险选择的信息。</w:t>
      </w:r>
      <w:r w:rsidR="0082135B">
        <w:rPr>
          <w:rFonts w:ascii="Calibri" w:eastAsia="SimSun" w:hAnsi="Calibri" w:cs="Calibri"/>
          <w:lang w:val="es-ES" w:eastAsia="zh-CN"/>
        </w:rPr>
        <w:br/>
      </w:r>
      <w:r w:rsidRPr="0082135B">
        <w:rPr>
          <w:rFonts w:ascii="Calibri" w:eastAsia="SimSun" w:hAnsi="Calibri" w:cs="Calibri"/>
          <w:lang w:eastAsia="zh-CN"/>
        </w:rPr>
        <w:t>如需了解更多信息，请打电话给我们，电话</w:t>
      </w:r>
      <w:r w:rsidRPr="0082135B">
        <w:rPr>
          <w:rFonts w:ascii="Calibri" w:eastAsia="SimSun" w:hAnsi="Calibri" w:cs="Calibri"/>
          <w:lang w:eastAsia="zh-CN"/>
        </w:rPr>
        <w:t xml:space="preserve">  </w:t>
      </w:r>
      <w:r w:rsidRPr="0082135B">
        <w:rPr>
          <w:rFonts w:ascii="Calibri" w:eastAsia="SimSun" w:hAnsi="Calibri" w:cs="Calibri"/>
          <w:b/>
          <w:bCs/>
          <w:lang w:eastAsia="zh-CN"/>
        </w:rPr>
        <w:t>(800) 841-2900</w:t>
      </w:r>
      <w:r w:rsidR="00CF16F0" w:rsidRPr="0082135B">
        <w:rPr>
          <w:rFonts w:ascii="SimSun" w:eastAsia="SimSun" w:hAnsi="SimSun" w:cs="Calibri" w:hint="eastAsia"/>
          <w:b/>
          <w:bCs/>
          <w:lang w:eastAsia="zh-CN"/>
        </w:rPr>
        <w:t>，</w:t>
      </w:r>
      <w:r w:rsidRPr="0082135B">
        <w:rPr>
          <w:rFonts w:ascii="Calibri" w:eastAsia="SimSun" w:hAnsi="Calibri" w:cs="Calibri"/>
          <w:lang w:eastAsia="zh-CN"/>
        </w:rPr>
        <w:t xml:space="preserve">TDD/TTY: </w:t>
      </w:r>
      <w:r w:rsidRPr="0082135B">
        <w:rPr>
          <w:rFonts w:ascii="Calibri" w:eastAsia="SimSun" w:hAnsi="Calibri" w:cs="Calibri"/>
          <w:b/>
          <w:bCs/>
          <w:lang w:eastAsia="zh-CN"/>
        </w:rPr>
        <w:t>711</w:t>
      </w:r>
      <w:r w:rsidRPr="0082135B">
        <w:rPr>
          <w:rFonts w:ascii="Calibri" w:eastAsia="SimSun" w:hAnsi="Calibri" w:cs="Calibri"/>
          <w:lang w:eastAsia="zh-CN"/>
        </w:rPr>
        <w:t>。</w:t>
      </w:r>
    </w:p>
    <w:p w14:paraId="63728094" w14:textId="77777777" w:rsidR="00343C56" w:rsidRPr="0082135B" w:rsidRDefault="00343C56" w:rsidP="00343C56">
      <w:pPr>
        <w:rPr>
          <w:rFonts w:ascii="Calibri" w:eastAsia="SimSun" w:hAnsi="Calibri" w:cs="Calibri"/>
          <w:lang w:eastAsia="zh-CN"/>
        </w:rPr>
      </w:pPr>
      <w:r w:rsidRPr="0082135B">
        <w:rPr>
          <w:rFonts w:ascii="Calibri" w:eastAsia="SimSun" w:hAnsi="Calibri" w:cs="Calibri"/>
          <w:b/>
          <w:bCs/>
          <w:lang w:eastAsia="zh-CN"/>
        </w:rPr>
        <w:t>我最近刚满</w:t>
      </w:r>
      <w:r w:rsidRPr="0082135B">
        <w:rPr>
          <w:rFonts w:ascii="Calibri" w:eastAsia="SimSun" w:hAnsi="Calibri" w:cs="Calibri"/>
          <w:b/>
          <w:bCs/>
          <w:lang w:eastAsia="zh-CN"/>
        </w:rPr>
        <w:t xml:space="preserve"> 19 </w:t>
      </w:r>
      <w:r w:rsidRPr="0082135B">
        <w:rPr>
          <w:rFonts w:ascii="Calibri" w:eastAsia="SimSun" w:hAnsi="Calibri" w:cs="Calibri"/>
          <w:b/>
          <w:bCs/>
          <w:lang w:eastAsia="zh-CN"/>
        </w:rPr>
        <w:t>岁。我如何保留我的</w:t>
      </w:r>
      <w:r w:rsidRPr="0082135B">
        <w:rPr>
          <w:rFonts w:ascii="Calibri" w:eastAsia="SimSun" w:hAnsi="Calibri" w:cs="Calibri"/>
          <w:b/>
          <w:bCs/>
          <w:lang w:eastAsia="zh-CN"/>
        </w:rPr>
        <w:t xml:space="preserve"> MassHealth </w:t>
      </w:r>
      <w:r w:rsidRPr="0082135B">
        <w:rPr>
          <w:rFonts w:ascii="Calibri" w:eastAsia="SimSun" w:hAnsi="Calibri" w:cs="Calibri"/>
          <w:b/>
          <w:bCs/>
          <w:lang w:eastAsia="zh-CN"/>
        </w:rPr>
        <w:t>保险？</w:t>
      </w:r>
    </w:p>
    <w:p w14:paraId="3ABBA1AE" w14:textId="77777777" w:rsidR="00343C56" w:rsidRPr="0082135B" w:rsidRDefault="00343C56" w:rsidP="00343C56">
      <w:pPr>
        <w:spacing w:after="0"/>
        <w:rPr>
          <w:rFonts w:ascii="Calibri" w:eastAsia="SimSun" w:hAnsi="Calibri" w:cs="Calibri"/>
          <w:lang w:eastAsia="zh-CN"/>
        </w:rPr>
      </w:pPr>
      <w:r w:rsidRPr="0082135B">
        <w:rPr>
          <w:rFonts w:ascii="Calibri" w:eastAsia="SimSun" w:hAnsi="Calibri" w:cs="Calibri"/>
          <w:b/>
          <w:bCs/>
          <w:lang w:eastAsia="zh-CN"/>
        </w:rPr>
        <w:t>如果有人在其税表中将您列为受抚养人：</w:t>
      </w:r>
    </w:p>
    <w:p w14:paraId="4B3669FA" w14:textId="77777777" w:rsidR="00343C56" w:rsidRPr="0082135B" w:rsidRDefault="00343C56" w:rsidP="00343C56">
      <w:pPr>
        <w:rPr>
          <w:rFonts w:ascii="Calibri" w:eastAsia="SimSun" w:hAnsi="Calibri" w:cs="Calibri"/>
          <w:lang w:eastAsia="zh-CN"/>
        </w:rPr>
      </w:pPr>
      <w:r w:rsidRPr="0082135B">
        <w:rPr>
          <w:rFonts w:ascii="Calibri" w:eastAsia="SimSun" w:hAnsi="Calibri" w:cs="Calibri"/>
          <w:lang w:eastAsia="zh-CN"/>
        </w:rPr>
        <w:t>他们应当将您列入其提交的任何</w:t>
      </w:r>
      <w:r w:rsidRPr="0082135B">
        <w:rPr>
          <w:rFonts w:ascii="Calibri" w:eastAsia="SimSun" w:hAnsi="Calibri" w:cs="Calibri"/>
          <w:lang w:eastAsia="zh-CN"/>
        </w:rPr>
        <w:t xml:space="preserve"> MassHealth </w:t>
      </w:r>
      <w:r w:rsidRPr="0082135B">
        <w:rPr>
          <w:rFonts w:ascii="Calibri" w:eastAsia="SimSun" w:hAnsi="Calibri" w:cs="Calibri"/>
          <w:lang w:eastAsia="zh-CN"/>
        </w:rPr>
        <w:t>续保表中，即使您也提交了自己的税表。</w:t>
      </w:r>
    </w:p>
    <w:p w14:paraId="018C6687" w14:textId="77777777" w:rsidR="00343C56" w:rsidRPr="0082135B" w:rsidRDefault="00343C56" w:rsidP="00343C56">
      <w:pPr>
        <w:spacing w:after="0"/>
        <w:rPr>
          <w:rFonts w:ascii="Calibri" w:eastAsia="SimSun" w:hAnsi="Calibri" w:cs="Calibri"/>
          <w:lang w:eastAsia="zh-CN"/>
        </w:rPr>
      </w:pPr>
      <w:r w:rsidRPr="0082135B">
        <w:rPr>
          <w:rFonts w:ascii="Calibri" w:eastAsia="SimSun" w:hAnsi="Calibri" w:cs="Calibri"/>
          <w:b/>
          <w:bCs/>
          <w:lang w:eastAsia="zh-CN"/>
        </w:rPr>
        <w:t>如果没有人在其税表中将您列为受抚养人：</w:t>
      </w:r>
    </w:p>
    <w:p w14:paraId="02460032" w14:textId="77777777" w:rsidR="00343C56" w:rsidRPr="0082135B" w:rsidRDefault="00343C56" w:rsidP="00343C56">
      <w:pPr>
        <w:rPr>
          <w:rFonts w:ascii="Calibri" w:eastAsia="SimSun" w:hAnsi="Calibri" w:cs="Calibri"/>
          <w:lang w:eastAsia="zh-CN"/>
        </w:rPr>
      </w:pPr>
      <w:r w:rsidRPr="0082135B">
        <w:rPr>
          <w:rFonts w:ascii="Calibri" w:eastAsia="SimSun" w:hAnsi="Calibri" w:cs="Calibri"/>
          <w:lang w:eastAsia="zh-CN"/>
        </w:rPr>
        <w:t>您应当以您自己家庭户主的身份提交</w:t>
      </w:r>
      <w:r w:rsidRPr="0082135B">
        <w:rPr>
          <w:rFonts w:ascii="Calibri" w:eastAsia="SimSun" w:hAnsi="Calibri" w:cs="Calibri"/>
          <w:lang w:eastAsia="zh-CN"/>
        </w:rPr>
        <w:t xml:space="preserve"> MassHealth </w:t>
      </w:r>
      <w:r w:rsidRPr="0082135B">
        <w:rPr>
          <w:rFonts w:ascii="Calibri" w:eastAsia="SimSun" w:hAnsi="Calibri" w:cs="Calibri"/>
          <w:lang w:eastAsia="zh-CN"/>
        </w:rPr>
        <w:t>申请表。</w:t>
      </w:r>
    </w:p>
    <w:p w14:paraId="528225A7" w14:textId="77777777" w:rsidR="00343C56" w:rsidRPr="0082135B" w:rsidRDefault="00343C56" w:rsidP="00343C56">
      <w:pPr>
        <w:spacing w:after="0"/>
        <w:rPr>
          <w:rFonts w:ascii="Calibri" w:eastAsia="SimSun" w:hAnsi="Calibri" w:cs="Calibri"/>
          <w:lang w:eastAsia="zh-CN"/>
        </w:rPr>
      </w:pPr>
      <w:r w:rsidRPr="0082135B">
        <w:rPr>
          <w:rFonts w:ascii="Calibri" w:eastAsia="SimSun" w:hAnsi="Calibri" w:cs="Calibri"/>
          <w:b/>
          <w:bCs/>
          <w:lang w:eastAsia="zh-CN"/>
        </w:rPr>
        <w:t>如果您从未在任何人的税表中被列为受抚养人，或者您没有报税：</w:t>
      </w:r>
    </w:p>
    <w:p w14:paraId="65EB5270" w14:textId="77777777" w:rsidR="00343C56" w:rsidRPr="0082135B" w:rsidRDefault="00343C56" w:rsidP="00343C56">
      <w:pPr>
        <w:rPr>
          <w:rFonts w:ascii="Calibri" w:eastAsia="SimSun" w:hAnsi="Calibri" w:cs="Calibri"/>
          <w:lang w:eastAsia="zh-CN"/>
        </w:rPr>
      </w:pPr>
      <w:r w:rsidRPr="0082135B">
        <w:rPr>
          <w:rFonts w:ascii="Calibri" w:eastAsia="SimSun" w:hAnsi="Calibri" w:cs="Calibri"/>
          <w:lang w:eastAsia="zh-CN"/>
        </w:rPr>
        <w:t>当您年满</w:t>
      </w:r>
      <w:r w:rsidRPr="0082135B">
        <w:rPr>
          <w:rFonts w:ascii="Calibri" w:eastAsia="SimSun" w:hAnsi="Calibri" w:cs="Calibri"/>
          <w:lang w:eastAsia="zh-CN"/>
        </w:rPr>
        <w:t xml:space="preserve"> 19 </w:t>
      </w:r>
      <w:r w:rsidRPr="0082135B">
        <w:rPr>
          <w:rFonts w:ascii="Calibri" w:eastAsia="SimSun" w:hAnsi="Calibri" w:cs="Calibri"/>
          <w:lang w:eastAsia="zh-CN"/>
        </w:rPr>
        <w:t>岁时，您应当以您自己家庭户主的身份提交一份新的</w:t>
      </w:r>
      <w:r w:rsidRPr="0082135B">
        <w:rPr>
          <w:rFonts w:ascii="Calibri" w:eastAsia="SimSun" w:hAnsi="Calibri" w:cs="Calibri"/>
          <w:lang w:eastAsia="zh-CN"/>
        </w:rPr>
        <w:t xml:space="preserve"> MassHealth </w:t>
      </w:r>
      <w:r w:rsidRPr="0082135B">
        <w:rPr>
          <w:rFonts w:ascii="Calibri" w:eastAsia="SimSun" w:hAnsi="Calibri" w:cs="Calibri"/>
          <w:lang w:eastAsia="zh-CN"/>
        </w:rPr>
        <w:t>申请表。</w:t>
      </w:r>
    </w:p>
    <w:p w14:paraId="0FC69152" w14:textId="4401B661" w:rsidR="00343C56" w:rsidRPr="0082135B" w:rsidRDefault="00343C56" w:rsidP="00343C56">
      <w:pPr>
        <w:rPr>
          <w:rFonts w:ascii="Calibri" w:eastAsia="SimSun" w:hAnsi="Calibri" w:cs="Calibri"/>
        </w:rPr>
      </w:pPr>
      <w:proofErr w:type="spellStart"/>
      <w:r w:rsidRPr="0082135B">
        <w:rPr>
          <w:rFonts w:ascii="Calibri" w:eastAsia="SimSun" w:hAnsi="Calibri" w:cs="Calibri"/>
        </w:rPr>
        <w:t>如果您不再符合参加</w:t>
      </w:r>
      <w:proofErr w:type="spellEnd"/>
      <w:r w:rsidRPr="0082135B">
        <w:rPr>
          <w:rFonts w:ascii="Calibri" w:eastAsia="SimSun" w:hAnsi="Calibri" w:cs="Calibri"/>
        </w:rPr>
        <w:t xml:space="preserve"> MassHealth </w:t>
      </w:r>
      <w:proofErr w:type="spellStart"/>
      <w:r w:rsidRPr="0082135B">
        <w:rPr>
          <w:rFonts w:ascii="Calibri" w:eastAsia="SimSun" w:hAnsi="Calibri" w:cs="Calibri"/>
        </w:rPr>
        <w:t>的资格，您或许可以参加一项</w:t>
      </w:r>
      <w:proofErr w:type="spellEnd"/>
      <w:r w:rsidRPr="0082135B">
        <w:rPr>
          <w:rFonts w:ascii="Calibri" w:eastAsia="SimSun" w:hAnsi="Calibri" w:cs="Calibri"/>
        </w:rPr>
        <w:t xml:space="preserve"> </w:t>
      </w:r>
      <w:proofErr w:type="spellStart"/>
      <w:r w:rsidRPr="0082135B">
        <w:rPr>
          <w:rFonts w:ascii="Calibri" w:eastAsia="SimSun" w:hAnsi="Calibri" w:cs="Calibri"/>
        </w:rPr>
        <w:t>ConnectorCare</w:t>
      </w:r>
      <w:proofErr w:type="spellEnd"/>
      <w:r w:rsidRPr="0082135B">
        <w:rPr>
          <w:rFonts w:ascii="Calibri" w:eastAsia="SimSun" w:hAnsi="Calibri" w:cs="Calibri"/>
        </w:rPr>
        <w:t xml:space="preserve"> </w:t>
      </w:r>
      <w:proofErr w:type="spellStart"/>
      <w:r w:rsidRPr="0082135B">
        <w:rPr>
          <w:rFonts w:ascii="Calibri" w:eastAsia="SimSun" w:hAnsi="Calibri" w:cs="Calibri"/>
        </w:rPr>
        <w:t>计划。您可以在</w:t>
      </w:r>
      <w:hyperlink r:id="rId7" w:history="1">
        <w:r w:rsidRPr="0082135B">
          <w:rPr>
            <w:rStyle w:val="Hyperlink"/>
            <w:rFonts w:ascii="Calibri" w:eastAsia="SimSun" w:hAnsi="Calibri" w:cs="Calibri"/>
          </w:rPr>
          <w:t>此处</w:t>
        </w:r>
      </w:hyperlink>
      <w:r w:rsidRPr="0082135B">
        <w:rPr>
          <w:rFonts w:ascii="Calibri" w:eastAsia="SimSun" w:hAnsi="Calibri" w:cs="Calibri"/>
        </w:rPr>
        <w:t>查找有关</w:t>
      </w:r>
      <w:proofErr w:type="spellEnd"/>
      <w:r w:rsidRPr="0082135B">
        <w:rPr>
          <w:rFonts w:ascii="Calibri" w:eastAsia="SimSun" w:hAnsi="Calibri" w:cs="Calibri"/>
        </w:rPr>
        <w:t xml:space="preserve"> Massachusetts Health Connector </w:t>
      </w:r>
      <w:proofErr w:type="spellStart"/>
      <w:r w:rsidRPr="0082135B">
        <w:rPr>
          <w:rFonts w:ascii="Calibri" w:eastAsia="SimSun" w:hAnsi="Calibri" w:cs="Calibri"/>
        </w:rPr>
        <w:t>的更多信息</w:t>
      </w:r>
      <w:proofErr w:type="spellEnd"/>
      <w:r w:rsidRPr="0082135B">
        <w:rPr>
          <w:rFonts w:ascii="Calibri" w:eastAsia="SimSun" w:hAnsi="Calibri" w:cs="Calibri"/>
        </w:rPr>
        <w:t>。</w:t>
      </w:r>
    </w:p>
    <w:p w14:paraId="4FC1A937" w14:textId="77777777" w:rsidR="00343C56" w:rsidRPr="0082135B" w:rsidRDefault="00343C56" w:rsidP="00343C56">
      <w:pPr>
        <w:rPr>
          <w:rFonts w:ascii="Calibri" w:eastAsia="SimSun" w:hAnsi="Calibri" w:cs="Calibri"/>
        </w:rPr>
      </w:pPr>
      <w:proofErr w:type="spellStart"/>
      <w:r w:rsidRPr="0082135B">
        <w:rPr>
          <w:rFonts w:ascii="Calibri" w:eastAsia="SimSun" w:hAnsi="Calibri" w:cs="Calibri"/>
          <w:b/>
          <w:bCs/>
        </w:rPr>
        <w:t>如何以成年人身份申请</w:t>
      </w:r>
      <w:proofErr w:type="spellEnd"/>
      <w:r w:rsidRPr="0082135B">
        <w:rPr>
          <w:rFonts w:ascii="Calibri" w:eastAsia="SimSun" w:hAnsi="Calibri" w:cs="Calibri"/>
          <w:b/>
          <w:bCs/>
        </w:rPr>
        <w:t xml:space="preserve"> MassHealth</w:t>
      </w:r>
    </w:p>
    <w:p w14:paraId="5385862F" w14:textId="23834A16" w:rsidR="00343C56" w:rsidRPr="0082135B" w:rsidRDefault="00343C56" w:rsidP="00343C56">
      <w:pPr>
        <w:rPr>
          <w:rFonts w:ascii="Calibri" w:eastAsia="SimSun" w:hAnsi="Calibri" w:cs="Calibri"/>
          <w:lang w:eastAsia="zh-CN"/>
        </w:rPr>
      </w:pPr>
      <w:proofErr w:type="spellStart"/>
      <w:r w:rsidRPr="0082135B">
        <w:rPr>
          <w:rFonts w:ascii="Calibri" w:eastAsia="SimSun" w:hAnsi="Calibri" w:cs="Calibri"/>
        </w:rPr>
        <w:t>请访问网站</w:t>
      </w:r>
      <w:proofErr w:type="spellEnd"/>
      <w:r w:rsidRPr="0082135B">
        <w:rPr>
          <w:rFonts w:ascii="Calibri" w:eastAsia="SimSun" w:hAnsi="Calibri" w:cs="Calibri"/>
        </w:rPr>
        <w:t xml:space="preserve"> </w:t>
      </w:r>
      <w:hyperlink r:id="rId8" w:history="1">
        <w:r w:rsidRPr="0082135B">
          <w:rPr>
            <w:rStyle w:val="Hyperlink"/>
            <w:rFonts w:ascii="Calibri" w:eastAsia="SimSun" w:hAnsi="Calibri" w:cs="Calibri"/>
          </w:rPr>
          <w:t>mass.gov/</w:t>
        </w:r>
        <w:proofErr w:type="spellStart"/>
        <w:r w:rsidRPr="0082135B">
          <w:rPr>
            <w:rStyle w:val="Hyperlink"/>
            <w:rFonts w:ascii="Calibri" w:eastAsia="SimSun" w:hAnsi="Calibri" w:cs="Calibri"/>
          </w:rPr>
          <w:t>ApplyforMassHealth</w:t>
        </w:r>
      </w:hyperlink>
      <w:r w:rsidRPr="0082135B">
        <w:rPr>
          <w:rFonts w:ascii="Calibri" w:eastAsia="SimSun" w:hAnsi="Calibri" w:cs="Calibri"/>
        </w:rPr>
        <w:t>，了解有关如何以在线、传真或亲自申请的方式申请的信息</w:t>
      </w:r>
      <w:proofErr w:type="spellEnd"/>
      <w:r w:rsidRPr="0082135B">
        <w:rPr>
          <w:rFonts w:ascii="Calibri" w:eastAsia="SimSun" w:hAnsi="Calibri" w:cs="Calibri"/>
        </w:rPr>
        <w:t>。</w:t>
      </w:r>
      <w:r w:rsidRPr="0082135B">
        <w:rPr>
          <w:rFonts w:ascii="Calibri" w:eastAsia="SimSun" w:hAnsi="Calibri" w:cs="Calibri"/>
          <w:lang w:eastAsia="zh-CN"/>
        </w:rPr>
        <w:t>请电洽</w:t>
      </w:r>
      <w:r w:rsidRPr="0082135B">
        <w:rPr>
          <w:rFonts w:ascii="Calibri" w:eastAsia="SimSun" w:hAnsi="Calibri" w:cs="Calibri"/>
          <w:lang w:eastAsia="zh-CN"/>
        </w:rPr>
        <w:t xml:space="preserve"> MassHealth </w:t>
      </w:r>
      <w:r w:rsidRPr="0082135B">
        <w:rPr>
          <w:rFonts w:ascii="Calibri" w:eastAsia="SimSun" w:hAnsi="Calibri" w:cs="Calibri"/>
          <w:lang w:eastAsia="zh-CN"/>
        </w:rPr>
        <w:t>客户服务中心，电话</w:t>
      </w:r>
      <w:r w:rsidRPr="0082135B">
        <w:rPr>
          <w:rFonts w:ascii="Calibri" w:eastAsia="SimSun" w:hAnsi="Calibri" w:cs="Calibri"/>
          <w:lang w:eastAsia="zh-CN"/>
        </w:rPr>
        <w:t xml:space="preserve"> </w:t>
      </w:r>
      <w:r w:rsidRPr="0082135B">
        <w:rPr>
          <w:rFonts w:ascii="Calibri" w:eastAsia="SimSun" w:hAnsi="Calibri" w:cs="Calibri"/>
          <w:b/>
          <w:bCs/>
          <w:lang w:eastAsia="zh-CN"/>
        </w:rPr>
        <w:t>(800) 841</w:t>
      </w:r>
      <w:r w:rsidRPr="0082135B">
        <w:rPr>
          <w:rFonts w:ascii="Calibri" w:eastAsia="SimSun" w:hAnsi="Calibri" w:cs="Calibri"/>
          <w:b/>
          <w:bCs/>
          <w:lang w:eastAsia="zh-CN"/>
        </w:rPr>
        <w:noBreakHyphen/>
        <w:t>2900</w:t>
      </w:r>
      <w:r w:rsidR="00CF16F0" w:rsidRPr="0082135B">
        <w:rPr>
          <w:rFonts w:ascii="SimSun" w:eastAsia="SimSun" w:hAnsi="SimSun" w:cs="Calibri" w:hint="eastAsia"/>
          <w:b/>
          <w:bCs/>
          <w:lang w:eastAsia="zh-CN"/>
        </w:rPr>
        <w:t>，</w:t>
      </w:r>
      <w:r w:rsidRPr="0082135B">
        <w:rPr>
          <w:rFonts w:ascii="Calibri" w:eastAsia="SimSun" w:hAnsi="Calibri" w:cs="Calibri"/>
          <w:lang w:eastAsia="zh-CN"/>
        </w:rPr>
        <w:t>TDD/TTY:</w:t>
      </w:r>
      <w:r w:rsidRPr="0082135B">
        <w:rPr>
          <w:rFonts w:ascii="Calibri" w:eastAsia="SimSun" w:hAnsi="Calibri" w:cs="Calibri"/>
          <w:b/>
          <w:bCs/>
          <w:lang w:eastAsia="zh-CN"/>
        </w:rPr>
        <w:t xml:space="preserve"> 711</w:t>
      </w:r>
      <w:r w:rsidRPr="0082135B">
        <w:rPr>
          <w:rFonts w:ascii="Calibri" w:eastAsia="SimSun" w:hAnsi="Calibri" w:cs="Calibri"/>
          <w:lang w:eastAsia="zh-CN"/>
        </w:rPr>
        <w:t>，以打电话方式申请。</w:t>
      </w:r>
      <w:r w:rsidRPr="0082135B">
        <w:rPr>
          <w:rFonts w:ascii="Calibri" w:eastAsia="SimSun" w:hAnsi="Calibri" w:cs="Calibri"/>
          <w:lang w:eastAsia="zh-CN"/>
        </w:rPr>
        <w:t xml:space="preserve"> </w:t>
      </w:r>
    </w:p>
    <w:p w14:paraId="4479A5CC" w14:textId="77777777" w:rsidR="00343C56" w:rsidRPr="0082135B" w:rsidRDefault="00343C56" w:rsidP="00CF16F0">
      <w:pPr>
        <w:spacing w:after="120"/>
        <w:rPr>
          <w:rFonts w:ascii="Calibri" w:eastAsia="SimSun" w:hAnsi="Calibri" w:cs="Calibri"/>
          <w:lang w:eastAsia="zh-CN"/>
        </w:rPr>
      </w:pPr>
      <w:r w:rsidRPr="0082135B">
        <w:rPr>
          <w:rFonts w:ascii="Calibri" w:eastAsia="SimSun" w:hAnsi="Calibri" w:cs="Calibri"/>
          <w:lang w:eastAsia="zh-CN"/>
        </w:rPr>
        <w:t>如需申请，您可能需要提交以下信息和文件。</w:t>
      </w:r>
    </w:p>
    <w:p w14:paraId="16A5E50D" w14:textId="5B5E91FD" w:rsidR="00343C56" w:rsidRPr="0082135B" w:rsidRDefault="00343C56" w:rsidP="00313C4D">
      <w:pPr>
        <w:pStyle w:val="ListParagraph"/>
        <w:numPr>
          <w:ilvl w:val="0"/>
          <w:numId w:val="9"/>
        </w:numPr>
        <w:ind w:left="720" w:hanging="360"/>
        <w:rPr>
          <w:rFonts w:ascii="Calibri" w:eastAsia="SimSun" w:hAnsi="Calibri" w:cs="Calibri"/>
        </w:rPr>
      </w:pPr>
      <w:proofErr w:type="spellStart"/>
      <w:r w:rsidRPr="0082135B">
        <w:rPr>
          <w:rFonts w:ascii="Calibri" w:eastAsia="SimSun" w:hAnsi="Calibri" w:cs="Calibri"/>
        </w:rPr>
        <w:t>马萨诸塞州居住证明</w:t>
      </w:r>
      <w:proofErr w:type="spellEnd"/>
    </w:p>
    <w:p w14:paraId="7550DD44" w14:textId="479370FA" w:rsidR="00343C56" w:rsidRPr="0082135B" w:rsidRDefault="00343C56" w:rsidP="00313C4D">
      <w:pPr>
        <w:pStyle w:val="ListParagraph"/>
        <w:numPr>
          <w:ilvl w:val="0"/>
          <w:numId w:val="9"/>
        </w:numPr>
        <w:ind w:left="720" w:hanging="360"/>
        <w:rPr>
          <w:rFonts w:ascii="Calibri" w:eastAsia="SimSun" w:hAnsi="Calibri" w:cs="Calibri"/>
        </w:rPr>
      </w:pPr>
      <w:proofErr w:type="spellStart"/>
      <w:r w:rsidRPr="0082135B">
        <w:rPr>
          <w:rFonts w:ascii="Calibri" w:eastAsia="SimSun" w:hAnsi="Calibri" w:cs="Calibri"/>
        </w:rPr>
        <w:t>社会安全号码（如有</w:t>
      </w:r>
      <w:proofErr w:type="spellEnd"/>
      <w:r w:rsidRPr="0082135B">
        <w:rPr>
          <w:rFonts w:ascii="Calibri" w:eastAsia="SimSun" w:hAnsi="Calibri" w:cs="Calibri"/>
        </w:rPr>
        <w:t>）</w:t>
      </w:r>
    </w:p>
    <w:p w14:paraId="3A4566B9" w14:textId="0F6454B8" w:rsidR="00343C56" w:rsidRPr="0082135B" w:rsidRDefault="00343C56" w:rsidP="00313C4D">
      <w:pPr>
        <w:pStyle w:val="ListParagraph"/>
        <w:numPr>
          <w:ilvl w:val="0"/>
          <w:numId w:val="9"/>
        </w:numPr>
        <w:ind w:left="720" w:hanging="360"/>
        <w:rPr>
          <w:rFonts w:ascii="Calibri" w:eastAsia="SimSun" w:hAnsi="Calibri" w:cs="Calibri"/>
        </w:rPr>
      </w:pPr>
      <w:proofErr w:type="spellStart"/>
      <w:r w:rsidRPr="0082135B">
        <w:rPr>
          <w:rFonts w:ascii="Calibri" w:eastAsia="SimSun" w:hAnsi="Calibri" w:cs="Calibri"/>
        </w:rPr>
        <w:t>联邦税表（如果提交</w:t>
      </w:r>
      <w:proofErr w:type="spellEnd"/>
      <w:r w:rsidRPr="0082135B">
        <w:rPr>
          <w:rFonts w:ascii="Calibri" w:eastAsia="SimSun" w:hAnsi="Calibri" w:cs="Calibri"/>
        </w:rPr>
        <w:t>）</w:t>
      </w:r>
    </w:p>
    <w:p w14:paraId="1382AC23" w14:textId="46D73E3D" w:rsidR="00343C56" w:rsidRPr="0082135B" w:rsidRDefault="00343C56" w:rsidP="00313C4D">
      <w:pPr>
        <w:pStyle w:val="ListParagraph"/>
        <w:numPr>
          <w:ilvl w:val="0"/>
          <w:numId w:val="9"/>
        </w:numPr>
        <w:ind w:left="720" w:hanging="360"/>
        <w:rPr>
          <w:rFonts w:ascii="Calibri" w:eastAsia="SimSun" w:hAnsi="Calibri" w:cs="Calibri"/>
          <w:lang w:eastAsia="zh-CN"/>
        </w:rPr>
      </w:pPr>
      <w:r w:rsidRPr="0082135B">
        <w:rPr>
          <w:rFonts w:ascii="Calibri" w:eastAsia="SimSun" w:hAnsi="Calibri" w:cs="Calibri"/>
          <w:lang w:eastAsia="zh-CN"/>
        </w:rPr>
        <w:t>有关公民身份或移民身份的信息</w:t>
      </w:r>
    </w:p>
    <w:p w14:paraId="171287E5" w14:textId="7D675DFB" w:rsidR="00343C56" w:rsidRPr="0082135B" w:rsidRDefault="00343C56" w:rsidP="00313C4D">
      <w:pPr>
        <w:pStyle w:val="ListParagraph"/>
        <w:numPr>
          <w:ilvl w:val="0"/>
          <w:numId w:val="9"/>
        </w:numPr>
        <w:ind w:left="720" w:hanging="360"/>
        <w:rPr>
          <w:rFonts w:ascii="Calibri" w:eastAsia="SimSun" w:hAnsi="Calibri" w:cs="Calibri"/>
          <w:lang w:eastAsia="zh-CN"/>
        </w:rPr>
      </w:pPr>
      <w:r w:rsidRPr="0082135B">
        <w:rPr>
          <w:rFonts w:ascii="Calibri" w:eastAsia="SimSun" w:hAnsi="Calibri" w:cs="Calibri"/>
          <w:lang w:eastAsia="zh-CN"/>
        </w:rPr>
        <w:t>您的家庭中每个人的雇主和收入信息（例如，来自工资单的信息）</w:t>
      </w:r>
    </w:p>
    <w:p w14:paraId="7A8E1ED7" w14:textId="67DE86B3" w:rsidR="00343C56" w:rsidRPr="0082135B" w:rsidRDefault="00343C56" w:rsidP="00313C4D">
      <w:pPr>
        <w:pStyle w:val="ListParagraph"/>
        <w:numPr>
          <w:ilvl w:val="0"/>
          <w:numId w:val="9"/>
        </w:numPr>
        <w:spacing w:after="360"/>
        <w:ind w:left="720" w:hanging="360"/>
        <w:contextualSpacing w:val="0"/>
        <w:rPr>
          <w:rFonts w:ascii="Calibri" w:eastAsia="SimSun" w:hAnsi="Calibri" w:cs="Calibri"/>
          <w:lang w:eastAsia="zh-CN"/>
        </w:rPr>
      </w:pPr>
      <w:r w:rsidRPr="0082135B">
        <w:rPr>
          <w:rFonts w:ascii="Calibri" w:eastAsia="SimSun" w:hAnsi="Calibri" w:cs="Calibri"/>
          <w:lang w:eastAsia="zh-CN"/>
        </w:rPr>
        <w:t>有关您目前已注册参加的任何工作相关医疗保险或其他医疗保险的信息</w:t>
      </w:r>
    </w:p>
    <w:p w14:paraId="38D68B58" w14:textId="3B8E2C47" w:rsidR="00343C56" w:rsidRDefault="00343C56" w:rsidP="00F33E45">
      <w:pPr>
        <w:spacing w:line="240" w:lineRule="auto"/>
        <w:jc w:val="center"/>
      </w:pPr>
      <w:proofErr w:type="spellStart"/>
      <w:r w:rsidRPr="00CF16F0">
        <w:rPr>
          <w:rFonts w:ascii="Calibri" w:eastAsia="SimSun" w:hAnsi="Calibri" w:cs="Calibri"/>
          <w:b/>
          <w:bCs/>
          <w:sz w:val="28"/>
          <w:szCs w:val="28"/>
        </w:rPr>
        <w:t>我们随时可以提供帮助！可在以下网站查阅更多信息</w:t>
      </w:r>
      <w:proofErr w:type="spellEnd"/>
      <w:r w:rsidRPr="00CF16F0">
        <w:rPr>
          <w:rFonts w:ascii="Calibri" w:eastAsia="SimSun" w:hAnsi="Calibri" w:cs="Calibri"/>
          <w:b/>
          <w:bCs/>
          <w:sz w:val="28"/>
          <w:szCs w:val="28"/>
        </w:rPr>
        <w:t>：</w:t>
      </w:r>
      <w:r w:rsidRPr="00CF16F0">
        <w:rPr>
          <w:rFonts w:ascii="Calibri" w:eastAsia="SimSun" w:hAnsi="Calibri" w:cs="Calibri"/>
          <w:b/>
          <w:bCs/>
          <w:sz w:val="28"/>
          <w:szCs w:val="28"/>
        </w:rPr>
        <w:br/>
      </w:r>
      <w:hyperlink r:id="rId9" w:history="1">
        <w:r w:rsidRPr="00CF16F0">
          <w:rPr>
            <w:rStyle w:val="Hyperlink"/>
            <w:rFonts w:ascii="Calibri" w:eastAsia="SimSun" w:hAnsi="Calibri" w:cs="Calibri"/>
            <w:sz w:val="28"/>
            <w:szCs w:val="28"/>
          </w:rPr>
          <w:t>mass.gov/</w:t>
        </w:r>
        <w:proofErr w:type="spellStart"/>
        <w:r w:rsidRPr="00CF16F0">
          <w:rPr>
            <w:rStyle w:val="Hyperlink"/>
            <w:rFonts w:ascii="Calibri" w:eastAsia="SimSun" w:hAnsi="Calibri" w:cs="Calibri"/>
            <w:sz w:val="28"/>
            <w:szCs w:val="28"/>
          </w:rPr>
          <w:t>MassHealthYoungAdults</w:t>
        </w:r>
        <w:proofErr w:type="spellEnd"/>
      </w:hyperlink>
    </w:p>
    <w:p w14:paraId="604015CE" w14:textId="15915B8D" w:rsidR="0082135B" w:rsidRPr="00CF16F0" w:rsidRDefault="0082135B" w:rsidP="00F33E45">
      <w:pPr>
        <w:spacing w:line="240" w:lineRule="auto"/>
        <w:jc w:val="center"/>
        <w:rPr>
          <w:rFonts w:ascii="Calibri" w:eastAsia="SimSun" w:hAnsi="Calibri" w:cs="Calibri"/>
          <w:b/>
          <w:bCs/>
          <w:sz w:val="28"/>
          <w:szCs w:val="28"/>
        </w:rPr>
      </w:pPr>
      <w:r w:rsidRPr="00CE1A23">
        <w:rPr>
          <w:b/>
          <w:bCs/>
          <w:noProof/>
          <w:sz w:val="28"/>
          <w:szCs w:val="28"/>
          <w:lang w:val="pt-BR"/>
        </w:rPr>
        <w:drawing>
          <wp:inline distT="0" distB="0" distL="0" distR="0" wp14:anchorId="0471F04A" wp14:editId="221C05F9">
            <wp:extent cx="1619250" cy="822081"/>
            <wp:effectExtent l="0" t="0" r="0" b="0"/>
            <wp:docPr id="84186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3600" cy="829366"/>
                    </a:xfrm>
                    <a:prstGeom prst="rect">
                      <a:avLst/>
                    </a:prstGeom>
                    <a:noFill/>
                    <a:ln>
                      <a:noFill/>
                    </a:ln>
                  </pic:spPr>
                </pic:pic>
              </a:graphicData>
            </a:graphic>
          </wp:inline>
        </w:drawing>
      </w:r>
    </w:p>
    <w:sectPr w:rsidR="0082135B" w:rsidRPr="00CF16F0" w:rsidSect="00C62970">
      <w:footerReference w:type="default" r:id="rId1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23DB" w14:textId="77777777" w:rsidR="00061F81" w:rsidRDefault="00061F81" w:rsidP="00C62970">
      <w:pPr>
        <w:spacing w:after="0" w:line="240" w:lineRule="auto"/>
      </w:pPr>
      <w:r>
        <w:separator/>
      </w:r>
    </w:p>
  </w:endnote>
  <w:endnote w:type="continuationSeparator" w:id="0">
    <w:p w14:paraId="276F9170" w14:textId="77777777" w:rsidR="00061F81" w:rsidRDefault="00061F81" w:rsidP="00C6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8AF6" w14:textId="2820A365" w:rsidR="00C62970" w:rsidRPr="00840B09" w:rsidRDefault="00C62970">
    <w:pPr>
      <w:pStyle w:val="Footer"/>
      <w:rPr>
        <w:sz w:val="16"/>
        <w:szCs w:val="16"/>
      </w:rPr>
    </w:pPr>
    <w:r w:rsidRPr="00840B09">
      <w:rPr>
        <w:sz w:val="16"/>
        <w:szCs w:val="16"/>
      </w:rPr>
      <w:t>EPP-</w:t>
    </w:r>
    <w:r w:rsidR="00343C56" w:rsidRPr="00840B09">
      <w:rPr>
        <w:sz w:val="16"/>
        <w:szCs w:val="16"/>
      </w:rPr>
      <w:t>ZH-CHS</w:t>
    </w:r>
    <w:r w:rsidRPr="00840B09">
      <w:rPr>
        <w:sz w:val="16"/>
        <w:szCs w:val="16"/>
      </w:rPr>
      <w:t>-2025-02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B74A" w14:textId="77777777" w:rsidR="00061F81" w:rsidRDefault="00061F81" w:rsidP="00C62970">
      <w:pPr>
        <w:spacing w:after="0" w:line="240" w:lineRule="auto"/>
      </w:pPr>
      <w:r>
        <w:separator/>
      </w:r>
    </w:p>
  </w:footnote>
  <w:footnote w:type="continuationSeparator" w:id="0">
    <w:p w14:paraId="503FBAB1" w14:textId="77777777" w:rsidR="00061F81" w:rsidRDefault="00061F81" w:rsidP="00C62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49"/>
    <w:multiLevelType w:val="hybridMultilevel"/>
    <w:tmpl w:val="6230435E"/>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45763"/>
    <w:multiLevelType w:val="hybridMultilevel"/>
    <w:tmpl w:val="7F766D3C"/>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7EE5"/>
    <w:multiLevelType w:val="hybridMultilevel"/>
    <w:tmpl w:val="DD50EB1C"/>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671BB"/>
    <w:multiLevelType w:val="hybridMultilevel"/>
    <w:tmpl w:val="E5A8E08C"/>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84B4C"/>
    <w:multiLevelType w:val="hybridMultilevel"/>
    <w:tmpl w:val="EB54A368"/>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B694A"/>
    <w:multiLevelType w:val="hybridMultilevel"/>
    <w:tmpl w:val="AF1C30B6"/>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5161B"/>
    <w:multiLevelType w:val="hybridMultilevel"/>
    <w:tmpl w:val="B454B128"/>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F7DF2"/>
    <w:multiLevelType w:val="hybridMultilevel"/>
    <w:tmpl w:val="1CC6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55388"/>
    <w:multiLevelType w:val="hybridMultilevel"/>
    <w:tmpl w:val="B6289E6A"/>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8849">
    <w:abstractNumId w:val="7"/>
  </w:num>
  <w:num w:numId="2" w16cid:durableId="1090736778">
    <w:abstractNumId w:val="0"/>
  </w:num>
  <w:num w:numId="3" w16cid:durableId="1339623681">
    <w:abstractNumId w:val="3"/>
  </w:num>
  <w:num w:numId="4" w16cid:durableId="1809322730">
    <w:abstractNumId w:val="5"/>
  </w:num>
  <w:num w:numId="5" w16cid:durableId="1672832413">
    <w:abstractNumId w:val="1"/>
  </w:num>
  <w:num w:numId="6" w16cid:durableId="1820609405">
    <w:abstractNumId w:val="6"/>
  </w:num>
  <w:num w:numId="7" w16cid:durableId="1888567019">
    <w:abstractNumId w:val="2"/>
  </w:num>
  <w:num w:numId="8" w16cid:durableId="965237582">
    <w:abstractNumId w:val="8"/>
  </w:num>
  <w:num w:numId="9" w16cid:durableId="1640185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70"/>
    <w:rsid w:val="000261F5"/>
    <w:rsid w:val="00061F81"/>
    <w:rsid w:val="00177EDA"/>
    <w:rsid w:val="001F417E"/>
    <w:rsid w:val="00313C4D"/>
    <w:rsid w:val="00343C56"/>
    <w:rsid w:val="003C57E6"/>
    <w:rsid w:val="004F6D36"/>
    <w:rsid w:val="00526641"/>
    <w:rsid w:val="0068480C"/>
    <w:rsid w:val="0082135B"/>
    <w:rsid w:val="00840B09"/>
    <w:rsid w:val="00876248"/>
    <w:rsid w:val="008D0C5F"/>
    <w:rsid w:val="00954393"/>
    <w:rsid w:val="00A00958"/>
    <w:rsid w:val="00AB2A2A"/>
    <w:rsid w:val="00BB2CF8"/>
    <w:rsid w:val="00C62970"/>
    <w:rsid w:val="00C837B4"/>
    <w:rsid w:val="00CF16F0"/>
    <w:rsid w:val="00E5158E"/>
    <w:rsid w:val="00F33E45"/>
    <w:rsid w:val="00F35C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2110"/>
  <w15:chartTrackingRefBased/>
  <w15:docId w15:val="{175AA4D7-9BDD-4137-8C57-8ECA1252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970"/>
    <w:rPr>
      <w:rFonts w:eastAsiaTheme="majorEastAsia" w:cstheme="majorBidi"/>
      <w:color w:val="272727" w:themeColor="text1" w:themeTint="D8"/>
    </w:rPr>
  </w:style>
  <w:style w:type="paragraph" w:styleId="Title">
    <w:name w:val="Title"/>
    <w:basedOn w:val="Normal"/>
    <w:next w:val="Normal"/>
    <w:link w:val="TitleChar"/>
    <w:uiPriority w:val="10"/>
    <w:qFormat/>
    <w:rsid w:val="00C6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970"/>
    <w:pPr>
      <w:spacing w:before="160"/>
      <w:jc w:val="center"/>
    </w:pPr>
    <w:rPr>
      <w:i/>
      <w:iCs/>
      <w:color w:val="404040" w:themeColor="text1" w:themeTint="BF"/>
    </w:rPr>
  </w:style>
  <w:style w:type="character" w:customStyle="1" w:styleId="QuoteChar">
    <w:name w:val="Quote Char"/>
    <w:basedOn w:val="DefaultParagraphFont"/>
    <w:link w:val="Quote"/>
    <w:uiPriority w:val="29"/>
    <w:rsid w:val="00C62970"/>
    <w:rPr>
      <w:i/>
      <w:iCs/>
      <w:color w:val="404040" w:themeColor="text1" w:themeTint="BF"/>
    </w:rPr>
  </w:style>
  <w:style w:type="paragraph" w:styleId="ListParagraph">
    <w:name w:val="List Paragraph"/>
    <w:basedOn w:val="Normal"/>
    <w:uiPriority w:val="34"/>
    <w:qFormat/>
    <w:rsid w:val="00C62970"/>
    <w:pPr>
      <w:ind w:left="720"/>
      <w:contextualSpacing/>
    </w:pPr>
  </w:style>
  <w:style w:type="character" w:styleId="IntenseEmphasis">
    <w:name w:val="Intense Emphasis"/>
    <w:basedOn w:val="DefaultParagraphFont"/>
    <w:uiPriority w:val="21"/>
    <w:qFormat/>
    <w:rsid w:val="00C62970"/>
    <w:rPr>
      <w:i/>
      <w:iCs/>
      <w:color w:val="0F4761" w:themeColor="accent1" w:themeShade="BF"/>
    </w:rPr>
  </w:style>
  <w:style w:type="paragraph" w:styleId="IntenseQuote">
    <w:name w:val="Intense Quote"/>
    <w:basedOn w:val="Normal"/>
    <w:next w:val="Normal"/>
    <w:link w:val="IntenseQuoteChar"/>
    <w:uiPriority w:val="30"/>
    <w:qFormat/>
    <w:rsid w:val="00C6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970"/>
    <w:rPr>
      <w:i/>
      <w:iCs/>
      <w:color w:val="0F4761" w:themeColor="accent1" w:themeShade="BF"/>
    </w:rPr>
  </w:style>
  <w:style w:type="character" w:styleId="IntenseReference">
    <w:name w:val="Intense Reference"/>
    <w:basedOn w:val="DefaultParagraphFont"/>
    <w:uiPriority w:val="32"/>
    <w:qFormat/>
    <w:rsid w:val="00C62970"/>
    <w:rPr>
      <w:b/>
      <w:bCs/>
      <w:smallCaps/>
      <w:color w:val="0F4761" w:themeColor="accent1" w:themeShade="BF"/>
      <w:spacing w:val="5"/>
    </w:rPr>
  </w:style>
  <w:style w:type="paragraph" w:styleId="Header">
    <w:name w:val="header"/>
    <w:basedOn w:val="Normal"/>
    <w:link w:val="HeaderChar"/>
    <w:uiPriority w:val="99"/>
    <w:unhideWhenUsed/>
    <w:rsid w:val="00C62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970"/>
  </w:style>
  <w:style w:type="paragraph" w:styleId="Footer">
    <w:name w:val="footer"/>
    <w:basedOn w:val="Normal"/>
    <w:link w:val="FooterChar"/>
    <w:uiPriority w:val="99"/>
    <w:unhideWhenUsed/>
    <w:rsid w:val="00C62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70"/>
  </w:style>
  <w:style w:type="character" w:styleId="Hyperlink">
    <w:name w:val="Hyperlink"/>
    <w:basedOn w:val="DefaultParagraphFont"/>
    <w:uiPriority w:val="99"/>
    <w:unhideWhenUsed/>
    <w:rsid w:val="00876248"/>
    <w:rPr>
      <w:color w:val="467886" w:themeColor="hyperlink"/>
      <w:u w:val="single"/>
    </w:rPr>
  </w:style>
  <w:style w:type="character" w:customStyle="1" w:styleId="UnresolvedMention1">
    <w:name w:val="Unresolved Mention1"/>
    <w:basedOn w:val="DefaultParagraphFont"/>
    <w:uiPriority w:val="99"/>
    <w:semiHidden/>
    <w:unhideWhenUsed/>
    <w:rsid w:val="0087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ApplyforMassHeal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healthconnector.org/lear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mass.gov/MassHealthYoung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Coomey</dc:creator>
  <cp:keywords/>
  <dc:description/>
  <cp:lastModifiedBy>Culligan, Seamas A (EHS)</cp:lastModifiedBy>
  <cp:revision>5</cp:revision>
  <dcterms:created xsi:type="dcterms:W3CDTF">2025-03-14T14:24:00Z</dcterms:created>
  <dcterms:modified xsi:type="dcterms:W3CDTF">2025-03-17T19:19:00Z</dcterms:modified>
</cp:coreProperties>
</file>