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20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D03A4E">
        <w:rPr>
          <w:rFonts w:ascii="Bookman Old Style" w:hAnsi="Bookman Old Style"/>
          <w:b/>
          <w:i/>
          <w:iCs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03A39521" w:rsidR="009A3F81" w:rsidRPr="004C1488" w:rsidRDefault="00780159" w:rsidP="009A3F81">
      <w:pPr>
        <w:tabs>
          <w:tab w:val="left" w:pos="1800"/>
        </w:tabs>
        <w:ind w:left="1800"/>
      </w:pPr>
      <w:hyperlink r:id="rId12" w:history="1">
        <w:r w:rsidR="007C3F09" w:rsidRPr="008F704F">
          <w:rPr>
            <w:rStyle w:val="Hyperlink"/>
            <w:rFonts w:ascii="Bookman Old Style" w:hAnsi="Bookman Old Style"/>
            <w:sz w:val="18"/>
          </w:rPr>
          <w:t>www.mass.gov/masshealth</w:t>
        </w:r>
      </w:hyperlink>
      <w:r w:rsidR="007C3F09">
        <w:rPr>
          <w:rFonts w:ascii="Bookman Old Style" w:hAnsi="Bookman Old Style"/>
          <w:sz w:val="18"/>
        </w:rPr>
        <w:t xml:space="preserve"> </w:t>
      </w:r>
    </w:p>
    <w:p w14:paraId="6B5FD038" w14:textId="760D8B0E" w:rsidR="004117FD" w:rsidRPr="00D01FFD" w:rsidRDefault="004117FD" w:rsidP="00D01FFD">
      <w:pPr>
        <w:pStyle w:val="Heading1"/>
      </w:pPr>
      <w:r w:rsidRPr="00D01FFD">
        <w:t xml:space="preserve">Eligibility Operations Memo </w:t>
      </w:r>
      <w:r w:rsidR="00D01FFD" w:rsidRPr="00D01FFD">
        <w:t>23</w:t>
      </w:r>
      <w:r w:rsidRPr="00D01FFD">
        <w:t>-</w:t>
      </w:r>
      <w:r w:rsidR="00CF4F59">
        <w:t>22</w:t>
      </w:r>
    </w:p>
    <w:p w14:paraId="55C3DEBE" w14:textId="009C9C30" w:rsidR="004117FD" w:rsidRPr="00A32028" w:rsidRDefault="00DA5D0B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October </w:t>
      </w:r>
      <w:r w:rsidR="00D01FFD">
        <w:rPr>
          <w:rFonts w:ascii="Georgia" w:hAnsi="Georgia"/>
          <w:b/>
          <w:color w:val="990000"/>
        </w:rPr>
        <w:t>2023</w:t>
      </w:r>
    </w:p>
    <w:p w14:paraId="5644F62A" w14:textId="7DA7979A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5D072B63" w14:textId="7BF7288C" w:rsidR="00CF4F59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D03A4E">
        <w:rPr>
          <w:rFonts w:ascii="Georgia" w:hAnsi="Georgia"/>
        </w:rPr>
        <w:t xml:space="preserve"> </w:t>
      </w:r>
      <w:r w:rsidR="00CF4F59">
        <w:rPr>
          <w:rFonts w:ascii="Georgia" w:hAnsi="Georgia"/>
        </w:rPr>
        <w:t>[signature of Heather Rossi]</w:t>
      </w:r>
    </w:p>
    <w:p w14:paraId="79B33754" w14:textId="6041F2A9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7C3F09">
        <w:rPr>
          <w:rFonts w:ascii="Georgia" w:hAnsi="Georgia"/>
          <w:b/>
        </w:rPr>
        <w:t>Updated Fair Hearing Request Form</w:t>
      </w:r>
    </w:p>
    <w:p w14:paraId="6B5E789D" w14:textId="549298EB" w:rsidR="005B3A7D" w:rsidRPr="00D01FFD" w:rsidRDefault="007C3F09" w:rsidP="00255CC4">
      <w:pPr>
        <w:pStyle w:val="Heading2"/>
      </w:pPr>
      <w:r>
        <w:t>Background</w:t>
      </w:r>
    </w:p>
    <w:p w14:paraId="0F77EECA" w14:textId="5C45F966" w:rsidR="00CC2946" w:rsidRDefault="007C3F09" w:rsidP="00255CC4">
      <w:pPr>
        <w:spacing w:after="120"/>
        <w:ind w:right="576"/>
        <w:rPr>
          <w:rFonts w:ascii="Georgia" w:hAnsi="Georgia" w:cs="Arial"/>
          <w:bCs/>
        </w:rPr>
      </w:pPr>
      <w:r>
        <w:rPr>
          <w:rFonts w:ascii="Georgia" w:hAnsi="Georgia" w:cs="Arial"/>
        </w:rPr>
        <w:t xml:space="preserve">MassHealth has revised the Fair Hearing Request Form (FHR-1) to align with regulation changes to </w:t>
      </w:r>
      <w:r w:rsidRPr="008210F5">
        <w:rPr>
          <w:rFonts w:ascii="Georgia" w:hAnsi="Georgia" w:cs="Arial"/>
          <w:bCs/>
        </w:rPr>
        <w:t>130 CMR</w:t>
      </w:r>
      <w:r>
        <w:rPr>
          <w:rFonts w:ascii="Georgia" w:hAnsi="Georgia" w:cs="Arial"/>
          <w:bCs/>
        </w:rPr>
        <w:t xml:space="preserve"> 610</w:t>
      </w:r>
      <w:r w:rsidR="00CC2946">
        <w:rPr>
          <w:rFonts w:ascii="Georgia" w:hAnsi="Georgia" w:cs="Arial"/>
          <w:bCs/>
        </w:rPr>
        <w:t>.000:</w:t>
      </w:r>
      <w:r>
        <w:rPr>
          <w:rFonts w:ascii="Georgia" w:hAnsi="Georgia" w:cs="Arial"/>
          <w:bCs/>
        </w:rPr>
        <w:t xml:space="preserve"> </w:t>
      </w:r>
      <w:r w:rsidRPr="00CC2946">
        <w:rPr>
          <w:rFonts w:ascii="Georgia" w:hAnsi="Georgia" w:cs="Arial"/>
          <w:bCs/>
          <w:i/>
          <w:iCs/>
        </w:rPr>
        <w:t>MassHealth: Fair Hearing Rules</w:t>
      </w:r>
      <w:r>
        <w:rPr>
          <w:rFonts w:ascii="Georgia" w:hAnsi="Georgia" w:cs="Arial"/>
          <w:bCs/>
        </w:rPr>
        <w:t>. These changes allow applicants and members to</w:t>
      </w:r>
      <w:r w:rsidR="00336E72">
        <w:rPr>
          <w:rFonts w:ascii="Georgia" w:hAnsi="Georgia" w:cs="Arial"/>
          <w:bCs/>
        </w:rPr>
        <w:t>:</w:t>
      </w:r>
      <w:r>
        <w:rPr>
          <w:rFonts w:ascii="Georgia" w:hAnsi="Georgia" w:cs="Arial"/>
          <w:bCs/>
        </w:rPr>
        <w:t xml:space="preserve"> </w:t>
      </w:r>
    </w:p>
    <w:p w14:paraId="5071520C" w14:textId="047F70DF" w:rsidR="00CC2946" w:rsidRPr="00912D71" w:rsidRDefault="00CC2946" w:rsidP="00CC2946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  <w:bCs/>
        </w:rPr>
        <w:t>E</w:t>
      </w:r>
      <w:r w:rsidRPr="00912D71">
        <w:rPr>
          <w:rFonts w:ascii="Georgia" w:hAnsi="Georgia" w:cs="Arial"/>
          <w:bCs/>
        </w:rPr>
        <w:t>xtend the timeframe to request a fair hearing from 30 to 60 days</w:t>
      </w:r>
      <w:r>
        <w:rPr>
          <w:rFonts w:ascii="Georgia" w:hAnsi="Georgia" w:cs="Arial"/>
          <w:bCs/>
        </w:rPr>
        <w:t>, and</w:t>
      </w:r>
      <w:r w:rsidRPr="00912D71">
        <w:rPr>
          <w:rFonts w:ascii="Georgia" w:hAnsi="Georgia" w:cs="Arial"/>
          <w:bCs/>
        </w:rPr>
        <w:t xml:space="preserve"> </w:t>
      </w:r>
    </w:p>
    <w:p w14:paraId="7604754A" w14:textId="7A268FC2" w:rsidR="00CC2946" w:rsidRPr="00CC2946" w:rsidRDefault="00CC2946" w:rsidP="00CC2946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  <w:bCs/>
        </w:rPr>
        <w:t>R</w:t>
      </w:r>
      <w:r w:rsidR="007C3F09" w:rsidRPr="004C0114">
        <w:rPr>
          <w:rFonts w:ascii="Georgia" w:hAnsi="Georgia" w:cs="Arial"/>
          <w:bCs/>
        </w:rPr>
        <w:t>equest</w:t>
      </w:r>
      <w:r>
        <w:rPr>
          <w:rFonts w:ascii="Georgia" w:hAnsi="Georgia" w:cs="Arial"/>
          <w:bCs/>
        </w:rPr>
        <w:t xml:space="preserve"> </w:t>
      </w:r>
      <w:r w:rsidR="007C3F09" w:rsidRPr="004C0114">
        <w:rPr>
          <w:rFonts w:ascii="Georgia" w:hAnsi="Georgia" w:cs="Arial"/>
          <w:bCs/>
        </w:rPr>
        <w:t xml:space="preserve">a </w:t>
      </w:r>
      <w:r w:rsidR="00255CC4">
        <w:rPr>
          <w:rFonts w:ascii="Georgia" w:hAnsi="Georgia" w:cs="Arial"/>
          <w:bCs/>
        </w:rPr>
        <w:t>p</w:t>
      </w:r>
      <w:r w:rsidR="007C3F09" w:rsidRPr="004C0114">
        <w:rPr>
          <w:rFonts w:ascii="Georgia" w:hAnsi="Georgia" w:cs="Arial"/>
          <w:bCs/>
        </w:rPr>
        <w:t xml:space="preserve">rehearing </w:t>
      </w:r>
      <w:r w:rsidR="00255CC4">
        <w:rPr>
          <w:rFonts w:ascii="Georgia" w:hAnsi="Georgia" w:cs="Arial"/>
          <w:bCs/>
        </w:rPr>
        <w:t>r</w:t>
      </w:r>
      <w:r w:rsidR="007C3F09" w:rsidRPr="004C0114">
        <w:rPr>
          <w:rFonts w:ascii="Georgia" w:hAnsi="Georgia" w:cs="Arial"/>
          <w:bCs/>
        </w:rPr>
        <w:t>esolution</w:t>
      </w:r>
      <w:r>
        <w:rPr>
          <w:rFonts w:ascii="Georgia" w:hAnsi="Georgia" w:cs="Arial"/>
          <w:bCs/>
        </w:rPr>
        <w:t>.</w:t>
      </w:r>
    </w:p>
    <w:p w14:paraId="5569EEAF" w14:textId="1AB53A19" w:rsidR="007C3F09" w:rsidRDefault="007C3F09" w:rsidP="00255CC4">
      <w:pPr>
        <w:pStyle w:val="Heading2"/>
      </w:pPr>
      <w:r>
        <w:t>Extension to Request a Fair Hearing</w:t>
      </w:r>
    </w:p>
    <w:p w14:paraId="5B88BCB6" w14:textId="26119F62" w:rsidR="007C3F09" w:rsidRPr="008210F5" w:rsidRDefault="007C3F09" w:rsidP="00570D50">
      <w:pPr>
        <w:spacing w:after="120"/>
        <w:rPr>
          <w:rFonts w:ascii="Georgia" w:hAnsi="Georgia" w:cs="Arial"/>
          <w:lang w:bidi="en-US"/>
        </w:rPr>
      </w:pPr>
      <w:r>
        <w:rPr>
          <w:rFonts w:ascii="Georgia" w:hAnsi="Georgia" w:cs="Arial"/>
        </w:rPr>
        <w:t xml:space="preserve">MassHealth has extended the time to request a fair hearing from 30 days to 60 days. </w:t>
      </w:r>
      <w:r w:rsidR="00550C3C">
        <w:rPr>
          <w:rFonts w:ascii="Georgia" w:hAnsi="Georgia" w:cs="Arial"/>
          <w:lang w:bidi="en-US"/>
        </w:rPr>
        <w:t>T</w:t>
      </w:r>
      <w:r w:rsidRPr="008210F5">
        <w:rPr>
          <w:rFonts w:ascii="Georgia" w:hAnsi="Georgia" w:cs="Arial"/>
          <w:lang w:bidi="en-US"/>
        </w:rPr>
        <w:t xml:space="preserve">he Board of Hearings must receive </w:t>
      </w:r>
      <w:r>
        <w:rPr>
          <w:rFonts w:ascii="Georgia" w:hAnsi="Georgia" w:cs="Arial"/>
          <w:lang w:bidi="en-US"/>
        </w:rPr>
        <w:t>a</w:t>
      </w:r>
      <w:r w:rsidRPr="008210F5">
        <w:rPr>
          <w:rFonts w:ascii="Georgia" w:hAnsi="Georgia" w:cs="Arial"/>
          <w:lang w:bidi="en-US"/>
        </w:rPr>
        <w:t xml:space="preserve"> completed, signed request within 60 calendar days </w:t>
      </w:r>
      <w:r w:rsidR="3391A621" w:rsidRPr="3D955FB4">
        <w:rPr>
          <w:rFonts w:ascii="Georgia" w:hAnsi="Georgia" w:cs="Arial"/>
          <w:lang w:bidi="en-US"/>
        </w:rPr>
        <w:t>after</w:t>
      </w:r>
      <w:r w:rsidRPr="008210F5">
        <w:rPr>
          <w:rFonts w:ascii="Georgia" w:hAnsi="Georgia" w:cs="Arial"/>
          <w:lang w:bidi="en-US"/>
        </w:rPr>
        <w:t xml:space="preserve"> </w:t>
      </w:r>
      <w:r>
        <w:rPr>
          <w:rFonts w:ascii="Georgia" w:hAnsi="Georgia" w:cs="Arial"/>
          <w:lang w:bidi="en-US"/>
        </w:rPr>
        <w:t>a member or applicant</w:t>
      </w:r>
      <w:r w:rsidRPr="008210F5">
        <w:rPr>
          <w:rFonts w:ascii="Georgia" w:hAnsi="Georgia" w:cs="Arial"/>
          <w:lang w:bidi="en-US"/>
        </w:rPr>
        <w:t xml:space="preserve"> received notice </w:t>
      </w:r>
      <w:r w:rsidR="7281ED07" w:rsidRPr="58DE2A3E">
        <w:rPr>
          <w:rFonts w:ascii="Georgia" w:hAnsi="Georgia" w:cs="Arial"/>
          <w:lang w:bidi="en-US"/>
        </w:rPr>
        <w:t>from</w:t>
      </w:r>
      <w:r w:rsidRPr="008210F5">
        <w:rPr>
          <w:rFonts w:ascii="Georgia" w:hAnsi="Georgia" w:cs="Arial"/>
          <w:lang w:bidi="en-US"/>
        </w:rPr>
        <w:t xml:space="preserve"> </w:t>
      </w:r>
      <w:r>
        <w:rPr>
          <w:rFonts w:ascii="Georgia" w:hAnsi="Georgia" w:cs="Arial"/>
          <w:lang w:bidi="en-US"/>
        </w:rPr>
        <w:t>MassHealth</w:t>
      </w:r>
      <w:r w:rsidRPr="008210F5">
        <w:rPr>
          <w:rFonts w:ascii="Georgia" w:hAnsi="Georgia" w:cs="Arial"/>
          <w:lang w:bidi="en-US"/>
        </w:rPr>
        <w:t xml:space="preserve"> </w:t>
      </w:r>
      <w:r w:rsidR="3E6AA437" w:rsidRPr="1CDC2B4D">
        <w:rPr>
          <w:rFonts w:ascii="Georgia" w:hAnsi="Georgia" w:cs="Arial"/>
          <w:lang w:bidi="en-US"/>
        </w:rPr>
        <w:t>of an intended</w:t>
      </w:r>
      <w:r w:rsidRPr="10495CCF">
        <w:rPr>
          <w:rFonts w:ascii="Georgia" w:hAnsi="Georgia" w:cs="Arial"/>
          <w:lang w:bidi="en-US"/>
        </w:rPr>
        <w:t xml:space="preserve"> </w:t>
      </w:r>
      <w:r w:rsidRPr="008210F5">
        <w:rPr>
          <w:rFonts w:ascii="Georgia" w:hAnsi="Georgia" w:cs="Arial"/>
          <w:lang w:bidi="en-US"/>
        </w:rPr>
        <w:t xml:space="preserve">action. </w:t>
      </w:r>
      <w:r w:rsidR="28D9F026" w:rsidRPr="5D5B9B71">
        <w:rPr>
          <w:rFonts w:ascii="Georgia" w:hAnsi="Georgia" w:cs="Arial"/>
          <w:lang w:bidi="en-US"/>
        </w:rPr>
        <w:t xml:space="preserve">130 CMR </w:t>
      </w:r>
      <w:r w:rsidR="28D9F026" w:rsidRPr="318D168C">
        <w:rPr>
          <w:rFonts w:ascii="Georgia" w:hAnsi="Georgia" w:cs="Arial"/>
          <w:lang w:bidi="en-US"/>
        </w:rPr>
        <w:t>610.015</w:t>
      </w:r>
      <w:r w:rsidR="28D9F026" w:rsidRPr="33ABE45F">
        <w:rPr>
          <w:rFonts w:ascii="Georgia" w:hAnsi="Georgia" w:cs="Arial"/>
          <w:lang w:bidi="en-US"/>
        </w:rPr>
        <w:t>(B)(1).</w:t>
      </w:r>
      <w:r w:rsidR="36654964" w:rsidRPr="5E346602">
        <w:rPr>
          <w:rFonts w:ascii="Georgia" w:hAnsi="Georgia" w:cs="Arial"/>
          <w:lang w:bidi="en-US"/>
        </w:rPr>
        <w:t xml:space="preserve"> </w:t>
      </w:r>
      <w:r w:rsidR="00CF085A">
        <w:rPr>
          <w:rFonts w:ascii="Georgia" w:hAnsi="Georgia" w:cs="Arial"/>
          <w:lang w:bidi="en-US"/>
        </w:rPr>
        <w:t>U</w:t>
      </w:r>
      <w:r w:rsidR="00CF085A" w:rsidRPr="5E346602">
        <w:rPr>
          <w:rFonts w:ascii="Georgia" w:hAnsi="Georgia" w:cs="Arial"/>
          <w:lang w:bidi="en-US"/>
        </w:rPr>
        <w:t>nder limited circumstances</w:t>
      </w:r>
      <w:r w:rsidR="00CF085A">
        <w:rPr>
          <w:rFonts w:ascii="Georgia" w:hAnsi="Georgia" w:cs="Arial"/>
          <w:lang w:bidi="en-US"/>
        </w:rPr>
        <w:t>,</w:t>
      </w:r>
      <w:r w:rsidR="00CF085A" w:rsidRPr="5E346602">
        <w:rPr>
          <w:rFonts w:ascii="Georgia" w:hAnsi="Georgia" w:cs="Arial"/>
          <w:lang w:bidi="en-US"/>
        </w:rPr>
        <w:t xml:space="preserve"> </w:t>
      </w:r>
      <w:r w:rsidR="00CF085A">
        <w:rPr>
          <w:rFonts w:ascii="Georgia" w:hAnsi="Georgia" w:cs="Arial"/>
          <w:lang w:bidi="en-US"/>
        </w:rPr>
        <w:t>a</w:t>
      </w:r>
      <w:r w:rsidR="36654964" w:rsidRPr="5E346602">
        <w:rPr>
          <w:rFonts w:ascii="Georgia" w:hAnsi="Georgia" w:cs="Arial"/>
          <w:lang w:bidi="en-US"/>
        </w:rPr>
        <w:t xml:space="preserve">pplicants or members will have </w:t>
      </w:r>
      <w:r w:rsidR="5CAF7C90" w:rsidRPr="43ED3F43">
        <w:rPr>
          <w:rFonts w:ascii="Georgia" w:hAnsi="Georgia" w:cs="Arial"/>
          <w:lang w:bidi="en-US"/>
        </w:rPr>
        <w:t xml:space="preserve">120 </w:t>
      </w:r>
      <w:r w:rsidR="5CAF7C90" w:rsidRPr="07E4E75E">
        <w:rPr>
          <w:rFonts w:ascii="Georgia" w:hAnsi="Georgia" w:cs="Arial"/>
          <w:lang w:bidi="en-US"/>
        </w:rPr>
        <w:t>days</w:t>
      </w:r>
      <w:r w:rsidR="208312AD" w:rsidRPr="07E4E75E">
        <w:rPr>
          <w:rFonts w:ascii="Georgia" w:hAnsi="Georgia" w:cs="Arial"/>
          <w:lang w:bidi="en-US"/>
        </w:rPr>
        <w:t xml:space="preserve"> </w:t>
      </w:r>
      <w:r w:rsidR="36654964" w:rsidRPr="5E346602">
        <w:rPr>
          <w:rFonts w:ascii="Georgia" w:hAnsi="Georgia" w:cs="Arial"/>
          <w:lang w:bidi="en-US"/>
        </w:rPr>
        <w:t xml:space="preserve">to submit a request for fair hearing </w:t>
      </w:r>
      <w:r w:rsidR="12FB1C3B" w:rsidRPr="48EDA87F">
        <w:rPr>
          <w:rFonts w:ascii="Georgia" w:hAnsi="Georgia" w:cs="Arial"/>
          <w:lang w:bidi="en-US"/>
        </w:rPr>
        <w:t>as</w:t>
      </w:r>
      <w:r w:rsidR="004C0114" w:rsidRPr="0973BB46" w:rsidDel="51972E70">
        <w:rPr>
          <w:rFonts w:ascii="Georgia" w:hAnsi="Georgia" w:cs="Arial"/>
          <w:lang w:bidi="en-US"/>
        </w:rPr>
        <w:t xml:space="preserve"> </w:t>
      </w:r>
      <w:r w:rsidR="003409D2" w:rsidRPr="77B1D1F8">
        <w:rPr>
          <w:rFonts w:ascii="Georgia" w:hAnsi="Georgia" w:cs="Arial"/>
          <w:lang w:bidi="en-US"/>
        </w:rPr>
        <w:t>provided</w:t>
      </w:r>
      <w:r w:rsidR="3AF5B070" w:rsidRPr="77B1D1F8">
        <w:rPr>
          <w:rFonts w:ascii="Georgia" w:hAnsi="Georgia" w:cs="Arial"/>
          <w:lang w:bidi="en-US"/>
        </w:rPr>
        <w:t xml:space="preserve"> </w:t>
      </w:r>
      <w:r w:rsidR="208312AD" w:rsidRPr="5E346602">
        <w:rPr>
          <w:rFonts w:ascii="Georgia" w:hAnsi="Georgia" w:cs="Arial"/>
          <w:lang w:bidi="en-US"/>
        </w:rPr>
        <w:t xml:space="preserve">in </w:t>
      </w:r>
      <w:r w:rsidR="02185E6E" w:rsidRPr="5E346602">
        <w:rPr>
          <w:rFonts w:ascii="Georgia" w:hAnsi="Georgia" w:cs="Arial"/>
          <w:lang w:bidi="en-US"/>
        </w:rPr>
        <w:t>130 CMR 610.015(B)(2)</w:t>
      </w:r>
      <w:r w:rsidR="002E0986">
        <w:rPr>
          <w:rFonts w:ascii="Georgia" w:hAnsi="Georgia" w:cs="Arial"/>
          <w:lang w:bidi="en-US"/>
        </w:rPr>
        <w:t xml:space="preserve"> </w:t>
      </w:r>
      <w:r w:rsidR="00CF085A">
        <w:rPr>
          <w:rFonts w:ascii="Georgia" w:hAnsi="Georgia" w:cs="Arial"/>
          <w:lang w:bidi="en-US"/>
        </w:rPr>
        <w:t>(</w:t>
      </w:r>
      <w:r w:rsidR="00584B3B">
        <w:rPr>
          <w:rFonts w:ascii="Georgia" w:hAnsi="Georgia" w:cs="Arial"/>
          <w:lang w:bidi="en-US"/>
        </w:rPr>
        <w:t xml:space="preserve">such as </w:t>
      </w:r>
      <w:r w:rsidR="002E6DCA">
        <w:rPr>
          <w:rFonts w:ascii="Georgia" w:hAnsi="Georgia" w:cs="Arial"/>
          <w:lang w:bidi="en-US"/>
        </w:rPr>
        <w:t xml:space="preserve">if MassHealth </w:t>
      </w:r>
      <w:r w:rsidR="0BE3FF1F" w:rsidRPr="05203354">
        <w:rPr>
          <w:rFonts w:ascii="Georgia" w:hAnsi="Georgia" w:cs="Arial"/>
          <w:lang w:bidi="en-US"/>
        </w:rPr>
        <w:t xml:space="preserve">failed to act </w:t>
      </w:r>
      <w:r w:rsidR="1D13622E" w:rsidRPr="182AE642">
        <w:rPr>
          <w:rFonts w:ascii="Georgia" w:hAnsi="Georgia" w:cs="Arial"/>
          <w:lang w:bidi="en-US"/>
        </w:rPr>
        <w:t>on</w:t>
      </w:r>
      <w:r w:rsidR="002E6DCA">
        <w:rPr>
          <w:rFonts w:ascii="Georgia" w:hAnsi="Georgia" w:cs="Arial"/>
          <w:lang w:bidi="en-US"/>
        </w:rPr>
        <w:t xml:space="preserve"> an application</w:t>
      </w:r>
      <w:r w:rsidR="00CF085A">
        <w:rPr>
          <w:rFonts w:ascii="Georgia" w:hAnsi="Georgia" w:cs="Arial"/>
          <w:lang w:bidi="en-US"/>
        </w:rPr>
        <w:t>)</w:t>
      </w:r>
      <w:r w:rsidR="2BB84825" w:rsidRPr="5E346602">
        <w:rPr>
          <w:rFonts w:ascii="Georgia" w:hAnsi="Georgia" w:cs="Arial"/>
          <w:lang w:bidi="en-US"/>
        </w:rPr>
        <w:t>.</w:t>
      </w:r>
      <w:r w:rsidR="02185E6E" w:rsidRPr="5E346602">
        <w:rPr>
          <w:rFonts w:ascii="Georgia" w:hAnsi="Georgia" w:cs="Arial"/>
          <w:lang w:bidi="en-US"/>
        </w:rPr>
        <w:t xml:space="preserve"> </w:t>
      </w:r>
    </w:p>
    <w:p w14:paraId="1762629B" w14:textId="05E28F10" w:rsidR="007C3F09" w:rsidRPr="007C3F09" w:rsidRDefault="007C3F09" w:rsidP="00255CC4">
      <w:pPr>
        <w:pStyle w:val="Heading2"/>
      </w:pPr>
      <w:r>
        <w:t>Pre</w:t>
      </w:r>
      <w:r w:rsidR="00255CC4">
        <w:t>h</w:t>
      </w:r>
      <w:r>
        <w:t xml:space="preserve">earing </w:t>
      </w:r>
      <w:r w:rsidRPr="00255CC4">
        <w:t>Resolution</w:t>
      </w:r>
    </w:p>
    <w:p w14:paraId="53DDD695" w14:textId="1B2CF076" w:rsidR="007C3F09" w:rsidRDefault="00241776" w:rsidP="00570D50">
      <w:pPr>
        <w:spacing w:after="120"/>
        <w:ind w:right="576"/>
        <w:rPr>
          <w:rFonts w:ascii="Georgia" w:hAnsi="Georgia"/>
          <w:lang w:bidi="en-US"/>
        </w:rPr>
      </w:pPr>
      <w:r w:rsidRPr="3296B899">
        <w:rPr>
          <w:rFonts w:ascii="Georgia" w:hAnsi="Georgia" w:cs="Arial"/>
        </w:rPr>
        <w:t xml:space="preserve">As part of the Fair Hearing Request Form, </w:t>
      </w:r>
      <w:r w:rsidR="00AB3D4B" w:rsidRPr="3296B899">
        <w:rPr>
          <w:rFonts w:ascii="Georgia" w:hAnsi="Georgia" w:cs="Arial"/>
        </w:rPr>
        <w:t xml:space="preserve">a </w:t>
      </w:r>
      <w:r w:rsidR="00581EB2" w:rsidRPr="3296B899">
        <w:rPr>
          <w:rFonts w:ascii="Georgia" w:hAnsi="Georgia" w:cs="Arial"/>
        </w:rPr>
        <w:t xml:space="preserve">member </w:t>
      </w:r>
      <w:r w:rsidR="00600384" w:rsidRPr="3296B899">
        <w:rPr>
          <w:rFonts w:ascii="Georgia" w:hAnsi="Georgia" w:cs="Arial"/>
        </w:rPr>
        <w:t xml:space="preserve">or applicant </w:t>
      </w:r>
      <w:r w:rsidRPr="3296B899">
        <w:rPr>
          <w:rFonts w:ascii="Georgia" w:hAnsi="Georgia" w:cs="Arial"/>
        </w:rPr>
        <w:t xml:space="preserve">may select </w:t>
      </w:r>
      <w:r w:rsidR="00581EB2" w:rsidRPr="3296B899">
        <w:rPr>
          <w:rFonts w:ascii="Georgia" w:hAnsi="Georgia" w:cs="Arial"/>
        </w:rPr>
        <w:t xml:space="preserve">a </w:t>
      </w:r>
      <w:r w:rsidR="00255CC4" w:rsidRPr="3296B899">
        <w:rPr>
          <w:rFonts w:ascii="Georgia" w:hAnsi="Georgia" w:cs="Arial"/>
        </w:rPr>
        <w:t>p</w:t>
      </w:r>
      <w:r w:rsidR="007C3F09" w:rsidRPr="3296B899">
        <w:rPr>
          <w:rFonts w:ascii="Georgia" w:hAnsi="Georgia" w:cs="Arial"/>
        </w:rPr>
        <w:t xml:space="preserve">rehearing </w:t>
      </w:r>
      <w:r w:rsidR="00255CC4" w:rsidRPr="3296B899">
        <w:rPr>
          <w:rFonts w:ascii="Georgia" w:hAnsi="Georgia" w:cs="Arial"/>
        </w:rPr>
        <w:t>r</w:t>
      </w:r>
      <w:r w:rsidR="007C3F09" w:rsidRPr="3296B899">
        <w:rPr>
          <w:rFonts w:ascii="Georgia" w:hAnsi="Georgia" w:cs="Arial"/>
        </w:rPr>
        <w:t xml:space="preserve">esolution (PHR) </w:t>
      </w:r>
      <w:r w:rsidR="000966F5" w:rsidRPr="3296B899">
        <w:rPr>
          <w:rFonts w:ascii="Georgia" w:hAnsi="Georgia" w:cs="Arial"/>
        </w:rPr>
        <w:t xml:space="preserve">as a new option </w:t>
      </w:r>
      <w:r w:rsidR="008B4309" w:rsidRPr="3296B899">
        <w:rPr>
          <w:rFonts w:ascii="Georgia" w:hAnsi="Georgia"/>
          <w:lang w:bidi="en-US"/>
        </w:rPr>
        <w:t xml:space="preserve">for </w:t>
      </w:r>
      <w:r w:rsidR="007C3F09" w:rsidRPr="3296B899">
        <w:rPr>
          <w:rFonts w:ascii="Georgia" w:hAnsi="Georgia"/>
          <w:lang w:bidi="en-US"/>
        </w:rPr>
        <w:t>resolv</w:t>
      </w:r>
      <w:r w:rsidR="008B4309" w:rsidRPr="3296B899">
        <w:rPr>
          <w:rFonts w:ascii="Georgia" w:hAnsi="Georgia"/>
          <w:lang w:bidi="en-US"/>
        </w:rPr>
        <w:t>ing</w:t>
      </w:r>
      <w:r w:rsidR="008453AF" w:rsidRPr="3296B899">
        <w:rPr>
          <w:rFonts w:ascii="Georgia" w:hAnsi="Georgia"/>
          <w:lang w:bidi="en-US"/>
        </w:rPr>
        <w:t xml:space="preserve"> </w:t>
      </w:r>
      <w:r w:rsidR="007C3F09" w:rsidRPr="3296B899">
        <w:rPr>
          <w:rFonts w:ascii="Georgia" w:hAnsi="Georgia"/>
          <w:lang w:bidi="en-US"/>
        </w:rPr>
        <w:t>appeal</w:t>
      </w:r>
      <w:r w:rsidR="001802A8" w:rsidRPr="3296B899">
        <w:rPr>
          <w:rFonts w:ascii="Georgia" w:hAnsi="Georgia"/>
          <w:lang w:bidi="en-US"/>
        </w:rPr>
        <w:t>s</w:t>
      </w:r>
      <w:r w:rsidR="007C3F09" w:rsidRPr="3296B899">
        <w:rPr>
          <w:rFonts w:ascii="Georgia" w:hAnsi="Georgia"/>
          <w:lang w:bidi="en-US"/>
        </w:rPr>
        <w:t xml:space="preserve"> before holding a formal fair hearing. If </w:t>
      </w:r>
      <w:r w:rsidR="008453AF" w:rsidRPr="3296B899">
        <w:rPr>
          <w:rFonts w:ascii="Georgia" w:hAnsi="Georgia"/>
          <w:lang w:bidi="en-US"/>
        </w:rPr>
        <w:t>a</w:t>
      </w:r>
      <w:r w:rsidR="007C3F09" w:rsidRPr="3296B899">
        <w:rPr>
          <w:rFonts w:ascii="Georgia" w:hAnsi="Georgia"/>
          <w:lang w:bidi="en-US"/>
        </w:rPr>
        <w:t xml:space="preserve"> matter cannot be resolved by PHR, then the member or applicant </w:t>
      </w:r>
      <w:r w:rsidR="5808C317" w:rsidRPr="3296B899">
        <w:rPr>
          <w:rFonts w:ascii="Georgia" w:hAnsi="Georgia"/>
          <w:lang w:bidi="en-US"/>
        </w:rPr>
        <w:t xml:space="preserve">will </w:t>
      </w:r>
      <w:r w:rsidR="007C3F09" w:rsidRPr="3296B899">
        <w:rPr>
          <w:rFonts w:ascii="Georgia" w:hAnsi="Georgia"/>
          <w:lang w:bidi="en-US"/>
        </w:rPr>
        <w:t xml:space="preserve">continue to a formal hearing. </w:t>
      </w:r>
    </w:p>
    <w:p w14:paraId="3D5F5F67" w14:textId="77777777" w:rsidR="007C3F09" w:rsidRDefault="007C3F09" w:rsidP="00255CC4">
      <w:pPr>
        <w:pStyle w:val="Heading2"/>
      </w:pPr>
      <w:r>
        <w:t xml:space="preserve">Changes to Fair Hearing Request Form </w:t>
      </w:r>
    </w:p>
    <w:p w14:paraId="42774D0F" w14:textId="77777777" w:rsidR="007C3F09" w:rsidRDefault="007C3F09" w:rsidP="00036AE4">
      <w:pPr>
        <w:spacing w:after="120" w:line="24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following changes have been made to the Fair Hearing Request Form:</w:t>
      </w:r>
    </w:p>
    <w:p w14:paraId="75D41549" w14:textId="77777777" w:rsidR="007C3F09" w:rsidRDefault="007C3F09" w:rsidP="00570D50">
      <w:pPr>
        <w:pStyle w:val="ListParagraph"/>
        <w:numPr>
          <w:ilvl w:val="0"/>
          <w:numId w:val="11"/>
        </w:numPr>
        <w:spacing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Updated language to align with extending to 60 days to request a fair hearing.</w:t>
      </w:r>
    </w:p>
    <w:p w14:paraId="33913F84" w14:textId="6F23BDC4" w:rsidR="00255CC4" w:rsidRDefault="00255CC4" w:rsidP="007C3F09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  <w:lang w:bidi="en-US"/>
        </w:rPr>
        <w:t>Added an option to select prehearing resolution</w:t>
      </w:r>
      <w:r w:rsidR="00B857DC">
        <w:rPr>
          <w:rFonts w:ascii="Georgia" w:hAnsi="Georgia" w:cs="Arial"/>
          <w:lang w:bidi="en-US"/>
        </w:rPr>
        <w:t>.</w:t>
      </w:r>
      <w:r>
        <w:rPr>
          <w:rFonts w:ascii="Georgia" w:hAnsi="Georgia" w:cs="Arial"/>
        </w:rPr>
        <w:t xml:space="preserve"> </w:t>
      </w:r>
    </w:p>
    <w:p w14:paraId="64418462" w14:textId="3F4F4489" w:rsidR="007C3F09" w:rsidRDefault="007C3F09" w:rsidP="007C3F09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Added explanation for an </w:t>
      </w:r>
      <w:r w:rsidR="00255CC4">
        <w:rPr>
          <w:rFonts w:ascii="Georgia" w:hAnsi="Georgia" w:cs="Arial"/>
        </w:rPr>
        <w:t>e</w:t>
      </w:r>
      <w:r>
        <w:rPr>
          <w:rFonts w:ascii="Georgia" w:hAnsi="Georgia" w:cs="Arial"/>
        </w:rPr>
        <w:t xml:space="preserve">xpedited </w:t>
      </w:r>
      <w:r w:rsidR="00255CC4">
        <w:rPr>
          <w:rFonts w:ascii="Georgia" w:hAnsi="Georgia" w:cs="Arial"/>
        </w:rPr>
        <w:t>h</w:t>
      </w:r>
      <w:r>
        <w:rPr>
          <w:rFonts w:ascii="Georgia" w:hAnsi="Georgia" w:cs="Arial"/>
        </w:rPr>
        <w:t xml:space="preserve">earing and </w:t>
      </w:r>
      <w:r w:rsidR="00255CC4">
        <w:rPr>
          <w:rFonts w:ascii="Georgia" w:hAnsi="Georgia" w:cs="Arial"/>
        </w:rPr>
        <w:t>p</w:t>
      </w:r>
      <w:r>
        <w:rPr>
          <w:rFonts w:ascii="Georgia" w:hAnsi="Georgia" w:cs="Arial"/>
        </w:rPr>
        <w:t xml:space="preserve">rehearing </w:t>
      </w:r>
      <w:r w:rsidR="00255CC4">
        <w:rPr>
          <w:rFonts w:ascii="Georgia" w:hAnsi="Georgia" w:cs="Arial"/>
        </w:rPr>
        <w:t>r</w:t>
      </w:r>
      <w:r>
        <w:rPr>
          <w:rFonts w:ascii="Georgia" w:hAnsi="Georgia" w:cs="Arial"/>
        </w:rPr>
        <w:t>esolution.</w:t>
      </w:r>
    </w:p>
    <w:p w14:paraId="25DF4754" w14:textId="399352EC" w:rsidR="005B4EFF" w:rsidRPr="00255CC4" w:rsidRDefault="007C3F09" w:rsidP="00255CC4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  <w:lang w:bidi="en-US"/>
        </w:rPr>
      </w:pPr>
      <w:r w:rsidRPr="00255CC4">
        <w:rPr>
          <w:rFonts w:ascii="Georgia" w:hAnsi="Georgia" w:cs="Arial"/>
        </w:rPr>
        <w:t xml:space="preserve">Provided more space under </w:t>
      </w:r>
      <w:r w:rsidR="00570D50">
        <w:rPr>
          <w:rFonts w:ascii="Georgia" w:hAnsi="Georgia" w:cs="Arial"/>
        </w:rPr>
        <w:t xml:space="preserve">the </w:t>
      </w:r>
      <w:r w:rsidRPr="00255CC4">
        <w:rPr>
          <w:rFonts w:ascii="Georgia" w:hAnsi="Georgia" w:cs="Arial"/>
        </w:rPr>
        <w:t>“</w:t>
      </w:r>
      <w:r w:rsidRPr="00255CC4">
        <w:rPr>
          <w:rFonts w:ascii="Georgia" w:hAnsi="Georgia" w:cs="Arial"/>
          <w:lang w:bidi="en-US"/>
        </w:rPr>
        <w:t>Please explain why you are appealing” section.</w:t>
      </w:r>
    </w:p>
    <w:p w14:paraId="2612FAA0" w14:textId="7CBAD08A" w:rsidR="005B4EFF" w:rsidRDefault="005B4EFF" w:rsidP="003C0130">
      <w:pPr>
        <w:spacing w:after="220"/>
        <w:ind w:right="576"/>
        <w:rPr>
          <w:rFonts w:ascii="Georgia" w:hAnsi="Georgia" w:cs="Arial"/>
          <w:lang w:val="fr-029"/>
        </w:rPr>
        <w:sectPr w:rsidR="005B4EFF" w:rsidSect="009A3F81">
          <w:headerReference w:type="first" r:id="rId13"/>
          <w:footerReference w:type="first" r:id="rId14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</w:p>
    <w:p w14:paraId="4AB32C32" w14:textId="5D7F4837" w:rsidR="005B4EFF" w:rsidRDefault="005B4EFF" w:rsidP="005B4EFF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  <w:lang w:bidi="en-US"/>
        </w:rPr>
        <w:lastRenderedPageBreak/>
        <w:t>Added section for “Type of Hearing and Accommodations” within “Other Information</w:t>
      </w:r>
      <w:r w:rsidR="00255CC4">
        <w:rPr>
          <w:rFonts w:ascii="Georgia" w:hAnsi="Georgia" w:cs="Arial"/>
          <w:lang w:bidi="en-US"/>
        </w:rPr>
        <w:t>,</w:t>
      </w:r>
      <w:r>
        <w:rPr>
          <w:rFonts w:ascii="Georgia" w:hAnsi="Georgia" w:cs="Arial"/>
          <w:lang w:bidi="en-US"/>
        </w:rPr>
        <w:t xml:space="preserve">” which now includes </w:t>
      </w:r>
      <w:r w:rsidR="00255CC4">
        <w:rPr>
          <w:rFonts w:ascii="Georgia" w:hAnsi="Georgia" w:cs="Arial"/>
          <w:lang w:bidi="en-US"/>
        </w:rPr>
        <w:t xml:space="preserve">a </w:t>
      </w:r>
      <w:r>
        <w:rPr>
          <w:rFonts w:ascii="Georgia" w:hAnsi="Georgia" w:cs="Arial"/>
          <w:lang w:bidi="en-US"/>
        </w:rPr>
        <w:t>video hearing as an option.</w:t>
      </w:r>
    </w:p>
    <w:p w14:paraId="56B35BA5" w14:textId="6E4B85AB" w:rsidR="005B4EFF" w:rsidRPr="0022326B" w:rsidRDefault="005B4EFF" w:rsidP="005B4EFF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  <w:lang w:bidi="en-US"/>
        </w:rPr>
        <w:t>Modified formatting and improved readability and accessibility for members</w:t>
      </w:r>
      <w:r w:rsidR="00B857DC">
        <w:rPr>
          <w:rFonts w:ascii="Georgia" w:hAnsi="Georgia" w:cs="Arial"/>
          <w:lang w:bidi="en-US"/>
        </w:rPr>
        <w:t>.</w:t>
      </w:r>
    </w:p>
    <w:p w14:paraId="7980BD9C" w14:textId="77777777" w:rsidR="007C3F09" w:rsidRDefault="007C3F09" w:rsidP="00255CC4">
      <w:pPr>
        <w:pStyle w:val="Heading2"/>
      </w:pPr>
      <w:r w:rsidRPr="008210F5">
        <w:t xml:space="preserve">Supplies and Use of Revised </w:t>
      </w:r>
      <w:r>
        <w:t>Form</w:t>
      </w:r>
    </w:p>
    <w:p w14:paraId="0CF49521" w14:textId="77777777" w:rsidR="005B4EFF" w:rsidRPr="005B4EFF" w:rsidRDefault="005B4EFF" w:rsidP="00570D50">
      <w:pPr>
        <w:spacing w:after="120"/>
        <w:ind w:right="576"/>
        <w:rPr>
          <w:rFonts w:ascii="Georgia" w:hAnsi="Georgia" w:cs="Arial"/>
        </w:rPr>
      </w:pPr>
      <w:r w:rsidRPr="005B4EFF">
        <w:rPr>
          <w:rFonts w:ascii="Georgia" w:hAnsi="Georgia" w:cs="Arial"/>
        </w:rPr>
        <w:t xml:space="preserve">When you receive a supply of the new FHR-1, please recycle all previous versions. </w:t>
      </w:r>
    </w:p>
    <w:p w14:paraId="1E09D035" w14:textId="5C877E12" w:rsidR="005B4EFF" w:rsidRPr="005B4EFF" w:rsidRDefault="005B4EFF" w:rsidP="005B4EFF">
      <w:pPr>
        <w:spacing w:after="220"/>
        <w:ind w:right="576"/>
        <w:rPr>
          <w:rFonts w:ascii="Georgia" w:hAnsi="Georgia" w:cs="Arial"/>
        </w:rPr>
      </w:pPr>
      <w:r w:rsidRPr="005B4EFF">
        <w:rPr>
          <w:rFonts w:ascii="Georgia" w:hAnsi="Georgia" w:cs="Arial"/>
        </w:rPr>
        <w:t>After March 31,</w:t>
      </w:r>
      <w:r>
        <w:rPr>
          <w:rFonts w:ascii="Georgia" w:hAnsi="Georgia" w:cs="Arial"/>
        </w:rPr>
        <w:t xml:space="preserve"> </w:t>
      </w:r>
      <w:r w:rsidRPr="005B4EFF">
        <w:rPr>
          <w:rFonts w:ascii="Georgia" w:hAnsi="Georgia" w:cs="Arial"/>
        </w:rPr>
        <w:t xml:space="preserve">2024, previous versions of the FHR-1 will be obsolete, and the </w:t>
      </w:r>
      <w:r w:rsidR="00DA5D0B">
        <w:rPr>
          <w:rFonts w:ascii="Georgia" w:hAnsi="Georgia" w:cs="Arial"/>
        </w:rPr>
        <w:t>October</w:t>
      </w:r>
      <w:r w:rsidR="00DA5D0B" w:rsidRPr="005B4EFF">
        <w:rPr>
          <w:rFonts w:ascii="Georgia" w:hAnsi="Georgia" w:cs="Arial"/>
        </w:rPr>
        <w:t xml:space="preserve"> </w:t>
      </w:r>
      <w:r w:rsidRPr="005B4EFF">
        <w:rPr>
          <w:rFonts w:ascii="Georgia" w:hAnsi="Georgia" w:cs="Arial"/>
        </w:rPr>
        <w:t xml:space="preserve">2023 version of the FHR-1 will be the only acceptable version. </w:t>
      </w:r>
    </w:p>
    <w:p w14:paraId="35F45AFE" w14:textId="6FCF90CA" w:rsidR="00C100CF" w:rsidRPr="004C1488" w:rsidRDefault="00A458CF" w:rsidP="00255CC4">
      <w:pPr>
        <w:pStyle w:val="Heading2"/>
      </w:pPr>
      <w:r w:rsidRPr="004C1488">
        <w:t>Questions</w:t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4BCC" w14:textId="77777777" w:rsidR="008F4374" w:rsidRDefault="008F4374">
      <w:r>
        <w:separator/>
      </w:r>
    </w:p>
  </w:endnote>
  <w:endnote w:type="continuationSeparator" w:id="0">
    <w:p w14:paraId="5BC09863" w14:textId="77777777" w:rsidR="008F4374" w:rsidRDefault="008F4374">
      <w:r>
        <w:continuationSeparator/>
      </w:r>
    </w:p>
  </w:endnote>
  <w:endnote w:type="continuationNotice" w:id="1">
    <w:p w14:paraId="34C2E311" w14:textId="77777777" w:rsidR="008F4374" w:rsidRDefault="008F4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0AD9" w14:textId="77777777" w:rsidR="008F4374" w:rsidRDefault="008F4374">
      <w:r>
        <w:separator/>
      </w:r>
    </w:p>
  </w:footnote>
  <w:footnote w:type="continuationSeparator" w:id="0">
    <w:p w14:paraId="7D84932B" w14:textId="77777777" w:rsidR="008F4374" w:rsidRDefault="008F4374">
      <w:r>
        <w:continuationSeparator/>
      </w:r>
    </w:p>
  </w:footnote>
  <w:footnote w:type="continuationNotice" w:id="1">
    <w:p w14:paraId="6D845520" w14:textId="77777777" w:rsidR="008F4374" w:rsidRDefault="008F4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2A54CEF4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7C3F09">
      <w:rPr>
        <w:rFonts w:ascii="Georgia" w:hAnsi="Georgia"/>
        <w:b/>
        <w:color w:val="990000"/>
      </w:rPr>
      <w:t>23</w:t>
    </w:r>
    <w:r>
      <w:rPr>
        <w:rFonts w:ascii="Georgia" w:hAnsi="Georgia"/>
        <w:b/>
        <w:color w:val="990000"/>
      </w:rPr>
      <w:t>-</w:t>
    </w:r>
    <w:r w:rsidR="00D03A4E">
      <w:rPr>
        <w:rFonts w:ascii="Georgia" w:hAnsi="Georgia"/>
        <w:b/>
        <w:color w:val="990000"/>
      </w:rPr>
      <w:t>22</w:t>
    </w:r>
  </w:p>
  <w:p w14:paraId="67A7FA0C" w14:textId="1E5E5795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D03A4E">
      <w:rPr>
        <w:rFonts w:ascii="Georgia" w:hAnsi="Georgia"/>
        <w:b/>
        <w:color w:val="990000"/>
      </w:rPr>
      <w:t xml:space="preserve">October </w:t>
    </w:r>
    <w:r w:rsidR="007C3F09">
      <w:rPr>
        <w:rFonts w:ascii="Georgia" w:hAnsi="Georgia"/>
        <w:b/>
        <w:color w:val="990000"/>
      </w:rPr>
      <w:t>2023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892A"/>
    <w:multiLevelType w:val="hybridMultilevel"/>
    <w:tmpl w:val="FFFFFFFF"/>
    <w:lvl w:ilvl="0" w:tplc="B5B0A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2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89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C3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6C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4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0D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4A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6670F"/>
    <w:multiLevelType w:val="hybridMultilevel"/>
    <w:tmpl w:val="E29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04914"/>
    <w:multiLevelType w:val="hybridMultilevel"/>
    <w:tmpl w:val="6A7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7840">
    <w:abstractNumId w:val="9"/>
  </w:num>
  <w:num w:numId="2" w16cid:durableId="1432968863">
    <w:abstractNumId w:val="7"/>
  </w:num>
  <w:num w:numId="3" w16cid:durableId="701709637">
    <w:abstractNumId w:val="6"/>
  </w:num>
  <w:num w:numId="4" w16cid:durableId="1332640186">
    <w:abstractNumId w:val="5"/>
  </w:num>
  <w:num w:numId="5" w16cid:durableId="1957448211">
    <w:abstractNumId w:val="4"/>
  </w:num>
  <w:num w:numId="6" w16cid:durableId="203831123">
    <w:abstractNumId w:val="8"/>
  </w:num>
  <w:num w:numId="7" w16cid:durableId="1973485752">
    <w:abstractNumId w:val="3"/>
  </w:num>
  <w:num w:numId="8" w16cid:durableId="177282570">
    <w:abstractNumId w:val="2"/>
  </w:num>
  <w:num w:numId="9" w16cid:durableId="1260137974">
    <w:abstractNumId w:val="1"/>
  </w:num>
  <w:num w:numId="10" w16cid:durableId="1634867465">
    <w:abstractNumId w:val="0"/>
  </w:num>
  <w:num w:numId="11" w16cid:durableId="603730306">
    <w:abstractNumId w:val="11"/>
  </w:num>
  <w:num w:numId="12" w16cid:durableId="727075846">
    <w:abstractNumId w:val="12"/>
  </w:num>
  <w:num w:numId="13" w16cid:durableId="1861429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21DF4"/>
    <w:rsid w:val="00032297"/>
    <w:rsid w:val="00032BB1"/>
    <w:rsid w:val="00032C02"/>
    <w:rsid w:val="00036AE4"/>
    <w:rsid w:val="00041220"/>
    <w:rsid w:val="0004137E"/>
    <w:rsid w:val="00056166"/>
    <w:rsid w:val="000631DB"/>
    <w:rsid w:val="00064538"/>
    <w:rsid w:val="0007092B"/>
    <w:rsid w:val="00080FFB"/>
    <w:rsid w:val="00084BA1"/>
    <w:rsid w:val="00087389"/>
    <w:rsid w:val="00095863"/>
    <w:rsid w:val="000966F5"/>
    <w:rsid w:val="00097CF5"/>
    <w:rsid w:val="000A2664"/>
    <w:rsid w:val="000A5654"/>
    <w:rsid w:val="000C6EA8"/>
    <w:rsid w:val="000D162B"/>
    <w:rsid w:val="000E183B"/>
    <w:rsid w:val="000E3E10"/>
    <w:rsid w:val="000F2F69"/>
    <w:rsid w:val="000F763E"/>
    <w:rsid w:val="00100F96"/>
    <w:rsid w:val="0010689D"/>
    <w:rsid w:val="001108A4"/>
    <w:rsid w:val="00113E7F"/>
    <w:rsid w:val="00123651"/>
    <w:rsid w:val="00126ED9"/>
    <w:rsid w:val="001334E9"/>
    <w:rsid w:val="0014797D"/>
    <w:rsid w:val="00150921"/>
    <w:rsid w:val="00153E24"/>
    <w:rsid w:val="00163E48"/>
    <w:rsid w:val="001655EC"/>
    <w:rsid w:val="001754BF"/>
    <w:rsid w:val="001802A8"/>
    <w:rsid w:val="00183784"/>
    <w:rsid w:val="0018768A"/>
    <w:rsid w:val="00195C8A"/>
    <w:rsid w:val="00195FF6"/>
    <w:rsid w:val="0019652F"/>
    <w:rsid w:val="0019736A"/>
    <w:rsid w:val="00197D44"/>
    <w:rsid w:val="001A25AC"/>
    <w:rsid w:val="001A477C"/>
    <w:rsid w:val="001A7499"/>
    <w:rsid w:val="001C41BC"/>
    <w:rsid w:val="001D54D3"/>
    <w:rsid w:val="001D5FD0"/>
    <w:rsid w:val="00200899"/>
    <w:rsid w:val="002018B3"/>
    <w:rsid w:val="002212ED"/>
    <w:rsid w:val="00221668"/>
    <w:rsid w:val="00224B98"/>
    <w:rsid w:val="00232E91"/>
    <w:rsid w:val="00241776"/>
    <w:rsid w:val="00250727"/>
    <w:rsid w:val="00254A64"/>
    <w:rsid w:val="00255CC4"/>
    <w:rsid w:val="00255D04"/>
    <w:rsid w:val="00263F44"/>
    <w:rsid w:val="00265DCC"/>
    <w:rsid w:val="00265FBB"/>
    <w:rsid w:val="00280C97"/>
    <w:rsid w:val="00285B1B"/>
    <w:rsid w:val="002916ED"/>
    <w:rsid w:val="0029448A"/>
    <w:rsid w:val="002B5304"/>
    <w:rsid w:val="002C38E1"/>
    <w:rsid w:val="002C40EA"/>
    <w:rsid w:val="002E0986"/>
    <w:rsid w:val="002E3B6A"/>
    <w:rsid w:val="002E5188"/>
    <w:rsid w:val="002E6DCA"/>
    <w:rsid w:val="003065DA"/>
    <w:rsid w:val="00310080"/>
    <w:rsid w:val="003309EF"/>
    <w:rsid w:val="003331A9"/>
    <w:rsid w:val="00336E72"/>
    <w:rsid w:val="003409D2"/>
    <w:rsid w:val="0034263A"/>
    <w:rsid w:val="0034319F"/>
    <w:rsid w:val="00351D71"/>
    <w:rsid w:val="0036673C"/>
    <w:rsid w:val="003737F7"/>
    <w:rsid w:val="00374688"/>
    <w:rsid w:val="003865A0"/>
    <w:rsid w:val="003869FD"/>
    <w:rsid w:val="00386F7B"/>
    <w:rsid w:val="003903D8"/>
    <w:rsid w:val="003A31CA"/>
    <w:rsid w:val="003A6E1E"/>
    <w:rsid w:val="003A77C4"/>
    <w:rsid w:val="003B2331"/>
    <w:rsid w:val="003B5920"/>
    <w:rsid w:val="003C0130"/>
    <w:rsid w:val="004117FD"/>
    <w:rsid w:val="004153B5"/>
    <w:rsid w:val="00423B3F"/>
    <w:rsid w:val="00427DA0"/>
    <w:rsid w:val="00430032"/>
    <w:rsid w:val="004373B7"/>
    <w:rsid w:val="00437C15"/>
    <w:rsid w:val="00450E46"/>
    <w:rsid w:val="00461793"/>
    <w:rsid w:val="00463FA3"/>
    <w:rsid w:val="0047107E"/>
    <w:rsid w:val="004A45EE"/>
    <w:rsid w:val="004A5518"/>
    <w:rsid w:val="004A7B27"/>
    <w:rsid w:val="004B5A88"/>
    <w:rsid w:val="004C0114"/>
    <w:rsid w:val="004C1488"/>
    <w:rsid w:val="004D4BC9"/>
    <w:rsid w:val="004E4748"/>
    <w:rsid w:val="00511043"/>
    <w:rsid w:val="00515886"/>
    <w:rsid w:val="005237ED"/>
    <w:rsid w:val="00526EAB"/>
    <w:rsid w:val="00541A73"/>
    <w:rsid w:val="005423F5"/>
    <w:rsid w:val="00550C3C"/>
    <w:rsid w:val="005540DC"/>
    <w:rsid w:val="00555A43"/>
    <w:rsid w:val="00570D50"/>
    <w:rsid w:val="00573101"/>
    <w:rsid w:val="005763C9"/>
    <w:rsid w:val="00580986"/>
    <w:rsid w:val="00581EB2"/>
    <w:rsid w:val="00584B3B"/>
    <w:rsid w:val="00590E06"/>
    <w:rsid w:val="0059389D"/>
    <w:rsid w:val="005A08B6"/>
    <w:rsid w:val="005A3602"/>
    <w:rsid w:val="005A5C18"/>
    <w:rsid w:val="005B3A7D"/>
    <w:rsid w:val="005B4EFF"/>
    <w:rsid w:val="005C33E4"/>
    <w:rsid w:val="005C7D99"/>
    <w:rsid w:val="005D08B4"/>
    <w:rsid w:val="005D0E9B"/>
    <w:rsid w:val="005F439C"/>
    <w:rsid w:val="00600384"/>
    <w:rsid w:val="006233DC"/>
    <w:rsid w:val="006528C5"/>
    <w:rsid w:val="00665C02"/>
    <w:rsid w:val="00671039"/>
    <w:rsid w:val="00676163"/>
    <w:rsid w:val="006803DB"/>
    <w:rsid w:val="006B5872"/>
    <w:rsid w:val="006C049F"/>
    <w:rsid w:val="006C04AE"/>
    <w:rsid w:val="006D1809"/>
    <w:rsid w:val="006D49AA"/>
    <w:rsid w:val="006F20F4"/>
    <w:rsid w:val="00700C89"/>
    <w:rsid w:val="00702352"/>
    <w:rsid w:val="00704F0D"/>
    <w:rsid w:val="00722C8F"/>
    <w:rsid w:val="00731164"/>
    <w:rsid w:val="00753DC3"/>
    <w:rsid w:val="00757D07"/>
    <w:rsid w:val="007629E9"/>
    <w:rsid w:val="007736FD"/>
    <w:rsid w:val="00776856"/>
    <w:rsid w:val="00780159"/>
    <w:rsid w:val="007C3BAF"/>
    <w:rsid w:val="007C3F09"/>
    <w:rsid w:val="007C63E4"/>
    <w:rsid w:val="007D38A4"/>
    <w:rsid w:val="007F1CCF"/>
    <w:rsid w:val="007F4A56"/>
    <w:rsid w:val="007F74B0"/>
    <w:rsid w:val="008031E5"/>
    <w:rsid w:val="00811DAF"/>
    <w:rsid w:val="00812FBF"/>
    <w:rsid w:val="008151A9"/>
    <w:rsid w:val="0082380C"/>
    <w:rsid w:val="0082579E"/>
    <w:rsid w:val="0082594F"/>
    <w:rsid w:val="008268F2"/>
    <w:rsid w:val="008453AF"/>
    <w:rsid w:val="00861A3D"/>
    <w:rsid w:val="008708FF"/>
    <w:rsid w:val="008729F6"/>
    <w:rsid w:val="008814E7"/>
    <w:rsid w:val="008908E9"/>
    <w:rsid w:val="00894FF0"/>
    <w:rsid w:val="008A3B9D"/>
    <w:rsid w:val="008A6A30"/>
    <w:rsid w:val="008A6E97"/>
    <w:rsid w:val="008B293F"/>
    <w:rsid w:val="008B4309"/>
    <w:rsid w:val="008F4374"/>
    <w:rsid w:val="00902810"/>
    <w:rsid w:val="009206F7"/>
    <w:rsid w:val="00930111"/>
    <w:rsid w:val="00930D16"/>
    <w:rsid w:val="0093142B"/>
    <w:rsid w:val="00931C56"/>
    <w:rsid w:val="0093651D"/>
    <w:rsid w:val="00943F98"/>
    <w:rsid w:val="0096535A"/>
    <w:rsid w:val="00965D5A"/>
    <w:rsid w:val="009676CE"/>
    <w:rsid w:val="00977415"/>
    <w:rsid w:val="0098224B"/>
    <w:rsid w:val="009841A9"/>
    <w:rsid w:val="00984AE7"/>
    <w:rsid w:val="00996B6A"/>
    <w:rsid w:val="009A0E9B"/>
    <w:rsid w:val="009A3F81"/>
    <w:rsid w:val="009B4513"/>
    <w:rsid w:val="009D15FA"/>
    <w:rsid w:val="009D39CE"/>
    <w:rsid w:val="009D59BC"/>
    <w:rsid w:val="00A024A3"/>
    <w:rsid w:val="00A0380C"/>
    <w:rsid w:val="00A115D0"/>
    <w:rsid w:val="00A15EDB"/>
    <w:rsid w:val="00A17DB5"/>
    <w:rsid w:val="00A273B0"/>
    <w:rsid w:val="00A32028"/>
    <w:rsid w:val="00A37618"/>
    <w:rsid w:val="00A422EC"/>
    <w:rsid w:val="00A458CF"/>
    <w:rsid w:val="00A4669C"/>
    <w:rsid w:val="00A56D1A"/>
    <w:rsid w:val="00A570CF"/>
    <w:rsid w:val="00A61C20"/>
    <w:rsid w:val="00A63CB3"/>
    <w:rsid w:val="00AA5B85"/>
    <w:rsid w:val="00AB155F"/>
    <w:rsid w:val="00AB3D4B"/>
    <w:rsid w:val="00AB62F7"/>
    <w:rsid w:val="00AD26E0"/>
    <w:rsid w:val="00AD2EF9"/>
    <w:rsid w:val="00AD4B0C"/>
    <w:rsid w:val="00AF6898"/>
    <w:rsid w:val="00B01123"/>
    <w:rsid w:val="00B03A46"/>
    <w:rsid w:val="00B058D1"/>
    <w:rsid w:val="00B12A3B"/>
    <w:rsid w:val="00B15A42"/>
    <w:rsid w:val="00B327EA"/>
    <w:rsid w:val="00B43D3D"/>
    <w:rsid w:val="00B44F42"/>
    <w:rsid w:val="00B459A5"/>
    <w:rsid w:val="00B45DDC"/>
    <w:rsid w:val="00B60798"/>
    <w:rsid w:val="00B857DC"/>
    <w:rsid w:val="00B862AE"/>
    <w:rsid w:val="00B964AA"/>
    <w:rsid w:val="00BA101B"/>
    <w:rsid w:val="00BD0F64"/>
    <w:rsid w:val="00BD2F4A"/>
    <w:rsid w:val="00BD3A15"/>
    <w:rsid w:val="00BE14E1"/>
    <w:rsid w:val="00BE49D9"/>
    <w:rsid w:val="00BF3D3A"/>
    <w:rsid w:val="00C046E9"/>
    <w:rsid w:val="00C100CF"/>
    <w:rsid w:val="00C12AD1"/>
    <w:rsid w:val="00C16CEA"/>
    <w:rsid w:val="00C30865"/>
    <w:rsid w:val="00C55FD2"/>
    <w:rsid w:val="00C84B58"/>
    <w:rsid w:val="00C9185E"/>
    <w:rsid w:val="00CB3D77"/>
    <w:rsid w:val="00CC1C42"/>
    <w:rsid w:val="00CC2946"/>
    <w:rsid w:val="00CD158E"/>
    <w:rsid w:val="00CD4461"/>
    <w:rsid w:val="00CF085A"/>
    <w:rsid w:val="00CF0AAB"/>
    <w:rsid w:val="00CF4F59"/>
    <w:rsid w:val="00D01FFD"/>
    <w:rsid w:val="00D03A4E"/>
    <w:rsid w:val="00D12740"/>
    <w:rsid w:val="00D158D6"/>
    <w:rsid w:val="00D20897"/>
    <w:rsid w:val="00D2728B"/>
    <w:rsid w:val="00D33ED2"/>
    <w:rsid w:val="00D55314"/>
    <w:rsid w:val="00D757EC"/>
    <w:rsid w:val="00D76690"/>
    <w:rsid w:val="00D93D6D"/>
    <w:rsid w:val="00DA5D0B"/>
    <w:rsid w:val="00DB665F"/>
    <w:rsid w:val="00DD1895"/>
    <w:rsid w:val="00DD1E55"/>
    <w:rsid w:val="00DD509A"/>
    <w:rsid w:val="00DD7B60"/>
    <w:rsid w:val="00DD7B9C"/>
    <w:rsid w:val="00DE7199"/>
    <w:rsid w:val="00DF15B5"/>
    <w:rsid w:val="00DF2BB6"/>
    <w:rsid w:val="00DF5421"/>
    <w:rsid w:val="00DF5A51"/>
    <w:rsid w:val="00E25774"/>
    <w:rsid w:val="00E4227E"/>
    <w:rsid w:val="00E577C8"/>
    <w:rsid w:val="00E64773"/>
    <w:rsid w:val="00E6DADF"/>
    <w:rsid w:val="00E70EF5"/>
    <w:rsid w:val="00E83C7F"/>
    <w:rsid w:val="00EB1686"/>
    <w:rsid w:val="00EC0BB3"/>
    <w:rsid w:val="00EC10CF"/>
    <w:rsid w:val="00EC155A"/>
    <w:rsid w:val="00ED17F4"/>
    <w:rsid w:val="00ED5E99"/>
    <w:rsid w:val="00EE451C"/>
    <w:rsid w:val="00EE526E"/>
    <w:rsid w:val="00EF0846"/>
    <w:rsid w:val="00F00371"/>
    <w:rsid w:val="00F0304D"/>
    <w:rsid w:val="00F12CB8"/>
    <w:rsid w:val="00F1656D"/>
    <w:rsid w:val="00F32E6F"/>
    <w:rsid w:val="00F3385D"/>
    <w:rsid w:val="00F3494C"/>
    <w:rsid w:val="00F35D39"/>
    <w:rsid w:val="00F45FFF"/>
    <w:rsid w:val="00F467B3"/>
    <w:rsid w:val="00F5746D"/>
    <w:rsid w:val="00F61F72"/>
    <w:rsid w:val="00F65F1C"/>
    <w:rsid w:val="00F902FE"/>
    <w:rsid w:val="00FA0C68"/>
    <w:rsid w:val="00FB30C7"/>
    <w:rsid w:val="00FB480C"/>
    <w:rsid w:val="00FC1193"/>
    <w:rsid w:val="00FD1C96"/>
    <w:rsid w:val="00FE5846"/>
    <w:rsid w:val="00FF73E9"/>
    <w:rsid w:val="02185E6E"/>
    <w:rsid w:val="023F6322"/>
    <w:rsid w:val="04B09B5D"/>
    <w:rsid w:val="05203354"/>
    <w:rsid w:val="069711A7"/>
    <w:rsid w:val="0708F3F4"/>
    <w:rsid w:val="077D488B"/>
    <w:rsid w:val="07E4E75E"/>
    <w:rsid w:val="082CEDBB"/>
    <w:rsid w:val="085FDF8A"/>
    <w:rsid w:val="0973BB46"/>
    <w:rsid w:val="0B1A2A40"/>
    <w:rsid w:val="0BC91A4F"/>
    <w:rsid w:val="0BE3FF1F"/>
    <w:rsid w:val="0E7429EB"/>
    <w:rsid w:val="10495CCF"/>
    <w:rsid w:val="11D3D7EA"/>
    <w:rsid w:val="12C82A6C"/>
    <w:rsid w:val="12FB1C3B"/>
    <w:rsid w:val="14B4A785"/>
    <w:rsid w:val="1518D56B"/>
    <w:rsid w:val="182AE642"/>
    <w:rsid w:val="18BB2D14"/>
    <w:rsid w:val="19B37E79"/>
    <w:rsid w:val="19D40003"/>
    <w:rsid w:val="1A151D3B"/>
    <w:rsid w:val="1A4349AD"/>
    <w:rsid w:val="1CDC2B4D"/>
    <w:rsid w:val="1D13622E"/>
    <w:rsid w:val="1D2F9A8C"/>
    <w:rsid w:val="1F7DD57F"/>
    <w:rsid w:val="208312AD"/>
    <w:rsid w:val="209B293C"/>
    <w:rsid w:val="224D7DDC"/>
    <w:rsid w:val="243E0651"/>
    <w:rsid w:val="2553AB04"/>
    <w:rsid w:val="2745C179"/>
    <w:rsid w:val="27D67871"/>
    <w:rsid w:val="28D9F026"/>
    <w:rsid w:val="2A32CAD0"/>
    <w:rsid w:val="2BB84825"/>
    <w:rsid w:val="2DC583EE"/>
    <w:rsid w:val="2E71A125"/>
    <w:rsid w:val="2EAFB137"/>
    <w:rsid w:val="318D168C"/>
    <w:rsid w:val="328C777E"/>
    <w:rsid w:val="32904F26"/>
    <w:rsid w:val="3296B899"/>
    <w:rsid w:val="330B2C04"/>
    <w:rsid w:val="3391A621"/>
    <w:rsid w:val="33ABE45F"/>
    <w:rsid w:val="3560928C"/>
    <w:rsid w:val="36654964"/>
    <w:rsid w:val="39A1F675"/>
    <w:rsid w:val="39FBA1E9"/>
    <w:rsid w:val="3A7CA5C4"/>
    <w:rsid w:val="3AF5B070"/>
    <w:rsid w:val="3BEFAD98"/>
    <w:rsid w:val="3D955FB4"/>
    <w:rsid w:val="3E6AA437"/>
    <w:rsid w:val="3E6DDFB4"/>
    <w:rsid w:val="419561D9"/>
    <w:rsid w:val="421AF146"/>
    <w:rsid w:val="4273CDCB"/>
    <w:rsid w:val="43229E56"/>
    <w:rsid w:val="43C10C0A"/>
    <w:rsid w:val="43ED3F43"/>
    <w:rsid w:val="4457BD35"/>
    <w:rsid w:val="4598523D"/>
    <w:rsid w:val="46703AC5"/>
    <w:rsid w:val="48EDA87F"/>
    <w:rsid w:val="499C8999"/>
    <w:rsid w:val="49E99037"/>
    <w:rsid w:val="4C0EFA92"/>
    <w:rsid w:val="4CCA7B2E"/>
    <w:rsid w:val="4EFB07DD"/>
    <w:rsid w:val="51972E70"/>
    <w:rsid w:val="51CBB122"/>
    <w:rsid w:val="52FBDD60"/>
    <w:rsid w:val="539285CC"/>
    <w:rsid w:val="5808C317"/>
    <w:rsid w:val="58C7F739"/>
    <w:rsid w:val="58DE2A3E"/>
    <w:rsid w:val="58FAB7AA"/>
    <w:rsid w:val="59CC85B6"/>
    <w:rsid w:val="5C10EDE3"/>
    <w:rsid w:val="5CAF7C90"/>
    <w:rsid w:val="5D5B9B71"/>
    <w:rsid w:val="5E346602"/>
    <w:rsid w:val="602C44B6"/>
    <w:rsid w:val="605E3F66"/>
    <w:rsid w:val="6061AC25"/>
    <w:rsid w:val="6234A4E4"/>
    <w:rsid w:val="63E96227"/>
    <w:rsid w:val="655C418E"/>
    <w:rsid w:val="666733A5"/>
    <w:rsid w:val="6891E917"/>
    <w:rsid w:val="68DBBF0E"/>
    <w:rsid w:val="6EB60D89"/>
    <w:rsid w:val="72388C1C"/>
    <w:rsid w:val="7281ED07"/>
    <w:rsid w:val="730ED367"/>
    <w:rsid w:val="76E49BD3"/>
    <w:rsid w:val="77B1D1F8"/>
    <w:rsid w:val="7D6320C2"/>
    <w:rsid w:val="7EC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812FE969-11B4-47B0-81B9-42413FD0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FFD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CC4"/>
    <w:pPr>
      <w:spacing w:before="200" w:after="1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01FFD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01FFD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255CC4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D01FFD"/>
    <w:rPr>
      <w:rFonts w:ascii="Georgia" w:hAnsi="Georgia"/>
      <w:b/>
      <w:bCs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3F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55C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5CC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5CC4"/>
    <w:rPr>
      <w:b/>
      <w:bCs/>
    </w:rPr>
  </w:style>
  <w:style w:type="paragraph" w:styleId="Revision">
    <w:name w:val="Revision"/>
    <w:hidden/>
    <w:uiPriority w:val="99"/>
    <w:semiHidden/>
    <w:rsid w:val="00255C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C9145C6CDB54DBFD15B65D4985B0D" ma:contentTypeVersion="6" ma:contentTypeDescription="Create a new document." ma:contentTypeScope="" ma:versionID="84f29b6fa334be0c8eb86226c35df6a0">
  <xsd:schema xmlns:xsd="http://www.w3.org/2001/XMLSchema" xmlns:xs="http://www.w3.org/2001/XMLSchema" xmlns:p="http://schemas.microsoft.com/office/2006/metadata/properties" xmlns:ns3="1ce6f023-ce85-48c0-9d0f-bb16ad468872" xmlns:ns4="e0d36318-4ce9-4063-a46f-d4b8f62b1e8c" targetNamespace="http://schemas.microsoft.com/office/2006/metadata/properties" ma:root="true" ma:fieldsID="cf9f331d8782b736545f51d1782508ca" ns3:_="" ns4:_="">
    <xsd:import namespace="1ce6f023-ce85-48c0-9d0f-bb16ad468872"/>
    <xsd:import namespace="e0d36318-4ce9-4063-a46f-d4b8f62b1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6f023-ce85-48c0-9d0f-bb16ad468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6318-4ce9-4063-a46f-d4b8f62b1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e6f023-ce85-48c0-9d0f-bb16ad468872" xsi:nil="true"/>
  </documentManagement>
</p:properties>
</file>

<file path=customXml/itemProps1.xml><?xml version="1.0" encoding="utf-8"?>
<ds:datastoreItem xmlns:ds="http://schemas.openxmlformats.org/officeDocument/2006/customXml" ds:itemID="{02F2C8D9-9B1E-4D41-8219-F6954BD2A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6f023-ce85-48c0-9d0f-bb16ad468872"/>
    <ds:schemaRef ds:uri="e0d36318-4ce9-4063-a46f-d4b8f62b1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5ECF3-105E-4522-BDA6-7D2EEE30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A2690-DFA0-47AD-A4A7-5D6D616CE464}">
  <ds:schemaRefs>
    <ds:schemaRef ds:uri="http://schemas.microsoft.com/office/2006/metadata/properties"/>
    <ds:schemaRef ds:uri="http://schemas.microsoft.com/office/infopath/2007/PartnerControls"/>
    <ds:schemaRef ds:uri="1ce6f023-ce85-48c0-9d0f-bb16ad468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2478</CharactersWithSpaces>
  <SharedDoc>false</SharedDoc>
  <HLinks>
    <vt:vector size="12" baseType="variant"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EOHHS</dc:creator>
  <cp:keywords/>
  <cp:lastModifiedBy>Sousa, Pam (EHS)</cp:lastModifiedBy>
  <cp:revision>6</cp:revision>
  <cp:lastPrinted>2023-09-28T18:36:00Z</cp:lastPrinted>
  <dcterms:created xsi:type="dcterms:W3CDTF">2023-09-28T18:33:00Z</dcterms:created>
  <dcterms:modified xsi:type="dcterms:W3CDTF">2023-10-02T12:05:00Z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0x010100F84C9145C6CDB54DBFD15B65D4985B0D</vt:lpwstr>
  </property>
</Properties>
</file>