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49932" w14:textId="77777777" w:rsidR="0021520C" w:rsidRDefault="0021520C" w:rsidP="00EB6F75">
      <w:pPr>
        <w:spacing w:after="0" w:line="240" w:lineRule="auto"/>
      </w:pPr>
    </w:p>
    <w:p w14:paraId="55FD6D63" w14:textId="5E4E9C4C" w:rsidR="00EB6F75" w:rsidRDefault="00DF524E" w:rsidP="00DF524E">
      <w:pPr>
        <w:spacing w:after="0" w:line="240" w:lineRule="auto"/>
        <w:rPr>
          <w:lang w:val="es-MX"/>
        </w:rPr>
      </w:pPr>
      <w:r w:rsidRPr="00183965">
        <w:rPr>
          <w:lang w:val="es-MX"/>
        </w:rPr>
        <w:t xml:space="preserve">Enfermedades Crónicas y </w:t>
      </w:r>
      <w:r>
        <w:rPr>
          <w:lang w:val="es-MX"/>
        </w:rPr>
        <w:t>el coronavirus (</w:t>
      </w:r>
      <w:r w:rsidRPr="00183965">
        <w:rPr>
          <w:lang w:val="es-MX"/>
        </w:rPr>
        <w:t>COVID-19</w:t>
      </w:r>
      <w:r>
        <w:rPr>
          <w:lang w:val="es-MX"/>
        </w:rPr>
        <w:t>)</w:t>
      </w:r>
      <w:r w:rsidRPr="00183965">
        <w:rPr>
          <w:lang w:val="es-MX"/>
        </w:rPr>
        <w:t xml:space="preserve"> MANTENERSE SALUDABLE</w:t>
      </w:r>
    </w:p>
    <w:p w14:paraId="0D2FEECE" w14:textId="77777777" w:rsidR="00DF524E" w:rsidRPr="00DF524E" w:rsidRDefault="00DF524E" w:rsidP="00DF524E">
      <w:pPr>
        <w:spacing w:after="0" w:line="240" w:lineRule="auto"/>
        <w:rPr>
          <w:lang w:val="es-MX"/>
        </w:rPr>
      </w:pPr>
    </w:p>
    <w:p w14:paraId="26E898E9" w14:textId="77777777" w:rsidR="00DF524E" w:rsidRDefault="00DF524E" w:rsidP="00EB6F75">
      <w:pPr>
        <w:rPr>
          <w:lang w:val="es-MX"/>
        </w:rPr>
      </w:pPr>
      <w:r w:rsidRPr="00802ACF">
        <w:rPr>
          <w:lang w:val="es-MX"/>
        </w:rPr>
        <w:t>Si usted padece de una enfermedad crónica, es más probable que experimente complicaciones graves si se contagia de</w:t>
      </w:r>
      <w:r>
        <w:rPr>
          <w:lang w:val="es-MX"/>
        </w:rPr>
        <w:t>l coronavirus</w:t>
      </w:r>
      <w:r w:rsidRPr="00802ACF">
        <w:rPr>
          <w:lang w:val="es-MX"/>
        </w:rPr>
        <w:t>.</w:t>
      </w:r>
    </w:p>
    <w:p w14:paraId="5ABA6320" w14:textId="3B79B963" w:rsidR="00DF524E" w:rsidRDefault="00DF524E" w:rsidP="00DF524E">
      <w:pPr>
        <w:spacing w:after="0" w:line="240" w:lineRule="auto"/>
        <w:rPr>
          <w:lang w:val="es-MX"/>
        </w:rPr>
      </w:pPr>
      <w:r w:rsidRPr="00183965">
        <w:rPr>
          <w:lang w:val="es-MX"/>
        </w:rPr>
        <w:t xml:space="preserve">El </w:t>
      </w:r>
      <w:r>
        <w:rPr>
          <w:lang w:val="es-MX"/>
        </w:rPr>
        <w:t xml:space="preserve">coronavirus </w:t>
      </w:r>
      <w:r w:rsidRPr="00183965">
        <w:rPr>
          <w:lang w:val="es-MX"/>
        </w:rPr>
        <w:t xml:space="preserve">ha </w:t>
      </w:r>
      <w:r>
        <w:rPr>
          <w:lang w:val="es-MX"/>
        </w:rPr>
        <w:t xml:space="preserve">puesto en evidencia </w:t>
      </w:r>
      <w:r w:rsidRPr="00183965">
        <w:rPr>
          <w:lang w:val="es-MX"/>
        </w:rPr>
        <w:t xml:space="preserve">aún más las desigualdades históricas y actuales en nuestra sociedad. El racismo estructural </w:t>
      </w:r>
      <w:r>
        <w:rPr>
          <w:lang w:val="es-MX"/>
        </w:rPr>
        <w:t xml:space="preserve">influye en el hecho de que </w:t>
      </w:r>
      <w:r w:rsidRPr="00183965">
        <w:rPr>
          <w:lang w:val="es-MX"/>
        </w:rPr>
        <w:t>las personas de color</w:t>
      </w:r>
      <w:r>
        <w:rPr>
          <w:lang w:val="es-MX"/>
        </w:rPr>
        <w:t xml:space="preserve"> tengan </w:t>
      </w:r>
      <w:r w:rsidRPr="00183965">
        <w:rPr>
          <w:lang w:val="es-MX"/>
        </w:rPr>
        <w:t>má</w:t>
      </w:r>
      <w:r>
        <w:rPr>
          <w:lang w:val="es-MX"/>
        </w:rPr>
        <w:t>s</w:t>
      </w:r>
      <w:r w:rsidRPr="00183965">
        <w:rPr>
          <w:lang w:val="es-MX"/>
        </w:rPr>
        <w:t xml:space="preserve"> riesgo de padecer</w:t>
      </w:r>
      <w:r>
        <w:rPr>
          <w:lang w:val="es-MX"/>
        </w:rPr>
        <w:t xml:space="preserve"> de</w:t>
      </w:r>
      <w:r w:rsidRPr="00183965">
        <w:rPr>
          <w:lang w:val="es-MX"/>
        </w:rPr>
        <w:t xml:space="preserve"> enfermedades crónicas, </w:t>
      </w:r>
      <w:r>
        <w:rPr>
          <w:lang w:val="es-MX"/>
        </w:rPr>
        <w:t xml:space="preserve">lo que </w:t>
      </w:r>
      <w:r w:rsidRPr="00183965">
        <w:rPr>
          <w:lang w:val="es-MX"/>
        </w:rPr>
        <w:t xml:space="preserve">aumenta </w:t>
      </w:r>
      <w:r>
        <w:rPr>
          <w:lang w:val="es-MX"/>
        </w:rPr>
        <w:t>el</w:t>
      </w:r>
      <w:r w:rsidRPr="00183965">
        <w:rPr>
          <w:lang w:val="es-MX"/>
        </w:rPr>
        <w:t xml:space="preserve"> riesgo de sufrir complicaciones graves por </w:t>
      </w:r>
      <w:r>
        <w:rPr>
          <w:lang w:val="es-MX"/>
        </w:rPr>
        <w:t>el coronavirus</w:t>
      </w:r>
      <w:r w:rsidRPr="00183965">
        <w:rPr>
          <w:lang w:val="es-MX"/>
        </w:rPr>
        <w:t xml:space="preserve">. </w:t>
      </w:r>
    </w:p>
    <w:p w14:paraId="47C9E0FB" w14:textId="77777777" w:rsidR="00DF524E" w:rsidRPr="00183965" w:rsidRDefault="00DF524E" w:rsidP="00DF524E">
      <w:pPr>
        <w:spacing w:after="0" w:line="240" w:lineRule="auto"/>
        <w:rPr>
          <w:lang w:val="es-MX"/>
        </w:rPr>
      </w:pPr>
    </w:p>
    <w:p w14:paraId="75EC150E" w14:textId="08CEE7BB" w:rsidR="00DF524E" w:rsidRDefault="00DF524E" w:rsidP="00EB6F75">
      <w:pPr>
        <w:rPr>
          <w:lang w:val="es-MX"/>
        </w:rPr>
      </w:pPr>
      <w:r w:rsidRPr="00183965">
        <w:rPr>
          <w:lang w:val="es-MX"/>
        </w:rPr>
        <w:t>Además de tomar medidas para protegerse del</w:t>
      </w:r>
      <w:r>
        <w:rPr>
          <w:lang w:val="es-MX"/>
        </w:rPr>
        <w:t xml:space="preserve"> coronavirus</w:t>
      </w:r>
      <w:r w:rsidRPr="00183965">
        <w:rPr>
          <w:lang w:val="es-MX"/>
        </w:rPr>
        <w:t>, una de las cosas más importantes que puede hacer si tiene una enfermedad crónica (</w:t>
      </w:r>
      <w:r>
        <w:rPr>
          <w:lang w:val="es-MX"/>
        </w:rPr>
        <w:t xml:space="preserve">especialmente si es mayor de </w:t>
      </w:r>
      <w:r w:rsidRPr="00183965">
        <w:rPr>
          <w:lang w:val="es-MX"/>
        </w:rPr>
        <w:t xml:space="preserve">65 </w:t>
      </w:r>
      <w:proofErr w:type="gramStart"/>
      <w:r w:rsidRPr="00183965">
        <w:rPr>
          <w:lang w:val="es-MX"/>
        </w:rPr>
        <w:t>años de edad</w:t>
      </w:r>
      <w:proofErr w:type="gramEnd"/>
      <w:r w:rsidRPr="00183965">
        <w:rPr>
          <w:lang w:val="es-MX"/>
        </w:rPr>
        <w:t>, o si tiene una discapacidad) es cuidar muy bien su salud. Usted también puede u</w:t>
      </w:r>
      <w:r>
        <w:rPr>
          <w:lang w:val="es-MX"/>
        </w:rPr>
        <w:t>sar</w:t>
      </w:r>
      <w:r w:rsidRPr="00183965">
        <w:rPr>
          <w:lang w:val="es-MX"/>
        </w:rPr>
        <w:t xml:space="preserve"> esta información para ayudar a cuidar</w:t>
      </w:r>
      <w:r>
        <w:rPr>
          <w:lang w:val="es-MX"/>
        </w:rPr>
        <w:t xml:space="preserve"> a </w:t>
      </w:r>
      <w:r w:rsidRPr="00183965">
        <w:rPr>
          <w:lang w:val="es-MX"/>
        </w:rPr>
        <w:t>su familia,</w:t>
      </w:r>
      <w:r>
        <w:rPr>
          <w:lang w:val="es-MX"/>
        </w:rPr>
        <w:t xml:space="preserve"> </w:t>
      </w:r>
      <w:r w:rsidRPr="00183965">
        <w:rPr>
          <w:lang w:val="es-MX"/>
        </w:rPr>
        <w:t>amigos y</w:t>
      </w:r>
      <w:r>
        <w:rPr>
          <w:lang w:val="es-MX"/>
        </w:rPr>
        <w:t xml:space="preserve"> a</w:t>
      </w:r>
      <w:r w:rsidRPr="00183965">
        <w:rPr>
          <w:lang w:val="es-MX"/>
        </w:rPr>
        <w:t xml:space="preserve"> </w:t>
      </w:r>
      <w:r>
        <w:rPr>
          <w:lang w:val="es-MX"/>
        </w:rPr>
        <w:t xml:space="preserve">su </w:t>
      </w:r>
      <w:r w:rsidRPr="00183965">
        <w:rPr>
          <w:lang w:val="es-MX"/>
        </w:rPr>
        <w:t xml:space="preserve">comunidad.  </w:t>
      </w:r>
    </w:p>
    <w:p w14:paraId="35B05B43" w14:textId="77777777" w:rsidR="00DF524E" w:rsidRDefault="00DF524E" w:rsidP="00EB6F75">
      <w:r w:rsidRPr="00183965">
        <w:t xml:space="preserve">Si </w:t>
      </w:r>
      <w:proofErr w:type="spellStart"/>
      <w:r w:rsidRPr="00183965">
        <w:t>usted</w:t>
      </w:r>
      <w:proofErr w:type="spellEnd"/>
      <w:r>
        <w:t xml:space="preserve"> </w:t>
      </w:r>
      <w:proofErr w:type="spellStart"/>
      <w:r w:rsidRPr="00183965">
        <w:t>tiene</w:t>
      </w:r>
      <w:proofErr w:type="spellEnd"/>
      <w:r w:rsidRPr="00183965">
        <w:t>...</w:t>
      </w:r>
    </w:p>
    <w:p w14:paraId="159E0E45" w14:textId="7E76FC0C" w:rsidR="00EB6F75" w:rsidRDefault="00EB6F75" w:rsidP="00EB6F75">
      <w:r w:rsidRPr="00183965">
        <w:t>Diabetes</w:t>
      </w:r>
    </w:p>
    <w:p w14:paraId="0989F252" w14:textId="6D89C0A3" w:rsidR="00DF524E" w:rsidRDefault="00DF524E" w:rsidP="00EB6F75">
      <w:pPr>
        <w:rPr>
          <w:rStyle w:val="Hyperlink"/>
          <w:lang w:val="es-ES"/>
        </w:rPr>
      </w:pPr>
      <w:r w:rsidRPr="00183965">
        <w:rPr>
          <w:lang w:val="es-MX"/>
        </w:rPr>
        <w:t>Revise su nivel de azúcar en</w:t>
      </w:r>
      <w:r>
        <w:rPr>
          <w:lang w:val="es-MX"/>
        </w:rPr>
        <w:t xml:space="preserve"> la</w:t>
      </w:r>
      <w:r w:rsidRPr="00183965">
        <w:rPr>
          <w:lang w:val="es-MX"/>
        </w:rPr>
        <w:t xml:space="preserve"> sangre con regularidad y siga tomando todos los medicamentos de acuerdo con las indicaciones de su proveedor. Mantener el nivel de azúcar en </w:t>
      </w:r>
      <w:r>
        <w:rPr>
          <w:lang w:val="es-MX"/>
        </w:rPr>
        <w:t xml:space="preserve">la </w:t>
      </w:r>
      <w:r w:rsidRPr="00183965">
        <w:rPr>
          <w:lang w:val="es-MX"/>
        </w:rPr>
        <w:t>sangre bajo control puede disminuir el riesgo de complicaciones</w:t>
      </w:r>
      <w:r>
        <w:rPr>
          <w:lang w:val="es-MX"/>
        </w:rPr>
        <w:t xml:space="preserve"> causadas por el coronavirus</w:t>
      </w:r>
      <w:r w:rsidRPr="00183965">
        <w:rPr>
          <w:lang w:val="es-MX"/>
        </w:rPr>
        <w:t xml:space="preserve">. Si tiene problemas para pagar por sus medicamentos para la diabetes, </w:t>
      </w:r>
      <w:hyperlink r:id="rId5" w:history="1">
        <w:r w:rsidRPr="00F11C17">
          <w:rPr>
            <w:rStyle w:val="Hyperlink"/>
            <w:lang w:val="es-ES"/>
          </w:rPr>
          <w:t>ADA puede ayudar</w:t>
        </w:r>
        <w:r>
          <w:rPr>
            <w:rStyle w:val="Hyperlink"/>
            <w:lang w:val="es-ES"/>
          </w:rPr>
          <w:t>le</w:t>
        </w:r>
        <w:r w:rsidRPr="00F11C17">
          <w:rPr>
            <w:rStyle w:val="Hyperlink"/>
            <w:lang w:val="es-ES"/>
          </w:rPr>
          <w:t>.</w:t>
        </w:r>
      </w:hyperlink>
    </w:p>
    <w:p w14:paraId="7D7FF875" w14:textId="77777777" w:rsidR="00DF524E" w:rsidRDefault="00DF524E" w:rsidP="00EB6F75">
      <w:pPr>
        <w:spacing w:after="0" w:line="240" w:lineRule="auto"/>
      </w:pPr>
      <w:r w:rsidRPr="00183965">
        <w:t xml:space="preserve">Asma </w:t>
      </w:r>
    </w:p>
    <w:p w14:paraId="0A150517" w14:textId="77777777" w:rsidR="00DF524E" w:rsidRDefault="00DF524E" w:rsidP="00EB6F75">
      <w:pPr>
        <w:spacing w:after="0" w:line="240" w:lineRule="auto"/>
      </w:pPr>
    </w:p>
    <w:p w14:paraId="73A681CF" w14:textId="049C956D" w:rsidR="00EB6F75" w:rsidRDefault="00DF524E" w:rsidP="00EB6F75">
      <w:r w:rsidRPr="00183965">
        <w:rPr>
          <w:lang w:val="es-MX"/>
        </w:rPr>
        <w:t xml:space="preserve">El </w:t>
      </w:r>
      <w:r>
        <w:rPr>
          <w:lang w:val="es-MX"/>
        </w:rPr>
        <w:t xml:space="preserve">coronavirus </w:t>
      </w:r>
      <w:r w:rsidRPr="00183965">
        <w:rPr>
          <w:lang w:val="es-MX"/>
        </w:rPr>
        <w:t xml:space="preserve">daña los pulmones, así que es importante manejar los </w:t>
      </w:r>
      <w:r>
        <w:rPr>
          <w:lang w:val="es-MX"/>
        </w:rPr>
        <w:t>factores desencadenantes</w:t>
      </w:r>
      <w:r w:rsidRPr="00183965">
        <w:rPr>
          <w:lang w:val="es-MX"/>
        </w:rPr>
        <w:t>, use su</w:t>
      </w:r>
      <w:r>
        <w:rPr>
          <w:lang w:val="es-MX"/>
        </w:rPr>
        <w:t xml:space="preserve">s medicamentos de </w:t>
      </w:r>
      <w:r w:rsidRPr="00183965">
        <w:rPr>
          <w:lang w:val="es-MX"/>
        </w:rPr>
        <w:t>control y de</w:t>
      </w:r>
      <w:r>
        <w:rPr>
          <w:lang w:val="es-MX"/>
        </w:rPr>
        <w:t xml:space="preserve"> </w:t>
      </w:r>
      <w:r w:rsidRPr="00877BE0">
        <w:rPr>
          <w:lang w:val="es-ES_tradnl"/>
        </w:rPr>
        <w:t>em</w:t>
      </w:r>
      <w:r>
        <w:rPr>
          <w:lang w:val="es-ES_tradnl"/>
        </w:rPr>
        <w:t>ergencia</w:t>
      </w:r>
      <w:r w:rsidRPr="00183965">
        <w:rPr>
          <w:lang w:val="es-MX"/>
        </w:rPr>
        <w:t xml:space="preserve">, y siga su plan de acción (si lo tiene) para el asma. Dado que muchos productos para la limpieza del hogar pueden empeorar su asma, </w:t>
      </w:r>
      <w:r>
        <w:rPr>
          <w:lang w:val="es-MX"/>
        </w:rPr>
        <w:t xml:space="preserve"> trate </w:t>
      </w:r>
      <w:proofErr w:type="spellStart"/>
      <w:r>
        <w:rPr>
          <w:lang w:val="es-MX"/>
        </w:rPr>
        <w:t>de</w:t>
      </w:r>
      <w:r w:rsidRPr="00183965">
        <w:rPr>
          <w:lang w:val="es-MX"/>
        </w:rPr>
        <w:t>limpiar</w:t>
      </w:r>
      <w:proofErr w:type="spellEnd"/>
      <w:r w:rsidRPr="00183965">
        <w:rPr>
          <w:lang w:val="es-MX"/>
        </w:rPr>
        <w:t xml:space="preserve"> y desinfectar su hogar siguiendo las</w:t>
      </w:r>
      <w:hyperlink r:id="rId6" w:history="1">
        <w:r w:rsidRPr="00183965">
          <w:rPr>
            <w:rStyle w:val="Hyperlink"/>
            <w:lang w:val="es-MX"/>
          </w:rPr>
          <w:t xml:space="preserve"> </w:t>
        </w:r>
        <w:r>
          <w:rPr>
            <w:rStyle w:val="Hyperlink"/>
            <w:lang w:val="es-MX"/>
          </w:rPr>
          <w:t xml:space="preserve">normas </w:t>
        </w:r>
        <w:r w:rsidRPr="00183965">
          <w:rPr>
            <w:rStyle w:val="Hyperlink"/>
            <w:lang w:val="es-MX"/>
          </w:rPr>
          <w:t>del CDC.</w:t>
        </w:r>
      </w:hyperlink>
    </w:p>
    <w:p w14:paraId="70E93123" w14:textId="289AD119" w:rsidR="00DF524E" w:rsidRDefault="00DF524E" w:rsidP="00EB6F75">
      <w:proofErr w:type="spellStart"/>
      <w:r w:rsidRPr="00183965">
        <w:t>Enfermedad</w:t>
      </w:r>
      <w:proofErr w:type="spellEnd"/>
      <w:r>
        <w:t xml:space="preserve"> </w:t>
      </w:r>
      <w:proofErr w:type="spellStart"/>
      <w:r w:rsidRPr="001E2EFD">
        <w:t>cardíaca</w:t>
      </w:r>
      <w:proofErr w:type="spellEnd"/>
      <w:r w:rsidRPr="00EB6F75">
        <w:t xml:space="preserve"> </w:t>
      </w:r>
    </w:p>
    <w:p w14:paraId="543D6861" w14:textId="77777777" w:rsidR="00DF524E" w:rsidRDefault="00DF524E" w:rsidP="00EB6F75">
      <w:pPr>
        <w:rPr>
          <w:lang w:val="es-MX"/>
        </w:rPr>
      </w:pPr>
      <w:r w:rsidRPr="00802ACF">
        <w:rPr>
          <w:lang w:val="es-MX"/>
        </w:rPr>
        <w:t xml:space="preserve">Siga tomando sus medicamentos para el corazón siguiendo las instrucciones de su proveedor. Reducir </w:t>
      </w:r>
      <w:r>
        <w:rPr>
          <w:lang w:val="es-MX"/>
        </w:rPr>
        <w:t>el</w:t>
      </w:r>
      <w:r w:rsidRPr="00802ACF">
        <w:rPr>
          <w:lang w:val="es-MX"/>
        </w:rPr>
        <w:t xml:space="preserve"> nivel de estrés también puede ayudar a mantener su corazón saludable.</w:t>
      </w:r>
      <w:r>
        <w:rPr>
          <w:lang w:val="es-MX"/>
        </w:rPr>
        <w:t xml:space="preserve"> Haga respiraciones </w:t>
      </w:r>
      <w:r w:rsidRPr="00183965">
        <w:rPr>
          <w:lang w:val="es-MX"/>
        </w:rPr>
        <w:t>profunda</w:t>
      </w:r>
      <w:r>
        <w:rPr>
          <w:lang w:val="es-MX"/>
        </w:rPr>
        <w:t>s</w:t>
      </w:r>
      <w:r w:rsidRPr="00183965">
        <w:rPr>
          <w:lang w:val="es-MX"/>
        </w:rPr>
        <w:t>, duerma entre 6 y 8 horas, mantenga una dieta saludable y haga ejercicio</w:t>
      </w:r>
      <w:r>
        <w:rPr>
          <w:lang w:val="es-MX"/>
        </w:rPr>
        <w:t xml:space="preserve"> cuando pueda</w:t>
      </w:r>
      <w:r w:rsidRPr="00183965">
        <w:rPr>
          <w:lang w:val="es-MX"/>
        </w:rPr>
        <w:t xml:space="preserve">.  </w:t>
      </w:r>
    </w:p>
    <w:p w14:paraId="77A6E30F" w14:textId="77777777" w:rsidR="00DF524E" w:rsidRDefault="00DF524E" w:rsidP="00EB6F75">
      <w:proofErr w:type="spellStart"/>
      <w:r w:rsidRPr="00183965">
        <w:t>Cáncer</w:t>
      </w:r>
      <w:proofErr w:type="spellEnd"/>
      <w:r w:rsidRPr="00EB6F75">
        <w:t xml:space="preserve"> </w:t>
      </w:r>
    </w:p>
    <w:p w14:paraId="6E13329A" w14:textId="58B02FD0" w:rsidR="00DF524E" w:rsidRDefault="00DF524E" w:rsidP="00EB6F75">
      <w:pPr>
        <w:rPr>
          <w:lang w:val="es-MX"/>
        </w:rPr>
      </w:pPr>
      <w:r w:rsidRPr="00183965">
        <w:rPr>
          <w:lang w:val="es-MX"/>
        </w:rPr>
        <w:t xml:space="preserve">El cáncer y los tratamientos para el cáncer pueden </w:t>
      </w:r>
      <w:r>
        <w:rPr>
          <w:lang w:val="es-MX"/>
        </w:rPr>
        <w:t xml:space="preserve">debilitar </w:t>
      </w:r>
      <w:r w:rsidRPr="00183965">
        <w:rPr>
          <w:lang w:val="es-MX"/>
        </w:rPr>
        <w:t xml:space="preserve">el sistema inmune, y eso hace que sea más difícil combatir </w:t>
      </w:r>
      <w:r>
        <w:rPr>
          <w:lang w:val="es-MX"/>
        </w:rPr>
        <w:t>e</w:t>
      </w:r>
      <w:r w:rsidRPr="00877BE0">
        <w:rPr>
          <w:lang w:val="es-ES_tradnl"/>
        </w:rPr>
        <w:t>l</w:t>
      </w:r>
      <w:r>
        <w:rPr>
          <w:lang w:val="es-MX"/>
        </w:rPr>
        <w:t xml:space="preserve"> coronavirus</w:t>
      </w:r>
      <w:r w:rsidRPr="00183965">
        <w:rPr>
          <w:lang w:val="es-MX"/>
        </w:rPr>
        <w:t xml:space="preserve">. </w:t>
      </w:r>
      <w:r w:rsidRPr="00CB4F7F">
        <w:rPr>
          <w:lang w:val="es-MX"/>
        </w:rPr>
        <w:t xml:space="preserve">Es </w:t>
      </w:r>
      <w:r>
        <w:rPr>
          <w:lang w:val="es-MX"/>
        </w:rPr>
        <w:t>muy</w:t>
      </w:r>
      <w:r w:rsidRPr="00CB4F7F">
        <w:rPr>
          <w:lang w:val="es-MX"/>
        </w:rPr>
        <w:t xml:space="preserve"> importante que evite el contacto innecesario con otr</w:t>
      </w:r>
      <w:r>
        <w:rPr>
          <w:lang w:val="es-MX"/>
        </w:rPr>
        <w:t>as personas. H</w:t>
      </w:r>
      <w:r w:rsidRPr="00183965">
        <w:rPr>
          <w:lang w:val="es-MX"/>
        </w:rPr>
        <w:t xml:space="preserve">able con su proveedor para que le envíen los medicamentos orales </w:t>
      </w:r>
      <w:r>
        <w:rPr>
          <w:lang w:val="es-MX"/>
        </w:rPr>
        <w:t xml:space="preserve">por correo </w:t>
      </w:r>
      <w:r w:rsidRPr="00183965">
        <w:rPr>
          <w:lang w:val="es-MX"/>
        </w:rPr>
        <w:t xml:space="preserve">y así evitar </w:t>
      </w:r>
      <w:r>
        <w:rPr>
          <w:lang w:val="es-MX"/>
        </w:rPr>
        <w:t>ir al</w:t>
      </w:r>
      <w:r w:rsidRPr="00183965">
        <w:rPr>
          <w:lang w:val="es-MX"/>
        </w:rPr>
        <w:t xml:space="preserve"> consultorio de su proveedor o </w:t>
      </w:r>
      <w:r>
        <w:rPr>
          <w:lang w:val="es-MX"/>
        </w:rPr>
        <w:t xml:space="preserve">a </w:t>
      </w:r>
      <w:r w:rsidRPr="00183965">
        <w:rPr>
          <w:lang w:val="es-MX"/>
        </w:rPr>
        <w:t>la farmacia.</w:t>
      </w:r>
    </w:p>
    <w:p w14:paraId="02D1FA77" w14:textId="77777777" w:rsidR="00DF524E" w:rsidRDefault="00DF524E" w:rsidP="00EB6F75">
      <w:proofErr w:type="spellStart"/>
      <w:r w:rsidRPr="00183965">
        <w:t>Presión</w:t>
      </w:r>
      <w:proofErr w:type="spellEnd"/>
      <w:r w:rsidRPr="00183965">
        <w:t xml:space="preserve"> </w:t>
      </w:r>
      <w:r>
        <w:t>a</w:t>
      </w:r>
      <w:r w:rsidRPr="00183965">
        <w:t xml:space="preserve">rterial </w:t>
      </w:r>
      <w:proofErr w:type="spellStart"/>
      <w:r>
        <w:t>e</w:t>
      </w:r>
      <w:r w:rsidRPr="00183965">
        <w:t>levada</w:t>
      </w:r>
      <w:proofErr w:type="spellEnd"/>
      <w:r w:rsidRPr="00183965">
        <w:t xml:space="preserve"> </w:t>
      </w:r>
    </w:p>
    <w:p w14:paraId="08F1F809" w14:textId="77777777" w:rsidR="00DF524E" w:rsidRDefault="00DF524E" w:rsidP="00EB6F75">
      <w:pPr>
        <w:rPr>
          <w:lang w:val="es-MX"/>
        </w:rPr>
      </w:pPr>
      <w:r w:rsidRPr="00183965">
        <w:rPr>
          <w:lang w:val="es-MX"/>
        </w:rPr>
        <w:t>La presión arterial elevada aumenta el riesgo de complicaciones por</w:t>
      </w:r>
      <w:r>
        <w:rPr>
          <w:lang w:val="es-MX"/>
        </w:rPr>
        <w:t xml:space="preserve"> el coronavirus.</w:t>
      </w:r>
      <w:r w:rsidRPr="00183965">
        <w:rPr>
          <w:lang w:val="es-MX"/>
        </w:rPr>
        <w:t xml:space="preserve"> Revise su presión </w:t>
      </w:r>
      <w:r>
        <w:rPr>
          <w:lang w:val="es-MX"/>
        </w:rPr>
        <w:t xml:space="preserve">arterial </w:t>
      </w:r>
      <w:r w:rsidRPr="00183965">
        <w:rPr>
          <w:lang w:val="es-MX"/>
        </w:rPr>
        <w:t>en su hogar y siga tomando todos los medicamentos de acuerdo con las indicaciones de su proveedor.</w:t>
      </w:r>
    </w:p>
    <w:p w14:paraId="3F89B567" w14:textId="77777777" w:rsidR="00DF524E" w:rsidRDefault="00DF524E" w:rsidP="00EB6F75">
      <w:proofErr w:type="spellStart"/>
      <w:r w:rsidRPr="00183965">
        <w:lastRenderedPageBreak/>
        <w:t>Adicción</w:t>
      </w:r>
      <w:proofErr w:type="spellEnd"/>
      <w:r w:rsidRPr="00183965">
        <w:t xml:space="preserve"> a la </w:t>
      </w:r>
      <w:proofErr w:type="spellStart"/>
      <w:r>
        <w:t>n</w:t>
      </w:r>
      <w:r w:rsidRPr="00183965">
        <w:t>icotina</w:t>
      </w:r>
      <w:proofErr w:type="spellEnd"/>
      <w:r w:rsidRPr="00EB6F75">
        <w:t xml:space="preserve"> </w:t>
      </w:r>
    </w:p>
    <w:p w14:paraId="50B17A1A" w14:textId="7A272F7A" w:rsidR="00757FBD" w:rsidRPr="00DF524E" w:rsidRDefault="00DF524E" w:rsidP="00EB6F75">
      <w:pPr>
        <w:rPr>
          <w:rStyle w:val="Hyperlink"/>
          <w:color w:val="auto"/>
          <w:u w:val="none"/>
        </w:rPr>
      </w:pPr>
      <w:r w:rsidRPr="00183965">
        <w:rPr>
          <w:lang w:val="es-MX"/>
        </w:rPr>
        <w:t>Las personas que fuman o vapean corren el riesgo de enfermarse con</w:t>
      </w:r>
      <w:r>
        <w:rPr>
          <w:lang w:val="es-MX"/>
        </w:rPr>
        <w:t xml:space="preserve"> el coronavirus</w:t>
      </w:r>
      <w:r w:rsidRPr="00183965">
        <w:rPr>
          <w:lang w:val="es-MX"/>
        </w:rPr>
        <w:t xml:space="preserve">. Fumar y vapear provoca inflamación y estrés a su sistema inmune; además, los cigarrillos y </w:t>
      </w:r>
      <w:r>
        <w:rPr>
          <w:lang w:val="es-MX"/>
        </w:rPr>
        <w:t xml:space="preserve">los </w:t>
      </w:r>
      <w:r w:rsidRPr="004F0C5B">
        <w:rPr>
          <w:lang w:val="es-MX"/>
        </w:rPr>
        <w:t>cigarrillos electrónicos</w:t>
      </w:r>
      <w:r w:rsidRPr="00183965">
        <w:rPr>
          <w:lang w:val="es-MX"/>
        </w:rPr>
        <w:t xml:space="preserve"> se dirigen de </w:t>
      </w:r>
      <w:r>
        <w:rPr>
          <w:lang w:val="es-MX"/>
        </w:rPr>
        <w:t xml:space="preserve">la </w:t>
      </w:r>
      <w:r w:rsidRPr="00183965">
        <w:rPr>
          <w:lang w:val="es-MX"/>
        </w:rPr>
        <w:t xml:space="preserve">mano hacia </w:t>
      </w:r>
      <w:r>
        <w:rPr>
          <w:lang w:val="es-MX"/>
        </w:rPr>
        <w:t>la</w:t>
      </w:r>
      <w:r w:rsidRPr="00183965">
        <w:rPr>
          <w:lang w:val="es-MX"/>
        </w:rPr>
        <w:t xml:space="preserve"> boca.</w:t>
      </w:r>
      <w:r>
        <w:rPr>
          <w:lang w:val="es-MX"/>
        </w:rPr>
        <w:t xml:space="preserve"> Lávese las manos con frecuencia</w:t>
      </w:r>
      <w:r w:rsidRPr="00183965">
        <w:rPr>
          <w:lang w:val="es-MX"/>
        </w:rPr>
        <w:t>, y reduzca los viajes</w:t>
      </w:r>
      <w:r>
        <w:rPr>
          <w:lang w:val="es-MX"/>
        </w:rPr>
        <w:t xml:space="preserve"> a</w:t>
      </w:r>
      <w:r w:rsidRPr="00183965">
        <w:rPr>
          <w:lang w:val="es-MX"/>
        </w:rPr>
        <w:t xml:space="preserve"> la tienda.</w:t>
      </w:r>
    </w:p>
    <w:p w14:paraId="5DEFC3A4" w14:textId="77777777" w:rsidR="00DF524E" w:rsidRDefault="00DF524E" w:rsidP="00EB6F75">
      <w:r w:rsidRPr="00183965">
        <w:rPr>
          <w:lang w:val="es-MX"/>
        </w:rPr>
        <w:t>Departamento de Salud Pública de Massachusetts</w:t>
      </w:r>
      <w:r>
        <w:t xml:space="preserve"> </w:t>
      </w:r>
    </w:p>
    <w:p w14:paraId="0BD0281F" w14:textId="523149E3" w:rsidR="00757FBD" w:rsidRDefault="00757FBD" w:rsidP="00EB6F75">
      <w:r>
        <w:t>6/2020</w:t>
      </w:r>
    </w:p>
    <w:p w14:paraId="47EC651A" w14:textId="478B087E" w:rsidR="00DF524E" w:rsidRPr="00DF524E" w:rsidRDefault="00DF524E" w:rsidP="00EB6F75">
      <w:pPr>
        <w:rPr>
          <w:rFonts w:asciiTheme="minorHAnsi" w:hAnsiTheme="minorHAnsi" w:cstheme="minorHAnsi"/>
          <w:color w:val="0563C1"/>
          <w:u w:val="single"/>
        </w:rPr>
      </w:pPr>
      <w:r w:rsidRPr="00DF524E">
        <w:rPr>
          <w:rFonts w:asciiTheme="minorHAnsi" w:eastAsiaTheme="minorHAnsi" w:hAnsiTheme="minorHAnsi" w:cstheme="minorHAnsi"/>
        </w:rPr>
        <w:t>CV21-SPA</w:t>
      </w:r>
    </w:p>
    <w:p w14:paraId="6DB4597F" w14:textId="2E94ED93" w:rsidR="00EB6F75" w:rsidRDefault="00F71F8F" w:rsidP="00EB6F75">
      <w:pPr>
        <w:rPr>
          <w:b/>
          <w:bCs/>
        </w:rPr>
      </w:pPr>
      <w:r>
        <w:rPr>
          <w:b/>
          <w:bCs/>
        </w:rPr>
        <w:t>________</w:t>
      </w:r>
    </w:p>
    <w:p w14:paraId="226AEB68" w14:textId="77777777" w:rsidR="00F71F8F" w:rsidRPr="00757FBD" w:rsidRDefault="00F71F8F" w:rsidP="00EB6F75">
      <w:pPr>
        <w:rPr>
          <w:b/>
          <w:bCs/>
        </w:rPr>
      </w:pPr>
    </w:p>
    <w:p w14:paraId="694B3D88" w14:textId="77777777" w:rsidR="00DF524E" w:rsidRDefault="00DF524E" w:rsidP="00EB6F75">
      <w:pPr>
        <w:rPr>
          <w:lang w:val="es-MX"/>
        </w:rPr>
      </w:pPr>
      <w:r w:rsidRPr="00183965">
        <w:rPr>
          <w:lang w:val="es-MX"/>
        </w:rPr>
        <w:t xml:space="preserve">Si usted tiene alguna enfermedad crónica, </w:t>
      </w:r>
      <w:r>
        <w:rPr>
          <w:lang w:val="es-MX"/>
        </w:rPr>
        <w:t>tome las siguientes medidas</w:t>
      </w:r>
      <w:r w:rsidRPr="00183965">
        <w:rPr>
          <w:lang w:val="es-MX"/>
        </w:rPr>
        <w:t xml:space="preserve"> para cuidar su salud:</w:t>
      </w:r>
    </w:p>
    <w:p w14:paraId="6B87B0F9" w14:textId="77777777" w:rsidR="00DF524E" w:rsidRDefault="00DF524E" w:rsidP="00EB6F75">
      <w:pPr>
        <w:spacing w:after="0" w:line="240" w:lineRule="auto"/>
        <w:rPr>
          <w:lang w:val="es-MX"/>
        </w:rPr>
      </w:pPr>
      <w:r w:rsidRPr="00183965">
        <w:rPr>
          <w:lang w:val="es-MX"/>
        </w:rPr>
        <w:t>Hable con su proveedor sobre la manera más segura</w:t>
      </w:r>
      <w:r>
        <w:rPr>
          <w:lang w:val="es-MX"/>
        </w:rPr>
        <w:t xml:space="preserve"> de</w:t>
      </w:r>
      <w:r w:rsidRPr="00183965">
        <w:rPr>
          <w:lang w:val="es-MX"/>
        </w:rPr>
        <w:t xml:space="preserve"> </w:t>
      </w:r>
      <w:r>
        <w:rPr>
          <w:lang w:val="es-MX"/>
        </w:rPr>
        <w:t xml:space="preserve">programar </w:t>
      </w:r>
      <w:r w:rsidRPr="00183965">
        <w:rPr>
          <w:lang w:val="es-MX"/>
        </w:rPr>
        <w:t>su cita de salud.</w:t>
      </w:r>
    </w:p>
    <w:p w14:paraId="5B4E2D2D" w14:textId="77777777" w:rsidR="00DF524E" w:rsidRDefault="00DF524E" w:rsidP="00EB6F75">
      <w:pPr>
        <w:spacing w:after="0" w:line="240" w:lineRule="auto"/>
        <w:rPr>
          <w:lang w:val="es-MX"/>
        </w:rPr>
      </w:pPr>
    </w:p>
    <w:p w14:paraId="3FDFBA2C" w14:textId="131DDA1D" w:rsidR="00EB6F75" w:rsidRDefault="00DF524E" w:rsidP="00EB6F75">
      <w:pPr>
        <w:spacing w:after="0" w:line="240" w:lineRule="auto"/>
        <w:rPr>
          <w:lang w:val="es-MX"/>
        </w:rPr>
      </w:pPr>
      <w:r w:rsidRPr="00183965">
        <w:rPr>
          <w:lang w:val="es-MX"/>
        </w:rPr>
        <w:t xml:space="preserve">Solicite un </w:t>
      </w:r>
      <w:r w:rsidRPr="00183965">
        <w:rPr>
          <w:b/>
          <w:bCs/>
          <w:lang w:val="es-MX"/>
        </w:rPr>
        <w:t>suministro extra de medicamentos</w:t>
      </w:r>
      <w:r w:rsidRPr="00183965">
        <w:rPr>
          <w:lang w:val="es-MX"/>
        </w:rPr>
        <w:t xml:space="preserve"> en caso de que usted no pueda ir hasta la farmacia. Siga tomando sus medicamentos de acuerdo con las indicaciones de su proveedor.</w:t>
      </w:r>
      <w:r>
        <w:rPr>
          <w:lang w:val="es-MX"/>
        </w:rPr>
        <w:t xml:space="preserve"> </w:t>
      </w:r>
      <w:r w:rsidRPr="00183965">
        <w:rPr>
          <w:lang w:val="es-MX"/>
        </w:rPr>
        <w:t xml:space="preserve">Pregunte si necesita </w:t>
      </w:r>
      <w:r w:rsidRPr="007D0587">
        <w:rPr>
          <w:lang w:val="es-MX"/>
        </w:rPr>
        <w:t xml:space="preserve">alguna </w:t>
      </w:r>
      <w:r w:rsidRPr="007D0587">
        <w:rPr>
          <w:b/>
          <w:bCs/>
          <w:lang w:val="es-MX"/>
        </w:rPr>
        <w:t>vacuna</w:t>
      </w:r>
      <w:r w:rsidRPr="007D0587">
        <w:rPr>
          <w:bCs/>
          <w:lang w:val="es-MX"/>
        </w:rPr>
        <w:t xml:space="preserve"> como </w:t>
      </w:r>
      <w:r>
        <w:rPr>
          <w:bCs/>
          <w:lang w:val="es-MX"/>
        </w:rPr>
        <w:t xml:space="preserve">para </w:t>
      </w:r>
      <w:r w:rsidRPr="007D0587">
        <w:rPr>
          <w:bCs/>
          <w:lang w:val="es-MX"/>
        </w:rPr>
        <w:t xml:space="preserve">la </w:t>
      </w:r>
      <w:r w:rsidRPr="007D0587">
        <w:rPr>
          <w:lang w:val="es-MX"/>
        </w:rPr>
        <w:t>gripe o</w:t>
      </w:r>
      <w:r w:rsidRPr="00183965">
        <w:rPr>
          <w:lang w:val="es-MX"/>
        </w:rPr>
        <w:t xml:space="preserve"> </w:t>
      </w:r>
      <w:r>
        <w:rPr>
          <w:lang w:val="es-MX"/>
        </w:rPr>
        <w:t xml:space="preserve">la </w:t>
      </w:r>
      <w:r w:rsidRPr="00183965">
        <w:rPr>
          <w:lang w:val="es-MX"/>
        </w:rPr>
        <w:t>neumonía.</w:t>
      </w:r>
    </w:p>
    <w:p w14:paraId="7B453ED5" w14:textId="77777777" w:rsidR="00DF524E" w:rsidRDefault="00DF524E" w:rsidP="00EB6F75">
      <w:pPr>
        <w:spacing w:after="0" w:line="240" w:lineRule="auto"/>
        <w:rPr>
          <w:color w:val="212121"/>
        </w:rPr>
      </w:pPr>
    </w:p>
    <w:p w14:paraId="534CE1F0" w14:textId="60DECF18" w:rsidR="00EB6F75" w:rsidRDefault="00DF524E" w:rsidP="00EB6F75">
      <w:pPr>
        <w:spacing w:after="0" w:line="240" w:lineRule="auto"/>
        <w:rPr>
          <w:lang w:val="es-MX"/>
        </w:rPr>
      </w:pPr>
      <w:r w:rsidRPr="00183965">
        <w:rPr>
          <w:lang w:val="es-MX"/>
        </w:rPr>
        <w:t>Enfóquese en la alimentación saludable y en el ejercicio regular para controlar el estrés y mantenerse sano.</w:t>
      </w:r>
    </w:p>
    <w:p w14:paraId="5EBBC1F4" w14:textId="77777777" w:rsidR="00DF524E" w:rsidRDefault="00DF524E" w:rsidP="00EB6F75">
      <w:pPr>
        <w:spacing w:after="0" w:line="240" w:lineRule="auto"/>
        <w:rPr>
          <w:b/>
          <w:bCs/>
        </w:rPr>
      </w:pPr>
    </w:p>
    <w:p w14:paraId="23D47FD6" w14:textId="77777777" w:rsidR="00DF524E" w:rsidRPr="00183965" w:rsidRDefault="00DF524E" w:rsidP="00DF524E">
      <w:pPr>
        <w:spacing w:after="0" w:line="240" w:lineRule="auto"/>
        <w:rPr>
          <w:lang w:val="es-MX"/>
        </w:rPr>
      </w:pPr>
      <w:r>
        <w:rPr>
          <w:b/>
          <w:bCs/>
          <w:lang w:val="es-MX"/>
        </w:rPr>
        <w:t xml:space="preserve">Coma </w:t>
      </w:r>
      <w:r w:rsidRPr="00183965">
        <w:rPr>
          <w:b/>
          <w:bCs/>
          <w:lang w:val="es-MX"/>
        </w:rPr>
        <w:t>alimentos saludables siempre que pueda,</w:t>
      </w:r>
      <w:r w:rsidRPr="00183965">
        <w:rPr>
          <w:lang w:val="es-MX"/>
        </w:rPr>
        <w:t xml:space="preserve"> como frutas, vegetales y proteínas</w:t>
      </w:r>
      <w:r>
        <w:rPr>
          <w:lang w:val="es-MX"/>
        </w:rPr>
        <w:t xml:space="preserve"> sin grasa</w:t>
      </w:r>
      <w:r w:rsidRPr="00183965">
        <w:rPr>
          <w:lang w:val="es-MX"/>
        </w:rPr>
        <w:t xml:space="preserve">. </w:t>
      </w:r>
    </w:p>
    <w:p w14:paraId="2A38ED77" w14:textId="77777777" w:rsidR="00DF524E" w:rsidRPr="00183965" w:rsidRDefault="00DF524E" w:rsidP="00DF524E">
      <w:pPr>
        <w:spacing w:after="0" w:line="240" w:lineRule="auto"/>
        <w:rPr>
          <w:lang w:val="es-MX"/>
        </w:rPr>
      </w:pPr>
    </w:p>
    <w:p w14:paraId="64FAB4F6" w14:textId="77777777" w:rsidR="00DF524E" w:rsidRPr="00183965" w:rsidRDefault="00DF524E" w:rsidP="00DF524E">
      <w:pPr>
        <w:spacing w:after="0" w:line="240" w:lineRule="auto"/>
        <w:rPr>
          <w:lang w:val="es-MX"/>
        </w:rPr>
      </w:pPr>
      <w:r w:rsidRPr="00183965">
        <w:rPr>
          <w:b/>
          <w:bCs/>
          <w:lang w:val="es-MX"/>
        </w:rPr>
        <w:t xml:space="preserve">Encuentre formas de </w:t>
      </w:r>
      <w:r>
        <w:rPr>
          <w:b/>
          <w:bCs/>
          <w:lang w:val="es-MX"/>
        </w:rPr>
        <w:t xml:space="preserve">hacer ejercicio </w:t>
      </w:r>
      <w:r w:rsidRPr="00183965">
        <w:rPr>
          <w:b/>
          <w:bCs/>
          <w:lang w:val="es-MX"/>
        </w:rPr>
        <w:t>de manera segura dentro de su hogar.</w:t>
      </w:r>
      <w:r w:rsidRPr="00183965">
        <w:rPr>
          <w:lang w:val="es-MX"/>
        </w:rPr>
        <w:t xml:space="preserve"> Si usted sale, respete el distanciamiento social y utilice una mascarilla o </w:t>
      </w:r>
      <w:r>
        <w:rPr>
          <w:lang w:val="es-MX"/>
        </w:rPr>
        <w:t xml:space="preserve">una </w:t>
      </w:r>
      <w:r w:rsidRPr="007D0587">
        <w:rPr>
          <w:lang w:val="es-MX"/>
        </w:rPr>
        <w:t>cubierta de tela para la cara</w:t>
      </w:r>
      <w:r w:rsidRPr="00183965">
        <w:rPr>
          <w:lang w:val="es-MX"/>
        </w:rPr>
        <w:t>.</w:t>
      </w:r>
    </w:p>
    <w:p w14:paraId="00FD2D31" w14:textId="77777777" w:rsidR="00DF524E" w:rsidRPr="00183965" w:rsidRDefault="00DF524E" w:rsidP="00DF524E">
      <w:pPr>
        <w:spacing w:after="0" w:line="240" w:lineRule="auto"/>
        <w:rPr>
          <w:lang w:val="es-MX"/>
        </w:rPr>
      </w:pPr>
    </w:p>
    <w:p w14:paraId="6CFD34EC" w14:textId="189A67CE" w:rsidR="00EB6F75" w:rsidRDefault="00DF524E" w:rsidP="00DF524E">
      <w:pPr>
        <w:spacing w:after="0" w:line="240" w:lineRule="auto"/>
        <w:rPr>
          <w:lang w:val="es-MX"/>
        </w:rPr>
      </w:pPr>
      <w:r w:rsidRPr="00183965">
        <w:rPr>
          <w:b/>
          <w:bCs/>
          <w:lang w:val="es-MX"/>
        </w:rPr>
        <w:t>Controle el estrés.</w:t>
      </w:r>
      <w:r w:rsidRPr="00183965">
        <w:rPr>
          <w:lang w:val="es-MX"/>
        </w:rPr>
        <w:t xml:space="preserve"> Tome descansos de las noticias, intente hacer ejercicios de respiración profunda o realice alguna actividad que usted disfrute.</w:t>
      </w:r>
    </w:p>
    <w:p w14:paraId="768CFCAC" w14:textId="77777777" w:rsidR="00DF524E" w:rsidRDefault="00DF524E" w:rsidP="00DF524E">
      <w:pPr>
        <w:spacing w:after="0" w:line="240" w:lineRule="auto"/>
      </w:pPr>
    </w:p>
    <w:p w14:paraId="6CF36FDA" w14:textId="79BD745F" w:rsidR="00EB6F75" w:rsidRDefault="00DF524E" w:rsidP="00EB6F75">
      <w:pPr>
        <w:spacing w:after="0" w:line="240" w:lineRule="auto"/>
        <w:rPr>
          <w:lang w:val="es-MX"/>
        </w:rPr>
      </w:pPr>
      <w:r w:rsidRPr="00183965">
        <w:rPr>
          <w:lang w:val="es-MX"/>
        </w:rPr>
        <w:t>Deje de fumar y/o vapear, incluso si ya lo ha intentado antes.</w:t>
      </w:r>
    </w:p>
    <w:p w14:paraId="74265B51" w14:textId="77777777" w:rsidR="00DF524E" w:rsidRDefault="00DF524E" w:rsidP="00EB6F75">
      <w:pPr>
        <w:spacing w:after="0" w:line="240" w:lineRule="auto"/>
      </w:pPr>
    </w:p>
    <w:p w14:paraId="62BCA29F" w14:textId="77777777" w:rsidR="00DF524E" w:rsidRPr="00183965" w:rsidRDefault="00DF524E" w:rsidP="00DF524E">
      <w:pPr>
        <w:spacing w:after="0" w:line="240" w:lineRule="auto"/>
        <w:rPr>
          <w:lang w:val="es-MX"/>
        </w:rPr>
      </w:pPr>
      <w:r w:rsidRPr="00183965">
        <w:rPr>
          <w:lang w:val="es-MX"/>
        </w:rPr>
        <w:t xml:space="preserve">Fumar y vapear puede dañar los pulmones y aumentar el riesgo de complicaciones </w:t>
      </w:r>
      <w:r>
        <w:rPr>
          <w:lang w:val="es-MX"/>
        </w:rPr>
        <w:t>provocadas por el coronavirus Orientación de a</w:t>
      </w:r>
      <w:r w:rsidRPr="00183965">
        <w:rPr>
          <w:lang w:val="es-MX"/>
        </w:rPr>
        <w:t xml:space="preserve">poyo gratuito y medicamentos se encuentran </w:t>
      </w:r>
      <w:r>
        <w:rPr>
          <w:lang w:val="es-MX"/>
        </w:rPr>
        <w:t>disponibles</w:t>
      </w:r>
      <w:r w:rsidRPr="00183965">
        <w:rPr>
          <w:lang w:val="es-MX"/>
        </w:rPr>
        <w:t xml:space="preserve">: </w:t>
      </w:r>
    </w:p>
    <w:p w14:paraId="79B78979" w14:textId="77777777" w:rsidR="00DF524E" w:rsidRPr="00877BE0" w:rsidRDefault="00DF524E" w:rsidP="00DF524E">
      <w:pPr>
        <w:spacing w:after="0" w:line="240" w:lineRule="auto"/>
        <w:rPr>
          <w:b/>
          <w:bCs/>
          <w:lang w:val="es-ES_tradnl"/>
        </w:rPr>
      </w:pPr>
      <w:r w:rsidRPr="00877BE0">
        <w:rPr>
          <w:b/>
          <w:bCs/>
          <w:lang w:val="es-ES_tradnl"/>
        </w:rPr>
        <w:t xml:space="preserve">Llame al: 1-800-QUIT-NOW </w:t>
      </w:r>
    </w:p>
    <w:p w14:paraId="7AF3F88F" w14:textId="58D10E21" w:rsidR="00757FBD" w:rsidRDefault="00DF524E" w:rsidP="00DF524E">
      <w:pPr>
        <w:spacing w:after="0" w:line="240" w:lineRule="auto"/>
        <w:rPr>
          <w:b/>
          <w:bCs/>
        </w:rPr>
      </w:pPr>
      <w:proofErr w:type="spellStart"/>
      <w:r w:rsidRPr="00183965">
        <w:rPr>
          <w:b/>
          <w:bCs/>
        </w:rPr>
        <w:t>Visite</w:t>
      </w:r>
      <w:proofErr w:type="spellEnd"/>
      <w:r w:rsidRPr="00183965">
        <w:rPr>
          <w:b/>
          <w:bCs/>
        </w:rPr>
        <w:t>: KeepTryingMA.org</w:t>
      </w:r>
    </w:p>
    <w:p w14:paraId="6717E68C" w14:textId="77777777" w:rsidR="00DF524E" w:rsidRDefault="00DF524E" w:rsidP="00DF524E">
      <w:pPr>
        <w:spacing w:after="0" w:line="240" w:lineRule="auto"/>
        <w:rPr>
          <w:b/>
          <w:bCs/>
        </w:rPr>
      </w:pPr>
    </w:p>
    <w:p w14:paraId="47481CB3" w14:textId="6965A190" w:rsidR="00EB6F75" w:rsidRPr="00183965" w:rsidRDefault="00EB6F75" w:rsidP="00EB6F75">
      <w:pPr>
        <w:spacing w:after="0" w:line="240" w:lineRule="auto"/>
        <w:rPr>
          <w:b/>
          <w:bCs/>
        </w:rPr>
      </w:pPr>
      <w:r w:rsidRPr="00183965">
        <w:rPr>
          <w:b/>
          <w:bCs/>
        </w:rPr>
        <w:t xml:space="preserve">Call: 1-800-QUIT-NOW </w:t>
      </w:r>
    </w:p>
    <w:p w14:paraId="7E4BDF6B" w14:textId="0C7F2522" w:rsidR="00EB6F75" w:rsidRDefault="00EB6F75" w:rsidP="00EB6F75">
      <w:pPr>
        <w:spacing w:after="0" w:line="240" w:lineRule="auto"/>
        <w:rPr>
          <w:b/>
          <w:bCs/>
        </w:rPr>
      </w:pPr>
      <w:r w:rsidRPr="00183965">
        <w:rPr>
          <w:b/>
          <w:bCs/>
        </w:rPr>
        <w:t>Visit: KeepTryingMA.org</w:t>
      </w:r>
    </w:p>
    <w:p w14:paraId="04C04A2B" w14:textId="5FEA0BAA" w:rsidR="00EB6F75" w:rsidRDefault="00EB6F75" w:rsidP="00EB6F75">
      <w:pPr>
        <w:spacing w:after="0" w:line="240" w:lineRule="auto"/>
        <w:rPr>
          <w:b/>
          <w:bCs/>
        </w:rPr>
      </w:pPr>
    </w:p>
    <w:p w14:paraId="70E01E02" w14:textId="77777777" w:rsidR="00950CC4" w:rsidRDefault="00950CC4" w:rsidP="00950CC4">
      <w:pPr>
        <w:spacing w:after="0" w:line="240" w:lineRule="auto"/>
      </w:pPr>
      <w:r w:rsidRPr="00950CC4">
        <w:rPr>
          <w:lang w:val="es-ES_tradnl"/>
        </w:rPr>
        <w:t xml:space="preserve">Protéjase </w:t>
      </w:r>
      <w:r w:rsidRPr="00183965">
        <w:t>del</w:t>
      </w:r>
      <w:r>
        <w:t xml:space="preserve"> coronavirus</w:t>
      </w:r>
      <w:r w:rsidRPr="00183965">
        <w:t>:</w:t>
      </w:r>
    </w:p>
    <w:p w14:paraId="5C4BB598" w14:textId="77777777" w:rsidR="00950CC4" w:rsidRDefault="00950CC4" w:rsidP="00950CC4">
      <w:pPr>
        <w:spacing w:after="0" w:line="240" w:lineRule="auto"/>
      </w:pPr>
    </w:p>
    <w:p w14:paraId="2373DB3F" w14:textId="5D833C9F" w:rsidR="00950CC4" w:rsidRDefault="00950CC4" w:rsidP="00950CC4">
      <w:pPr>
        <w:pStyle w:val="ListParagraph"/>
        <w:numPr>
          <w:ilvl w:val="0"/>
          <w:numId w:val="1"/>
        </w:numPr>
        <w:spacing w:after="0" w:line="240" w:lineRule="auto"/>
        <w:rPr>
          <w:lang w:val="es-MX"/>
        </w:rPr>
      </w:pPr>
      <w:r w:rsidRPr="00183965">
        <w:rPr>
          <w:lang w:val="es-MX"/>
        </w:rPr>
        <w:t>Siempre que pueda, quédese en casa. Solo salga cuando lo necesita, como p</w:t>
      </w:r>
      <w:r>
        <w:rPr>
          <w:lang w:val="es-MX"/>
        </w:rPr>
        <w:t xml:space="preserve">or ejemplo ir a </w:t>
      </w:r>
      <w:r w:rsidRPr="00183965">
        <w:rPr>
          <w:lang w:val="es-MX"/>
        </w:rPr>
        <w:t>un trabajo esencial, ir al</w:t>
      </w:r>
      <w:r>
        <w:rPr>
          <w:lang w:val="es-MX"/>
        </w:rPr>
        <w:t xml:space="preserve"> supermercado </w:t>
      </w:r>
      <w:r w:rsidRPr="00183965">
        <w:rPr>
          <w:lang w:val="es-MX"/>
        </w:rPr>
        <w:t>o a la farmacia, o por una emergencia médica.</w:t>
      </w:r>
    </w:p>
    <w:p w14:paraId="0EB99A1F" w14:textId="77777777" w:rsidR="00950CC4" w:rsidRPr="00183965" w:rsidRDefault="00950CC4" w:rsidP="00950CC4">
      <w:pPr>
        <w:pStyle w:val="ListParagraph"/>
        <w:spacing w:after="0" w:line="240" w:lineRule="auto"/>
        <w:rPr>
          <w:lang w:val="es-MX"/>
        </w:rPr>
      </w:pPr>
    </w:p>
    <w:p w14:paraId="2EAEC7AB" w14:textId="77777777" w:rsidR="00950CC4" w:rsidRPr="00183965" w:rsidRDefault="00950CC4" w:rsidP="00950CC4">
      <w:pPr>
        <w:pStyle w:val="ListParagraph"/>
        <w:numPr>
          <w:ilvl w:val="0"/>
          <w:numId w:val="1"/>
        </w:numPr>
        <w:spacing w:after="0" w:line="240" w:lineRule="auto"/>
        <w:rPr>
          <w:lang w:val="es-MX"/>
        </w:rPr>
      </w:pPr>
      <w:r w:rsidRPr="00183965">
        <w:rPr>
          <w:lang w:val="es-MX"/>
        </w:rPr>
        <w:lastRenderedPageBreak/>
        <w:t>Manténgase al menos a 6 pies de distancia de otras personas cuando se encuentre fuera de su casa.</w:t>
      </w:r>
    </w:p>
    <w:p w14:paraId="7EB684C5" w14:textId="77777777" w:rsidR="001E473D" w:rsidRDefault="00950CC4" w:rsidP="001E473D">
      <w:pPr>
        <w:pStyle w:val="ListParagraph"/>
        <w:numPr>
          <w:ilvl w:val="0"/>
          <w:numId w:val="1"/>
        </w:numPr>
        <w:spacing w:after="0" w:line="240" w:lineRule="auto"/>
        <w:rPr>
          <w:lang w:val="es-MX"/>
        </w:rPr>
      </w:pPr>
      <w:r>
        <w:rPr>
          <w:lang w:val="es-MX"/>
        </w:rPr>
        <w:t xml:space="preserve">Lávese las </w:t>
      </w:r>
      <w:r w:rsidRPr="00183965">
        <w:rPr>
          <w:lang w:val="es-MX"/>
        </w:rPr>
        <w:t>manos con frecuencia, al menos durante 20 segundos cada vez con agua y jabón.</w:t>
      </w:r>
    </w:p>
    <w:p w14:paraId="729AB510" w14:textId="32773CD2" w:rsidR="00950CC4" w:rsidRPr="001E473D" w:rsidRDefault="001E473D" w:rsidP="001E473D">
      <w:pPr>
        <w:pStyle w:val="ListParagraph"/>
        <w:numPr>
          <w:ilvl w:val="0"/>
          <w:numId w:val="1"/>
        </w:numPr>
        <w:spacing w:after="0" w:line="240" w:lineRule="auto"/>
        <w:rPr>
          <w:lang w:val="es-MX"/>
        </w:rPr>
      </w:pPr>
      <w:r w:rsidRPr="001E473D">
        <w:rPr>
          <w:lang w:val="es-MX"/>
        </w:rPr>
        <w:t>Use una mascarilla o una cubierta facial en todos los espacios públicos en los que sea difícil mantener una distancia social de 6 pies (2 metros) de los demás.</w:t>
      </w:r>
      <w:r>
        <w:rPr>
          <w:lang w:val="es-MX"/>
        </w:rPr>
        <w:br/>
      </w:r>
      <w:r w:rsidRPr="001E473D">
        <w:rPr>
          <w:lang w:val="es-MX"/>
        </w:rPr>
        <w:t>Para consejos sobre el uso de mascarillas, visite mass.gov/</w:t>
      </w:r>
      <w:proofErr w:type="spellStart"/>
      <w:r w:rsidRPr="001E473D">
        <w:rPr>
          <w:lang w:val="es-MX"/>
        </w:rPr>
        <w:t>MaskUp</w:t>
      </w:r>
      <w:proofErr w:type="spellEnd"/>
      <w:r>
        <w:rPr>
          <w:lang w:val="es-MX"/>
        </w:rPr>
        <w:br/>
      </w:r>
    </w:p>
    <w:p w14:paraId="6B274B5E" w14:textId="77777777" w:rsidR="00950CC4" w:rsidRPr="00183965" w:rsidRDefault="00950CC4" w:rsidP="00950CC4">
      <w:pPr>
        <w:pStyle w:val="ListParagraph"/>
        <w:numPr>
          <w:ilvl w:val="0"/>
          <w:numId w:val="1"/>
        </w:numPr>
        <w:spacing w:after="0" w:line="240" w:lineRule="auto"/>
        <w:rPr>
          <w:lang w:val="es-MX"/>
        </w:rPr>
      </w:pPr>
      <w:r w:rsidRPr="00183965">
        <w:rPr>
          <w:lang w:val="es-MX"/>
        </w:rPr>
        <w:t>Limpie y desinfecte las superficies que toca a menudo, como los teléfonos celulares,</w:t>
      </w:r>
      <w:r>
        <w:rPr>
          <w:lang w:val="es-MX"/>
        </w:rPr>
        <w:t xml:space="preserve"> manijas de puertas</w:t>
      </w:r>
      <w:r w:rsidRPr="00183965">
        <w:rPr>
          <w:lang w:val="es-MX"/>
        </w:rPr>
        <w:t>, grifos y encimeras.</w:t>
      </w:r>
    </w:p>
    <w:p w14:paraId="44490400" w14:textId="77777777" w:rsidR="00757FBD" w:rsidRDefault="00757FBD" w:rsidP="00EB6F75">
      <w:pPr>
        <w:spacing w:after="0" w:line="240" w:lineRule="auto"/>
      </w:pPr>
    </w:p>
    <w:p w14:paraId="352200F5" w14:textId="1CFF5F72" w:rsidR="00EB6F75" w:rsidRDefault="00950CC4" w:rsidP="00EB6F75">
      <w:pPr>
        <w:spacing w:after="0" w:line="240" w:lineRule="auto"/>
        <w:rPr>
          <w:lang w:val="es-MX"/>
        </w:rPr>
      </w:pPr>
      <w:r w:rsidRPr="00183965">
        <w:rPr>
          <w:lang w:val="es-MX"/>
        </w:rPr>
        <w:t xml:space="preserve">Asegúrese de </w:t>
      </w:r>
      <w:r>
        <w:rPr>
          <w:lang w:val="es-MX"/>
        </w:rPr>
        <w:t xml:space="preserve">verificar </w:t>
      </w:r>
      <w:r w:rsidRPr="00183965">
        <w:rPr>
          <w:lang w:val="es-MX"/>
        </w:rPr>
        <w:t>si tiene síntomas</w:t>
      </w:r>
      <w:r>
        <w:rPr>
          <w:lang w:val="es-MX"/>
        </w:rPr>
        <w:t xml:space="preserve"> </w:t>
      </w:r>
      <w:hyperlink r:id="rId7" w:history="1">
        <w:r w:rsidRPr="00950CC4">
          <w:rPr>
            <w:rStyle w:val="Hyperlink"/>
            <w:lang w:val="es-MX"/>
          </w:rPr>
          <w:t>del coronavirus</w:t>
        </w:r>
      </w:hyperlink>
    </w:p>
    <w:p w14:paraId="0BFD4872" w14:textId="0ED10174" w:rsidR="00950CC4" w:rsidRDefault="00950CC4" w:rsidP="00EB6F75">
      <w:pPr>
        <w:spacing w:after="0" w:line="240" w:lineRule="auto"/>
        <w:rPr>
          <w:lang w:val="es-MX"/>
        </w:rPr>
      </w:pPr>
    </w:p>
    <w:p w14:paraId="37C58D07" w14:textId="77777777" w:rsidR="00950CC4" w:rsidRPr="00183965" w:rsidRDefault="00950CC4" w:rsidP="00950CC4">
      <w:pPr>
        <w:spacing w:after="0" w:line="240" w:lineRule="auto"/>
        <w:rPr>
          <w:lang w:val="es-MX"/>
        </w:rPr>
      </w:pPr>
      <w:r w:rsidRPr="00183965">
        <w:rPr>
          <w:lang w:val="es-MX"/>
        </w:rPr>
        <w:t xml:space="preserve">No dude en llamar al 911 en una emergencia, en especial si usted piensa que podría estar sufriendo un ataque cardíaco o </w:t>
      </w:r>
      <w:r>
        <w:rPr>
          <w:lang w:val="es-MX"/>
        </w:rPr>
        <w:t xml:space="preserve">siente </w:t>
      </w:r>
      <w:r w:rsidRPr="00183965">
        <w:rPr>
          <w:b/>
          <w:bCs/>
          <w:lang w:val="es-MX"/>
        </w:rPr>
        <w:t>algún</w:t>
      </w:r>
      <w:r w:rsidRPr="00183965">
        <w:rPr>
          <w:lang w:val="es-MX"/>
        </w:rPr>
        <w:t xml:space="preserve"> </w:t>
      </w:r>
      <w:r>
        <w:rPr>
          <w:lang w:val="es-MX"/>
        </w:rPr>
        <w:t xml:space="preserve">síntoma </w:t>
      </w:r>
      <w:r w:rsidRPr="00183965">
        <w:rPr>
          <w:lang w:val="es-MX"/>
        </w:rPr>
        <w:t>de</w:t>
      </w:r>
      <w:r>
        <w:rPr>
          <w:lang w:val="es-MX"/>
        </w:rPr>
        <w:t xml:space="preserve"> un </w:t>
      </w:r>
      <w:r w:rsidRPr="003A5352">
        <w:rPr>
          <w:lang w:val="es-MX"/>
        </w:rPr>
        <w:t>ataque cerebral</w:t>
      </w:r>
      <w:r>
        <w:rPr>
          <w:lang w:val="es-MX"/>
        </w:rPr>
        <w:t>,</w:t>
      </w:r>
      <w:r w:rsidRPr="003A5352">
        <w:rPr>
          <w:lang w:val="es-MX"/>
        </w:rPr>
        <w:t xml:space="preserve"> </w:t>
      </w:r>
      <w:r w:rsidRPr="00183965">
        <w:rPr>
          <w:lang w:val="es-MX"/>
        </w:rPr>
        <w:t>si ha sido víctima de una agresión sexual o de cualquier tipo de violencia, o si tiene otro tipo de lesiones</w:t>
      </w:r>
      <w:r>
        <w:rPr>
          <w:lang w:val="es-MX"/>
        </w:rPr>
        <w:t xml:space="preserve"> </w:t>
      </w:r>
      <w:r w:rsidRPr="00FF1075">
        <w:rPr>
          <w:lang w:val="es-MX"/>
        </w:rPr>
        <w:t>físicas</w:t>
      </w:r>
      <w:r w:rsidRPr="00183965">
        <w:rPr>
          <w:lang w:val="es-MX"/>
        </w:rPr>
        <w:t>.</w:t>
      </w:r>
    </w:p>
    <w:p w14:paraId="2341152A" w14:textId="77777777" w:rsidR="00757FBD" w:rsidRDefault="00757FBD" w:rsidP="00EB6F75">
      <w:pPr>
        <w:spacing w:after="0" w:line="240" w:lineRule="auto"/>
      </w:pPr>
    </w:p>
    <w:p w14:paraId="13463CEC" w14:textId="5654859F" w:rsidR="00950CC4" w:rsidRPr="00183965" w:rsidRDefault="00950CC4" w:rsidP="00950CC4">
      <w:pPr>
        <w:spacing w:after="0" w:line="240" w:lineRule="auto"/>
        <w:rPr>
          <w:lang w:val="es-MX"/>
        </w:rPr>
      </w:pPr>
      <w:r>
        <w:rPr>
          <w:lang w:val="es-MX"/>
        </w:rPr>
        <w:t xml:space="preserve">Aun </w:t>
      </w:r>
      <w:r w:rsidRPr="00183965">
        <w:rPr>
          <w:lang w:val="es-MX"/>
        </w:rPr>
        <w:t>durante</w:t>
      </w:r>
      <w:r>
        <w:rPr>
          <w:lang w:val="es-MX"/>
        </w:rPr>
        <w:t xml:space="preserve"> la pandemia del coronavirus</w:t>
      </w:r>
      <w:r w:rsidRPr="00183965">
        <w:rPr>
          <w:lang w:val="es-MX"/>
        </w:rPr>
        <w:t>, el 911 sigue siendo la manera más rápida de obtener cuidados y, posiblemente, de salvar una vida. Los Servicios Médicos de Emergencia (EMS, por sus siglas en inglés) en Massachusetts están tomando medidas para evitar la propagación del</w:t>
      </w:r>
      <w:r>
        <w:rPr>
          <w:lang w:val="es-MX"/>
        </w:rPr>
        <w:t xml:space="preserve"> coronavirus</w:t>
      </w:r>
      <w:r w:rsidRPr="00183965">
        <w:rPr>
          <w:lang w:val="es-MX"/>
        </w:rPr>
        <w:t xml:space="preserve">.  </w:t>
      </w:r>
    </w:p>
    <w:p w14:paraId="3682F36D" w14:textId="1AE1FBF9" w:rsidR="00EB6F75" w:rsidRDefault="00EB6F75" w:rsidP="00EB6F75">
      <w:pPr>
        <w:spacing w:after="0" w:line="240" w:lineRule="auto"/>
      </w:pPr>
    </w:p>
    <w:p w14:paraId="6A8C310F" w14:textId="4D8679B7" w:rsidR="00EB6F75" w:rsidRDefault="00950CC4" w:rsidP="00757FBD">
      <w:pPr>
        <w:pStyle w:val="ListParagraph"/>
        <w:numPr>
          <w:ilvl w:val="0"/>
          <w:numId w:val="2"/>
        </w:numPr>
        <w:spacing w:after="0" w:line="240" w:lineRule="auto"/>
      </w:pPr>
      <w:r w:rsidRPr="00183965">
        <w:rPr>
          <w:b/>
          <w:bCs/>
          <w:lang w:val="es-MX"/>
        </w:rPr>
        <w:t>Llame al 911 si usted experimenta cualquier síntoma de un</w:t>
      </w:r>
      <w:r>
        <w:rPr>
          <w:b/>
          <w:bCs/>
          <w:lang w:val="es-MX"/>
        </w:rPr>
        <w:t xml:space="preserve"> </w:t>
      </w:r>
      <w:r w:rsidRPr="009A4AC7">
        <w:rPr>
          <w:b/>
          <w:bCs/>
          <w:u w:val="single"/>
          <w:lang w:val="es-MX"/>
        </w:rPr>
        <w:t>ataque cerebral</w:t>
      </w:r>
      <w:r>
        <w:rPr>
          <w:b/>
          <w:bCs/>
          <w:lang w:val="es-MX"/>
        </w:rPr>
        <w:t>:</w:t>
      </w:r>
      <w:r w:rsidRPr="00FF1075">
        <w:rPr>
          <w:b/>
          <w:bCs/>
          <w:lang w:val="es-MX"/>
        </w:rPr>
        <w:t xml:space="preserve"> </w:t>
      </w:r>
      <w:r w:rsidRPr="00877BE0">
        <w:rPr>
          <w:lang w:val="es-ES_tradnl"/>
        </w:rPr>
        <w:t xml:space="preserve"> </w:t>
      </w:r>
      <w:r w:rsidRPr="00C02ADE">
        <w:rPr>
          <w:lang w:val="es-MX"/>
        </w:rPr>
        <w:t>rostro caído</w:t>
      </w:r>
      <w:r w:rsidRPr="00183965">
        <w:rPr>
          <w:lang w:val="es-MX"/>
        </w:rPr>
        <w:t xml:space="preserve">, debilidad en </w:t>
      </w:r>
      <w:r>
        <w:rPr>
          <w:lang w:val="es-MX"/>
        </w:rPr>
        <w:t xml:space="preserve">los </w:t>
      </w:r>
      <w:r w:rsidRPr="00183965">
        <w:rPr>
          <w:lang w:val="es-MX"/>
        </w:rPr>
        <w:t>brazos o dificultad para hablar</w:t>
      </w:r>
      <w:r w:rsidR="00EB6F75" w:rsidRPr="00183965">
        <w:t>.</w:t>
      </w:r>
    </w:p>
    <w:p w14:paraId="3AF83A32" w14:textId="77777777" w:rsidR="00950CC4" w:rsidRDefault="00950CC4" w:rsidP="00950CC4">
      <w:pPr>
        <w:pStyle w:val="ListParagraph"/>
        <w:spacing w:after="0" w:line="240" w:lineRule="auto"/>
      </w:pPr>
    </w:p>
    <w:p w14:paraId="11A630F1" w14:textId="5274CF44" w:rsidR="00950CC4" w:rsidRPr="00950CC4" w:rsidRDefault="00950CC4" w:rsidP="00950CC4">
      <w:pPr>
        <w:pStyle w:val="ListParagraph"/>
        <w:numPr>
          <w:ilvl w:val="0"/>
          <w:numId w:val="2"/>
        </w:numPr>
        <w:spacing w:after="0" w:line="240" w:lineRule="auto"/>
      </w:pPr>
      <w:r w:rsidRPr="00950CC4">
        <w:rPr>
          <w:b/>
          <w:bCs/>
          <w:lang w:val="es-MX"/>
        </w:rPr>
        <w:t xml:space="preserve">Llame al 911 si usted cree que puede estar teniendo un </w:t>
      </w:r>
      <w:r w:rsidRPr="00950CC4">
        <w:rPr>
          <w:b/>
          <w:bCs/>
          <w:u w:val="single"/>
          <w:lang w:val="es-MX"/>
        </w:rPr>
        <w:t>ataque cardíaco</w:t>
      </w:r>
      <w:r w:rsidRPr="00950CC4">
        <w:rPr>
          <w:b/>
          <w:bCs/>
          <w:lang w:val="es-MX"/>
        </w:rPr>
        <w:t>:</w:t>
      </w:r>
      <w:r w:rsidRPr="00950CC4">
        <w:rPr>
          <w:lang w:val="es-MX"/>
        </w:rPr>
        <w:t xml:space="preserve"> Dolor en el pecho, pesadez en el pecho, mucha dificultad para respirar, sudores fríos, a veces combinados con náuseas o mareos.</w:t>
      </w:r>
    </w:p>
    <w:p w14:paraId="664039F2" w14:textId="77777777" w:rsidR="00950CC4" w:rsidRDefault="00950CC4" w:rsidP="00950CC4">
      <w:pPr>
        <w:spacing w:after="0" w:line="240" w:lineRule="auto"/>
      </w:pPr>
    </w:p>
    <w:p w14:paraId="70F3DEE9" w14:textId="4ABA0B41" w:rsidR="00EB6F75" w:rsidRDefault="00950CC4" w:rsidP="00EB6F75">
      <w:pPr>
        <w:pStyle w:val="ListParagraph"/>
        <w:numPr>
          <w:ilvl w:val="0"/>
          <w:numId w:val="2"/>
        </w:numPr>
        <w:spacing w:after="0" w:line="240" w:lineRule="auto"/>
      </w:pPr>
      <w:r w:rsidRPr="00950CC4">
        <w:rPr>
          <w:b/>
          <w:bCs/>
          <w:lang w:val="es-MX"/>
        </w:rPr>
        <w:t xml:space="preserve">Llame al 911 o a </w:t>
      </w:r>
      <w:proofErr w:type="spellStart"/>
      <w:r w:rsidRPr="00950CC4">
        <w:rPr>
          <w:b/>
          <w:bCs/>
          <w:lang w:val="es-MX"/>
        </w:rPr>
        <w:t>SafeLink</w:t>
      </w:r>
      <w:proofErr w:type="spellEnd"/>
      <w:r w:rsidRPr="00950CC4">
        <w:rPr>
          <w:b/>
          <w:bCs/>
          <w:lang w:val="es-MX"/>
        </w:rPr>
        <w:t xml:space="preserve"> (877-785-2020) si usted ha sido víctima de agresión sexual</w:t>
      </w:r>
      <w:r w:rsidRPr="00950CC4">
        <w:rPr>
          <w:lang w:val="es-MX"/>
        </w:rPr>
        <w:t xml:space="preserve"> o de cualquier tipo de violencia.</w:t>
      </w:r>
    </w:p>
    <w:sectPr w:rsidR="00EB6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F41AD"/>
    <w:multiLevelType w:val="hybridMultilevel"/>
    <w:tmpl w:val="30C431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02A5633"/>
    <w:multiLevelType w:val="hybridMultilevel"/>
    <w:tmpl w:val="DF2A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75"/>
    <w:rsid w:val="00195259"/>
    <w:rsid w:val="001E473D"/>
    <w:rsid w:val="0021520C"/>
    <w:rsid w:val="00757FBD"/>
    <w:rsid w:val="00950CC4"/>
    <w:rsid w:val="009A4AC7"/>
    <w:rsid w:val="00A47FF5"/>
    <w:rsid w:val="00DF524E"/>
    <w:rsid w:val="00EB6F75"/>
    <w:rsid w:val="00EC1915"/>
    <w:rsid w:val="00F7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825D"/>
  <w15:chartTrackingRefBased/>
  <w15:docId w15:val="{6AEDA549-3758-4651-B893-FAFB6FD9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F7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F75"/>
    <w:rPr>
      <w:rFonts w:ascii="Segoe UI" w:eastAsia="Calibri" w:hAnsi="Segoe UI" w:cs="Segoe UI"/>
      <w:sz w:val="18"/>
      <w:szCs w:val="18"/>
    </w:rPr>
  </w:style>
  <w:style w:type="character" w:styleId="Hyperlink">
    <w:name w:val="Hyperlink"/>
    <w:basedOn w:val="DefaultParagraphFont"/>
    <w:uiPriority w:val="99"/>
    <w:rsid w:val="00EB6F75"/>
    <w:rPr>
      <w:color w:val="0563C1"/>
      <w:u w:val="single"/>
    </w:rPr>
  </w:style>
  <w:style w:type="paragraph" w:styleId="ListParagraph">
    <w:name w:val="List Paragraph"/>
    <w:basedOn w:val="Normal"/>
    <w:uiPriority w:val="99"/>
    <w:qFormat/>
    <w:rsid w:val="00EB6F75"/>
    <w:pPr>
      <w:ind w:left="720"/>
    </w:pPr>
  </w:style>
  <w:style w:type="character" w:styleId="UnresolvedMention">
    <w:name w:val="Unresolved Mention"/>
    <w:basedOn w:val="DefaultParagraphFont"/>
    <w:uiPriority w:val="99"/>
    <w:semiHidden/>
    <w:unhideWhenUsed/>
    <w:rsid w:val="00757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how-to/check-your-symptoms-for-covid-19-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prevent-getting-sick/cleaning-disinfection.html" TargetMode="External"/><Relationship Id="rId5" Type="http://schemas.openxmlformats.org/officeDocument/2006/relationships/hyperlink" Target="https://www.insulinhel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more advertising</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Jeter</dc:creator>
  <cp:keywords/>
  <dc:description/>
  <cp:lastModifiedBy>Anna Marie Finley</cp:lastModifiedBy>
  <cp:revision>7</cp:revision>
  <dcterms:created xsi:type="dcterms:W3CDTF">2020-07-21T19:45:00Z</dcterms:created>
  <dcterms:modified xsi:type="dcterms:W3CDTF">2021-01-20T15:37:00Z</dcterms:modified>
</cp:coreProperties>
</file>