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86836" w14:textId="46AE49A8" w:rsidR="009142A1" w:rsidRPr="0053129D" w:rsidRDefault="00594C83">
      <w:pPr>
        <w:spacing w:before="90" w:line="421" w:lineRule="exact"/>
        <w:ind w:left="2505"/>
        <w:rPr>
          <w:sz w:val="28"/>
          <w:szCs w:val="20"/>
        </w:rPr>
      </w:pPr>
      <w:r>
        <w:rPr>
          <w:rFonts w:ascii="Avenir Black" w:hAnsi="Avenir Black"/>
          <w:b/>
          <w:noProof/>
          <w:color w:val="2F3183"/>
          <w:sz w:val="24"/>
          <w:szCs w:val="18"/>
        </w:rPr>
        <w:drawing>
          <wp:anchor distT="0" distB="0" distL="114300" distR="114300" simplePos="0" relativeHeight="251659264" behindDoc="0" locked="0" layoutInCell="1" allowOverlap="1" wp14:anchorId="46617474" wp14:editId="57C85471">
            <wp:simplePos x="0" y="0"/>
            <wp:positionH relativeFrom="column">
              <wp:posOffset>171450</wp:posOffset>
            </wp:positionH>
            <wp:positionV relativeFrom="paragraph">
              <wp:posOffset>-86360</wp:posOffset>
            </wp:positionV>
            <wp:extent cx="941705" cy="956945"/>
            <wp:effectExtent l="0" t="0" r="0" b="0"/>
            <wp:wrapNone/>
            <wp:docPr id="805675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7" cstate="print">
                      <a:extLst>
                        <a:ext uri="{28A0092B-C50C-407E-A947-70E740481C1C}">
                          <a14:useLocalDpi xmlns:a14="http://schemas.microsoft.com/office/drawing/2010/main" val="0"/>
                        </a:ext>
                      </a:extLst>
                    </a:blip>
                    <a:srcRect l="10471" t="20505" r="13789" b="20071"/>
                    <a:stretch>
                      <a:fillRect/>
                    </a:stretch>
                  </pic:blipFill>
                  <pic:spPr bwMode="auto">
                    <a:xfrm>
                      <a:off x="0" y="0"/>
                      <a:ext cx="941705" cy="956945"/>
                    </a:xfrm>
                    <a:prstGeom prst="rect">
                      <a:avLst/>
                    </a:prstGeom>
                    <a:noFill/>
                    <a:ln>
                      <a:noFill/>
                    </a:ln>
                  </pic:spPr>
                </pic:pic>
              </a:graphicData>
            </a:graphic>
            <wp14:sizeRelH relativeFrom="page">
              <wp14:pctWidth>0</wp14:pctWidth>
            </wp14:sizeRelH>
            <wp14:sizeRelV relativeFrom="page">
              <wp14:pctHeight>0</wp14:pctHeight>
            </wp14:sizeRelV>
          </wp:anchor>
        </w:drawing>
      </w:r>
      <w:r w:rsidR="003E1E1B">
        <w:rPr>
          <w:sz w:val="20"/>
          <w:szCs w:val="20"/>
        </w:rPr>
        <w:pict w14:anchorId="081FB580">
          <v:group id="_x0000_s2136" style="position:absolute;left:0;text-align:left;margin-left:423pt;margin-top:.45pt;width:129.95pt;height:59.45pt;z-index:251664384;mso-position-horizontal-relative:page;mso-position-vertical-relative:text" coordorigin="8460,9" coordsize="2599,1189">
            <v:rect id="_x0000_s2138" style="position:absolute;left:8459;top:8;width:2599;height:1189" fillcolor="#e6e7e8" stroked="f"/>
            <v:shapetype id="_x0000_t202" coordsize="21600,21600" o:spt="202" path="m,l,21600r21600,l21600,xe">
              <v:stroke joinstyle="miter"/>
              <v:path gradientshapeok="t" o:connecttype="rect"/>
            </v:shapetype>
            <v:shape id="_x0000_s2137" type="#_x0000_t202" style="position:absolute;left:8459;top:8;width:2599;height:1189" filled="f" stroked="f">
              <v:textbox inset="0,0,0,0">
                <w:txbxContent>
                  <w:p w14:paraId="5C6183D5" w14:textId="77777777" w:rsidR="009142A1" w:rsidRDefault="009142A1">
                    <w:pPr>
                      <w:rPr>
                        <w:rFonts w:ascii="Avenir Black"/>
                        <w:b/>
                        <w:sz w:val="14"/>
                      </w:rPr>
                    </w:pPr>
                  </w:p>
                  <w:p w14:paraId="240B709A" w14:textId="77777777" w:rsidR="009142A1" w:rsidRDefault="009142A1">
                    <w:pPr>
                      <w:rPr>
                        <w:rFonts w:ascii="Avenir Black"/>
                        <w:b/>
                        <w:sz w:val="14"/>
                      </w:rPr>
                    </w:pPr>
                  </w:p>
                  <w:p w14:paraId="65EB7ED6" w14:textId="77777777" w:rsidR="009142A1" w:rsidRDefault="009142A1">
                    <w:pPr>
                      <w:rPr>
                        <w:rFonts w:ascii="Avenir Black"/>
                        <w:b/>
                        <w:sz w:val="14"/>
                      </w:rPr>
                    </w:pPr>
                  </w:p>
                  <w:p w14:paraId="166DCF1B" w14:textId="77777777" w:rsidR="009142A1" w:rsidRDefault="009142A1">
                    <w:pPr>
                      <w:spacing w:before="5"/>
                      <w:rPr>
                        <w:rFonts w:ascii="Avenir Black"/>
                        <w:b/>
                        <w:sz w:val="16"/>
                      </w:rPr>
                    </w:pPr>
                  </w:p>
                  <w:p w14:paraId="0DAEFFDA" w14:textId="77777777" w:rsidR="009142A1" w:rsidRPr="0053129D" w:rsidRDefault="00E91E8D">
                    <w:pPr>
                      <w:spacing w:line="154" w:lineRule="exact"/>
                      <w:ind w:left="105"/>
                      <w:rPr>
                        <w:rFonts w:asciiTheme="majorBidi" w:hAnsiTheme="majorBidi" w:cstheme="majorBidi"/>
                        <w:b/>
                        <w:sz w:val="14"/>
                      </w:rPr>
                    </w:pPr>
                    <w:r w:rsidRPr="0053129D">
                      <w:rPr>
                        <w:rFonts w:asciiTheme="majorBidi" w:hAnsiTheme="majorBidi" w:cstheme="majorBidi"/>
                        <w:b/>
                        <w:color w:val="231F20"/>
                        <w:sz w:val="14"/>
                      </w:rPr>
                      <w:t>Para uso exclusivo da agência:</w:t>
                    </w:r>
                  </w:p>
                  <w:p w14:paraId="0D99F4C9" w14:textId="77777777" w:rsidR="009142A1" w:rsidRPr="0053129D" w:rsidRDefault="00E91E8D">
                    <w:pPr>
                      <w:spacing w:line="157" w:lineRule="exact"/>
                      <w:ind w:left="105"/>
                      <w:rPr>
                        <w:rFonts w:asciiTheme="majorBidi" w:hAnsiTheme="majorBidi" w:cstheme="majorBidi"/>
                        <w:sz w:val="14"/>
                      </w:rPr>
                    </w:pPr>
                    <w:r w:rsidRPr="0053129D">
                      <w:rPr>
                        <w:rFonts w:asciiTheme="majorBidi" w:hAnsiTheme="majorBidi" w:cstheme="majorBidi"/>
                        <w:color w:val="231F20"/>
                        <w:sz w:val="14"/>
                      </w:rPr>
                      <w:t>Carimbo de data/hora /Número de controle</w:t>
                    </w:r>
                  </w:p>
                </w:txbxContent>
              </v:textbox>
            </v:shape>
            <w10:wrap anchorx="page"/>
          </v:group>
        </w:pict>
      </w:r>
      <w:r w:rsidR="00E91E8D" w:rsidRPr="0053129D">
        <w:rPr>
          <w:noProof/>
          <w:sz w:val="20"/>
          <w:szCs w:val="20"/>
        </w:rPr>
        <w:drawing>
          <wp:anchor distT="0" distB="0" distL="0" distR="0" simplePos="0" relativeHeight="251657216" behindDoc="0" locked="0" layoutInCell="1" allowOverlap="1" wp14:anchorId="0570C16A" wp14:editId="73F01D79">
            <wp:simplePos x="0" y="0"/>
            <wp:positionH relativeFrom="page">
              <wp:posOffset>7107339</wp:posOffset>
            </wp:positionH>
            <wp:positionV relativeFrom="paragraph">
              <wp:posOffset>290695</wp:posOffset>
            </wp:positionV>
            <wp:extent cx="431112" cy="461247"/>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8" cstate="print"/>
                    <a:stretch>
                      <a:fillRect/>
                    </a:stretch>
                  </pic:blipFill>
                  <pic:spPr>
                    <a:xfrm>
                      <a:off x="0" y="0"/>
                      <a:ext cx="431112" cy="461247"/>
                    </a:xfrm>
                    <a:prstGeom prst="rect">
                      <a:avLst/>
                    </a:prstGeom>
                  </pic:spPr>
                </pic:pic>
              </a:graphicData>
            </a:graphic>
          </wp:anchor>
        </w:drawing>
      </w:r>
      <w:r w:rsidR="00E91E8D" w:rsidRPr="0053129D">
        <w:rPr>
          <w:color w:val="2F3183"/>
          <w:sz w:val="28"/>
          <w:szCs w:val="20"/>
        </w:rPr>
        <w:t>Seção 8</w:t>
      </w:r>
    </w:p>
    <w:p w14:paraId="4532B7E2" w14:textId="1EDE068E" w:rsidR="009142A1" w:rsidRPr="0053129D" w:rsidRDefault="00861267" w:rsidP="00CD7288">
      <w:pPr>
        <w:spacing w:line="300" w:lineRule="exact"/>
        <w:ind w:left="2506"/>
        <w:rPr>
          <w:rFonts w:ascii="Avenir Black" w:hAnsi="Avenir Black"/>
          <w:b/>
          <w:sz w:val="24"/>
          <w:szCs w:val="18"/>
        </w:rPr>
      </w:pPr>
      <w:r w:rsidRPr="00861267">
        <w:rPr>
          <w:rFonts w:ascii="Avenir Black" w:hAnsi="Avenir Black"/>
          <w:b/>
          <w:color w:val="2F3183"/>
          <w:sz w:val="24"/>
          <w:szCs w:val="18"/>
        </w:rPr>
        <w:t>Housing Choice Voucher Program</w:t>
      </w:r>
    </w:p>
    <w:p w14:paraId="45C531E4" w14:textId="77777777" w:rsidR="009142A1" w:rsidRPr="0053129D" w:rsidRDefault="00E91E8D">
      <w:pPr>
        <w:spacing w:line="259" w:lineRule="exact"/>
        <w:ind w:left="2505"/>
        <w:rPr>
          <w:sz w:val="20"/>
          <w:szCs w:val="21"/>
        </w:rPr>
      </w:pPr>
      <w:r w:rsidRPr="0053129D">
        <w:rPr>
          <w:color w:val="2F3183"/>
          <w:sz w:val="20"/>
          <w:szCs w:val="21"/>
        </w:rPr>
        <w:t>Pré-inscrição para Assistência Habitacional</w:t>
      </w:r>
    </w:p>
    <w:p w14:paraId="3917DB09" w14:textId="77777777" w:rsidR="009142A1" w:rsidRPr="0053129D" w:rsidRDefault="003E1E1B">
      <w:pPr>
        <w:pStyle w:val="BodyText"/>
        <w:spacing w:before="6"/>
        <w:rPr>
          <w:sz w:val="4"/>
          <w:szCs w:val="2"/>
        </w:rPr>
      </w:pPr>
      <w:r>
        <w:rPr>
          <w:sz w:val="2"/>
          <w:szCs w:val="2"/>
        </w:rPr>
        <w:pict w14:anchorId="336FB979">
          <v:shape id="_x0000_s2135" style="position:absolute;margin-left:17.9pt;margin-top:8pt;width:575.7pt;height:.1pt;z-index:-251658240;mso-wrap-distance-left:0;mso-wrap-distance-right:0;mso-position-horizontal-relative:page" coordorigin="358,295" coordsize="11514,0" path="m358,295r11514,e" filled="f" strokecolor="#231f20" strokeweight=".25pt">
            <v:path arrowok="t"/>
            <w10:wrap type="topAndBottom" anchorx="page"/>
          </v:shape>
        </w:pict>
      </w:r>
    </w:p>
    <w:p w14:paraId="633AAEA0" w14:textId="1CFB7AB6" w:rsidR="009142A1" w:rsidRPr="0053129D" w:rsidRDefault="00E91E8D">
      <w:pPr>
        <w:spacing w:before="57" w:line="287" w:lineRule="exact"/>
        <w:ind w:left="266"/>
        <w:rPr>
          <w:rFonts w:ascii="Avenir Black" w:hAnsi="Avenir Black"/>
          <w:b/>
        </w:rPr>
      </w:pPr>
      <w:r w:rsidRPr="0053129D">
        <w:rPr>
          <w:rFonts w:ascii="Avenir Black" w:hAnsi="Avenir Black"/>
          <w:b/>
          <w:color w:val="2F3183"/>
        </w:rPr>
        <w:t>Preencha e devolva a uma das agências regionais relacionadas no verso deste formulário</w:t>
      </w:r>
    </w:p>
    <w:p w14:paraId="5D4A1F78" w14:textId="7D1B2B1B" w:rsidR="009142A1" w:rsidRDefault="003E1E1B">
      <w:pPr>
        <w:spacing w:before="16" w:line="196" w:lineRule="auto"/>
        <w:ind w:left="266" w:right="145"/>
        <w:jc w:val="both"/>
        <w:rPr>
          <w:sz w:val="16"/>
        </w:rPr>
      </w:pPr>
      <w:r>
        <w:rPr>
          <w:i/>
          <w:iCs/>
          <w:sz w:val="16"/>
          <w:szCs w:val="16"/>
        </w:rPr>
        <w:pict w14:anchorId="602B28ED">
          <v:shape id="_x0000_s2134" style="position:absolute;left:0;text-align:left;margin-left:17.9pt;margin-top:37.45pt;width:575.7pt;height:.1pt;z-index:-251657216;mso-wrap-distance-left:0;mso-wrap-distance-right:0;mso-position-horizontal-relative:page" coordorigin="358,687" coordsize="11514,0" path="m358,687r11514,e" filled="f" strokecolor="#231f20" strokeweight=".25pt">
            <v:path arrowok="t"/>
            <w10:wrap type="topAndBottom" anchorx="page"/>
          </v:shape>
        </w:pict>
      </w:r>
      <w:r w:rsidR="0053129D" w:rsidRPr="0053129D">
        <w:rPr>
          <w:i/>
          <w:iCs/>
          <w:sz w:val="16"/>
          <w:szCs w:val="16"/>
        </w:rPr>
        <w:t>Preencha toda a pré-inscrição de forma legível e envie-a à agência regional apropriada relacionada no verso deste formulário.</w:t>
      </w:r>
      <w:r w:rsidR="00E91E8D">
        <w:rPr>
          <w:color w:val="231F20"/>
          <w:sz w:val="16"/>
        </w:rPr>
        <w:t xml:space="preserve"> </w:t>
      </w:r>
      <w:r w:rsidR="0053129D" w:rsidRPr="0053129D">
        <w:rPr>
          <w:color w:val="231F20"/>
          <w:sz w:val="16"/>
        </w:rPr>
        <w:t>Pré-inscrições incompletas não serão aceitas.</w:t>
      </w:r>
      <w:r w:rsidR="00E91E8D">
        <w:rPr>
          <w:color w:val="231F20"/>
          <w:sz w:val="16"/>
        </w:rPr>
        <w:t xml:space="preserve"> Formulários de pré-inscrição incompletos, fotocopiados, enviados por e-mail ou por fax não serão aceitos. Se você já está na nossa lista de espera do </w:t>
      </w:r>
      <w:r w:rsidR="00861267" w:rsidRPr="00861267">
        <w:rPr>
          <w:color w:val="231F20"/>
          <w:sz w:val="16"/>
        </w:rPr>
        <w:t>Housing Choice Voucher</w:t>
      </w:r>
      <w:r w:rsidR="00E91E8D">
        <w:rPr>
          <w:color w:val="231F20"/>
          <w:sz w:val="16"/>
        </w:rPr>
        <w:t xml:space="preserve"> (HCV) da Seção 8, seu registro será atualizado com as informações fornecidas abaixo. Não nos responsabilizamos por material ilegível ou ausente ou perdido/atrasado enviado pelo serviço postal.</w:t>
      </w:r>
    </w:p>
    <w:p w14:paraId="7FA61548" w14:textId="77777777" w:rsidR="009142A1" w:rsidRPr="0053129D" w:rsidRDefault="00E91E8D">
      <w:pPr>
        <w:pStyle w:val="Heading1"/>
        <w:rPr>
          <w:sz w:val="22"/>
          <w:szCs w:val="22"/>
        </w:rPr>
      </w:pPr>
      <w:r w:rsidRPr="0053129D">
        <w:rPr>
          <w:color w:val="BE1E2D"/>
          <w:sz w:val="22"/>
          <w:szCs w:val="22"/>
        </w:rPr>
        <w:t>IMPORTANTE</w:t>
      </w:r>
    </w:p>
    <w:p w14:paraId="218B716E" w14:textId="77777777" w:rsidR="009142A1" w:rsidRPr="0053129D" w:rsidRDefault="00E91E8D">
      <w:pPr>
        <w:spacing w:line="189" w:lineRule="exact"/>
        <w:ind w:left="265"/>
        <w:jc w:val="both"/>
        <w:rPr>
          <w:sz w:val="16"/>
          <w:szCs w:val="21"/>
        </w:rPr>
      </w:pPr>
      <w:r w:rsidRPr="0053129D">
        <w:rPr>
          <w:color w:val="231F20"/>
          <w:sz w:val="16"/>
          <w:szCs w:val="21"/>
        </w:rPr>
        <w:t>Muitas inscrições são retiradas da lista de espera devido a alterações de endereço não informadas. Não deixe isso acontecer com você.</w:t>
      </w:r>
    </w:p>
    <w:p w14:paraId="7D8B4F9D" w14:textId="77777777" w:rsidR="009142A1" w:rsidRPr="0053129D" w:rsidRDefault="003E1E1B">
      <w:pPr>
        <w:spacing w:line="217" w:lineRule="exact"/>
        <w:ind w:left="265"/>
        <w:rPr>
          <w:rFonts w:ascii="Avenir Black" w:hAnsi="Avenir Black"/>
          <w:b/>
          <w:sz w:val="16"/>
          <w:szCs w:val="21"/>
        </w:rPr>
      </w:pPr>
      <w:r>
        <w:rPr>
          <w:rFonts w:ascii="Avenir Black" w:hAnsi="Avenir Black"/>
          <w:sz w:val="21"/>
          <w:szCs w:val="21"/>
        </w:rPr>
        <w:pict w14:anchorId="72CE015C">
          <v:shape id="_x0000_s2133" style="position:absolute;left:0;text-align:left;margin-left:17.9pt;margin-top:12pt;width:575.7pt;height:.1pt;z-index:-251656192;mso-wrap-distance-left:0;mso-wrap-distance-right:0;mso-position-horizontal-relative:page" coordorigin="358,328" coordsize="11514,0" path="m358,328r11514,e" filled="f" strokecolor="#231f20" strokeweight=".25pt">
            <v:path arrowok="t"/>
            <w10:wrap type="topAndBottom" anchorx="page"/>
          </v:shape>
        </w:pict>
      </w:r>
      <w:r w:rsidR="00E91E8D" w:rsidRPr="0053129D">
        <w:rPr>
          <w:rFonts w:ascii="Avenir Black" w:hAnsi="Avenir Black"/>
          <w:b/>
          <w:color w:val="BE1E2D"/>
          <w:sz w:val="16"/>
          <w:szCs w:val="21"/>
        </w:rPr>
        <w:t>Comunique por escrito qualquer alteração das informações abaixo a uma das agências regionais relacionadas no verso deste formulário.</w:t>
      </w:r>
    </w:p>
    <w:p w14:paraId="647A4540" w14:textId="77777777" w:rsidR="009142A1" w:rsidRPr="0053129D" w:rsidRDefault="00E91E8D">
      <w:pPr>
        <w:spacing w:before="65"/>
        <w:ind w:left="265"/>
        <w:rPr>
          <w:rFonts w:ascii="Avenir Black" w:hAnsi="Avenir Black"/>
          <w:b/>
          <w:sz w:val="20"/>
        </w:rPr>
      </w:pPr>
      <w:r w:rsidRPr="0053129D">
        <w:rPr>
          <w:rFonts w:ascii="Avenir Black" w:hAnsi="Avenir Black"/>
          <w:b/>
          <w:color w:val="2E3080"/>
          <w:sz w:val="20"/>
        </w:rPr>
        <w:t>Informações do chefe de família</w:t>
      </w:r>
    </w:p>
    <w:p w14:paraId="41BF94F9" w14:textId="77777777" w:rsidR="009142A1" w:rsidRDefault="009142A1">
      <w:pPr>
        <w:pStyle w:val="BodyText"/>
        <w:spacing w:before="13"/>
        <w:rPr>
          <w:rFonts w:ascii="Avenir Black"/>
          <w:b/>
          <w:sz w:val="4"/>
        </w:rPr>
      </w:pPr>
    </w:p>
    <w:tbl>
      <w:tblPr>
        <w:tblW w:w="0" w:type="auto"/>
        <w:tblInd w:w="12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shd w:val="clear" w:color="auto" w:fill="F2F2F2" w:themeFill="background1" w:themeFillShade="F2"/>
        <w:tblLayout w:type="fixed"/>
        <w:tblCellMar>
          <w:left w:w="0" w:type="dxa"/>
          <w:right w:w="0" w:type="dxa"/>
        </w:tblCellMar>
        <w:tblLook w:val="01E0" w:firstRow="1" w:lastRow="1" w:firstColumn="1" w:lastColumn="1" w:noHBand="0" w:noVBand="0"/>
      </w:tblPr>
      <w:tblGrid>
        <w:gridCol w:w="2829"/>
        <w:gridCol w:w="1634"/>
        <w:gridCol w:w="10"/>
        <w:gridCol w:w="1185"/>
        <w:gridCol w:w="568"/>
        <w:gridCol w:w="1763"/>
        <w:gridCol w:w="333"/>
        <w:gridCol w:w="1226"/>
        <w:gridCol w:w="1969"/>
      </w:tblGrid>
      <w:tr w:rsidR="009142A1" w14:paraId="57BBA555" w14:textId="77777777" w:rsidTr="00767B26">
        <w:trPr>
          <w:trHeight w:val="504"/>
        </w:trPr>
        <w:tc>
          <w:tcPr>
            <w:tcW w:w="4463" w:type="dxa"/>
            <w:gridSpan w:val="2"/>
            <w:tcBorders>
              <w:bottom w:val="single" w:sz="4" w:space="0" w:color="231F20"/>
              <w:right w:val="single" w:sz="4" w:space="0" w:color="231F20"/>
            </w:tcBorders>
            <w:shd w:val="clear" w:color="auto" w:fill="F2F2F2" w:themeFill="background1" w:themeFillShade="F2"/>
          </w:tcPr>
          <w:p w14:paraId="6DC2DD6F" w14:textId="77777777" w:rsidR="009142A1" w:rsidRDefault="00E91E8D">
            <w:pPr>
              <w:pStyle w:val="TableParagraph"/>
              <w:spacing w:before="28"/>
              <w:rPr>
                <w:sz w:val="14"/>
              </w:rPr>
            </w:pPr>
            <w:r>
              <w:rPr>
                <w:color w:val="231F20"/>
                <w:sz w:val="14"/>
              </w:rPr>
              <w:t>Número do Seguro Social</w:t>
            </w:r>
          </w:p>
        </w:tc>
        <w:tc>
          <w:tcPr>
            <w:tcW w:w="3526" w:type="dxa"/>
            <w:gridSpan w:val="4"/>
            <w:tcBorders>
              <w:left w:val="single" w:sz="4" w:space="0" w:color="231F20"/>
              <w:bottom w:val="single" w:sz="4" w:space="0" w:color="231F20"/>
              <w:right w:val="single" w:sz="4" w:space="0" w:color="231F20"/>
            </w:tcBorders>
            <w:shd w:val="clear" w:color="auto" w:fill="F2F2F2" w:themeFill="background1" w:themeFillShade="F2"/>
          </w:tcPr>
          <w:p w14:paraId="67B5E861" w14:textId="77777777" w:rsidR="009142A1" w:rsidRDefault="00E91E8D">
            <w:pPr>
              <w:pStyle w:val="TableParagraph"/>
              <w:spacing w:before="28"/>
              <w:ind w:left="77"/>
              <w:rPr>
                <w:sz w:val="14"/>
              </w:rPr>
            </w:pPr>
            <w:r>
              <w:rPr>
                <w:color w:val="231F20"/>
                <w:sz w:val="14"/>
              </w:rPr>
              <w:t>Data de nascimento</w:t>
            </w:r>
          </w:p>
        </w:tc>
        <w:tc>
          <w:tcPr>
            <w:tcW w:w="3528" w:type="dxa"/>
            <w:gridSpan w:val="3"/>
            <w:tcBorders>
              <w:left w:val="single" w:sz="4" w:space="0" w:color="231F20"/>
              <w:bottom w:val="single" w:sz="4" w:space="0" w:color="231F20"/>
            </w:tcBorders>
            <w:shd w:val="clear" w:color="auto" w:fill="F2F2F2" w:themeFill="background1" w:themeFillShade="F2"/>
          </w:tcPr>
          <w:p w14:paraId="48A0B139" w14:textId="77777777" w:rsidR="009142A1" w:rsidRDefault="00E91E8D">
            <w:pPr>
              <w:pStyle w:val="TableParagraph"/>
              <w:spacing w:before="28"/>
              <w:ind w:left="89"/>
              <w:rPr>
                <w:sz w:val="14"/>
              </w:rPr>
            </w:pPr>
            <w:r>
              <w:rPr>
                <w:color w:val="231F20"/>
                <w:sz w:val="14"/>
              </w:rPr>
              <w:t>Telefone (incluir código de área)</w:t>
            </w:r>
          </w:p>
        </w:tc>
      </w:tr>
      <w:tr w:rsidR="009142A1" w14:paraId="241674DA" w14:textId="77777777" w:rsidTr="00767B26">
        <w:trPr>
          <w:trHeight w:val="504"/>
        </w:trPr>
        <w:tc>
          <w:tcPr>
            <w:tcW w:w="4463" w:type="dxa"/>
            <w:gridSpan w:val="2"/>
            <w:tcBorders>
              <w:top w:val="single" w:sz="4" w:space="0" w:color="231F20"/>
              <w:right w:val="single" w:sz="4" w:space="0" w:color="231F20"/>
            </w:tcBorders>
            <w:shd w:val="clear" w:color="auto" w:fill="F2F2F2" w:themeFill="background1" w:themeFillShade="F2"/>
          </w:tcPr>
          <w:p w14:paraId="54C28E9C" w14:textId="77777777" w:rsidR="009142A1" w:rsidRDefault="00E91E8D">
            <w:pPr>
              <w:pStyle w:val="TableParagraph"/>
              <w:spacing w:before="39"/>
              <w:rPr>
                <w:sz w:val="14"/>
              </w:rPr>
            </w:pPr>
            <w:r>
              <w:rPr>
                <w:color w:val="231F20"/>
                <w:sz w:val="14"/>
              </w:rPr>
              <w:t>Nome</w:t>
            </w:r>
          </w:p>
        </w:tc>
        <w:tc>
          <w:tcPr>
            <w:tcW w:w="1763" w:type="dxa"/>
            <w:gridSpan w:val="3"/>
            <w:tcBorders>
              <w:top w:val="single" w:sz="4" w:space="0" w:color="231F20"/>
              <w:left w:val="single" w:sz="4" w:space="0" w:color="231F20"/>
              <w:right w:val="single" w:sz="4" w:space="0" w:color="231F20"/>
            </w:tcBorders>
            <w:shd w:val="clear" w:color="auto" w:fill="F2F2F2" w:themeFill="background1" w:themeFillShade="F2"/>
          </w:tcPr>
          <w:p w14:paraId="46E5E39E" w14:textId="77777777" w:rsidR="009142A1" w:rsidRDefault="00E91E8D">
            <w:pPr>
              <w:pStyle w:val="TableParagraph"/>
              <w:spacing w:before="39"/>
              <w:ind w:left="76"/>
              <w:rPr>
                <w:sz w:val="14"/>
              </w:rPr>
            </w:pPr>
            <w:r>
              <w:rPr>
                <w:color w:val="231F20"/>
                <w:sz w:val="14"/>
              </w:rPr>
              <w:t>Inicial do segundo nome</w:t>
            </w:r>
          </w:p>
        </w:tc>
        <w:tc>
          <w:tcPr>
            <w:tcW w:w="5291" w:type="dxa"/>
            <w:gridSpan w:val="4"/>
            <w:tcBorders>
              <w:top w:val="single" w:sz="4" w:space="0" w:color="231F20"/>
              <w:left w:val="single" w:sz="4" w:space="0" w:color="231F20"/>
            </w:tcBorders>
            <w:shd w:val="clear" w:color="auto" w:fill="F2F2F2" w:themeFill="background1" w:themeFillShade="F2"/>
          </w:tcPr>
          <w:p w14:paraId="7C5A0248" w14:textId="77777777" w:rsidR="009142A1" w:rsidRDefault="00E91E8D">
            <w:pPr>
              <w:pStyle w:val="TableParagraph"/>
              <w:spacing w:before="39"/>
              <w:ind w:left="69"/>
              <w:rPr>
                <w:sz w:val="14"/>
              </w:rPr>
            </w:pPr>
            <w:r>
              <w:rPr>
                <w:color w:val="231F20"/>
                <w:sz w:val="14"/>
              </w:rPr>
              <w:t>Sobrenome</w:t>
            </w:r>
          </w:p>
        </w:tc>
      </w:tr>
      <w:tr w:rsidR="009142A1" w14:paraId="173FF48C" w14:textId="77777777" w:rsidTr="00767B26">
        <w:trPr>
          <w:trHeight w:val="504"/>
        </w:trPr>
        <w:tc>
          <w:tcPr>
            <w:tcW w:w="5658" w:type="dxa"/>
            <w:gridSpan w:val="4"/>
            <w:tcBorders>
              <w:bottom w:val="single" w:sz="4" w:space="0" w:color="231F20"/>
              <w:right w:val="single" w:sz="4" w:space="0" w:color="231F20"/>
            </w:tcBorders>
            <w:shd w:val="clear" w:color="auto" w:fill="F2F2F2" w:themeFill="background1" w:themeFillShade="F2"/>
          </w:tcPr>
          <w:p w14:paraId="0C8D89DE" w14:textId="77777777" w:rsidR="009142A1" w:rsidRDefault="00E91E8D">
            <w:pPr>
              <w:pStyle w:val="TableParagraph"/>
              <w:spacing w:before="35"/>
              <w:rPr>
                <w:sz w:val="14"/>
              </w:rPr>
            </w:pPr>
            <w:r>
              <w:rPr>
                <w:color w:val="231F20"/>
                <w:sz w:val="14"/>
              </w:rPr>
              <w:t>Endereço</w:t>
            </w:r>
          </w:p>
        </w:tc>
        <w:tc>
          <w:tcPr>
            <w:tcW w:w="2664" w:type="dxa"/>
            <w:gridSpan w:val="3"/>
            <w:tcBorders>
              <w:left w:val="single" w:sz="4" w:space="0" w:color="231F20"/>
              <w:bottom w:val="single" w:sz="4" w:space="0" w:color="231F20"/>
              <w:right w:val="single" w:sz="4" w:space="0" w:color="231F20"/>
            </w:tcBorders>
            <w:shd w:val="clear" w:color="auto" w:fill="F2F2F2" w:themeFill="background1" w:themeFillShade="F2"/>
          </w:tcPr>
          <w:p w14:paraId="2CEEC5BE" w14:textId="77777777" w:rsidR="009142A1" w:rsidRDefault="00E91E8D">
            <w:pPr>
              <w:pStyle w:val="TableParagraph"/>
              <w:spacing w:before="35"/>
              <w:ind w:left="59"/>
              <w:rPr>
                <w:sz w:val="14"/>
              </w:rPr>
            </w:pPr>
            <w:r>
              <w:rPr>
                <w:color w:val="231F20"/>
                <w:sz w:val="14"/>
              </w:rPr>
              <w:t>Cidade/Município</w:t>
            </w:r>
          </w:p>
        </w:tc>
        <w:tc>
          <w:tcPr>
            <w:tcW w:w="1226" w:type="dxa"/>
            <w:tcBorders>
              <w:left w:val="single" w:sz="4" w:space="0" w:color="231F20"/>
              <w:bottom w:val="single" w:sz="4" w:space="0" w:color="231F20"/>
              <w:right w:val="single" w:sz="4" w:space="0" w:color="231F20"/>
            </w:tcBorders>
            <w:shd w:val="clear" w:color="auto" w:fill="F2F2F2" w:themeFill="background1" w:themeFillShade="F2"/>
          </w:tcPr>
          <w:p w14:paraId="5F24D76C" w14:textId="77777777" w:rsidR="009142A1" w:rsidRDefault="00E91E8D">
            <w:pPr>
              <w:pStyle w:val="TableParagraph"/>
              <w:spacing w:before="35"/>
              <w:ind w:left="62"/>
              <w:rPr>
                <w:sz w:val="14"/>
              </w:rPr>
            </w:pPr>
            <w:r>
              <w:rPr>
                <w:color w:val="231F20"/>
                <w:sz w:val="14"/>
              </w:rPr>
              <w:t>Estado</w:t>
            </w:r>
          </w:p>
        </w:tc>
        <w:tc>
          <w:tcPr>
            <w:tcW w:w="1969" w:type="dxa"/>
            <w:tcBorders>
              <w:left w:val="single" w:sz="4" w:space="0" w:color="231F20"/>
              <w:bottom w:val="single" w:sz="4" w:space="0" w:color="231F20"/>
            </w:tcBorders>
            <w:shd w:val="clear" w:color="auto" w:fill="F2F2F2" w:themeFill="background1" w:themeFillShade="F2"/>
          </w:tcPr>
          <w:p w14:paraId="23693C6D" w14:textId="77777777" w:rsidR="009142A1" w:rsidRDefault="00E91E8D">
            <w:pPr>
              <w:pStyle w:val="TableParagraph"/>
              <w:spacing w:before="35"/>
              <w:ind w:left="80"/>
              <w:rPr>
                <w:sz w:val="14"/>
              </w:rPr>
            </w:pPr>
            <w:r>
              <w:rPr>
                <w:color w:val="231F20"/>
                <w:sz w:val="14"/>
              </w:rPr>
              <w:t>CEP</w:t>
            </w:r>
          </w:p>
        </w:tc>
      </w:tr>
      <w:tr w:rsidR="009142A1" w14:paraId="131887FA" w14:textId="77777777" w:rsidTr="00767B26">
        <w:trPr>
          <w:trHeight w:val="502"/>
        </w:trPr>
        <w:tc>
          <w:tcPr>
            <w:tcW w:w="2829" w:type="dxa"/>
            <w:tcBorders>
              <w:top w:val="single" w:sz="4" w:space="0" w:color="231F20"/>
              <w:bottom w:val="single" w:sz="4" w:space="0" w:color="231F20"/>
              <w:right w:val="single" w:sz="4" w:space="0" w:color="231F20"/>
            </w:tcBorders>
            <w:shd w:val="clear" w:color="auto" w:fill="F2F2F2" w:themeFill="background1" w:themeFillShade="F2"/>
          </w:tcPr>
          <w:p w14:paraId="0B955543" w14:textId="77777777" w:rsidR="009142A1" w:rsidRDefault="00E91E8D">
            <w:pPr>
              <w:pStyle w:val="TableParagraph"/>
              <w:spacing w:before="39"/>
              <w:rPr>
                <w:sz w:val="14"/>
              </w:rPr>
            </w:pPr>
            <w:r>
              <w:rPr>
                <w:color w:val="231F20"/>
                <w:sz w:val="14"/>
              </w:rPr>
              <w:t>Nome do abrigo</w:t>
            </w:r>
          </w:p>
        </w:tc>
        <w:tc>
          <w:tcPr>
            <w:tcW w:w="2829" w:type="dxa"/>
            <w:gridSpan w:val="3"/>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14:paraId="7AF499DE" w14:textId="77777777" w:rsidR="009142A1" w:rsidRDefault="00E91E8D">
            <w:pPr>
              <w:pStyle w:val="TableParagraph"/>
              <w:spacing w:before="39"/>
              <w:ind w:left="75"/>
              <w:rPr>
                <w:sz w:val="14"/>
              </w:rPr>
            </w:pPr>
            <w:r>
              <w:rPr>
                <w:color w:val="231F20"/>
                <w:sz w:val="14"/>
              </w:rPr>
              <w:t>Endereço do abrigo</w:t>
            </w:r>
          </w:p>
        </w:tc>
        <w:tc>
          <w:tcPr>
            <w:tcW w:w="2664" w:type="dxa"/>
            <w:gridSpan w:val="3"/>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14:paraId="14BFD223" w14:textId="77777777" w:rsidR="009142A1" w:rsidRDefault="00E91E8D">
            <w:pPr>
              <w:pStyle w:val="TableParagraph"/>
              <w:spacing w:before="39"/>
              <w:ind w:left="59"/>
              <w:rPr>
                <w:sz w:val="14"/>
              </w:rPr>
            </w:pPr>
            <w:r>
              <w:rPr>
                <w:color w:val="231F20"/>
                <w:sz w:val="14"/>
              </w:rPr>
              <w:t>Cidade/Município</w:t>
            </w:r>
          </w:p>
        </w:tc>
        <w:tc>
          <w:tcPr>
            <w:tcW w:w="1226"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14:paraId="1DED3F31" w14:textId="77777777" w:rsidR="009142A1" w:rsidRDefault="00E91E8D">
            <w:pPr>
              <w:pStyle w:val="TableParagraph"/>
              <w:spacing w:before="39"/>
              <w:ind w:left="62"/>
              <w:rPr>
                <w:sz w:val="14"/>
              </w:rPr>
            </w:pPr>
            <w:r>
              <w:rPr>
                <w:color w:val="231F20"/>
                <w:sz w:val="14"/>
              </w:rPr>
              <w:t>Estado</w:t>
            </w:r>
          </w:p>
        </w:tc>
        <w:tc>
          <w:tcPr>
            <w:tcW w:w="1969" w:type="dxa"/>
            <w:tcBorders>
              <w:top w:val="single" w:sz="4" w:space="0" w:color="231F20"/>
              <w:left w:val="single" w:sz="4" w:space="0" w:color="231F20"/>
              <w:bottom w:val="single" w:sz="4" w:space="0" w:color="231F20"/>
            </w:tcBorders>
            <w:shd w:val="clear" w:color="auto" w:fill="F2F2F2" w:themeFill="background1" w:themeFillShade="F2"/>
          </w:tcPr>
          <w:p w14:paraId="319DF04D" w14:textId="77777777" w:rsidR="009142A1" w:rsidRDefault="00E91E8D">
            <w:pPr>
              <w:pStyle w:val="TableParagraph"/>
              <w:spacing w:before="39"/>
              <w:ind w:left="80"/>
              <w:rPr>
                <w:sz w:val="14"/>
              </w:rPr>
            </w:pPr>
            <w:r>
              <w:rPr>
                <w:color w:val="231F20"/>
                <w:sz w:val="14"/>
              </w:rPr>
              <w:t>CEP</w:t>
            </w:r>
          </w:p>
        </w:tc>
      </w:tr>
      <w:tr w:rsidR="009142A1" w14:paraId="74791E9F" w14:textId="77777777" w:rsidTr="0053129D">
        <w:trPr>
          <w:trHeight w:val="504"/>
        </w:trPr>
        <w:tc>
          <w:tcPr>
            <w:tcW w:w="4473" w:type="dxa"/>
            <w:gridSpan w:val="3"/>
            <w:tcBorders>
              <w:top w:val="single" w:sz="4" w:space="0" w:color="231F20"/>
              <w:right w:val="single" w:sz="4" w:space="0" w:color="231F20"/>
            </w:tcBorders>
            <w:shd w:val="clear" w:color="auto" w:fill="F2F2F2" w:themeFill="background1" w:themeFillShade="F2"/>
          </w:tcPr>
          <w:p w14:paraId="2F2538AB" w14:textId="77777777" w:rsidR="009142A1" w:rsidRDefault="00E91E8D">
            <w:pPr>
              <w:pStyle w:val="TableParagraph"/>
              <w:spacing w:before="33"/>
              <w:rPr>
                <w:sz w:val="14"/>
              </w:rPr>
            </w:pPr>
            <w:r>
              <w:rPr>
                <w:color w:val="231F20"/>
                <w:sz w:val="14"/>
              </w:rPr>
              <w:t>Telefone</w:t>
            </w:r>
          </w:p>
        </w:tc>
        <w:tc>
          <w:tcPr>
            <w:tcW w:w="7044" w:type="dxa"/>
            <w:gridSpan w:val="6"/>
            <w:tcBorders>
              <w:top w:val="single" w:sz="4" w:space="0" w:color="231F20"/>
              <w:left w:val="single" w:sz="4" w:space="0" w:color="231F20"/>
            </w:tcBorders>
            <w:shd w:val="clear" w:color="auto" w:fill="F2F2F2" w:themeFill="background1" w:themeFillShade="F2"/>
          </w:tcPr>
          <w:p w14:paraId="41FBD076" w14:textId="77777777" w:rsidR="009142A1" w:rsidRDefault="00E91E8D">
            <w:pPr>
              <w:pStyle w:val="TableParagraph"/>
              <w:spacing w:before="33"/>
              <w:ind w:left="65"/>
              <w:rPr>
                <w:sz w:val="14"/>
              </w:rPr>
            </w:pPr>
            <w:r>
              <w:rPr>
                <w:color w:val="231F20"/>
                <w:sz w:val="14"/>
              </w:rPr>
              <w:t>Endereço de e-mail</w:t>
            </w:r>
          </w:p>
        </w:tc>
      </w:tr>
    </w:tbl>
    <w:p w14:paraId="6598BF35" w14:textId="77777777" w:rsidR="009142A1" w:rsidRPr="0053129D" w:rsidRDefault="00E91E8D">
      <w:pPr>
        <w:spacing w:before="106" w:line="263" w:lineRule="exact"/>
        <w:ind w:left="265"/>
        <w:rPr>
          <w:rFonts w:ascii="Avenir Black" w:hAnsi="Avenir Black"/>
          <w:b/>
          <w:sz w:val="18"/>
          <w:szCs w:val="21"/>
        </w:rPr>
      </w:pPr>
      <w:r w:rsidRPr="0053129D">
        <w:rPr>
          <w:rFonts w:ascii="Avenir Black" w:hAnsi="Avenir Black"/>
          <w:b/>
          <w:color w:val="2E3080"/>
          <w:sz w:val="18"/>
          <w:szCs w:val="21"/>
        </w:rPr>
        <w:t>Informações do chefe de família secundário/cônjuge do chefe da família</w:t>
      </w:r>
    </w:p>
    <w:p w14:paraId="2FEC416D" w14:textId="5E853147" w:rsidR="009142A1" w:rsidRPr="0053129D" w:rsidRDefault="003E1E1B" w:rsidP="0053129D">
      <w:pPr>
        <w:tabs>
          <w:tab w:val="left" w:pos="4320"/>
        </w:tabs>
        <w:spacing w:before="20" w:line="196" w:lineRule="auto"/>
        <w:ind w:left="265" w:right="552"/>
        <w:rPr>
          <w:rFonts w:ascii="Avenir Black" w:hAnsi="Avenir Black"/>
          <w:b/>
          <w:sz w:val="14"/>
          <w:szCs w:val="21"/>
        </w:rPr>
      </w:pPr>
      <w:r>
        <w:rPr>
          <w:rFonts w:ascii="Avenir Light" w:hAnsi="Avenir Light"/>
          <w:sz w:val="21"/>
          <w:szCs w:val="21"/>
        </w:rPr>
        <w:pict w14:anchorId="62FBAA4B">
          <v:group id="_x0000_s2127" style="position:absolute;left:0;text-align:left;margin-left:264.85pt;margin-top:24.6pt;width:6.9pt;height:6.9pt;z-index:-252097536;mso-position-horizontal-relative:page" coordorigin="9984,392" coordsize="138,138">
            <v:rect id="_x0000_s2129" style="position:absolute;left:9988;top:396;width:128;height:128" fillcolor="#e6e7e8" stroked="f"/>
            <v:rect id="_x0000_s2128" style="position:absolute;left:9988;top:396;width:128;height:128" filled="f" strokecolor="#231f20" strokeweight=".5pt"/>
            <w10:wrap anchorx="page"/>
          </v:group>
        </w:pict>
      </w:r>
      <w:r>
        <w:rPr>
          <w:rFonts w:ascii="Avenir Light" w:hAnsi="Avenir Light"/>
          <w:sz w:val="21"/>
          <w:szCs w:val="21"/>
        </w:rPr>
        <w:pict w14:anchorId="64170A86">
          <v:group id="_x0000_s2130" style="position:absolute;left:0;text-align:left;margin-left:211.95pt;margin-top:24.6pt;width:6.9pt;height:6.9pt;z-index:-252098560;mso-position-horizontal-relative:page" coordorigin="8926,392" coordsize="138,138">
            <v:rect id="_x0000_s2132" style="position:absolute;left:8931;top:396;width:128;height:128" fillcolor="#e6e7e8" stroked="f"/>
            <v:rect id="_x0000_s2131" style="position:absolute;left:8931;top:396;width:128;height:128" filled="f" strokecolor="#231f20" strokeweight=".5pt"/>
            <w10:wrap anchorx="page"/>
          </v:group>
        </w:pict>
      </w:r>
      <w:r w:rsidR="00E91E8D" w:rsidRPr="0053129D">
        <w:rPr>
          <w:rFonts w:ascii="Avenir Light" w:hAnsi="Avenir Light"/>
          <w:i/>
          <w:color w:val="231F20"/>
          <w:sz w:val="14"/>
          <w:szCs w:val="21"/>
        </w:rPr>
        <w:t>Um chefe de família secundário é um indivíduo adulto do agregado familiar que é igualmente responsável com o chefe de família por garantir que a família cumpra todas as suas responsabilidades no âmbito do programa. Uma família pode ter um chefe de família secundário ou cônjuge, mas não os dois. Isso significa que se você optar por ser registrado como chefe de família secundário, não poderá ser registrado também como cônjuge. Você não é obrigado a selecionar um chefe de família secundário.</w:t>
      </w:r>
      <w:r w:rsidR="00E91E8D" w:rsidRPr="0053129D">
        <w:rPr>
          <w:rFonts w:ascii="Avenir Light"/>
          <w:i/>
          <w:color w:val="231F20"/>
          <w:sz w:val="14"/>
          <w:szCs w:val="21"/>
        </w:rPr>
        <w:t xml:space="preserve"> </w:t>
      </w:r>
      <w:r w:rsidR="0053129D">
        <w:rPr>
          <w:rFonts w:ascii="Avenir Light"/>
          <w:i/>
          <w:color w:val="231F20"/>
          <w:sz w:val="14"/>
          <w:szCs w:val="21"/>
        </w:rPr>
        <w:br/>
      </w:r>
      <w:r w:rsidR="00E91E8D" w:rsidRPr="0053129D">
        <w:rPr>
          <w:rFonts w:ascii="Avenir Black" w:hAnsi="Avenir Black"/>
          <w:b/>
          <w:color w:val="231F20"/>
          <w:sz w:val="14"/>
          <w:szCs w:val="21"/>
        </w:rPr>
        <w:t>Marque a caixa aplicável:  Chefe de família secundário:</w:t>
      </w:r>
      <w:r w:rsidR="00E91E8D" w:rsidRPr="0053129D">
        <w:rPr>
          <w:rFonts w:ascii="Avenir Black" w:hAnsi="Avenir Black"/>
          <w:b/>
          <w:color w:val="231F20"/>
          <w:sz w:val="14"/>
          <w:szCs w:val="21"/>
        </w:rPr>
        <w:tab/>
      </w:r>
      <w:r w:rsidR="0053129D">
        <w:rPr>
          <w:rFonts w:ascii="Avenir Black" w:hAnsi="Avenir Black"/>
          <w:b/>
          <w:color w:val="231F20"/>
          <w:sz w:val="14"/>
          <w:szCs w:val="21"/>
        </w:rPr>
        <w:t xml:space="preserve"> </w:t>
      </w:r>
      <w:r w:rsidR="00E91E8D" w:rsidRPr="0053129D">
        <w:rPr>
          <w:rFonts w:ascii="Avenir Black" w:hAnsi="Avenir Black"/>
          <w:b/>
          <w:color w:val="231F20"/>
          <w:sz w:val="14"/>
          <w:szCs w:val="21"/>
        </w:rPr>
        <w:t>Cônjuge:</w:t>
      </w:r>
    </w:p>
    <w:p w14:paraId="1596BF07" w14:textId="7988908B" w:rsidR="009142A1" w:rsidRDefault="009142A1">
      <w:pPr>
        <w:pStyle w:val="BodyText"/>
        <w:spacing w:before="3"/>
        <w:rPr>
          <w:rFonts w:ascii="Avenir Black"/>
          <w:b/>
          <w:sz w:val="7"/>
        </w:rPr>
      </w:pPr>
    </w:p>
    <w:tbl>
      <w:tblPr>
        <w:tblW w:w="0" w:type="auto"/>
        <w:tblInd w:w="12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shd w:val="clear" w:color="auto" w:fill="F2F2F2" w:themeFill="background1" w:themeFillShade="F2"/>
        <w:tblLayout w:type="fixed"/>
        <w:tblCellMar>
          <w:left w:w="0" w:type="dxa"/>
          <w:right w:w="0" w:type="dxa"/>
        </w:tblCellMar>
        <w:tblLook w:val="01E0" w:firstRow="1" w:lastRow="1" w:firstColumn="1" w:lastColumn="1" w:noHBand="0" w:noVBand="0"/>
      </w:tblPr>
      <w:tblGrid>
        <w:gridCol w:w="4463"/>
        <w:gridCol w:w="1763"/>
        <w:gridCol w:w="1763"/>
        <w:gridCol w:w="3526"/>
      </w:tblGrid>
      <w:tr w:rsidR="009142A1" w14:paraId="103BAF17" w14:textId="77777777" w:rsidTr="00767B26">
        <w:trPr>
          <w:trHeight w:val="507"/>
        </w:trPr>
        <w:tc>
          <w:tcPr>
            <w:tcW w:w="4463" w:type="dxa"/>
            <w:tcBorders>
              <w:right w:val="single" w:sz="4" w:space="0" w:color="231F20"/>
            </w:tcBorders>
            <w:shd w:val="clear" w:color="auto" w:fill="F2F2F2" w:themeFill="background1" w:themeFillShade="F2"/>
          </w:tcPr>
          <w:p w14:paraId="532B2D82" w14:textId="77777777" w:rsidR="009142A1" w:rsidRDefault="00E91E8D">
            <w:pPr>
              <w:pStyle w:val="TableParagraph"/>
              <w:spacing w:before="28"/>
              <w:rPr>
                <w:sz w:val="14"/>
              </w:rPr>
            </w:pPr>
            <w:r>
              <w:rPr>
                <w:color w:val="231F20"/>
                <w:sz w:val="14"/>
              </w:rPr>
              <w:t>Número do Seguro Social</w:t>
            </w:r>
          </w:p>
        </w:tc>
        <w:tc>
          <w:tcPr>
            <w:tcW w:w="3526" w:type="dxa"/>
            <w:gridSpan w:val="2"/>
            <w:tcBorders>
              <w:left w:val="single" w:sz="4" w:space="0" w:color="231F20"/>
              <w:right w:val="single" w:sz="4" w:space="0" w:color="231F20"/>
            </w:tcBorders>
            <w:shd w:val="clear" w:color="auto" w:fill="F2F2F2" w:themeFill="background1" w:themeFillShade="F2"/>
          </w:tcPr>
          <w:p w14:paraId="3A7DB662" w14:textId="77777777" w:rsidR="009142A1" w:rsidRDefault="00E91E8D" w:rsidP="007A22EF">
            <w:pPr>
              <w:pStyle w:val="TableParagraph"/>
              <w:spacing w:before="28"/>
              <w:ind w:left="76"/>
              <w:rPr>
                <w:sz w:val="14"/>
              </w:rPr>
            </w:pPr>
            <w:r>
              <w:rPr>
                <w:color w:val="231F20"/>
                <w:sz w:val="14"/>
              </w:rPr>
              <w:t>Data de nascimento</w:t>
            </w:r>
          </w:p>
        </w:tc>
        <w:tc>
          <w:tcPr>
            <w:tcW w:w="3526" w:type="dxa"/>
            <w:tcBorders>
              <w:left w:val="single" w:sz="4" w:space="0" w:color="231F20"/>
            </w:tcBorders>
            <w:shd w:val="clear" w:color="auto" w:fill="F2F2F2" w:themeFill="background1" w:themeFillShade="F2"/>
          </w:tcPr>
          <w:p w14:paraId="03CAA57F" w14:textId="77777777" w:rsidR="009142A1" w:rsidRDefault="00E91E8D">
            <w:pPr>
              <w:pStyle w:val="TableParagraph"/>
              <w:spacing w:before="28"/>
              <w:ind w:left="89"/>
              <w:rPr>
                <w:sz w:val="14"/>
              </w:rPr>
            </w:pPr>
            <w:r>
              <w:rPr>
                <w:color w:val="231F20"/>
                <w:sz w:val="14"/>
              </w:rPr>
              <w:t>Telefone (incluir código de área)</w:t>
            </w:r>
          </w:p>
        </w:tc>
      </w:tr>
      <w:tr w:rsidR="009142A1" w14:paraId="585B290D" w14:textId="77777777" w:rsidTr="00767B26">
        <w:trPr>
          <w:trHeight w:val="507"/>
        </w:trPr>
        <w:tc>
          <w:tcPr>
            <w:tcW w:w="4463" w:type="dxa"/>
            <w:tcBorders>
              <w:right w:val="single" w:sz="4" w:space="0" w:color="231F20"/>
            </w:tcBorders>
            <w:shd w:val="clear" w:color="auto" w:fill="F2F2F2" w:themeFill="background1" w:themeFillShade="F2"/>
          </w:tcPr>
          <w:p w14:paraId="5CB8B070" w14:textId="77777777" w:rsidR="009142A1" w:rsidRDefault="00E91E8D">
            <w:pPr>
              <w:pStyle w:val="TableParagraph"/>
              <w:spacing w:before="42"/>
              <w:rPr>
                <w:sz w:val="14"/>
              </w:rPr>
            </w:pPr>
            <w:r>
              <w:rPr>
                <w:color w:val="231F20"/>
                <w:sz w:val="14"/>
              </w:rPr>
              <w:t>Nome</w:t>
            </w:r>
          </w:p>
        </w:tc>
        <w:tc>
          <w:tcPr>
            <w:tcW w:w="1763" w:type="dxa"/>
            <w:tcBorders>
              <w:left w:val="single" w:sz="4" w:space="0" w:color="231F20"/>
              <w:right w:val="single" w:sz="4" w:space="0" w:color="231F20"/>
            </w:tcBorders>
            <w:shd w:val="clear" w:color="auto" w:fill="F2F2F2" w:themeFill="background1" w:themeFillShade="F2"/>
          </w:tcPr>
          <w:p w14:paraId="3455A389" w14:textId="77777777" w:rsidR="009142A1" w:rsidRDefault="00E91E8D">
            <w:pPr>
              <w:pStyle w:val="TableParagraph"/>
              <w:spacing w:before="42"/>
              <w:ind w:left="76"/>
              <w:rPr>
                <w:sz w:val="14"/>
              </w:rPr>
            </w:pPr>
            <w:r>
              <w:rPr>
                <w:color w:val="231F20"/>
                <w:sz w:val="14"/>
              </w:rPr>
              <w:t>Inicial do segundo nome</w:t>
            </w:r>
          </w:p>
        </w:tc>
        <w:tc>
          <w:tcPr>
            <w:tcW w:w="5289" w:type="dxa"/>
            <w:gridSpan w:val="2"/>
            <w:tcBorders>
              <w:left w:val="single" w:sz="4" w:space="0" w:color="231F20"/>
            </w:tcBorders>
            <w:shd w:val="clear" w:color="auto" w:fill="F2F2F2" w:themeFill="background1" w:themeFillShade="F2"/>
          </w:tcPr>
          <w:p w14:paraId="546F995B" w14:textId="77777777" w:rsidR="009142A1" w:rsidRDefault="00E91E8D">
            <w:pPr>
              <w:pStyle w:val="TableParagraph"/>
              <w:spacing w:before="42"/>
              <w:ind w:left="69"/>
              <w:rPr>
                <w:sz w:val="14"/>
              </w:rPr>
            </w:pPr>
            <w:r>
              <w:rPr>
                <w:color w:val="231F20"/>
                <w:sz w:val="14"/>
              </w:rPr>
              <w:t>Sobrenome</w:t>
            </w:r>
          </w:p>
        </w:tc>
      </w:tr>
    </w:tbl>
    <w:p w14:paraId="3C42AE44" w14:textId="0A2B7939" w:rsidR="009142A1" w:rsidRPr="0053129D" w:rsidRDefault="0058125C">
      <w:pPr>
        <w:spacing w:before="101"/>
        <w:ind w:left="265"/>
        <w:rPr>
          <w:rFonts w:ascii="Avenir Black" w:hAnsi="Avenir Black"/>
          <w:b/>
          <w:sz w:val="20"/>
        </w:rPr>
      </w:pPr>
      <w:r w:rsidRPr="0053129D">
        <w:rPr>
          <w:rFonts w:ascii="Avenir Black" w:hAnsi="Avenir Black"/>
          <w:b/>
          <w:color w:val="2E3080"/>
          <w:sz w:val="20"/>
        </w:rPr>
        <w:t>Informações demográficas e do agregado familiar</w:t>
      </w:r>
    </w:p>
    <w:p w14:paraId="652438AC" w14:textId="77777777" w:rsidR="009142A1" w:rsidRDefault="009142A1">
      <w:pPr>
        <w:pStyle w:val="BodyText"/>
        <w:rPr>
          <w:rFonts w:ascii="Avenir Black"/>
          <w:b/>
          <w:sz w:val="5"/>
        </w:rPr>
      </w:pPr>
    </w:p>
    <w:tbl>
      <w:tblPr>
        <w:tblW w:w="0" w:type="auto"/>
        <w:tblInd w:w="12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shd w:val="clear" w:color="auto" w:fill="F2F2F2" w:themeFill="background1" w:themeFillShade="F2"/>
        <w:tblLayout w:type="fixed"/>
        <w:tblCellMar>
          <w:left w:w="0" w:type="dxa"/>
          <w:right w:w="0" w:type="dxa"/>
        </w:tblCellMar>
        <w:tblLook w:val="01E0" w:firstRow="1" w:lastRow="1" w:firstColumn="1" w:lastColumn="1" w:noHBand="0" w:noVBand="0"/>
      </w:tblPr>
      <w:tblGrid>
        <w:gridCol w:w="5081"/>
        <w:gridCol w:w="6432"/>
      </w:tblGrid>
      <w:tr w:rsidR="009142A1" w14:paraId="6FCC976E" w14:textId="77777777" w:rsidTr="00767B26">
        <w:trPr>
          <w:trHeight w:val="504"/>
        </w:trPr>
        <w:tc>
          <w:tcPr>
            <w:tcW w:w="5081" w:type="dxa"/>
            <w:tcBorders>
              <w:bottom w:val="single" w:sz="4" w:space="0" w:color="231F20"/>
              <w:right w:val="single" w:sz="4" w:space="0" w:color="231F20"/>
            </w:tcBorders>
            <w:shd w:val="clear" w:color="auto" w:fill="F2F2F2" w:themeFill="background1" w:themeFillShade="F2"/>
          </w:tcPr>
          <w:p w14:paraId="399F13BF" w14:textId="77777777" w:rsidR="009142A1" w:rsidRPr="0053129D" w:rsidRDefault="00E91E8D">
            <w:pPr>
              <w:pStyle w:val="TableParagraph"/>
              <w:tabs>
                <w:tab w:val="left" w:pos="4919"/>
              </w:tabs>
              <w:spacing w:before="127"/>
              <w:rPr>
                <w:rFonts w:ascii="Avenir" w:hAnsi="Avenir"/>
                <w:sz w:val="16"/>
              </w:rPr>
            </w:pPr>
            <w:r w:rsidRPr="0053129D">
              <w:rPr>
                <w:rFonts w:ascii="Avenir" w:hAnsi="Avenir"/>
                <w:color w:val="231F20"/>
                <w:sz w:val="16"/>
              </w:rPr>
              <w:t xml:space="preserve">Quantas pessoas habitarão a unidade, incluindo você? </w:t>
            </w:r>
            <w:r w:rsidRPr="0053129D">
              <w:rPr>
                <w:rFonts w:ascii="Avenir" w:hAnsi="Avenir"/>
                <w:color w:val="231F20"/>
                <w:sz w:val="16"/>
                <w:u w:val="single" w:color="231F20"/>
              </w:rPr>
              <w:t xml:space="preserve"> </w:t>
            </w:r>
            <w:r w:rsidRPr="0053129D">
              <w:rPr>
                <w:rFonts w:ascii="Avenir" w:hAnsi="Avenir"/>
                <w:color w:val="231F20"/>
                <w:sz w:val="16"/>
                <w:u w:val="single" w:color="231F20"/>
              </w:rPr>
              <w:tab/>
            </w:r>
          </w:p>
        </w:tc>
        <w:tc>
          <w:tcPr>
            <w:tcW w:w="6432" w:type="dxa"/>
            <w:tcBorders>
              <w:left w:val="single" w:sz="4" w:space="0" w:color="231F20"/>
              <w:bottom w:val="single" w:sz="4" w:space="0" w:color="231F20"/>
            </w:tcBorders>
            <w:shd w:val="clear" w:color="auto" w:fill="F2F2F2" w:themeFill="background1" w:themeFillShade="F2"/>
          </w:tcPr>
          <w:p w14:paraId="26C56A7E" w14:textId="40BD8263" w:rsidR="009142A1" w:rsidRDefault="00E91E8D">
            <w:pPr>
              <w:pStyle w:val="TableParagraph"/>
              <w:tabs>
                <w:tab w:val="left" w:pos="4610"/>
              </w:tabs>
              <w:spacing w:before="87" w:line="211" w:lineRule="exact"/>
              <w:ind w:left="135"/>
              <w:rPr>
                <w:rFonts w:ascii="Avenir"/>
                <w:sz w:val="16"/>
              </w:rPr>
            </w:pPr>
            <w:r>
              <w:rPr>
                <w:rFonts w:ascii="Avenir"/>
                <w:color w:val="231F20"/>
                <w:sz w:val="16"/>
              </w:rPr>
              <w:t>Renda anual bruta do agregado familiar US$_____________</w:t>
            </w:r>
            <w:r w:rsidR="0053129D">
              <w:rPr>
                <w:rFonts w:ascii="Avenir"/>
                <w:color w:val="231F20"/>
                <w:sz w:val="16"/>
              </w:rPr>
              <w:t>_______</w:t>
            </w:r>
          </w:p>
          <w:p w14:paraId="7E933105" w14:textId="77777777" w:rsidR="009142A1" w:rsidRPr="0053129D" w:rsidRDefault="00E91E8D">
            <w:pPr>
              <w:pStyle w:val="TableParagraph"/>
              <w:spacing w:line="129" w:lineRule="exact"/>
              <w:ind w:left="135"/>
              <w:rPr>
                <w:rFonts w:ascii="Avenir Book" w:hAnsi="Avenir Book"/>
                <w:spacing w:val="-4"/>
                <w:sz w:val="10"/>
              </w:rPr>
            </w:pPr>
            <w:r w:rsidRPr="0053129D">
              <w:rPr>
                <w:rFonts w:ascii="Avenir Book" w:hAnsi="Avenir Book"/>
                <w:color w:val="231F20"/>
                <w:spacing w:val="-4"/>
                <w:sz w:val="10"/>
              </w:rPr>
              <w:t>Escreva o valor aproximado da renda anual bruta (antes dos impostos) da sua família. Inclua todas as fontes de renda de todos os membros da família.</w:t>
            </w:r>
          </w:p>
        </w:tc>
      </w:tr>
      <w:tr w:rsidR="009142A1" w14:paraId="13C481A6" w14:textId="77777777" w:rsidTr="00767B26">
        <w:trPr>
          <w:trHeight w:val="502"/>
        </w:trPr>
        <w:tc>
          <w:tcPr>
            <w:tcW w:w="5081" w:type="dxa"/>
            <w:tcBorders>
              <w:top w:val="single" w:sz="4" w:space="0" w:color="231F20"/>
              <w:bottom w:val="single" w:sz="4" w:space="0" w:color="231F20"/>
              <w:right w:val="single" w:sz="4" w:space="0" w:color="231F20"/>
            </w:tcBorders>
            <w:shd w:val="clear" w:color="auto" w:fill="F2F2F2" w:themeFill="background1" w:themeFillShade="F2"/>
          </w:tcPr>
          <w:p w14:paraId="16DA58AA" w14:textId="33200DDA" w:rsidR="009142A1" w:rsidRPr="0053129D" w:rsidRDefault="00E91E8D" w:rsidP="0053129D">
            <w:pPr>
              <w:pStyle w:val="TableParagraph"/>
              <w:spacing w:before="24" w:line="200" w:lineRule="exact"/>
              <w:ind w:left="72"/>
              <w:rPr>
                <w:rFonts w:ascii="Avenir" w:hAnsi="Avenir"/>
                <w:i/>
                <w:sz w:val="12"/>
              </w:rPr>
            </w:pPr>
            <w:r w:rsidRPr="0053129D">
              <w:rPr>
                <w:rFonts w:ascii="Avenir" w:hAnsi="Avenir"/>
                <w:color w:val="231F20"/>
                <w:sz w:val="16"/>
              </w:rPr>
              <w:t>Assinale se o chefe de família, o cônjuge ou o chefe de família secundário</w:t>
            </w:r>
            <w:r w:rsidRPr="0053129D">
              <w:rPr>
                <w:rFonts w:ascii="Avenir" w:hAnsi="Avenir"/>
                <w:i/>
                <w:color w:val="231F20"/>
                <w:sz w:val="12"/>
              </w:rPr>
              <w:t xml:space="preserve"> (Marque todas as aplicáveis)</w:t>
            </w:r>
          </w:p>
          <w:p w14:paraId="5188356B" w14:textId="29717B65" w:rsidR="009142A1" w:rsidRPr="0053129D" w:rsidRDefault="003E1E1B">
            <w:pPr>
              <w:pStyle w:val="TableParagraph"/>
              <w:tabs>
                <w:tab w:val="left" w:pos="2556"/>
              </w:tabs>
              <w:spacing w:before="32"/>
              <w:ind w:left="288"/>
              <w:rPr>
                <w:sz w:val="14"/>
                <w:szCs w:val="14"/>
              </w:rPr>
            </w:pPr>
            <w:r>
              <w:rPr>
                <w:rFonts w:ascii="Tahoma"/>
                <w:color w:val="231F20"/>
                <w:sz w:val="14"/>
                <w:szCs w:val="14"/>
              </w:rPr>
              <w:pict w14:anchorId="62FBAA4B">
                <v:group id="_x0000_s2147" style="position:absolute;left:0;text-align:left;margin-left:5.2pt;margin-top:1.4pt;width:6.9pt;height:6.9pt;z-index:251673600;mso-position-horizontal-relative:page" coordorigin="9984,392" coordsize="138,138">
                  <v:rect id="_x0000_s2148" style="position:absolute;left:9988;top:396;width:128;height:128" fillcolor="#e6e7e8" stroked="f"/>
                  <v:rect id="_x0000_s2149" style="position:absolute;left:9988;top:396;width:128;height:128" filled="f" strokecolor="#231f20" strokeweight=".5pt"/>
                  <w10:wrap anchorx="page"/>
                </v:group>
              </w:pict>
            </w:r>
            <w:r>
              <w:rPr>
                <w:rFonts w:ascii="Tahoma"/>
                <w:color w:val="231F20"/>
                <w:sz w:val="14"/>
                <w:szCs w:val="14"/>
              </w:rPr>
              <w:pict w14:anchorId="62FBAA4B">
                <v:group id="_x0000_s2150" style="position:absolute;left:0;text-align:left;margin-left:119.05pt;margin-top:1.15pt;width:6.9pt;height:6.9pt;z-index:251674624;mso-position-horizontal-relative:page" coordorigin="9984,392" coordsize="138,138">
                  <v:rect id="_x0000_s2151" style="position:absolute;left:9988;top:396;width:128;height:128" fillcolor="#e6e7e8" stroked="f"/>
                  <v:rect id="_x0000_s2152" style="position:absolute;left:9988;top:396;width:128;height:128" filled="f" strokecolor="#231f20" strokeweight=".5pt"/>
                  <w10:wrap anchorx="page"/>
                </v:group>
              </w:pict>
            </w:r>
            <w:r w:rsidR="0058125C" w:rsidRPr="0053129D">
              <w:rPr>
                <w:color w:val="231F20"/>
                <w:sz w:val="14"/>
                <w:szCs w:val="14"/>
              </w:rPr>
              <w:t>Tem 62 anos de idade ou mais</w:t>
            </w:r>
            <w:r w:rsidR="0058125C" w:rsidRPr="0053129D">
              <w:rPr>
                <w:sz w:val="14"/>
                <w:szCs w:val="14"/>
              </w:rPr>
              <w:tab/>
              <w:t>Tem uma deficiência</w:t>
            </w:r>
          </w:p>
        </w:tc>
        <w:tc>
          <w:tcPr>
            <w:tcW w:w="6432" w:type="dxa"/>
            <w:tcBorders>
              <w:top w:val="single" w:sz="4" w:space="0" w:color="231F20"/>
              <w:left w:val="single" w:sz="4" w:space="0" w:color="231F20"/>
            </w:tcBorders>
            <w:shd w:val="clear" w:color="auto" w:fill="F2F2F2" w:themeFill="background1" w:themeFillShade="F2"/>
          </w:tcPr>
          <w:p w14:paraId="71762488" w14:textId="64A53175" w:rsidR="009142A1" w:rsidRPr="0053129D" w:rsidRDefault="00E91E8D">
            <w:pPr>
              <w:pStyle w:val="TableParagraph"/>
              <w:spacing w:before="24"/>
              <w:ind w:left="135"/>
              <w:rPr>
                <w:rFonts w:ascii="Avenir" w:hAnsi="Avenir"/>
                <w:sz w:val="16"/>
              </w:rPr>
            </w:pPr>
            <w:r w:rsidRPr="0053129D">
              <w:rPr>
                <w:rFonts w:ascii="Avenir" w:hAnsi="Avenir"/>
                <w:color w:val="231F20"/>
                <w:sz w:val="16"/>
              </w:rPr>
              <w:t>Existem outros membros do agregado familiar com deficiência?</w:t>
            </w:r>
          </w:p>
          <w:p w14:paraId="5C646D5D" w14:textId="320BA3D4" w:rsidR="009142A1" w:rsidRDefault="003E1E1B">
            <w:pPr>
              <w:pStyle w:val="TableParagraph"/>
              <w:tabs>
                <w:tab w:val="left" w:pos="1572"/>
              </w:tabs>
              <w:spacing w:before="38"/>
              <w:ind w:left="402"/>
              <w:rPr>
                <w:sz w:val="16"/>
              </w:rPr>
            </w:pPr>
            <w:r>
              <w:rPr>
                <w:rFonts w:ascii="Tahoma"/>
                <w:color w:val="231F20"/>
                <w:sz w:val="14"/>
                <w:szCs w:val="21"/>
              </w:rPr>
              <w:pict w14:anchorId="62FBAA4B">
                <v:group id="_x0000_s2140" style="position:absolute;left:0;text-align:left;margin-left:11.4pt;margin-top:2.9pt;width:6.9pt;height:6.9pt;z-index:251671552;mso-position-horizontal-relative:page" coordorigin="9984,392" coordsize="138,138">
                  <v:rect id="_x0000_s2141" style="position:absolute;left:9988;top:396;width:128;height:128" fillcolor="#e6e7e8" stroked="f"/>
                  <v:rect id="_x0000_s2142" style="position:absolute;left:9988;top:396;width:128;height:128" filled="f" strokecolor="#231f20" strokeweight=".5pt"/>
                  <w10:wrap anchorx="page"/>
                </v:group>
              </w:pict>
            </w:r>
            <w:r>
              <w:rPr>
                <w:rFonts w:ascii="Tahoma"/>
                <w:color w:val="231F20"/>
                <w:sz w:val="14"/>
                <w:szCs w:val="21"/>
              </w:rPr>
              <w:pict w14:anchorId="62FBAA4B">
                <v:group id="_x0000_s2144" style="position:absolute;left:0;text-align:left;margin-left:69.25pt;margin-top:3pt;width:6.9pt;height:6.9pt;z-index:251672576;mso-position-horizontal-relative:page" coordorigin="9984,392" coordsize="138,138">
                  <v:rect id="_x0000_s2145" style="position:absolute;left:9988;top:396;width:128;height:128" fillcolor="#e6e7e8" stroked="f"/>
                  <v:rect id="_x0000_s2146" style="position:absolute;left:9988;top:396;width:128;height:128" filled="f" strokecolor="#231f20" strokeweight=".5pt"/>
                  <w10:wrap anchorx="page"/>
                </v:group>
              </w:pict>
            </w:r>
            <w:r w:rsidR="0058125C" w:rsidRPr="0053129D">
              <w:rPr>
                <w:color w:val="231F20"/>
                <w:sz w:val="14"/>
                <w:szCs w:val="21"/>
              </w:rPr>
              <w:t>Sim</w:t>
            </w:r>
            <w:r w:rsidR="0058125C" w:rsidRPr="0053129D">
              <w:rPr>
                <w:color w:val="231F20"/>
                <w:sz w:val="14"/>
                <w:szCs w:val="21"/>
              </w:rPr>
              <w:tab/>
              <w:t>Não</w:t>
            </w:r>
          </w:p>
        </w:tc>
      </w:tr>
      <w:tr w:rsidR="009142A1" w14:paraId="4559DCBF" w14:textId="77777777" w:rsidTr="0053129D">
        <w:trPr>
          <w:trHeight w:val="372"/>
        </w:trPr>
        <w:tc>
          <w:tcPr>
            <w:tcW w:w="5081" w:type="dxa"/>
            <w:tcBorders>
              <w:top w:val="single" w:sz="4" w:space="0" w:color="231F20"/>
              <w:bottom w:val="single" w:sz="4" w:space="0" w:color="231F20"/>
            </w:tcBorders>
            <w:shd w:val="clear" w:color="auto" w:fill="F2F2F2" w:themeFill="background1" w:themeFillShade="F2"/>
          </w:tcPr>
          <w:p w14:paraId="74AE7041" w14:textId="3A857635" w:rsidR="009142A1" w:rsidRDefault="003E1E1B" w:rsidP="0053129D">
            <w:pPr>
              <w:pStyle w:val="TableParagraph"/>
              <w:tabs>
                <w:tab w:val="left" w:pos="2879"/>
                <w:tab w:val="left" w:pos="3657"/>
              </w:tabs>
              <w:spacing w:before="80"/>
              <w:ind w:left="72"/>
              <w:rPr>
                <w:sz w:val="16"/>
              </w:rPr>
            </w:pPr>
            <w:r>
              <w:rPr>
                <w:rFonts w:ascii="Avenir" w:hAnsi="Avenir"/>
                <w:color w:val="231F20"/>
                <w:sz w:val="8"/>
                <w:szCs w:val="16"/>
              </w:rPr>
              <w:pict w14:anchorId="62FBAA4B">
                <v:group id="_x0000_s2153" style="position:absolute;left:0;text-align:left;margin-left:173.65pt;margin-top:5.7pt;width:6.9pt;height:6.9pt;z-index:251675648;mso-position-horizontal-relative:page;mso-position-vertical-relative:text" coordorigin="9984,392" coordsize="138,138">
                  <v:rect id="_x0000_s2154" style="position:absolute;left:9988;top:396;width:128;height:128" fillcolor="#e6e7e8" stroked="f"/>
                  <v:rect id="_x0000_s2155" style="position:absolute;left:9988;top:396;width:128;height:128" filled="f" strokecolor="#231f20" strokeweight=".5pt"/>
                  <w10:wrap anchorx="page"/>
                </v:group>
              </w:pict>
            </w:r>
            <w:r>
              <w:rPr>
                <w:rFonts w:ascii="Avenir" w:hAnsi="Avenir"/>
                <w:color w:val="231F20"/>
                <w:sz w:val="8"/>
                <w:szCs w:val="16"/>
              </w:rPr>
              <w:pict w14:anchorId="62FBAA4B">
                <v:group id="_x0000_s2156" style="position:absolute;left:0;text-align:left;margin-left:135.25pt;margin-top:5.45pt;width:6.9pt;height:6.9pt;z-index:251676672;mso-position-horizontal-relative:page;mso-position-vertical-relative:text" coordorigin="9984,392" coordsize="138,138">
                  <v:rect id="_x0000_s2157" style="position:absolute;left:9988;top:396;width:128;height:128" fillcolor="#e6e7e8" stroked="f"/>
                  <v:rect id="_x0000_s2158" style="position:absolute;left:9988;top:396;width:128;height:128" filled="f" strokecolor="#231f20" strokeweight=".5pt"/>
                  <w10:wrap anchorx="page"/>
                </v:group>
              </w:pict>
            </w:r>
            <w:r w:rsidR="0058125C" w:rsidRPr="0053129D">
              <w:rPr>
                <w:rFonts w:ascii="Avenir" w:hAnsi="Avenir"/>
                <w:sz w:val="16"/>
                <w:szCs w:val="16"/>
              </w:rPr>
              <w:t>O chefe de família é um veterano?</w:t>
            </w:r>
            <w:r w:rsidR="0058125C">
              <w:rPr>
                <w:rFonts w:ascii="Tahoma"/>
                <w:color w:val="231F20"/>
                <w:sz w:val="16"/>
              </w:rPr>
              <w:tab/>
            </w:r>
            <w:r w:rsidR="0058125C">
              <w:rPr>
                <w:color w:val="231F20"/>
                <w:sz w:val="16"/>
              </w:rPr>
              <w:t>Sim</w:t>
            </w:r>
            <w:r w:rsidR="0058125C">
              <w:rPr>
                <w:color w:val="231F20"/>
                <w:sz w:val="16"/>
              </w:rPr>
              <w:tab/>
              <w:t>Não</w:t>
            </w:r>
          </w:p>
        </w:tc>
        <w:tc>
          <w:tcPr>
            <w:tcW w:w="6432" w:type="dxa"/>
            <w:tcBorders>
              <w:right w:val="nil"/>
            </w:tcBorders>
            <w:shd w:val="clear" w:color="auto" w:fill="auto"/>
          </w:tcPr>
          <w:p w14:paraId="63155B3B" w14:textId="66433D6C" w:rsidR="009142A1" w:rsidRDefault="009142A1">
            <w:pPr>
              <w:pStyle w:val="TableParagraph"/>
              <w:ind w:left="0"/>
              <w:rPr>
                <w:sz w:val="14"/>
              </w:rPr>
            </w:pPr>
          </w:p>
        </w:tc>
      </w:tr>
      <w:tr w:rsidR="009142A1" w14:paraId="6805AE54" w14:textId="77777777" w:rsidTr="00767B26">
        <w:trPr>
          <w:trHeight w:val="968"/>
        </w:trPr>
        <w:tc>
          <w:tcPr>
            <w:tcW w:w="11513" w:type="dxa"/>
            <w:gridSpan w:val="2"/>
            <w:tcBorders>
              <w:top w:val="single" w:sz="4" w:space="0" w:color="231F20"/>
              <w:bottom w:val="single" w:sz="4" w:space="0" w:color="231F20"/>
            </w:tcBorders>
            <w:shd w:val="clear" w:color="auto" w:fill="F2F2F2" w:themeFill="background1" w:themeFillShade="F2"/>
          </w:tcPr>
          <w:p w14:paraId="23765DF6" w14:textId="368E465B" w:rsidR="009142A1" w:rsidRDefault="0053129D">
            <w:pPr>
              <w:pStyle w:val="TableParagraph"/>
              <w:spacing w:before="61"/>
              <w:rPr>
                <w:rFonts w:ascii="Avenir Light"/>
                <w:i/>
                <w:sz w:val="12"/>
              </w:rPr>
            </w:pPr>
            <w:r w:rsidRPr="0053129D">
              <w:rPr>
                <w:rFonts w:ascii="Avenir" w:hAnsi="Avenir"/>
                <w:color w:val="231F20"/>
                <w:sz w:val="16"/>
              </w:rPr>
              <w:t>Alguma das alternativas a seguir se aplica ao seu agregado familiar?</w:t>
            </w:r>
            <w:r w:rsidR="00E91E8D" w:rsidRPr="0053129D">
              <w:rPr>
                <w:rFonts w:ascii="Avenir" w:hAnsi="Avenir"/>
                <w:color w:val="231F20"/>
                <w:sz w:val="16"/>
              </w:rPr>
              <w:t xml:space="preserve"> </w:t>
            </w:r>
            <w:r w:rsidRPr="0053129D">
              <w:rPr>
                <w:rFonts w:ascii="Avenir Light"/>
                <w:i/>
                <w:color w:val="231F20"/>
                <w:sz w:val="12"/>
              </w:rPr>
              <w:t xml:space="preserve">(Marque </w:t>
            </w:r>
            <w:r w:rsidRPr="0053129D">
              <w:rPr>
                <w:rFonts w:ascii="Avenir Light"/>
                <w:i/>
                <w:color w:val="231F20"/>
                <w:sz w:val="12"/>
                <w:u w:val="single"/>
              </w:rPr>
              <w:t>uma</w:t>
            </w:r>
            <w:r w:rsidRPr="0053129D">
              <w:rPr>
                <w:rFonts w:ascii="Avenir Light"/>
                <w:i/>
                <w:color w:val="231F20"/>
                <w:sz w:val="12"/>
              </w:rPr>
              <w:t xml:space="preserve"> caixa que melhor se aplica)</w:t>
            </w:r>
          </w:p>
          <w:p w14:paraId="0EFF604A" w14:textId="55E36D9B" w:rsidR="009142A1" w:rsidRDefault="003E1E1B">
            <w:pPr>
              <w:pStyle w:val="TableParagraph"/>
              <w:spacing w:before="32"/>
              <w:ind w:left="258"/>
              <w:rPr>
                <w:sz w:val="16"/>
              </w:rPr>
            </w:pPr>
            <w:r>
              <w:rPr>
                <w:rFonts w:ascii="Tahoma"/>
                <w:color w:val="231F20"/>
                <w:sz w:val="16"/>
              </w:rPr>
              <w:pict w14:anchorId="62FBAA4B">
                <v:group id="_x0000_s2159" style="position:absolute;left:0;text-align:left;margin-left:4.1pt;margin-top:2.35pt;width:6.9pt;height:6.9pt;z-index:251677696;mso-position-horizontal-relative:page" coordorigin="9984,392" coordsize="138,138">
                  <v:rect id="_x0000_s2160" style="position:absolute;left:9988;top:396;width:128;height:128" fillcolor="#e6e7e8" stroked="f"/>
                  <v:rect id="_x0000_s2161" style="position:absolute;left:9988;top:396;width:128;height:128" filled="f" strokecolor="#231f20" strokeweight=".5pt"/>
                  <w10:wrap anchorx="page"/>
                </v:group>
              </w:pict>
            </w:r>
            <w:r w:rsidR="0058125C">
              <w:rPr>
                <w:color w:val="231F20"/>
                <w:sz w:val="16"/>
              </w:rPr>
              <w:t>Eu estou desabrigado, moro em um abrigo ou não tenho residência noturna</w:t>
            </w:r>
          </w:p>
          <w:p w14:paraId="761DBA04" w14:textId="5E62F145" w:rsidR="009142A1" w:rsidRDefault="003E1E1B">
            <w:pPr>
              <w:pStyle w:val="TableParagraph"/>
              <w:spacing w:before="36"/>
              <w:ind w:left="258"/>
              <w:rPr>
                <w:i/>
                <w:sz w:val="12"/>
              </w:rPr>
            </w:pPr>
            <w:r>
              <w:rPr>
                <w:rFonts w:ascii="Tahoma"/>
                <w:color w:val="231F20"/>
                <w:sz w:val="16"/>
              </w:rPr>
              <w:pict w14:anchorId="62FBAA4B">
                <v:group id="_x0000_s2162" style="position:absolute;left:0;text-align:left;margin-left:4.2pt;margin-top:2.5pt;width:6.9pt;height:6.9pt;z-index:251678720;mso-position-horizontal-relative:page" coordorigin="9984,392" coordsize="138,138">
                  <v:rect id="_x0000_s2163" style="position:absolute;left:9988;top:396;width:128;height:128" fillcolor="#e6e7e8" stroked="f"/>
                  <v:rect id="_x0000_s2164" style="position:absolute;left:9988;top:396;width:128;height:128" filled="f" strokecolor="#231f20" strokeweight=".5pt"/>
                  <w10:wrap anchorx="page"/>
                </v:group>
              </w:pict>
            </w:r>
            <w:r w:rsidR="0058125C">
              <w:rPr>
                <w:color w:val="231F20"/>
                <w:sz w:val="16"/>
              </w:rPr>
              <w:t xml:space="preserve">Eu moro em uma casa de repouso ou outra instituição </w:t>
            </w:r>
            <w:r w:rsidR="0058125C">
              <w:rPr>
                <w:i/>
                <w:color w:val="231F20"/>
                <w:sz w:val="12"/>
              </w:rPr>
              <w:t>(Outra instituição significa um local, principalmente para pessoas com deficiência, com um programa de regras e atividades relacionadas à vida diária.)</w:t>
            </w:r>
          </w:p>
          <w:p w14:paraId="394115A3" w14:textId="77777777" w:rsidR="009142A1" w:rsidRDefault="003E1E1B">
            <w:pPr>
              <w:pStyle w:val="TableParagraph"/>
              <w:spacing w:before="36"/>
              <w:ind w:left="258"/>
              <w:rPr>
                <w:color w:val="231F20"/>
                <w:sz w:val="16"/>
              </w:rPr>
            </w:pPr>
            <w:r>
              <w:rPr>
                <w:rFonts w:ascii="Tahoma"/>
                <w:color w:val="231F20"/>
                <w:sz w:val="16"/>
              </w:rPr>
              <w:pict w14:anchorId="62FBAA4B">
                <v:group id="_x0000_s2165" style="position:absolute;left:0;text-align:left;margin-left:4.3pt;margin-top:2.8pt;width:6.9pt;height:6.9pt;z-index:251679744;mso-position-horizontal-relative:page" coordorigin="9984,392" coordsize="138,138">
                  <v:rect id="_x0000_s2166" style="position:absolute;left:9988;top:396;width:128;height:128" fillcolor="#e6e7e8" stroked="f"/>
                  <v:rect id="_x0000_s2167" style="position:absolute;left:9988;top:396;width:128;height:128" filled="f" strokecolor="#231f20" strokeweight=".5pt"/>
                  <w10:wrap anchorx="page"/>
                </v:group>
              </w:pict>
            </w:r>
            <w:r w:rsidR="0058125C">
              <w:rPr>
                <w:color w:val="231F20"/>
                <w:sz w:val="16"/>
              </w:rPr>
              <w:t>Eu estava desabrigado e atualmente moro em casas de apoio — isso significa que recebo um subsídio e serviços de gerenciamento de casos em minha habitação.</w:t>
            </w:r>
          </w:p>
          <w:p w14:paraId="6D762210" w14:textId="0B2DDBFE" w:rsidR="0053129D" w:rsidRDefault="003E1E1B">
            <w:pPr>
              <w:pStyle w:val="TableParagraph"/>
              <w:spacing w:before="36"/>
              <w:ind w:left="258"/>
              <w:rPr>
                <w:sz w:val="16"/>
              </w:rPr>
            </w:pPr>
            <w:r>
              <w:rPr>
                <w:rFonts w:ascii="Tahoma"/>
                <w:noProof/>
                <w:color w:val="231F20"/>
                <w:sz w:val="16"/>
              </w:rPr>
              <w:pict w14:anchorId="62FBAA4B">
                <v:group id="_x0000_s2250" style="position:absolute;left:0;text-align:left;margin-left:4.3pt;margin-top:2.7pt;width:6.9pt;height:6.9pt;z-index:251707392;mso-position-horizontal-relative:page" coordorigin="9984,392" coordsize="138,138">
                  <v:rect id="_x0000_s2251" style="position:absolute;left:9988;top:396;width:128;height:128" fillcolor="#e6e7e8" stroked="f"/>
                  <v:rect id="_x0000_s2252" style="position:absolute;left:9988;top:396;width:128;height:128" filled="f" strokecolor="#231f20" strokeweight=".5pt"/>
                  <w10:wrap anchorx="page"/>
                </v:group>
              </w:pict>
            </w:r>
            <w:r w:rsidR="0053129D" w:rsidRPr="0053129D">
              <w:rPr>
                <w:sz w:val="16"/>
              </w:rPr>
              <w:t>Nenhuma das opções acima</w:t>
            </w:r>
          </w:p>
        </w:tc>
      </w:tr>
      <w:tr w:rsidR="009142A1" w14:paraId="338595B8" w14:textId="77777777" w:rsidTr="00767B26">
        <w:trPr>
          <w:trHeight w:val="502"/>
        </w:trPr>
        <w:tc>
          <w:tcPr>
            <w:tcW w:w="11513" w:type="dxa"/>
            <w:gridSpan w:val="2"/>
            <w:tcBorders>
              <w:top w:val="single" w:sz="4" w:space="0" w:color="231F20"/>
              <w:bottom w:val="single" w:sz="4" w:space="0" w:color="231F20"/>
            </w:tcBorders>
            <w:shd w:val="clear" w:color="auto" w:fill="F2F2F2" w:themeFill="background1" w:themeFillShade="F2"/>
          </w:tcPr>
          <w:p w14:paraId="3CFDC9B9" w14:textId="7E113068" w:rsidR="009142A1" w:rsidRDefault="003E1E1B">
            <w:pPr>
              <w:pStyle w:val="TableParagraph"/>
              <w:tabs>
                <w:tab w:val="left" w:pos="6129"/>
                <w:tab w:val="left" w:pos="6816"/>
              </w:tabs>
              <w:spacing w:before="44"/>
              <w:rPr>
                <w:sz w:val="16"/>
              </w:rPr>
            </w:pPr>
            <w:r>
              <w:rPr>
                <w:rFonts w:ascii="Avenir" w:hAnsi="Avenir"/>
                <w:color w:val="231F20"/>
                <w:sz w:val="16"/>
              </w:rPr>
              <w:pict w14:anchorId="62FBAA4B">
                <v:group id="_x0000_s2171" style="position:absolute;left:0;text-align:left;margin-left:424.05pt;margin-top:4.2pt;width:6.9pt;height:6.9pt;z-index:251681792;mso-position-horizontal-relative:page;mso-position-vertical-relative:text" coordorigin="9984,392" coordsize="138,138">
                  <v:rect id="_x0000_s2172" style="position:absolute;left:9988;top:396;width:128;height:128" fillcolor="#e6e7e8" stroked="f"/>
                  <v:rect id="_x0000_s2173" style="position:absolute;left:9988;top:396;width:128;height:128" filled="f" strokecolor="#231f20" strokeweight=".5pt"/>
                  <w10:wrap anchorx="page"/>
                </v:group>
              </w:pict>
            </w:r>
            <w:r>
              <w:rPr>
                <w:rFonts w:ascii="Avenir" w:hAnsi="Avenir"/>
                <w:color w:val="231F20"/>
                <w:sz w:val="16"/>
              </w:rPr>
              <w:pict w14:anchorId="62FBAA4B">
                <v:group id="_x0000_s2168" style="position:absolute;left:0;text-align:left;margin-left:388.25pt;margin-top:4.1pt;width:6.9pt;height:6.9pt;z-index:251680768;mso-position-horizontal-relative:page;mso-position-vertical-relative:text" coordorigin="9984,392" coordsize="138,138">
                  <v:rect id="_x0000_s2169" style="position:absolute;left:9988;top:396;width:128;height:128" fillcolor="#e6e7e8" stroked="f"/>
                  <v:rect id="_x0000_s2170" style="position:absolute;left:9988;top:396;width:128;height:128" filled="f" strokecolor="#231f20" strokeweight=".5pt"/>
                  <w10:wrap anchorx="page"/>
                </v:group>
              </w:pict>
            </w:r>
            <w:r w:rsidR="0058125C" w:rsidRPr="0053129D">
              <w:rPr>
                <w:rFonts w:ascii="Avenir" w:hAnsi="Avenir"/>
                <w:color w:val="231F20"/>
                <w:sz w:val="16"/>
              </w:rPr>
              <w:t>O chefe de família, cônjuge ou chefe de família secundário trabalha ou está prestes a começar a trabalhar?</w:t>
            </w:r>
            <w:r w:rsidR="0058125C">
              <w:rPr>
                <w:rFonts w:ascii="Tahoma"/>
                <w:color w:val="231F20"/>
                <w:sz w:val="16"/>
              </w:rPr>
              <w:tab/>
            </w:r>
            <w:r w:rsidR="0058125C">
              <w:rPr>
                <w:color w:val="231F20"/>
                <w:sz w:val="16"/>
              </w:rPr>
              <w:t>Sim</w:t>
            </w:r>
            <w:r w:rsidR="0058125C">
              <w:rPr>
                <w:color w:val="231F20"/>
                <w:sz w:val="16"/>
              </w:rPr>
              <w:tab/>
              <w:t>Não</w:t>
            </w:r>
          </w:p>
          <w:p w14:paraId="6F3085B0" w14:textId="0B4318D5" w:rsidR="009142A1" w:rsidRDefault="00E91E8D">
            <w:pPr>
              <w:pStyle w:val="TableParagraph"/>
              <w:tabs>
                <w:tab w:val="left" w:pos="7010"/>
              </w:tabs>
              <w:spacing w:before="37"/>
              <w:rPr>
                <w:i/>
                <w:sz w:val="16"/>
              </w:rPr>
            </w:pPr>
            <w:r>
              <w:rPr>
                <w:i/>
                <w:color w:val="231F20"/>
                <w:sz w:val="16"/>
              </w:rPr>
              <w:t xml:space="preserve">Se sim, digite o nome da cidade/município onde trabalha:  </w:t>
            </w:r>
            <w:r>
              <w:rPr>
                <w:i/>
                <w:color w:val="231F20"/>
                <w:sz w:val="16"/>
                <w:u w:val="single" w:color="231F20"/>
              </w:rPr>
              <w:t xml:space="preserve"> </w:t>
            </w:r>
            <w:r>
              <w:rPr>
                <w:i/>
                <w:color w:val="231F20"/>
                <w:sz w:val="16"/>
                <w:u w:val="single" w:color="231F20"/>
              </w:rPr>
              <w:tab/>
            </w:r>
          </w:p>
        </w:tc>
      </w:tr>
      <w:tr w:rsidR="009142A1" w14:paraId="1A97D03E" w14:textId="77777777" w:rsidTr="00AE169E">
        <w:trPr>
          <w:trHeight w:val="831"/>
        </w:trPr>
        <w:tc>
          <w:tcPr>
            <w:tcW w:w="11513" w:type="dxa"/>
            <w:gridSpan w:val="2"/>
            <w:tcBorders>
              <w:top w:val="single" w:sz="4" w:space="0" w:color="231F20"/>
            </w:tcBorders>
            <w:shd w:val="clear" w:color="auto" w:fill="F2F2F2" w:themeFill="background1" w:themeFillShade="F2"/>
          </w:tcPr>
          <w:p w14:paraId="32C7B207" w14:textId="68EAA139" w:rsidR="009142A1" w:rsidRDefault="00E91E8D" w:rsidP="00AE169E">
            <w:pPr>
              <w:pStyle w:val="TableParagraph"/>
              <w:spacing w:before="68" w:line="204" w:lineRule="auto"/>
              <w:ind w:right="112"/>
              <w:rPr>
                <w:rFonts w:ascii="Avenir Light"/>
                <w:i/>
                <w:sz w:val="12"/>
              </w:rPr>
            </w:pPr>
            <w:r w:rsidRPr="00AE169E">
              <w:rPr>
                <w:rFonts w:ascii="Avenir" w:hAnsi="Avenir"/>
                <w:color w:val="231F20"/>
                <w:sz w:val="16"/>
              </w:rPr>
              <w:t xml:space="preserve">Qual cidade/município você gostaria de usar para uma preferência de residência? </w:t>
            </w:r>
            <w:r>
              <w:rPr>
                <w:rFonts w:ascii="Avenir Light"/>
                <w:i/>
                <w:color w:val="231F20"/>
                <w:sz w:val="12"/>
              </w:rPr>
              <w:t>Sua inscri</w:t>
            </w:r>
            <w:r>
              <w:rPr>
                <w:rFonts w:ascii="Avenir Light"/>
                <w:i/>
                <w:color w:val="231F20"/>
                <w:sz w:val="12"/>
              </w:rPr>
              <w:t>çã</w:t>
            </w:r>
            <w:r>
              <w:rPr>
                <w:rFonts w:ascii="Avenir Light"/>
                <w:i/>
                <w:color w:val="231F20"/>
                <w:sz w:val="12"/>
              </w:rPr>
              <w:t>o receber</w:t>
            </w:r>
            <w:r>
              <w:rPr>
                <w:rFonts w:ascii="Avenir Light"/>
                <w:i/>
                <w:color w:val="231F20"/>
                <w:sz w:val="12"/>
              </w:rPr>
              <w:t>á</w:t>
            </w:r>
            <w:r>
              <w:rPr>
                <w:rFonts w:ascii="Avenir Light"/>
                <w:i/>
                <w:color w:val="231F20"/>
                <w:sz w:val="12"/>
              </w:rPr>
              <w:t xml:space="preserve"> uma prefer</w:t>
            </w:r>
            <w:r>
              <w:rPr>
                <w:rFonts w:ascii="Avenir Light"/>
                <w:i/>
                <w:color w:val="231F20"/>
                <w:sz w:val="12"/>
              </w:rPr>
              <w:t>ê</w:t>
            </w:r>
            <w:r>
              <w:rPr>
                <w:rFonts w:ascii="Avenir Light"/>
                <w:i/>
                <w:color w:val="231F20"/>
                <w:sz w:val="12"/>
              </w:rPr>
              <w:t>ncia de admiss</w:t>
            </w:r>
            <w:r>
              <w:rPr>
                <w:rFonts w:ascii="Avenir Light"/>
                <w:i/>
                <w:color w:val="231F20"/>
                <w:sz w:val="12"/>
              </w:rPr>
              <w:t>ã</w:t>
            </w:r>
            <w:r>
              <w:rPr>
                <w:rFonts w:ascii="Avenir Light"/>
                <w:i/>
                <w:color w:val="231F20"/>
                <w:sz w:val="12"/>
              </w:rPr>
              <w:t xml:space="preserve">o na </w:t>
            </w:r>
            <w:r>
              <w:rPr>
                <w:rFonts w:ascii="Avenir Light"/>
                <w:i/>
                <w:color w:val="231F20"/>
                <w:sz w:val="12"/>
              </w:rPr>
              <w:t>á</w:t>
            </w:r>
            <w:r>
              <w:rPr>
                <w:rFonts w:ascii="Avenir Light"/>
                <w:i/>
                <w:color w:val="231F20"/>
                <w:sz w:val="12"/>
              </w:rPr>
              <w:t>rea em que voc</w:t>
            </w:r>
            <w:r>
              <w:rPr>
                <w:rFonts w:ascii="Avenir Light"/>
                <w:i/>
                <w:color w:val="231F20"/>
                <w:sz w:val="12"/>
              </w:rPr>
              <w:t>ê</w:t>
            </w:r>
            <w:r>
              <w:rPr>
                <w:rFonts w:ascii="Avenir Light"/>
                <w:i/>
                <w:color w:val="231F20"/>
                <w:sz w:val="12"/>
              </w:rPr>
              <w:t xml:space="preserve"> vive ou trabalha. Voc</w:t>
            </w:r>
            <w:r>
              <w:rPr>
                <w:rFonts w:ascii="Avenir Light"/>
                <w:i/>
                <w:color w:val="231F20"/>
                <w:sz w:val="12"/>
              </w:rPr>
              <w:t>ê</w:t>
            </w:r>
            <w:r>
              <w:rPr>
                <w:rFonts w:ascii="Avenir Light"/>
                <w:i/>
                <w:color w:val="231F20"/>
                <w:sz w:val="12"/>
              </w:rPr>
              <w:t xml:space="preserve"> deve selecionar se deseja que sua prefer</w:t>
            </w:r>
            <w:r>
              <w:rPr>
                <w:rFonts w:ascii="Avenir Light"/>
                <w:i/>
                <w:color w:val="231F20"/>
                <w:sz w:val="12"/>
              </w:rPr>
              <w:t>ê</w:t>
            </w:r>
            <w:r>
              <w:rPr>
                <w:rFonts w:ascii="Avenir Light"/>
                <w:i/>
                <w:color w:val="231F20"/>
                <w:sz w:val="12"/>
              </w:rPr>
              <w:t>ncia de resid</w:t>
            </w:r>
            <w:r>
              <w:rPr>
                <w:rFonts w:ascii="Avenir Light"/>
                <w:i/>
                <w:color w:val="231F20"/>
                <w:sz w:val="12"/>
              </w:rPr>
              <w:t>ê</w:t>
            </w:r>
            <w:r>
              <w:rPr>
                <w:rFonts w:ascii="Avenir Light"/>
                <w:i/>
                <w:color w:val="231F20"/>
                <w:sz w:val="12"/>
              </w:rPr>
              <w:t>ncia seja aplicada ao seu endere</w:t>
            </w:r>
            <w:r>
              <w:rPr>
                <w:rFonts w:ascii="Avenir Light"/>
                <w:i/>
                <w:color w:val="231F20"/>
                <w:sz w:val="12"/>
              </w:rPr>
              <w:t>ç</w:t>
            </w:r>
            <w:r>
              <w:rPr>
                <w:rFonts w:ascii="Avenir Light"/>
                <w:i/>
                <w:color w:val="231F20"/>
                <w:sz w:val="12"/>
              </w:rPr>
              <w:t>o residencial ou comercial. Por exemplo, se voc</w:t>
            </w:r>
            <w:r>
              <w:rPr>
                <w:rFonts w:ascii="Avenir Light"/>
                <w:i/>
                <w:color w:val="231F20"/>
                <w:sz w:val="12"/>
              </w:rPr>
              <w:t>ê</w:t>
            </w:r>
            <w:r>
              <w:rPr>
                <w:rFonts w:ascii="Avenir Light"/>
                <w:i/>
                <w:color w:val="231F20"/>
                <w:sz w:val="12"/>
              </w:rPr>
              <w:t xml:space="preserve"> mora em Framingham, mas trabalha em Worcester, e seleciona Framingham como sua prefer</w:t>
            </w:r>
            <w:r>
              <w:rPr>
                <w:rFonts w:ascii="Avenir Light"/>
                <w:i/>
                <w:color w:val="231F20"/>
                <w:sz w:val="12"/>
              </w:rPr>
              <w:t>ê</w:t>
            </w:r>
            <w:r>
              <w:rPr>
                <w:rFonts w:ascii="Avenir Light"/>
                <w:i/>
                <w:color w:val="231F20"/>
                <w:sz w:val="12"/>
              </w:rPr>
              <w:t>ncia de resid</w:t>
            </w:r>
            <w:r>
              <w:rPr>
                <w:rFonts w:ascii="Avenir Light"/>
                <w:i/>
                <w:color w:val="231F20"/>
                <w:sz w:val="12"/>
              </w:rPr>
              <w:t>ê</w:t>
            </w:r>
            <w:r>
              <w:rPr>
                <w:rFonts w:ascii="Avenir Light"/>
                <w:i/>
                <w:color w:val="231F20"/>
                <w:sz w:val="12"/>
              </w:rPr>
              <w:t>ncia,</w:t>
            </w:r>
            <w:r w:rsidR="00AE169E">
              <w:rPr>
                <w:rFonts w:ascii="Avenir Light"/>
                <w:i/>
                <w:color w:val="231F20"/>
                <w:sz w:val="12"/>
              </w:rPr>
              <w:t xml:space="preserve"> </w:t>
            </w:r>
            <w:r>
              <w:rPr>
                <w:rFonts w:ascii="Avenir Light"/>
                <w:i/>
                <w:color w:val="231F20"/>
                <w:sz w:val="12"/>
              </w:rPr>
              <w:t>sua inscri</w:t>
            </w:r>
            <w:r>
              <w:rPr>
                <w:rFonts w:ascii="Avenir Light"/>
                <w:i/>
                <w:color w:val="231F20"/>
                <w:sz w:val="12"/>
              </w:rPr>
              <w:t>çã</w:t>
            </w:r>
            <w:r>
              <w:rPr>
                <w:rFonts w:ascii="Avenir Light"/>
                <w:i/>
                <w:color w:val="231F20"/>
                <w:sz w:val="12"/>
              </w:rPr>
              <w:t>o ser</w:t>
            </w:r>
            <w:r>
              <w:rPr>
                <w:rFonts w:ascii="Avenir Light"/>
                <w:i/>
                <w:color w:val="231F20"/>
                <w:sz w:val="12"/>
              </w:rPr>
              <w:t>á</w:t>
            </w:r>
            <w:r>
              <w:rPr>
                <w:rFonts w:ascii="Avenir Light"/>
                <w:i/>
                <w:color w:val="231F20"/>
                <w:sz w:val="12"/>
              </w:rPr>
              <w:t xml:space="preserve"> ordenada por data e hora com todos os outros requerentes na regi</w:t>
            </w:r>
            <w:r>
              <w:rPr>
                <w:rFonts w:ascii="Avenir Light"/>
                <w:i/>
                <w:color w:val="231F20"/>
                <w:sz w:val="12"/>
              </w:rPr>
              <w:t>ã</w:t>
            </w:r>
            <w:r>
              <w:rPr>
                <w:rFonts w:ascii="Avenir Light"/>
                <w:i/>
                <w:color w:val="231F20"/>
                <w:sz w:val="12"/>
              </w:rPr>
              <w:t>o de Framingham.</w:t>
            </w:r>
          </w:p>
          <w:p w14:paraId="320590FC" w14:textId="3B07349F" w:rsidR="009142A1" w:rsidRDefault="003E1E1B">
            <w:pPr>
              <w:pStyle w:val="TableParagraph"/>
              <w:tabs>
                <w:tab w:val="left" w:pos="1695"/>
                <w:tab w:val="left" w:pos="3187"/>
                <w:tab w:val="left" w:pos="11431"/>
              </w:tabs>
              <w:spacing w:before="56"/>
              <w:ind w:left="259"/>
              <w:rPr>
                <w:sz w:val="16"/>
              </w:rPr>
            </w:pPr>
            <w:r>
              <w:rPr>
                <w:rFonts w:ascii="Tahoma"/>
                <w:color w:val="231F20"/>
                <w:sz w:val="14"/>
                <w:szCs w:val="21"/>
              </w:rPr>
              <w:pict w14:anchorId="62FBAA4B">
                <v:group id="_x0000_s2180" style="position:absolute;left:0;text-align:left;margin-left:5.3pt;margin-top:4.05pt;width:6.9pt;height:6.9pt;z-index:251684864;mso-position-horizontal-relative:page" coordorigin="9984,392" coordsize="138,138">
                  <v:rect id="_x0000_s2181" style="position:absolute;left:9988;top:396;width:128;height:128" fillcolor="#e6e7e8" stroked="f"/>
                  <v:rect id="_x0000_s2182" style="position:absolute;left:9988;top:396;width:128;height:128" filled="f" strokecolor="#231f20" strokeweight=".5pt"/>
                  <w10:wrap anchorx="page"/>
                </v:group>
              </w:pict>
            </w:r>
            <w:r>
              <w:rPr>
                <w:rFonts w:ascii="Tahoma"/>
                <w:color w:val="231F20"/>
                <w:sz w:val="14"/>
                <w:szCs w:val="21"/>
              </w:rPr>
              <w:pict w14:anchorId="62FBAA4B">
                <v:group id="_x0000_s2177" style="position:absolute;left:0;text-align:left;margin-left:76.25pt;margin-top:3.6pt;width:6.9pt;height:6.9pt;z-index:251683840;mso-position-horizontal-relative:page" coordorigin="9984,392" coordsize="138,138">
                  <v:rect id="_x0000_s2178" style="position:absolute;left:9988;top:396;width:128;height:128" fillcolor="#e6e7e8" stroked="f"/>
                  <v:rect id="_x0000_s2179" style="position:absolute;left:9988;top:396;width:128;height:128" filled="f" strokecolor="#231f20" strokeweight=".5pt"/>
                  <w10:wrap anchorx="page"/>
                </v:group>
              </w:pict>
            </w:r>
            <w:r>
              <w:rPr>
                <w:rFonts w:ascii="Tahoma"/>
                <w:color w:val="231F20"/>
                <w:sz w:val="14"/>
                <w:szCs w:val="21"/>
              </w:rPr>
              <w:pict w14:anchorId="62FBAA4B">
                <v:group id="_x0000_s2174" style="position:absolute;left:0;text-align:left;margin-left:150.7pt;margin-top:3.85pt;width:6.9pt;height:6.9pt;z-index:251682816;mso-position-horizontal-relative:page" coordorigin="9984,392" coordsize="138,138">
                  <v:rect id="_x0000_s2175" style="position:absolute;left:9988;top:396;width:128;height:128" fillcolor="#e6e7e8" stroked="f"/>
                  <v:rect id="_x0000_s2176" style="position:absolute;left:9988;top:396;width:128;height:128" filled="f" strokecolor="#231f20" strokeweight=".5pt"/>
                  <w10:wrap anchorx="page"/>
                </v:group>
              </w:pict>
            </w:r>
            <w:r w:rsidR="0058125C" w:rsidRPr="00AE169E">
              <w:rPr>
                <w:color w:val="231F20"/>
                <w:sz w:val="14"/>
                <w:szCs w:val="21"/>
              </w:rPr>
              <w:t>Onde eu moro</w:t>
            </w:r>
            <w:r w:rsidR="0058125C" w:rsidRPr="00AE169E">
              <w:rPr>
                <w:color w:val="231F20"/>
                <w:sz w:val="14"/>
                <w:szCs w:val="21"/>
              </w:rPr>
              <w:tab/>
              <w:t>Onde eu trabalho</w:t>
            </w:r>
            <w:r w:rsidR="0058125C" w:rsidRPr="00AE169E">
              <w:rPr>
                <w:color w:val="231F20"/>
                <w:sz w:val="14"/>
                <w:szCs w:val="21"/>
              </w:rPr>
              <w:tab/>
              <w:t xml:space="preserve">Onde eu tive um endereço permanente pela última vez (apenas aqueles que moram em um abrigo). Especifique a cidade/município  </w:t>
            </w:r>
            <w:r w:rsidR="0058125C" w:rsidRPr="00AE169E">
              <w:rPr>
                <w:color w:val="231F20"/>
                <w:sz w:val="14"/>
                <w:szCs w:val="21"/>
                <w:u w:val="single" w:color="231F20"/>
              </w:rPr>
              <w:t xml:space="preserve"> </w:t>
            </w:r>
            <w:r w:rsidR="0058125C" w:rsidRPr="00AE169E">
              <w:rPr>
                <w:color w:val="231F20"/>
                <w:sz w:val="14"/>
                <w:szCs w:val="21"/>
                <w:u w:val="single" w:color="231F20"/>
              </w:rPr>
              <w:tab/>
            </w:r>
          </w:p>
        </w:tc>
      </w:tr>
    </w:tbl>
    <w:p w14:paraId="4D1C92F2" w14:textId="3B9F0186" w:rsidR="009142A1" w:rsidRPr="00AE169E" w:rsidRDefault="00E91E8D" w:rsidP="00AE169E">
      <w:pPr>
        <w:spacing w:before="60" w:line="211" w:lineRule="auto"/>
        <w:ind w:left="259" w:right="547"/>
        <w:rPr>
          <w:rFonts w:ascii="Avenir Black" w:hAnsi="Avenir Black"/>
          <w:b/>
          <w:sz w:val="16"/>
        </w:rPr>
      </w:pPr>
      <w:r w:rsidRPr="00AE169E">
        <w:rPr>
          <w:rFonts w:ascii="Avenir Black" w:hAnsi="Avenir Black"/>
          <w:b/>
          <w:color w:val="231F20"/>
          <w:sz w:val="16"/>
        </w:rPr>
        <w:t>Coletamos os dados sobre raça e etnia de acordo com os regulamentos federais. Pessoas de várias raças também podem ser de etnia hispânica. Indique se você é hispânico. Suas respostas não afetarão a sua inscrição.</w:t>
      </w:r>
    </w:p>
    <w:p w14:paraId="5C3E1F23" w14:textId="1F673F44" w:rsidR="009142A1" w:rsidRDefault="009142A1">
      <w:pPr>
        <w:pStyle w:val="BodyText"/>
        <w:spacing w:before="3"/>
        <w:rPr>
          <w:rFonts w:ascii="Avenir Black"/>
          <w:b/>
          <w:sz w:val="5"/>
        </w:rPr>
      </w:pPr>
    </w:p>
    <w:tbl>
      <w:tblPr>
        <w:tblW w:w="0" w:type="auto"/>
        <w:tblInd w:w="12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shd w:val="clear" w:color="auto" w:fill="F2F2F2" w:themeFill="background1" w:themeFillShade="F2"/>
        <w:tblLayout w:type="fixed"/>
        <w:tblCellMar>
          <w:left w:w="0" w:type="dxa"/>
          <w:right w:w="0" w:type="dxa"/>
        </w:tblCellMar>
        <w:tblLook w:val="01E0" w:firstRow="1" w:lastRow="1" w:firstColumn="1" w:lastColumn="1" w:noHBand="0" w:noVBand="0"/>
      </w:tblPr>
      <w:tblGrid>
        <w:gridCol w:w="3213"/>
        <w:gridCol w:w="8304"/>
      </w:tblGrid>
      <w:tr w:rsidR="003E6298" w14:paraId="2AC35115" w14:textId="77777777" w:rsidTr="00767B26">
        <w:trPr>
          <w:trHeight w:val="507"/>
        </w:trPr>
        <w:tc>
          <w:tcPr>
            <w:tcW w:w="11517" w:type="dxa"/>
            <w:gridSpan w:val="2"/>
            <w:shd w:val="clear" w:color="auto" w:fill="F2F2F2" w:themeFill="background1" w:themeFillShade="F2"/>
          </w:tcPr>
          <w:p w14:paraId="5D29CF8B" w14:textId="48EAD320" w:rsidR="003E6298" w:rsidRDefault="003E6298">
            <w:pPr>
              <w:pStyle w:val="TableParagraph"/>
              <w:spacing w:before="19"/>
              <w:rPr>
                <w:rFonts w:ascii="Avenir Light"/>
                <w:i/>
                <w:sz w:val="12"/>
              </w:rPr>
            </w:pPr>
            <w:r w:rsidRPr="00AE169E">
              <w:rPr>
                <w:rFonts w:ascii="Avenir" w:hAnsi="Avenir"/>
                <w:color w:val="231F20"/>
                <w:sz w:val="16"/>
              </w:rPr>
              <w:t>O chefe da família é</w:t>
            </w:r>
            <w:r>
              <w:rPr>
                <w:color w:val="231F20"/>
              </w:rPr>
              <w:t xml:space="preserve"> </w:t>
            </w:r>
            <w:r>
              <w:rPr>
                <w:rFonts w:ascii="Avenir Light"/>
                <w:i/>
                <w:color w:val="231F20"/>
                <w:sz w:val="12"/>
              </w:rPr>
              <w:t>(selecione todas as op</w:t>
            </w:r>
            <w:r>
              <w:rPr>
                <w:rFonts w:ascii="Avenir Light"/>
                <w:i/>
                <w:color w:val="231F20"/>
                <w:sz w:val="12"/>
              </w:rPr>
              <w:t>çõ</w:t>
            </w:r>
            <w:r>
              <w:rPr>
                <w:rFonts w:ascii="Avenir Light"/>
                <w:i/>
                <w:color w:val="231F20"/>
                <w:sz w:val="12"/>
              </w:rPr>
              <w:t>es apropriadas)</w:t>
            </w:r>
          </w:p>
          <w:p w14:paraId="57246854" w14:textId="52CE85F6" w:rsidR="003E6298" w:rsidRDefault="003E1E1B" w:rsidP="003E6298">
            <w:pPr>
              <w:pStyle w:val="TableParagraph"/>
              <w:tabs>
                <w:tab w:val="left" w:pos="1139"/>
                <w:tab w:val="left" w:pos="3263"/>
                <w:tab w:val="left" w:pos="5913"/>
                <w:tab w:val="left" w:pos="6813"/>
              </w:tabs>
              <w:spacing w:before="32"/>
              <w:ind w:left="258"/>
              <w:rPr>
                <w:sz w:val="16"/>
              </w:rPr>
            </w:pPr>
            <w:r>
              <w:rPr>
                <w:rFonts w:ascii="Tahoma"/>
                <w:color w:val="231F20"/>
                <w:sz w:val="16"/>
              </w:rPr>
              <w:pict w14:anchorId="62FBAA4B">
                <v:group id="_x0000_s2213" style="position:absolute;left:0;text-align:left;margin-left:332.7pt;margin-top:3.15pt;width:6.9pt;height:6.9pt;z-index:251695104;mso-position-horizontal-relative:page" coordorigin="9984,392" coordsize="138,138">
                  <v:rect id="_x0000_s2214" style="position:absolute;left:9988;top:396;width:128;height:128" fillcolor="#e6e7e8" stroked="f"/>
                  <v:rect id="_x0000_s2215" style="position:absolute;left:9988;top:396;width:128;height:128" filled="f" strokecolor="#231f20" strokeweight=".5pt"/>
                  <w10:wrap anchorx="page"/>
                </v:group>
              </w:pict>
            </w:r>
            <w:r>
              <w:rPr>
                <w:rFonts w:ascii="Tahoma"/>
                <w:color w:val="231F20"/>
                <w:sz w:val="16"/>
              </w:rPr>
              <w:pict w14:anchorId="62FBAA4B">
                <v:group id="_x0000_s2210" style="position:absolute;left:0;text-align:left;margin-left:286.4pt;margin-top:3.05pt;width:6.9pt;height:6.9pt;z-index:251694080;mso-position-horizontal-relative:page" coordorigin="9984,392" coordsize="138,138">
                  <v:rect id="_x0000_s2211" style="position:absolute;left:9988;top:396;width:128;height:128" fillcolor="#e6e7e8" stroked="f"/>
                  <v:rect id="_x0000_s2212" style="position:absolute;left:9988;top:396;width:128;height:128" filled="f" strokecolor="#231f20" strokeweight=".5pt"/>
                  <w10:wrap anchorx="page"/>
                </v:group>
              </w:pict>
            </w:r>
            <w:r>
              <w:rPr>
                <w:rFonts w:ascii="Tahoma"/>
                <w:color w:val="231F20"/>
                <w:sz w:val="16"/>
              </w:rPr>
              <w:pict w14:anchorId="62FBAA4B">
                <v:group id="_x0000_s2207" style="position:absolute;left:0;text-align:left;margin-left:154.7pt;margin-top:3.3pt;width:6.9pt;height:6.9pt;z-index:251693056;mso-position-horizontal-relative:page" coordorigin="9984,392" coordsize="138,138">
                  <v:rect id="_x0000_s2208" style="position:absolute;left:9988;top:396;width:128;height:128" fillcolor="#e6e7e8" stroked="f"/>
                  <v:rect id="_x0000_s2209" style="position:absolute;left:9988;top:396;width:128;height:128" filled="f" strokecolor="#231f20" strokeweight=".5pt"/>
                  <w10:wrap anchorx="page"/>
                </v:group>
              </w:pict>
            </w:r>
            <w:r>
              <w:rPr>
                <w:rFonts w:ascii="Tahoma"/>
                <w:color w:val="231F20"/>
                <w:sz w:val="16"/>
              </w:rPr>
              <w:pict w14:anchorId="62FBAA4B">
                <v:group id="_x0000_s2204" style="position:absolute;left:0;text-align:left;margin-left:49.25pt;margin-top:2.85pt;width:6.9pt;height:6.9pt;z-index:251692032;mso-position-horizontal-relative:page" coordorigin="9984,392" coordsize="138,138">
                  <v:rect id="_x0000_s2205" style="position:absolute;left:9988;top:396;width:128;height:128" fillcolor="#e6e7e8" stroked="f"/>
                  <v:rect id="_x0000_s2206" style="position:absolute;left:9988;top:396;width:128;height:128" filled="f" strokecolor="#231f20" strokeweight=".5pt"/>
                  <w10:wrap anchorx="page"/>
                </v:group>
              </w:pict>
            </w:r>
            <w:r>
              <w:rPr>
                <w:rFonts w:ascii="Avenir Black"/>
                <w:b/>
                <w:color w:val="231F20"/>
                <w:sz w:val="16"/>
              </w:rPr>
              <w:pict w14:anchorId="62FBAA4B">
                <v:group id="_x0000_s2201" style="position:absolute;left:0;text-align:left;margin-left:5.4pt;margin-top:2.75pt;width:6.9pt;height:6.9pt;z-index:251691008;mso-position-horizontal-relative:page" coordorigin="9984,392" coordsize="138,138">
                  <v:rect id="_x0000_s2202" style="position:absolute;left:9988;top:396;width:128;height:128" fillcolor="#e6e7e8" stroked="f"/>
                  <v:rect id="_x0000_s2203" style="position:absolute;left:9988;top:396;width:128;height:128" filled="f" strokecolor="#231f20" strokeweight=".5pt"/>
                  <w10:wrap anchorx="page"/>
                </v:group>
              </w:pict>
            </w:r>
            <w:r w:rsidR="003E6298">
              <w:rPr>
                <w:color w:val="231F20"/>
                <w:sz w:val="16"/>
              </w:rPr>
              <w:t>Branco</w:t>
            </w:r>
            <w:r w:rsidR="003E6298">
              <w:rPr>
                <w:color w:val="231F20"/>
                <w:sz w:val="16"/>
              </w:rPr>
              <w:tab/>
              <w:t>Negro/Afro-americano</w:t>
            </w:r>
            <w:r w:rsidR="003E6298">
              <w:rPr>
                <w:color w:val="231F20"/>
                <w:sz w:val="16"/>
              </w:rPr>
              <w:tab/>
              <w:t>Índio americano/Nativo do Alasca</w:t>
            </w:r>
            <w:r w:rsidR="003E6298">
              <w:rPr>
                <w:color w:val="231F20"/>
                <w:sz w:val="16"/>
              </w:rPr>
              <w:tab/>
              <w:t>Asiático</w:t>
            </w:r>
            <w:r w:rsidR="003E6298">
              <w:rPr>
                <w:color w:val="231F20"/>
                <w:sz w:val="16"/>
              </w:rPr>
              <w:tab/>
              <w:t>Nativo do Havaí/Outras Ilhas do Pacífico</w:t>
            </w:r>
          </w:p>
        </w:tc>
      </w:tr>
      <w:tr w:rsidR="009142A1" w14:paraId="61978DC2" w14:textId="77777777" w:rsidTr="00AE169E">
        <w:trPr>
          <w:trHeight w:val="503"/>
        </w:trPr>
        <w:tc>
          <w:tcPr>
            <w:tcW w:w="3213" w:type="dxa"/>
            <w:tcBorders>
              <w:bottom w:val="single" w:sz="4" w:space="0" w:color="231F20"/>
            </w:tcBorders>
            <w:shd w:val="clear" w:color="auto" w:fill="F2F2F2" w:themeFill="background1" w:themeFillShade="F2"/>
          </w:tcPr>
          <w:p w14:paraId="220A620E" w14:textId="0C48D64F" w:rsidR="009142A1" w:rsidRDefault="00E91E8D">
            <w:pPr>
              <w:pStyle w:val="TableParagraph"/>
              <w:spacing w:before="41"/>
              <w:rPr>
                <w:rFonts w:ascii="Avenir Light"/>
                <w:i/>
                <w:sz w:val="12"/>
              </w:rPr>
            </w:pPr>
            <w:r w:rsidRPr="00AE169E">
              <w:rPr>
                <w:rFonts w:ascii="Avenir" w:hAnsi="Avenir"/>
                <w:color w:val="231F20"/>
                <w:sz w:val="16"/>
              </w:rPr>
              <w:t>O chefe de família é</w:t>
            </w:r>
            <w:r w:rsidRPr="00AE169E">
              <w:rPr>
                <w:rFonts w:ascii="Avenir" w:hAnsi="Avenir"/>
                <w:color w:val="231F20"/>
              </w:rPr>
              <w:t xml:space="preserve"> </w:t>
            </w:r>
            <w:r>
              <w:rPr>
                <w:rFonts w:ascii="Avenir Light"/>
                <w:i/>
                <w:color w:val="231F20"/>
                <w:sz w:val="12"/>
              </w:rPr>
              <w:t>(marque apenas uma op</w:t>
            </w:r>
            <w:r>
              <w:rPr>
                <w:rFonts w:ascii="Avenir Light"/>
                <w:i/>
                <w:color w:val="231F20"/>
                <w:sz w:val="12"/>
              </w:rPr>
              <w:t>çã</w:t>
            </w:r>
            <w:r>
              <w:rPr>
                <w:rFonts w:ascii="Avenir Light"/>
                <w:i/>
                <w:color w:val="231F20"/>
                <w:sz w:val="12"/>
              </w:rPr>
              <w:t>o)</w:t>
            </w:r>
          </w:p>
          <w:p w14:paraId="03607B3F" w14:textId="7A67E9AF" w:rsidR="009142A1" w:rsidRDefault="003E1E1B">
            <w:pPr>
              <w:pStyle w:val="TableParagraph"/>
              <w:tabs>
                <w:tab w:val="left" w:pos="1324"/>
              </w:tabs>
              <w:spacing w:before="32"/>
              <w:ind w:left="258"/>
              <w:rPr>
                <w:sz w:val="16"/>
              </w:rPr>
            </w:pPr>
            <w:r>
              <w:rPr>
                <w:rFonts w:ascii="Tahoma"/>
                <w:color w:val="231F20"/>
                <w:sz w:val="16"/>
              </w:rPr>
              <w:pict w14:anchorId="62FBAA4B">
                <v:group id="_x0000_s2216" style="position:absolute;left:0;text-align:left;margin-left:57.95pt;margin-top:3.05pt;width:6.9pt;height:6.9pt;z-index:251696128;mso-position-horizontal-relative:page" coordorigin="9984,392" coordsize="138,138">
                  <v:rect id="_x0000_s2217" style="position:absolute;left:9988;top:396;width:128;height:128" fillcolor="#e6e7e8" stroked="f"/>
                  <v:rect id="_x0000_s2218" style="position:absolute;left:9988;top:396;width:128;height:128" filled="f" strokecolor="#231f20" strokeweight=".5pt"/>
                  <w10:wrap anchorx="page"/>
                </v:group>
              </w:pict>
            </w:r>
            <w:r>
              <w:rPr>
                <w:sz w:val="14"/>
              </w:rPr>
              <w:pict w14:anchorId="62FBAA4B">
                <v:group id="_x0000_s2219" style="position:absolute;left:0;text-align:left;margin-left:5.55pt;margin-top:2.8pt;width:6.9pt;height:6.9pt;z-index:251697152;mso-position-horizontal-relative:page" coordorigin="9984,392" coordsize="138,138">
                  <v:rect id="_x0000_s2220" style="position:absolute;left:9988;top:396;width:128;height:128" fillcolor="#e6e7e8" stroked="f"/>
                  <v:rect id="_x0000_s2221" style="position:absolute;left:9988;top:396;width:128;height:128" filled="f" strokecolor="#231f20" strokeweight=".5pt"/>
                  <w10:wrap anchorx="page"/>
                </v:group>
              </w:pict>
            </w:r>
            <w:r w:rsidR="003E6298">
              <w:rPr>
                <w:color w:val="231F20"/>
                <w:sz w:val="16"/>
              </w:rPr>
              <w:t>Hispânico</w:t>
            </w:r>
            <w:r w:rsidR="003E6298">
              <w:rPr>
                <w:color w:val="231F20"/>
                <w:sz w:val="16"/>
              </w:rPr>
              <w:tab/>
              <w:t>Não hispânico</w:t>
            </w:r>
          </w:p>
        </w:tc>
        <w:tc>
          <w:tcPr>
            <w:tcW w:w="8304" w:type="dxa"/>
            <w:tcBorders>
              <w:right w:val="nil"/>
            </w:tcBorders>
            <w:shd w:val="clear" w:color="auto" w:fill="auto"/>
          </w:tcPr>
          <w:p w14:paraId="2764D04B" w14:textId="717F36A2" w:rsidR="009142A1" w:rsidRDefault="009142A1">
            <w:pPr>
              <w:pStyle w:val="TableParagraph"/>
              <w:ind w:left="0"/>
              <w:rPr>
                <w:sz w:val="14"/>
              </w:rPr>
            </w:pPr>
          </w:p>
        </w:tc>
      </w:tr>
      <w:tr w:rsidR="003E6298" w14:paraId="42F864EA" w14:textId="77777777" w:rsidTr="00767B26">
        <w:trPr>
          <w:trHeight w:val="504"/>
        </w:trPr>
        <w:tc>
          <w:tcPr>
            <w:tcW w:w="11517" w:type="dxa"/>
            <w:gridSpan w:val="2"/>
            <w:tcBorders>
              <w:top w:val="single" w:sz="4" w:space="0" w:color="231F20"/>
            </w:tcBorders>
            <w:shd w:val="clear" w:color="auto" w:fill="F2F2F2" w:themeFill="background1" w:themeFillShade="F2"/>
          </w:tcPr>
          <w:p w14:paraId="1A932073" w14:textId="71EED827" w:rsidR="003E6298" w:rsidRPr="00AE169E" w:rsidRDefault="003E6298">
            <w:pPr>
              <w:pStyle w:val="TableParagraph"/>
              <w:spacing w:before="17"/>
              <w:rPr>
                <w:rFonts w:ascii="Avenir" w:hAnsi="Avenir"/>
                <w:sz w:val="16"/>
              </w:rPr>
            </w:pPr>
            <w:r w:rsidRPr="00AE169E">
              <w:rPr>
                <w:rFonts w:ascii="Avenir" w:hAnsi="Avenir"/>
                <w:color w:val="231F20"/>
                <w:sz w:val="16"/>
              </w:rPr>
              <w:t>Qual seu idioma de preferência para comunicação?</w:t>
            </w:r>
          </w:p>
          <w:p w14:paraId="1FBA23B4" w14:textId="77777777" w:rsidR="003E6298" w:rsidRDefault="003E1E1B" w:rsidP="003E6298">
            <w:pPr>
              <w:pStyle w:val="TableParagraph"/>
              <w:tabs>
                <w:tab w:val="left" w:pos="1260"/>
                <w:tab w:val="left" w:pos="2449"/>
                <w:tab w:val="left" w:pos="3680"/>
                <w:tab w:val="left" w:pos="5102"/>
                <w:tab w:val="left" w:pos="6003"/>
                <w:tab w:val="left" w:pos="6813"/>
                <w:tab w:val="left" w:pos="7803"/>
                <w:tab w:val="left" w:pos="8703"/>
                <w:tab w:val="left" w:pos="11403"/>
              </w:tabs>
              <w:spacing w:before="37"/>
              <w:ind w:left="258"/>
              <w:rPr>
                <w:sz w:val="16"/>
              </w:rPr>
            </w:pPr>
            <w:r>
              <w:rPr>
                <w:rFonts w:ascii="Tahoma"/>
                <w:color w:val="231F20"/>
                <w:sz w:val="16"/>
              </w:rPr>
              <w:pict w14:anchorId="62FBAA4B">
                <v:group id="_x0000_s2246" style="position:absolute;left:0;text-align:left;margin-left:428.1pt;margin-top:3.6pt;width:6.9pt;height:6.9pt;z-index:251706368;mso-position-horizontal-relative:page" coordorigin="9984,392" coordsize="138,138">
                  <v:rect id="_x0000_s2247" style="position:absolute;left:9988;top:396;width:128;height:128" fillcolor="#e6e7e8" stroked="f"/>
                  <v:rect id="_x0000_s2248" style="position:absolute;left:9988;top:396;width:128;height:128" filled="f" strokecolor="#231f20" strokeweight=".5pt"/>
                  <w10:wrap anchorx="page"/>
                </v:group>
              </w:pict>
            </w:r>
            <w:r>
              <w:rPr>
                <w:rFonts w:ascii="Tahoma"/>
                <w:color w:val="231F20"/>
                <w:sz w:val="16"/>
              </w:rPr>
              <w:pict w14:anchorId="62FBAA4B">
                <v:group id="_x0000_s2243" style="position:absolute;left:0;text-align:left;margin-left:382.85pt;margin-top:3.5pt;width:6.9pt;height:6.9pt;z-index:251705344;mso-position-horizontal-relative:page" coordorigin="9984,392" coordsize="138,138">
                  <v:rect id="_x0000_s2244" style="position:absolute;left:9988;top:396;width:128;height:128" fillcolor="#e6e7e8" stroked="f"/>
                  <v:rect id="_x0000_s2245" style="position:absolute;left:9988;top:396;width:128;height:128" filled="f" strokecolor="#231f20" strokeweight=".5pt"/>
                  <w10:wrap anchorx="page"/>
                </v:group>
              </w:pict>
            </w:r>
            <w:r>
              <w:rPr>
                <w:rFonts w:ascii="Tahoma"/>
                <w:color w:val="231F20"/>
                <w:sz w:val="16"/>
              </w:rPr>
              <w:pict w14:anchorId="62FBAA4B">
                <v:group id="_x0000_s2240" style="position:absolute;left:0;text-align:left;margin-left:333.4pt;margin-top:3.75pt;width:6.9pt;height:6.9pt;z-index:251704320;mso-position-horizontal-relative:page" coordorigin="9984,392" coordsize="138,138">
                  <v:rect id="_x0000_s2241" style="position:absolute;left:9988;top:396;width:128;height:128" fillcolor="#e6e7e8" stroked="f"/>
                  <v:rect id="_x0000_s2242" style="position:absolute;left:9988;top:396;width:128;height:128" filled="f" strokecolor="#231f20" strokeweight=".5pt"/>
                  <w10:wrap anchorx="page"/>
                </v:group>
              </w:pict>
            </w:r>
            <w:r>
              <w:rPr>
                <w:rFonts w:ascii="Tahoma"/>
                <w:color w:val="231F20"/>
                <w:sz w:val="16"/>
              </w:rPr>
              <w:pict w14:anchorId="62FBAA4B">
                <v:group id="_x0000_s2237" style="position:absolute;left:0;text-align:left;margin-left:292pt;margin-top:3.65pt;width:6.9pt;height:6.9pt;z-index:251703296;mso-position-horizontal-relative:page" coordorigin="9984,392" coordsize="138,138">
                  <v:rect id="_x0000_s2238" style="position:absolute;left:9988;top:396;width:128;height:128" fillcolor="#e6e7e8" stroked="f"/>
                  <v:rect id="_x0000_s2239" style="position:absolute;left:9988;top:396;width:128;height:128" filled="f" strokecolor="#231f20" strokeweight=".5pt"/>
                  <w10:wrap anchorx="page"/>
                </v:group>
              </w:pict>
            </w:r>
            <w:r>
              <w:rPr>
                <w:rFonts w:ascii="Tahoma"/>
                <w:color w:val="231F20"/>
                <w:sz w:val="16"/>
              </w:rPr>
              <w:pict w14:anchorId="62FBAA4B">
                <v:group id="_x0000_s2234" style="position:absolute;left:0;text-align:left;margin-left:247.1pt;margin-top:3.55pt;width:6.9pt;height:6.9pt;z-index:251702272;mso-position-horizontal-relative:page" coordorigin="9984,392" coordsize="138,138">
                  <v:rect id="_x0000_s2235" style="position:absolute;left:9988;top:396;width:128;height:128" fillcolor="#e6e7e8" stroked="f"/>
                  <v:rect id="_x0000_s2236" style="position:absolute;left:9988;top:396;width:128;height:128" filled="f" strokecolor="#231f20" strokeweight=".5pt"/>
                  <w10:wrap anchorx="page"/>
                </v:group>
              </w:pict>
            </w:r>
            <w:r>
              <w:rPr>
                <w:rFonts w:ascii="Tahoma"/>
                <w:color w:val="231F20"/>
                <w:sz w:val="16"/>
              </w:rPr>
              <w:pict w14:anchorId="62FBAA4B">
                <v:group id="_x0000_s2231" style="position:absolute;left:0;text-align:left;margin-left:176.3pt;margin-top:3.45pt;width:6.9pt;height:6.9pt;z-index:251701248;mso-position-horizontal-relative:page" coordorigin="9984,392" coordsize="138,138">
                  <v:rect id="_x0000_s2232" style="position:absolute;left:9988;top:396;width:128;height:128" fillcolor="#e6e7e8" stroked="f"/>
                  <v:rect id="_x0000_s2233" style="position:absolute;left:9988;top:396;width:128;height:128" filled="f" strokecolor="#231f20" strokeweight=".5pt"/>
                  <w10:wrap anchorx="page"/>
                </v:group>
              </w:pict>
            </w:r>
            <w:r>
              <w:rPr>
                <w:rFonts w:ascii="Tahoma"/>
                <w:color w:val="231F20"/>
                <w:sz w:val="16"/>
              </w:rPr>
              <w:pict w14:anchorId="62FBAA4B">
                <v:group id="_x0000_s2228" style="position:absolute;left:0;text-align:left;margin-left:114.95pt;margin-top:3.35pt;width:6.9pt;height:6.9pt;z-index:251700224;mso-position-horizontal-relative:page" coordorigin="9984,392" coordsize="138,138">
                  <v:rect id="_x0000_s2229" style="position:absolute;left:9988;top:396;width:128;height:128" fillcolor="#e6e7e8" stroked="f"/>
                  <v:rect id="_x0000_s2230" style="position:absolute;left:9988;top:396;width:128;height:128" filled="f" strokecolor="#231f20" strokeweight=".5pt"/>
                  <w10:wrap anchorx="page"/>
                </v:group>
              </w:pict>
            </w:r>
            <w:r>
              <w:rPr>
                <w:rFonts w:ascii="Tahoma"/>
                <w:color w:val="231F20"/>
                <w:sz w:val="16"/>
              </w:rPr>
              <w:pict w14:anchorId="62FBAA4B">
                <v:group id="_x0000_s2225" style="position:absolute;left:0;text-align:left;margin-left:54.75pt;margin-top:3.7pt;width:6.9pt;height:6.9pt;z-index:251699200;mso-position-horizontal-relative:page" coordorigin="9984,392" coordsize="138,138">
                  <v:rect id="_x0000_s2226" style="position:absolute;left:9988;top:396;width:128;height:128" fillcolor="#e6e7e8" stroked="f"/>
                  <v:rect id="_x0000_s2227" style="position:absolute;left:9988;top:396;width:128;height:128" filled="f" strokecolor="#231f20" strokeweight=".5pt"/>
                  <w10:wrap anchorx="page"/>
                </v:group>
              </w:pict>
            </w:r>
            <w:r>
              <w:rPr>
                <w:rFonts w:ascii="Tahoma"/>
                <w:color w:val="231F20"/>
                <w:sz w:val="16"/>
              </w:rPr>
              <w:pict w14:anchorId="62FBAA4B">
                <v:group id="_x0000_s2222" style="position:absolute;left:0;text-align:left;margin-left:5.3pt;margin-top:3.25pt;width:6.9pt;height:6.9pt;z-index:251698176;mso-position-horizontal-relative:page" coordorigin="9984,392" coordsize="138,138">
                  <v:rect id="_x0000_s2223" style="position:absolute;left:9988;top:396;width:128;height:128" fillcolor="#e6e7e8" stroked="f"/>
                  <v:rect id="_x0000_s2224" style="position:absolute;left:9988;top:396;width:128;height:128" filled="f" strokecolor="#231f20" strokeweight=".5pt"/>
                  <w10:wrap anchorx="page"/>
                </v:group>
              </w:pict>
            </w:r>
            <w:r w:rsidR="007A22EF">
              <w:rPr>
                <w:color w:val="231F20"/>
                <w:sz w:val="16"/>
              </w:rPr>
              <w:t>Espanhol</w:t>
            </w:r>
            <w:r w:rsidR="007A22EF">
              <w:rPr>
                <w:color w:val="231F20"/>
                <w:sz w:val="16"/>
              </w:rPr>
              <w:tab/>
              <w:t>Português</w:t>
            </w:r>
            <w:r w:rsidR="007A22EF">
              <w:rPr>
                <w:color w:val="231F20"/>
                <w:sz w:val="16"/>
              </w:rPr>
              <w:tab/>
              <w:t>Vietnamita</w:t>
            </w:r>
            <w:r w:rsidR="007A22EF">
              <w:rPr>
                <w:color w:val="231F20"/>
                <w:sz w:val="16"/>
              </w:rPr>
              <w:tab/>
              <w:t>Criolo haitiano</w:t>
            </w:r>
            <w:r w:rsidR="007A22EF">
              <w:rPr>
                <w:color w:val="231F20"/>
                <w:sz w:val="16"/>
              </w:rPr>
              <w:tab/>
              <w:t>Chinês</w:t>
            </w:r>
            <w:r w:rsidR="007A22EF">
              <w:rPr>
                <w:color w:val="231F20"/>
                <w:sz w:val="16"/>
              </w:rPr>
              <w:tab/>
              <w:t>Khmer</w:t>
            </w:r>
            <w:r w:rsidR="007A22EF">
              <w:rPr>
                <w:color w:val="231F20"/>
                <w:sz w:val="16"/>
              </w:rPr>
              <w:tab/>
              <w:t>Russo</w:t>
            </w:r>
            <w:r w:rsidR="007A22EF">
              <w:rPr>
                <w:color w:val="231F20"/>
                <w:sz w:val="16"/>
              </w:rPr>
              <w:tab/>
              <w:t>Inglês</w:t>
            </w:r>
            <w:r w:rsidR="007A22EF">
              <w:rPr>
                <w:color w:val="231F20"/>
                <w:sz w:val="16"/>
              </w:rPr>
              <w:tab/>
              <w:t>Outro</w:t>
            </w:r>
            <w:r w:rsidR="007A22EF">
              <w:rPr>
                <w:color w:val="231F20"/>
                <w:sz w:val="16"/>
                <w:u w:val="single" w:color="231F20"/>
              </w:rPr>
              <w:t xml:space="preserve"> </w:t>
            </w:r>
            <w:r w:rsidR="007A22EF">
              <w:rPr>
                <w:color w:val="231F20"/>
                <w:sz w:val="16"/>
                <w:u w:val="single" w:color="231F20"/>
              </w:rPr>
              <w:tab/>
            </w:r>
          </w:p>
        </w:tc>
      </w:tr>
    </w:tbl>
    <w:p w14:paraId="4E444B82" w14:textId="77777777" w:rsidR="009142A1" w:rsidRDefault="009142A1">
      <w:pPr>
        <w:rPr>
          <w:sz w:val="16"/>
        </w:rPr>
        <w:sectPr w:rsidR="009142A1">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0" w:right="260" w:bottom="540" w:left="240" w:header="720" w:footer="355" w:gutter="0"/>
          <w:cols w:space="720"/>
        </w:sectPr>
      </w:pPr>
    </w:p>
    <w:p w14:paraId="2D11A6A6" w14:textId="77777777" w:rsidR="009142A1" w:rsidRDefault="00E91E8D">
      <w:pPr>
        <w:pStyle w:val="Heading1"/>
        <w:spacing w:before="80"/>
        <w:ind w:left="270"/>
      </w:pPr>
      <w:r>
        <w:rPr>
          <w:color w:val="2E3180"/>
        </w:rPr>
        <w:t>Certificação do requerente</w:t>
      </w:r>
    </w:p>
    <w:p w14:paraId="193301C7" w14:textId="77777777" w:rsidR="009142A1" w:rsidRDefault="003E1E1B">
      <w:pPr>
        <w:spacing w:line="218" w:lineRule="exact"/>
        <w:ind w:left="270"/>
        <w:rPr>
          <w:sz w:val="18"/>
        </w:rPr>
      </w:pPr>
      <w:r>
        <w:pict w14:anchorId="1629BC07">
          <v:group id="_x0000_s2050" style="position:absolute;left:0;text-align:left;margin-left:18.05pt;margin-top:15.55pt;width:575.95pt;height:187pt;z-index:-251645952;mso-wrap-distance-left:0;mso-wrap-distance-right:0;mso-position-horizontal-relative:page" coordorigin="361,311" coordsize="11519,3625">
            <v:rect id="_x0000_s2062" style="position:absolute;left:363;top:313;width:11514;height:3620" fillcolor="#f7f7f7" stroked="f"/>
            <v:shape id="_x0000_s2061" style="position:absolute;left:804;top:789;width:62;height:62" coordorigin="805,789" coordsize="62,62" path="m824,789r-19,20l847,851r20,-19l824,789xe" fillcolor="#231f20" stroked="f">
              <v:path arrowok="t"/>
            </v:shape>
            <v:shape id="_x0000_s2060" style="position:absolute;left:828;top:755;width:97;height:97" coordorigin="829,756" coordsize="97,97" path="m906,756r-77,77l848,852r77,-77l906,756xe" fillcolor="#231f20" stroked="f">
              <v:path arrowok="t"/>
            </v:shape>
            <v:shape id="_x0000_s2059" style="position:absolute;left:804;top:1057;width:62;height:62" coordorigin="805,1057" coordsize="62,62" path="m824,1057r-19,19l847,1119r20,-20l824,1057xe" fillcolor="#231f20" stroked="f">
              <v:path arrowok="t"/>
            </v:shape>
            <v:shape id="_x0000_s2058" style="position:absolute;left:828;top:1023;width:97;height:97" coordorigin="829,1023" coordsize="97,97" path="m906,1023r-77,78l848,1120r77,-77l906,1023xe" fillcolor="#231f20" stroked="f">
              <v:path arrowok="t"/>
            </v:shape>
            <v:shape id="_x0000_s2057" style="position:absolute;left:804;top:1324;width:62;height:62" coordorigin="805,1325" coordsize="62,62" path="m824,1325r-19,19l847,1387r20,-20l824,1325xe" fillcolor="#231f20" stroked="f">
              <v:path arrowok="t"/>
            </v:shape>
            <v:shape id="_x0000_s2056" style="position:absolute;left:828;top:1291;width:97;height:97" coordorigin="829,1291" coordsize="97,97" path="m906,1291r-77,77l848,1388r77,-77l906,1291xe" fillcolor="#231f20" stroked="f">
              <v:path arrowok="t"/>
            </v:shape>
            <v:shape id="_x0000_s2055" style="position:absolute;left:804;top:1748;width:62;height:62" coordorigin="805,1749" coordsize="62,62" path="m824,1749r-19,19l847,1810r20,-19l824,1749xe" fillcolor="#231f20" stroked="f">
              <v:path arrowok="t"/>
            </v:shape>
            <v:shape id="_x0000_s2054" style="position:absolute;left:828;top:1715;width:97;height:97" coordorigin="829,1715" coordsize="97,97" path="m906,1715r-77,77l848,1812r77,-77l906,1715xe" fillcolor="#231f20" stroked="f">
              <v:path arrowok="t"/>
            </v:shape>
            <v:shape id="_x0000_s2053" style="position:absolute;left:804;top:2198;width:62;height:62" coordorigin="805,2199" coordsize="62,62" path="m824,2199r-19,19l847,2261r20,-20l824,2199xe" fillcolor="#231f20" stroked="f">
              <v:path arrowok="t"/>
            </v:shape>
            <v:shape id="_x0000_s2052" style="position:absolute;left:828;top:2165;width:97;height:97" coordorigin="829,2165" coordsize="97,97" path="m906,2165r-77,77l848,2262r77,-77l906,2165xe" fillcolor="#231f20" stroked="f">
              <v:path arrowok="t"/>
            </v:shape>
            <v:shape id="_x0000_s2051" type="#_x0000_t202" style="position:absolute;left:363;top:313;width:11514;height:3620" fillcolor="#f2f2f2 [3052]" strokecolor="#231f20" strokeweight=".25pt">
              <v:textbox style="mso-next-textbox:#_x0000_s2051" inset="0,0,0,0">
                <w:txbxContent>
                  <w:p w14:paraId="3B00B3BA" w14:textId="77777777" w:rsidR="009142A1" w:rsidRDefault="00E91E8D">
                    <w:pPr>
                      <w:spacing w:before="138"/>
                      <w:ind w:left="144"/>
                      <w:rPr>
                        <w:sz w:val="14"/>
                      </w:rPr>
                    </w:pPr>
                    <w:r>
                      <w:rPr>
                        <w:color w:val="231F20"/>
                        <w:sz w:val="14"/>
                      </w:rPr>
                      <w:t>Pelo presente, certifico que as informações fornecidas nesta pré-inscrição são verdadeiras e corretas. Eu compreendo que:</w:t>
                    </w:r>
                  </w:p>
                  <w:p w14:paraId="24FBC116" w14:textId="77777777" w:rsidR="009142A1" w:rsidRPr="00767B26" w:rsidRDefault="00E91E8D" w:rsidP="00767B26">
                    <w:pPr>
                      <w:pStyle w:val="ListParagraph"/>
                      <w:numPr>
                        <w:ilvl w:val="0"/>
                        <w:numId w:val="1"/>
                      </w:numPr>
                      <w:spacing w:before="68"/>
                      <w:ind w:left="630" w:hanging="180"/>
                      <w:rPr>
                        <w:sz w:val="14"/>
                      </w:rPr>
                    </w:pPr>
                    <w:r>
                      <w:rPr>
                        <w:color w:val="231F20"/>
                        <w:sz w:val="14"/>
                      </w:rPr>
                      <w:t>Qualquer declaração enganosa ou informação falsa resultará no cancelamento ou na negação do meu pedido, ou no encerramento da assistência habitacional;</w:t>
                    </w:r>
                  </w:p>
                  <w:p w14:paraId="692B2CA6" w14:textId="77777777" w:rsidR="009142A1" w:rsidRPr="00767B26" w:rsidRDefault="00E91E8D" w:rsidP="00767B26">
                    <w:pPr>
                      <w:pStyle w:val="ListParagraph"/>
                      <w:numPr>
                        <w:ilvl w:val="0"/>
                        <w:numId w:val="1"/>
                      </w:numPr>
                      <w:spacing w:before="69"/>
                      <w:ind w:left="630" w:hanging="180"/>
                      <w:rPr>
                        <w:sz w:val="14"/>
                      </w:rPr>
                    </w:pPr>
                    <w:r>
                      <w:rPr>
                        <w:color w:val="231F20"/>
                        <w:sz w:val="14"/>
                      </w:rPr>
                      <w:t>Esta é uma pré-inscrição destinada à assistência para locação com base no inquilino por meio do DHCD (Department of Housing and Community Development — Departamento de Desenvolvimento Habitacional e Comunitário) e suas agências administrativas regionais e não é uma oferta de habitação;</w:t>
                    </w:r>
                  </w:p>
                  <w:p w14:paraId="385CDD55" w14:textId="77777777" w:rsidR="009142A1" w:rsidRPr="00767B26" w:rsidRDefault="00E91E8D" w:rsidP="00767B26">
                    <w:pPr>
                      <w:pStyle w:val="ListParagraph"/>
                      <w:numPr>
                        <w:ilvl w:val="0"/>
                        <w:numId w:val="1"/>
                      </w:numPr>
                      <w:spacing w:before="78" w:line="225" w:lineRule="auto"/>
                      <w:ind w:left="630" w:hanging="180"/>
                      <w:rPr>
                        <w:sz w:val="14"/>
                      </w:rPr>
                    </w:pPr>
                    <w:r>
                      <w:rPr>
                        <w:color w:val="231F20"/>
                        <w:sz w:val="14"/>
                      </w:rPr>
                      <w:t>Quando eu estiver no topo da(s) lista(s) de espera, serei obrigado a apresentar a verificação das informações que eu forneci aqui, de acordo com os regulamentos federais de habitação e a política do DHCD;</w:t>
                    </w:r>
                  </w:p>
                  <w:p w14:paraId="5DA3D779" w14:textId="77777777" w:rsidR="009142A1" w:rsidRPr="00767B26" w:rsidRDefault="00E91E8D" w:rsidP="00767B26">
                    <w:pPr>
                      <w:pStyle w:val="ListParagraph"/>
                      <w:numPr>
                        <w:ilvl w:val="0"/>
                        <w:numId w:val="1"/>
                      </w:numPr>
                      <w:spacing w:before="80" w:line="225" w:lineRule="auto"/>
                      <w:ind w:left="630" w:right="192" w:hanging="180"/>
                      <w:rPr>
                        <w:sz w:val="14"/>
                      </w:rPr>
                    </w:pPr>
                    <w:r>
                      <w:rPr>
                        <w:color w:val="231F20"/>
                        <w:sz w:val="14"/>
                      </w:rPr>
                      <w:t>É minha responsabilidade notificar por escrito qualquer uma das agências administrativas regionais do DHCD sobre qualquer mudança de endereço e entendo que minha inscrição pode ser cancelada se eu não o fizer;</w:t>
                    </w:r>
                  </w:p>
                  <w:p w14:paraId="718E35BD" w14:textId="77777777" w:rsidR="009142A1" w:rsidRPr="00767B26" w:rsidRDefault="00E91E8D" w:rsidP="00767B26">
                    <w:pPr>
                      <w:pStyle w:val="ListParagraph"/>
                      <w:numPr>
                        <w:ilvl w:val="0"/>
                        <w:numId w:val="1"/>
                      </w:numPr>
                      <w:spacing w:before="81" w:line="225" w:lineRule="auto"/>
                      <w:ind w:left="630" w:right="192" w:hanging="180"/>
                      <w:rPr>
                        <w:sz w:val="14"/>
                      </w:rPr>
                    </w:pPr>
                    <w:r>
                      <w:rPr>
                        <w:color w:val="231F20"/>
                        <w:sz w:val="14"/>
                      </w:rPr>
                      <w:t>Minha participação no programa de habitação da Seção 8 está sujeita à minha elegibilidade e conformidade com os regulamentos do HUD (Department of Housing and Urban Development — Departamento de Desenvolvimento Habitacional e Urbano) e do DHCD; e estarei sujeito a uma verificação de antecedentes criminais.</w:t>
                    </w:r>
                  </w:p>
                  <w:p w14:paraId="77B08C5E" w14:textId="77777777" w:rsidR="009142A1" w:rsidRDefault="00E91E8D">
                    <w:pPr>
                      <w:spacing w:before="71"/>
                      <w:ind w:left="144"/>
                      <w:rPr>
                        <w:sz w:val="14"/>
                      </w:rPr>
                    </w:pPr>
                    <w:r>
                      <w:rPr>
                        <w:color w:val="231F20"/>
                        <w:sz w:val="14"/>
                      </w:rPr>
                      <w:t>Concordo que o DHCD compartilhe minhas informações com outras agências estaduais com o objetivo de determinar a elegibilidade do programa.</w:t>
                    </w:r>
                  </w:p>
                  <w:p w14:paraId="359D7257" w14:textId="77777777" w:rsidR="007A22EF" w:rsidRPr="00AE169E" w:rsidRDefault="00E91E8D">
                    <w:pPr>
                      <w:tabs>
                        <w:tab w:val="left" w:pos="7320"/>
                        <w:tab w:val="left" w:pos="11208"/>
                      </w:tabs>
                      <w:spacing w:before="6" w:line="520" w:lineRule="atLeast"/>
                      <w:ind w:left="144" w:right="297" w:hanging="1"/>
                      <w:rPr>
                        <w:rFonts w:ascii="Avenir Black" w:hAnsi="Avenir Black"/>
                        <w:b/>
                        <w:color w:val="231F20"/>
                        <w:sz w:val="14"/>
                      </w:rPr>
                    </w:pPr>
                    <w:r w:rsidRPr="00AE169E">
                      <w:rPr>
                        <w:rFonts w:ascii="Avenir Black" w:hAnsi="Avenir Black"/>
                        <w:b/>
                        <w:color w:val="231F20"/>
                        <w:sz w:val="14"/>
                      </w:rPr>
                      <w:t>Assinatura do chefe de família:</w:t>
                    </w:r>
                    <w:r w:rsidRPr="00AE169E">
                      <w:rPr>
                        <w:rFonts w:ascii="Avenir Black" w:hAnsi="Avenir Black"/>
                        <w:b/>
                        <w:color w:val="231F20"/>
                        <w:sz w:val="14"/>
                        <w:u w:val="single" w:color="231F20"/>
                      </w:rPr>
                      <w:t xml:space="preserve"> </w:t>
                    </w:r>
                    <w:r w:rsidRPr="00AE169E">
                      <w:rPr>
                        <w:rFonts w:ascii="Avenir Black" w:hAnsi="Avenir Black"/>
                        <w:b/>
                        <w:color w:val="231F20"/>
                        <w:sz w:val="14"/>
                        <w:u w:val="single" w:color="231F20"/>
                      </w:rPr>
                      <w:tab/>
                    </w:r>
                    <w:r w:rsidRPr="00AE169E">
                      <w:rPr>
                        <w:rFonts w:ascii="Avenir Black" w:hAnsi="Avenir Black"/>
                        <w:b/>
                        <w:color w:val="231F20"/>
                        <w:sz w:val="14"/>
                      </w:rPr>
                      <w:t>Data:</w:t>
                    </w:r>
                    <w:r w:rsidRPr="00AE169E">
                      <w:rPr>
                        <w:rFonts w:ascii="Avenir Black" w:hAnsi="Avenir Black"/>
                        <w:b/>
                        <w:color w:val="231F20"/>
                        <w:sz w:val="14"/>
                        <w:u w:val="single" w:color="231F20"/>
                      </w:rPr>
                      <w:tab/>
                    </w:r>
                  </w:p>
                  <w:p w14:paraId="4B05E3F7" w14:textId="60ABB075" w:rsidR="009142A1" w:rsidRDefault="00E91E8D">
                    <w:pPr>
                      <w:tabs>
                        <w:tab w:val="left" w:pos="7320"/>
                        <w:tab w:val="left" w:pos="11208"/>
                      </w:tabs>
                      <w:spacing w:before="6" w:line="520" w:lineRule="atLeast"/>
                      <w:ind w:left="144" w:right="297" w:hanging="1"/>
                      <w:rPr>
                        <w:rFonts w:ascii="Avenir Black"/>
                        <w:b/>
                        <w:sz w:val="14"/>
                      </w:rPr>
                    </w:pPr>
                    <w:r w:rsidRPr="00AE169E">
                      <w:rPr>
                        <w:rFonts w:ascii="Avenir Black" w:hAnsi="Avenir Black"/>
                        <w:b/>
                        <w:color w:val="231F20"/>
                        <w:sz w:val="14"/>
                      </w:rPr>
                      <w:t xml:space="preserve">Assinatura do cônjuge/chefe de família secundário </w:t>
                    </w:r>
                    <w:r w:rsidRPr="00AE169E">
                      <w:rPr>
                        <w:i/>
                        <w:color w:val="231F20"/>
                        <w:sz w:val="14"/>
                      </w:rPr>
                      <w:t>(se aplicável)</w:t>
                    </w:r>
                    <w:r>
                      <w:rPr>
                        <w:rFonts w:ascii="Avenir Black"/>
                        <w:b/>
                        <w:color w:val="231F20"/>
                        <w:sz w:val="14"/>
                      </w:rPr>
                      <w:t>:</w:t>
                    </w:r>
                    <w:r>
                      <w:rPr>
                        <w:rFonts w:ascii="Avenir Black"/>
                        <w:b/>
                        <w:color w:val="231F20"/>
                        <w:sz w:val="14"/>
                        <w:u w:val="single" w:color="231F20"/>
                      </w:rPr>
                      <w:t xml:space="preserve"> </w:t>
                    </w:r>
                    <w:r>
                      <w:rPr>
                        <w:rFonts w:ascii="Avenir Black"/>
                        <w:b/>
                        <w:color w:val="231F20"/>
                        <w:sz w:val="14"/>
                        <w:u w:val="single" w:color="231F20"/>
                      </w:rPr>
                      <w:tab/>
                    </w:r>
                    <w:r>
                      <w:rPr>
                        <w:rFonts w:ascii="Avenir Black"/>
                        <w:b/>
                        <w:color w:val="231F20"/>
                        <w:sz w:val="14"/>
                      </w:rPr>
                      <w:t xml:space="preserve">Data:   </w:t>
                    </w:r>
                    <w:r>
                      <w:rPr>
                        <w:rFonts w:ascii="Avenir Black"/>
                        <w:b/>
                        <w:color w:val="231F20"/>
                        <w:sz w:val="14"/>
                        <w:u w:val="single" w:color="231F20"/>
                      </w:rPr>
                      <w:t xml:space="preserve"> </w:t>
                    </w:r>
                    <w:r>
                      <w:rPr>
                        <w:rFonts w:ascii="Avenir Black"/>
                        <w:b/>
                        <w:color w:val="231F20"/>
                        <w:sz w:val="14"/>
                        <w:u w:val="single" w:color="231F20"/>
                      </w:rPr>
                      <w:tab/>
                    </w:r>
                  </w:p>
                </w:txbxContent>
              </v:textbox>
            </v:shape>
            <w10:wrap type="topAndBottom" anchorx="page"/>
          </v:group>
        </w:pict>
      </w:r>
      <w:r w:rsidR="00E91E8D">
        <w:rPr>
          <w:color w:val="231F20"/>
          <w:sz w:val="18"/>
        </w:rPr>
        <w:t xml:space="preserve"> Leia esta declaração com muita atenção. Ao assinar, você concorda com os termos.</w:t>
      </w:r>
    </w:p>
    <w:p w14:paraId="54D7F01B" w14:textId="77777777" w:rsidR="009142A1" w:rsidRPr="00AE169E" w:rsidRDefault="00E91E8D" w:rsidP="00AE169E">
      <w:pPr>
        <w:spacing w:before="111"/>
        <w:ind w:left="626" w:right="387" w:hanging="234"/>
        <w:jc w:val="center"/>
        <w:rPr>
          <w:b/>
          <w:bCs/>
          <w:sz w:val="14"/>
        </w:rPr>
      </w:pPr>
      <w:r w:rsidRPr="00AE169E">
        <w:rPr>
          <w:b/>
          <w:bCs/>
          <w:color w:val="231F20"/>
          <w:sz w:val="14"/>
        </w:rPr>
        <w:t>O DHCD administra um número limitado de apartamentos da Seção 8 baseados no projeto na maioria ou próximo das principais cidades e municípios do estado. Para saber mais sobre a inscrição para o programa Baseado no Projeto, entre em contato com uma das agências no verso deste formulário ou visite o site do Centro de Educação ao Usuário da Habitação (Housing Consumer Education Center) em</w:t>
      </w:r>
      <w:r w:rsidRPr="00AE169E">
        <w:rPr>
          <w:b/>
          <w:bCs/>
        </w:rPr>
        <w:t xml:space="preserve"> </w:t>
      </w:r>
      <w:hyperlink r:id="rId15">
        <w:r w:rsidRPr="00AE169E">
          <w:rPr>
            <w:b/>
            <w:bCs/>
            <w:color w:val="231F20"/>
            <w:sz w:val="14"/>
          </w:rPr>
          <w:t>www.masshousinginfo.org</w:t>
        </w:r>
      </w:hyperlink>
    </w:p>
    <w:p w14:paraId="7B231A37" w14:textId="77777777" w:rsidR="009142A1" w:rsidRDefault="009142A1">
      <w:pPr>
        <w:pStyle w:val="BodyText"/>
        <w:rPr>
          <w:rFonts w:ascii="Tahoma"/>
          <w:sz w:val="18"/>
        </w:rPr>
      </w:pPr>
    </w:p>
    <w:p w14:paraId="0CB1AB17" w14:textId="77777777" w:rsidR="009142A1" w:rsidRDefault="009142A1">
      <w:pPr>
        <w:pStyle w:val="BodyText"/>
        <w:rPr>
          <w:rFonts w:ascii="Tahoma"/>
          <w:sz w:val="18"/>
        </w:rPr>
      </w:pPr>
    </w:p>
    <w:p w14:paraId="0FCA5416" w14:textId="77777777" w:rsidR="009142A1" w:rsidRPr="00AE169E" w:rsidRDefault="00E91E8D">
      <w:pPr>
        <w:spacing w:line="220" w:lineRule="exact"/>
        <w:ind w:left="260"/>
        <w:rPr>
          <w:rFonts w:ascii="Avenir Black" w:hAnsi="Avenir Black"/>
          <w:b/>
          <w:spacing w:val="-4"/>
          <w:sz w:val="18"/>
        </w:rPr>
      </w:pPr>
      <w:r w:rsidRPr="00AE169E">
        <w:rPr>
          <w:rFonts w:ascii="Avenir Black" w:hAnsi="Avenir Black"/>
          <w:b/>
          <w:color w:val="BE1E2D"/>
          <w:spacing w:val="-4"/>
          <w:sz w:val="18"/>
        </w:rPr>
        <w:t>Comunique por escrito qualquer alteração das informações no início deste formulário a uma das agências regionais relacionadas abaixo.</w:t>
      </w:r>
    </w:p>
    <w:p w14:paraId="6008809E" w14:textId="77777777" w:rsidR="009142A1" w:rsidRDefault="00E91E8D">
      <w:pPr>
        <w:spacing w:before="145"/>
        <w:ind w:left="263"/>
        <w:rPr>
          <w:sz w:val="12"/>
        </w:rPr>
      </w:pPr>
      <w:r>
        <w:rPr>
          <w:rFonts w:ascii="Avenir Black"/>
          <w:b/>
          <w:color w:val="2E3182"/>
          <w:sz w:val="12"/>
        </w:rPr>
        <w:t xml:space="preserve">Berkshire Housing Development Corp., </w:t>
      </w:r>
      <w:r>
        <w:rPr>
          <w:rFonts w:ascii="Avenir Book"/>
          <w:color w:val="2E3182"/>
          <w:sz w:val="12"/>
        </w:rPr>
        <w:t xml:space="preserve">1 Fenn Street, 3rd Fl, Pittsfield, MA 01201 - </w:t>
      </w:r>
      <w:r>
        <w:rPr>
          <w:color w:val="2E3182"/>
          <w:sz w:val="12"/>
        </w:rPr>
        <w:t>(413) 499-4887</w:t>
      </w:r>
    </w:p>
    <w:p w14:paraId="413B292E" w14:textId="77777777" w:rsidR="009142A1" w:rsidRDefault="00E91E8D">
      <w:pPr>
        <w:pStyle w:val="BodyText"/>
        <w:spacing w:before="127" w:line="211" w:lineRule="auto"/>
        <w:ind w:left="270" w:right="199"/>
      </w:pPr>
      <w:r>
        <w:rPr>
          <w:color w:val="231F20"/>
        </w:rPr>
        <w:t>Adams, Alford, Becket, Cheshire, Clarksburg, Dalton, Drury, Egremont, Florida, Great Barrington, Hancock, Hinsdale, Housatonic, Lanesborough, Lee, Lenox, Lenoxdal, Mill River, Monterey, Mount Washington New Ashford, New Marlborough, North Adams, Otis, Peru, Pittsfield, Richmond, Sandisfield, Savoy, Sheffield, Southfield, Stockbridge, Tyringham, Washington, West Stockbridge, Williamstown, Windsor</w:t>
      </w:r>
    </w:p>
    <w:p w14:paraId="15A7A640" w14:textId="77777777" w:rsidR="009142A1" w:rsidRDefault="009142A1">
      <w:pPr>
        <w:pStyle w:val="BodyText"/>
        <w:spacing w:before="8"/>
        <w:rPr>
          <w:sz w:val="23"/>
        </w:rPr>
      </w:pPr>
    </w:p>
    <w:p w14:paraId="5BA1A53D" w14:textId="77777777" w:rsidR="009142A1" w:rsidRDefault="00E91E8D">
      <w:pPr>
        <w:ind w:left="263"/>
        <w:rPr>
          <w:rFonts w:ascii="Avenir Book"/>
          <w:sz w:val="12"/>
        </w:rPr>
      </w:pPr>
      <w:r>
        <w:rPr>
          <w:rFonts w:ascii="Avenir Black"/>
          <w:b/>
          <w:color w:val="2E3182"/>
          <w:sz w:val="12"/>
        </w:rPr>
        <w:t xml:space="preserve">Community Teamwork, Inc., </w:t>
      </w:r>
      <w:r>
        <w:rPr>
          <w:rFonts w:ascii="Avenir Book"/>
          <w:color w:val="2E3182"/>
          <w:sz w:val="12"/>
        </w:rPr>
        <w:t>155 Merrimack Street, Lowell, MA 01852 - (978) 459-0551</w:t>
      </w:r>
    </w:p>
    <w:p w14:paraId="634CF3A5" w14:textId="77777777" w:rsidR="009142A1" w:rsidRDefault="00E91E8D">
      <w:pPr>
        <w:pStyle w:val="BodyText"/>
        <w:spacing w:before="131" w:line="211" w:lineRule="auto"/>
        <w:ind w:left="260" w:right="192"/>
      </w:pPr>
      <w:r>
        <w:rPr>
          <w:color w:val="231F20"/>
        </w:rPr>
        <w:t>Amesbury, Andover, Beverly, Billerica, Boxford, Bradford, Byfield, Chelmsford, Danvers, Dracut, Dunstable, Essex, Georgetown, Gloucester, Groveland, Hamilton, Haverhill, Ipswich, Lawrence, Lowell, Lynnfield, Manchester, Marblehead, Merrimac, Methuen, Middleton, Nahant, Newbury, Newburyport, North Andover, Peabody, Rockport, Rowley, Salem, Salisbury, Saugus, Swampscott, Tewksbury, Topsfield, Tyngsborough, Wenham, West Newbury, Westford</w:t>
      </w:r>
    </w:p>
    <w:p w14:paraId="1A2BDCA8" w14:textId="77777777" w:rsidR="009142A1" w:rsidRDefault="009142A1">
      <w:pPr>
        <w:pStyle w:val="BodyText"/>
        <w:spacing w:before="12"/>
        <w:rPr>
          <w:sz w:val="22"/>
        </w:rPr>
      </w:pPr>
    </w:p>
    <w:p w14:paraId="1FBCD919" w14:textId="77777777" w:rsidR="009142A1" w:rsidRDefault="00E91E8D">
      <w:pPr>
        <w:ind w:left="263"/>
        <w:rPr>
          <w:rFonts w:ascii="Avenir Book"/>
          <w:sz w:val="12"/>
        </w:rPr>
      </w:pPr>
      <w:r>
        <w:rPr>
          <w:rFonts w:ascii="Avenir Black"/>
          <w:b/>
          <w:color w:val="2E3182"/>
          <w:sz w:val="12"/>
        </w:rPr>
        <w:t xml:space="preserve">Housing Assistance Corporation, </w:t>
      </w:r>
      <w:r>
        <w:rPr>
          <w:rFonts w:ascii="Avenir Book"/>
          <w:color w:val="2E3182"/>
          <w:sz w:val="12"/>
        </w:rPr>
        <w:t>460 West Main Street, Hyannis, MA 02601 - (508) 771-5400</w:t>
      </w:r>
    </w:p>
    <w:p w14:paraId="2AE1532C" w14:textId="77777777" w:rsidR="009142A1" w:rsidRDefault="009142A1">
      <w:pPr>
        <w:pStyle w:val="BodyText"/>
        <w:spacing w:before="3"/>
        <w:rPr>
          <w:rFonts w:ascii="Avenir Book"/>
          <w:sz w:val="11"/>
        </w:rPr>
      </w:pPr>
    </w:p>
    <w:p w14:paraId="21409694" w14:textId="77777777" w:rsidR="009142A1" w:rsidRDefault="00E91E8D">
      <w:pPr>
        <w:pStyle w:val="BodyText"/>
        <w:spacing w:before="1" w:line="211" w:lineRule="auto"/>
        <w:ind w:left="260" w:right="199"/>
      </w:pPr>
      <w:r>
        <w:rPr>
          <w:color w:val="231F20"/>
        </w:rPr>
        <w:t>Barnstable, Bass River ,Bourne, Brewster, Buzzards Bay, Cataumet, Centerville, Chatham, Chilmark, Cotuit, Craigville, Cummaquid, Dennis, Dennisport, East Dennis, East Falmouth, East Orleans, East Sandwich, Eastham, Edgartown, Falmouth, Forestdale, Gay Head, Gosnold, Harwich, Harwichport, Hyannis, Hyannisport, Marstons Mills, Mashpee, Menemsha, Monument Beach, Nantucket, North Chatham, North Falmouth, North Truro, Oak Bluffs, Orleans, Osterville, Pocasset, Provincetown, Sagamore, Sagamore Beach, Sandwich, Siasconset, Silver Beach, South Chatham, South Dennis, South Harwich, South Orleans, South Wellfleet, South Yarmouth, Teaticket, Tisbury, Truro, Vineyard Haven, Waquoit, Wellfleet, West Barnstable, West Chatham, West Dennis, West Falmouth, West Harwich, West Hyannisport, West Tisbury, West Yarmouth, Woods Hole, Yarmouth, Yarmouthport</w:t>
      </w:r>
    </w:p>
    <w:p w14:paraId="45DD6C34" w14:textId="77777777" w:rsidR="009142A1" w:rsidRDefault="009142A1">
      <w:pPr>
        <w:pStyle w:val="BodyText"/>
        <w:spacing w:before="13"/>
        <w:rPr>
          <w:sz w:val="22"/>
        </w:rPr>
      </w:pPr>
    </w:p>
    <w:p w14:paraId="5A8CE8D2" w14:textId="77777777" w:rsidR="009142A1" w:rsidRDefault="00E91E8D">
      <w:pPr>
        <w:ind w:left="263"/>
        <w:rPr>
          <w:rFonts w:ascii="Avenir Book"/>
          <w:sz w:val="12"/>
        </w:rPr>
      </w:pPr>
      <w:r>
        <w:rPr>
          <w:rFonts w:ascii="Avenir Black"/>
          <w:b/>
          <w:color w:val="2E3182"/>
          <w:sz w:val="12"/>
        </w:rPr>
        <w:t xml:space="preserve">Way Finders (antigo HAP), </w:t>
      </w:r>
      <w:r>
        <w:rPr>
          <w:rFonts w:ascii="Avenir Book"/>
          <w:color w:val="2E3182"/>
          <w:sz w:val="12"/>
        </w:rPr>
        <w:t>1780 Main Street Springfield, MA 01103 - (413) 233-1500</w:t>
      </w:r>
    </w:p>
    <w:p w14:paraId="6ACCA9A3" w14:textId="77777777" w:rsidR="009142A1" w:rsidRDefault="00E91E8D">
      <w:pPr>
        <w:pStyle w:val="BodyText"/>
        <w:spacing w:before="130" w:line="211" w:lineRule="auto"/>
        <w:ind w:left="266" w:right="286"/>
      </w:pPr>
      <w:r>
        <w:rPr>
          <w:color w:val="231F20"/>
        </w:rPr>
        <w:t>Agawam, Amherst, Ashfield, Belchertown, Bernardston, Blandford, Bondsville, Brimfield, Buckland, Charlemont, Chester, Chesterfield, Chicopee, Colrain, Conway, Cummington, Deerfield, East Longmeadow, Easthampton, Erving, Feeding Hills, Florence, Gill, Goshen, Granby, Granville, Greenfield, Hadley, Hampden, Hatfield, Hawley, Heath, Holland, Holyoke, Huntington, Indian Orchard, Lake Pleasant, Leeds, Leverett, Leyden, Longmeadow, Ludlow, Middlefield, Monroe, Monson, Montague, Montgomery, New Salem, Northampton, Northfield, Orange, Palmer, Pelham, Plainfield, Rowe, Russell, Shelburne, Shelburne Falls, Shutesbury, South Hadley, Southampton, Southwick, Springfield, Sunderland, Thorndike, Three Rivers, Tolland, Turners Falls, Wales, Ware, Warwick, Wendell, West Springfield, Westfield, Westhampton, Whately, Wilbraham, Williamsburg, Worthington</w:t>
      </w:r>
    </w:p>
    <w:p w14:paraId="4894BAE4" w14:textId="77777777" w:rsidR="009142A1" w:rsidRDefault="009142A1">
      <w:pPr>
        <w:pStyle w:val="BodyText"/>
        <w:spacing w:before="1"/>
        <w:rPr>
          <w:sz w:val="22"/>
        </w:rPr>
      </w:pPr>
    </w:p>
    <w:p w14:paraId="0CD28D3B" w14:textId="77777777" w:rsidR="009142A1" w:rsidRDefault="00E91E8D">
      <w:pPr>
        <w:ind w:left="263"/>
        <w:rPr>
          <w:sz w:val="12"/>
        </w:rPr>
      </w:pPr>
      <w:r>
        <w:rPr>
          <w:rFonts w:ascii="Avenir Black"/>
          <w:b/>
          <w:color w:val="2E3182"/>
          <w:sz w:val="12"/>
        </w:rPr>
        <w:t xml:space="preserve">Metro Housing | Boston (antigo Metropolitan Boston Housing Partnership), </w:t>
      </w:r>
      <w:r>
        <w:rPr>
          <w:color w:val="2E3182"/>
          <w:sz w:val="12"/>
        </w:rPr>
        <w:t>1411 Tremont Street, Boston, MA 02120 - (617) 859-0400</w:t>
      </w:r>
    </w:p>
    <w:p w14:paraId="0480C018" w14:textId="77777777" w:rsidR="009142A1" w:rsidRDefault="00E91E8D">
      <w:pPr>
        <w:pStyle w:val="BodyText"/>
        <w:spacing w:before="130" w:line="211" w:lineRule="auto"/>
        <w:ind w:left="266" w:right="402"/>
      </w:pPr>
      <w:r>
        <w:rPr>
          <w:color w:val="231F20"/>
        </w:rPr>
        <w:t>Allston, Arlington, Astor, Back Bay, Bedford, Belmont, Boston, Braintree, Brighton, Brookline, Burlington, Cambridge, Charlestown, Chelsea, Chestnut Hill, Dorchester, East Boston, Everett, Forest Hills, Franklin Park, Holbrook, Hyde Park, Jamaica Plain, Lexington, Long Island, Lynn, Malden, Mattapan, Medford, Melrose, Milton, Navy Yard, Newton, Newtonville, North Reading, Quincy, Randolph, Reading, Readville, Revere, Roslindale, Roxbury, Roxbury Crossing, Soldiers Field, Somerville, South Boston, Squantum, Stoneham, Uphams Corner, Wakefield, Waltham, Watertown, West Roxbury, Weymouth, Wilmington, Winchester, Winthrop, Woburn, Wollaston</w:t>
      </w:r>
    </w:p>
    <w:p w14:paraId="5A55F9E9" w14:textId="77777777" w:rsidR="009142A1" w:rsidRDefault="009142A1">
      <w:pPr>
        <w:pStyle w:val="BodyText"/>
        <w:spacing w:before="12"/>
        <w:rPr>
          <w:sz w:val="21"/>
        </w:rPr>
      </w:pPr>
    </w:p>
    <w:p w14:paraId="2F614B65" w14:textId="77777777" w:rsidR="009142A1" w:rsidRDefault="00E91E8D">
      <w:pPr>
        <w:spacing w:before="1"/>
        <w:ind w:left="263"/>
        <w:rPr>
          <w:sz w:val="12"/>
        </w:rPr>
      </w:pPr>
      <w:r>
        <w:rPr>
          <w:rFonts w:ascii="Avenir Black"/>
          <w:b/>
          <w:color w:val="2E3182"/>
          <w:sz w:val="12"/>
        </w:rPr>
        <w:t xml:space="preserve">RCAP Solutions, Inc., </w:t>
      </w:r>
      <w:r>
        <w:rPr>
          <w:color w:val="2E3182"/>
          <w:sz w:val="12"/>
        </w:rPr>
        <w:t>191 May Street, Worcester, MA 01602 - (800) 488-1969</w:t>
      </w:r>
    </w:p>
    <w:p w14:paraId="42961CCF" w14:textId="77777777" w:rsidR="009142A1" w:rsidRDefault="00E91E8D">
      <w:pPr>
        <w:pStyle w:val="BodyText"/>
        <w:spacing w:before="130" w:line="211" w:lineRule="auto"/>
        <w:ind w:left="266" w:right="522"/>
      </w:pPr>
      <w:r>
        <w:rPr>
          <w:color w:val="231F20"/>
        </w:rPr>
        <w:t>Ashburnham, Ashby, Athol, Auburn, Ayer, Baldwinville, Barre, Bellingham, Berlin, Blackstone, Bolton, Boylston, Brookfield, Charlton, Cherry Valley, Clinton, Douglas, Dudley, East Brookfield, Fiskdale, Fitchburg, Franklin, Gardner, Gilbertville, Grafton, Groton, Hardwick, Harvard, Holden, Hopedale, Hubbardston, Jefferson, Lancaster, Leicester, Leominster, Lincoln Village, Linwood, Lunenburg, Mendon, Milford, Millbury, Millville, New Braintree, North Brookfield, Northborough, Northbridge, Oakham, Oxford, Paxton, Pepperell, Petersham, Phillipston, Princeton, Rochdale, Royalston, Rutland, Shirley, Shrewsbury, Southborough, Southbridge, Spencer, Sterling, Sturbridge, Sutton, Templeton, Townsend, Upton, Uxbridge, Warren, Webster, West Boylston, West Brookfield, Westborough, Westminster, Wheelwright, Whitinsville, Wilksonville, Winchendon, Worcester</w:t>
      </w:r>
    </w:p>
    <w:p w14:paraId="13DC171B" w14:textId="77777777" w:rsidR="009142A1" w:rsidRDefault="009142A1">
      <w:pPr>
        <w:pStyle w:val="BodyText"/>
        <w:spacing w:before="9"/>
        <w:rPr>
          <w:sz w:val="22"/>
        </w:rPr>
      </w:pPr>
    </w:p>
    <w:p w14:paraId="7D6F1B7B" w14:textId="77777777" w:rsidR="009142A1" w:rsidRDefault="00E91E8D">
      <w:pPr>
        <w:ind w:left="263"/>
        <w:rPr>
          <w:sz w:val="12"/>
        </w:rPr>
      </w:pPr>
      <w:r>
        <w:rPr>
          <w:rFonts w:ascii="Avenir Black"/>
          <w:b/>
          <w:color w:val="2E3182"/>
          <w:sz w:val="12"/>
        </w:rPr>
        <w:t xml:space="preserve">South Middlesex Opportunity Council, </w:t>
      </w:r>
      <w:r>
        <w:rPr>
          <w:color w:val="2E3182"/>
          <w:sz w:val="12"/>
        </w:rPr>
        <w:t>7 Bishop Street, Framingham, MA 01702 - (508) 620-2335</w:t>
      </w:r>
    </w:p>
    <w:p w14:paraId="2A7E3220" w14:textId="77777777" w:rsidR="009142A1" w:rsidRDefault="00E91E8D">
      <w:pPr>
        <w:pStyle w:val="BodyText"/>
        <w:spacing w:before="131" w:line="211" w:lineRule="auto"/>
        <w:ind w:left="266" w:right="314"/>
      </w:pPr>
      <w:r>
        <w:rPr>
          <w:color w:val="231F20"/>
        </w:rPr>
        <w:t>Acton, Ashland, Avon, Boxborough, Canton, Carlisle, Concord, Dedham, Dover, Foxborough, Framingham, Holliston, Hopkinton, Hudson, Lincoln, Littleton, Marlborough, Maynard, Medfield, Medway, Millis, Natick, Needham, Norfolk, Norwood, Plainville, Sharon, Sherborn, Stoughton, Stow, Sudbury, Walpole, Wayland, Wellesley, Weston, Westwood, Wrentham</w:t>
      </w:r>
    </w:p>
    <w:p w14:paraId="4655B397" w14:textId="77777777" w:rsidR="009142A1" w:rsidRDefault="009142A1">
      <w:pPr>
        <w:pStyle w:val="BodyText"/>
        <w:spacing w:before="4"/>
        <w:rPr>
          <w:sz w:val="23"/>
        </w:rPr>
      </w:pPr>
    </w:p>
    <w:p w14:paraId="60D78A03" w14:textId="77777777" w:rsidR="009142A1" w:rsidRDefault="00E91E8D">
      <w:pPr>
        <w:ind w:left="263"/>
        <w:rPr>
          <w:sz w:val="12"/>
        </w:rPr>
      </w:pPr>
      <w:r>
        <w:rPr>
          <w:rFonts w:ascii="Avenir Black"/>
          <w:b/>
          <w:color w:val="2E3182"/>
          <w:sz w:val="12"/>
        </w:rPr>
        <w:t xml:space="preserve">NeighborWorks Housing Solutions (antigo South Shore Housing), </w:t>
      </w:r>
      <w:r>
        <w:rPr>
          <w:color w:val="2E3182"/>
          <w:sz w:val="12"/>
        </w:rPr>
        <w:t>169 Summer Street, Kingston, MA 02364 - (781) 422-4200</w:t>
      </w:r>
    </w:p>
    <w:p w14:paraId="47D66CFB" w14:textId="77777777" w:rsidR="009142A1" w:rsidRDefault="00E91E8D">
      <w:pPr>
        <w:pStyle w:val="BodyText"/>
        <w:spacing w:before="131" w:line="211" w:lineRule="auto"/>
        <w:ind w:left="266" w:right="218"/>
      </w:pPr>
      <w:r>
        <w:rPr>
          <w:color w:val="231F20"/>
        </w:rPr>
        <w:t>Abington, Acushnet, Assonet, Attleboro, Berkley, Brant Rock, Bridgewater, Brockton, Bryantville, Carver, Cohasset, Dartmouth, Dighton, Duxbury, East Bridgewater, East Freetown, Easton, Fairhaven, Fall River, Freetown, Green Harbor, Greenbush, Halifax, Hanover, Hanson, Hingham, Hull, Humarock, Kingston, Lakeville, Manomet, Mansfield, Marion, Marshfield, Mattapoisett, Middleborough, Monponsett, New Bedford, North Attleborough, North Easton, Norton, Norwell, Ocean Bluff, Onset, Pembroke, Plymouth, Plympton, Raynham, Rehoboth, Rochester, Rockland, Scituate, Seekonk, Somerset, Swansea, Taunton, Wareham, West Bridgewater, Westport, White Horse Beach, Whitman</w:t>
      </w:r>
    </w:p>
    <w:sectPr w:rsidR="009142A1">
      <w:pgSz w:w="12240" w:h="15840"/>
      <w:pgMar w:top="320" w:right="260" w:bottom="540" w:left="240" w:header="0" w:footer="3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83BBD" w14:textId="77777777" w:rsidR="003E1E1B" w:rsidRDefault="003E1E1B">
      <w:r>
        <w:separator/>
      </w:r>
    </w:p>
  </w:endnote>
  <w:endnote w:type="continuationSeparator" w:id="0">
    <w:p w14:paraId="51473743" w14:textId="77777777" w:rsidR="003E1E1B" w:rsidRDefault="003E1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w:altName w:val="Calibri"/>
    <w:charset w:val="00"/>
    <w:family w:val="swiss"/>
    <w:pitch w:val="variable"/>
    <w:sig w:usb0="800000AF" w:usb1="5000204A" w:usb2="00000000" w:usb3="00000000" w:csb0="0000009B" w:csb1="00000000"/>
  </w:font>
  <w:font w:name="Avenir Black">
    <w:altName w:val="Calibri"/>
    <w:charset w:val="00"/>
    <w:family w:val="swiss"/>
    <w:pitch w:val="variable"/>
    <w:sig w:usb0="800000AF" w:usb1="5000204A" w:usb2="00000000" w:usb3="00000000" w:csb0="0000009B" w:csb1="00000000"/>
  </w:font>
  <w:font w:name="Avenir Light">
    <w:altName w:val="Calibri"/>
    <w:charset w:val="00"/>
    <w:family w:val="swiss"/>
    <w:pitch w:val="variable"/>
    <w:sig w:usb0="800000AF" w:usb1="5000204A" w:usb2="00000000" w:usb3="00000000" w:csb0="0000009B" w:csb1="00000000"/>
  </w:font>
  <w:font w:name="Avenir Book">
    <w:altName w:val="Tw Cen MT"/>
    <w:charset w:val="00"/>
    <w:family w:val="auto"/>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5DB52" w14:textId="77777777" w:rsidR="00594C83" w:rsidRDefault="00594C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7AEEC" w14:textId="7E5F1DB0" w:rsidR="009142A1" w:rsidRDefault="003E1E1B">
    <w:pPr>
      <w:pStyle w:val="BodyText"/>
      <w:spacing w:line="14" w:lineRule="auto"/>
      <w:rPr>
        <w:sz w:val="20"/>
      </w:rPr>
    </w:pPr>
    <w:r>
      <w:pict w14:anchorId="347089C1">
        <v:shapetype id="_x0000_t202" coordsize="21600,21600" o:spt="202" path="m,l,21600r21600,l21600,xe">
          <v:stroke joinstyle="miter"/>
          <v:path gradientshapeok="t" o:connecttype="rect"/>
        </v:shapetype>
        <v:shape id="_x0000_s1025" type="#_x0000_t202" style="position:absolute;margin-left:418.15pt;margin-top:770.55pt;width:145.65pt;height:8.85pt;z-index:-251658240;mso-position-horizontal-relative:page;mso-position-vertical-relative:page" filled="f" stroked="f">
          <v:textbox inset="0,0,0,0">
            <w:txbxContent>
              <w:p w14:paraId="5FD98A51" w14:textId="1C52FB57" w:rsidR="009142A1" w:rsidRDefault="00E91E8D">
                <w:pPr>
                  <w:spacing w:before="16"/>
                  <w:ind w:left="20"/>
                  <w:rPr>
                    <w:sz w:val="10"/>
                  </w:rPr>
                </w:pPr>
                <w:r>
                  <w:rPr>
                    <w:color w:val="6D6E71"/>
                    <w:sz w:val="10"/>
                  </w:rPr>
                  <w:t xml:space="preserve">Formulário de pré-inscrição do DHCD para o HCVP </w:t>
                </w:r>
                <w:r w:rsidR="00594C83">
                  <w:rPr>
                    <w:color w:val="6D6E71"/>
                    <w:sz w:val="10"/>
                  </w:rPr>
                  <w:t>07</w:t>
                </w:r>
                <w:r>
                  <w:rPr>
                    <w:color w:val="6D6E71"/>
                    <w:sz w:val="10"/>
                  </w:rPr>
                  <w:t>/0</w:t>
                </w:r>
                <w:r w:rsidR="00594C83">
                  <w:rPr>
                    <w:color w:val="6D6E71"/>
                    <w:sz w:val="10"/>
                  </w:rPr>
                  <w:t>7</w:t>
                </w:r>
                <w:r>
                  <w:rPr>
                    <w:color w:val="6D6E71"/>
                    <w:sz w:val="10"/>
                  </w:rPr>
                  <w:t>/202</w:t>
                </w:r>
                <w:r w:rsidR="00594C83">
                  <w:rPr>
                    <w:color w:val="6D6E71"/>
                    <w:sz w:val="10"/>
                  </w:rPr>
                  <w:t>3</w:t>
                </w:r>
              </w:p>
            </w:txbxContent>
          </v:textbox>
          <w10:wrap anchorx="page" anchory="page"/>
        </v:shape>
      </w:pict>
    </w:r>
    <w:r w:rsidR="00E91E8D">
      <w:rPr>
        <w:noProof/>
      </w:rPr>
      <w:drawing>
        <wp:anchor distT="0" distB="0" distL="0" distR="0" simplePos="0" relativeHeight="251657216" behindDoc="1" locked="0" layoutInCell="1" allowOverlap="1" wp14:anchorId="52091A0F" wp14:editId="42398A04">
          <wp:simplePos x="0" y="0"/>
          <wp:positionH relativeFrom="page">
            <wp:posOffset>7284719</wp:posOffset>
          </wp:positionH>
          <wp:positionV relativeFrom="page">
            <wp:posOffset>9660002</wp:posOffset>
          </wp:positionV>
          <wp:extent cx="253732" cy="27147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53732" cy="271474"/>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265F7" w14:textId="77777777" w:rsidR="00594C83" w:rsidRDefault="00594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F3997" w14:textId="77777777" w:rsidR="003E1E1B" w:rsidRDefault="003E1E1B">
      <w:r>
        <w:separator/>
      </w:r>
    </w:p>
  </w:footnote>
  <w:footnote w:type="continuationSeparator" w:id="0">
    <w:p w14:paraId="26ECBBDF" w14:textId="77777777" w:rsidR="003E1E1B" w:rsidRDefault="003E1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85FF8" w14:textId="77777777" w:rsidR="00594C83" w:rsidRDefault="00594C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24915" w14:textId="77777777" w:rsidR="00594C83" w:rsidRDefault="00594C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21772" w14:textId="77777777" w:rsidR="00594C83" w:rsidRDefault="00594C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C3F73"/>
    <w:multiLevelType w:val="hybridMultilevel"/>
    <w:tmpl w:val="B8065E06"/>
    <w:lvl w:ilvl="0" w:tplc="0409000D">
      <w:start w:val="1"/>
      <w:numFmt w:val="bullet"/>
      <w:lvlText w:val=""/>
      <w:lvlJc w:val="left"/>
      <w:pPr>
        <w:ind w:left="1304" w:hanging="360"/>
      </w:pPr>
      <w:rPr>
        <w:rFonts w:ascii="Wingdings" w:hAnsi="Wingdings" w:hint="default"/>
      </w:rPr>
    </w:lvl>
    <w:lvl w:ilvl="1" w:tplc="04090003" w:tentative="1">
      <w:start w:val="1"/>
      <w:numFmt w:val="bullet"/>
      <w:lvlText w:val="o"/>
      <w:lvlJc w:val="left"/>
      <w:pPr>
        <w:ind w:left="2024" w:hanging="360"/>
      </w:pPr>
      <w:rPr>
        <w:rFonts w:ascii="Courier New" w:hAnsi="Courier New" w:cs="Courier New" w:hint="default"/>
      </w:rPr>
    </w:lvl>
    <w:lvl w:ilvl="2" w:tplc="04090005" w:tentative="1">
      <w:start w:val="1"/>
      <w:numFmt w:val="bullet"/>
      <w:lvlText w:val=""/>
      <w:lvlJc w:val="left"/>
      <w:pPr>
        <w:ind w:left="2744" w:hanging="360"/>
      </w:pPr>
      <w:rPr>
        <w:rFonts w:ascii="Wingdings" w:hAnsi="Wingdings" w:hint="default"/>
      </w:rPr>
    </w:lvl>
    <w:lvl w:ilvl="3" w:tplc="04090001" w:tentative="1">
      <w:start w:val="1"/>
      <w:numFmt w:val="bullet"/>
      <w:lvlText w:val=""/>
      <w:lvlJc w:val="left"/>
      <w:pPr>
        <w:ind w:left="3464" w:hanging="360"/>
      </w:pPr>
      <w:rPr>
        <w:rFonts w:ascii="Symbol" w:hAnsi="Symbol" w:hint="default"/>
      </w:rPr>
    </w:lvl>
    <w:lvl w:ilvl="4" w:tplc="04090003" w:tentative="1">
      <w:start w:val="1"/>
      <w:numFmt w:val="bullet"/>
      <w:lvlText w:val="o"/>
      <w:lvlJc w:val="left"/>
      <w:pPr>
        <w:ind w:left="4184" w:hanging="360"/>
      </w:pPr>
      <w:rPr>
        <w:rFonts w:ascii="Courier New" w:hAnsi="Courier New" w:cs="Courier New" w:hint="default"/>
      </w:rPr>
    </w:lvl>
    <w:lvl w:ilvl="5" w:tplc="04090005" w:tentative="1">
      <w:start w:val="1"/>
      <w:numFmt w:val="bullet"/>
      <w:lvlText w:val=""/>
      <w:lvlJc w:val="left"/>
      <w:pPr>
        <w:ind w:left="4904" w:hanging="360"/>
      </w:pPr>
      <w:rPr>
        <w:rFonts w:ascii="Wingdings" w:hAnsi="Wingdings" w:hint="default"/>
      </w:rPr>
    </w:lvl>
    <w:lvl w:ilvl="6" w:tplc="04090001" w:tentative="1">
      <w:start w:val="1"/>
      <w:numFmt w:val="bullet"/>
      <w:lvlText w:val=""/>
      <w:lvlJc w:val="left"/>
      <w:pPr>
        <w:ind w:left="5624" w:hanging="360"/>
      </w:pPr>
      <w:rPr>
        <w:rFonts w:ascii="Symbol" w:hAnsi="Symbol" w:hint="default"/>
      </w:rPr>
    </w:lvl>
    <w:lvl w:ilvl="7" w:tplc="04090003" w:tentative="1">
      <w:start w:val="1"/>
      <w:numFmt w:val="bullet"/>
      <w:lvlText w:val="o"/>
      <w:lvlJc w:val="left"/>
      <w:pPr>
        <w:ind w:left="6344" w:hanging="360"/>
      </w:pPr>
      <w:rPr>
        <w:rFonts w:ascii="Courier New" w:hAnsi="Courier New" w:cs="Courier New" w:hint="default"/>
      </w:rPr>
    </w:lvl>
    <w:lvl w:ilvl="8" w:tplc="04090005" w:tentative="1">
      <w:start w:val="1"/>
      <w:numFmt w:val="bullet"/>
      <w:lvlText w:val=""/>
      <w:lvlJc w:val="left"/>
      <w:pPr>
        <w:ind w:left="7064" w:hanging="360"/>
      </w:pPr>
      <w:rPr>
        <w:rFonts w:ascii="Wingdings" w:hAnsi="Wingdings" w:hint="default"/>
      </w:rPr>
    </w:lvl>
  </w:abstractNum>
  <w:num w:numId="1" w16cid:durableId="2066680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253"/>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AYCAzNDAyMTMxNzQ2NzEyUdpeDU4uLM/DyQAsNaANR623MsAAAA"/>
  </w:docVars>
  <w:rsids>
    <w:rsidRoot w:val="009142A1"/>
    <w:rsid w:val="003C2336"/>
    <w:rsid w:val="003E1E1B"/>
    <w:rsid w:val="003E6298"/>
    <w:rsid w:val="0053129D"/>
    <w:rsid w:val="0058125C"/>
    <w:rsid w:val="00594C83"/>
    <w:rsid w:val="0063212B"/>
    <w:rsid w:val="00767B26"/>
    <w:rsid w:val="007A22EF"/>
    <w:rsid w:val="00861267"/>
    <w:rsid w:val="008F55FA"/>
    <w:rsid w:val="009142A1"/>
    <w:rsid w:val="00A12E7C"/>
    <w:rsid w:val="00AE169E"/>
    <w:rsid w:val="00BE396D"/>
    <w:rsid w:val="00CD7288"/>
    <w:rsid w:val="00E91E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253"/>
    <o:shapelayout v:ext="edit">
      <o:idmap v:ext="edit" data="2"/>
    </o:shapelayout>
  </w:shapeDefaults>
  <w:decimalSymbol w:val="."/>
  <w:listSeparator w:val=","/>
  <w14:docId w14:val="20D633FD"/>
  <w15:docId w15:val="{6F2C9308-64BE-4B2D-B87F-FAE234D16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venir" w:eastAsia="Avenir" w:hAnsi="Avenir" w:cs="Avenir"/>
    </w:rPr>
  </w:style>
  <w:style w:type="paragraph" w:styleId="Heading1">
    <w:name w:val="heading 1"/>
    <w:basedOn w:val="Normal"/>
    <w:uiPriority w:val="9"/>
    <w:qFormat/>
    <w:pPr>
      <w:spacing w:before="47" w:line="300" w:lineRule="exact"/>
      <w:ind w:left="265"/>
      <w:outlineLvl w:val="0"/>
    </w:pPr>
    <w:rPr>
      <w:rFonts w:ascii="Avenir Black" w:eastAsia="Avenir Black" w:hAnsi="Avenir Black" w:cs="Avenir Black"/>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2"/>
      <w:szCs w:val="12"/>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66"/>
    </w:pPr>
    <w:rPr>
      <w:rFonts w:ascii="Times New Roman" w:eastAsia="Times New Roman" w:hAnsi="Times New Roman" w:cs="Times New Roman"/>
    </w:rPr>
  </w:style>
  <w:style w:type="paragraph" w:styleId="Header">
    <w:name w:val="header"/>
    <w:basedOn w:val="Normal"/>
    <w:link w:val="HeaderChar"/>
    <w:uiPriority w:val="99"/>
    <w:unhideWhenUsed/>
    <w:rsid w:val="00AE169E"/>
    <w:pPr>
      <w:tabs>
        <w:tab w:val="center" w:pos="4680"/>
        <w:tab w:val="right" w:pos="9360"/>
      </w:tabs>
    </w:pPr>
  </w:style>
  <w:style w:type="character" w:customStyle="1" w:styleId="HeaderChar">
    <w:name w:val="Header Char"/>
    <w:basedOn w:val="DefaultParagraphFont"/>
    <w:link w:val="Header"/>
    <w:uiPriority w:val="99"/>
    <w:rsid w:val="00AE169E"/>
    <w:rPr>
      <w:rFonts w:ascii="Avenir" w:eastAsia="Avenir" w:hAnsi="Avenir" w:cs="Avenir"/>
    </w:rPr>
  </w:style>
  <w:style w:type="paragraph" w:styleId="Footer">
    <w:name w:val="footer"/>
    <w:basedOn w:val="Normal"/>
    <w:link w:val="FooterChar"/>
    <w:uiPriority w:val="99"/>
    <w:unhideWhenUsed/>
    <w:rsid w:val="00AE169E"/>
    <w:pPr>
      <w:tabs>
        <w:tab w:val="center" w:pos="4680"/>
        <w:tab w:val="right" w:pos="9360"/>
      </w:tabs>
    </w:pPr>
  </w:style>
  <w:style w:type="character" w:customStyle="1" w:styleId="FooterChar">
    <w:name w:val="Footer Char"/>
    <w:basedOn w:val="DefaultParagraphFont"/>
    <w:link w:val="Footer"/>
    <w:uiPriority w:val="99"/>
    <w:rsid w:val="00AE169E"/>
    <w:rPr>
      <w:rFonts w:ascii="Avenir" w:eastAsia="Avenir" w:hAnsi="Avenir" w:cs="Aven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masshousinginfo.org/"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1667</Words>
  <Characters>9503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MassDHCD_ApplicationForm2</vt:lpstr>
    </vt:vector>
  </TitlesOfParts>
  <Company/>
  <LinksUpToDate>false</LinksUpToDate>
  <CharactersWithSpaces>11148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MassDHCD_ApplicationForm2</dc:title>
  <cp:lastModifiedBy>Maiolino, Karlene (EOHLC)</cp:lastModifiedBy>
  <cp:revision>2</cp:revision>
  <dcterms:created xsi:type="dcterms:W3CDTF">2023-07-05T20:05:00Z</dcterms:created>
  <dcterms:modified xsi:type="dcterms:W3CDTF">2023-07-05T20:05:00Z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2020-03-05T00:00:00Z</vt:filetime>
  </property>
  <property fmtid="{D5CDD505-2E9C-101B-9397-08002B2CF9AE}" pid="3" name="Creator">
    <vt:lpwstr>Adobe Illustrator 24.0 (Macintosh)</vt:lpwstr>
  </property>
  <property fmtid="{D5CDD505-2E9C-101B-9397-08002B2CF9AE}" pid="4" name="LastSaved">
    <vt:filetime>2020-05-07T00:00:00Z</vt:filetime>
  </property>
</Properties>
</file>