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D488" w14:textId="03DB395A" w:rsidR="001774AE" w:rsidRPr="00AB7EDF" w:rsidRDefault="001F0268" w:rsidP="00503619">
      <w:pPr>
        <w:pStyle w:val="Heading1"/>
      </w:pPr>
      <w:r w:rsidRPr="00AB7EDF">
        <w:rPr>
          <w:noProof/>
        </w:rPr>
        <mc:AlternateContent>
          <mc:Choice Requires="wpg">
            <w:drawing>
              <wp:anchor distT="0" distB="0" distL="0" distR="0" simplePos="0" relativeHeight="15729152" behindDoc="0" locked="0" layoutInCell="1" allowOverlap="1" wp14:anchorId="29F9D531" wp14:editId="24DDF4C4">
                <wp:simplePos x="0" y="0"/>
                <wp:positionH relativeFrom="page">
                  <wp:posOffset>245745</wp:posOffset>
                </wp:positionH>
                <wp:positionV relativeFrom="paragraph">
                  <wp:posOffset>-452299</wp:posOffset>
                </wp:positionV>
                <wp:extent cx="988060" cy="50165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8060" cy="501650"/>
                          <a:chOff x="0" y="0"/>
                          <a:chExt cx="988060" cy="502284"/>
                        </a:xfrm>
                      </wpg:grpSpPr>
                      <wps:wsp>
                        <wps:cNvPr id="2" name="Graphic 2"/>
                        <wps:cNvSpPr/>
                        <wps:spPr>
                          <a:xfrm>
                            <a:off x="87256" y="0"/>
                            <a:ext cx="900430" cy="502284"/>
                          </a:xfrm>
                          <a:custGeom>
                            <a:avLst/>
                            <a:gdLst/>
                            <a:ahLst/>
                            <a:cxnLst/>
                            <a:rect l="l" t="t" r="r" b="b"/>
                            <a:pathLst>
                              <a:path w="900430" h="502284">
                                <a:moveTo>
                                  <a:pt x="899013" y="391769"/>
                                </a:moveTo>
                                <a:lnTo>
                                  <a:pt x="722236" y="391769"/>
                                </a:lnTo>
                                <a:lnTo>
                                  <a:pt x="722578" y="410594"/>
                                </a:lnTo>
                                <a:lnTo>
                                  <a:pt x="722470" y="415517"/>
                                </a:lnTo>
                                <a:lnTo>
                                  <a:pt x="713854" y="453478"/>
                                </a:lnTo>
                                <a:lnTo>
                                  <a:pt x="669456" y="485438"/>
                                </a:lnTo>
                                <a:lnTo>
                                  <a:pt x="642543" y="494614"/>
                                </a:lnTo>
                                <a:lnTo>
                                  <a:pt x="642429" y="501738"/>
                                </a:lnTo>
                                <a:lnTo>
                                  <a:pt x="663473" y="497484"/>
                                </a:lnTo>
                                <a:lnTo>
                                  <a:pt x="669449" y="494255"/>
                                </a:lnTo>
                                <a:lnTo>
                                  <a:pt x="676995" y="489842"/>
                                </a:lnTo>
                                <a:lnTo>
                                  <a:pt x="716788" y="465454"/>
                                </a:lnTo>
                                <a:lnTo>
                                  <a:pt x="732716" y="458102"/>
                                </a:lnTo>
                                <a:lnTo>
                                  <a:pt x="746520" y="454259"/>
                                </a:lnTo>
                                <a:lnTo>
                                  <a:pt x="756516" y="452789"/>
                                </a:lnTo>
                                <a:lnTo>
                                  <a:pt x="761123" y="452551"/>
                                </a:lnTo>
                                <a:lnTo>
                                  <a:pt x="763221" y="439126"/>
                                </a:lnTo>
                                <a:lnTo>
                                  <a:pt x="771380" y="431349"/>
                                </a:lnTo>
                                <a:lnTo>
                                  <a:pt x="792197" y="426277"/>
                                </a:lnTo>
                                <a:lnTo>
                                  <a:pt x="832738" y="420852"/>
                                </a:lnTo>
                                <a:lnTo>
                                  <a:pt x="843491" y="417610"/>
                                </a:lnTo>
                                <a:lnTo>
                                  <a:pt x="853176" y="415517"/>
                                </a:lnTo>
                                <a:lnTo>
                                  <a:pt x="861799" y="414392"/>
                                </a:lnTo>
                                <a:lnTo>
                                  <a:pt x="869365" y="414058"/>
                                </a:lnTo>
                                <a:lnTo>
                                  <a:pt x="894629" y="414058"/>
                                </a:lnTo>
                                <a:lnTo>
                                  <a:pt x="898014" y="402498"/>
                                </a:lnTo>
                                <a:lnTo>
                                  <a:pt x="898087" y="402033"/>
                                </a:lnTo>
                                <a:lnTo>
                                  <a:pt x="899013" y="391769"/>
                                </a:lnTo>
                                <a:close/>
                              </a:path>
                              <a:path w="900430" h="502284">
                                <a:moveTo>
                                  <a:pt x="750508" y="336308"/>
                                </a:moveTo>
                                <a:lnTo>
                                  <a:pt x="544830" y="336308"/>
                                </a:lnTo>
                                <a:lnTo>
                                  <a:pt x="545959" y="341124"/>
                                </a:lnTo>
                                <a:lnTo>
                                  <a:pt x="546388" y="346305"/>
                                </a:lnTo>
                                <a:lnTo>
                                  <a:pt x="546165" y="355069"/>
                                </a:lnTo>
                                <a:lnTo>
                                  <a:pt x="545338" y="370636"/>
                                </a:lnTo>
                                <a:lnTo>
                                  <a:pt x="558960" y="379173"/>
                                </a:lnTo>
                                <a:lnTo>
                                  <a:pt x="568923" y="390877"/>
                                </a:lnTo>
                                <a:lnTo>
                                  <a:pt x="575422" y="402033"/>
                                </a:lnTo>
                                <a:lnTo>
                                  <a:pt x="580847" y="413626"/>
                                </a:lnTo>
                                <a:lnTo>
                                  <a:pt x="596849" y="416839"/>
                                </a:lnTo>
                                <a:lnTo>
                                  <a:pt x="595685" y="435152"/>
                                </a:lnTo>
                                <a:lnTo>
                                  <a:pt x="595780" y="447857"/>
                                </a:lnTo>
                                <a:lnTo>
                                  <a:pt x="597768" y="457767"/>
                                </a:lnTo>
                                <a:lnTo>
                                  <a:pt x="602094" y="470674"/>
                                </a:lnTo>
                                <a:lnTo>
                                  <a:pt x="622575" y="468316"/>
                                </a:lnTo>
                                <a:lnTo>
                                  <a:pt x="634307" y="466048"/>
                                </a:lnTo>
                                <a:lnTo>
                                  <a:pt x="641706" y="462537"/>
                                </a:lnTo>
                                <a:lnTo>
                                  <a:pt x="649185" y="456450"/>
                                </a:lnTo>
                                <a:lnTo>
                                  <a:pt x="644169" y="443433"/>
                                </a:lnTo>
                                <a:lnTo>
                                  <a:pt x="646303" y="443433"/>
                                </a:lnTo>
                                <a:lnTo>
                                  <a:pt x="668007" y="435152"/>
                                </a:lnTo>
                                <a:lnTo>
                                  <a:pt x="682420" y="420123"/>
                                </a:lnTo>
                                <a:lnTo>
                                  <a:pt x="692873" y="410594"/>
                                </a:lnTo>
                                <a:lnTo>
                                  <a:pt x="704451" y="402498"/>
                                </a:lnTo>
                                <a:lnTo>
                                  <a:pt x="722236" y="391769"/>
                                </a:lnTo>
                                <a:lnTo>
                                  <a:pt x="899013" y="391769"/>
                                </a:lnTo>
                                <a:lnTo>
                                  <a:pt x="899138" y="390385"/>
                                </a:lnTo>
                                <a:lnTo>
                                  <a:pt x="804684" y="390385"/>
                                </a:lnTo>
                                <a:lnTo>
                                  <a:pt x="774202" y="389877"/>
                                </a:lnTo>
                                <a:lnTo>
                                  <a:pt x="757899" y="386321"/>
                                </a:lnTo>
                                <a:lnTo>
                                  <a:pt x="750247" y="376669"/>
                                </a:lnTo>
                                <a:lnTo>
                                  <a:pt x="745718" y="357873"/>
                                </a:lnTo>
                                <a:lnTo>
                                  <a:pt x="750508" y="336308"/>
                                </a:lnTo>
                                <a:close/>
                              </a:path>
                              <a:path w="900430" h="502284">
                                <a:moveTo>
                                  <a:pt x="894629" y="414058"/>
                                </a:moveTo>
                                <a:lnTo>
                                  <a:pt x="885367" y="414058"/>
                                </a:lnTo>
                                <a:lnTo>
                                  <a:pt x="893241" y="418795"/>
                                </a:lnTo>
                                <a:lnTo>
                                  <a:pt x="894531" y="414392"/>
                                </a:lnTo>
                                <a:lnTo>
                                  <a:pt x="894629" y="414058"/>
                                </a:lnTo>
                                <a:close/>
                              </a:path>
                              <a:path w="900430" h="502284">
                                <a:moveTo>
                                  <a:pt x="888254" y="327698"/>
                                </a:moveTo>
                                <a:lnTo>
                                  <a:pt x="866660" y="327698"/>
                                </a:lnTo>
                                <a:lnTo>
                                  <a:pt x="877360" y="328396"/>
                                </a:lnTo>
                                <a:lnTo>
                                  <a:pt x="875974" y="328396"/>
                                </a:lnTo>
                                <a:lnTo>
                                  <a:pt x="880381" y="332508"/>
                                </a:lnTo>
                                <a:lnTo>
                                  <a:pt x="881489" y="343932"/>
                                </a:lnTo>
                                <a:lnTo>
                                  <a:pt x="880491" y="366179"/>
                                </a:lnTo>
                                <a:lnTo>
                                  <a:pt x="866081" y="378594"/>
                                </a:lnTo>
                                <a:lnTo>
                                  <a:pt x="853654" y="385251"/>
                                </a:lnTo>
                                <a:lnTo>
                                  <a:pt x="836347" y="388417"/>
                                </a:lnTo>
                                <a:lnTo>
                                  <a:pt x="806921" y="390385"/>
                                </a:lnTo>
                                <a:lnTo>
                                  <a:pt x="899138" y="390385"/>
                                </a:lnTo>
                                <a:lnTo>
                                  <a:pt x="900149" y="379173"/>
                                </a:lnTo>
                                <a:lnTo>
                                  <a:pt x="900215" y="378444"/>
                                </a:lnTo>
                                <a:lnTo>
                                  <a:pt x="895840" y="347296"/>
                                </a:lnTo>
                                <a:lnTo>
                                  <a:pt x="888342" y="327926"/>
                                </a:lnTo>
                                <a:lnTo>
                                  <a:pt x="888254" y="327698"/>
                                </a:lnTo>
                                <a:close/>
                              </a:path>
                              <a:path w="900430" h="502284">
                                <a:moveTo>
                                  <a:pt x="711944" y="295528"/>
                                </a:moveTo>
                                <a:lnTo>
                                  <a:pt x="534339" y="295528"/>
                                </a:lnTo>
                                <a:lnTo>
                                  <a:pt x="534339" y="337934"/>
                                </a:lnTo>
                                <a:lnTo>
                                  <a:pt x="544830" y="336308"/>
                                </a:lnTo>
                                <a:lnTo>
                                  <a:pt x="750516" y="336308"/>
                                </a:lnTo>
                                <a:lnTo>
                                  <a:pt x="750618" y="332508"/>
                                </a:lnTo>
                                <a:lnTo>
                                  <a:pt x="750741" y="327926"/>
                                </a:lnTo>
                                <a:lnTo>
                                  <a:pt x="750824" y="324850"/>
                                </a:lnTo>
                                <a:lnTo>
                                  <a:pt x="745472" y="319829"/>
                                </a:lnTo>
                                <a:lnTo>
                                  <a:pt x="737581" y="318261"/>
                                </a:lnTo>
                                <a:lnTo>
                                  <a:pt x="728421" y="318261"/>
                                </a:lnTo>
                                <a:lnTo>
                                  <a:pt x="721117" y="318007"/>
                                </a:lnTo>
                                <a:lnTo>
                                  <a:pt x="720987" y="318007"/>
                                </a:lnTo>
                                <a:lnTo>
                                  <a:pt x="716138" y="316190"/>
                                </a:lnTo>
                                <a:lnTo>
                                  <a:pt x="711795" y="311270"/>
                                </a:lnTo>
                                <a:lnTo>
                                  <a:pt x="705827" y="301688"/>
                                </a:lnTo>
                                <a:lnTo>
                                  <a:pt x="711944" y="295528"/>
                                </a:lnTo>
                                <a:close/>
                              </a:path>
                              <a:path w="900430" h="502284">
                                <a:moveTo>
                                  <a:pt x="860023" y="281673"/>
                                </a:moveTo>
                                <a:lnTo>
                                  <a:pt x="844486" y="281673"/>
                                </a:lnTo>
                                <a:lnTo>
                                  <a:pt x="853236" y="282403"/>
                                </a:lnTo>
                                <a:lnTo>
                                  <a:pt x="858051" y="287513"/>
                                </a:lnTo>
                                <a:lnTo>
                                  <a:pt x="860640" y="301384"/>
                                </a:lnTo>
                                <a:lnTo>
                                  <a:pt x="862657" y="327698"/>
                                </a:lnTo>
                                <a:lnTo>
                                  <a:pt x="862711" y="328396"/>
                                </a:lnTo>
                                <a:lnTo>
                                  <a:pt x="864146" y="327926"/>
                                </a:lnTo>
                                <a:lnTo>
                                  <a:pt x="865454" y="327698"/>
                                </a:lnTo>
                                <a:lnTo>
                                  <a:pt x="888254" y="327698"/>
                                </a:lnTo>
                                <a:lnTo>
                                  <a:pt x="881062" y="309117"/>
                                </a:lnTo>
                                <a:lnTo>
                                  <a:pt x="869720" y="291185"/>
                                </a:lnTo>
                                <a:lnTo>
                                  <a:pt x="869606" y="291004"/>
                                </a:lnTo>
                                <a:lnTo>
                                  <a:pt x="860023" y="281673"/>
                                </a:lnTo>
                                <a:close/>
                              </a:path>
                              <a:path w="900430" h="502284">
                                <a:moveTo>
                                  <a:pt x="733298" y="317411"/>
                                </a:moveTo>
                                <a:lnTo>
                                  <a:pt x="731647" y="318007"/>
                                </a:lnTo>
                                <a:lnTo>
                                  <a:pt x="730008" y="318261"/>
                                </a:lnTo>
                                <a:lnTo>
                                  <a:pt x="737581" y="318261"/>
                                </a:lnTo>
                                <a:lnTo>
                                  <a:pt x="733298" y="317411"/>
                                </a:lnTo>
                                <a:close/>
                              </a:path>
                              <a:path w="900430" h="502284">
                                <a:moveTo>
                                  <a:pt x="61112" y="47777"/>
                                </a:moveTo>
                                <a:lnTo>
                                  <a:pt x="0" y="272237"/>
                                </a:lnTo>
                                <a:lnTo>
                                  <a:pt x="3211" y="284403"/>
                                </a:lnTo>
                                <a:lnTo>
                                  <a:pt x="3301" y="284746"/>
                                </a:lnTo>
                                <a:lnTo>
                                  <a:pt x="174434" y="289051"/>
                                </a:lnTo>
                                <a:lnTo>
                                  <a:pt x="173963" y="298767"/>
                                </a:lnTo>
                                <a:lnTo>
                                  <a:pt x="173836" y="301384"/>
                                </a:lnTo>
                                <a:lnTo>
                                  <a:pt x="173786" y="302412"/>
                                </a:lnTo>
                                <a:lnTo>
                                  <a:pt x="187223" y="298767"/>
                                </a:lnTo>
                                <a:lnTo>
                                  <a:pt x="189852" y="289051"/>
                                </a:lnTo>
                                <a:lnTo>
                                  <a:pt x="716373" y="289051"/>
                                </a:lnTo>
                                <a:lnTo>
                                  <a:pt x="718549" y="282403"/>
                                </a:lnTo>
                                <a:lnTo>
                                  <a:pt x="720979" y="270319"/>
                                </a:lnTo>
                                <a:lnTo>
                                  <a:pt x="709031" y="256739"/>
                                </a:lnTo>
                                <a:lnTo>
                                  <a:pt x="703025" y="247978"/>
                                </a:lnTo>
                                <a:lnTo>
                                  <a:pt x="701142" y="240224"/>
                                </a:lnTo>
                                <a:lnTo>
                                  <a:pt x="701560" y="229666"/>
                                </a:lnTo>
                                <a:lnTo>
                                  <a:pt x="693064" y="223875"/>
                                </a:lnTo>
                                <a:lnTo>
                                  <a:pt x="682358" y="213804"/>
                                </a:lnTo>
                                <a:lnTo>
                                  <a:pt x="672749" y="213528"/>
                                </a:lnTo>
                                <a:lnTo>
                                  <a:pt x="667140" y="211594"/>
                                </a:lnTo>
                                <a:lnTo>
                                  <a:pt x="666889" y="211289"/>
                                </a:lnTo>
                                <a:lnTo>
                                  <a:pt x="636308" y="211289"/>
                                </a:lnTo>
                                <a:lnTo>
                                  <a:pt x="630115" y="208506"/>
                                </a:lnTo>
                                <a:lnTo>
                                  <a:pt x="627299" y="204692"/>
                                </a:lnTo>
                                <a:lnTo>
                                  <a:pt x="627336" y="196126"/>
                                </a:lnTo>
                                <a:lnTo>
                                  <a:pt x="628977" y="184327"/>
                                </a:lnTo>
                                <a:lnTo>
                                  <a:pt x="629081" y="183578"/>
                                </a:lnTo>
                                <a:lnTo>
                                  <a:pt x="640626" y="183578"/>
                                </a:lnTo>
                                <a:lnTo>
                                  <a:pt x="642759" y="181330"/>
                                </a:lnTo>
                                <a:lnTo>
                                  <a:pt x="638759" y="163843"/>
                                </a:lnTo>
                                <a:lnTo>
                                  <a:pt x="642204" y="154401"/>
                                </a:lnTo>
                                <a:lnTo>
                                  <a:pt x="655497" y="144360"/>
                                </a:lnTo>
                                <a:lnTo>
                                  <a:pt x="661911" y="136512"/>
                                </a:lnTo>
                                <a:lnTo>
                                  <a:pt x="672998" y="130517"/>
                                </a:lnTo>
                                <a:lnTo>
                                  <a:pt x="673646" y="125768"/>
                                </a:lnTo>
                                <a:lnTo>
                                  <a:pt x="662292" y="119494"/>
                                </a:lnTo>
                                <a:lnTo>
                                  <a:pt x="679386" y="112199"/>
                                </a:lnTo>
                                <a:lnTo>
                                  <a:pt x="690791" y="108138"/>
                                </a:lnTo>
                                <a:lnTo>
                                  <a:pt x="701643" y="105847"/>
                                </a:lnTo>
                                <a:lnTo>
                                  <a:pt x="717080" y="103860"/>
                                </a:lnTo>
                                <a:lnTo>
                                  <a:pt x="722490" y="91770"/>
                                </a:lnTo>
                                <a:lnTo>
                                  <a:pt x="733056" y="85559"/>
                                </a:lnTo>
                                <a:lnTo>
                                  <a:pt x="730082" y="78346"/>
                                </a:lnTo>
                                <a:lnTo>
                                  <a:pt x="707110" y="78346"/>
                                </a:lnTo>
                                <a:lnTo>
                                  <a:pt x="696565" y="71244"/>
                                </a:lnTo>
                                <a:lnTo>
                                  <a:pt x="689230" y="67787"/>
                                </a:lnTo>
                                <a:lnTo>
                                  <a:pt x="685041" y="66514"/>
                                </a:lnTo>
                                <a:lnTo>
                                  <a:pt x="683958" y="65976"/>
                                </a:lnTo>
                                <a:lnTo>
                                  <a:pt x="684479" y="65049"/>
                                </a:lnTo>
                                <a:lnTo>
                                  <a:pt x="685065" y="64477"/>
                                </a:lnTo>
                                <a:lnTo>
                                  <a:pt x="556133" y="64477"/>
                                </a:lnTo>
                                <a:lnTo>
                                  <a:pt x="61112" y="47777"/>
                                </a:lnTo>
                                <a:close/>
                              </a:path>
                              <a:path w="900430" h="502284">
                                <a:moveTo>
                                  <a:pt x="716373" y="289051"/>
                                </a:moveTo>
                                <a:lnTo>
                                  <a:pt x="189852" y="289051"/>
                                </a:lnTo>
                                <a:lnTo>
                                  <a:pt x="428904" y="293433"/>
                                </a:lnTo>
                                <a:lnTo>
                                  <a:pt x="429759" y="298767"/>
                                </a:lnTo>
                                <a:lnTo>
                                  <a:pt x="429818" y="299135"/>
                                </a:lnTo>
                                <a:lnTo>
                                  <a:pt x="534339" y="295528"/>
                                </a:lnTo>
                                <a:lnTo>
                                  <a:pt x="711944" y="295528"/>
                                </a:lnTo>
                                <a:lnTo>
                                  <a:pt x="712429" y="295040"/>
                                </a:lnTo>
                                <a:lnTo>
                                  <a:pt x="716208" y="289556"/>
                                </a:lnTo>
                                <a:lnTo>
                                  <a:pt x="716373" y="289051"/>
                                </a:lnTo>
                                <a:close/>
                              </a:path>
                              <a:path w="900430" h="502284">
                                <a:moveTo>
                                  <a:pt x="837565" y="272745"/>
                                </a:moveTo>
                                <a:lnTo>
                                  <a:pt x="826897" y="272745"/>
                                </a:lnTo>
                                <a:lnTo>
                                  <a:pt x="819607" y="278155"/>
                                </a:lnTo>
                                <a:lnTo>
                                  <a:pt x="831367" y="291185"/>
                                </a:lnTo>
                                <a:lnTo>
                                  <a:pt x="836510" y="284403"/>
                                </a:lnTo>
                                <a:lnTo>
                                  <a:pt x="840854" y="281673"/>
                                </a:lnTo>
                                <a:lnTo>
                                  <a:pt x="860023" y="281673"/>
                                </a:lnTo>
                                <a:lnTo>
                                  <a:pt x="858185" y="279882"/>
                                </a:lnTo>
                                <a:lnTo>
                                  <a:pt x="847327" y="274285"/>
                                </a:lnTo>
                                <a:lnTo>
                                  <a:pt x="837565" y="272745"/>
                                </a:lnTo>
                                <a:close/>
                              </a:path>
                              <a:path w="900430" h="502284">
                                <a:moveTo>
                                  <a:pt x="657504" y="196126"/>
                                </a:moveTo>
                                <a:lnTo>
                                  <a:pt x="649315" y="196541"/>
                                </a:lnTo>
                                <a:lnTo>
                                  <a:pt x="644377" y="198259"/>
                                </a:lnTo>
                                <a:lnTo>
                                  <a:pt x="640704" y="202701"/>
                                </a:lnTo>
                                <a:lnTo>
                                  <a:pt x="636308" y="211289"/>
                                </a:lnTo>
                                <a:lnTo>
                                  <a:pt x="666889" y="211289"/>
                                </a:lnTo>
                                <a:lnTo>
                                  <a:pt x="662822" y="206346"/>
                                </a:lnTo>
                                <a:lnTo>
                                  <a:pt x="657504" y="196126"/>
                                </a:lnTo>
                                <a:close/>
                              </a:path>
                              <a:path w="900430" h="502284">
                                <a:moveTo>
                                  <a:pt x="640626" y="183578"/>
                                </a:moveTo>
                                <a:lnTo>
                                  <a:pt x="629081" y="183578"/>
                                </a:lnTo>
                                <a:lnTo>
                                  <a:pt x="630986" y="184111"/>
                                </a:lnTo>
                                <a:lnTo>
                                  <a:pt x="632701" y="184327"/>
                                </a:lnTo>
                                <a:lnTo>
                                  <a:pt x="639914" y="184327"/>
                                </a:lnTo>
                                <a:lnTo>
                                  <a:pt x="640626" y="183578"/>
                                </a:lnTo>
                                <a:close/>
                              </a:path>
                              <a:path w="900430" h="502284">
                                <a:moveTo>
                                  <a:pt x="722820" y="65976"/>
                                </a:moveTo>
                                <a:lnTo>
                                  <a:pt x="714679" y="69583"/>
                                </a:lnTo>
                                <a:lnTo>
                                  <a:pt x="707110" y="78346"/>
                                </a:lnTo>
                                <a:lnTo>
                                  <a:pt x="730082" y="78346"/>
                                </a:lnTo>
                                <a:lnTo>
                                  <a:pt x="729805" y="77673"/>
                                </a:lnTo>
                                <a:lnTo>
                                  <a:pt x="722820" y="65976"/>
                                </a:lnTo>
                                <a:close/>
                              </a:path>
                              <a:path w="900430" h="502284">
                                <a:moveTo>
                                  <a:pt x="651713" y="0"/>
                                </a:moveTo>
                                <a:lnTo>
                                  <a:pt x="645835" y="3988"/>
                                </a:lnTo>
                                <a:lnTo>
                                  <a:pt x="640651" y="6527"/>
                                </a:lnTo>
                                <a:lnTo>
                                  <a:pt x="633257" y="8704"/>
                                </a:lnTo>
                                <a:lnTo>
                                  <a:pt x="620750" y="11607"/>
                                </a:lnTo>
                                <a:lnTo>
                                  <a:pt x="604967" y="18256"/>
                                </a:lnTo>
                                <a:lnTo>
                                  <a:pt x="592975" y="25979"/>
                                </a:lnTo>
                                <a:lnTo>
                                  <a:pt x="578716" y="39734"/>
                                </a:lnTo>
                                <a:lnTo>
                                  <a:pt x="556133" y="64477"/>
                                </a:lnTo>
                                <a:lnTo>
                                  <a:pt x="685065" y="64477"/>
                                </a:lnTo>
                                <a:lnTo>
                                  <a:pt x="688111" y="61506"/>
                                </a:lnTo>
                                <a:lnTo>
                                  <a:pt x="683686" y="58934"/>
                                </a:lnTo>
                                <a:lnTo>
                                  <a:pt x="680715" y="52222"/>
                                </a:lnTo>
                                <a:lnTo>
                                  <a:pt x="677851" y="36099"/>
                                </a:lnTo>
                                <a:lnTo>
                                  <a:pt x="673747" y="5295"/>
                                </a:lnTo>
                                <a:lnTo>
                                  <a:pt x="661555" y="5054"/>
                                </a:lnTo>
                                <a:lnTo>
                                  <a:pt x="651713" y="0"/>
                                </a:lnTo>
                                <a:close/>
                              </a:path>
                            </a:pathLst>
                          </a:custGeom>
                          <a:solidFill>
                            <a:srgbClr val="AAB7C5"/>
                          </a:solidFill>
                        </wps:spPr>
                        <wps:bodyPr wrap="square" lIns="0" tIns="0" rIns="0" bIns="0" rtlCol="0">
                          <a:prstTxWarp prst="textNoShape">
                            <a:avLst/>
                          </a:prstTxWarp>
                          <a:noAutofit/>
                        </wps:bodyPr>
                      </wps:wsp>
                      <wps:wsp>
                        <wps:cNvPr id="3" name="Graphic 3"/>
                        <wps:cNvSpPr/>
                        <wps:spPr>
                          <a:xfrm>
                            <a:off x="0" y="124529"/>
                            <a:ext cx="911860" cy="114300"/>
                          </a:xfrm>
                          <a:custGeom>
                            <a:avLst/>
                            <a:gdLst/>
                            <a:ahLst/>
                            <a:cxnLst/>
                            <a:rect l="l" t="t" r="r" b="b"/>
                            <a:pathLst>
                              <a:path w="911860" h="114300">
                                <a:moveTo>
                                  <a:pt x="139674" y="0"/>
                                </a:moveTo>
                                <a:lnTo>
                                  <a:pt x="93510" y="0"/>
                                </a:lnTo>
                                <a:lnTo>
                                  <a:pt x="90500" y="9969"/>
                                </a:lnTo>
                                <a:lnTo>
                                  <a:pt x="85763" y="22656"/>
                                </a:lnTo>
                                <a:lnTo>
                                  <a:pt x="79222" y="41402"/>
                                </a:lnTo>
                                <a:lnTo>
                                  <a:pt x="70840" y="69507"/>
                                </a:lnTo>
                                <a:lnTo>
                                  <a:pt x="70510" y="69507"/>
                                </a:lnTo>
                                <a:lnTo>
                                  <a:pt x="66624" y="50139"/>
                                </a:lnTo>
                                <a:lnTo>
                                  <a:pt x="57429" y="11607"/>
                                </a:lnTo>
                                <a:lnTo>
                                  <a:pt x="55067" y="0"/>
                                </a:lnTo>
                                <a:lnTo>
                                  <a:pt x="9740" y="0"/>
                                </a:lnTo>
                                <a:lnTo>
                                  <a:pt x="8166" y="25044"/>
                                </a:lnTo>
                                <a:lnTo>
                                  <a:pt x="5740" y="55232"/>
                                </a:lnTo>
                                <a:lnTo>
                                  <a:pt x="2882" y="85788"/>
                                </a:lnTo>
                                <a:lnTo>
                                  <a:pt x="0" y="111975"/>
                                </a:lnTo>
                                <a:lnTo>
                                  <a:pt x="29044" y="111975"/>
                                </a:lnTo>
                                <a:lnTo>
                                  <a:pt x="29514" y="96812"/>
                                </a:lnTo>
                                <a:lnTo>
                                  <a:pt x="30594" y="75628"/>
                                </a:lnTo>
                                <a:lnTo>
                                  <a:pt x="32105" y="52806"/>
                                </a:lnTo>
                                <a:lnTo>
                                  <a:pt x="33909" y="32727"/>
                                </a:lnTo>
                                <a:lnTo>
                                  <a:pt x="34251" y="32727"/>
                                </a:lnTo>
                                <a:lnTo>
                                  <a:pt x="37172" y="47053"/>
                                </a:lnTo>
                                <a:lnTo>
                                  <a:pt x="46355" y="84810"/>
                                </a:lnTo>
                                <a:lnTo>
                                  <a:pt x="52209" y="111975"/>
                                </a:lnTo>
                                <a:lnTo>
                                  <a:pt x="82257" y="111975"/>
                                </a:lnTo>
                                <a:lnTo>
                                  <a:pt x="108280" y="32575"/>
                                </a:lnTo>
                                <a:lnTo>
                                  <a:pt x="108623" y="32575"/>
                                </a:lnTo>
                                <a:lnTo>
                                  <a:pt x="108407" y="61150"/>
                                </a:lnTo>
                                <a:lnTo>
                                  <a:pt x="107746" y="84175"/>
                                </a:lnTo>
                                <a:lnTo>
                                  <a:pt x="106260" y="111975"/>
                                </a:lnTo>
                                <a:lnTo>
                                  <a:pt x="136652" y="111975"/>
                                </a:lnTo>
                                <a:lnTo>
                                  <a:pt x="136982" y="77292"/>
                                </a:lnTo>
                                <a:lnTo>
                                  <a:pt x="137782" y="44780"/>
                                </a:lnTo>
                                <a:lnTo>
                                  <a:pt x="138772" y="17868"/>
                                </a:lnTo>
                                <a:lnTo>
                                  <a:pt x="139674" y="0"/>
                                </a:lnTo>
                                <a:close/>
                              </a:path>
                              <a:path w="911860" h="114300">
                                <a:moveTo>
                                  <a:pt x="234378" y="49022"/>
                                </a:moveTo>
                                <a:lnTo>
                                  <a:pt x="232600" y="39573"/>
                                </a:lnTo>
                                <a:lnTo>
                                  <a:pt x="226695" y="32385"/>
                                </a:lnTo>
                                <a:lnTo>
                                  <a:pt x="215823" y="27800"/>
                                </a:lnTo>
                                <a:lnTo>
                                  <a:pt x="199123" y="26187"/>
                                </a:lnTo>
                                <a:lnTo>
                                  <a:pt x="189344" y="26581"/>
                                </a:lnTo>
                                <a:lnTo>
                                  <a:pt x="179438" y="27660"/>
                                </a:lnTo>
                                <a:lnTo>
                                  <a:pt x="169468" y="29311"/>
                                </a:lnTo>
                                <a:lnTo>
                                  <a:pt x="159499" y="31394"/>
                                </a:lnTo>
                                <a:lnTo>
                                  <a:pt x="156146" y="51866"/>
                                </a:lnTo>
                                <a:lnTo>
                                  <a:pt x="164579" y="48933"/>
                                </a:lnTo>
                                <a:lnTo>
                                  <a:pt x="173367" y="46418"/>
                                </a:lnTo>
                                <a:lnTo>
                                  <a:pt x="182321" y="44653"/>
                                </a:lnTo>
                                <a:lnTo>
                                  <a:pt x="191223" y="43980"/>
                                </a:lnTo>
                                <a:lnTo>
                                  <a:pt x="195757" y="43980"/>
                                </a:lnTo>
                                <a:lnTo>
                                  <a:pt x="201637" y="45161"/>
                                </a:lnTo>
                                <a:lnTo>
                                  <a:pt x="201637" y="50698"/>
                                </a:lnTo>
                                <a:lnTo>
                                  <a:pt x="192697" y="58089"/>
                                </a:lnTo>
                                <a:lnTo>
                                  <a:pt x="173012" y="62598"/>
                                </a:lnTo>
                                <a:lnTo>
                                  <a:pt x="153327" y="70980"/>
                                </a:lnTo>
                                <a:lnTo>
                                  <a:pt x="144386" y="89979"/>
                                </a:lnTo>
                                <a:lnTo>
                                  <a:pt x="144919" y="94513"/>
                                </a:lnTo>
                                <a:lnTo>
                                  <a:pt x="148399" y="102679"/>
                                </a:lnTo>
                                <a:lnTo>
                                  <a:pt x="157632" y="110490"/>
                                </a:lnTo>
                                <a:lnTo>
                                  <a:pt x="175450" y="113982"/>
                                </a:lnTo>
                                <a:lnTo>
                                  <a:pt x="179984" y="113982"/>
                                </a:lnTo>
                                <a:lnTo>
                                  <a:pt x="184340" y="113652"/>
                                </a:lnTo>
                                <a:lnTo>
                                  <a:pt x="188874" y="112979"/>
                                </a:lnTo>
                                <a:lnTo>
                                  <a:pt x="194411" y="94678"/>
                                </a:lnTo>
                                <a:lnTo>
                                  <a:pt x="191566" y="95694"/>
                                </a:lnTo>
                                <a:lnTo>
                                  <a:pt x="188544" y="96189"/>
                                </a:lnTo>
                                <a:lnTo>
                                  <a:pt x="180987" y="96189"/>
                                </a:lnTo>
                                <a:lnTo>
                                  <a:pt x="176288" y="94678"/>
                                </a:lnTo>
                                <a:lnTo>
                                  <a:pt x="176288" y="89484"/>
                                </a:lnTo>
                                <a:lnTo>
                                  <a:pt x="179400" y="83591"/>
                                </a:lnTo>
                                <a:lnTo>
                                  <a:pt x="186715" y="79933"/>
                                </a:lnTo>
                                <a:lnTo>
                                  <a:pt x="195199" y="77330"/>
                                </a:lnTo>
                                <a:lnTo>
                                  <a:pt x="201803" y="74536"/>
                                </a:lnTo>
                                <a:lnTo>
                                  <a:pt x="200152" y="102641"/>
                                </a:lnTo>
                                <a:lnTo>
                                  <a:pt x="199288" y="111975"/>
                                </a:lnTo>
                                <a:lnTo>
                                  <a:pt x="231521" y="111975"/>
                                </a:lnTo>
                                <a:lnTo>
                                  <a:pt x="231965" y="95643"/>
                                </a:lnTo>
                                <a:lnTo>
                                  <a:pt x="234378" y="49022"/>
                                </a:lnTo>
                                <a:close/>
                              </a:path>
                              <a:path w="911860" h="114300">
                                <a:moveTo>
                                  <a:pt x="310095" y="52044"/>
                                </a:moveTo>
                                <a:lnTo>
                                  <a:pt x="308749" y="29044"/>
                                </a:lnTo>
                                <a:lnTo>
                                  <a:pt x="294322" y="27051"/>
                                </a:lnTo>
                                <a:lnTo>
                                  <a:pt x="287083" y="26416"/>
                                </a:lnTo>
                                <a:lnTo>
                                  <a:pt x="279882" y="26187"/>
                                </a:lnTo>
                                <a:lnTo>
                                  <a:pt x="264591" y="27952"/>
                                </a:lnTo>
                                <a:lnTo>
                                  <a:pt x="254050" y="32880"/>
                                </a:lnTo>
                                <a:lnTo>
                                  <a:pt x="247929" y="40424"/>
                                </a:lnTo>
                                <a:lnTo>
                                  <a:pt x="245960" y="50025"/>
                                </a:lnTo>
                                <a:lnTo>
                                  <a:pt x="250532" y="62979"/>
                                </a:lnTo>
                                <a:lnTo>
                                  <a:pt x="260578" y="72898"/>
                                </a:lnTo>
                                <a:lnTo>
                                  <a:pt x="270624" y="80632"/>
                                </a:lnTo>
                                <a:lnTo>
                                  <a:pt x="275183" y="86969"/>
                                </a:lnTo>
                                <a:lnTo>
                                  <a:pt x="275183" y="91833"/>
                                </a:lnTo>
                                <a:lnTo>
                                  <a:pt x="267957" y="91998"/>
                                </a:lnTo>
                                <a:lnTo>
                                  <a:pt x="256044" y="91998"/>
                                </a:lnTo>
                                <a:lnTo>
                                  <a:pt x="247650" y="88976"/>
                                </a:lnTo>
                                <a:lnTo>
                                  <a:pt x="239928" y="85953"/>
                                </a:lnTo>
                                <a:lnTo>
                                  <a:pt x="242443" y="110299"/>
                                </a:lnTo>
                                <a:lnTo>
                                  <a:pt x="249770" y="111721"/>
                                </a:lnTo>
                                <a:lnTo>
                                  <a:pt x="257175" y="112903"/>
                                </a:lnTo>
                                <a:lnTo>
                                  <a:pt x="264629" y="113703"/>
                                </a:lnTo>
                                <a:lnTo>
                                  <a:pt x="272161" y="113995"/>
                                </a:lnTo>
                                <a:lnTo>
                                  <a:pt x="284073" y="112814"/>
                                </a:lnTo>
                                <a:lnTo>
                                  <a:pt x="295719" y="108826"/>
                                </a:lnTo>
                                <a:lnTo>
                                  <a:pt x="304571" y="101384"/>
                                </a:lnTo>
                                <a:lnTo>
                                  <a:pt x="308076" y="89814"/>
                                </a:lnTo>
                                <a:lnTo>
                                  <a:pt x="303517" y="76098"/>
                                </a:lnTo>
                                <a:lnTo>
                                  <a:pt x="293471" y="66370"/>
                                </a:lnTo>
                                <a:lnTo>
                                  <a:pt x="283438" y="59004"/>
                                </a:lnTo>
                                <a:lnTo>
                                  <a:pt x="278866" y="52374"/>
                                </a:lnTo>
                                <a:lnTo>
                                  <a:pt x="278866" y="48183"/>
                                </a:lnTo>
                                <a:lnTo>
                                  <a:pt x="297840" y="48183"/>
                                </a:lnTo>
                                <a:lnTo>
                                  <a:pt x="304215" y="49695"/>
                                </a:lnTo>
                                <a:lnTo>
                                  <a:pt x="310095" y="52044"/>
                                </a:lnTo>
                                <a:close/>
                              </a:path>
                              <a:path w="911860" h="114300">
                                <a:moveTo>
                                  <a:pt x="385318" y="52044"/>
                                </a:moveTo>
                                <a:lnTo>
                                  <a:pt x="383971" y="29044"/>
                                </a:lnTo>
                                <a:lnTo>
                                  <a:pt x="369531" y="27051"/>
                                </a:lnTo>
                                <a:lnTo>
                                  <a:pt x="362305" y="26416"/>
                                </a:lnTo>
                                <a:lnTo>
                                  <a:pt x="355104" y="26187"/>
                                </a:lnTo>
                                <a:lnTo>
                                  <a:pt x="339813" y="27952"/>
                                </a:lnTo>
                                <a:lnTo>
                                  <a:pt x="329260" y="32880"/>
                                </a:lnTo>
                                <a:lnTo>
                                  <a:pt x="323151" y="40424"/>
                                </a:lnTo>
                                <a:lnTo>
                                  <a:pt x="321183" y="50025"/>
                                </a:lnTo>
                                <a:lnTo>
                                  <a:pt x="325742" y="62979"/>
                                </a:lnTo>
                                <a:lnTo>
                                  <a:pt x="335788" y="72898"/>
                                </a:lnTo>
                                <a:lnTo>
                                  <a:pt x="345833" y="80632"/>
                                </a:lnTo>
                                <a:lnTo>
                                  <a:pt x="350405" y="86969"/>
                                </a:lnTo>
                                <a:lnTo>
                                  <a:pt x="350405" y="91833"/>
                                </a:lnTo>
                                <a:lnTo>
                                  <a:pt x="343179" y="91998"/>
                                </a:lnTo>
                                <a:lnTo>
                                  <a:pt x="331266" y="91998"/>
                                </a:lnTo>
                                <a:lnTo>
                                  <a:pt x="322872" y="88976"/>
                                </a:lnTo>
                                <a:lnTo>
                                  <a:pt x="315150" y="85953"/>
                                </a:lnTo>
                                <a:lnTo>
                                  <a:pt x="317665" y="110299"/>
                                </a:lnTo>
                                <a:lnTo>
                                  <a:pt x="324993" y="111721"/>
                                </a:lnTo>
                                <a:lnTo>
                                  <a:pt x="332384" y="112903"/>
                                </a:lnTo>
                                <a:lnTo>
                                  <a:pt x="339852" y="113703"/>
                                </a:lnTo>
                                <a:lnTo>
                                  <a:pt x="347383" y="113995"/>
                                </a:lnTo>
                                <a:lnTo>
                                  <a:pt x="359295" y="112814"/>
                                </a:lnTo>
                                <a:lnTo>
                                  <a:pt x="370941" y="108826"/>
                                </a:lnTo>
                                <a:lnTo>
                                  <a:pt x="379780" y="101384"/>
                                </a:lnTo>
                                <a:lnTo>
                                  <a:pt x="383298" y="89814"/>
                                </a:lnTo>
                                <a:lnTo>
                                  <a:pt x="378739" y="76098"/>
                                </a:lnTo>
                                <a:lnTo>
                                  <a:pt x="368693" y="66370"/>
                                </a:lnTo>
                                <a:lnTo>
                                  <a:pt x="358648" y="59004"/>
                                </a:lnTo>
                                <a:lnTo>
                                  <a:pt x="354088" y="52374"/>
                                </a:lnTo>
                                <a:lnTo>
                                  <a:pt x="354088" y="48183"/>
                                </a:lnTo>
                                <a:lnTo>
                                  <a:pt x="373062" y="48183"/>
                                </a:lnTo>
                                <a:lnTo>
                                  <a:pt x="379437" y="49695"/>
                                </a:lnTo>
                                <a:lnTo>
                                  <a:pt x="385318" y="52044"/>
                                </a:lnTo>
                                <a:close/>
                              </a:path>
                              <a:path w="911860" h="114300">
                                <a:moveTo>
                                  <a:pt x="511403" y="0"/>
                                </a:moveTo>
                                <a:lnTo>
                                  <a:pt x="474967" y="0"/>
                                </a:lnTo>
                                <a:lnTo>
                                  <a:pt x="474662" y="24853"/>
                                </a:lnTo>
                                <a:lnTo>
                                  <a:pt x="473964" y="41630"/>
                                </a:lnTo>
                                <a:lnTo>
                                  <a:pt x="429145" y="41630"/>
                                </a:lnTo>
                                <a:lnTo>
                                  <a:pt x="430085" y="20701"/>
                                </a:lnTo>
                                <a:lnTo>
                                  <a:pt x="431660" y="0"/>
                                </a:lnTo>
                                <a:lnTo>
                                  <a:pt x="395224" y="0"/>
                                </a:lnTo>
                                <a:lnTo>
                                  <a:pt x="394792" y="33718"/>
                                </a:lnTo>
                                <a:lnTo>
                                  <a:pt x="393636" y="61849"/>
                                </a:lnTo>
                                <a:lnTo>
                                  <a:pt x="391972" y="87045"/>
                                </a:lnTo>
                                <a:lnTo>
                                  <a:pt x="390017" y="111975"/>
                                </a:lnTo>
                                <a:lnTo>
                                  <a:pt x="426453" y="111975"/>
                                </a:lnTo>
                                <a:lnTo>
                                  <a:pt x="426808" y="95554"/>
                                </a:lnTo>
                                <a:lnTo>
                                  <a:pt x="427799" y="65633"/>
                                </a:lnTo>
                                <a:lnTo>
                                  <a:pt x="472617" y="65633"/>
                                </a:lnTo>
                                <a:lnTo>
                                  <a:pt x="471728" y="89001"/>
                                </a:lnTo>
                                <a:lnTo>
                                  <a:pt x="469938" y="111975"/>
                                </a:lnTo>
                                <a:lnTo>
                                  <a:pt x="506704" y="111975"/>
                                </a:lnTo>
                                <a:lnTo>
                                  <a:pt x="507136" y="76847"/>
                                </a:lnTo>
                                <a:lnTo>
                                  <a:pt x="508241" y="48628"/>
                                </a:lnTo>
                                <a:lnTo>
                                  <a:pt x="511403" y="0"/>
                                </a:lnTo>
                                <a:close/>
                              </a:path>
                              <a:path w="911860" h="114300">
                                <a:moveTo>
                                  <a:pt x="606107" y="66649"/>
                                </a:moveTo>
                                <a:lnTo>
                                  <a:pt x="581748" y="28575"/>
                                </a:lnTo>
                                <a:lnTo>
                                  <a:pt x="575221" y="27724"/>
                                </a:lnTo>
                                <a:lnTo>
                                  <a:pt x="575221" y="50025"/>
                                </a:lnTo>
                                <a:lnTo>
                                  <a:pt x="575221" y="59766"/>
                                </a:lnTo>
                                <a:lnTo>
                                  <a:pt x="548195" y="59766"/>
                                </a:lnTo>
                                <a:lnTo>
                                  <a:pt x="549033" y="52552"/>
                                </a:lnTo>
                                <a:lnTo>
                                  <a:pt x="554075" y="44996"/>
                                </a:lnTo>
                                <a:lnTo>
                                  <a:pt x="571195" y="44996"/>
                                </a:lnTo>
                                <a:lnTo>
                                  <a:pt x="575221" y="50025"/>
                                </a:lnTo>
                                <a:lnTo>
                                  <a:pt x="575221" y="27724"/>
                                </a:lnTo>
                                <a:lnTo>
                                  <a:pt x="537095" y="32232"/>
                                </a:lnTo>
                                <a:lnTo>
                                  <a:pt x="515289" y="72859"/>
                                </a:lnTo>
                                <a:lnTo>
                                  <a:pt x="519074" y="91897"/>
                                </a:lnTo>
                                <a:lnTo>
                                  <a:pt x="519163" y="92354"/>
                                </a:lnTo>
                                <a:lnTo>
                                  <a:pt x="519264" y="92837"/>
                                </a:lnTo>
                                <a:lnTo>
                                  <a:pt x="519341" y="93243"/>
                                </a:lnTo>
                                <a:lnTo>
                                  <a:pt x="530288" y="105829"/>
                                </a:lnTo>
                                <a:lnTo>
                                  <a:pt x="546227" y="112217"/>
                                </a:lnTo>
                                <a:lnTo>
                                  <a:pt x="565315" y="113995"/>
                                </a:lnTo>
                                <a:lnTo>
                                  <a:pt x="572643" y="113779"/>
                                </a:lnTo>
                                <a:lnTo>
                                  <a:pt x="579983" y="113157"/>
                                </a:lnTo>
                                <a:lnTo>
                                  <a:pt x="586765" y="112217"/>
                                </a:lnTo>
                                <a:lnTo>
                                  <a:pt x="586905" y="112217"/>
                                </a:lnTo>
                                <a:lnTo>
                                  <a:pt x="594525" y="110794"/>
                                </a:lnTo>
                                <a:lnTo>
                                  <a:pt x="597522" y="93243"/>
                                </a:lnTo>
                                <a:lnTo>
                                  <a:pt x="597598" y="92837"/>
                                </a:lnTo>
                                <a:lnTo>
                                  <a:pt x="598551" y="87299"/>
                                </a:lnTo>
                                <a:lnTo>
                                  <a:pt x="591388" y="89293"/>
                                </a:lnTo>
                                <a:lnTo>
                                  <a:pt x="584047" y="91071"/>
                                </a:lnTo>
                                <a:lnTo>
                                  <a:pt x="576618" y="92354"/>
                                </a:lnTo>
                                <a:lnTo>
                                  <a:pt x="569175" y="92837"/>
                                </a:lnTo>
                                <a:lnTo>
                                  <a:pt x="561060" y="91897"/>
                                </a:lnTo>
                                <a:lnTo>
                                  <a:pt x="554012" y="88849"/>
                                </a:lnTo>
                                <a:lnTo>
                                  <a:pt x="549046" y="83350"/>
                                </a:lnTo>
                                <a:lnTo>
                                  <a:pt x="547179" y="75044"/>
                                </a:lnTo>
                                <a:lnTo>
                                  <a:pt x="604939" y="75044"/>
                                </a:lnTo>
                                <a:lnTo>
                                  <a:pt x="605777" y="70840"/>
                                </a:lnTo>
                                <a:lnTo>
                                  <a:pt x="606107" y="66649"/>
                                </a:lnTo>
                                <a:close/>
                              </a:path>
                              <a:path w="911860" h="114300">
                                <a:moveTo>
                                  <a:pt x="696429" y="49022"/>
                                </a:moveTo>
                                <a:lnTo>
                                  <a:pt x="694651" y="39573"/>
                                </a:lnTo>
                                <a:lnTo>
                                  <a:pt x="688759" y="32385"/>
                                </a:lnTo>
                                <a:lnTo>
                                  <a:pt x="677875" y="27800"/>
                                </a:lnTo>
                                <a:lnTo>
                                  <a:pt x="661174" y="26187"/>
                                </a:lnTo>
                                <a:lnTo>
                                  <a:pt x="651395" y="26581"/>
                                </a:lnTo>
                                <a:lnTo>
                                  <a:pt x="641502" y="27660"/>
                                </a:lnTo>
                                <a:lnTo>
                                  <a:pt x="631532" y="29311"/>
                                </a:lnTo>
                                <a:lnTo>
                                  <a:pt x="621550" y="31394"/>
                                </a:lnTo>
                                <a:lnTo>
                                  <a:pt x="618197" y="51866"/>
                                </a:lnTo>
                                <a:lnTo>
                                  <a:pt x="626630" y="48933"/>
                                </a:lnTo>
                                <a:lnTo>
                                  <a:pt x="635431" y="46418"/>
                                </a:lnTo>
                                <a:lnTo>
                                  <a:pt x="644385" y="44653"/>
                                </a:lnTo>
                                <a:lnTo>
                                  <a:pt x="653288" y="43980"/>
                                </a:lnTo>
                                <a:lnTo>
                                  <a:pt x="657821" y="43980"/>
                                </a:lnTo>
                                <a:lnTo>
                                  <a:pt x="663689" y="45161"/>
                                </a:lnTo>
                                <a:lnTo>
                                  <a:pt x="663689" y="50698"/>
                                </a:lnTo>
                                <a:lnTo>
                                  <a:pt x="654748" y="58089"/>
                                </a:lnTo>
                                <a:lnTo>
                                  <a:pt x="635063" y="62598"/>
                                </a:lnTo>
                                <a:lnTo>
                                  <a:pt x="615391" y="70980"/>
                                </a:lnTo>
                                <a:lnTo>
                                  <a:pt x="606437" y="89979"/>
                                </a:lnTo>
                                <a:lnTo>
                                  <a:pt x="606971" y="94513"/>
                                </a:lnTo>
                                <a:lnTo>
                                  <a:pt x="610450" y="102679"/>
                                </a:lnTo>
                                <a:lnTo>
                                  <a:pt x="619696" y="110490"/>
                                </a:lnTo>
                                <a:lnTo>
                                  <a:pt x="637501" y="113982"/>
                                </a:lnTo>
                                <a:lnTo>
                                  <a:pt x="642035" y="113982"/>
                                </a:lnTo>
                                <a:lnTo>
                                  <a:pt x="646391" y="113652"/>
                                </a:lnTo>
                                <a:lnTo>
                                  <a:pt x="650925" y="112979"/>
                                </a:lnTo>
                                <a:lnTo>
                                  <a:pt x="656475" y="94678"/>
                                </a:lnTo>
                                <a:lnTo>
                                  <a:pt x="653618" y="95694"/>
                                </a:lnTo>
                                <a:lnTo>
                                  <a:pt x="650595" y="96189"/>
                                </a:lnTo>
                                <a:lnTo>
                                  <a:pt x="643039" y="96189"/>
                                </a:lnTo>
                                <a:lnTo>
                                  <a:pt x="638340" y="94678"/>
                                </a:lnTo>
                                <a:lnTo>
                                  <a:pt x="638340" y="89484"/>
                                </a:lnTo>
                                <a:lnTo>
                                  <a:pt x="641464" y="83591"/>
                                </a:lnTo>
                                <a:lnTo>
                                  <a:pt x="648779" y="79933"/>
                                </a:lnTo>
                                <a:lnTo>
                                  <a:pt x="657250" y="77330"/>
                                </a:lnTo>
                                <a:lnTo>
                                  <a:pt x="663854" y="74536"/>
                                </a:lnTo>
                                <a:lnTo>
                                  <a:pt x="662216" y="102641"/>
                                </a:lnTo>
                                <a:lnTo>
                                  <a:pt x="661339" y="111975"/>
                                </a:lnTo>
                                <a:lnTo>
                                  <a:pt x="693572" y="111975"/>
                                </a:lnTo>
                                <a:lnTo>
                                  <a:pt x="694029" y="95643"/>
                                </a:lnTo>
                                <a:lnTo>
                                  <a:pt x="696429" y="49022"/>
                                </a:lnTo>
                                <a:close/>
                              </a:path>
                              <a:path w="911860" h="114300">
                                <a:moveTo>
                                  <a:pt x="740765" y="0"/>
                                </a:moveTo>
                                <a:lnTo>
                                  <a:pt x="707351" y="0"/>
                                </a:lnTo>
                                <a:lnTo>
                                  <a:pt x="706437" y="28054"/>
                                </a:lnTo>
                                <a:lnTo>
                                  <a:pt x="705154" y="56045"/>
                                </a:lnTo>
                                <a:lnTo>
                                  <a:pt x="703465" y="84023"/>
                                </a:lnTo>
                                <a:lnTo>
                                  <a:pt x="701319" y="111975"/>
                                </a:lnTo>
                                <a:lnTo>
                                  <a:pt x="734720" y="111975"/>
                                </a:lnTo>
                                <a:lnTo>
                                  <a:pt x="735622" y="84734"/>
                                </a:lnTo>
                                <a:lnTo>
                                  <a:pt x="737235" y="52019"/>
                                </a:lnTo>
                                <a:lnTo>
                                  <a:pt x="739114" y="21297"/>
                                </a:lnTo>
                                <a:lnTo>
                                  <a:pt x="740765" y="0"/>
                                </a:lnTo>
                                <a:close/>
                              </a:path>
                              <a:path w="911860" h="114300">
                                <a:moveTo>
                                  <a:pt x="808418" y="28206"/>
                                </a:moveTo>
                                <a:lnTo>
                                  <a:pt x="789622" y="28206"/>
                                </a:lnTo>
                                <a:lnTo>
                                  <a:pt x="790460" y="6223"/>
                                </a:lnTo>
                                <a:lnTo>
                                  <a:pt x="759917" y="13106"/>
                                </a:lnTo>
                                <a:lnTo>
                                  <a:pt x="758901" y="28206"/>
                                </a:lnTo>
                                <a:lnTo>
                                  <a:pt x="745299" y="28206"/>
                                </a:lnTo>
                                <a:lnTo>
                                  <a:pt x="744461" y="50203"/>
                                </a:lnTo>
                                <a:lnTo>
                                  <a:pt x="757059" y="50203"/>
                                </a:lnTo>
                                <a:lnTo>
                                  <a:pt x="756475" y="61112"/>
                                </a:lnTo>
                                <a:lnTo>
                                  <a:pt x="755002" y="81686"/>
                                </a:lnTo>
                                <a:lnTo>
                                  <a:pt x="754710" y="91668"/>
                                </a:lnTo>
                                <a:lnTo>
                                  <a:pt x="756627" y="102730"/>
                                </a:lnTo>
                                <a:lnTo>
                                  <a:pt x="762088" y="109562"/>
                                </a:lnTo>
                                <a:lnTo>
                                  <a:pt x="770559" y="113030"/>
                                </a:lnTo>
                                <a:lnTo>
                                  <a:pt x="781570" y="113995"/>
                                </a:lnTo>
                                <a:lnTo>
                                  <a:pt x="788949" y="113995"/>
                                </a:lnTo>
                                <a:lnTo>
                                  <a:pt x="796340" y="113157"/>
                                </a:lnTo>
                                <a:lnTo>
                                  <a:pt x="803554" y="111315"/>
                                </a:lnTo>
                                <a:lnTo>
                                  <a:pt x="807758" y="88138"/>
                                </a:lnTo>
                                <a:lnTo>
                                  <a:pt x="800023" y="89992"/>
                                </a:lnTo>
                                <a:lnTo>
                                  <a:pt x="788949" y="89992"/>
                                </a:lnTo>
                                <a:lnTo>
                                  <a:pt x="787615" y="84785"/>
                                </a:lnTo>
                                <a:lnTo>
                                  <a:pt x="787717" y="70637"/>
                                </a:lnTo>
                                <a:lnTo>
                                  <a:pt x="788784" y="50203"/>
                                </a:lnTo>
                                <a:lnTo>
                                  <a:pt x="807758" y="50203"/>
                                </a:lnTo>
                                <a:lnTo>
                                  <a:pt x="808418" y="28206"/>
                                </a:lnTo>
                                <a:close/>
                              </a:path>
                              <a:path w="911860" h="114300">
                                <a:moveTo>
                                  <a:pt x="911504" y="52882"/>
                                </a:moveTo>
                                <a:lnTo>
                                  <a:pt x="909015" y="40068"/>
                                </a:lnTo>
                                <a:lnTo>
                                  <a:pt x="902309" y="31851"/>
                                </a:lnTo>
                                <a:lnTo>
                                  <a:pt x="892517" y="27482"/>
                                </a:lnTo>
                                <a:lnTo>
                                  <a:pt x="880783" y="26187"/>
                                </a:lnTo>
                                <a:lnTo>
                                  <a:pt x="870000" y="26809"/>
                                </a:lnTo>
                                <a:lnTo>
                                  <a:pt x="861453" y="28981"/>
                                </a:lnTo>
                                <a:lnTo>
                                  <a:pt x="854506" y="33197"/>
                                </a:lnTo>
                                <a:lnTo>
                                  <a:pt x="848550" y="39954"/>
                                </a:lnTo>
                                <a:lnTo>
                                  <a:pt x="848220" y="39624"/>
                                </a:lnTo>
                                <a:lnTo>
                                  <a:pt x="848804" y="29413"/>
                                </a:lnTo>
                                <a:lnTo>
                                  <a:pt x="851242" y="0"/>
                                </a:lnTo>
                                <a:lnTo>
                                  <a:pt x="817829" y="0"/>
                                </a:lnTo>
                                <a:lnTo>
                                  <a:pt x="817270" y="31686"/>
                                </a:lnTo>
                                <a:lnTo>
                                  <a:pt x="815848" y="63360"/>
                                </a:lnTo>
                                <a:lnTo>
                                  <a:pt x="813993" y="91338"/>
                                </a:lnTo>
                                <a:lnTo>
                                  <a:pt x="812114" y="111975"/>
                                </a:lnTo>
                                <a:lnTo>
                                  <a:pt x="845527" y="111975"/>
                                </a:lnTo>
                                <a:lnTo>
                                  <a:pt x="849731" y="66141"/>
                                </a:lnTo>
                                <a:lnTo>
                                  <a:pt x="857783" y="52374"/>
                                </a:lnTo>
                                <a:lnTo>
                                  <a:pt x="876084" y="52374"/>
                                </a:lnTo>
                                <a:lnTo>
                                  <a:pt x="878611" y="59931"/>
                                </a:lnTo>
                                <a:lnTo>
                                  <a:pt x="878357" y="79121"/>
                                </a:lnTo>
                                <a:lnTo>
                                  <a:pt x="877722" y="90068"/>
                                </a:lnTo>
                                <a:lnTo>
                                  <a:pt x="876084" y="111975"/>
                                </a:lnTo>
                                <a:lnTo>
                                  <a:pt x="909154" y="111975"/>
                                </a:lnTo>
                                <a:lnTo>
                                  <a:pt x="909523" y="94526"/>
                                </a:lnTo>
                                <a:lnTo>
                                  <a:pt x="911504" y="52882"/>
                                </a:lnTo>
                                <a:close/>
                              </a:path>
                            </a:pathLst>
                          </a:custGeom>
                          <a:solidFill>
                            <a:srgbClr val="256682"/>
                          </a:solidFill>
                        </wps:spPr>
                        <wps:bodyPr wrap="square" lIns="0" tIns="0" rIns="0" bIns="0" rtlCol="0">
                          <a:prstTxWarp prst="textNoShape">
                            <a:avLst/>
                          </a:prstTxWarp>
                          <a:noAutofit/>
                        </wps:bodyPr>
                      </wps:wsp>
                    </wpg:wgp>
                  </a:graphicData>
                </a:graphic>
              </wp:anchor>
            </w:drawing>
          </mc:Choice>
          <mc:Fallback>
            <w:pict>
              <v:group w14:anchorId="7EED895C" id="Group 1" o:spid="_x0000_s1026" style="position:absolute;margin-left:19.35pt;margin-top:-35.6pt;width:77.8pt;height:39.5pt;z-index:15729152;mso-wrap-distance-left:0;mso-wrap-distance-right:0;mso-position-horizontal-relative:page" coordsize="9880,5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">
                <v:shape id="Graphic 2" o:spid="_x0000_s1027" style="position:absolute;left:872;width:9004;height:5022;visibility:visible;mso-wrap-style:square;v-text-anchor:top" coordsize="900430,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" path="m899013,391769r-176777,l722578,410594r-108,4923l713854,453478r-44398,31960l642543,494614r-114,7124l663473,497484r5976,-3229l676995,489842r39793,-24388l732716,458102r13804,-3843l756516,452789r4607,-238l763221,439126r8159,-7777l792197,426277r40541,-5425l843491,417610r9685,-2093l861799,414392r7566,-334l894629,414058r3385,-11560l898087,402033r926,-10264xem750508,336308r-205678,l545959,341124r429,5181l546165,355069r-827,15567l558960,379173r9963,11704l575422,402033r5425,11593l596849,416839r-1164,18313l595780,447857r1988,9910l602094,470674r20481,-2358l634307,466048r7399,-3511l649185,456450r-5016,-13017l646303,443433r21704,-8281l682420,420123r10453,-9529l704451,402498r17785,-10729l899013,391769r125,-1384l804684,390385r-30482,-508l757899,386321r-7652,-9652l745718,357873r4790,-21565xem894629,414058r-9262,l893241,418795r1290,-4403l894629,414058xem888254,327698r-21594,l877360,328396r-1386,l880381,332508r1108,11424l880491,366179r-14410,12415l853654,385251r-17307,3166l806921,390385r92217,l900149,379173r66,-729l895840,347296r-7498,-19370l888254,327698xem711944,295528r-177605,l534339,337934r10491,-1626l750516,336308r102,-3800l750741,327926r83,-3076l745472,319829r-7891,-1568l728421,318261r-7304,-254l720987,318007r-4849,-1817l711795,311270r-5968,-9582l711944,295528xem860023,281673r-15537,l853236,282403r4815,5110l860640,301384r2017,26314l862711,328396r1435,-470l865454,327698r22800,l881062,309117,869720,291185r-114,-181l860023,281673xem733298,317411r-1651,596l730008,318261r7573,l733298,317411xem61112,47777l,272237r3211,12166l3301,284746r171133,4305l173963,298767r-127,2617l173786,302412r13437,-3645l189852,289051r526521,l718549,282403r2430,-12084l709031,256739r-6006,-8761l701142,240224r418,-10558l693064,223875,682358,213804r-9609,-276l667140,211594r-251,-305l636308,211289r-6193,-2783l627299,204692r37,-8566l628977,184327r104,-749l640626,183578r2133,-2248l638759,163843r3445,-9442l655497,144360r6414,-7848l672998,130517r648,-4749l662292,119494r17094,-7295l690791,108138r10852,-2291l717080,103860r5410,-12090l733056,85559r-2974,-7213l707110,78346,696565,71244r-7335,-3457l685041,66514r-1083,-538l684479,65049r586,-572l556133,64477,61112,47777xem716373,289051r-526521,l428904,293433r855,5334l429818,299135r104521,-3607l711944,295528r485,-488l716208,289556r165,-505xem837565,272745r-10668,l819607,278155r11760,13030l836510,284403r4344,-2730l860023,281673r-1838,-1791l847327,274285r-9762,-1540xem657504,196126r-8189,415l644377,198259r-3673,4442l636308,211289r30581,l662822,206346r-5318,-10220xem640626,183578r-11545,l630986,184111r1715,216l639914,184327r712,-749xem722820,65976r-8141,3607l707110,78346r22972,l729805,77673,722820,65976xem651713,r-5878,3988l640651,6527r-7394,2177l620750,11607r-15783,6649l592975,25979,578716,39734,556133,64477r128932,l688111,61506r-4425,-2572l680715,52222,677851,36099,673747,5295,661555,5054,651713,xe" fillcolor="#aab7c5" stroked="f">
                  <v:path arrowok="t"/>
                </v:shape>
                <v:shape id="Graphic 3" o:spid="_x0000_s1028" style="position:absolute;top:1245;width:9118;height:1143;visibility:visible;mso-wrap-style:square;v-text-anchor:top" coordsize="91186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" path="m139674,l93510,,90500,9969,85763,22656,79222,41402,70840,69507r-330,l66624,50139,57429,11607,55067,,9740,,8166,25044,5740,55232,2882,85788,,111975r29044,l29514,96812,30594,75628,32105,52806,33909,32727r342,l37172,47053r9183,37757l52209,111975r30048,l108280,32575r343,l108407,61150r-661,23025l106260,111975r30392,l136982,77292r800,-32512l138772,17868,139674,xem234378,49022r-1778,-9449l226695,32385,215823,27800,199123,26187r-9779,394l179438,27660r-9970,1651l159499,31394r-3353,20472l164579,48933r8788,-2515l182321,44653r8902,-673l195757,43980r5880,1181l201637,50698r-8940,7391l173012,62598r-19685,8382l144386,89979r533,4534l148399,102679r9233,7811l175450,113982r4534,l184340,113652r4534,-673l194411,94678r-2845,1016l188544,96189r-7557,l176288,94678r,-5194l179400,83591r7315,-3658l195199,77330r6604,-2794l200152,102641r-864,9334l231521,111975r444,-16332l234378,49022xem310095,52044l308749,29044,294322,27051r-7239,-635l279882,26187r-15291,1765l254050,32880r-6121,7544l245960,50025r4572,12954l260578,72898r10046,7734l275183,86969r,4864l267957,91998r-11913,l247650,88976r-7722,-3023l242443,110299r7327,1422l257175,112903r7454,800l272161,113995r11912,-1181l295719,108826r8852,-7442l308076,89814,303517,76098,293471,66370,283438,59004r-4572,-6630l278866,48183r18974,l304215,49695r5880,2349xem385318,52044l383971,29044,369531,27051r-7226,-635l355104,26187r-15291,1765l329260,32880r-6109,7544l321183,50025r4559,12954l335788,72898r10045,7734l350405,86969r,4864l343179,91998r-11913,l322872,88976r-7722,-3023l317665,110299r7328,1422l332384,112903r7468,800l347383,113995r11912,-1181l370941,108826r8839,-7442l383298,89814,378739,76098,368693,66370,358648,59004r-4560,-6630l354088,48183r18974,l379437,49695r5881,2349xem511403,l474967,r-305,24853l473964,41630r-44819,l430085,20701,431660,,395224,r-432,33718l393636,61849r-1664,25196l390017,111975r36436,l426808,95554r991,-29921l472617,65633r-889,23368l469938,111975r36766,l507136,76847r1105,-28219l511403,xem606107,66649l581748,28575r-6527,-851l575221,50025r,9741l548195,59766r838,-7214l554075,44996r17120,l575221,50025r,-22301l537095,32232,515289,72859r3785,19038l519163,92354r101,483l519341,93243r10947,12586l546227,112217r19088,1778l572643,113779r7340,-622l586765,112217r140,l594525,110794r2997,-17551l597598,92837r953,-5538l591388,89293r-7341,1778l576618,92354r-7443,483l561060,91897r-7048,-3048l549046,83350r-1867,-8306l604939,75044r838,-4204l606107,66649xem696429,49022r-1778,-9449l688759,32385,677875,27800,661174,26187r-9779,394l641502,27660r-9970,1651l621550,31394r-3353,20472l626630,48933r8801,-2515l644385,44653r8903,-673l657821,43980r5868,1181l663689,50698r-8941,7391l635063,62598r-19672,8382l606437,89979r534,4534l610450,102679r9246,7811l637501,113982r4534,l646391,113652r4534,-673l656475,94678r-2857,1016l650595,96189r-7556,l638340,94678r,-5194l641464,83591r7315,-3658l657250,77330r6604,-2794l662216,102641r-877,9334l693572,111975r457,-16332l696429,49022xem740765,l707351,r-914,28054l705154,56045r-1689,27978l701319,111975r33401,l735622,84734r1613,-32715l739114,21297,740765,xem808418,28206r-18796,l790460,6223r-30543,6883l758901,28206r-13602,l744461,50203r12598,l756475,61112r-1473,20574l754710,91668r1917,11062l762088,109562r8471,3468l781570,113995r7379,l796340,113157r7214,-1842l807758,88138r-7735,1854l788949,89992r-1334,-5207l787717,70637r1067,-20434l807758,50203r660,-21997xem911504,52882l909015,40068r-6706,-8217l892517,27482,880783,26187r-10783,622l861453,28981r-6947,4216l848550,39954r-330,-330l848804,29413,851242,,817829,r-559,31686l815848,63360r-1855,27978l812114,111975r33413,l849731,66141r8052,-13767l876084,52374r2527,7557l878357,79121r-635,10947l876084,111975r33070,l909523,94526r1981,-41644xe" fillcolor="#256682" stroked="f">
                  <v:path arrowok="t"/>
                </v:shape>
                <w10:wrap anchorx="page"/>
              </v:group>
            </w:pict>
          </mc:Fallback>
        </mc:AlternateContent>
      </w:r>
      <w:r w:rsidR="005E5283" w:rsidRPr="00AB7EDF">
        <w:t xml:space="preserve">Guidelines for Medical </w:t>
      </w:r>
      <w:r w:rsidR="005E5283" w:rsidRPr="00242843">
        <w:t>Necessity</w:t>
      </w:r>
      <w:r w:rsidR="005E5283" w:rsidRPr="00AB7EDF">
        <w:t xml:space="preserve"> Determination </w:t>
      </w:r>
      <w:r w:rsidR="005E5283" w:rsidRPr="00AB7EDF">
        <w:rPr>
          <w:spacing w:val="-6"/>
        </w:rPr>
        <w:t>for</w:t>
      </w:r>
      <w:r w:rsidR="005E5283" w:rsidRPr="00AB7EDF">
        <w:rPr>
          <w:spacing w:val="-15"/>
        </w:rPr>
        <w:t xml:space="preserve"> </w:t>
      </w:r>
      <w:r w:rsidR="005E5283" w:rsidRPr="00AB7EDF">
        <w:rPr>
          <w:spacing w:val="-6"/>
        </w:rPr>
        <w:t>the</w:t>
      </w:r>
      <w:r w:rsidR="005E5283" w:rsidRPr="00AB7EDF">
        <w:rPr>
          <w:spacing w:val="-15"/>
        </w:rPr>
        <w:t xml:space="preserve"> </w:t>
      </w:r>
      <w:r w:rsidR="005E5283" w:rsidRPr="00AB7EDF">
        <w:rPr>
          <w:spacing w:val="-6"/>
        </w:rPr>
        <w:t>Treatment</w:t>
      </w:r>
      <w:r w:rsidR="005E5283" w:rsidRPr="00AB7EDF">
        <w:rPr>
          <w:spacing w:val="-15"/>
        </w:rPr>
        <w:t xml:space="preserve"> </w:t>
      </w:r>
      <w:r w:rsidR="005E5283" w:rsidRPr="00AB7EDF">
        <w:rPr>
          <w:spacing w:val="-6"/>
        </w:rPr>
        <w:t>of</w:t>
      </w:r>
      <w:r w:rsidR="005E5283" w:rsidRPr="00AB7EDF">
        <w:rPr>
          <w:spacing w:val="-15"/>
        </w:rPr>
        <w:t xml:space="preserve"> </w:t>
      </w:r>
      <w:r w:rsidR="005E5283" w:rsidRPr="00AB7EDF">
        <w:rPr>
          <w:spacing w:val="-6"/>
        </w:rPr>
        <w:t>Erectile</w:t>
      </w:r>
      <w:r w:rsidR="005E5283" w:rsidRPr="00AB7EDF">
        <w:rPr>
          <w:spacing w:val="-15"/>
        </w:rPr>
        <w:t xml:space="preserve"> </w:t>
      </w:r>
      <w:r w:rsidR="005E5283" w:rsidRPr="00AB7EDF">
        <w:rPr>
          <w:spacing w:val="-6"/>
        </w:rPr>
        <w:t>Dysfunction</w:t>
      </w:r>
    </w:p>
    <w:p w14:paraId="29F9D48A" w14:textId="77777777" w:rsidR="001774AE" w:rsidRDefault="005E5283" w:rsidP="00C241F1">
      <w:pPr>
        <w:pStyle w:val="BodyText"/>
      </w:pPr>
      <w:r>
        <w:rPr>
          <w:w w:val="90"/>
        </w:rPr>
        <w:t>This edition of the Guidelines for Medical Necessity Determination (Guidelines) identifies the clinical information that MassHealth needs to determine medical necessity for the treatment of erectile dysfunction (ED). These Guidelines are based on generally accepted standards of practice, review of the medical literature, and federal and state policies and laws applicable to Medicaid programs.</w:t>
      </w:r>
    </w:p>
    <w:p w14:paraId="29F9D48B" w14:textId="77777777" w:rsidR="001774AE" w:rsidRDefault="005E5283" w:rsidP="00C241F1">
      <w:pPr>
        <w:spacing w:before="239" w:line="213" w:lineRule="auto"/>
        <w:ind w:right="504"/>
        <w:rPr>
          <w:sz w:val="21"/>
        </w:rPr>
      </w:pPr>
      <w:r>
        <w:rPr>
          <w:color w:val="231F20"/>
          <w:spacing w:val="-8"/>
          <w:sz w:val="21"/>
        </w:rPr>
        <w:t>Providers</w:t>
      </w:r>
      <w:r>
        <w:rPr>
          <w:color w:val="231F20"/>
          <w:sz w:val="21"/>
        </w:rPr>
        <w:t xml:space="preserve"> </w:t>
      </w:r>
      <w:r>
        <w:rPr>
          <w:color w:val="231F20"/>
          <w:spacing w:val="-8"/>
          <w:sz w:val="21"/>
        </w:rPr>
        <w:t>should</w:t>
      </w:r>
      <w:r>
        <w:rPr>
          <w:color w:val="231F20"/>
          <w:sz w:val="21"/>
        </w:rPr>
        <w:t xml:space="preserve"> </w:t>
      </w:r>
      <w:r>
        <w:rPr>
          <w:color w:val="231F20"/>
          <w:spacing w:val="-8"/>
          <w:sz w:val="21"/>
        </w:rPr>
        <w:t>consult</w:t>
      </w:r>
      <w:r>
        <w:rPr>
          <w:color w:val="231F20"/>
          <w:sz w:val="21"/>
        </w:rPr>
        <w:t xml:space="preserve"> </w:t>
      </w:r>
      <w:r>
        <w:rPr>
          <w:color w:val="231F20"/>
          <w:spacing w:val="-8"/>
          <w:sz w:val="21"/>
        </w:rPr>
        <w:t>MassHealth</w:t>
      </w:r>
      <w:r>
        <w:rPr>
          <w:color w:val="231F20"/>
          <w:sz w:val="21"/>
        </w:rPr>
        <w:t xml:space="preserve"> </w:t>
      </w:r>
      <w:r>
        <w:rPr>
          <w:color w:val="231F20"/>
          <w:spacing w:val="-8"/>
          <w:sz w:val="21"/>
        </w:rPr>
        <w:t>regulations</w:t>
      </w:r>
      <w:r>
        <w:rPr>
          <w:color w:val="231F20"/>
          <w:sz w:val="21"/>
        </w:rPr>
        <w:t xml:space="preserve"> </w:t>
      </w:r>
      <w:r>
        <w:rPr>
          <w:color w:val="231F20"/>
          <w:spacing w:val="-8"/>
          <w:sz w:val="21"/>
        </w:rPr>
        <w:t>at</w:t>
      </w:r>
      <w:r>
        <w:rPr>
          <w:color w:val="231F20"/>
          <w:sz w:val="21"/>
        </w:rPr>
        <w:t xml:space="preserve"> </w:t>
      </w:r>
      <w:hyperlink r:id="rId8">
        <w:r w:rsidR="001774AE">
          <w:rPr>
            <w:rFonts w:ascii="Book Antiqua"/>
            <w:color w:val="0082C3"/>
            <w:spacing w:val="-8"/>
            <w:sz w:val="21"/>
            <w:u w:val="single" w:color="0082C3"/>
          </w:rPr>
          <w:t>130</w:t>
        </w:r>
        <w:r w:rsidR="001774AE">
          <w:rPr>
            <w:rFonts w:ascii="Book Antiqua"/>
            <w:color w:val="0082C3"/>
            <w:sz w:val="21"/>
            <w:u w:val="single" w:color="0082C3"/>
          </w:rPr>
          <w:t xml:space="preserve"> </w:t>
        </w:r>
        <w:r w:rsidR="001774AE">
          <w:rPr>
            <w:rFonts w:ascii="Book Antiqua"/>
            <w:color w:val="0082C3"/>
            <w:spacing w:val="-8"/>
            <w:sz w:val="21"/>
            <w:u w:val="single" w:color="0082C3"/>
          </w:rPr>
          <w:t>CMR</w:t>
        </w:r>
        <w:r w:rsidR="001774AE">
          <w:rPr>
            <w:rFonts w:ascii="Book Antiqua"/>
            <w:color w:val="0082C3"/>
            <w:sz w:val="21"/>
            <w:u w:val="single" w:color="0082C3"/>
          </w:rPr>
          <w:t xml:space="preserve"> </w:t>
        </w:r>
        <w:r w:rsidR="001774AE">
          <w:rPr>
            <w:rFonts w:ascii="Book Antiqua"/>
            <w:color w:val="0082C3"/>
            <w:spacing w:val="-8"/>
            <w:sz w:val="21"/>
            <w:u w:val="single" w:color="0082C3"/>
          </w:rPr>
          <w:t>415.000</w:t>
        </w:r>
      </w:hyperlink>
      <w:r>
        <w:rPr>
          <w:color w:val="231F20"/>
          <w:spacing w:val="-8"/>
          <w:sz w:val="21"/>
        </w:rPr>
        <w:t>:</w:t>
      </w:r>
      <w:r>
        <w:rPr>
          <w:color w:val="231F20"/>
          <w:sz w:val="21"/>
        </w:rPr>
        <w:t xml:space="preserve"> </w:t>
      </w:r>
      <w:r>
        <w:rPr>
          <w:rFonts w:ascii="Book Antiqua"/>
          <w:i/>
          <w:color w:val="231F20"/>
          <w:spacing w:val="-8"/>
          <w:sz w:val="21"/>
        </w:rPr>
        <w:t>Acute</w:t>
      </w:r>
      <w:r>
        <w:rPr>
          <w:rFonts w:ascii="Book Antiqua"/>
          <w:i/>
          <w:color w:val="231F20"/>
          <w:sz w:val="21"/>
        </w:rPr>
        <w:t xml:space="preserve"> </w:t>
      </w:r>
      <w:r>
        <w:rPr>
          <w:rFonts w:ascii="Book Antiqua"/>
          <w:i/>
          <w:color w:val="231F20"/>
          <w:spacing w:val="-8"/>
          <w:sz w:val="21"/>
        </w:rPr>
        <w:t>Inpatient</w:t>
      </w:r>
      <w:r>
        <w:rPr>
          <w:rFonts w:ascii="Book Antiqua"/>
          <w:i/>
          <w:color w:val="231F20"/>
          <w:sz w:val="21"/>
        </w:rPr>
        <w:t xml:space="preserve"> </w:t>
      </w:r>
      <w:r>
        <w:rPr>
          <w:rFonts w:ascii="Book Antiqua"/>
          <w:i/>
          <w:color w:val="231F20"/>
          <w:spacing w:val="-8"/>
          <w:sz w:val="21"/>
        </w:rPr>
        <w:t xml:space="preserve">Hospital </w:t>
      </w:r>
      <w:r>
        <w:rPr>
          <w:rFonts w:ascii="Book Antiqua"/>
          <w:i/>
          <w:color w:val="231F20"/>
          <w:spacing w:val="-4"/>
          <w:sz w:val="21"/>
        </w:rPr>
        <w:t>Services</w:t>
      </w:r>
      <w:r>
        <w:rPr>
          <w:color w:val="231F20"/>
          <w:spacing w:val="-4"/>
          <w:sz w:val="21"/>
        </w:rPr>
        <w:t xml:space="preserve">; </w:t>
      </w:r>
      <w:hyperlink r:id="rId9">
        <w:r w:rsidR="001774AE">
          <w:rPr>
            <w:rFonts w:ascii="Book Antiqua"/>
            <w:color w:val="0082C3"/>
            <w:spacing w:val="-4"/>
            <w:sz w:val="21"/>
            <w:u w:val="single" w:color="0082C3"/>
          </w:rPr>
          <w:t>130 CMR 433.000</w:t>
        </w:r>
      </w:hyperlink>
      <w:r>
        <w:rPr>
          <w:color w:val="231F20"/>
          <w:spacing w:val="-4"/>
          <w:sz w:val="21"/>
        </w:rPr>
        <w:t xml:space="preserve">: </w:t>
      </w:r>
      <w:r>
        <w:rPr>
          <w:rFonts w:ascii="Book Antiqua"/>
          <w:i/>
          <w:color w:val="231F20"/>
          <w:spacing w:val="-4"/>
          <w:sz w:val="21"/>
        </w:rPr>
        <w:t>Physician Services</w:t>
      </w:r>
      <w:r>
        <w:rPr>
          <w:color w:val="231F20"/>
          <w:spacing w:val="-4"/>
          <w:sz w:val="21"/>
        </w:rPr>
        <w:t xml:space="preserve">; </w:t>
      </w:r>
      <w:hyperlink r:id="rId10">
        <w:r w:rsidR="001774AE">
          <w:rPr>
            <w:rFonts w:ascii="Book Antiqua"/>
            <w:color w:val="0082C3"/>
            <w:spacing w:val="-4"/>
            <w:sz w:val="21"/>
            <w:u w:val="single" w:color="0082C3"/>
          </w:rPr>
          <w:t>130 CMR 410.000</w:t>
        </w:r>
      </w:hyperlink>
      <w:r>
        <w:rPr>
          <w:color w:val="231F20"/>
          <w:spacing w:val="-4"/>
          <w:sz w:val="21"/>
        </w:rPr>
        <w:t xml:space="preserve">: </w:t>
      </w:r>
      <w:r>
        <w:rPr>
          <w:rFonts w:ascii="Book Antiqua"/>
          <w:i/>
          <w:color w:val="231F20"/>
          <w:spacing w:val="-4"/>
          <w:sz w:val="21"/>
        </w:rPr>
        <w:t>Outpatient Hospital Services</w:t>
      </w:r>
      <w:r>
        <w:rPr>
          <w:color w:val="231F20"/>
          <w:spacing w:val="-4"/>
          <w:sz w:val="21"/>
        </w:rPr>
        <w:t xml:space="preserve">; </w:t>
      </w:r>
      <w:hyperlink r:id="rId11">
        <w:r w:rsidR="001774AE">
          <w:rPr>
            <w:rFonts w:ascii="Book Antiqua"/>
            <w:color w:val="0082C3"/>
            <w:spacing w:val="-4"/>
            <w:sz w:val="21"/>
            <w:u w:val="single" w:color="0082C3"/>
          </w:rPr>
          <w:t>130</w:t>
        </w:r>
        <w:r w:rsidR="001774AE">
          <w:rPr>
            <w:rFonts w:ascii="Book Antiqua"/>
            <w:color w:val="0082C3"/>
            <w:spacing w:val="-10"/>
            <w:sz w:val="21"/>
            <w:u w:val="single" w:color="0082C3"/>
          </w:rPr>
          <w:t xml:space="preserve"> </w:t>
        </w:r>
        <w:r w:rsidR="001774AE">
          <w:rPr>
            <w:rFonts w:ascii="Book Antiqua"/>
            <w:color w:val="0082C3"/>
            <w:spacing w:val="-4"/>
            <w:sz w:val="21"/>
            <w:u w:val="single" w:color="0082C3"/>
          </w:rPr>
          <w:t>CMR</w:t>
        </w:r>
        <w:r w:rsidR="001774AE">
          <w:rPr>
            <w:rFonts w:ascii="Book Antiqua"/>
            <w:color w:val="0082C3"/>
            <w:spacing w:val="-9"/>
            <w:sz w:val="21"/>
            <w:u w:val="single" w:color="0082C3"/>
          </w:rPr>
          <w:t xml:space="preserve"> </w:t>
        </w:r>
        <w:r w:rsidR="001774AE">
          <w:rPr>
            <w:rFonts w:ascii="Book Antiqua"/>
            <w:color w:val="0082C3"/>
            <w:spacing w:val="-4"/>
            <w:sz w:val="21"/>
            <w:u w:val="single" w:color="0082C3"/>
          </w:rPr>
          <w:t>450.000</w:t>
        </w:r>
      </w:hyperlink>
      <w:r>
        <w:rPr>
          <w:color w:val="231F20"/>
          <w:spacing w:val="-4"/>
          <w:sz w:val="21"/>
        </w:rPr>
        <w:t>:</w:t>
      </w:r>
      <w:r>
        <w:rPr>
          <w:color w:val="231F20"/>
          <w:spacing w:val="-9"/>
          <w:sz w:val="21"/>
        </w:rPr>
        <w:t xml:space="preserve"> </w:t>
      </w:r>
      <w:r>
        <w:rPr>
          <w:rFonts w:ascii="Book Antiqua"/>
          <w:i/>
          <w:color w:val="231F20"/>
          <w:spacing w:val="-4"/>
          <w:sz w:val="21"/>
        </w:rPr>
        <w:t>Administrative</w:t>
      </w:r>
      <w:r>
        <w:rPr>
          <w:rFonts w:ascii="Book Antiqua"/>
          <w:i/>
          <w:color w:val="231F20"/>
          <w:spacing w:val="-9"/>
          <w:sz w:val="21"/>
        </w:rPr>
        <w:t xml:space="preserve"> </w:t>
      </w:r>
      <w:r>
        <w:rPr>
          <w:rFonts w:ascii="Book Antiqua"/>
          <w:i/>
          <w:color w:val="231F20"/>
          <w:spacing w:val="-4"/>
          <w:sz w:val="21"/>
        </w:rPr>
        <w:t>and</w:t>
      </w:r>
      <w:r>
        <w:rPr>
          <w:rFonts w:ascii="Book Antiqua"/>
          <w:i/>
          <w:color w:val="231F20"/>
          <w:spacing w:val="-8"/>
          <w:sz w:val="21"/>
        </w:rPr>
        <w:t xml:space="preserve"> </w:t>
      </w:r>
      <w:r>
        <w:rPr>
          <w:rFonts w:ascii="Book Antiqua"/>
          <w:i/>
          <w:color w:val="231F20"/>
          <w:spacing w:val="-4"/>
          <w:sz w:val="21"/>
        </w:rPr>
        <w:t>Billing</w:t>
      </w:r>
      <w:r>
        <w:rPr>
          <w:rFonts w:ascii="Book Antiqua"/>
          <w:i/>
          <w:color w:val="231F20"/>
          <w:spacing w:val="-9"/>
          <w:sz w:val="21"/>
        </w:rPr>
        <w:t xml:space="preserve"> </w:t>
      </w:r>
      <w:r>
        <w:rPr>
          <w:rFonts w:ascii="Book Antiqua"/>
          <w:i/>
          <w:color w:val="231F20"/>
          <w:spacing w:val="-4"/>
          <w:sz w:val="21"/>
        </w:rPr>
        <w:t>Regulations;</w:t>
      </w:r>
      <w:r>
        <w:rPr>
          <w:rFonts w:ascii="Book Antiqua"/>
          <w:i/>
          <w:color w:val="231F20"/>
          <w:spacing w:val="-9"/>
          <w:sz w:val="21"/>
        </w:rPr>
        <w:t xml:space="preserve"> </w:t>
      </w:r>
      <w:hyperlink r:id="rId12">
        <w:r w:rsidR="001774AE">
          <w:rPr>
            <w:rFonts w:ascii="Book Antiqua"/>
            <w:color w:val="0082C3"/>
            <w:spacing w:val="-4"/>
            <w:sz w:val="21"/>
            <w:u w:val="single" w:color="0082C3"/>
          </w:rPr>
          <w:t>Subchapter</w:t>
        </w:r>
        <w:r w:rsidR="001774AE">
          <w:rPr>
            <w:rFonts w:ascii="Book Antiqua"/>
            <w:color w:val="0082C3"/>
            <w:spacing w:val="-9"/>
            <w:sz w:val="21"/>
            <w:u w:val="single" w:color="0082C3"/>
          </w:rPr>
          <w:t xml:space="preserve"> </w:t>
        </w:r>
        <w:r w:rsidR="001774AE">
          <w:rPr>
            <w:rFonts w:ascii="Book Antiqua"/>
            <w:color w:val="0082C3"/>
            <w:spacing w:val="-4"/>
            <w:sz w:val="21"/>
            <w:u w:val="single" w:color="0082C3"/>
          </w:rPr>
          <w:t>6</w:t>
        </w:r>
      </w:hyperlink>
      <w:r>
        <w:rPr>
          <w:rFonts w:ascii="Book Antiqua"/>
          <w:color w:val="0082C3"/>
          <w:spacing w:val="-9"/>
          <w:sz w:val="21"/>
        </w:rPr>
        <w:t xml:space="preserve"> </w:t>
      </w:r>
      <w:r>
        <w:rPr>
          <w:color w:val="231F20"/>
          <w:spacing w:val="-4"/>
          <w:sz w:val="21"/>
        </w:rPr>
        <w:t>of</w:t>
      </w:r>
      <w:r>
        <w:rPr>
          <w:color w:val="231F20"/>
          <w:spacing w:val="-9"/>
          <w:sz w:val="21"/>
        </w:rPr>
        <w:t xml:space="preserve"> </w:t>
      </w:r>
      <w:r>
        <w:rPr>
          <w:color w:val="231F20"/>
          <w:spacing w:val="-4"/>
          <w:sz w:val="21"/>
        </w:rPr>
        <w:t>the</w:t>
      </w:r>
      <w:r>
        <w:rPr>
          <w:color w:val="231F20"/>
          <w:spacing w:val="-9"/>
          <w:sz w:val="21"/>
        </w:rPr>
        <w:t xml:space="preserve"> </w:t>
      </w:r>
      <w:r>
        <w:rPr>
          <w:rFonts w:ascii="Book Antiqua"/>
          <w:i/>
          <w:color w:val="231F20"/>
          <w:spacing w:val="-4"/>
          <w:sz w:val="21"/>
        </w:rPr>
        <w:t>Acute</w:t>
      </w:r>
      <w:r>
        <w:rPr>
          <w:rFonts w:ascii="Book Antiqua"/>
          <w:i/>
          <w:color w:val="231F20"/>
          <w:spacing w:val="-9"/>
          <w:sz w:val="21"/>
        </w:rPr>
        <w:t xml:space="preserve"> </w:t>
      </w:r>
      <w:r>
        <w:rPr>
          <w:rFonts w:ascii="Book Antiqua"/>
          <w:i/>
          <w:color w:val="231F20"/>
          <w:spacing w:val="-4"/>
          <w:sz w:val="21"/>
        </w:rPr>
        <w:t xml:space="preserve">Outpatient </w:t>
      </w:r>
      <w:r>
        <w:rPr>
          <w:rFonts w:ascii="Book Antiqua"/>
          <w:i/>
          <w:color w:val="231F20"/>
          <w:spacing w:val="-6"/>
          <w:sz w:val="21"/>
        </w:rPr>
        <w:t>Hospital</w:t>
      </w:r>
      <w:r>
        <w:rPr>
          <w:rFonts w:ascii="Book Antiqua"/>
          <w:i/>
          <w:color w:val="231F20"/>
          <w:spacing w:val="-7"/>
          <w:sz w:val="21"/>
        </w:rPr>
        <w:t xml:space="preserve"> </w:t>
      </w:r>
      <w:r>
        <w:rPr>
          <w:rFonts w:ascii="Book Antiqua"/>
          <w:i/>
          <w:color w:val="231F20"/>
          <w:spacing w:val="-6"/>
          <w:sz w:val="21"/>
        </w:rPr>
        <w:t>Manual</w:t>
      </w:r>
      <w:r>
        <w:rPr>
          <w:color w:val="231F20"/>
          <w:spacing w:val="-6"/>
          <w:sz w:val="21"/>
        </w:rPr>
        <w:t>,</w:t>
      </w:r>
      <w:r>
        <w:rPr>
          <w:color w:val="231F20"/>
          <w:spacing w:val="-7"/>
          <w:sz w:val="21"/>
        </w:rPr>
        <w:t xml:space="preserve"> </w:t>
      </w:r>
      <w:r>
        <w:rPr>
          <w:color w:val="231F20"/>
          <w:spacing w:val="-6"/>
          <w:sz w:val="21"/>
        </w:rPr>
        <w:t>and</w:t>
      </w:r>
      <w:r>
        <w:rPr>
          <w:color w:val="231F20"/>
          <w:spacing w:val="-7"/>
          <w:sz w:val="21"/>
        </w:rPr>
        <w:t xml:space="preserve"> </w:t>
      </w:r>
      <w:hyperlink r:id="rId13">
        <w:r w:rsidR="001774AE">
          <w:rPr>
            <w:rFonts w:ascii="Book Antiqua"/>
            <w:color w:val="0082C3"/>
            <w:spacing w:val="-6"/>
            <w:sz w:val="21"/>
            <w:u w:val="single" w:color="0082C3"/>
          </w:rPr>
          <w:t>Subchapte</w:t>
        </w:r>
      </w:hyperlink>
      <w:r>
        <w:rPr>
          <w:rFonts w:ascii="Book Antiqua"/>
          <w:color w:val="0082C3"/>
          <w:spacing w:val="-6"/>
          <w:sz w:val="21"/>
          <w:u w:val="single" w:color="0082C3"/>
        </w:rPr>
        <w:t>r</w:t>
      </w:r>
      <w:r>
        <w:rPr>
          <w:rFonts w:ascii="Book Antiqua"/>
          <w:color w:val="0082C3"/>
          <w:spacing w:val="-8"/>
          <w:sz w:val="21"/>
          <w:u w:val="single" w:color="0082C3"/>
        </w:rPr>
        <w:t xml:space="preserve"> </w:t>
      </w:r>
      <w:r>
        <w:rPr>
          <w:rFonts w:ascii="Book Antiqua"/>
          <w:color w:val="0082C3"/>
          <w:spacing w:val="-6"/>
          <w:sz w:val="21"/>
          <w:u w:val="single" w:color="0082C3"/>
        </w:rPr>
        <w:t>6</w:t>
      </w:r>
      <w:r>
        <w:rPr>
          <w:rFonts w:ascii="Book Antiqua"/>
          <w:color w:val="0082C3"/>
          <w:spacing w:val="-6"/>
          <w:sz w:val="21"/>
        </w:rPr>
        <w:t xml:space="preserve"> </w:t>
      </w:r>
      <w:r>
        <w:rPr>
          <w:color w:val="231F20"/>
          <w:spacing w:val="-6"/>
          <w:sz w:val="21"/>
        </w:rPr>
        <w:t>of</w:t>
      </w:r>
      <w:r>
        <w:rPr>
          <w:color w:val="231F20"/>
          <w:spacing w:val="-7"/>
          <w:sz w:val="21"/>
        </w:rPr>
        <w:t xml:space="preserve"> </w:t>
      </w:r>
      <w:r>
        <w:rPr>
          <w:color w:val="231F20"/>
          <w:spacing w:val="-6"/>
          <w:sz w:val="21"/>
        </w:rPr>
        <w:t>the</w:t>
      </w:r>
      <w:r>
        <w:rPr>
          <w:color w:val="231F20"/>
          <w:spacing w:val="-7"/>
          <w:sz w:val="21"/>
        </w:rPr>
        <w:t xml:space="preserve"> </w:t>
      </w:r>
      <w:r>
        <w:rPr>
          <w:rFonts w:ascii="Book Antiqua"/>
          <w:i/>
          <w:color w:val="231F20"/>
          <w:spacing w:val="-6"/>
          <w:sz w:val="21"/>
        </w:rPr>
        <w:t>Physician</w:t>
      </w:r>
      <w:r>
        <w:rPr>
          <w:rFonts w:ascii="Book Antiqua"/>
          <w:i/>
          <w:color w:val="231F20"/>
          <w:spacing w:val="-7"/>
          <w:sz w:val="21"/>
        </w:rPr>
        <w:t xml:space="preserve"> </w:t>
      </w:r>
      <w:r>
        <w:rPr>
          <w:rFonts w:ascii="Book Antiqua"/>
          <w:i/>
          <w:color w:val="231F20"/>
          <w:spacing w:val="-6"/>
          <w:sz w:val="21"/>
        </w:rPr>
        <w:t>Manual</w:t>
      </w:r>
      <w:r>
        <w:rPr>
          <w:rFonts w:ascii="Book Antiqua"/>
          <w:i/>
          <w:color w:val="231F20"/>
          <w:spacing w:val="-7"/>
          <w:sz w:val="21"/>
        </w:rPr>
        <w:t xml:space="preserve"> </w:t>
      </w:r>
      <w:r>
        <w:rPr>
          <w:color w:val="231F20"/>
          <w:spacing w:val="-6"/>
          <w:sz w:val="21"/>
        </w:rPr>
        <w:t>for</w:t>
      </w:r>
      <w:r>
        <w:rPr>
          <w:color w:val="231F20"/>
          <w:spacing w:val="-7"/>
          <w:sz w:val="21"/>
        </w:rPr>
        <w:t xml:space="preserve"> </w:t>
      </w:r>
      <w:r>
        <w:rPr>
          <w:color w:val="231F20"/>
          <w:spacing w:val="-6"/>
          <w:sz w:val="21"/>
        </w:rPr>
        <w:t>information</w:t>
      </w:r>
      <w:r>
        <w:rPr>
          <w:color w:val="231F20"/>
          <w:spacing w:val="-7"/>
          <w:sz w:val="21"/>
        </w:rPr>
        <w:t xml:space="preserve"> </w:t>
      </w:r>
      <w:r>
        <w:rPr>
          <w:color w:val="231F20"/>
          <w:spacing w:val="-6"/>
          <w:sz w:val="21"/>
        </w:rPr>
        <w:t>about</w:t>
      </w:r>
      <w:r>
        <w:rPr>
          <w:color w:val="231F20"/>
          <w:spacing w:val="-7"/>
          <w:sz w:val="21"/>
        </w:rPr>
        <w:t xml:space="preserve"> </w:t>
      </w:r>
      <w:r>
        <w:rPr>
          <w:color w:val="231F20"/>
          <w:spacing w:val="-6"/>
          <w:sz w:val="21"/>
        </w:rPr>
        <w:t xml:space="preserve">coverage, </w:t>
      </w:r>
      <w:r>
        <w:rPr>
          <w:color w:val="231F20"/>
          <w:w w:val="90"/>
          <w:sz w:val="21"/>
        </w:rPr>
        <w:t>limitations,</w:t>
      </w:r>
      <w:r>
        <w:rPr>
          <w:color w:val="231F20"/>
          <w:spacing w:val="-1"/>
          <w:w w:val="90"/>
          <w:sz w:val="21"/>
        </w:rPr>
        <w:t xml:space="preserve"> </w:t>
      </w:r>
      <w:r>
        <w:rPr>
          <w:color w:val="231F20"/>
          <w:w w:val="90"/>
          <w:sz w:val="21"/>
        </w:rPr>
        <w:t>service</w:t>
      </w:r>
      <w:r>
        <w:rPr>
          <w:color w:val="231F20"/>
          <w:spacing w:val="-1"/>
          <w:w w:val="90"/>
          <w:sz w:val="21"/>
        </w:rPr>
        <w:t xml:space="preserve"> </w:t>
      </w:r>
      <w:r>
        <w:rPr>
          <w:color w:val="231F20"/>
          <w:w w:val="90"/>
          <w:sz w:val="21"/>
        </w:rPr>
        <w:t>conditions,</w:t>
      </w:r>
      <w:r>
        <w:rPr>
          <w:color w:val="231F20"/>
          <w:spacing w:val="-1"/>
          <w:w w:val="90"/>
          <w:sz w:val="21"/>
        </w:rPr>
        <w:t xml:space="preserve"> </w:t>
      </w:r>
      <w:r>
        <w:rPr>
          <w:color w:val="231F20"/>
          <w:w w:val="90"/>
          <w:sz w:val="21"/>
        </w:rPr>
        <w:t>and</w:t>
      </w:r>
      <w:r>
        <w:rPr>
          <w:color w:val="231F20"/>
          <w:spacing w:val="-1"/>
          <w:w w:val="90"/>
          <w:sz w:val="21"/>
        </w:rPr>
        <w:t xml:space="preserve"> </w:t>
      </w:r>
      <w:r>
        <w:rPr>
          <w:color w:val="231F20"/>
          <w:w w:val="90"/>
          <w:sz w:val="21"/>
        </w:rPr>
        <w:t>other</w:t>
      </w:r>
      <w:r>
        <w:rPr>
          <w:color w:val="231F20"/>
          <w:spacing w:val="-1"/>
          <w:w w:val="90"/>
          <w:sz w:val="21"/>
        </w:rPr>
        <w:t xml:space="preserve"> </w:t>
      </w:r>
      <w:r>
        <w:rPr>
          <w:color w:val="231F20"/>
          <w:w w:val="90"/>
          <w:sz w:val="21"/>
        </w:rPr>
        <w:t>prior-authorization</w:t>
      </w:r>
      <w:r>
        <w:rPr>
          <w:color w:val="231F20"/>
          <w:spacing w:val="-1"/>
          <w:w w:val="90"/>
          <w:sz w:val="21"/>
        </w:rPr>
        <w:t xml:space="preserve"> </w:t>
      </w:r>
      <w:r>
        <w:rPr>
          <w:color w:val="231F20"/>
          <w:w w:val="90"/>
          <w:sz w:val="21"/>
        </w:rPr>
        <w:t>requirements</w:t>
      </w:r>
      <w:r>
        <w:rPr>
          <w:color w:val="231F20"/>
          <w:spacing w:val="-1"/>
          <w:w w:val="90"/>
          <w:sz w:val="21"/>
        </w:rPr>
        <w:t xml:space="preserve"> </w:t>
      </w:r>
      <w:r>
        <w:rPr>
          <w:color w:val="231F20"/>
          <w:w w:val="90"/>
          <w:sz w:val="21"/>
        </w:rPr>
        <w:t>(PA)</w:t>
      </w:r>
      <w:r>
        <w:rPr>
          <w:color w:val="231F20"/>
          <w:spacing w:val="-1"/>
          <w:w w:val="90"/>
          <w:sz w:val="21"/>
        </w:rPr>
        <w:t xml:space="preserve"> </w:t>
      </w:r>
      <w:r>
        <w:rPr>
          <w:color w:val="231F20"/>
          <w:w w:val="90"/>
          <w:sz w:val="21"/>
        </w:rPr>
        <w:t>applicable</w:t>
      </w:r>
      <w:r>
        <w:rPr>
          <w:color w:val="231F20"/>
          <w:spacing w:val="-1"/>
          <w:w w:val="90"/>
          <w:sz w:val="21"/>
        </w:rPr>
        <w:t xml:space="preserve"> </w:t>
      </w:r>
      <w:r>
        <w:rPr>
          <w:color w:val="231F20"/>
          <w:w w:val="90"/>
          <w:sz w:val="21"/>
        </w:rPr>
        <w:t>to</w:t>
      </w:r>
      <w:r>
        <w:rPr>
          <w:color w:val="231F20"/>
          <w:spacing w:val="-1"/>
          <w:w w:val="90"/>
          <w:sz w:val="21"/>
        </w:rPr>
        <w:t xml:space="preserve"> </w:t>
      </w:r>
      <w:r>
        <w:rPr>
          <w:color w:val="231F20"/>
          <w:w w:val="90"/>
          <w:sz w:val="21"/>
        </w:rPr>
        <w:t xml:space="preserve">this </w:t>
      </w:r>
      <w:r>
        <w:rPr>
          <w:color w:val="231F20"/>
          <w:spacing w:val="-2"/>
          <w:sz w:val="21"/>
        </w:rPr>
        <w:t>service.</w:t>
      </w:r>
    </w:p>
    <w:p w14:paraId="29F9D48C" w14:textId="77777777" w:rsidR="001774AE" w:rsidRDefault="005E5283" w:rsidP="00C241F1">
      <w:pPr>
        <w:pStyle w:val="BodyText"/>
        <w:spacing w:before="239" w:line="213" w:lineRule="auto"/>
        <w:ind w:right="166"/>
      </w:pPr>
      <w:r>
        <w:rPr>
          <w:color w:val="231F20"/>
          <w:w w:val="90"/>
        </w:rPr>
        <w:t>Providers serving members enrolled in a MassHealth-contracted accountable care partnership plan (ACPP), managed care organization (MCO), One Care organization, Senior Care Options (SCO) plan, or a Program of All-inclusive Care for the Elderly (PACE) should refer to the ACPP’s, MCO’s, One Care organization’s, SCO’s, or PACE’s medical policies, respectively, for covered services.</w:t>
      </w:r>
    </w:p>
    <w:p w14:paraId="29F9D48D" w14:textId="7C98D722" w:rsidR="001774AE" w:rsidRDefault="005E5283" w:rsidP="00C241F1">
      <w:pPr>
        <w:pStyle w:val="BodyText"/>
        <w:spacing w:before="239" w:line="213" w:lineRule="auto"/>
        <w:ind w:right="166"/>
      </w:pPr>
      <w:r>
        <w:rPr>
          <w:color w:val="221F1F"/>
          <w:w w:val="90"/>
        </w:rPr>
        <w:t xml:space="preserve">MassHealth requires PA for </w:t>
      </w:r>
      <w:r>
        <w:rPr>
          <w:color w:val="231F20"/>
          <w:w w:val="90"/>
        </w:rPr>
        <w:t xml:space="preserve">treatment of erectile dysfunction. </w:t>
      </w:r>
      <w:r>
        <w:rPr>
          <w:color w:val="221F1F"/>
          <w:w w:val="90"/>
        </w:rPr>
        <w:t>MassHealth reviews requests for PA on the</w:t>
      </w:r>
      <w:r>
        <w:rPr>
          <w:color w:val="221F1F"/>
          <w:spacing w:val="-6"/>
          <w:w w:val="90"/>
        </w:rPr>
        <w:t xml:space="preserve"> </w:t>
      </w:r>
      <w:r>
        <w:rPr>
          <w:color w:val="221F1F"/>
          <w:w w:val="90"/>
        </w:rPr>
        <w:t>basis</w:t>
      </w:r>
      <w:r>
        <w:rPr>
          <w:color w:val="221F1F"/>
          <w:spacing w:val="-6"/>
          <w:w w:val="90"/>
        </w:rPr>
        <w:t xml:space="preserve"> </w:t>
      </w:r>
      <w:r>
        <w:rPr>
          <w:color w:val="221F1F"/>
          <w:w w:val="90"/>
        </w:rPr>
        <w:t>of</w:t>
      </w:r>
      <w:r>
        <w:rPr>
          <w:color w:val="221F1F"/>
          <w:spacing w:val="-6"/>
          <w:w w:val="90"/>
        </w:rPr>
        <w:t xml:space="preserve"> </w:t>
      </w:r>
      <w:r>
        <w:rPr>
          <w:color w:val="221F1F"/>
          <w:w w:val="90"/>
        </w:rPr>
        <w:t>medical</w:t>
      </w:r>
      <w:r>
        <w:rPr>
          <w:color w:val="221F1F"/>
          <w:spacing w:val="-6"/>
          <w:w w:val="90"/>
        </w:rPr>
        <w:t xml:space="preserve"> </w:t>
      </w:r>
      <w:r>
        <w:rPr>
          <w:color w:val="221F1F"/>
          <w:w w:val="90"/>
        </w:rPr>
        <w:t>necessity.</w:t>
      </w:r>
      <w:r>
        <w:rPr>
          <w:color w:val="221F1F"/>
          <w:spacing w:val="-6"/>
          <w:w w:val="90"/>
        </w:rPr>
        <w:t xml:space="preserve"> </w:t>
      </w:r>
      <w:r>
        <w:rPr>
          <w:color w:val="221F1F"/>
          <w:w w:val="90"/>
        </w:rPr>
        <w:t>If</w:t>
      </w:r>
      <w:r>
        <w:rPr>
          <w:color w:val="221F1F"/>
          <w:spacing w:val="-6"/>
          <w:w w:val="90"/>
        </w:rPr>
        <w:t xml:space="preserve"> </w:t>
      </w:r>
      <w:r>
        <w:rPr>
          <w:color w:val="221F1F"/>
          <w:w w:val="90"/>
        </w:rPr>
        <w:t>MassHealth</w:t>
      </w:r>
      <w:r>
        <w:rPr>
          <w:color w:val="221F1F"/>
          <w:spacing w:val="-6"/>
          <w:w w:val="90"/>
        </w:rPr>
        <w:t xml:space="preserve"> </w:t>
      </w:r>
      <w:r>
        <w:rPr>
          <w:color w:val="221F1F"/>
          <w:w w:val="90"/>
        </w:rPr>
        <w:t>approves</w:t>
      </w:r>
      <w:r>
        <w:rPr>
          <w:color w:val="221F1F"/>
          <w:spacing w:val="-6"/>
          <w:w w:val="90"/>
        </w:rPr>
        <w:t xml:space="preserve"> </w:t>
      </w:r>
      <w:r>
        <w:rPr>
          <w:color w:val="221F1F"/>
          <w:w w:val="90"/>
        </w:rPr>
        <w:t>the</w:t>
      </w:r>
      <w:r>
        <w:rPr>
          <w:color w:val="221F1F"/>
          <w:spacing w:val="-6"/>
          <w:w w:val="90"/>
        </w:rPr>
        <w:t xml:space="preserve"> </w:t>
      </w:r>
      <w:r>
        <w:rPr>
          <w:color w:val="221F1F"/>
          <w:w w:val="90"/>
        </w:rPr>
        <w:t>request,</w:t>
      </w:r>
      <w:r>
        <w:rPr>
          <w:color w:val="221F1F"/>
          <w:spacing w:val="-6"/>
          <w:w w:val="90"/>
        </w:rPr>
        <w:t xml:space="preserve"> </w:t>
      </w:r>
      <w:r>
        <w:rPr>
          <w:color w:val="221F1F"/>
          <w:w w:val="90"/>
        </w:rPr>
        <w:t>payment</w:t>
      </w:r>
      <w:r>
        <w:rPr>
          <w:color w:val="221F1F"/>
          <w:spacing w:val="-6"/>
          <w:w w:val="90"/>
        </w:rPr>
        <w:t xml:space="preserve"> </w:t>
      </w:r>
      <w:r>
        <w:rPr>
          <w:color w:val="221F1F"/>
          <w:w w:val="90"/>
        </w:rPr>
        <w:t>is</w:t>
      </w:r>
      <w:r>
        <w:rPr>
          <w:color w:val="221F1F"/>
          <w:spacing w:val="-6"/>
          <w:w w:val="90"/>
        </w:rPr>
        <w:t xml:space="preserve"> </w:t>
      </w:r>
      <w:r>
        <w:rPr>
          <w:color w:val="221F1F"/>
          <w:w w:val="90"/>
        </w:rPr>
        <w:t>still</w:t>
      </w:r>
      <w:r>
        <w:rPr>
          <w:color w:val="221F1F"/>
          <w:spacing w:val="-6"/>
          <w:w w:val="90"/>
        </w:rPr>
        <w:t xml:space="preserve"> </w:t>
      </w:r>
      <w:r>
        <w:rPr>
          <w:color w:val="221F1F"/>
          <w:w w:val="90"/>
        </w:rPr>
        <w:t>subject</w:t>
      </w:r>
      <w:r>
        <w:rPr>
          <w:color w:val="221F1F"/>
          <w:spacing w:val="-6"/>
          <w:w w:val="90"/>
        </w:rPr>
        <w:t xml:space="preserve"> </w:t>
      </w:r>
      <w:r>
        <w:rPr>
          <w:color w:val="221F1F"/>
          <w:w w:val="90"/>
        </w:rPr>
        <w:t>to</w:t>
      </w:r>
      <w:r>
        <w:rPr>
          <w:color w:val="221F1F"/>
          <w:spacing w:val="-6"/>
          <w:w w:val="90"/>
        </w:rPr>
        <w:t xml:space="preserve"> </w:t>
      </w:r>
      <w:r>
        <w:rPr>
          <w:color w:val="221F1F"/>
          <w:w w:val="90"/>
        </w:rPr>
        <w:t>all</w:t>
      </w:r>
      <w:r>
        <w:rPr>
          <w:color w:val="221F1F"/>
          <w:spacing w:val="-6"/>
          <w:w w:val="90"/>
        </w:rPr>
        <w:t xml:space="preserve"> </w:t>
      </w:r>
      <w:r>
        <w:rPr>
          <w:color w:val="221F1F"/>
          <w:w w:val="90"/>
        </w:rPr>
        <w:t>general conditions of MassHealth, including member eligibility, other insurance, and program restrictions.</w:t>
      </w:r>
    </w:p>
    <w:p w14:paraId="29F9D48E" w14:textId="77777777" w:rsidR="001774AE" w:rsidRDefault="001774AE" w:rsidP="00C241F1">
      <w:pPr>
        <w:pStyle w:val="BodyText"/>
        <w:spacing w:before="75"/>
      </w:pPr>
    </w:p>
    <w:p w14:paraId="29F9D48F" w14:textId="77777777" w:rsidR="001774AE" w:rsidRDefault="005E5283" w:rsidP="00C241F1">
      <w:pPr>
        <w:pStyle w:val="Heading2"/>
      </w:pPr>
      <w:r>
        <w:rPr>
          <w:w w:val="105"/>
        </w:rPr>
        <w:t>Section</w:t>
      </w:r>
      <w:r>
        <w:rPr>
          <w:spacing w:val="-24"/>
          <w:w w:val="105"/>
        </w:rPr>
        <w:t xml:space="preserve"> </w:t>
      </w:r>
      <w:r>
        <w:rPr>
          <w:w w:val="105"/>
        </w:rPr>
        <w:t>I.</w:t>
      </w:r>
      <w:r>
        <w:rPr>
          <w:spacing w:val="49"/>
          <w:w w:val="105"/>
        </w:rPr>
        <w:t xml:space="preserve"> </w:t>
      </w:r>
      <w:r>
        <w:rPr>
          <w:w w:val="105"/>
        </w:rPr>
        <w:t>General</w:t>
      </w:r>
      <w:r>
        <w:rPr>
          <w:spacing w:val="-24"/>
          <w:w w:val="105"/>
        </w:rPr>
        <w:t xml:space="preserve"> </w:t>
      </w:r>
      <w:r>
        <w:rPr>
          <w:spacing w:val="-2"/>
          <w:w w:val="105"/>
        </w:rPr>
        <w:t>Information</w:t>
      </w:r>
    </w:p>
    <w:p w14:paraId="29F9D490" w14:textId="77777777" w:rsidR="001774AE" w:rsidRDefault="005E5283" w:rsidP="00C241F1">
      <w:pPr>
        <w:pStyle w:val="BodyText"/>
        <w:spacing w:before="188" w:line="213" w:lineRule="auto"/>
        <w:ind w:right="504"/>
      </w:pPr>
      <w:r>
        <w:rPr>
          <w:color w:val="221F1F"/>
          <w:w w:val="90"/>
        </w:rPr>
        <w:t>The American Urological Association (AUA) 2018 erectile dysfunction (ED) guideline defines ED as “…the consistent or recurrent inability to attain and/or maintain penile erection sufficient for sexual satisfaction, including satisfactory sexual performance.” According to the AUA guideline,</w:t>
      </w:r>
    </w:p>
    <w:p w14:paraId="29F9D491" w14:textId="77777777" w:rsidR="001774AE" w:rsidRDefault="005E5283" w:rsidP="00C241F1">
      <w:pPr>
        <w:pStyle w:val="BodyText"/>
        <w:spacing w:before="0" w:line="213" w:lineRule="auto"/>
        <w:ind w:right="298"/>
        <w:jc w:val="both"/>
      </w:pPr>
      <w:r>
        <w:rPr>
          <w:color w:val="231F20"/>
          <w:w w:val="90"/>
        </w:rPr>
        <w:t>independent risk factors for ED are similar to those for cardiovascular disease. These include, among others,</w:t>
      </w:r>
      <w:r>
        <w:rPr>
          <w:color w:val="231F20"/>
          <w:spacing w:val="-6"/>
          <w:w w:val="90"/>
        </w:rPr>
        <w:t xml:space="preserve"> </w:t>
      </w:r>
      <w:r>
        <w:rPr>
          <w:color w:val="231F20"/>
          <w:w w:val="90"/>
        </w:rPr>
        <w:t>smoking,</w:t>
      </w:r>
      <w:r>
        <w:rPr>
          <w:color w:val="231F20"/>
          <w:spacing w:val="-6"/>
          <w:w w:val="90"/>
        </w:rPr>
        <w:t xml:space="preserve"> </w:t>
      </w:r>
      <w:r>
        <w:rPr>
          <w:color w:val="231F20"/>
          <w:w w:val="90"/>
        </w:rPr>
        <w:t>diabetes</w:t>
      </w:r>
      <w:r>
        <w:rPr>
          <w:color w:val="231F20"/>
          <w:spacing w:val="-6"/>
          <w:w w:val="90"/>
        </w:rPr>
        <w:t xml:space="preserve"> </w:t>
      </w:r>
      <w:r>
        <w:rPr>
          <w:color w:val="231F20"/>
          <w:w w:val="90"/>
        </w:rPr>
        <w:t>mellitus,</w:t>
      </w:r>
      <w:r>
        <w:rPr>
          <w:color w:val="231F20"/>
          <w:spacing w:val="-6"/>
          <w:w w:val="90"/>
        </w:rPr>
        <w:t xml:space="preserve"> </w:t>
      </w:r>
      <w:r>
        <w:rPr>
          <w:color w:val="231F20"/>
          <w:w w:val="90"/>
        </w:rPr>
        <w:t>hypertension,</w:t>
      </w:r>
      <w:r>
        <w:rPr>
          <w:color w:val="231F20"/>
          <w:spacing w:val="-6"/>
          <w:w w:val="90"/>
        </w:rPr>
        <w:t xml:space="preserve"> </w:t>
      </w:r>
      <w:r>
        <w:rPr>
          <w:color w:val="231F20"/>
          <w:w w:val="90"/>
        </w:rPr>
        <w:t>dyslipidemia,</w:t>
      </w:r>
      <w:r>
        <w:rPr>
          <w:color w:val="231F20"/>
          <w:spacing w:val="-6"/>
          <w:w w:val="90"/>
        </w:rPr>
        <w:t xml:space="preserve"> </w:t>
      </w:r>
      <w:r>
        <w:rPr>
          <w:color w:val="231F20"/>
          <w:w w:val="90"/>
        </w:rPr>
        <w:t>and</w:t>
      </w:r>
      <w:r>
        <w:rPr>
          <w:color w:val="231F20"/>
          <w:spacing w:val="-6"/>
          <w:w w:val="90"/>
        </w:rPr>
        <w:t xml:space="preserve"> </w:t>
      </w:r>
      <w:r>
        <w:rPr>
          <w:color w:val="231F20"/>
          <w:w w:val="90"/>
        </w:rPr>
        <w:t>obesity.</w:t>
      </w:r>
      <w:r>
        <w:rPr>
          <w:color w:val="231F20"/>
          <w:spacing w:val="-6"/>
          <w:w w:val="90"/>
        </w:rPr>
        <w:t xml:space="preserve"> </w:t>
      </w:r>
      <w:r>
        <w:rPr>
          <w:color w:val="231F20"/>
          <w:w w:val="90"/>
        </w:rPr>
        <w:t>Between</w:t>
      </w:r>
      <w:r>
        <w:rPr>
          <w:color w:val="231F20"/>
          <w:spacing w:val="-6"/>
          <w:w w:val="90"/>
        </w:rPr>
        <w:t xml:space="preserve"> </w:t>
      </w:r>
      <w:r>
        <w:rPr>
          <w:color w:val="231F20"/>
          <w:w w:val="90"/>
        </w:rPr>
        <w:t>20%</w:t>
      </w:r>
      <w:r>
        <w:rPr>
          <w:color w:val="231F20"/>
          <w:spacing w:val="-6"/>
          <w:w w:val="90"/>
        </w:rPr>
        <w:t xml:space="preserve"> </w:t>
      </w:r>
      <w:r>
        <w:rPr>
          <w:color w:val="231F20"/>
          <w:w w:val="90"/>
        </w:rPr>
        <w:t>and</w:t>
      </w:r>
      <w:r>
        <w:rPr>
          <w:color w:val="231F20"/>
          <w:spacing w:val="-6"/>
          <w:w w:val="90"/>
        </w:rPr>
        <w:t xml:space="preserve"> </w:t>
      </w:r>
      <w:r>
        <w:rPr>
          <w:color w:val="231F20"/>
          <w:w w:val="90"/>
        </w:rPr>
        <w:t>85%</w:t>
      </w:r>
      <w:r>
        <w:rPr>
          <w:color w:val="231F20"/>
          <w:spacing w:val="-6"/>
          <w:w w:val="90"/>
        </w:rPr>
        <w:t xml:space="preserve"> </w:t>
      </w:r>
      <w:r>
        <w:rPr>
          <w:color w:val="231F20"/>
          <w:w w:val="90"/>
        </w:rPr>
        <w:t>of men with diabetes, and approximately 35% of men with dyslipidemia, experience ED (AUA, 2018).</w:t>
      </w:r>
    </w:p>
    <w:p w14:paraId="29F9D492" w14:textId="77777777" w:rsidR="001774AE" w:rsidRDefault="005E5283" w:rsidP="00C241F1">
      <w:pPr>
        <w:pStyle w:val="BodyText"/>
        <w:spacing w:before="0" w:line="213" w:lineRule="auto"/>
        <w:ind w:right="7"/>
      </w:pPr>
      <w:r>
        <w:rPr>
          <w:color w:val="231F20"/>
          <w:w w:val="90"/>
        </w:rPr>
        <w:t>Moreover, approximately 75% of men with heart failure experience ED, and causes of ED in men with heart failure include arterial insufficiency, endothelial dysfunction, reduced cardiac capacity, and side effects of medication for cardiovascular disease (Rastogi, 2005). In addition, surgery (especially radical prostate</w:t>
      </w:r>
      <w:r>
        <w:rPr>
          <w:color w:val="231F20"/>
          <w:spacing w:val="-4"/>
          <w:w w:val="90"/>
        </w:rPr>
        <w:t xml:space="preserve"> </w:t>
      </w:r>
      <w:r>
        <w:rPr>
          <w:color w:val="231F20"/>
          <w:w w:val="90"/>
        </w:rPr>
        <w:t>and</w:t>
      </w:r>
      <w:r>
        <w:rPr>
          <w:color w:val="231F20"/>
          <w:spacing w:val="-4"/>
          <w:w w:val="90"/>
        </w:rPr>
        <w:t xml:space="preserve"> </w:t>
      </w:r>
      <w:r>
        <w:rPr>
          <w:color w:val="231F20"/>
          <w:w w:val="90"/>
        </w:rPr>
        <w:t>bladder</w:t>
      </w:r>
      <w:r>
        <w:rPr>
          <w:color w:val="231F20"/>
          <w:spacing w:val="-4"/>
          <w:w w:val="90"/>
        </w:rPr>
        <w:t xml:space="preserve"> </w:t>
      </w:r>
      <w:r>
        <w:rPr>
          <w:color w:val="231F20"/>
          <w:w w:val="90"/>
        </w:rPr>
        <w:t>surgery</w:t>
      </w:r>
      <w:r>
        <w:rPr>
          <w:color w:val="231F20"/>
          <w:spacing w:val="-4"/>
          <w:w w:val="90"/>
        </w:rPr>
        <w:t xml:space="preserve"> </w:t>
      </w:r>
      <w:r>
        <w:rPr>
          <w:color w:val="231F20"/>
          <w:w w:val="90"/>
        </w:rPr>
        <w:t>for</w:t>
      </w:r>
      <w:r>
        <w:rPr>
          <w:color w:val="231F20"/>
          <w:spacing w:val="-4"/>
          <w:w w:val="90"/>
        </w:rPr>
        <w:t xml:space="preserve"> </w:t>
      </w:r>
      <w:r>
        <w:rPr>
          <w:color w:val="231F20"/>
          <w:w w:val="90"/>
        </w:rPr>
        <w:t>cancer)</w:t>
      </w:r>
      <w:r>
        <w:rPr>
          <w:color w:val="231F20"/>
          <w:spacing w:val="-4"/>
          <w:w w:val="90"/>
        </w:rPr>
        <w:t xml:space="preserve"> </w:t>
      </w:r>
      <w:r>
        <w:rPr>
          <w:color w:val="231F20"/>
          <w:w w:val="90"/>
        </w:rPr>
        <w:t>and</w:t>
      </w:r>
      <w:r>
        <w:rPr>
          <w:color w:val="231F20"/>
          <w:spacing w:val="-4"/>
          <w:w w:val="90"/>
        </w:rPr>
        <w:t xml:space="preserve"> </w:t>
      </w:r>
      <w:r>
        <w:rPr>
          <w:color w:val="231F20"/>
          <w:w w:val="90"/>
        </w:rPr>
        <w:t>radiotherapy</w:t>
      </w:r>
      <w:r>
        <w:rPr>
          <w:color w:val="231F20"/>
          <w:spacing w:val="-4"/>
          <w:w w:val="90"/>
        </w:rPr>
        <w:t xml:space="preserve"> </w:t>
      </w:r>
      <w:r>
        <w:rPr>
          <w:color w:val="231F20"/>
          <w:w w:val="90"/>
        </w:rPr>
        <w:t>can</w:t>
      </w:r>
      <w:r>
        <w:rPr>
          <w:color w:val="231F20"/>
          <w:spacing w:val="-4"/>
          <w:w w:val="90"/>
        </w:rPr>
        <w:t xml:space="preserve"> </w:t>
      </w:r>
      <w:r>
        <w:rPr>
          <w:color w:val="231F20"/>
          <w:w w:val="90"/>
        </w:rPr>
        <w:t>injure</w:t>
      </w:r>
      <w:r>
        <w:rPr>
          <w:color w:val="231F20"/>
          <w:spacing w:val="-4"/>
          <w:w w:val="90"/>
        </w:rPr>
        <w:t xml:space="preserve"> </w:t>
      </w:r>
      <w:r>
        <w:rPr>
          <w:color w:val="231F20"/>
          <w:w w:val="90"/>
        </w:rPr>
        <w:t>nerves</w:t>
      </w:r>
      <w:r>
        <w:rPr>
          <w:color w:val="231F20"/>
          <w:spacing w:val="-4"/>
          <w:w w:val="90"/>
        </w:rPr>
        <w:t xml:space="preserve"> </w:t>
      </w:r>
      <w:r>
        <w:rPr>
          <w:color w:val="231F20"/>
          <w:w w:val="90"/>
        </w:rPr>
        <w:t>and</w:t>
      </w:r>
      <w:r>
        <w:rPr>
          <w:color w:val="231F20"/>
          <w:spacing w:val="-4"/>
          <w:w w:val="90"/>
        </w:rPr>
        <w:t xml:space="preserve"> </w:t>
      </w:r>
      <w:r>
        <w:rPr>
          <w:color w:val="231F20"/>
          <w:w w:val="90"/>
        </w:rPr>
        <w:t>arteries</w:t>
      </w:r>
      <w:r>
        <w:rPr>
          <w:color w:val="231F20"/>
          <w:spacing w:val="-4"/>
          <w:w w:val="90"/>
        </w:rPr>
        <w:t xml:space="preserve"> </w:t>
      </w:r>
      <w:r>
        <w:rPr>
          <w:color w:val="231F20"/>
          <w:w w:val="90"/>
        </w:rPr>
        <w:t>near</w:t>
      </w:r>
      <w:r>
        <w:rPr>
          <w:color w:val="231F20"/>
          <w:spacing w:val="-4"/>
          <w:w w:val="90"/>
        </w:rPr>
        <w:t xml:space="preserve"> </w:t>
      </w:r>
      <w:r>
        <w:rPr>
          <w:color w:val="231F20"/>
          <w:w w:val="90"/>
        </w:rPr>
        <w:t>the</w:t>
      </w:r>
      <w:r>
        <w:rPr>
          <w:color w:val="231F20"/>
          <w:spacing w:val="-4"/>
          <w:w w:val="90"/>
        </w:rPr>
        <w:t xml:space="preserve"> </w:t>
      </w:r>
      <w:r>
        <w:rPr>
          <w:color w:val="231F20"/>
          <w:w w:val="90"/>
        </w:rPr>
        <w:t>penis, causing ED (Chung, 2014). Injury to the penis, spinal cord, prostate, bladder, and pelvis can lead to ED by harming nerves, smooth muscles, arteries, and fibrous tissues of the corpora cavernosa.</w:t>
      </w:r>
    </w:p>
    <w:p w14:paraId="29F9D493" w14:textId="77777777" w:rsidR="001774AE" w:rsidRDefault="005E5283" w:rsidP="00C241F1">
      <w:pPr>
        <w:pStyle w:val="BodyText"/>
        <w:spacing w:before="238" w:line="213" w:lineRule="auto"/>
        <w:ind w:right="298"/>
      </w:pPr>
      <w:r>
        <w:rPr>
          <w:color w:val="231F20"/>
          <w:w w:val="90"/>
        </w:rPr>
        <w:t>Penile prosthesis implantation is a treatment option for men with ED who have failed less invasive treatments. For those without other comorbidities, oral phosphodiesterase-5 (PDE5) inhibitors such as</w:t>
      </w:r>
      <w:r>
        <w:rPr>
          <w:color w:val="231F20"/>
          <w:spacing w:val="-8"/>
          <w:w w:val="90"/>
        </w:rPr>
        <w:t xml:space="preserve"> </w:t>
      </w:r>
      <w:r>
        <w:rPr>
          <w:color w:val="231F20"/>
          <w:w w:val="90"/>
        </w:rPr>
        <w:t>sildenafil</w:t>
      </w:r>
      <w:r>
        <w:rPr>
          <w:color w:val="231F20"/>
          <w:spacing w:val="-8"/>
          <w:w w:val="90"/>
        </w:rPr>
        <w:t xml:space="preserve"> </w:t>
      </w:r>
      <w:r>
        <w:rPr>
          <w:color w:val="231F20"/>
          <w:w w:val="90"/>
        </w:rPr>
        <w:t>and</w:t>
      </w:r>
      <w:r>
        <w:rPr>
          <w:color w:val="231F20"/>
          <w:spacing w:val="-8"/>
          <w:w w:val="90"/>
        </w:rPr>
        <w:t xml:space="preserve"> </w:t>
      </w:r>
      <w:r>
        <w:rPr>
          <w:color w:val="231F20"/>
          <w:w w:val="90"/>
        </w:rPr>
        <w:t>tadalafil</w:t>
      </w:r>
      <w:r>
        <w:rPr>
          <w:color w:val="231F20"/>
          <w:spacing w:val="-8"/>
          <w:w w:val="90"/>
        </w:rPr>
        <w:t xml:space="preserve"> </w:t>
      </w:r>
      <w:r>
        <w:rPr>
          <w:color w:val="231F20"/>
          <w:w w:val="90"/>
        </w:rPr>
        <w:t>are</w:t>
      </w:r>
      <w:r>
        <w:rPr>
          <w:color w:val="231F20"/>
          <w:spacing w:val="-8"/>
          <w:w w:val="90"/>
        </w:rPr>
        <w:t xml:space="preserve"> </w:t>
      </w:r>
      <w:r>
        <w:rPr>
          <w:color w:val="231F20"/>
          <w:w w:val="90"/>
        </w:rPr>
        <w:t>usually</w:t>
      </w:r>
      <w:r>
        <w:rPr>
          <w:color w:val="231F20"/>
          <w:spacing w:val="-8"/>
          <w:w w:val="90"/>
        </w:rPr>
        <w:t xml:space="preserve"> </w:t>
      </w:r>
      <w:r>
        <w:rPr>
          <w:color w:val="231F20"/>
          <w:w w:val="90"/>
        </w:rPr>
        <w:t>first-line</w:t>
      </w:r>
      <w:r>
        <w:rPr>
          <w:color w:val="231F20"/>
          <w:spacing w:val="-8"/>
          <w:w w:val="90"/>
        </w:rPr>
        <w:t xml:space="preserve"> </w:t>
      </w:r>
      <w:r>
        <w:rPr>
          <w:color w:val="231F20"/>
          <w:w w:val="90"/>
        </w:rPr>
        <w:t>therapies,</w:t>
      </w:r>
      <w:r>
        <w:rPr>
          <w:color w:val="231F20"/>
          <w:spacing w:val="-7"/>
          <w:w w:val="90"/>
        </w:rPr>
        <w:t xml:space="preserve"> </w:t>
      </w:r>
      <w:r>
        <w:rPr>
          <w:color w:val="231F20"/>
          <w:w w:val="90"/>
        </w:rPr>
        <w:t>unless</w:t>
      </w:r>
      <w:r>
        <w:rPr>
          <w:color w:val="231F20"/>
          <w:spacing w:val="-8"/>
          <w:w w:val="90"/>
        </w:rPr>
        <w:t xml:space="preserve"> </w:t>
      </w:r>
      <w:r>
        <w:rPr>
          <w:color w:val="231F20"/>
          <w:w w:val="90"/>
        </w:rPr>
        <w:t>contraindicated.</w:t>
      </w:r>
      <w:r>
        <w:rPr>
          <w:color w:val="231F20"/>
          <w:spacing w:val="-8"/>
          <w:w w:val="90"/>
        </w:rPr>
        <w:t xml:space="preserve"> </w:t>
      </w:r>
      <w:r>
        <w:rPr>
          <w:color w:val="231F20"/>
          <w:w w:val="90"/>
        </w:rPr>
        <w:t>Recent</w:t>
      </w:r>
      <w:r>
        <w:rPr>
          <w:color w:val="231F20"/>
          <w:spacing w:val="-8"/>
          <w:w w:val="90"/>
        </w:rPr>
        <w:t xml:space="preserve"> </w:t>
      </w:r>
      <w:r>
        <w:rPr>
          <w:color w:val="231F20"/>
          <w:w w:val="90"/>
        </w:rPr>
        <w:t>meta-analyses have found that all available oral PDE5 inhibitors are effective, compared with placebo, with similar efficacy of the various PDE5 inhibitors (Allen, 2019). For men with testosterone deficiency, PDE5 inhibitors can be supplemented with testosterone therapy (AUA, 2018). If oral medications are not</w:t>
      </w:r>
    </w:p>
    <w:p w14:paraId="29F9D494" w14:textId="579A31A9" w:rsidR="001774AE" w:rsidRDefault="001774AE" w:rsidP="00C241F1">
      <w:pPr>
        <w:pStyle w:val="BodyText"/>
        <w:spacing w:before="230"/>
        <w:rPr>
          <w:sz w:val="20"/>
        </w:rPr>
      </w:pPr>
    </w:p>
    <w:p w14:paraId="29F9D495" w14:textId="77777777" w:rsidR="001774AE" w:rsidRDefault="001774AE" w:rsidP="00C241F1">
      <w:pPr>
        <w:pStyle w:val="BodyText"/>
        <w:spacing w:before="2"/>
        <w:rPr>
          <w:sz w:val="5"/>
        </w:rPr>
      </w:pPr>
    </w:p>
    <w:p w14:paraId="29F9D496" w14:textId="77777777" w:rsidR="001774AE" w:rsidRDefault="001774AE" w:rsidP="00C241F1">
      <w:pPr>
        <w:rPr>
          <w:sz w:val="5"/>
        </w:rPr>
        <w:sectPr w:rsidR="001774AE" w:rsidSect="0024284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360" w:right="1800" w:bottom="720" w:left="1800" w:header="720" w:footer="720" w:gutter="0"/>
          <w:cols w:space="720"/>
          <w:docGrid w:linePitch="299"/>
        </w:sectPr>
      </w:pPr>
    </w:p>
    <w:p w14:paraId="29F9D497" w14:textId="77777777" w:rsidR="001774AE" w:rsidRDefault="001774AE" w:rsidP="00C241F1">
      <w:pPr>
        <w:pStyle w:val="BodyText"/>
        <w:spacing w:before="0"/>
        <w:rPr>
          <w:sz w:val="16"/>
        </w:rPr>
      </w:pPr>
    </w:p>
    <w:p w14:paraId="29F9D498" w14:textId="77777777" w:rsidR="001774AE" w:rsidRDefault="001774AE" w:rsidP="00C241F1">
      <w:pPr>
        <w:pStyle w:val="BodyText"/>
        <w:spacing w:before="185"/>
        <w:rPr>
          <w:sz w:val="16"/>
        </w:rPr>
      </w:pPr>
    </w:p>
    <w:p w14:paraId="29F9D499" w14:textId="7F5B855F" w:rsidR="001774AE" w:rsidRPr="00C30373" w:rsidRDefault="005E5283" w:rsidP="00C241F1">
      <w:pPr>
        <w:rPr>
          <w:rFonts w:ascii="BentonSans Book"/>
          <w:sz w:val="14"/>
          <w:szCs w:val="14"/>
        </w:rPr>
      </w:pPr>
      <w:r w:rsidRPr="00C30373">
        <w:rPr>
          <w:rFonts w:ascii="BentonSans Book"/>
          <w:color w:val="231F20"/>
          <w:sz w:val="14"/>
          <w:szCs w:val="14"/>
        </w:rPr>
        <w:t>MNG-ED</w:t>
      </w:r>
      <w:r w:rsidR="00610B3F" w:rsidRPr="00C30373">
        <w:rPr>
          <w:rFonts w:ascii="BentonSans Book"/>
          <w:color w:val="231F20"/>
          <w:spacing w:val="-2"/>
          <w:sz w:val="14"/>
          <w:szCs w:val="14"/>
        </w:rPr>
        <w:t>_2025</w:t>
      </w:r>
      <w:r w:rsidR="009645EA" w:rsidRPr="00C30373">
        <w:rPr>
          <w:rFonts w:ascii="BentonSans Book"/>
          <w:color w:val="231F20"/>
          <w:spacing w:val="-2"/>
          <w:sz w:val="14"/>
          <w:szCs w:val="14"/>
        </w:rPr>
        <w:t>-01</w:t>
      </w:r>
    </w:p>
    <w:p w14:paraId="29F9D49A" w14:textId="49BE0DE6" w:rsidR="001774AE" w:rsidRDefault="005E5283" w:rsidP="00C241F1">
      <w:pPr>
        <w:tabs>
          <w:tab w:val="left" w:pos="5036"/>
        </w:tabs>
        <w:spacing w:before="37" w:line="295" w:lineRule="auto"/>
        <w:ind w:right="119" w:hanging="5171"/>
        <w:rPr>
          <w:rFonts w:ascii="Lucida Sans"/>
          <w:sz w:val="15"/>
        </w:rPr>
      </w:pPr>
      <w:r>
        <w:br w:type="column"/>
      </w:r>
      <w:r>
        <w:rPr>
          <w:color w:val="231F20"/>
          <w:w w:val="110"/>
          <w:position w:val="1"/>
          <w:sz w:val="21"/>
        </w:rPr>
        <w:t>page</w:t>
      </w:r>
      <w:r>
        <w:rPr>
          <w:color w:val="231F20"/>
          <w:spacing w:val="-3"/>
          <w:w w:val="110"/>
          <w:position w:val="1"/>
          <w:sz w:val="21"/>
        </w:rPr>
        <w:t xml:space="preserve"> </w:t>
      </w:r>
      <w:r>
        <w:rPr>
          <w:color w:val="231F20"/>
          <w:w w:val="110"/>
          <w:position w:val="1"/>
          <w:sz w:val="21"/>
        </w:rPr>
        <w:t>1</w:t>
      </w:r>
      <w:r>
        <w:rPr>
          <w:color w:val="231F20"/>
          <w:position w:val="1"/>
          <w:sz w:val="21"/>
        </w:rPr>
        <w:tab/>
      </w:r>
      <w:r w:rsidR="00C30373" w:rsidRPr="00B90B2B">
        <w:rPr>
          <w:rFonts w:asciiTheme="minorHAnsi" w:hAnsiTheme="minorHAnsi" w:cstheme="minorHAnsi"/>
          <w:color w:val="231F20"/>
          <w:position w:val="1"/>
          <w:sz w:val="16"/>
          <w:szCs w:val="16"/>
        </w:rPr>
        <w:t>G</w:t>
      </w:r>
      <w:r w:rsidRPr="00B90B2B">
        <w:rPr>
          <w:rFonts w:asciiTheme="minorHAnsi" w:hAnsiTheme="minorHAnsi" w:cstheme="minorHAnsi"/>
          <w:color w:val="231F20"/>
          <w:w w:val="110"/>
          <w:sz w:val="16"/>
          <w:szCs w:val="16"/>
        </w:rPr>
        <w:t xml:space="preserve">uidelines for </w:t>
      </w:r>
      <w:r w:rsidR="00B90B2B">
        <w:rPr>
          <w:rFonts w:asciiTheme="minorHAnsi" w:hAnsiTheme="minorHAnsi" w:cstheme="minorHAnsi"/>
          <w:color w:val="231F20"/>
          <w:w w:val="110"/>
          <w:sz w:val="16"/>
          <w:szCs w:val="16"/>
        </w:rPr>
        <w:t>M</w:t>
      </w:r>
      <w:r w:rsidRPr="00B90B2B">
        <w:rPr>
          <w:rFonts w:asciiTheme="minorHAnsi" w:hAnsiTheme="minorHAnsi" w:cstheme="minorHAnsi"/>
          <w:color w:val="231F20"/>
          <w:w w:val="110"/>
          <w:sz w:val="16"/>
          <w:szCs w:val="16"/>
        </w:rPr>
        <w:t xml:space="preserve">edical </w:t>
      </w:r>
      <w:r w:rsidR="00B90B2B">
        <w:rPr>
          <w:rFonts w:asciiTheme="minorHAnsi" w:hAnsiTheme="minorHAnsi" w:cstheme="minorHAnsi"/>
          <w:color w:val="231F20"/>
          <w:w w:val="110"/>
          <w:sz w:val="16"/>
          <w:szCs w:val="16"/>
        </w:rPr>
        <w:t>N</w:t>
      </w:r>
      <w:r w:rsidRPr="00B90B2B">
        <w:rPr>
          <w:rFonts w:asciiTheme="minorHAnsi" w:hAnsiTheme="minorHAnsi" w:cstheme="minorHAnsi"/>
          <w:color w:val="231F20"/>
          <w:w w:val="110"/>
          <w:sz w:val="16"/>
          <w:szCs w:val="16"/>
        </w:rPr>
        <w:t xml:space="preserve">ecessity </w:t>
      </w:r>
      <w:r w:rsidR="00B90B2B">
        <w:rPr>
          <w:rFonts w:asciiTheme="minorHAnsi" w:hAnsiTheme="minorHAnsi" w:cstheme="minorHAnsi"/>
          <w:color w:val="231F20"/>
          <w:w w:val="110"/>
          <w:sz w:val="16"/>
          <w:szCs w:val="16"/>
        </w:rPr>
        <w:t>D</w:t>
      </w:r>
      <w:r w:rsidRPr="00B90B2B">
        <w:rPr>
          <w:rFonts w:asciiTheme="minorHAnsi" w:hAnsiTheme="minorHAnsi" w:cstheme="minorHAnsi"/>
          <w:color w:val="231F20"/>
          <w:w w:val="110"/>
          <w:sz w:val="16"/>
          <w:szCs w:val="16"/>
        </w:rPr>
        <w:t>etermination for</w:t>
      </w:r>
      <w:r w:rsidRPr="00B90B2B">
        <w:rPr>
          <w:rFonts w:asciiTheme="minorHAnsi" w:hAnsiTheme="minorHAnsi" w:cstheme="minorHAnsi"/>
          <w:color w:val="231F20"/>
          <w:spacing w:val="36"/>
          <w:w w:val="110"/>
          <w:sz w:val="16"/>
          <w:szCs w:val="16"/>
        </w:rPr>
        <w:t xml:space="preserve"> </w:t>
      </w:r>
      <w:r w:rsidRPr="00B90B2B">
        <w:rPr>
          <w:rFonts w:asciiTheme="minorHAnsi" w:hAnsiTheme="minorHAnsi" w:cstheme="minorHAnsi"/>
          <w:color w:val="231F20"/>
          <w:w w:val="110"/>
          <w:sz w:val="16"/>
          <w:szCs w:val="16"/>
        </w:rPr>
        <w:t>the</w:t>
      </w:r>
      <w:r w:rsidRPr="00B90B2B">
        <w:rPr>
          <w:rFonts w:asciiTheme="minorHAnsi" w:hAnsiTheme="minorHAnsi" w:cstheme="minorHAnsi"/>
          <w:color w:val="231F20"/>
          <w:spacing w:val="37"/>
          <w:w w:val="110"/>
          <w:sz w:val="16"/>
          <w:szCs w:val="16"/>
        </w:rPr>
        <w:t xml:space="preserve"> </w:t>
      </w:r>
      <w:r w:rsidR="00B90B2B">
        <w:rPr>
          <w:rFonts w:asciiTheme="minorHAnsi" w:hAnsiTheme="minorHAnsi" w:cstheme="minorHAnsi"/>
          <w:color w:val="231F20"/>
          <w:w w:val="110"/>
          <w:sz w:val="16"/>
          <w:szCs w:val="16"/>
        </w:rPr>
        <w:t>T</w:t>
      </w:r>
      <w:r w:rsidRPr="00B90B2B">
        <w:rPr>
          <w:rFonts w:asciiTheme="minorHAnsi" w:hAnsiTheme="minorHAnsi" w:cstheme="minorHAnsi"/>
          <w:color w:val="231F20"/>
          <w:w w:val="110"/>
          <w:sz w:val="16"/>
          <w:szCs w:val="16"/>
        </w:rPr>
        <w:t>reatment</w:t>
      </w:r>
      <w:r w:rsidRPr="00B90B2B">
        <w:rPr>
          <w:rFonts w:asciiTheme="minorHAnsi" w:hAnsiTheme="minorHAnsi" w:cstheme="minorHAnsi"/>
          <w:color w:val="231F20"/>
          <w:spacing w:val="37"/>
          <w:w w:val="110"/>
          <w:sz w:val="16"/>
          <w:szCs w:val="16"/>
        </w:rPr>
        <w:t xml:space="preserve"> </w:t>
      </w:r>
      <w:r w:rsidRPr="00B90B2B">
        <w:rPr>
          <w:rFonts w:asciiTheme="minorHAnsi" w:hAnsiTheme="minorHAnsi" w:cstheme="minorHAnsi"/>
          <w:color w:val="231F20"/>
          <w:w w:val="110"/>
          <w:sz w:val="16"/>
          <w:szCs w:val="16"/>
        </w:rPr>
        <w:t>of</w:t>
      </w:r>
      <w:r w:rsidRPr="00B90B2B">
        <w:rPr>
          <w:rFonts w:asciiTheme="minorHAnsi" w:hAnsiTheme="minorHAnsi" w:cstheme="minorHAnsi"/>
          <w:color w:val="231F20"/>
          <w:spacing w:val="37"/>
          <w:w w:val="110"/>
          <w:sz w:val="16"/>
          <w:szCs w:val="16"/>
        </w:rPr>
        <w:t xml:space="preserve"> </w:t>
      </w:r>
      <w:r w:rsidR="00B90B2B">
        <w:rPr>
          <w:rFonts w:asciiTheme="minorHAnsi" w:hAnsiTheme="minorHAnsi" w:cstheme="minorHAnsi"/>
          <w:color w:val="231F20"/>
          <w:w w:val="110"/>
          <w:sz w:val="16"/>
          <w:szCs w:val="16"/>
        </w:rPr>
        <w:t>E</w:t>
      </w:r>
      <w:r w:rsidRPr="00B90B2B">
        <w:rPr>
          <w:rFonts w:asciiTheme="minorHAnsi" w:hAnsiTheme="minorHAnsi" w:cstheme="minorHAnsi"/>
          <w:color w:val="231F20"/>
          <w:w w:val="110"/>
          <w:sz w:val="16"/>
          <w:szCs w:val="16"/>
        </w:rPr>
        <w:t>rectile</w:t>
      </w:r>
      <w:r w:rsidRPr="00B90B2B">
        <w:rPr>
          <w:rFonts w:asciiTheme="minorHAnsi" w:hAnsiTheme="minorHAnsi" w:cstheme="minorHAnsi"/>
          <w:color w:val="231F20"/>
          <w:spacing w:val="37"/>
          <w:w w:val="110"/>
          <w:sz w:val="16"/>
          <w:szCs w:val="16"/>
        </w:rPr>
        <w:t xml:space="preserve"> </w:t>
      </w:r>
      <w:r w:rsidR="00C720F9">
        <w:rPr>
          <w:rFonts w:asciiTheme="minorHAnsi" w:hAnsiTheme="minorHAnsi" w:cstheme="minorHAnsi"/>
          <w:color w:val="231F20"/>
          <w:spacing w:val="-2"/>
          <w:w w:val="110"/>
          <w:sz w:val="16"/>
          <w:szCs w:val="16"/>
        </w:rPr>
        <w:t>D</w:t>
      </w:r>
      <w:r w:rsidRPr="00B90B2B">
        <w:rPr>
          <w:rFonts w:asciiTheme="minorHAnsi" w:hAnsiTheme="minorHAnsi" w:cstheme="minorHAnsi"/>
          <w:color w:val="231F20"/>
          <w:spacing w:val="-2"/>
          <w:w w:val="110"/>
          <w:sz w:val="16"/>
          <w:szCs w:val="16"/>
        </w:rPr>
        <w:t>ysfunction</w:t>
      </w:r>
    </w:p>
    <w:p w14:paraId="29F9D49B" w14:textId="77777777" w:rsidR="001774AE" w:rsidRDefault="001774AE" w:rsidP="00C241F1">
      <w:pPr>
        <w:spacing w:line="295" w:lineRule="auto"/>
        <w:rPr>
          <w:rFonts w:ascii="Lucida Sans"/>
          <w:sz w:val="15"/>
        </w:rPr>
        <w:sectPr w:rsidR="001774AE">
          <w:type w:val="continuous"/>
          <w:pgSz w:w="12240" w:h="15840"/>
          <w:pgMar w:top="860" w:right="1320" w:bottom="280" w:left="280" w:header="720" w:footer="720" w:gutter="0"/>
          <w:cols w:num="2" w:space="720" w:equalWidth="0">
            <w:col w:w="1580" w:space="40"/>
            <w:col w:w="9020"/>
          </w:cols>
        </w:sectPr>
      </w:pPr>
    </w:p>
    <w:p w14:paraId="29F9D49C" w14:textId="77777777" w:rsidR="001774AE" w:rsidRDefault="005E5283" w:rsidP="00C241F1">
      <w:pPr>
        <w:pStyle w:val="BodyText"/>
        <w:spacing w:before="96" w:line="213" w:lineRule="auto"/>
        <w:ind w:right="166"/>
      </w:pPr>
      <w:r>
        <w:rPr>
          <w:color w:val="231F20"/>
          <w:w w:val="90"/>
        </w:rPr>
        <w:lastRenderedPageBreak/>
        <w:t>sufficient, injectable medications or vacuum devices, which are a noninvasive modality, are often recommended</w:t>
      </w:r>
      <w:r>
        <w:rPr>
          <w:color w:val="231F20"/>
          <w:spacing w:val="-3"/>
          <w:w w:val="90"/>
        </w:rPr>
        <w:t xml:space="preserve"> </w:t>
      </w:r>
      <w:r>
        <w:rPr>
          <w:color w:val="231F20"/>
          <w:w w:val="90"/>
        </w:rPr>
        <w:t>before</w:t>
      </w:r>
      <w:r>
        <w:rPr>
          <w:color w:val="231F20"/>
          <w:spacing w:val="-3"/>
          <w:w w:val="90"/>
        </w:rPr>
        <w:t xml:space="preserve"> </w:t>
      </w:r>
      <w:r>
        <w:rPr>
          <w:color w:val="231F20"/>
          <w:w w:val="90"/>
        </w:rPr>
        <w:t>a</w:t>
      </w:r>
      <w:r>
        <w:rPr>
          <w:color w:val="231F20"/>
          <w:spacing w:val="-3"/>
          <w:w w:val="90"/>
        </w:rPr>
        <w:t xml:space="preserve"> </w:t>
      </w:r>
      <w:r>
        <w:rPr>
          <w:color w:val="231F20"/>
          <w:w w:val="90"/>
        </w:rPr>
        <w:t>penile</w:t>
      </w:r>
      <w:r>
        <w:rPr>
          <w:color w:val="231F20"/>
          <w:spacing w:val="-3"/>
          <w:w w:val="90"/>
        </w:rPr>
        <w:t xml:space="preserve"> </w:t>
      </w:r>
      <w:r>
        <w:rPr>
          <w:color w:val="231F20"/>
          <w:w w:val="90"/>
        </w:rPr>
        <w:t>prosthesis.</w:t>
      </w:r>
      <w:r>
        <w:rPr>
          <w:color w:val="231F20"/>
          <w:spacing w:val="-3"/>
          <w:w w:val="90"/>
        </w:rPr>
        <w:t xml:space="preserve"> </w:t>
      </w:r>
      <w:r>
        <w:rPr>
          <w:color w:val="231F20"/>
          <w:w w:val="90"/>
        </w:rPr>
        <w:t>Underlying</w:t>
      </w:r>
      <w:r>
        <w:rPr>
          <w:color w:val="231F20"/>
          <w:spacing w:val="-3"/>
          <w:w w:val="90"/>
        </w:rPr>
        <w:t xml:space="preserve"> </w:t>
      </w:r>
      <w:r>
        <w:rPr>
          <w:color w:val="231F20"/>
          <w:w w:val="90"/>
        </w:rPr>
        <w:t>causes</w:t>
      </w:r>
      <w:r>
        <w:rPr>
          <w:color w:val="231F20"/>
          <w:spacing w:val="-3"/>
          <w:w w:val="90"/>
        </w:rPr>
        <w:t xml:space="preserve"> </w:t>
      </w:r>
      <w:r>
        <w:rPr>
          <w:color w:val="231F20"/>
          <w:w w:val="90"/>
        </w:rPr>
        <w:t>for</w:t>
      </w:r>
      <w:r>
        <w:rPr>
          <w:color w:val="231F20"/>
          <w:spacing w:val="-3"/>
          <w:w w:val="90"/>
        </w:rPr>
        <w:t xml:space="preserve"> </w:t>
      </w:r>
      <w:r>
        <w:rPr>
          <w:color w:val="231F20"/>
          <w:w w:val="90"/>
        </w:rPr>
        <w:t>erectile</w:t>
      </w:r>
      <w:r>
        <w:rPr>
          <w:color w:val="231F20"/>
          <w:spacing w:val="-3"/>
          <w:w w:val="90"/>
        </w:rPr>
        <w:t xml:space="preserve"> </w:t>
      </w:r>
      <w:r>
        <w:rPr>
          <w:color w:val="231F20"/>
          <w:w w:val="90"/>
        </w:rPr>
        <w:t>dysfunction</w:t>
      </w:r>
      <w:r>
        <w:rPr>
          <w:color w:val="231F20"/>
          <w:spacing w:val="-3"/>
          <w:w w:val="90"/>
        </w:rPr>
        <w:t xml:space="preserve"> </w:t>
      </w:r>
      <w:r>
        <w:rPr>
          <w:color w:val="231F20"/>
          <w:w w:val="90"/>
        </w:rPr>
        <w:t>are</w:t>
      </w:r>
      <w:r>
        <w:rPr>
          <w:color w:val="231F20"/>
          <w:spacing w:val="-3"/>
          <w:w w:val="90"/>
        </w:rPr>
        <w:t xml:space="preserve"> </w:t>
      </w:r>
      <w:r>
        <w:rPr>
          <w:color w:val="231F20"/>
          <w:w w:val="90"/>
        </w:rPr>
        <w:t>important</w:t>
      </w:r>
      <w:r>
        <w:rPr>
          <w:color w:val="231F20"/>
          <w:spacing w:val="-3"/>
          <w:w w:val="90"/>
        </w:rPr>
        <w:t xml:space="preserve"> </w:t>
      </w:r>
      <w:r>
        <w:rPr>
          <w:color w:val="231F20"/>
          <w:w w:val="90"/>
        </w:rPr>
        <w:t>to identify and address, if possible, with appropriate interventions.</w:t>
      </w:r>
    </w:p>
    <w:p w14:paraId="29F9D49D" w14:textId="77777777" w:rsidR="001774AE" w:rsidRDefault="005E5283" w:rsidP="00C241F1">
      <w:pPr>
        <w:pStyle w:val="BodyText"/>
        <w:spacing w:before="240" w:line="213" w:lineRule="auto"/>
        <w:ind w:right="166"/>
      </w:pPr>
      <w:r>
        <w:rPr>
          <w:color w:val="231F20"/>
          <w:w w:val="90"/>
        </w:rPr>
        <w:t>The U.S. Food and Drug Administration (FDA) considers the rigid penile implant as a Class II device. The</w:t>
      </w:r>
      <w:r>
        <w:rPr>
          <w:color w:val="231F20"/>
          <w:spacing w:val="-5"/>
          <w:w w:val="90"/>
        </w:rPr>
        <w:t xml:space="preserve"> </w:t>
      </w:r>
      <w:r>
        <w:rPr>
          <w:color w:val="231F20"/>
          <w:w w:val="90"/>
        </w:rPr>
        <w:t>semi-rigid</w:t>
      </w:r>
      <w:r>
        <w:rPr>
          <w:color w:val="231F20"/>
          <w:spacing w:val="-5"/>
          <w:w w:val="90"/>
        </w:rPr>
        <w:t xml:space="preserve"> </w:t>
      </w:r>
      <w:r>
        <w:rPr>
          <w:color w:val="231F20"/>
          <w:w w:val="90"/>
        </w:rPr>
        <w:t>rods</w:t>
      </w:r>
      <w:r>
        <w:rPr>
          <w:color w:val="231F20"/>
          <w:spacing w:val="-5"/>
          <w:w w:val="90"/>
        </w:rPr>
        <w:t xml:space="preserve"> </w:t>
      </w:r>
      <w:r>
        <w:rPr>
          <w:color w:val="231F20"/>
          <w:w w:val="90"/>
        </w:rPr>
        <w:t>are</w:t>
      </w:r>
      <w:r>
        <w:rPr>
          <w:color w:val="231F20"/>
          <w:spacing w:val="-5"/>
          <w:w w:val="90"/>
        </w:rPr>
        <w:t xml:space="preserve"> </w:t>
      </w:r>
      <w:r>
        <w:rPr>
          <w:color w:val="231F20"/>
          <w:w w:val="90"/>
        </w:rPr>
        <w:t>implanted</w:t>
      </w:r>
      <w:r>
        <w:rPr>
          <w:color w:val="231F20"/>
          <w:spacing w:val="-5"/>
          <w:w w:val="90"/>
        </w:rPr>
        <w:t xml:space="preserve"> </w:t>
      </w:r>
      <w:r>
        <w:rPr>
          <w:color w:val="231F20"/>
          <w:w w:val="90"/>
        </w:rPr>
        <w:t>into</w:t>
      </w:r>
      <w:r>
        <w:rPr>
          <w:color w:val="231F20"/>
          <w:spacing w:val="-5"/>
          <w:w w:val="90"/>
        </w:rPr>
        <w:t xml:space="preserve"> </w:t>
      </w:r>
      <w:r>
        <w:rPr>
          <w:color w:val="231F20"/>
          <w:w w:val="90"/>
        </w:rPr>
        <w:t>the</w:t>
      </w:r>
      <w:r>
        <w:rPr>
          <w:color w:val="231F20"/>
          <w:spacing w:val="-5"/>
          <w:w w:val="90"/>
        </w:rPr>
        <w:t xml:space="preserve"> </w:t>
      </w:r>
      <w:r>
        <w:rPr>
          <w:color w:val="231F20"/>
          <w:w w:val="90"/>
        </w:rPr>
        <w:t>corpora</w:t>
      </w:r>
      <w:r>
        <w:rPr>
          <w:color w:val="231F20"/>
          <w:spacing w:val="-5"/>
          <w:w w:val="90"/>
        </w:rPr>
        <w:t xml:space="preserve"> </w:t>
      </w:r>
      <w:r>
        <w:rPr>
          <w:color w:val="231F20"/>
          <w:w w:val="90"/>
        </w:rPr>
        <w:t>cavernosa</w:t>
      </w:r>
      <w:r>
        <w:rPr>
          <w:color w:val="231F20"/>
          <w:spacing w:val="-5"/>
          <w:w w:val="90"/>
        </w:rPr>
        <w:t xml:space="preserve"> </w:t>
      </w:r>
      <w:r>
        <w:rPr>
          <w:color w:val="231F20"/>
          <w:w w:val="90"/>
        </w:rPr>
        <w:t>of</w:t>
      </w:r>
      <w:r>
        <w:rPr>
          <w:color w:val="231F20"/>
          <w:spacing w:val="-5"/>
          <w:w w:val="90"/>
        </w:rPr>
        <w:t xml:space="preserve"> </w:t>
      </w:r>
      <w:r>
        <w:rPr>
          <w:color w:val="231F20"/>
          <w:w w:val="90"/>
        </w:rPr>
        <w:t>the</w:t>
      </w:r>
      <w:r>
        <w:rPr>
          <w:color w:val="231F20"/>
          <w:spacing w:val="-5"/>
          <w:w w:val="90"/>
        </w:rPr>
        <w:t xml:space="preserve"> </w:t>
      </w:r>
      <w:r>
        <w:rPr>
          <w:color w:val="231F20"/>
          <w:w w:val="90"/>
        </w:rPr>
        <w:t>penis</w:t>
      </w:r>
      <w:r>
        <w:rPr>
          <w:color w:val="231F20"/>
          <w:spacing w:val="-5"/>
          <w:w w:val="90"/>
        </w:rPr>
        <w:t xml:space="preserve"> </w:t>
      </w:r>
      <w:r>
        <w:rPr>
          <w:color w:val="231F20"/>
          <w:w w:val="90"/>
        </w:rPr>
        <w:t>to</w:t>
      </w:r>
      <w:r>
        <w:rPr>
          <w:color w:val="231F20"/>
          <w:spacing w:val="-5"/>
          <w:w w:val="90"/>
        </w:rPr>
        <w:t xml:space="preserve"> </w:t>
      </w:r>
      <w:r>
        <w:rPr>
          <w:color w:val="231F20"/>
          <w:w w:val="90"/>
        </w:rPr>
        <w:t>provide</w:t>
      </w:r>
      <w:r>
        <w:rPr>
          <w:color w:val="231F20"/>
          <w:spacing w:val="-5"/>
          <w:w w:val="90"/>
        </w:rPr>
        <w:t xml:space="preserve"> </w:t>
      </w:r>
      <w:r>
        <w:rPr>
          <w:color w:val="231F20"/>
          <w:w w:val="90"/>
        </w:rPr>
        <w:t>rigidity.</w:t>
      </w:r>
      <w:r>
        <w:rPr>
          <w:color w:val="231F20"/>
          <w:spacing w:val="-5"/>
          <w:w w:val="90"/>
        </w:rPr>
        <w:t xml:space="preserve"> </w:t>
      </w:r>
      <w:r>
        <w:rPr>
          <w:color w:val="231F20"/>
          <w:w w:val="90"/>
        </w:rPr>
        <w:t xml:space="preserve">Inflatable penile implants are considered Class III devices by the FDA. Inflatable cylinders are implanted in the penis and are connected to a reservoir filled with fluid implanted in the abdomen, and a subcutaneous manual pump implanted in the scrotum. Penile rigidity is achieved when the cylinders are filled with </w:t>
      </w:r>
      <w:r>
        <w:rPr>
          <w:color w:val="231F20"/>
          <w:spacing w:val="-2"/>
        </w:rPr>
        <w:t>fluid.</w:t>
      </w:r>
    </w:p>
    <w:p w14:paraId="29F9D49E" w14:textId="56A63769" w:rsidR="001774AE" w:rsidRDefault="005E5283" w:rsidP="00C241F1">
      <w:pPr>
        <w:pStyle w:val="BodyText"/>
        <w:spacing w:before="239" w:line="213" w:lineRule="auto"/>
        <w:ind w:right="332"/>
      </w:pPr>
      <w:r>
        <w:rPr>
          <w:color w:val="231F20"/>
          <w:w w:val="90"/>
        </w:rPr>
        <w:t>Penile</w:t>
      </w:r>
      <w:r>
        <w:rPr>
          <w:color w:val="231F20"/>
          <w:spacing w:val="-3"/>
          <w:w w:val="90"/>
        </w:rPr>
        <w:t xml:space="preserve"> </w:t>
      </w:r>
      <w:r>
        <w:rPr>
          <w:color w:val="231F20"/>
          <w:w w:val="90"/>
        </w:rPr>
        <w:t>prothesis</w:t>
      </w:r>
      <w:r>
        <w:rPr>
          <w:color w:val="231F20"/>
          <w:spacing w:val="-3"/>
          <w:w w:val="90"/>
        </w:rPr>
        <w:t xml:space="preserve"> </w:t>
      </w:r>
      <w:r>
        <w:rPr>
          <w:color w:val="231F20"/>
          <w:w w:val="90"/>
        </w:rPr>
        <w:t>implantation</w:t>
      </w:r>
      <w:r>
        <w:rPr>
          <w:color w:val="231F20"/>
          <w:spacing w:val="-3"/>
          <w:w w:val="90"/>
        </w:rPr>
        <w:t xml:space="preserve"> </w:t>
      </w:r>
      <w:r>
        <w:rPr>
          <w:color w:val="231F20"/>
          <w:w w:val="90"/>
        </w:rPr>
        <w:t>may</w:t>
      </w:r>
      <w:r>
        <w:rPr>
          <w:color w:val="231F20"/>
          <w:spacing w:val="-3"/>
          <w:w w:val="90"/>
        </w:rPr>
        <w:t xml:space="preserve"> </w:t>
      </w:r>
      <w:r>
        <w:rPr>
          <w:color w:val="231F20"/>
          <w:w w:val="90"/>
        </w:rPr>
        <w:t>be</w:t>
      </w:r>
      <w:r>
        <w:rPr>
          <w:color w:val="231F20"/>
          <w:spacing w:val="-3"/>
          <w:w w:val="90"/>
        </w:rPr>
        <w:t xml:space="preserve"> </w:t>
      </w:r>
      <w:r>
        <w:rPr>
          <w:color w:val="231F20"/>
          <w:w w:val="90"/>
        </w:rPr>
        <w:t>used</w:t>
      </w:r>
      <w:r>
        <w:rPr>
          <w:color w:val="231F20"/>
          <w:spacing w:val="-3"/>
          <w:w w:val="90"/>
        </w:rPr>
        <w:t xml:space="preserve"> </w:t>
      </w:r>
      <w:r>
        <w:rPr>
          <w:color w:val="231F20"/>
          <w:w w:val="90"/>
        </w:rPr>
        <w:t>for</w:t>
      </w:r>
      <w:r>
        <w:rPr>
          <w:color w:val="231F20"/>
          <w:spacing w:val="-3"/>
          <w:w w:val="90"/>
        </w:rPr>
        <w:t xml:space="preserve"> </w:t>
      </w:r>
      <w:r>
        <w:rPr>
          <w:color w:val="231F20"/>
          <w:w w:val="90"/>
        </w:rPr>
        <w:t>the</w:t>
      </w:r>
      <w:r>
        <w:rPr>
          <w:color w:val="231F20"/>
          <w:spacing w:val="-3"/>
          <w:w w:val="90"/>
        </w:rPr>
        <w:t xml:space="preserve"> </w:t>
      </w:r>
      <w:r>
        <w:rPr>
          <w:color w:val="231F20"/>
          <w:w w:val="90"/>
        </w:rPr>
        <w:t>acute</w:t>
      </w:r>
      <w:r>
        <w:rPr>
          <w:color w:val="231F20"/>
          <w:spacing w:val="-3"/>
          <w:w w:val="90"/>
        </w:rPr>
        <w:t xml:space="preserve"> </w:t>
      </w:r>
      <w:r>
        <w:rPr>
          <w:color w:val="231F20"/>
          <w:w w:val="90"/>
        </w:rPr>
        <w:t>management</w:t>
      </w:r>
      <w:r>
        <w:rPr>
          <w:color w:val="231F20"/>
          <w:spacing w:val="-3"/>
          <w:w w:val="90"/>
        </w:rPr>
        <w:t xml:space="preserve"> </w:t>
      </w:r>
      <w:r>
        <w:rPr>
          <w:color w:val="231F20"/>
          <w:w w:val="90"/>
        </w:rPr>
        <w:t>of</w:t>
      </w:r>
      <w:r>
        <w:rPr>
          <w:color w:val="231F20"/>
          <w:spacing w:val="-3"/>
          <w:w w:val="90"/>
        </w:rPr>
        <w:t xml:space="preserve"> </w:t>
      </w:r>
      <w:r>
        <w:rPr>
          <w:color w:val="231F20"/>
          <w:w w:val="90"/>
        </w:rPr>
        <w:t>an</w:t>
      </w:r>
      <w:r>
        <w:rPr>
          <w:color w:val="231F20"/>
          <w:spacing w:val="-3"/>
          <w:w w:val="90"/>
        </w:rPr>
        <w:t xml:space="preserve"> </w:t>
      </w:r>
      <w:r>
        <w:rPr>
          <w:color w:val="231F20"/>
          <w:w w:val="90"/>
        </w:rPr>
        <w:t>acute</w:t>
      </w:r>
      <w:r>
        <w:rPr>
          <w:color w:val="231F20"/>
          <w:spacing w:val="-3"/>
          <w:w w:val="90"/>
        </w:rPr>
        <w:t xml:space="preserve"> </w:t>
      </w:r>
      <w:r>
        <w:rPr>
          <w:color w:val="231F20"/>
          <w:w w:val="90"/>
        </w:rPr>
        <w:t>ischemic</w:t>
      </w:r>
      <w:r>
        <w:rPr>
          <w:color w:val="231F20"/>
          <w:spacing w:val="-3"/>
          <w:w w:val="90"/>
        </w:rPr>
        <w:t xml:space="preserve"> </w:t>
      </w:r>
      <w:r>
        <w:rPr>
          <w:color w:val="231F20"/>
          <w:w w:val="90"/>
        </w:rPr>
        <w:t>priapism that lasts over 36 hours—the rationale being ease of placement and less penile shortening, which occurs</w:t>
      </w:r>
      <w:r>
        <w:rPr>
          <w:color w:val="231F20"/>
          <w:spacing w:val="-5"/>
          <w:w w:val="90"/>
        </w:rPr>
        <w:t xml:space="preserve"> </w:t>
      </w:r>
      <w:r>
        <w:rPr>
          <w:color w:val="231F20"/>
          <w:w w:val="90"/>
        </w:rPr>
        <w:t>due</w:t>
      </w:r>
      <w:r>
        <w:rPr>
          <w:color w:val="231F20"/>
          <w:spacing w:val="-5"/>
          <w:w w:val="90"/>
        </w:rPr>
        <w:t xml:space="preserve"> </w:t>
      </w:r>
      <w:r>
        <w:rPr>
          <w:color w:val="231F20"/>
          <w:w w:val="90"/>
        </w:rPr>
        <w:t>to</w:t>
      </w:r>
      <w:r>
        <w:rPr>
          <w:color w:val="231F20"/>
          <w:spacing w:val="-5"/>
          <w:w w:val="90"/>
        </w:rPr>
        <w:t xml:space="preserve"> </w:t>
      </w:r>
      <w:r>
        <w:rPr>
          <w:color w:val="231F20"/>
          <w:w w:val="90"/>
        </w:rPr>
        <w:t>corpus</w:t>
      </w:r>
      <w:r>
        <w:rPr>
          <w:color w:val="231F20"/>
          <w:spacing w:val="-5"/>
          <w:w w:val="90"/>
        </w:rPr>
        <w:t xml:space="preserve"> </w:t>
      </w:r>
      <w:r>
        <w:rPr>
          <w:color w:val="231F20"/>
          <w:w w:val="90"/>
        </w:rPr>
        <w:t>cavernosum</w:t>
      </w:r>
      <w:r>
        <w:rPr>
          <w:color w:val="231F20"/>
          <w:spacing w:val="-5"/>
          <w:w w:val="90"/>
        </w:rPr>
        <w:t xml:space="preserve"> </w:t>
      </w:r>
      <w:r>
        <w:rPr>
          <w:color w:val="231F20"/>
          <w:w w:val="90"/>
        </w:rPr>
        <w:t>fibrosis</w:t>
      </w:r>
      <w:r>
        <w:rPr>
          <w:color w:val="231F20"/>
          <w:spacing w:val="-5"/>
          <w:w w:val="90"/>
        </w:rPr>
        <w:t xml:space="preserve"> </w:t>
      </w:r>
      <w:r>
        <w:rPr>
          <w:color w:val="231F20"/>
          <w:w w:val="90"/>
        </w:rPr>
        <w:t>(Yücel,</w:t>
      </w:r>
      <w:r>
        <w:rPr>
          <w:color w:val="231F20"/>
          <w:spacing w:val="-5"/>
          <w:w w:val="90"/>
        </w:rPr>
        <w:t xml:space="preserve"> </w:t>
      </w:r>
      <w:r>
        <w:rPr>
          <w:color w:val="231F20"/>
          <w:w w:val="90"/>
        </w:rPr>
        <w:t>2018).</w:t>
      </w:r>
      <w:r>
        <w:rPr>
          <w:color w:val="231F20"/>
          <w:spacing w:val="-5"/>
          <w:w w:val="90"/>
        </w:rPr>
        <w:t xml:space="preserve"> </w:t>
      </w:r>
      <w:r>
        <w:rPr>
          <w:color w:val="231F20"/>
          <w:w w:val="90"/>
        </w:rPr>
        <w:t>Peyronie’s</w:t>
      </w:r>
      <w:r>
        <w:rPr>
          <w:color w:val="231F20"/>
          <w:spacing w:val="-5"/>
          <w:w w:val="90"/>
        </w:rPr>
        <w:t xml:space="preserve"> </w:t>
      </w:r>
      <w:r>
        <w:rPr>
          <w:color w:val="231F20"/>
          <w:w w:val="90"/>
        </w:rPr>
        <w:t>disease</w:t>
      </w:r>
      <w:r>
        <w:rPr>
          <w:color w:val="231F20"/>
          <w:spacing w:val="-5"/>
          <w:w w:val="90"/>
        </w:rPr>
        <w:t xml:space="preserve"> </w:t>
      </w:r>
      <w:r>
        <w:rPr>
          <w:color w:val="231F20"/>
          <w:w w:val="90"/>
        </w:rPr>
        <w:t>with</w:t>
      </w:r>
      <w:r>
        <w:rPr>
          <w:color w:val="231F20"/>
          <w:spacing w:val="-5"/>
          <w:w w:val="90"/>
        </w:rPr>
        <w:t xml:space="preserve"> </w:t>
      </w:r>
      <w:r>
        <w:rPr>
          <w:color w:val="231F20"/>
          <w:w w:val="90"/>
        </w:rPr>
        <w:t>erectile</w:t>
      </w:r>
      <w:r>
        <w:rPr>
          <w:color w:val="231F20"/>
          <w:spacing w:val="-5"/>
          <w:w w:val="90"/>
        </w:rPr>
        <w:t xml:space="preserve"> </w:t>
      </w:r>
      <w:r>
        <w:rPr>
          <w:color w:val="231F20"/>
          <w:w w:val="90"/>
        </w:rPr>
        <w:t xml:space="preserve">dysfunction unresponsive to medical therapy is also an accepted indication for penile prosthetic placement </w:t>
      </w:r>
      <w:r>
        <w:rPr>
          <w:color w:val="231F20"/>
        </w:rPr>
        <w:t>(Sokolakis, 2021).</w:t>
      </w:r>
    </w:p>
    <w:p w14:paraId="29F9D49F" w14:textId="77777777" w:rsidR="001774AE" w:rsidRDefault="001774AE" w:rsidP="00C241F1"/>
    <w:p w14:paraId="29F9D4A0" w14:textId="77777777" w:rsidR="001774AE" w:rsidRDefault="005E5283" w:rsidP="00C241F1">
      <w:pPr>
        <w:pStyle w:val="Heading2"/>
      </w:pPr>
      <w:r>
        <w:rPr>
          <w:w w:val="105"/>
        </w:rPr>
        <w:t>Section</w:t>
      </w:r>
      <w:r>
        <w:rPr>
          <w:spacing w:val="-9"/>
          <w:w w:val="105"/>
        </w:rPr>
        <w:t xml:space="preserve"> </w:t>
      </w:r>
      <w:r>
        <w:rPr>
          <w:w w:val="105"/>
        </w:rPr>
        <w:t>II.</w:t>
      </w:r>
      <w:r>
        <w:rPr>
          <w:spacing w:val="-8"/>
          <w:w w:val="105"/>
        </w:rPr>
        <w:t xml:space="preserve"> </w:t>
      </w:r>
      <w:r>
        <w:rPr>
          <w:w w:val="105"/>
        </w:rPr>
        <w:t>Clinical</w:t>
      </w:r>
      <w:r>
        <w:rPr>
          <w:spacing w:val="-8"/>
          <w:w w:val="105"/>
        </w:rPr>
        <w:t xml:space="preserve"> </w:t>
      </w:r>
      <w:r>
        <w:rPr>
          <w:spacing w:val="-2"/>
          <w:w w:val="105"/>
        </w:rPr>
        <w:t>Guidelines</w:t>
      </w:r>
    </w:p>
    <w:p w14:paraId="29F9D4A1" w14:textId="77777777" w:rsidR="001774AE" w:rsidRDefault="005E5283" w:rsidP="00C241F1">
      <w:pPr>
        <w:pStyle w:val="Heading2"/>
        <w:numPr>
          <w:ilvl w:val="0"/>
          <w:numId w:val="5"/>
        </w:numPr>
        <w:tabs>
          <w:tab w:val="left" w:pos="1890"/>
        </w:tabs>
        <w:spacing w:before="199"/>
        <w:ind w:left="0" w:hanging="450"/>
      </w:pPr>
      <w:r>
        <w:rPr>
          <w:color w:val="231F20"/>
          <w:w w:val="110"/>
        </w:rPr>
        <w:t>Clinical</w:t>
      </w:r>
      <w:r>
        <w:rPr>
          <w:color w:val="231F20"/>
          <w:spacing w:val="58"/>
          <w:w w:val="110"/>
        </w:rPr>
        <w:t xml:space="preserve"> </w:t>
      </w:r>
      <w:r>
        <w:rPr>
          <w:color w:val="231F20"/>
          <w:spacing w:val="-2"/>
          <w:w w:val="110"/>
        </w:rPr>
        <w:t>Coverage</w:t>
      </w:r>
    </w:p>
    <w:p w14:paraId="29F9D4A2" w14:textId="77777777" w:rsidR="001774AE" w:rsidRDefault="005E5283" w:rsidP="00C241F1">
      <w:pPr>
        <w:pStyle w:val="BodyText"/>
        <w:tabs>
          <w:tab w:val="left" w:pos="1890"/>
        </w:tabs>
        <w:spacing w:before="217" w:line="213" w:lineRule="auto"/>
        <w:ind w:right="166"/>
      </w:pPr>
      <w:r>
        <w:rPr>
          <w:color w:val="231F20"/>
          <w:w w:val="90"/>
        </w:rPr>
        <w:t>MassHealth</w:t>
      </w:r>
      <w:r>
        <w:rPr>
          <w:color w:val="231F20"/>
          <w:spacing w:val="-1"/>
          <w:w w:val="90"/>
        </w:rPr>
        <w:t xml:space="preserve"> </w:t>
      </w:r>
      <w:r>
        <w:rPr>
          <w:color w:val="231F20"/>
          <w:w w:val="90"/>
        </w:rPr>
        <w:t>bases</w:t>
      </w:r>
      <w:r>
        <w:rPr>
          <w:color w:val="231F20"/>
          <w:spacing w:val="-1"/>
          <w:w w:val="90"/>
        </w:rPr>
        <w:t xml:space="preserve"> </w:t>
      </w:r>
      <w:r>
        <w:rPr>
          <w:color w:val="231F20"/>
          <w:w w:val="90"/>
        </w:rPr>
        <w:t>its</w:t>
      </w:r>
      <w:r>
        <w:rPr>
          <w:color w:val="231F20"/>
          <w:spacing w:val="-1"/>
          <w:w w:val="90"/>
        </w:rPr>
        <w:t xml:space="preserve"> </w:t>
      </w:r>
      <w:r>
        <w:rPr>
          <w:color w:val="231F20"/>
          <w:w w:val="90"/>
        </w:rPr>
        <w:t>determination</w:t>
      </w:r>
      <w:r>
        <w:rPr>
          <w:color w:val="231F20"/>
          <w:spacing w:val="-1"/>
          <w:w w:val="90"/>
        </w:rPr>
        <w:t xml:space="preserve"> </w:t>
      </w:r>
      <w:r>
        <w:rPr>
          <w:color w:val="231F20"/>
          <w:w w:val="90"/>
        </w:rPr>
        <w:t>of</w:t>
      </w:r>
      <w:r>
        <w:rPr>
          <w:color w:val="231F20"/>
          <w:spacing w:val="-1"/>
          <w:w w:val="90"/>
        </w:rPr>
        <w:t xml:space="preserve"> </w:t>
      </w:r>
      <w:r>
        <w:rPr>
          <w:color w:val="231F20"/>
          <w:w w:val="90"/>
        </w:rPr>
        <w:t>medical</w:t>
      </w:r>
      <w:r>
        <w:rPr>
          <w:color w:val="231F20"/>
          <w:spacing w:val="-1"/>
          <w:w w:val="90"/>
        </w:rPr>
        <w:t xml:space="preserve"> </w:t>
      </w:r>
      <w:r>
        <w:rPr>
          <w:color w:val="231F20"/>
          <w:w w:val="90"/>
        </w:rPr>
        <w:t>necessity</w:t>
      </w:r>
      <w:r>
        <w:rPr>
          <w:color w:val="231F20"/>
          <w:spacing w:val="-1"/>
          <w:w w:val="90"/>
        </w:rPr>
        <w:t xml:space="preserve"> </w:t>
      </w:r>
      <w:r>
        <w:rPr>
          <w:color w:val="231F20"/>
          <w:w w:val="90"/>
        </w:rPr>
        <w:t>for</w:t>
      </w:r>
      <w:r>
        <w:rPr>
          <w:color w:val="231F20"/>
          <w:spacing w:val="-1"/>
          <w:w w:val="90"/>
        </w:rPr>
        <w:t xml:space="preserve"> </w:t>
      </w:r>
      <w:r>
        <w:rPr>
          <w:color w:val="231F20"/>
          <w:w w:val="90"/>
        </w:rPr>
        <w:t>ED</w:t>
      </w:r>
      <w:r>
        <w:rPr>
          <w:color w:val="231F20"/>
          <w:spacing w:val="-1"/>
          <w:w w:val="90"/>
        </w:rPr>
        <w:t xml:space="preserve"> </w:t>
      </w:r>
      <w:r>
        <w:rPr>
          <w:color w:val="231F20"/>
          <w:w w:val="90"/>
        </w:rPr>
        <w:t>on</w:t>
      </w:r>
      <w:r>
        <w:rPr>
          <w:color w:val="231F20"/>
          <w:spacing w:val="-1"/>
          <w:w w:val="90"/>
        </w:rPr>
        <w:t xml:space="preserve"> </w:t>
      </w:r>
      <w:r>
        <w:rPr>
          <w:color w:val="231F20"/>
          <w:w w:val="90"/>
        </w:rPr>
        <w:t>clinical</w:t>
      </w:r>
      <w:r>
        <w:rPr>
          <w:color w:val="231F20"/>
          <w:spacing w:val="-1"/>
          <w:w w:val="90"/>
        </w:rPr>
        <w:t xml:space="preserve"> </w:t>
      </w:r>
      <w:r>
        <w:rPr>
          <w:color w:val="231F20"/>
          <w:w w:val="90"/>
        </w:rPr>
        <w:t>data</w:t>
      </w:r>
      <w:r>
        <w:rPr>
          <w:color w:val="231F20"/>
          <w:spacing w:val="-1"/>
          <w:w w:val="90"/>
        </w:rPr>
        <w:t xml:space="preserve"> </w:t>
      </w:r>
      <w:r>
        <w:rPr>
          <w:color w:val="231F20"/>
          <w:w w:val="90"/>
        </w:rPr>
        <w:t>including,</w:t>
      </w:r>
      <w:r>
        <w:rPr>
          <w:color w:val="231F20"/>
          <w:spacing w:val="-1"/>
          <w:w w:val="90"/>
        </w:rPr>
        <w:t xml:space="preserve"> </w:t>
      </w:r>
      <w:r>
        <w:rPr>
          <w:color w:val="231F20"/>
          <w:w w:val="90"/>
        </w:rPr>
        <w:t>but</w:t>
      </w:r>
      <w:r>
        <w:rPr>
          <w:color w:val="231F20"/>
          <w:spacing w:val="-1"/>
          <w:w w:val="90"/>
        </w:rPr>
        <w:t xml:space="preserve"> </w:t>
      </w:r>
      <w:r>
        <w:rPr>
          <w:color w:val="231F20"/>
          <w:w w:val="90"/>
        </w:rPr>
        <w:t xml:space="preserve">not limited to, indicators that would affect the relative risks and benefits of the procedure, including </w:t>
      </w:r>
      <w:r>
        <w:rPr>
          <w:color w:val="231F20"/>
          <w:spacing w:val="-4"/>
        </w:rPr>
        <w:t>postoperative</w:t>
      </w:r>
      <w:r>
        <w:rPr>
          <w:color w:val="231F20"/>
          <w:spacing w:val="-10"/>
        </w:rPr>
        <w:t xml:space="preserve"> </w:t>
      </w:r>
      <w:r>
        <w:rPr>
          <w:color w:val="231F20"/>
          <w:spacing w:val="-4"/>
        </w:rPr>
        <w:t>recovery.</w:t>
      </w:r>
    </w:p>
    <w:p w14:paraId="29F9D4A3" w14:textId="77777777" w:rsidR="001774AE" w:rsidRDefault="005E5283" w:rsidP="00C241F1">
      <w:pPr>
        <w:pStyle w:val="Heading3"/>
        <w:numPr>
          <w:ilvl w:val="1"/>
          <w:numId w:val="5"/>
        </w:numPr>
        <w:tabs>
          <w:tab w:val="left" w:pos="1890"/>
          <w:tab w:val="left" w:pos="2479"/>
        </w:tabs>
        <w:spacing w:before="161"/>
        <w:ind w:left="0" w:hanging="450"/>
      </w:pPr>
      <w:r>
        <w:rPr>
          <w:color w:val="231F20"/>
          <w:w w:val="85"/>
        </w:rPr>
        <w:t>EXTERNAL</w:t>
      </w:r>
      <w:r>
        <w:rPr>
          <w:color w:val="231F20"/>
          <w:spacing w:val="13"/>
        </w:rPr>
        <w:t xml:space="preserve"> </w:t>
      </w:r>
      <w:r>
        <w:rPr>
          <w:color w:val="231F20"/>
          <w:spacing w:val="-2"/>
          <w:w w:val="90"/>
        </w:rPr>
        <w:t>DEVICES</w:t>
      </w:r>
    </w:p>
    <w:p w14:paraId="29F9D4A4" w14:textId="77777777" w:rsidR="001774AE" w:rsidRDefault="005E5283" w:rsidP="00C241F1">
      <w:pPr>
        <w:pStyle w:val="BodyText"/>
        <w:spacing w:before="77" w:line="228" w:lineRule="auto"/>
        <w:ind w:right="166"/>
      </w:pPr>
      <w:r>
        <w:rPr>
          <w:color w:val="231F20"/>
          <w:w w:val="90"/>
        </w:rPr>
        <w:t>MassHealth</w:t>
      </w:r>
      <w:r>
        <w:rPr>
          <w:color w:val="231F20"/>
          <w:spacing w:val="-8"/>
          <w:w w:val="90"/>
        </w:rPr>
        <w:t xml:space="preserve"> </w:t>
      </w:r>
      <w:r>
        <w:rPr>
          <w:color w:val="231F20"/>
          <w:w w:val="90"/>
        </w:rPr>
        <w:t>considers</w:t>
      </w:r>
      <w:r>
        <w:rPr>
          <w:color w:val="231F20"/>
          <w:spacing w:val="-8"/>
          <w:w w:val="90"/>
        </w:rPr>
        <w:t xml:space="preserve"> </w:t>
      </w:r>
      <w:r>
        <w:rPr>
          <w:color w:val="231F20"/>
          <w:w w:val="90"/>
        </w:rPr>
        <w:t>the</w:t>
      </w:r>
      <w:r>
        <w:rPr>
          <w:color w:val="231F20"/>
          <w:spacing w:val="-8"/>
          <w:w w:val="90"/>
        </w:rPr>
        <w:t xml:space="preserve"> </w:t>
      </w:r>
      <w:r>
        <w:rPr>
          <w:color w:val="231F20"/>
          <w:w w:val="90"/>
        </w:rPr>
        <w:t>external</w:t>
      </w:r>
      <w:r>
        <w:rPr>
          <w:color w:val="231F20"/>
          <w:spacing w:val="-8"/>
          <w:w w:val="90"/>
        </w:rPr>
        <w:t xml:space="preserve"> </w:t>
      </w:r>
      <w:r>
        <w:rPr>
          <w:color w:val="231F20"/>
          <w:w w:val="90"/>
        </w:rPr>
        <w:t>penile</w:t>
      </w:r>
      <w:r>
        <w:rPr>
          <w:color w:val="231F20"/>
          <w:spacing w:val="-8"/>
          <w:w w:val="90"/>
        </w:rPr>
        <w:t xml:space="preserve"> </w:t>
      </w:r>
      <w:r>
        <w:rPr>
          <w:color w:val="231F20"/>
          <w:w w:val="90"/>
        </w:rPr>
        <w:t>vacuum</w:t>
      </w:r>
      <w:r>
        <w:rPr>
          <w:color w:val="231F20"/>
          <w:spacing w:val="-8"/>
          <w:w w:val="90"/>
        </w:rPr>
        <w:t xml:space="preserve"> </w:t>
      </w:r>
      <w:r>
        <w:rPr>
          <w:color w:val="231F20"/>
          <w:w w:val="90"/>
        </w:rPr>
        <w:t>pump</w:t>
      </w:r>
      <w:r>
        <w:rPr>
          <w:color w:val="231F20"/>
          <w:spacing w:val="-8"/>
          <w:w w:val="90"/>
        </w:rPr>
        <w:t xml:space="preserve"> </w:t>
      </w:r>
      <w:r>
        <w:rPr>
          <w:color w:val="231F20"/>
          <w:w w:val="90"/>
        </w:rPr>
        <w:t>device</w:t>
      </w:r>
      <w:r>
        <w:rPr>
          <w:color w:val="231F20"/>
          <w:spacing w:val="-7"/>
          <w:w w:val="90"/>
        </w:rPr>
        <w:t xml:space="preserve"> </w:t>
      </w:r>
      <w:r>
        <w:rPr>
          <w:color w:val="231F20"/>
          <w:w w:val="90"/>
        </w:rPr>
        <w:t>medically</w:t>
      </w:r>
      <w:r>
        <w:rPr>
          <w:color w:val="231F20"/>
          <w:spacing w:val="-8"/>
          <w:w w:val="90"/>
        </w:rPr>
        <w:t xml:space="preserve"> </w:t>
      </w:r>
      <w:r>
        <w:rPr>
          <w:color w:val="231F20"/>
          <w:w w:val="90"/>
        </w:rPr>
        <w:t>necessary</w:t>
      </w:r>
      <w:r>
        <w:rPr>
          <w:color w:val="231F20"/>
          <w:spacing w:val="-8"/>
          <w:w w:val="90"/>
        </w:rPr>
        <w:t xml:space="preserve"> </w:t>
      </w:r>
      <w:r>
        <w:rPr>
          <w:color w:val="231F20"/>
          <w:w w:val="90"/>
        </w:rPr>
        <w:t xml:space="preserve">durable medical equipment (DME) when it is prescribed by a physician as an alternative or in </w:t>
      </w:r>
      <w:r>
        <w:rPr>
          <w:color w:val="231F20"/>
          <w:spacing w:val="-4"/>
        </w:rPr>
        <w:t>combination</w:t>
      </w:r>
      <w:r>
        <w:rPr>
          <w:color w:val="231F20"/>
          <w:spacing w:val="-10"/>
        </w:rPr>
        <w:t xml:space="preserve"> </w:t>
      </w:r>
      <w:r>
        <w:rPr>
          <w:color w:val="231F20"/>
          <w:spacing w:val="-4"/>
        </w:rPr>
        <w:t>with</w:t>
      </w:r>
      <w:r>
        <w:rPr>
          <w:color w:val="231F20"/>
          <w:spacing w:val="-9"/>
        </w:rPr>
        <w:t xml:space="preserve"> </w:t>
      </w:r>
      <w:r>
        <w:rPr>
          <w:color w:val="231F20"/>
          <w:spacing w:val="-4"/>
        </w:rPr>
        <w:t>other</w:t>
      </w:r>
      <w:r>
        <w:rPr>
          <w:color w:val="231F20"/>
          <w:spacing w:val="-9"/>
        </w:rPr>
        <w:t xml:space="preserve"> </w:t>
      </w:r>
      <w:r>
        <w:rPr>
          <w:color w:val="231F20"/>
          <w:spacing w:val="-4"/>
        </w:rPr>
        <w:t>therapies</w:t>
      </w:r>
      <w:r>
        <w:rPr>
          <w:color w:val="231F20"/>
          <w:spacing w:val="-9"/>
        </w:rPr>
        <w:t xml:space="preserve"> </w:t>
      </w:r>
      <w:r>
        <w:rPr>
          <w:color w:val="231F20"/>
          <w:spacing w:val="-4"/>
        </w:rPr>
        <w:t>for</w:t>
      </w:r>
      <w:r>
        <w:rPr>
          <w:color w:val="231F20"/>
          <w:spacing w:val="-9"/>
        </w:rPr>
        <w:t xml:space="preserve"> </w:t>
      </w:r>
      <w:r>
        <w:rPr>
          <w:color w:val="231F20"/>
          <w:spacing w:val="-4"/>
        </w:rPr>
        <w:t>ED.</w:t>
      </w:r>
    </w:p>
    <w:p w14:paraId="29F9D4A5" w14:textId="77777777" w:rsidR="001774AE" w:rsidRDefault="005E5283" w:rsidP="00C241F1">
      <w:pPr>
        <w:pStyle w:val="Heading3"/>
        <w:numPr>
          <w:ilvl w:val="1"/>
          <w:numId w:val="5"/>
        </w:numPr>
        <w:ind w:left="0" w:hanging="450"/>
      </w:pPr>
      <w:r>
        <w:rPr>
          <w:color w:val="231F20"/>
          <w:w w:val="85"/>
        </w:rPr>
        <w:t>IMPLANTABLE</w:t>
      </w:r>
      <w:r>
        <w:rPr>
          <w:color w:val="231F20"/>
          <w:spacing w:val="31"/>
        </w:rPr>
        <w:t xml:space="preserve"> </w:t>
      </w:r>
      <w:r>
        <w:rPr>
          <w:color w:val="231F20"/>
          <w:spacing w:val="-2"/>
          <w:w w:val="90"/>
        </w:rPr>
        <w:t>DEVICES</w:t>
      </w:r>
    </w:p>
    <w:p w14:paraId="29F9D4A6" w14:textId="77777777" w:rsidR="001774AE" w:rsidRDefault="005E5283" w:rsidP="00C241F1">
      <w:pPr>
        <w:pStyle w:val="BodyText"/>
        <w:spacing w:before="91" w:line="213" w:lineRule="auto"/>
        <w:ind w:right="166"/>
      </w:pPr>
      <w:r>
        <w:rPr>
          <w:color w:val="231F20"/>
          <w:w w:val="90"/>
        </w:rPr>
        <w:t>MassHealth considers implantation of semi-rigid penile prostheses or inflatable penile prostheses</w:t>
      </w:r>
      <w:r>
        <w:rPr>
          <w:color w:val="231F20"/>
          <w:spacing w:val="-6"/>
          <w:w w:val="90"/>
        </w:rPr>
        <w:t xml:space="preserve"> </w:t>
      </w:r>
      <w:r>
        <w:rPr>
          <w:color w:val="231F20"/>
          <w:w w:val="90"/>
        </w:rPr>
        <w:t>(implantable</w:t>
      </w:r>
      <w:r>
        <w:rPr>
          <w:color w:val="231F20"/>
          <w:spacing w:val="-6"/>
          <w:w w:val="90"/>
        </w:rPr>
        <w:t xml:space="preserve"> </w:t>
      </w:r>
      <w:r>
        <w:rPr>
          <w:color w:val="231F20"/>
          <w:w w:val="90"/>
        </w:rPr>
        <w:t>penile</w:t>
      </w:r>
      <w:r>
        <w:rPr>
          <w:color w:val="231F20"/>
          <w:spacing w:val="-6"/>
          <w:w w:val="90"/>
        </w:rPr>
        <w:t xml:space="preserve"> </w:t>
      </w:r>
      <w:r>
        <w:rPr>
          <w:color w:val="231F20"/>
          <w:w w:val="90"/>
        </w:rPr>
        <w:t>pumps)</w:t>
      </w:r>
      <w:r>
        <w:rPr>
          <w:color w:val="231F20"/>
          <w:spacing w:val="-6"/>
          <w:w w:val="90"/>
        </w:rPr>
        <w:t xml:space="preserve"> </w:t>
      </w:r>
      <w:r>
        <w:rPr>
          <w:color w:val="231F20"/>
          <w:w w:val="90"/>
        </w:rPr>
        <w:t>medically</w:t>
      </w:r>
      <w:r>
        <w:rPr>
          <w:color w:val="231F20"/>
          <w:spacing w:val="-6"/>
          <w:w w:val="90"/>
        </w:rPr>
        <w:t xml:space="preserve"> </w:t>
      </w:r>
      <w:r>
        <w:rPr>
          <w:color w:val="231F20"/>
          <w:w w:val="90"/>
        </w:rPr>
        <w:t>necessary</w:t>
      </w:r>
      <w:r>
        <w:rPr>
          <w:color w:val="231F20"/>
          <w:spacing w:val="-6"/>
          <w:w w:val="90"/>
        </w:rPr>
        <w:t xml:space="preserve"> </w:t>
      </w:r>
      <w:r>
        <w:rPr>
          <w:color w:val="231F20"/>
          <w:w w:val="90"/>
        </w:rPr>
        <w:t>for</w:t>
      </w:r>
      <w:r>
        <w:rPr>
          <w:color w:val="231F20"/>
          <w:spacing w:val="-6"/>
          <w:w w:val="90"/>
        </w:rPr>
        <w:t xml:space="preserve"> </w:t>
      </w:r>
      <w:r>
        <w:rPr>
          <w:color w:val="231F20"/>
          <w:w w:val="90"/>
        </w:rPr>
        <w:t>members</w:t>
      </w:r>
      <w:r>
        <w:rPr>
          <w:color w:val="231F20"/>
          <w:spacing w:val="-6"/>
          <w:w w:val="90"/>
        </w:rPr>
        <w:t xml:space="preserve"> </w:t>
      </w:r>
      <w:r>
        <w:rPr>
          <w:color w:val="231F20"/>
          <w:w w:val="90"/>
        </w:rPr>
        <w:t>with</w:t>
      </w:r>
      <w:r>
        <w:rPr>
          <w:color w:val="231F20"/>
          <w:spacing w:val="-6"/>
          <w:w w:val="90"/>
        </w:rPr>
        <w:t xml:space="preserve"> </w:t>
      </w:r>
      <w:r>
        <w:rPr>
          <w:color w:val="231F20"/>
          <w:w w:val="90"/>
        </w:rPr>
        <w:t xml:space="preserve">documented </w:t>
      </w:r>
      <w:r>
        <w:rPr>
          <w:color w:val="231F20"/>
          <w:spacing w:val="-8"/>
        </w:rPr>
        <w:t>physiologic</w:t>
      </w:r>
      <w:r>
        <w:rPr>
          <w:color w:val="231F20"/>
        </w:rPr>
        <w:t xml:space="preserve"> </w:t>
      </w:r>
      <w:r>
        <w:rPr>
          <w:color w:val="231F20"/>
          <w:spacing w:val="-8"/>
        </w:rPr>
        <w:t>ED</w:t>
      </w:r>
      <w:r>
        <w:rPr>
          <w:color w:val="231F20"/>
        </w:rPr>
        <w:t xml:space="preserve"> </w:t>
      </w:r>
      <w:r>
        <w:rPr>
          <w:color w:val="231F20"/>
          <w:spacing w:val="-8"/>
        </w:rPr>
        <w:t>when</w:t>
      </w:r>
      <w:r>
        <w:rPr>
          <w:color w:val="231F20"/>
        </w:rPr>
        <w:t xml:space="preserve"> </w:t>
      </w:r>
      <w:r>
        <w:rPr>
          <w:color w:val="231F20"/>
          <w:spacing w:val="-8"/>
        </w:rPr>
        <w:t>all</w:t>
      </w:r>
      <w:r>
        <w:rPr>
          <w:color w:val="231F20"/>
        </w:rPr>
        <w:t xml:space="preserve"> </w:t>
      </w:r>
      <w:r>
        <w:rPr>
          <w:color w:val="231F20"/>
          <w:spacing w:val="-8"/>
        </w:rPr>
        <w:t>of</w:t>
      </w:r>
      <w:r>
        <w:rPr>
          <w:color w:val="231F20"/>
        </w:rPr>
        <w:t xml:space="preserve"> </w:t>
      </w:r>
      <w:r>
        <w:rPr>
          <w:color w:val="231F20"/>
          <w:spacing w:val="-8"/>
        </w:rPr>
        <w:t>the</w:t>
      </w:r>
      <w:r>
        <w:rPr>
          <w:color w:val="231F20"/>
        </w:rPr>
        <w:t xml:space="preserve"> </w:t>
      </w:r>
      <w:r>
        <w:rPr>
          <w:color w:val="231F20"/>
          <w:spacing w:val="-8"/>
        </w:rPr>
        <w:t>following</w:t>
      </w:r>
      <w:r>
        <w:rPr>
          <w:color w:val="231F20"/>
        </w:rPr>
        <w:t xml:space="preserve"> </w:t>
      </w:r>
      <w:r>
        <w:rPr>
          <w:color w:val="231F20"/>
          <w:spacing w:val="-8"/>
        </w:rPr>
        <w:t>criteria</w:t>
      </w:r>
      <w:r>
        <w:rPr>
          <w:color w:val="231F20"/>
        </w:rPr>
        <w:t xml:space="preserve"> </w:t>
      </w:r>
      <w:r>
        <w:rPr>
          <w:color w:val="231F20"/>
          <w:spacing w:val="-8"/>
        </w:rPr>
        <w:t>are</w:t>
      </w:r>
      <w:r>
        <w:rPr>
          <w:color w:val="231F20"/>
        </w:rPr>
        <w:t xml:space="preserve"> </w:t>
      </w:r>
      <w:r>
        <w:rPr>
          <w:color w:val="231F20"/>
          <w:spacing w:val="-8"/>
        </w:rPr>
        <w:t>met:</w:t>
      </w:r>
    </w:p>
    <w:p w14:paraId="29F9D4A7" w14:textId="77777777" w:rsidR="001774AE" w:rsidRDefault="005E5283" w:rsidP="00C241F1">
      <w:pPr>
        <w:pStyle w:val="ListParagraph"/>
        <w:numPr>
          <w:ilvl w:val="2"/>
          <w:numId w:val="5"/>
        </w:numPr>
        <w:tabs>
          <w:tab w:val="left" w:pos="450"/>
        </w:tabs>
        <w:spacing w:before="95"/>
        <w:ind w:left="0" w:hanging="2839"/>
        <w:rPr>
          <w:color w:val="221F1F"/>
          <w:sz w:val="21"/>
        </w:rPr>
      </w:pPr>
      <w:r>
        <w:rPr>
          <w:color w:val="221F1F"/>
          <w:w w:val="90"/>
          <w:sz w:val="21"/>
        </w:rPr>
        <w:t>Absence</w:t>
      </w:r>
      <w:r>
        <w:rPr>
          <w:color w:val="221F1F"/>
          <w:spacing w:val="-5"/>
          <w:w w:val="90"/>
          <w:sz w:val="21"/>
        </w:rPr>
        <w:t xml:space="preserve"> </w:t>
      </w:r>
      <w:r>
        <w:rPr>
          <w:color w:val="221F1F"/>
          <w:w w:val="90"/>
          <w:sz w:val="21"/>
        </w:rPr>
        <w:t>of</w:t>
      </w:r>
      <w:r>
        <w:rPr>
          <w:color w:val="221F1F"/>
          <w:spacing w:val="-4"/>
          <w:w w:val="90"/>
          <w:sz w:val="21"/>
        </w:rPr>
        <w:t xml:space="preserve"> </w:t>
      </w:r>
      <w:r>
        <w:rPr>
          <w:color w:val="221F1F"/>
          <w:w w:val="90"/>
          <w:sz w:val="21"/>
        </w:rPr>
        <w:t>active</w:t>
      </w:r>
      <w:r>
        <w:rPr>
          <w:color w:val="221F1F"/>
          <w:spacing w:val="-4"/>
          <w:w w:val="90"/>
          <w:sz w:val="21"/>
        </w:rPr>
        <w:t xml:space="preserve"> </w:t>
      </w:r>
      <w:r>
        <w:rPr>
          <w:color w:val="221F1F"/>
          <w:w w:val="90"/>
          <w:sz w:val="21"/>
        </w:rPr>
        <w:t>alcohol</w:t>
      </w:r>
      <w:r>
        <w:rPr>
          <w:color w:val="221F1F"/>
          <w:spacing w:val="-4"/>
          <w:w w:val="90"/>
          <w:sz w:val="21"/>
        </w:rPr>
        <w:t xml:space="preserve"> </w:t>
      </w:r>
      <w:r>
        <w:rPr>
          <w:color w:val="221F1F"/>
          <w:w w:val="90"/>
          <w:sz w:val="21"/>
        </w:rPr>
        <w:t>or</w:t>
      </w:r>
      <w:r>
        <w:rPr>
          <w:color w:val="221F1F"/>
          <w:spacing w:val="-4"/>
          <w:w w:val="90"/>
          <w:sz w:val="21"/>
        </w:rPr>
        <w:t xml:space="preserve"> </w:t>
      </w:r>
      <w:r>
        <w:rPr>
          <w:color w:val="221F1F"/>
          <w:w w:val="90"/>
          <w:sz w:val="21"/>
        </w:rPr>
        <w:t>substance</w:t>
      </w:r>
      <w:r>
        <w:rPr>
          <w:color w:val="221F1F"/>
          <w:spacing w:val="-4"/>
          <w:w w:val="90"/>
          <w:sz w:val="21"/>
        </w:rPr>
        <w:t xml:space="preserve"> </w:t>
      </w:r>
      <w:r>
        <w:rPr>
          <w:color w:val="221F1F"/>
          <w:spacing w:val="-2"/>
          <w:w w:val="90"/>
          <w:sz w:val="21"/>
        </w:rPr>
        <w:t>abuse;</w:t>
      </w:r>
    </w:p>
    <w:p w14:paraId="29F9D4A8" w14:textId="77777777" w:rsidR="001774AE" w:rsidRDefault="005E5283" w:rsidP="00C241F1">
      <w:pPr>
        <w:pStyle w:val="ListParagraph"/>
        <w:numPr>
          <w:ilvl w:val="2"/>
          <w:numId w:val="5"/>
        </w:numPr>
        <w:tabs>
          <w:tab w:val="left" w:pos="450"/>
        </w:tabs>
        <w:spacing w:before="113" w:line="213" w:lineRule="auto"/>
        <w:ind w:left="0" w:right="972" w:hanging="2839"/>
        <w:rPr>
          <w:color w:val="221F1F"/>
          <w:sz w:val="21"/>
        </w:rPr>
      </w:pPr>
      <w:r>
        <w:rPr>
          <w:color w:val="221F1F"/>
          <w:w w:val="90"/>
          <w:sz w:val="21"/>
        </w:rPr>
        <w:t>Absence</w:t>
      </w:r>
      <w:r>
        <w:rPr>
          <w:color w:val="221F1F"/>
          <w:spacing w:val="-4"/>
          <w:w w:val="90"/>
          <w:sz w:val="21"/>
        </w:rPr>
        <w:t xml:space="preserve"> </w:t>
      </w:r>
      <w:r>
        <w:rPr>
          <w:color w:val="221F1F"/>
          <w:w w:val="90"/>
          <w:sz w:val="21"/>
        </w:rPr>
        <w:t>of</w:t>
      </w:r>
      <w:r>
        <w:rPr>
          <w:color w:val="221F1F"/>
          <w:spacing w:val="-4"/>
          <w:w w:val="90"/>
          <w:sz w:val="21"/>
        </w:rPr>
        <w:t xml:space="preserve"> </w:t>
      </w:r>
      <w:r>
        <w:rPr>
          <w:color w:val="221F1F"/>
          <w:w w:val="90"/>
          <w:sz w:val="21"/>
        </w:rPr>
        <w:t>drug-induced</w:t>
      </w:r>
      <w:r>
        <w:rPr>
          <w:color w:val="221F1F"/>
          <w:spacing w:val="-4"/>
          <w:w w:val="90"/>
          <w:sz w:val="21"/>
        </w:rPr>
        <w:t xml:space="preserve"> </w:t>
      </w:r>
      <w:r>
        <w:rPr>
          <w:color w:val="221F1F"/>
          <w:w w:val="90"/>
          <w:sz w:val="21"/>
        </w:rPr>
        <w:t>impotence</w:t>
      </w:r>
      <w:r>
        <w:rPr>
          <w:color w:val="221F1F"/>
          <w:spacing w:val="-4"/>
          <w:w w:val="90"/>
          <w:sz w:val="21"/>
        </w:rPr>
        <w:t xml:space="preserve"> </w:t>
      </w:r>
      <w:r>
        <w:rPr>
          <w:color w:val="221F1F"/>
          <w:w w:val="90"/>
          <w:sz w:val="21"/>
        </w:rPr>
        <w:t>related</w:t>
      </w:r>
      <w:r>
        <w:rPr>
          <w:color w:val="221F1F"/>
          <w:spacing w:val="-4"/>
          <w:w w:val="90"/>
          <w:sz w:val="21"/>
        </w:rPr>
        <w:t xml:space="preserve"> </w:t>
      </w:r>
      <w:r>
        <w:rPr>
          <w:color w:val="221F1F"/>
          <w:w w:val="90"/>
          <w:sz w:val="21"/>
        </w:rPr>
        <w:t>to</w:t>
      </w:r>
      <w:r>
        <w:rPr>
          <w:color w:val="221F1F"/>
          <w:spacing w:val="-4"/>
          <w:w w:val="90"/>
          <w:sz w:val="21"/>
        </w:rPr>
        <w:t xml:space="preserve"> </w:t>
      </w:r>
      <w:r>
        <w:rPr>
          <w:color w:val="221F1F"/>
          <w:w w:val="90"/>
          <w:sz w:val="21"/>
        </w:rPr>
        <w:t>anabolic</w:t>
      </w:r>
      <w:r>
        <w:rPr>
          <w:color w:val="221F1F"/>
          <w:spacing w:val="-4"/>
          <w:w w:val="90"/>
          <w:sz w:val="21"/>
        </w:rPr>
        <w:t xml:space="preserve"> </w:t>
      </w:r>
      <w:r>
        <w:rPr>
          <w:color w:val="221F1F"/>
          <w:w w:val="90"/>
          <w:sz w:val="21"/>
        </w:rPr>
        <w:t>steroids,</w:t>
      </w:r>
      <w:r>
        <w:rPr>
          <w:color w:val="221F1F"/>
          <w:spacing w:val="-4"/>
          <w:w w:val="90"/>
          <w:sz w:val="21"/>
        </w:rPr>
        <w:t xml:space="preserve"> </w:t>
      </w:r>
      <w:r>
        <w:rPr>
          <w:color w:val="221F1F"/>
          <w:w w:val="90"/>
          <w:sz w:val="21"/>
        </w:rPr>
        <w:t>anticholinergics, antidepressants, antipsychotics, or central nervous system depressants;</w:t>
      </w:r>
    </w:p>
    <w:p w14:paraId="29F9D4A9" w14:textId="77777777" w:rsidR="001774AE" w:rsidRDefault="005E5283" w:rsidP="00C241F1">
      <w:pPr>
        <w:pStyle w:val="ListParagraph"/>
        <w:numPr>
          <w:ilvl w:val="2"/>
          <w:numId w:val="5"/>
        </w:numPr>
        <w:tabs>
          <w:tab w:val="left" w:pos="450"/>
        </w:tabs>
        <w:spacing w:before="96"/>
        <w:ind w:left="0" w:hanging="2839"/>
        <w:rPr>
          <w:color w:val="221F1F"/>
          <w:sz w:val="21"/>
        </w:rPr>
      </w:pPr>
      <w:r>
        <w:rPr>
          <w:color w:val="221F1F"/>
          <w:w w:val="90"/>
          <w:sz w:val="21"/>
        </w:rPr>
        <w:t>Absence</w:t>
      </w:r>
      <w:r>
        <w:rPr>
          <w:color w:val="221F1F"/>
          <w:spacing w:val="-5"/>
          <w:sz w:val="21"/>
        </w:rPr>
        <w:t xml:space="preserve"> </w:t>
      </w:r>
      <w:r>
        <w:rPr>
          <w:color w:val="221F1F"/>
          <w:w w:val="90"/>
          <w:sz w:val="21"/>
        </w:rPr>
        <w:t>of</w:t>
      </w:r>
      <w:r>
        <w:rPr>
          <w:color w:val="221F1F"/>
          <w:spacing w:val="-4"/>
          <w:sz w:val="21"/>
        </w:rPr>
        <w:t xml:space="preserve"> </w:t>
      </w:r>
      <w:r>
        <w:rPr>
          <w:rFonts w:ascii="Book Antiqua" w:hAnsi="Book Antiqua"/>
          <w:i/>
          <w:color w:val="404040"/>
          <w:w w:val="90"/>
          <w:sz w:val="21"/>
        </w:rPr>
        <w:t>untreated</w:t>
      </w:r>
      <w:r>
        <w:rPr>
          <w:rFonts w:ascii="Book Antiqua" w:hAnsi="Book Antiqua"/>
          <w:i/>
          <w:color w:val="404040"/>
          <w:spacing w:val="-4"/>
          <w:sz w:val="21"/>
        </w:rPr>
        <w:t xml:space="preserve"> </w:t>
      </w:r>
      <w:r>
        <w:rPr>
          <w:color w:val="221F1F"/>
          <w:w w:val="90"/>
          <w:sz w:val="21"/>
        </w:rPr>
        <w:t>depression</w:t>
      </w:r>
      <w:r>
        <w:rPr>
          <w:color w:val="221F1F"/>
          <w:spacing w:val="-4"/>
          <w:sz w:val="21"/>
        </w:rPr>
        <w:t xml:space="preserve"> </w:t>
      </w:r>
      <w:r>
        <w:rPr>
          <w:color w:val="221F1F"/>
          <w:w w:val="90"/>
          <w:sz w:val="21"/>
        </w:rPr>
        <w:t>or</w:t>
      </w:r>
      <w:r>
        <w:rPr>
          <w:color w:val="221F1F"/>
          <w:spacing w:val="-4"/>
          <w:sz w:val="21"/>
        </w:rPr>
        <w:t xml:space="preserve"> </w:t>
      </w:r>
      <w:r>
        <w:rPr>
          <w:color w:val="221F1F"/>
          <w:w w:val="90"/>
          <w:sz w:val="21"/>
        </w:rPr>
        <w:t>psychiatric</w:t>
      </w:r>
      <w:r>
        <w:rPr>
          <w:color w:val="221F1F"/>
          <w:spacing w:val="-4"/>
          <w:sz w:val="21"/>
        </w:rPr>
        <w:t xml:space="preserve"> </w:t>
      </w:r>
      <w:r>
        <w:rPr>
          <w:color w:val="221F1F"/>
          <w:spacing w:val="-2"/>
          <w:w w:val="90"/>
          <w:sz w:val="21"/>
        </w:rPr>
        <w:t>illness;</w:t>
      </w:r>
    </w:p>
    <w:p w14:paraId="29F9D4AA" w14:textId="77777777" w:rsidR="001774AE" w:rsidRDefault="005E5283" w:rsidP="00C241F1">
      <w:pPr>
        <w:pStyle w:val="ListParagraph"/>
        <w:numPr>
          <w:ilvl w:val="2"/>
          <w:numId w:val="5"/>
        </w:numPr>
        <w:tabs>
          <w:tab w:val="left" w:pos="450"/>
        </w:tabs>
        <w:spacing w:before="88"/>
        <w:ind w:left="0" w:hanging="2839"/>
        <w:rPr>
          <w:color w:val="231F20"/>
          <w:sz w:val="21"/>
        </w:rPr>
      </w:pPr>
      <w:r>
        <w:rPr>
          <w:color w:val="231F20"/>
          <w:w w:val="90"/>
          <w:sz w:val="21"/>
        </w:rPr>
        <w:t>Proved</w:t>
      </w:r>
      <w:r>
        <w:rPr>
          <w:color w:val="231F20"/>
          <w:spacing w:val="-4"/>
          <w:w w:val="90"/>
          <w:sz w:val="21"/>
        </w:rPr>
        <w:t xml:space="preserve"> </w:t>
      </w:r>
      <w:r>
        <w:rPr>
          <w:color w:val="231F20"/>
          <w:w w:val="90"/>
          <w:sz w:val="21"/>
        </w:rPr>
        <w:t>ineffectiveness</w:t>
      </w:r>
      <w:r>
        <w:rPr>
          <w:color w:val="231F20"/>
          <w:spacing w:val="-3"/>
          <w:w w:val="90"/>
          <w:sz w:val="21"/>
        </w:rPr>
        <w:t xml:space="preserve"> </w:t>
      </w:r>
      <w:r>
        <w:rPr>
          <w:color w:val="231F20"/>
          <w:w w:val="90"/>
          <w:sz w:val="21"/>
        </w:rPr>
        <w:t>or</w:t>
      </w:r>
      <w:r>
        <w:rPr>
          <w:color w:val="231F20"/>
          <w:spacing w:val="-4"/>
          <w:w w:val="90"/>
          <w:sz w:val="21"/>
        </w:rPr>
        <w:t xml:space="preserve"> </w:t>
      </w:r>
      <w:r>
        <w:rPr>
          <w:color w:val="231F20"/>
          <w:w w:val="90"/>
          <w:sz w:val="21"/>
        </w:rPr>
        <w:t>contraindication</w:t>
      </w:r>
      <w:r>
        <w:rPr>
          <w:color w:val="231F20"/>
          <w:spacing w:val="-3"/>
          <w:w w:val="90"/>
          <w:sz w:val="21"/>
        </w:rPr>
        <w:t xml:space="preserve"> </w:t>
      </w:r>
      <w:r>
        <w:rPr>
          <w:color w:val="231F20"/>
          <w:w w:val="90"/>
          <w:sz w:val="21"/>
        </w:rPr>
        <w:t>of</w:t>
      </w:r>
      <w:r>
        <w:rPr>
          <w:color w:val="231F20"/>
          <w:spacing w:val="-4"/>
          <w:w w:val="90"/>
          <w:sz w:val="21"/>
        </w:rPr>
        <w:t xml:space="preserve"> </w:t>
      </w:r>
      <w:r>
        <w:rPr>
          <w:color w:val="231F20"/>
          <w:w w:val="90"/>
          <w:sz w:val="21"/>
        </w:rPr>
        <w:t>non-surgical</w:t>
      </w:r>
      <w:r>
        <w:rPr>
          <w:color w:val="231F20"/>
          <w:spacing w:val="-3"/>
          <w:w w:val="90"/>
          <w:sz w:val="21"/>
        </w:rPr>
        <w:t xml:space="preserve"> </w:t>
      </w:r>
      <w:r>
        <w:rPr>
          <w:color w:val="231F20"/>
          <w:spacing w:val="-2"/>
          <w:w w:val="90"/>
          <w:sz w:val="21"/>
        </w:rPr>
        <w:t>methods;</w:t>
      </w:r>
    </w:p>
    <w:p w14:paraId="29F9D4AB" w14:textId="77777777" w:rsidR="001774AE" w:rsidRDefault="005E5283" w:rsidP="00C241F1">
      <w:pPr>
        <w:pStyle w:val="ListParagraph"/>
        <w:numPr>
          <w:ilvl w:val="2"/>
          <w:numId w:val="5"/>
        </w:numPr>
        <w:tabs>
          <w:tab w:val="left" w:pos="450"/>
        </w:tabs>
        <w:ind w:left="0" w:hanging="2839"/>
        <w:rPr>
          <w:color w:val="231F20"/>
          <w:sz w:val="21"/>
        </w:rPr>
      </w:pPr>
      <w:r>
        <w:rPr>
          <w:color w:val="231F20"/>
          <w:w w:val="90"/>
          <w:sz w:val="21"/>
        </w:rPr>
        <w:t>Normal</w:t>
      </w:r>
      <w:r>
        <w:rPr>
          <w:color w:val="231F20"/>
          <w:spacing w:val="-3"/>
          <w:w w:val="90"/>
          <w:sz w:val="21"/>
        </w:rPr>
        <w:t xml:space="preserve"> </w:t>
      </w:r>
      <w:r>
        <w:rPr>
          <w:color w:val="231F20"/>
          <w:w w:val="90"/>
          <w:sz w:val="21"/>
        </w:rPr>
        <w:t>prolactin</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thyroid</w:t>
      </w:r>
      <w:r>
        <w:rPr>
          <w:color w:val="231F20"/>
          <w:spacing w:val="-3"/>
          <w:w w:val="90"/>
          <w:sz w:val="21"/>
        </w:rPr>
        <w:t xml:space="preserve"> </w:t>
      </w:r>
      <w:r>
        <w:rPr>
          <w:color w:val="231F20"/>
          <w:w w:val="90"/>
          <w:sz w:val="21"/>
        </w:rPr>
        <w:t>hormone</w:t>
      </w:r>
      <w:r>
        <w:rPr>
          <w:color w:val="231F20"/>
          <w:spacing w:val="-3"/>
          <w:w w:val="90"/>
          <w:sz w:val="21"/>
        </w:rPr>
        <w:t xml:space="preserve"> </w:t>
      </w:r>
      <w:r>
        <w:rPr>
          <w:color w:val="231F20"/>
          <w:spacing w:val="-2"/>
          <w:w w:val="90"/>
          <w:sz w:val="21"/>
        </w:rPr>
        <w:t>levels;</w:t>
      </w:r>
    </w:p>
    <w:p w14:paraId="29F9D4AC" w14:textId="77777777" w:rsidR="001774AE" w:rsidRDefault="005E5283" w:rsidP="00C241F1">
      <w:pPr>
        <w:pStyle w:val="ListParagraph"/>
        <w:numPr>
          <w:ilvl w:val="2"/>
          <w:numId w:val="5"/>
        </w:numPr>
        <w:tabs>
          <w:tab w:val="left" w:pos="450"/>
        </w:tabs>
        <w:ind w:left="0" w:hanging="2839"/>
        <w:rPr>
          <w:color w:val="231F20"/>
          <w:sz w:val="21"/>
        </w:rPr>
      </w:pPr>
      <w:r>
        <w:rPr>
          <w:color w:val="231F20"/>
          <w:spacing w:val="-2"/>
          <w:w w:val="90"/>
          <w:sz w:val="21"/>
        </w:rPr>
        <w:t>Normal</w:t>
      </w:r>
      <w:r>
        <w:rPr>
          <w:color w:val="231F20"/>
          <w:sz w:val="21"/>
        </w:rPr>
        <w:t xml:space="preserve"> </w:t>
      </w:r>
      <w:r>
        <w:rPr>
          <w:color w:val="231F20"/>
          <w:spacing w:val="-2"/>
          <w:w w:val="90"/>
          <w:sz w:val="21"/>
        </w:rPr>
        <w:t>serum</w:t>
      </w:r>
      <w:r>
        <w:rPr>
          <w:color w:val="231F20"/>
          <w:sz w:val="21"/>
        </w:rPr>
        <w:t xml:space="preserve"> </w:t>
      </w:r>
      <w:r>
        <w:rPr>
          <w:color w:val="231F20"/>
          <w:spacing w:val="-2"/>
          <w:w w:val="90"/>
          <w:sz w:val="21"/>
        </w:rPr>
        <w:t>testosterone</w:t>
      </w:r>
      <w:r>
        <w:rPr>
          <w:color w:val="231F20"/>
          <w:spacing w:val="1"/>
          <w:sz w:val="21"/>
        </w:rPr>
        <w:t xml:space="preserve"> </w:t>
      </w:r>
      <w:r>
        <w:rPr>
          <w:color w:val="231F20"/>
          <w:spacing w:val="-2"/>
          <w:w w:val="90"/>
          <w:sz w:val="21"/>
        </w:rPr>
        <w:t>levels;</w:t>
      </w:r>
      <w:r>
        <w:rPr>
          <w:color w:val="231F20"/>
          <w:sz w:val="21"/>
        </w:rPr>
        <w:t xml:space="preserve"> </w:t>
      </w:r>
      <w:r>
        <w:rPr>
          <w:color w:val="231F20"/>
          <w:spacing w:val="-5"/>
          <w:w w:val="90"/>
          <w:sz w:val="21"/>
        </w:rPr>
        <w:t>and</w:t>
      </w:r>
    </w:p>
    <w:p w14:paraId="29F9D4AD" w14:textId="77777777" w:rsidR="001774AE" w:rsidRDefault="005E5283" w:rsidP="00C241F1">
      <w:pPr>
        <w:pStyle w:val="ListParagraph"/>
        <w:numPr>
          <w:ilvl w:val="2"/>
          <w:numId w:val="5"/>
        </w:numPr>
        <w:tabs>
          <w:tab w:val="left" w:pos="450"/>
        </w:tabs>
        <w:spacing w:before="88"/>
        <w:ind w:left="0" w:hanging="2839"/>
        <w:rPr>
          <w:color w:val="231F20"/>
          <w:sz w:val="21"/>
        </w:rPr>
      </w:pPr>
      <w:r>
        <w:rPr>
          <w:color w:val="231F20"/>
          <w:w w:val="90"/>
          <w:sz w:val="21"/>
        </w:rPr>
        <w:t>History</w:t>
      </w:r>
      <w:r>
        <w:rPr>
          <w:color w:val="231F20"/>
          <w:spacing w:val="-5"/>
          <w:w w:val="90"/>
          <w:sz w:val="21"/>
        </w:rPr>
        <w:t xml:space="preserve"> </w:t>
      </w:r>
      <w:r>
        <w:rPr>
          <w:color w:val="231F20"/>
          <w:w w:val="90"/>
          <w:sz w:val="21"/>
        </w:rPr>
        <w:t>of</w:t>
      </w:r>
      <w:r>
        <w:rPr>
          <w:color w:val="231F20"/>
          <w:spacing w:val="-4"/>
          <w:w w:val="90"/>
          <w:sz w:val="21"/>
        </w:rPr>
        <w:t xml:space="preserve"> </w:t>
      </w:r>
      <w:r>
        <w:rPr>
          <w:color w:val="231F20"/>
          <w:w w:val="90"/>
          <w:sz w:val="21"/>
        </w:rPr>
        <w:t>organic</w:t>
      </w:r>
      <w:r>
        <w:rPr>
          <w:color w:val="231F20"/>
          <w:spacing w:val="-4"/>
          <w:w w:val="90"/>
          <w:sz w:val="21"/>
        </w:rPr>
        <w:t xml:space="preserve"> </w:t>
      </w:r>
      <w:r>
        <w:rPr>
          <w:color w:val="231F20"/>
          <w:w w:val="90"/>
          <w:sz w:val="21"/>
        </w:rPr>
        <w:t>disease,</w:t>
      </w:r>
      <w:r>
        <w:rPr>
          <w:color w:val="231F20"/>
          <w:spacing w:val="-4"/>
          <w:w w:val="90"/>
          <w:sz w:val="21"/>
        </w:rPr>
        <w:t xml:space="preserve"> </w:t>
      </w:r>
      <w:r>
        <w:rPr>
          <w:color w:val="231F20"/>
          <w:w w:val="90"/>
          <w:sz w:val="21"/>
        </w:rPr>
        <w:t>including</w:t>
      </w:r>
      <w:r>
        <w:rPr>
          <w:color w:val="231F20"/>
          <w:spacing w:val="-5"/>
          <w:w w:val="90"/>
          <w:sz w:val="21"/>
        </w:rPr>
        <w:t xml:space="preserve"> </w:t>
      </w:r>
      <w:r>
        <w:rPr>
          <w:color w:val="231F20"/>
          <w:w w:val="90"/>
          <w:sz w:val="21"/>
        </w:rPr>
        <w:t>any</w:t>
      </w:r>
      <w:r>
        <w:rPr>
          <w:color w:val="231F20"/>
          <w:spacing w:val="-4"/>
          <w:w w:val="90"/>
          <w:sz w:val="21"/>
        </w:rPr>
        <w:t xml:space="preserve"> </w:t>
      </w:r>
      <w:r>
        <w:rPr>
          <w:color w:val="231F20"/>
          <w:w w:val="90"/>
          <w:sz w:val="21"/>
        </w:rPr>
        <w:t>one</w:t>
      </w:r>
      <w:r>
        <w:rPr>
          <w:color w:val="231F20"/>
          <w:spacing w:val="-4"/>
          <w:w w:val="90"/>
          <w:sz w:val="21"/>
        </w:rPr>
        <w:t xml:space="preserve"> </w:t>
      </w:r>
      <w:r>
        <w:rPr>
          <w:color w:val="231F20"/>
          <w:w w:val="90"/>
          <w:sz w:val="21"/>
        </w:rPr>
        <w:t>or</w:t>
      </w:r>
      <w:r>
        <w:rPr>
          <w:color w:val="231F20"/>
          <w:spacing w:val="-4"/>
          <w:w w:val="90"/>
          <w:sz w:val="21"/>
        </w:rPr>
        <w:t xml:space="preserve"> </w:t>
      </w:r>
      <w:r>
        <w:rPr>
          <w:color w:val="231F20"/>
          <w:w w:val="90"/>
          <w:sz w:val="21"/>
        </w:rPr>
        <w:t>more</w:t>
      </w:r>
      <w:r>
        <w:rPr>
          <w:color w:val="231F20"/>
          <w:spacing w:val="-5"/>
          <w:w w:val="90"/>
          <w:sz w:val="21"/>
        </w:rPr>
        <w:t xml:space="preserve"> </w:t>
      </w:r>
      <w:r>
        <w:rPr>
          <w:color w:val="231F20"/>
          <w:w w:val="90"/>
          <w:sz w:val="21"/>
        </w:rPr>
        <w:t>of</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spacing w:val="-2"/>
          <w:w w:val="90"/>
          <w:sz w:val="21"/>
        </w:rPr>
        <w:t>following:</w:t>
      </w:r>
    </w:p>
    <w:p w14:paraId="29F9D4AE" w14:textId="77777777" w:rsidR="001774AE" w:rsidRDefault="005E5283" w:rsidP="00C241F1">
      <w:pPr>
        <w:pStyle w:val="BodyText"/>
        <w:tabs>
          <w:tab w:val="left" w:pos="3199"/>
        </w:tabs>
        <w:ind w:hanging="270"/>
      </w:pPr>
      <w:r>
        <w:rPr>
          <w:color w:val="231F20"/>
          <w:spacing w:val="-10"/>
        </w:rPr>
        <w:t>-</w:t>
      </w:r>
      <w:r>
        <w:rPr>
          <w:color w:val="231F20"/>
        </w:rPr>
        <w:tab/>
      </w:r>
      <w:r>
        <w:rPr>
          <w:color w:val="231F20"/>
          <w:w w:val="90"/>
        </w:rPr>
        <w:t>Documented</w:t>
      </w:r>
      <w:r>
        <w:rPr>
          <w:color w:val="231F20"/>
        </w:rPr>
        <w:t xml:space="preserve"> </w:t>
      </w:r>
      <w:r>
        <w:rPr>
          <w:color w:val="231F20"/>
          <w:w w:val="90"/>
        </w:rPr>
        <w:t>injury</w:t>
      </w:r>
      <w:r>
        <w:rPr>
          <w:color w:val="231F20"/>
        </w:rPr>
        <w:t xml:space="preserve"> </w:t>
      </w:r>
      <w:r>
        <w:rPr>
          <w:color w:val="231F20"/>
          <w:w w:val="90"/>
        </w:rPr>
        <w:t>to</w:t>
      </w:r>
      <w:r>
        <w:rPr>
          <w:color w:val="231F20"/>
        </w:rPr>
        <w:t xml:space="preserve"> </w:t>
      </w:r>
      <w:r>
        <w:rPr>
          <w:color w:val="231F20"/>
          <w:spacing w:val="-2"/>
          <w:w w:val="90"/>
        </w:rPr>
        <w:t>perineum/genitalia;</w:t>
      </w:r>
    </w:p>
    <w:p w14:paraId="29F9D4AF" w14:textId="77777777" w:rsidR="001774AE" w:rsidRDefault="001774AE" w:rsidP="00C241F1">
      <w:pPr>
        <w:sectPr w:rsidR="001774AE" w:rsidSect="00D276A2">
          <w:footerReference w:type="default" r:id="rId20"/>
          <w:pgSz w:w="12240" w:h="15840"/>
          <w:pgMar w:top="360" w:right="1800" w:bottom="720" w:left="1800" w:header="0" w:footer="1300" w:gutter="0"/>
          <w:pgNumType w:start="2"/>
          <w:cols w:space="720"/>
          <w:docGrid w:linePitch="299"/>
        </w:sectPr>
      </w:pPr>
    </w:p>
    <w:p w14:paraId="29F9D4B0" w14:textId="77777777" w:rsidR="001774AE" w:rsidRDefault="005E5283" w:rsidP="00C241F1">
      <w:pPr>
        <w:pStyle w:val="ListParagraph"/>
        <w:numPr>
          <w:ilvl w:val="0"/>
          <w:numId w:val="4"/>
        </w:numPr>
        <w:tabs>
          <w:tab w:val="left" w:pos="3199"/>
        </w:tabs>
        <w:spacing w:before="72"/>
        <w:ind w:left="0" w:hanging="359"/>
        <w:rPr>
          <w:sz w:val="21"/>
        </w:rPr>
      </w:pPr>
      <w:r>
        <w:rPr>
          <w:color w:val="231F20"/>
          <w:w w:val="90"/>
          <w:sz w:val="21"/>
        </w:rPr>
        <w:lastRenderedPageBreak/>
        <w:t>Major</w:t>
      </w:r>
      <w:r>
        <w:rPr>
          <w:color w:val="231F20"/>
          <w:spacing w:val="-5"/>
          <w:w w:val="90"/>
          <w:sz w:val="21"/>
        </w:rPr>
        <w:t xml:space="preserve"> </w:t>
      </w:r>
      <w:r>
        <w:rPr>
          <w:color w:val="231F20"/>
          <w:w w:val="90"/>
          <w:sz w:val="21"/>
        </w:rPr>
        <w:t>pelvic</w:t>
      </w:r>
      <w:r>
        <w:rPr>
          <w:color w:val="231F20"/>
          <w:spacing w:val="-3"/>
          <w:w w:val="90"/>
          <w:sz w:val="21"/>
        </w:rPr>
        <w:t xml:space="preserve"> </w:t>
      </w:r>
      <w:r>
        <w:rPr>
          <w:color w:val="231F20"/>
          <w:w w:val="90"/>
          <w:sz w:val="21"/>
        </w:rPr>
        <w:t>trauma</w:t>
      </w:r>
      <w:r>
        <w:rPr>
          <w:color w:val="231F20"/>
          <w:spacing w:val="-2"/>
          <w:w w:val="90"/>
          <w:sz w:val="21"/>
        </w:rPr>
        <w:t xml:space="preserve"> </w:t>
      </w:r>
      <w:r>
        <w:rPr>
          <w:color w:val="231F20"/>
          <w:w w:val="90"/>
          <w:sz w:val="21"/>
        </w:rPr>
        <w:t>affecting</w:t>
      </w:r>
      <w:r>
        <w:rPr>
          <w:color w:val="231F20"/>
          <w:spacing w:val="-3"/>
          <w:w w:val="90"/>
          <w:sz w:val="21"/>
        </w:rPr>
        <w:t xml:space="preserve"> </w:t>
      </w:r>
      <w:r>
        <w:rPr>
          <w:color w:val="231F20"/>
          <w:w w:val="90"/>
          <w:sz w:val="21"/>
        </w:rPr>
        <w:t>bladder</w:t>
      </w:r>
      <w:r>
        <w:rPr>
          <w:color w:val="231F20"/>
          <w:spacing w:val="-2"/>
          <w:w w:val="90"/>
          <w:sz w:val="21"/>
        </w:rPr>
        <w:t xml:space="preserve"> </w:t>
      </w:r>
      <w:r>
        <w:rPr>
          <w:color w:val="231F20"/>
          <w:w w:val="90"/>
          <w:sz w:val="21"/>
        </w:rPr>
        <w:t>and/or</w:t>
      </w:r>
      <w:r>
        <w:rPr>
          <w:color w:val="231F20"/>
          <w:spacing w:val="-3"/>
          <w:w w:val="90"/>
          <w:sz w:val="21"/>
        </w:rPr>
        <w:t xml:space="preserve"> </w:t>
      </w:r>
      <w:r>
        <w:rPr>
          <w:color w:val="231F20"/>
          <w:w w:val="90"/>
          <w:sz w:val="21"/>
        </w:rPr>
        <w:t>anal</w:t>
      </w:r>
      <w:r>
        <w:rPr>
          <w:color w:val="231F20"/>
          <w:spacing w:val="-2"/>
          <w:w w:val="90"/>
          <w:sz w:val="21"/>
        </w:rPr>
        <w:t xml:space="preserve"> </w:t>
      </w:r>
      <w:r>
        <w:rPr>
          <w:color w:val="231F20"/>
          <w:w w:val="90"/>
          <w:sz w:val="21"/>
        </w:rPr>
        <w:t>and/or</w:t>
      </w:r>
      <w:r>
        <w:rPr>
          <w:color w:val="231F20"/>
          <w:spacing w:val="-3"/>
          <w:w w:val="90"/>
          <w:sz w:val="21"/>
        </w:rPr>
        <w:t xml:space="preserve"> </w:t>
      </w:r>
      <w:r>
        <w:rPr>
          <w:color w:val="231F20"/>
          <w:w w:val="90"/>
          <w:sz w:val="21"/>
        </w:rPr>
        <w:t>erection</w:t>
      </w:r>
      <w:r>
        <w:rPr>
          <w:color w:val="231F20"/>
          <w:spacing w:val="-2"/>
          <w:w w:val="90"/>
          <w:sz w:val="21"/>
        </w:rPr>
        <w:t xml:space="preserve"> control;</w:t>
      </w:r>
    </w:p>
    <w:p w14:paraId="29F9D4B1" w14:textId="77777777" w:rsidR="001774AE" w:rsidRDefault="005E5283" w:rsidP="00C241F1">
      <w:pPr>
        <w:pStyle w:val="ListParagraph"/>
        <w:numPr>
          <w:ilvl w:val="0"/>
          <w:numId w:val="4"/>
        </w:numPr>
        <w:tabs>
          <w:tab w:val="left" w:pos="3199"/>
        </w:tabs>
        <w:ind w:left="0" w:hanging="359"/>
        <w:rPr>
          <w:sz w:val="21"/>
        </w:rPr>
      </w:pPr>
      <w:r>
        <w:rPr>
          <w:color w:val="231F20"/>
          <w:w w:val="90"/>
          <w:sz w:val="21"/>
        </w:rPr>
        <w:t>Major</w:t>
      </w:r>
      <w:r>
        <w:rPr>
          <w:color w:val="231F20"/>
          <w:spacing w:val="-7"/>
          <w:w w:val="90"/>
          <w:sz w:val="21"/>
        </w:rPr>
        <w:t xml:space="preserve"> </w:t>
      </w:r>
      <w:r>
        <w:rPr>
          <w:color w:val="231F20"/>
          <w:w w:val="90"/>
          <w:sz w:val="21"/>
        </w:rPr>
        <w:t>vascular</w:t>
      </w:r>
      <w:r>
        <w:rPr>
          <w:color w:val="231F20"/>
          <w:spacing w:val="-6"/>
          <w:w w:val="90"/>
          <w:sz w:val="21"/>
        </w:rPr>
        <w:t xml:space="preserve"> </w:t>
      </w:r>
      <w:r>
        <w:rPr>
          <w:color w:val="231F20"/>
          <w:w w:val="90"/>
          <w:sz w:val="21"/>
        </w:rPr>
        <w:t>surgery</w:t>
      </w:r>
      <w:r>
        <w:rPr>
          <w:color w:val="231F20"/>
          <w:spacing w:val="-6"/>
          <w:w w:val="90"/>
          <w:sz w:val="21"/>
        </w:rPr>
        <w:t xml:space="preserve"> </w:t>
      </w:r>
      <w:r>
        <w:rPr>
          <w:color w:val="231F20"/>
          <w:w w:val="90"/>
          <w:sz w:val="21"/>
        </w:rPr>
        <w:t>involving</w:t>
      </w:r>
      <w:r>
        <w:rPr>
          <w:color w:val="231F20"/>
          <w:spacing w:val="-7"/>
          <w:w w:val="90"/>
          <w:sz w:val="21"/>
        </w:rPr>
        <w:t xml:space="preserve"> </w:t>
      </w:r>
      <w:r>
        <w:rPr>
          <w:color w:val="231F20"/>
          <w:w w:val="90"/>
          <w:sz w:val="21"/>
        </w:rPr>
        <w:t>aorta</w:t>
      </w:r>
      <w:r>
        <w:rPr>
          <w:color w:val="231F20"/>
          <w:spacing w:val="-6"/>
          <w:w w:val="90"/>
          <w:sz w:val="21"/>
        </w:rPr>
        <w:t xml:space="preserve"> </w:t>
      </w:r>
      <w:r>
        <w:rPr>
          <w:color w:val="231F20"/>
          <w:w w:val="90"/>
          <w:sz w:val="21"/>
        </w:rPr>
        <w:t>or</w:t>
      </w:r>
      <w:r>
        <w:rPr>
          <w:color w:val="231F20"/>
          <w:spacing w:val="-6"/>
          <w:w w:val="90"/>
          <w:sz w:val="21"/>
        </w:rPr>
        <w:t xml:space="preserve"> </w:t>
      </w:r>
      <w:r>
        <w:rPr>
          <w:color w:val="231F20"/>
          <w:w w:val="90"/>
          <w:sz w:val="21"/>
        </w:rPr>
        <w:t>femoral</w:t>
      </w:r>
      <w:r>
        <w:rPr>
          <w:color w:val="231F20"/>
          <w:spacing w:val="-7"/>
          <w:w w:val="90"/>
          <w:sz w:val="21"/>
        </w:rPr>
        <w:t xml:space="preserve"> </w:t>
      </w:r>
      <w:r>
        <w:rPr>
          <w:color w:val="231F20"/>
          <w:w w:val="90"/>
          <w:sz w:val="21"/>
        </w:rPr>
        <w:t>blood</w:t>
      </w:r>
      <w:r>
        <w:rPr>
          <w:color w:val="231F20"/>
          <w:spacing w:val="-6"/>
          <w:w w:val="90"/>
          <w:sz w:val="21"/>
        </w:rPr>
        <w:t xml:space="preserve"> </w:t>
      </w:r>
      <w:r>
        <w:rPr>
          <w:color w:val="231F20"/>
          <w:spacing w:val="-2"/>
          <w:w w:val="90"/>
          <w:sz w:val="21"/>
        </w:rPr>
        <w:t>vessels;</w:t>
      </w:r>
    </w:p>
    <w:p w14:paraId="29F9D4B2" w14:textId="77777777" w:rsidR="001774AE" w:rsidRDefault="005E5283" w:rsidP="00C241F1">
      <w:pPr>
        <w:pStyle w:val="ListParagraph"/>
        <w:numPr>
          <w:ilvl w:val="0"/>
          <w:numId w:val="4"/>
        </w:numPr>
        <w:tabs>
          <w:tab w:val="left" w:pos="3199"/>
        </w:tabs>
        <w:spacing w:before="88"/>
        <w:ind w:left="0" w:hanging="359"/>
        <w:rPr>
          <w:sz w:val="21"/>
        </w:rPr>
      </w:pPr>
      <w:r>
        <w:rPr>
          <w:color w:val="231F20"/>
          <w:w w:val="90"/>
          <w:sz w:val="21"/>
        </w:rPr>
        <w:t>Retroperitoneal</w:t>
      </w:r>
      <w:r>
        <w:rPr>
          <w:color w:val="231F20"/>
          <w:spacing w:val="-1"/>
          <w:w w:val="90"/>
          <w:sz w:val="21"/>
        </w:rPr>
        <w:t xml:space="preserve"> </w:t>
      </w:r>
      <w:r>
        <w:rPr>
          <w:color w:val="231F20"/>
          <w:spacing w:val="-2"/>
          <w:sz w:val="21"/>
        </w:rPr>
        <w:t>surgery;</w:t>
      </w:r>
    </w:p>
    <w:p w14:paraId="29F9D4B3" w14:textId="77777777" w:rsidR="001774AE" w:rsidRDefault="005E5283" w:rsidP="00C241F1">
      <w:pPr>
        <w:pStyle w:val="ListParagraph"/>
        <w:numPr>
          <w:ilvl w:val="0"/>
          <w:numId w:val="4"/>
        </w:numPr>
        <w:tabs>
          <w:tab w:val="left" w:pos="3199"/>
        </w:tabs>
        <w:ind w:left="0" w:hanging="359"/>
        <w:rPr>
          <w:sz w:val="21"/>
        </w:rPr>
      </w:pPr>
      <w:r>
        <w:rPr>
          <w:color w:val="231F20"/>
          <w:spacing w:val="-2"/>
          <w:w w:val="90"/>
          <w:sz w:val="21"/>
        </w:rPr>
        <w:t>Neurological</w:t>
      </w:r>
      <w:r>
        <w:rPr>
          <w:color w:val="231F20"/>
          <w:spacing w:val="-2"/>
          <w:sz w:val="21"/>
        </w:rPr>
        <w:t xml:space="preserve"> </w:t>
      </w:r>
      <w:r>
        <w:rPr>
          <w:color w:val="231F20"/>
          <w:spacing w:val="-2"/>
          <w:w w:val="90"/>
          <w:sz w:val="21"/>
        </w:rPr>
        <w:t>disease</w:t>
      </w:r>
      <w:r>
        <w:rPr>
          <w:color w:val="231F20"/>
          <w:spacing w:val="-2"/>
          <w:sz w:val="21"/>
        </w:rPr>
        <w:t xml:space="preserve"> </w:t>
      </w:r>
      <w:r>
        <w:rPr>
          <w:color w:val="231F20"/>
          <w:spacing w:val="-2"/>
          <w:w w:val="90"/>
          <w:sz w:val="21"/>
        </w:rPr>
        <w:t>(e.g.,</w:t>
      </w:r>
      <w:r>
        <w:rPr>
          <w:color w:val="231F20"/>
          <w:spacing w:val="-1"/>
          <w:sz w:val="21"/>
        </w:rPr>
        <w:t xml:space="preserve"> </w:t>
      </w:r>
      <w:r>
        <w:rPr>
          <w:color w:val="231F20"/>
          <w:spacing w:val="-2"/>
          <w:w w:val="90"/>
          <w:sz w:val="21"/>
        </w:rPr>
        <w:t>diabetic</w:t>
      </w:r>
      <w:r>
        <w:rPr>
          <w:color w:val="231F20"/>
          <w:spacing w:val="-2"/>
          <w:sz w:val="21"/>
        </w:rPr>
        <w:t xml:space="preserve"> </w:t>
      </w:r>
      <w:r>
        <w:rPr>
          <w:color w:val="231F20"/>
          <w:spacing w:val="-2"/>
          <w:w w:val="90"/>
          <w:sz w:val="21"/>
        </w:rPr>
        <w:t>neuropathy,</w:t>
      </w:r>
      <w:r>
        <w:rPr>
          <w:color w:val="231F20"/>
          <w:spacing w:val="-2"/>
          <w:sz w:val="21"/>
        </w:rPr>
        <w:t xml:space="preserve"> </w:t>
      </w:r>
      <w:r>
        <w:rPr>
          <w:color w:val="231F20"/>
          <w:spacing w:val="-2"/>
          <w:w w:val="90"/>
          <w:sz w:val="21"/>
        </w:rPr>
        <w:t>spinal</w:t>
      </w:r>
      <w:r>
        <w:rPr>
          <w:color w:val="231F20"/>
          <w:spacing w:val="-1"/>
          <w:sz w:val="21"/>
        </w:rPr>
        <w:t xml:space="preserve"> </w:t>
      </w:r>
      <w:r>
        <w:rPr>
          <w:color w:val="231F20"/>
          <w:spacing w:val="-2"/>
          <w:w w:val="90"/>
          <w:sz w:val="21"/>
        </w:rPr>
        <w:t>cord</w:t>
      </w:r>
      <w:r>
        <w:rPr>
          <w:color w:val="231F20"/>
          <w:spacing w:val="-2"/>
          <w:sz w:val="21"/>
        </w:rPr>
        <w:t xml:space="preserve"> </w:t>
      </w:r>
      <w:r>
        <w:rPr>
          <w:color w:val="231F20"/>
          <w:spacing w:val="-2"/>
          <w:w w:val="90"/>
          <w:sz w:val="21"/>
        </w:rPr>
        <w:t>injury);</w:t>
      </w:r>
    </w:p>
    <w:p w14:paraId="29F9D4B4" w14:textId="77777777" w:rsidR="001774AE" w:rsidRDefault="005E5283" w:rsidP="00C241F1">
      <w:pPr>
        <w:pStyle w:val="ListParagraph"/>
        <w:numPr>
          <w:ilvl w:val="0"/>
          <w:numId w:val="4"/>
        </w:numPr>
        <w:tabs>
          <w:tab w:val="left" w:pos="3199"/>
        </w:tabs>
        <w:ind w:left="0" w:hanging="359"/>
        <w:rPr>
          <w:sz w:val="21"/>
        </w:rPr>
      </w:pPr>
      <w:r>
        <w:rPr>
          <w:color w:val="231F20"/>
          <w:w w:val="85"/>
          <w:sz w:val="21"/>
        </w:rPr>
        <w:t>Peyronie’s</w:t>
      </w:r>
      <w:r>
        <w:rPr>
          <w:color w:val="231F20"/>
          <w:spacing w:val="-2"/>
          <w:w w:val="85"/>
          <w:sz w:val="21"/>
        </w:rPr>
        <w:t xml:space="preserve"> </w:t>
      </w:r>
      <w:r>
        <w:rPr>
          <w:color w:val="231F20"/>
          <w:spacing w:val="-2"/>
          <w:sz w:val="21"/>
        </w:rPr>
        <w:t>disease;</w:t>
      </w:r>
    </w:p>
    <w:p w14:paraId="29F9D4B5" w14:textId="77777777" w:rsidR="001774AE" w:rsidRDefault="005E5283" w:rsidP="00C241F1">
      <w:pPr>
        <w:pStyle w:val="ListParagraph"/>
        <w:numPr>
          <w:ilvl w:val="0"/>
          <w:numId w:val="4"/>
        </w:numPr>
        <w:tabs>
          <w:tab w:val="left" w:pos="3199"/>
        </w:tabs>
        <w:spacing w:before="88"/>
        <w:ind w:left="0" w:hanging="359"/>
        <w:rPr>
          <w:sz w:val="21"/>
        </w:rPr>
      </w:pPr>
      <w:r>
        <w:rPr>
          <w:color w:val="231F20"/>
          <w:w w:val="90"/>
          <w:sz w:val="21"/>
        </w:rPr>
        <w:t>Renal</w:t>
      </w:r>
      <w:r>
        <w:rPr>
          <w:color w:val="231F20"/>
          <w:spacing w:val="-1"/>
          <w:w w:val="90"/>
          <w:sz w:val="21"/>
        </w:rPr>
        <w:t xml:space="preserve"> </w:t>
      </w:r>
      <w:r>
        <w:rPr>
          <w:color w:val="231F20"/>
          <w:spacing w:val="-2"/>
          <w:sz w:val="21"/>
        </w:rPr>
        <w:t>failure;</w:t>
      </w:r>
    </w:p>
    <w:p w14:paraId="29F9D4B6" w14:textId="77777777" w:rsidR="001774AE" w:rsidRDefault="005E5283" w:rsidP="00C241F1">
      <w:pPr>
        <w:pStyle w:val="ListParagraph"/>
        <w:numPr>
          <w:ilvl w:val="0"/>
          <w:numId w:val="4"/>
        </w:numPr>
        <w:tabs>
          <w:tab w:val="left" w:pos="3199"/>
        </w:tabs>
        <w:ind w:left="0" w:hanging="359"/>
        <w:rPr>
          <w:sz w:val="21"/>
        </w:rPr>
      </w:pPr>
      <w:r>
        <w:rPr>
          <w:color w:val="231F20"/>
          <w:w w:val="90"/>
          <w:sz w:val="21"/>
        </w:rPr>
        <w:t>Spinal</w:t>
      </w:r>
      <w:r>
        <w:rPr>
          <w:color w:val="231F20"/>
          <w:spacing w:val="-5"/>
          <w:w w:val="90"/>
          <w:sz w:val="21"/>
        </w:rPr>
        <w:t xml:space="preserve"> </w:t>
      </w:r>
      <w:r>
        <w:rPr>
          <w:color w:val="231F20"/>
          <w:w w:val="90"/>
          <w:sz w:val="21"/>
        </w:rPr>
        <w:t>cord</w:t>
      </w:r>
      <w:r>
        <w:rPr>
          <w:color w:val="231F20"/>
          <w:spacing w:val="-5"/>
          <w:w w:val="90"/>
          <w:sz w:val="21"/>
        </w:rPr>
        <w:t xml:space="preserve"> </w:t>
      </w:r>
      <w:r>
        <w:rPr>
          <w:color w:val="231F20"/>
          <w:spacing w:val="-2"/>
          <w:w w:val="90"/>
          <w:sz w:val="21"/>
        </w:rPr>
        <w:t>injury;</w:t>
      </w:r>
    </w:p>
    <w:p w14:paraId="29F9D4B7" w14:textId="77777777" w:rsidR="001774AE" w:rsidRDefault="005E5283" w:rsidP="00C241F1">
      <w:pPr>
        <w:pStyle w:val="ListParagraph"/>
        <w:numPr>
          <w:ilvl w:val="0"/>
          <w:numId w:val="4"/>
        </w:numPr>
        <w:tabs>
          <w:tab w:val="left" w:pos="3199"/>
        </w:tabs>
        <w:ind w:left="0" w:hanging="359"/>
        <w:rPr>
          <w:sz w:val="21"/>
        </w:rPr>
      </w:pPr>
      <w:r>
        <w:rPr>
          <w:color w:val="231F20"/>
          <w:spacing w:val="-2"/>
          <w:w w:val="90"/>
          <w:sz w:val="21"/>
        </w:rPr>
        <w:t>Prostate,</w:t>
      </w:r>
      <w:r>
        <w:rPr>
          <w:color w:val="231F20"/>
          <w:spacing w:val="-6"/>
          <w:sz w:val="21"/>
        </w:rPr>
        <w:t xml:space="preserve"> </w:t>
      </w:r>
      <w:r>
        <w:rPr>
          <w:color w:val="231F20"/>
          <w:spacing w:val="-2"/>
          <w:w w:val="90"/>
          <w:sz w:val="21"/>
        </w:rPr>
        <w:t>bladder,</w:t>
      </w:r>
      <w:r>
        <w:rPr>
          <w:color w:val="231F20"/>
          <w:spacing w:val="-6"/>
          <w:sz w:val="21"/>
        </w:rPr>
        <w:t xml:space="preserve"> </w:t>
      </w:r>
      <w:r>
        <w:rPr>
          <w:color w:val="231F20"/>
          <w:spacing w:val="-2"/>
          <w:w w:val="90"/>
          <w:sz w:val="21"/>
        </w:rPr>
        <w:t>bowel,</w:t>
      </w:r>
      <w:r>
        <w:rPr>
          <w:color w:val="231F20"/>
          <w:spacing w:val="-6"/>
          <w:sz w:val="21"/>
        </w:rPr>
        <w:t xml:space="preserve"> </w:t>
      </w:r>
      <w:r>
        <w:rPr>
          <w:color w:val="231F20"/>
          <w:spacing w:val="-2"/>
          <w:w w:val="90"/>
          <w:sz w:val="21"/>
        </w:rPr>
        <w:t>or</w:t>
      </w:r>
      <w:r>
        <w:rPr>
          <w:color w:val="231F20"/>
          <w:spacing w:val="-6"/>
          <w:sz w:val="21"/>
        </w:rPr>
        <w:t xml:space="preserve"> </w:t>
      </w:r>
      <w:r>
        <w:rPr>
          <w:color w:val="231F20"/>
          <w:spacing w:val="-2"/>
          <w:w w:val="90"/>
          <w:sz w:val="21"/>
        </w:rPr>
        <w:t>spinal</w:t>
      </w:r>
      <w:r>
        <w:rPr>
          <w:color w:val="231F20"/>
          <w:spacing w:val="-6"/>
          <w:sz w:val="21"/>
        </w:rPr>
        <w:t xml:space="preserve"> </w:t>
      </w:r>
      <w:r>
        <w:rPr>
          <w:color w:val="231F20"/>
          <w:spacing w:val="-2"/>
          <w:w w:val="90"/>
          <w:sz w:val="21"/>
        </w:rPr>
        <w:t>surgery;</w:t>
      </w:r>
    </w:p>
    <w:p w14:paraId="29F9D4B8" w14:textId="77777777" w:rsidR="001774AE" w:rsidRDefault="005E5283" w:rsidP="00C241F1">
      <w:pPr>
        <w:pStyle w:val="ListParagraph"/>
        <w:numPr>
          <w:ilvl w:val="0"/>
          <w:numId w:val="4"/>
        </w:numPr>
        <w:tabs>
          <w:tab w:val="left" w:pos="3200"/>
        </w:tabs>
        <w:spacing w:before="113" w:line="213" w:lineRule="auto"/>
        <w:ind w:left="0" w:right="639"/>
        <w:rPr>
          <w:sz w:val="21"/>
        </w:rPr>
      </w:pPr>
      <w:r>
        <w:rPr>
          <w:color w:val="231F20"/>
          <w:w w:val="90"/>
          <w:sz w:val="21"/>
        </w:rPr>
        <w:t>Vascular</w:t>
      </w:r>
      <w:r>
        <w:rPr>
          <w:color w:val="231F20"/>
          <w:spacing w:val="-6"/>
          <w:w w:val="90"/>
          <w:sz w:val="21"/>
        </w:rPr>
        <w:t xml:space="preserve"> </w:t>
      </w:r>
      <w:r>
        <w:rPr>
          <w:color w:val="231F20"/>
          <w:w w:val="90"/>
          <w:sz w:val="21"/>
        </w:rPr>
        <w:t>insufficiency</w:t>
      </w:r>
      <w:r>
        <w:rPr>
          <w:color w:val="231F20"/>
          <w:spacing w:val="-6"/>
          <w:w w:val="90"/>
          <w:sz w:val="21"/>
        </w:rPr>
        <w:t xml:space="preserve"> </w:t>
      </w:r>
      <w:r>
        <w:rPr>
          <w:color w:val="231F20"/>
          <w:w w:val="90"/>
          <w:sz w:val="21"/>
        </w:rPr>
        <w:t>or</w:t>
      </w:r>
      <w:r>
        <w:rPr>
          <w:color w:val="231F20"/>
          <w:spacing w:val="-6"/>
          <w:w w:val="90"/>
          <w:sz w:val="21"/>
        </w:rPr>
        <w:t xml:space="preserve"> </w:t>
      </w:r>
      <w:r>
        <w:rPr>
          <w:color w:val="231F20"/>
          <w:w w:val="90"/>
          <w:sz w:val="21"/>
        </w:rPr>
        <w:t>venous</w:t>
      </w:r>
      <w:r>
        <w:rPr>
          <w:color w:val="231F20"/>
          <w:spacing w:val="-6"/>
          <w:w w:val="90"/>
          <w:sz w:val="21"/>
        </w:rPr>
        <w:t xml:space="preserve"> </w:t>
      </w:r>
      <w:r>
        <w:rPr>
          <w:color w:val="231F20"/>
          <w:w w:val="90"/>
          <w:sz w:val="21"/>
        </w:rPr>
        <w:t>incompetence</w:t>
      </w:r>
      <w:r>
        <w:rPr>
          <w:color w:val="231F20"/>
          <w:spacing w:val="-6"/>
          <w:w w:val="90"/>
          <w:sz w:val="21"/>
        </w:rPr>
        <w:t xml:space="preserve"> </w:t>
      </w:r>
      <w:r>
        <w:rPr>
          <w:color w:val="231F20"/>
          <w:w w:val="90"/>
          <w:sz w:val="21"/>
        </w:rPr>
        <w:t>documented</w:t>
      </w:r>
      <w:r>
        <w:rPr>
          <w:color w:val="231F20"/>
          <w:spacing w:val="-6"/>
          <w:w w:val="90"/>
          <w:sz w:val="21"/>
        </w:rPr>
        <w:t xml:space="preserve"> </w:t>
      </w:r>
      <w:r>
        <w:rPr>
          <w:color w:val="231F20"/>
          <w:w w:val="90"/>
          <w:sz w:val="21"/>
        </w:rPr>
        <w:t>by</w:t>
      </w:r>
      <w:r>
        <w:rPr>
          <w:color w:val="231F20"/>
          <w:spacing w:val="-6"/>
          <w:w w:val="90"/>
          <w:sz w:val="21"/>
        </w:rPr>
        <w:t xml:space="preserve"> </w:t>
      </w:r>
      <w:r>
        <w:rPr>
          <w:color w:val="231F20"/>
          <w:w w:val="90"/>
          <w:sz w:val="21"/>
        </w:rPr>
        <w:t>dynamic</w:t>
      </w:r>
      <w:r>
        <w:rPr>
          <w:color w:val="231F20"/>
          <w:spacing w:val="-6"/>
          <w:w w:val="90"/>
          <w:sz w:val="21"/>
        </w:rPr>
        <w:t xml:space="preserve"> </w:t>
      </w:r>
      <w:r>
        <w:rPr>
          <w:color w:val="231F20"/>
          <w:w w:val="90"/>
          <w:sz w:val="21"/>
        </w:rPr>
        <w:t xml:space="preserve">infusion </w:t>
      </w:r>
      <w:r>
        <w:rPr>
          <w:color w:val="231F20"/>
          <w:spacing w:val="-6"/>
          <w:sz w:val="21"/>
        </w:rPr>
        <w:t>cavernosometry</w:t>
      </w:r>
      <w:r>
        <w:rPr>
          <w:color w:val="231F20"/>
          <w:spacing w:val="-8"/>
          <w:sz w:val="21"/>
        </w:rPr>
        <w:t xml:space="preserve"> </w:t>
      </w:r>
      <w:r>
        <w:rPr>
          <w:color w:val="231F20"/>
          <w:spacing w:val="-6"/>
          <w:sz w:val="21"/>
        </w:rPr>
        <w:t>and</w:t>
      </w:r>
      <w:r>
        <w:rPr>
          <w:color w:val="231F20"/>
          <w:spacing w:val="-7"/>
          <w:sz w:val="21"/>
        </w:rPr>
        <w:t xml:space="preserve"> </w:t>
      </w:r>
      <w:r>
        <w:rPr>
          <w:color w:val="231F20"/>
          <w:spacing w:val="-6"/>
          <w:sz w:val="21"/>
        </w:rPr>
        <w:t>cavernosography</w:t>
      </w:r>
      <w:r>
        <w:rPr>
          <w:color w:val="231F20"/>
          <w:spacing w:val="-7"/>
          <w:sz w:val="21"/>
        </w:rPr>
        <w:t xml:space="preserve"> </w:t>
      </w:r>
      <w:r>
        <w:rPr>
          <w:color w:val="231F20"/>
          <w:spacing w:val="-6"/>
          <w:sz w:val="21"/>
        </w:rPr>
        <w:t>(DICC);</w:t>
      </w:r>
    </w:p>
    <w:p w14:paraId="29F9D4B9" w14:textId="77777777" w:rsidR="001774AE" w:rsidRDefault="005E5283" w:rsidP="00C241F1">
      <w:pPr>
        <w:pStyle w:val="ListParagraph"/>
        <w:numPr>
          <w:ilvl w:val="0"/>
          <w:numId w:val="4"/>
        </w:numPr>
        <w:tabs>
          <w:tab w:val="left" w:pos="3199"/>
        </w:tabs>
        <w:spacing w:before="95"/>
        <w:ind w:left="0" w:hanging="359"/>
        <w:rPr>
          <w:sz w:val="21"/>
        </w:rPr>
      </w:pPr>
      <w:r>
        <w:rPr>
          <w:color w:val="231F20"/>
          <w:w w:val="90"/>
          <w:sz w:val="21"/>
        </w:rPr>
        <w:t>Venous</w:t>
      </w:r>
      <w:r>
        <w:rPr>
          <w:color w:val="231F20"/>
          <w:spacing w:val="-5"/>
          <w:w w:val="90"/>
          <w:sz w:val="21"/>
        </w:rPr>
        <w:t xml:space="preserve"> </w:t>
      </w:r>
      <w:r>
        <w:rPr>
          <w:color w:val="231F20"/>
          <w:w w:val="90"/>
          <w:sz w:val="21"/>
        </w:rPr>
        <w:t>leak</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penis;</w:t>
      </w:r>
      <w:r>
        <w:rPr>
          <w:color w:val="231F20"/>
          <w:spacing w:val="-5"/>
          <w:w w:val="90"/>
          <w:sz w:val="21"/>
        </w:rPr>
        <w:t xml:space="preserve"> or</w:t>
      </w:r>
    </w:p>
    <w:p w14:paraId="29F9D4BA" w14:textId="77777777" w:rsidR="001774AE" w:rsidRDefault="005E5283" w:rsidP="00C241F1">
      <w:pPr>
        <w:pStyle w:val="ListParagraph"/>
        <w:numPr>
          <w:ilvl w:val="0"/>
          <w:numId w:val="4"/>
        </w:numPr>
        <w:tabs>
          <w:tab w:val="left" w:pos="3200"/>
        </w:tabs>
        <w:spacing w:before="113" w:line="213" w:lineRule="auto"/>
        <w:ind w:left="0" w:right="336"/>
        <w:rPr>
          <w:sz w:val="21"/>
        </w:rPr>
      </w:pPr>
      <w:r>
        <w:rPr>
          <w:color w:val="231F20"/>
          <w:w w:val="90"/>
          <w:sz w:val="21"/>
        </w:rPr>
        <w:t>Other medical conditions not otherwise listed here that result in similar dysfunction, whose criteria will be at the discretion of MassHealth review.</w:t>
      </w:r>
    </w:p>
    <w:p w14:paraId="29F9D4BB" w14:textId="77777777" w:rsidR="001774AE" w:rsidRDefault="005E5283" w:rsidP="00C241F1">
      <w:pPr>
        <w:pStyle w:val="BodyText"/>
        <w:spacing w:before="120" w:line="213" w:lineRule="auto"/>
        <w:ind w:right="166"/>
      </w:pPr>
      <w:r>
        <w:rPr>
          <w:color w:val="231F20"/>
          <w:w w:val="90"/>
        </w:rPr>
        <w:t>Removal</w:t>
      </w:r>
      <w:r>
        <w:rPr>
          <w:color w:val="231F20"/>
          <w:spacing w:val="-6"/>
          <w:w w:val="90"/>
        </w:rPr>
        <w:t xml:space="preserve"> </w:t>
      </w:r>
      <w:r>
        <w:rPr>
          <w:color w:val="231F20"/>
          <w:w w:val="90"/>
        </w:rPr>
        <w:t>of</w:t>
      </w:r>
      <w:r>
        <w:rPr>
          <w:color w:val="231F20"/>
          <w:spacing w:val="-6"/>
          <w:w w:val="90"/>
        </w:rPr>
        <w:t xml:space="preserve"> </w:t>
      </w:r>
      <w:r>
        <w:rPr>
          <w:color w:val="231F20"/>
          <w:w w:val="90"/>
        </w:rPr>
        <w:t>a</w:t>
      </w:r>
      <w:r>
        <w:rPr>
          <w:color w:val="231F20"/>
          <w:spacing w:val="-6"/>
          <w:w w:val="90"/>
        </w:rPr>
        <w:t xml:space="preserve"> </w:t>
      </w:r>
      <w:r>
        <w:rPr>
          <w:color w:val="231F20"/>
          <w:w w:val="90"/>
        </w:rPr>
        <w:t>penile</w:t>
      </w:r>
      <w:r>
        <w:rPr>
          <w:color w:val="231F20"/>
          <w:spacing w:val="-6"/>
          <w:w w:val="90"/>
        </w:rPr>
        <w:t xml:space="preserve"> </w:t>
      </w:r>
      <w:r>
        <w:rPr>
          <w:color w:val="231F20"/>
          <w:w w:val="90"/>
        </w:rPr>
        <w:t>implant</w:t>
      </w:r>
      <w:r>
        <w:rPr>
          <w:color w:val="231F20"/>
          <w:spacing w:val="-6"/>
          <w:w w:val="90"/>
        </w:rPr>
        <w:t xml:space="preserve"> </w:t>
      </w:r>
      <w:r>
        <w:rPr>
          <w:color w:val="231F20"/>
          <w:w w:val="90"/>
        </w:rPr>
        <w:t>is</w:t>
      </w:r>
      <w:r>
        <w:rPr>
          <w:color w:val="231F20"/>
          <w:spacing w:val="-6"/>
          <w:w w:val="90"/>
        </w:rPr>
        <w:t xml:space="preserve"> </w:t>
      </w:r>
      <w:r>
        <w:rPr>
          <w:color w:val="231F20"/>
          <w:w w:val="90"/>
        </w:rPr>
        <w:t>considered</w:t>
      </w:r>
      <w:r>
        <w:rPr>
          <w:color w:val="231F20"/>
          <w:spacing w:val="-6"/>
          <w:w w:val="90"/>
        </w:rPr>
        <w:t xml:space="preserve"> </w:t>
      </w:r>
      <w:r>
        <w:rPr>
          <w:color w:val="231F20"/>
          <w:w w:val="90"/>
        </w:rPr>
        <w:t>medically</w:t>
      </w:r>
      <w:r>
        <w:rPr>
          <w:color w:val="231F20"/>
          <w:spacing w:val="-6"/>
          <w:w w:val="90"/>
        </w:rPr>
        <w:t xml:space="preserve"> </w:t>
      </w:r>
      <w:r>
        <w:rPr>
          <w:color w:val="231F20"/>
          <w:w w:val="90"/>
        </w:rPr>
        <w:t>necessary</w:t>
      </w:r>
      <w:r>
        <w:rPr>
          <w:color w:val="231F20"/>
          <w:spacing w:val="-6"/>
          <w:w w:val="90"/>
        </w:rPr>
        <w:t xml:space="preserve"> </w:t>
      </w:r>
      <w:r>
        <w:rPr>
          <w:color w:val="231F20"/>
          <w:w w:val="90"/>
        </w:rPr>
        <w:t>for</w:t>
      </w:r>
      <w:r>
        <w:rPr>
          <w:color w:val="231F20"/>
          <w:spacing w:val="-6"/>
          <w:w w:val="90"/>
        </w:rPr>
        <w:t xml:space="preserve"> </w:t>
      </w:r>
      <w:r>
        <w:rPr>
          <w:color w:val="231F20"/>
          <w:w w:val="90"/>
        </w:rPr>
        <w:t>infected</w:t>
      </w:r>
      <w:r>
        <w:rPr>
          <w:color w:val="231F20"/>
          <w:spacing w:val="-6"/>
          <w:w w:val="90"/>
        </w:rPr>
        <w:t xml:space="preserve"> </w:t>
      </w:r>
      <w:r>
        <w:rPr>
          <w:color w:val="231F20"/>
          <w:w w:val="90"/>
        </w:rPr>
        <w:t xml:space="preserve">prosthesis, </w:t>
      </w:r>
      <w:r>
        <w:rPr>
          <w:color w:val="231F20"/>
          <w:spacing w:val="-6"/>
        </w:rPr>
        <w:t>intractable pain, mechanical failure, or urinary obstruction.</w:t>
      </w:r>
    </w:p>
    <w:p w14:paraId="29F9D4BC" w14:textId="77777777" w:rsidR="001774AE" w:rsidRDefault="005E5283" w:rsidP="00C241F1">
      <w:pPr>
        <w:pStyle w:val="BodyText"/>
        <w:spacing w:before="119" w:line="213" w:lineRule="auto"/>
        <w:ind w:right="332"/>
      </w:pPr>
      <w:r>
        <w:rPr>
          <w:color w:val="231F20"/>
          <w:w w:val="90"/>
        </w:rPr>
        <w:t>Reimplantation of a penile implant is considered medically necessary for persons who meet medical</w:t>
      </w:r>
      <w:r>
        <w:rPr>
          <w:color w:val="231F20"/>
          <w:spacing w:val="-7"/>
          <w:w w:val="90"/>
        </w:rPr>
        <w:t xml:space="preserve"> </w:t>
      </w:r>
      <w:r>
        <w:rPr>
          <w:color w:val="231F20"/>
          <w:w w:val="90"/>
        </w:rPr>
        <w:t>necessity</w:t>
      </w:r>
      <w:r>
        <w:rPr>
          <w:color w:val="231F20"/>
          <w:spacing w:val="-7"/>
          <w:w w:val="90"/>
        </w:rPr>
        <w:t xml:space="preserve"> </w:t>
      </w:r>
      <w:r>
        <w:rPr>
          <w:color w:val="231F20"/>
          <w:w w:val="90"/>
        </w:rPr>
        <w:t>criteria</w:t>
      </w:r>
      <w:r>
        <w:rPr>
          <w:color w:val="231F20"/>
          <w:spacing w:val="-7"/>
          <w:w w:val="90"/>
        </w:rPr>
        <w:t xml:space="preserve"> </w:t>
      </w:r>
      <w:r>
        <w:rPr>
          <w:color w:val="231F20"/>
          <w:w w:val="90"/>
        </w:rPr>
        <w:t>above</w:t>
      </w:r>
      <w:r>
        <w:rPr>
          <w:color w:val="231F20"/>
          <w:spacing w:val="-7"/>
          <w:w w:val="90"/>
        </w:rPr>
        <w:t xml:space="preserve"> </w:t>
      </w:r>
      <w:r>
        <w:rPr>
          <w:color w:val="231F20"/>
          <w:w w:val="90"/>
        </w:rPr>
        <w:t>for</w:t>
      </w:r>
      <w:r>
        <w:rPr>
          <w:color w:val="231F20"/>
          <w:spacing w:val="-7"/>
          <w:w w:val="90"/>
        </w:rPr>
        <w:t xml:space="preserve"> </w:t>
      </w:r>
      <w:r>
        <w:rPr>
          <w:color w:val="231F20"/>
          <w:w w:val="90"/>
        </w:rPr>
        <w:t>a</w:t>
      </w:r>
      <w:r>
        <w:rPr>
          <w:color w:val="231F20"/>
          <w:spacing w:val="-7"/>
          <w:w w:val="90"/>
        </w:rPr>
        <w:t xml:space="preserve"> </w:t>
      </w:r>
      <w:r>
        <w:rPr>
          <w:color w:val="231F20"/>
          <w:w w:val="90"/>
        </w:rPr>
        <w:t>penile</w:t>
      </w:r>
      <w:r>
        <w:rPr>
          <w:color w:val="231F20"/>
          <w:spacing w:val="-7"/>
          <w:w w:val="90"/>
        </w:rPr>
        <w:t xml:space="preserve"> </w:t>
      </w:r>
      <w:r>
        <w:rPr>
          <w:color w:val="231F20"/>
          <w:w w:val="90"/>
        </w:rPr>
        <w:t>implant</w:t>
      </w:r>
      <w:r>
        <w:rPr>
          <w:color w:val="231F20"/>
          <w:spacing w:val="-7"/>
          <w:w w:val="90"/>
        </w:rPr>
        <w:t xml:space="preserve"> </w:t>
      </w:r>
      <w:r>
        <w:rPr>
          <w:color w:val="231F20"/>
          <w:w w:val="90"/>
        </w:rPr>
        <w:t>and</w:t>
      </w:r>
      <w:r>
        <w:rPr>
          <w:color w:val="231F20"/>
          <w:spacing w:val="-7"/>
          <w:w w:val="90"/>
        </w:rPr>
        <w:t xml:space="preserve"> </w:t>
      </w:r>
      <w:r>
        <w:rPr>
          <w:color w:val="231F20"/>
          <w:w w:val="90"/>
        </w:rPr>
        <w:t>whose</w:t>
      </w:r>
      <w:r>
        <w:rPr>
          <w:color w:val="231F20"/>
          <w:spacing w:val="-7"/>
          <w:w w:val="90"/>
        </w:rPr>
        <w:t xml:space="preserve"> </w:t>
      </w:r>
      <w:r>
        <w:rPr>
          <w:color w:val="231F20"/>
          <w:w w:val="90"/>
        </w:rPr>
        <w:t>prior</w:t>
      </w:r>
      <w:r>
        <w:rPr>
          <w:color w:val="231F20"/>
          <w:spacing w:val="-7"/>
          <w:w w:val="90"/>
        </w:rPr>
        <w:t xml:space="preserve"> </w:t>
      </w:r>
      <w:r>
        <w:rPr>
          <w:color w:val="231F20"/>
          <w:w w:val="90"/>
        </w:rPr>
        <w:t>prosthesis</w:t>
      </w:r>
      <w:r>
        <w:rPr>
          <w:color w:val="231F20"/>
          <w:spacing w:val="-7"/>
          <w:w w:val="90"/>
        </w:rPr>
        <w:t xml:space="preserve"> </w:t>
      </w:r>
      <w:r>
        <w:rPr>
          <w:color w:val="231F20"/>
          <w:w w:val="90"/>
        </w:rPr>
        <w:t>was</w:t>
      </w:r>
      <w:r>
        <w:rPr>
          <w:color w:val="231F20"/>
          <w:spacing w:val="-7"/>
          <w:w w:val="90"/>
        </w:rPr>
        <w:t xml:space="preserve"> </w:t>
      </w:r>
      <w:r>
        <w:rPr>
          <w:color w:val="231F20"/>
          <w:w w:val="90"/>
        </w:rPr>
        <w:t xml:space="preserve">removed </w:t>
      </w:r>
      <w:r>
        <w:rPr>
          <w:color w:val="231F20"/>
          <w:spacing w:val="-4"/>
        </w:rPr>
        <w:t>for</w:t>
      </w:r>
      <w:r>
        <w:rPr>
          <w:color w:val="231F20"/>
          <w:spacing w:val="-10"/>
        </w:rPr>
        <w:t xml:space="preserve"> </w:t>
      </w:r>
      <w:r>
        <w:rPr>
          <w:color w:val="231F20"/>
          <w:spacing w:val="-4"/>
        </w:rPr>
        <w:t>medically</w:t>
      </w:r>
      <w:r>
        <w:rPr>
          <w:color w:val="231F20"/>
          <w:spacing w:val="-9"/>
        </w:rPr>
        <w:t xml:space="preserve"> </w:t>
      </w:r>
      <w:r>
        <w:rPr>
          <w:color w:val="231F20"/>
          <w:spacing w:val="-4"/>
        </w:rPr>
        <w:t>necessary</w:t>
      </w:r>
      <w:r>
        <w:rPr>
          <w:color w:val="231F20"/>
          <w:spacing w:val="-9"/>
        </w:rPr>
        <w:t xml:space="preserve"> </w:t>
      </w:r>
      <w:r>
        <w:rPr>
          <w:color w:val="231F20"/>
          <w:spacing w:val="-4"/>
        </w:rPr>
        <w:t>indications.</w:t>
      </w:r>
    </w:p>
    <w:p w14:paraId="29F9D4BD" w14:textId="77777777" w:rsidR="001774AE" w:rsidRDefault="005E5283" w:rsidP="00C241F1">
      <w:pPr>
        <w:pStyle w:val="Heading3"/>
        <w:numPr>
          <w:ilvl w:val="1"/>
          <w:numId w:val="5"/>
        </w:numPr>
        <w:tabs>
          <w:tab w:val="left" w:pos="2479"/>
        </w:tabs>
        <w:spacing w:before="101"/>
        <w:ind w:left="0" w:hanging="299"/>
      </w:pPr>
      <w:r>
        <w:rPr>
          <w:color w:val="231F20"/>
          <w:w w:val="85"/>
        </w:rPr>
        <w:t>SURGICAL</w:t>
      </w:r>
      <w:r>
        <w:rPr>
          <w:color w:val="231F20"/>
          <w:spacing w:val="33"/>
        </w:rPr>
        <w:t xml:space="preserve"> </w:t>
      </w:r>
      <w:r>
        <w:rPr>
          <w:color w:val="231F20"/>
          <w:w w:val="85"/>
        </w:rPr>
        <w:t>RE-</w:t>
      </w:r>
      <w:r>
        <w:rPr>
          <w:color w:val="231F20"/>
          <w:spacing w:val="-2"/>
          <w:w w:val="85"/>
        </w:rPr>
        <w:t>VASCULARIZATION</w:t>
      </w:r>
    </w:p>
    <w:p w14:paraId="29F9D4BE" w14:textId="77777777" w:rsidR="001774AE" w:rsidRDefault="005E5283" w:rsidP="00C241F1">
      <w:pPr>
        <w:pStyle w:val="BodyText"/>
        <w:spacing w:before="91" w:line="213" w:lineRule="auto"/>
      </w:pPr>
      <w:r>
        <w:rPr>
          <w:color w:val="231F20"/>
          <w:w w:val="90"/>
        </w:rPr>
        <w:t>MassHealth</w:t>
      </w:r>
      <w:r>
        <w:rPr>
          <w:color w:val="231F20"/>
          <w:spacing w:val="-4"/>
          <w:w w:val="90"/>
        </w:rPr>
        <w:t xml:space="preserve"> </w:t>
      </w:r>
      <w:r>
        <w:rPr>
          <w:color w:val="231F20"/>
          <w:w w:val="90"/>
        </w:rPr>
        <w:t>considers</w:t>
      </w:r>
      <w:r>
        <w:rPr>
          <w:color w:val="231F20"/>
          <w:spacing w:val="-4"/>
          <w:w w:val="90"/>
        </w:rPr>
        <w:t xml:space="preserve"> </w:t>
      </w:r>
      <w:r>
        <w:rPr>
          <w:color w:val="231F20"/>
          <w:w w:val="90"/>
        </w:rPr>
        <w:t>penile</w:t>
      </w:r>
      <w:r>
        <w:rPr>
          <w:color w:val="231F20"/>
          <w:spacing w:val="-4"/>
          <w:w w:val="90"/>
        </w:rPr>
        <w:t xml:space="preserve"> </w:t>
      </w:r>
      <w:r>
        <w:rPr>
          <w:color w:val="231F20"/>
          <w:w w:val="90"/>
        </w:rPr>
        <w:t>re-vascularization</w:t>
      </w:r>
      <w:r>
        <w:rPr>
          <w:color w:val="231F20"/>
          <w:spacing w:val="-4"/>
          <w:w w:val="90"/>
        </w:rPr>
        <w:t xml:space="preserve"> </w:t>
      </w:r>
      <w:r>
        <w:rPr>
          <w:color w:val="231F20"/>
          <w:w w:val="90"/>
        </w:rPr>
        <w:t>for</w:t>
      </w:r>
      <w:r>
        <w:rPr>
          <w:color w:val="231F20"/>
          <w:spacing w:val="-4"/>
          <w:w w:val="90"/>
        </w:rPr>
        <w:t xml:space="preserve"> </w:t>
      </w:r>
      <w:r>
        <w:rPr>
          <w:color w:val="231F20"/>
          <w:w w:val="90"/>
        </w:rPr>
        <w:t>vasculogenic</w:t>
      </w:r>
      <w:r>
        <w:rPr>
          <w:color w:val="231F20"/>
          <w:spacing w:val="-4"/>
          <w:w w:val="90"/>
        </w:rPr>
        <w:t xml:space="preserve"> </w:t>
      </w:r>
      <w:r>
        <w:rPr>
          <w:color w:val="231F20"/>
          <w:w w:val="90"/>
        </w:rPr>
        <w:t>ED</w:t>
      </w:r>
      <w:r>
        <w:rPr>
          <w:color w:val="231F20"/>
          <w:spacing w:val="-4"/>
          <w:w w:val="90"/>
        </w:rPr>
        <w:t xml:space="preserve"> </w:t>
      </w:r>
      <w:r>
        <w:rPr>
          <w:color w:val="231F20"/>
          <w:w w:val="90"/>
        </w:rPr>
        <w:t>medically</w:t>
      </w:r>
      <w:r>
        <w:rPr>
          <w:color w:val="231F20"/>
          <w:spacing w:val="-4"/>
          <w:w w:val="90"/>
        </w:rPr>
        <w:t xml:space="preserve"> </w:t>
      </w:r>
      <w:r>
        <w:rPr>
          <w:color w:val="231F20"/>
          <w:w w:val="90"/>
        </w:rPr>
        <w:t>necessary</w:t>
      </w:r>
      <w:r>
        <w:rPr>
          <w:color w:val="231F20"/>
          <w:spacing w:val="-4"/>
          <w:w w:val="90"/>
        </w:rPr>
        <w:t xml:space="preserve"> </w:t>
      </w:r>
      <w:r>
        <w:rPr>
          <w:color w:val="231F20"/>
          <w:w w:val="90"/>
        </w:rPr>
        <w:t>only</w:t>
      </w:r>
      <w:r>
        <w:rPr>
          <w:color w:val="231F20"/>
          <w:spacing w:val="-4"/>
          <w:w w:val="90"/>
        </w:rPr>
        <w:t xml:space="preserve"> </w:t>
      </w:r>
      <w:r>
        <w:rPr>
          <w:color w:val="231F20"/>
          <w:w w:val="90"/>
        </w:rPr>
        <w:t xml:space="preserve">in </w:t>
      </w:r>
      <w:r>
        <w:rPr>
          <w:color w:val="231F20"/>
          <w:spacing w:val="-8"/>
        </w:rPr>
        <w:t>men</w:t>
      </w:r>
      <w:r>
        <w:rPr>
          <w:color w:val="231F20"/>
          <w:spacing w:val="-2"/>
        </w:rPr>
        <w:t xml:space="preserve"> </w:t>
      </w:r>
      <w:r>
        <w:rPr>
          <w:color w:val="231F20"/>
          <w:spacing w:val="-8"/>
        </w:rPr>
        <w:t>under</w:t>
      </w:r>
      <w:r>
        <w:rPr>
          <w:color w:val="231F20"/>
          <w:spacing w:val="-2"/>
        </w:rPr>
        <w:t xml:space="preserve"> </w:t>
      </w:r>
      <w:r>
        <w:rPr>
          <w:color w:val="231F20"/>
          <w:spacing w:val="-8"/>
        </w:rPr>
        <w:t>55</w:t>
      </w:r>
      <w:r>
        <w:rPr>
          <w:color w:val="231F20"/>
          <w:spacing w:val="-2"/>
        </w:rPr>
        <w:t xml:space="preserve"> </w:t>
      </w:r>
      <w:r>
        <w:rPr>
          <w:color w:val="231F20"/>
          <w:spacing w:val="-8"/>
        </w:rPr>
        <w:t>years</w:t>
      </w:r>
      <w:r>
        <w:rPr>
          <w:color w:val="231F20"/>
          <w:spacing w:val="-2"/>
        </w:rPr>
        <w:t xml:space="preserve"> </w:t>
      </w:r>
      <w:r>
        <w:rPr>
          <w:color w:val="231F20"/>
          <w:spacing w:val="-8"/>
        </w:rPr>
        <w:t>old</w:t>
      </w:r>
      <w:r>
        <w:rPr>
          <w:color w:val="231F20"/>
          <w:spacing w:val="-2"/>
        </w:rPr>
        <w:t xml:space="preserve"> </w:t>
      </w:r>
      <w:r>
        <w:rPr>
          <w:color w:val="231F20"/>
          <w:spacing w:val="-8"/>
        </w:rPr>
        <w:t>who</w:t>
      </w:r>
      <w:r>
        <w:rPr>
          <w:color w:val="231F20"/>
          <w:spacing w:val="-2"/>
        </w:rPr>
        <w:t xml:space="preserve"> </w:t>
      </w:r>
      <w:r>
        <w:rPr>
          <w:color w:val="231F20"/>
          <w:spacing w:val="-8"/>
        </w:rPr>
        <w:t>meet</w:t>
      </w:r>
      <w:r>
        <w:rPr>
          <w:color w:val="231F20"/>
          <w:spacing w:val="-2"/>
        </w:rPr>
        <w:t xml:space="preserve"> </w:t>
      </w:r>
      <w:r>
        <w:rPr>
          <w:color w:val="231F20"/>
          <w:spacing w:val="-8"/>
        </w:rPr>
        <w:t>all</w:t>
      </w:r>
      <w:r>
        <w:rPr>
          <w:color w:val="231F20"/>
          <w:spacing w:val="-2"/>
        </w:rPr>
        <w:t xml:space="preserve"> </w:t>
      </w:r>
      <w:r>
        <w:rPr>
          <w:color w:val="231F20"/>
          <w:spacing w:val="-8"/>
        </w:rPr>
        <w:t>of</w:t>
      </w:r>
      <w:r>
        <w:rPr>
          <w:color w:val="231F20"/>
          <w:spacing w:val="-2"/>
        </w:rPr>
        <w:t xml:space="preserve"> </w:t>
      </w:r>
      <w:r>
        <w:rPr>
          <w:color w:val="231F20"/>
          <w:spacing w:val="-8"/>
        </w:rPr>
        <w:t>the</w:t>
      </w:r>
      <w:r>
        <w:rPr>
          <w:color w:val="231F20"/>
          <w:spacing w:val="-2"/>
        </w:rPr>
        <w:t xml:space="preserve"> </w:t>
      </w:r>
      <w:r>
        <w:rPr>
          <w:color w:val="231F20"/>
          <w:spacing w:val="-8"/>
        </w:rPr>
        <w:t>following</w:t>
      </w:r>
      <w:r>
        <w:rPr>
          <w:color w:val="231F20"/>
          <w:spacing w:val="-2"/>
        </w:rPr>
        <w:t xml:space="preserve"> </w:t>
      </w:r>
      <w:r>
        <w:rPr>
          <w:color w:val="231F20"/>
          <w:spacing w:val="-8"/>
        </w:rPr>
        <w:t>criteria.</w:t>
      </w:r>
    </w:p>
    <w:p w14:paraId="29F9D4BF" w14:textId="77777777" w:rsidR="001774AE" w:rsidRDefault="005E5283" w:rsidP="00C241F1">
      <w:pPr>
        <w:pStyle w:val="ListParagraph"/>
        <w:numPr>
          <w:ilvl w:val="2"/>
          <w:numId w:val="5"/>
        </w:numPr>
        <w:tabs>
          <w:tab w:val="left" w:pos="2840"/>
        </w:tabs>
        <w:spacing w:before="120" w:line="213" w:lineRule="auto"/>
        <w:ind w:left="0" w:right="548"/>
        <w:rPr>
          <w:color w:val="231F20"/>
          <w:sz w:val="21"/>
        </w:rPr>
      </w:pPr>
      <w:r>
        <w:rPr>
          <w:color w:val="231F20"/>
          <w:w w:val="90"/>
          <w:sz w:val="21"/>
        </w:rPr>
        <w:t>A</w:t>
      </w:r>
      <w:r>
        <w:rPr>
          <w:color w:val="231F20"/>
          <w:spacing w:val="-8"/>
          <w:w w:val="90"/>
          <w:sz w:val="21"/>
        </w:rPr>
        <w:t xml:space="preserve"> </w:t>
      </w:r>
      <w:r>
        <w:rPr>
          <w:color w:val="231F20"/>
          <w:w w:val="90"/>
          <w:sz w:val="21"/>
        </w:rPr>
        <w:t>focal</w:t>
      </w:r>
      <w:r>
        <w:rPr>
          <w:color w:val="231F20"/>
          <w:spacing w:val="-8"/>
          <w:w w:val="90"/>
          <w:sz w:val="21"/>
        </w:rPr>
        <w:t xml:space="preserve"> </w:t>
      </w:r>
      <w:r>
        <w:rPr>
          <w:color w:val="231F20"/>
          <w:w w:val="90"/>
          <w:sz w:val="21"/>
        </w:rPr>
        <w:t>blockage</w:t>
      </w:r>
      <w:r>
        <w:rPr>
          <w:color w:val="231F20"/>
          <w:spacing w:val="-8"/>
          <w:w w:val="90"/>
          <w:sz w:val="21"/>
        </w:rPr>
        <w:t xml:space="preserve"> </w:t>
      </w:r>
      <w:r>
        <w:rPr>
          <w:color w:val="231F20"/>
          <w:w w:val="90"/>
          <w:sz w:val="21"/>
        </w:rPr>
        <w:t>of</w:t>
      </w:r>
      <w:r>
        <w:rPr>
          <w:color w:val="231F20"/>
          <w:spacing w:val="-8"/>
          <w:w w:val="90"/>
          <w:sz w:val="21"/>
        </w:rPr>
        <w:t xml:space="preserve"> </w:t>
      </w:r>
      <w:r>
        <w:rPr>
          <w:color w:val="231F20"/>
          <w:w w:val="90"/>
          <w:sz w:val="21"/>
        </w:rPr>
        <w:t>arterial</w:t>
      </w:r>
      <w:r>
        <w:rPr>
          <w:color w:val="231F20"/>
          <w:spacing w:val="-8"/>
          <w:w w:val="90"/>
          <w:sz w:val="21"/>
        </w:rPr>
        <w:t xml:space="preserve"> </w:t>
      </w:r>
      <w:r>
        <w:rPr>
          <w:color w:val="231F20"/>
          <w:w w:val="90"/>
          <w:sz w:val="21"/>
        </w:rPr>
        <w:t>inflow</w:t>
      </w:r>
      <w:r>
        <w:rPr>
          <w:color w:val="231F20"/>
          <w:spacing w:val="-8"/>
          <w:w w:val="90"/>
          <w:sz w:val="21"/>
        </w:rPr>
        <w:t xml:space="preserve"> </w:t>
      </w:r>
      <w:r>
        <w:rPr>
          <w:color w:val="231F20"/>
          <w:w w:val="90"/>
          <w:sz w:val="21"/>
        </w:rPr>
        <w:t>is</w:t>
      </w:r>
      <w:r>
        <w:rPr>
          <w:color w:val="231F20"/>
          <w:spacing w:val="-8"/>
          <w:w w:val="90"/>
          <w:sz w:val="21"/>
        </w:rPr>
        <w:t xml:space="preserve"> </w:t>
      </w:r>
      <w:r>
        <w:rPr>
          <w:color w:val="231F20"/>
          <w:w w:val="90"/>
          <w:sz w:val="21"/>
        </w:rPr>
        <w:t>demonstrated</w:t>
      </w:r>
      <w:r>
        <w:rPr>
          <w:color w:val="231F20"/>
          <w:spacing w:val="-7"/>
          <w:w w:val="90"/>
          <w:sz w:val="21"/>
        </w:rPr>
        <w:t xml:space="preserve"> </w:t>
      </w:r>
      <w:r>
        <w:rPr>
          <w:color w:val="231F20"/>
          <w:w w:val="90"/>
          <w:sz w:val="21"/>
        </w:rPr>
        <w:t>by</w:t>
      </w:r>
      <w:r>
        <w:rPr>
          <w:color w:val="231F20"/>
          <w:spacing w:val="-8"/>
          <w:w w:val="90"/>
          <w:sz w:val="21"/>
        </w:rPr>
        <w:t xml:space="preserve"> </w:t>
      </w:r>
      <w:r>
        <w:rPr>
          <w:color w:val="231F20"/>
          <w:w w:val="90"/>
          <w:sz w:val="21"/>
        </w:rPr>
        <w:t>duplex</w:t>
      </w:r>
      <w:r>
        <w:rPr>
          <w:color w:val="231F20"/>
          <w:spacing w:val="-8"/>
          <w:w w:val="90"/>
          <w:sz w:val="21"/>
        </w:rPr>
        <w:t xml:space="preserve"> </w:t>
      </w:r>
      <w:r>
        <w:rPr>
          <w:color w:val="231F20"/>
          <w:w w:val="90"/>
          <w:sz w:val="21"/>
        </w:rPr>
        <w:t>Doppler</w:t>
      </w:r>
      <w:r>
        <w:rPr>
          <w:color w:val="231F20"/>
          <w:spacing w:val="-8"/>
          <w:w w:val="90"/>
          <w:sz w:val="21"/>
        </w:rPr>
        <w:t xml:space="preserve"> </w:t>
      </w:r>
      <w:r>
        <w:rPr>
          <w:color w:val="231F20"/>
          <w:w w:val="90"/>
          <w:sz w:val="21"/>
        </w:rPr>
        <w:t xml:space="preserve">ultrasonography </w:t>
      </w:r>
      <w:r>
        <w:rPr>
          <w:color w:val="231F20"/>
          <w:sz w:val="21"/>
        </w:rPr>
        <w:t>or</w:t>
      </w:r>
      <w:r>
        <w:rPr>
          <w:color w:val="231F20"/>
          <w:spacing w:val="-5"/>
          <w:sz w:val="21"/>
        </w:rPr>
        <w:t xml:space="preserve"> </w:t>
      </w:r>
      <w:r>
        <w:rPr>
          <w:color w:val="231F20"/>
          <w:sz w:val="21"/>
        </w:rPr>
        <w:t>arteriography;</w:t>
      </w:r>
    </w:p>
    <w:p w14:paraId="29F9D4C0" w14:textId="77777777" w:rsidR="001774AE" w:rsidRDefault="005E5283" w:rsidP="00C241F1">
      <w:pPr>
        <w:pStyle w:val="ListParagraph"/>
        <w:numPr>
          <w:ilvl w:val="2"/>
          <w:numId w:val="5"/>
        </w:numPr>
        <w:tabs>
          <w:tab w:val="left" w:pos="2839"/>
        </w:tabs>
        <w:spacing w:before="95"/>
        <w:ind w:left="0" w:hanging="359"/>
        <w:rPr>
          <w:color w:val="231F20"/>
          <w:sz w:val="21"/>
        </w:rPr>
      </w:pPr>
      <w:r>
        <w:rPr>
          <w:color w:val="231F20"/>
          <w:spacing w:val="-2"/>
          <w:w w:val="90"/>
          <w:sz w:val="21"/>
        </w:rPr>
        <w:t>The</w:t>
      </w:r>
      <w:r>
        <w:rPr>
          <w:color w:val="231F20"/>
          <w:spacing w:val="-2"/>
          <w:sz w:val="21"/>
        </w:rPr>
        <w:t xml:space="preserve"> </w:t>
      </w:r>
      <w:r>
        <w:rPr>
          <w:color w:val="231F20"/>
          <w:spacing w:val="-2"/>
          <w:w w:val="90"/>
          <w:sz w:val="21"/>
        </w:rPr>
        <w:t>individual</w:t>
      </w:r>
      <w:r>
        <w:rPr>
          <w:color w:val="231F20"/>
          <w:spacing w:val="-1"/>
          <w:sz w:val="21"/>
        </w:rPr>
        <w:t xml:space="preserve"> </w:t>
      </w:r>
      <w:r>
        <w:rPr>
          <w:color w:val="231F20"/>
          <w:spacing w:val="-2"/>
          <w:w w:val="90"/>
          <w:sz w:val="21"/>
        </w:rPr>
        <w:t>has</w:t>
      </w:r>
      <w:r>
        <w:rPr>
          <w:color w:val="231F20"/>
          <w:spacing w:val="-1"/>
          <w:sz w:val="21"/>
        </w:rPr>
        <w:t xml:space="preserve"> </w:t>
      </w:r>
      <w:r>
        <w:rPr>
          <w:color w:val="231F20"/>
          <w:spacing w:val="-2"/>
          <w:w w:val="90"/>
          <w:sz w:val="21"/>
        </w:rPr>
        <w:t>normal</w:t>
      </w:r>
      <w:r>
        <w:rPr>
          <w:color w:val="231F20"/>
          <w:spacing w:val="-1"/>
          <w:sz w:val="21"/>
        </w:rPr>
        <w:t xml:space="preserve"> </w:t>
      </w:r>
      <w:r>
        <w:rPr>
          <w:color w:val="231F20"/>
          <w:spacing w:val="-2"/>
          <w:w w:val="90"/>
          <w:sz w:val="21"/>
        </w:rPr>
        <w:t>corporeal</w:t>
      </w:r>
      <w:r>
        <w:rPr>
          <w:color w:val="231F20"/>
          <w:spacing w:val="-1"/>
          <w:sz w:val="21"/>
        </w:rPr>
        <w:t xml:space="preserve"> </w:t>
      </w:r>
      <w:r>
        <w:rPr>
          <w:color w:val="231F20"/>
          <w:spacing w:val="-2"/>
          <w:w w:val="90"/>
          <w:sz w:val="21"/>
        </w:rPr>
        <w:t>venous</w:t>
      </w:r>
      <w:r>
        <w:rPr>
          <w:color w:val="231F20"/>
          <w:spacing w:val="-1"/>
          <w:sz w:val="21"/>
        </w:rPr>
        <w:t xml:space="preserve"> </w:t>
      </w:r>
      <w:r>
        <w:rPr>
          <w:color w:val="231F20"/>
          <w:spacing w:val="-2"/>
          <w:w w:val="90"/>
          <w:sz w:val="21"/>
        </w:rPr>
        <w:t>function;</w:t>
      </w:r>
    </w:p>
    <w:p w14:paraId="29F9D4C1" w14:textId="77777777" w:rsidR="001774AE" w:rsidRDefault="005E5283" w:rsidP="00C241F1">
      <w:pPr>
        <w:pStyle w:val="ListParagraph"/>
        <w:numPr>
          <w:ilvl w:val="2"/>
          <w:numId w:val="5"/>
        </w:numPr>
        <w:tabs>
          <w:tab w:val="left" w:pos="2839"/>
        </w:tabs>
        <w:ind w:left="0" w:hanging="359"/>
        <w:rPr>
          <w:color w:val="231F20"/>
          <w:sz w:val="21"/>
        </w:rPr>
      </w:pPr>
      <w:r>
        <w:rPr>
          <w:color w:val="231F20"/>
          <w:w w:val="85"/>
          <w:sz w:val="21"/>
        </w:rPr>
        <w:t>The</w:t>
      </w:r>
      <w:r>
        <w:rPr>
          <w:color w:val="231F20"/>
          <w:spacing w:val="9"/>
          <w:sz w:val="21"/>
        </w:rPr>
        <w:t xml:space="preserve"> </w:t>
      </w:r>
      <w:r>
        <w:rPr>
          <w:color w:val="231F20"/>
          <w:w w:val="85"/>
          <w:sz w:val="21"/>
        </w:rPr>
        <w:t>individual</w:t>
      </w:r>
      <w:r>
        <w:rPr>
          <w:color w:val="231F20"/>
          <w:spacing w:val="9"/>
          <w:sz w:val="21"/>
        </w:rPr>
        <w:t xml:space="preserve"> </w:t>
      </w:r>
      <w:r>
        <w:rPr>
          <w:color w:val="231F20"/>
          <w:w w:val="85"/>
          <w:sz w:val="21"/>
        </w:rPr>
        <w:t>is</w:t>
      </w:r>
      <w:r>
        <w:rPr>
          <w:color w:val="231F20"/>
          <w:spacing w:val="9"/>
          <w:sz w:val="21"/>
        </w:rPr>
        <w:t xml:space="preserve"> </w:t>
      </w:r>
      <w:r>
        <w:rPr>
          <w:color w:val="231F20"/>
          <w:w w:val="85"/>
          <w:sz w:val="21"/>
        </w:rPr>
        <w:t>not</w:t>
      </w:r>
      <w:r>
        <w:rPr>
          <w:color w:val="231F20"/>
          <w:spacing w:val="10"/>
          <w:sz w:val="21"/>
        </w:rPr>
        <w:t xml:space="preserve"> </w:t>
      </w:r>
      <w:r>
        <w:rPr>
          <w:color w:val="231F20"/>
          <w:w w:val="85"/>
          <w:sz w:val="21"/>
        </w:rPr>
        <w:t>actively</w:t>
      </w:r>
      <w:r>
        <w:rPr>
          <w:color w:val="231F20"/>
          <w:spacing w:val="9"/>
          <w:sz w:val="21"/>
        </w:rPr>
        <w:t xml:space="preserve"> </w:t>
      </w:r>
      <w:r>
        <w:rPr>
          <w:color w:val="231F20"/>
          <w:spacing w:val="-2"/>
          <w:w w:val="85"/>
          <w:sz w:val="21"/>
        </w:rPr>
        <w:t>smoking;</w:t>
      </w:r>
    </w:p>
    <w:p w14:paraId="29F9D4C2" w14:textId="77777777" w:rsidR="001774AE" w:rsidRDefault="005E5283" w:rsidP="00C241F1">
      <w:pPr>
        <w:pStyle w:val="ListParagraph"/>
        <w:numPr>
          <w:ilvl w:val="2"/>
          <w:numId w:val="5"/>
        </w:numPr>
        <w:tabs>
          <w:tab w:val="left" w:pos="2840"/>
        </w:tabs>
        <w:spacing w:before="113" w:line="213" w:lineRule="auto"/>
        <w:ind w:left="0" w:right="1078"/>
        <w:rPr>
          <w:color w:val="231F20"/>
          <w:sz w:val="21"/>
        </w:rPr>
      </w:pPr>
      <w:r>
        <w:rPr>
          <w:color w:val="231F20"/>
          <w:w w:val="90"/>
          <w:sz w:val="21"/>
        </w:rPr>
        <w:t>The</w:t>
      </w:r>
      <w:r>
        <w:rPr>
          <w:color w:val="231F20"/>
          <w:spacing w:val="-7"/>
          <w:w w:val="90"/>
          <w:sz w:val="21"/>
        </w:rPr>
        <w:t xml:space="preserve"> </w:t>
      </w:r>
      <w:r>
        <w:rPr>
          <w:color w:val="231F20"/>
          <w:w w:val="90"/>
          <w:sz w:val="21"/>
        </w:rPr>
        <w:t>individual</w:t>
      </w:r>
      <w:r>
        <w:rPr>
          <w:color w:val="231F20"/>
          <w:spacing w:val="-7"/>
          <w:w w:val="90"/>
          <w:sz w:val="21"/>
        </w:rPr>
        <w:t xml:space="preserve"> </w:t>
      </w:r>
      <w:r>
        <w:rPr>
          <w:color w:val="231F20"/>
          <w:w w:val="90"/>
          <w:sz w:val="21"/>
        </w:rPr>
        <w:t>is</w:t>
      </w:r>
      <w:r>
        <w:rPr>
          <w:color w:val="231F20"/>
          <w:spacing w:val="-7"/>
          <w:w w:val="90"/>
          <w:sz w:val="21"/>
        </w:rPr>
        <w:t xml:space="preserve"> </w:t>
      </w:r>
      <w:r>
        <w:rPr>
          <w:color w:val="231F20"/>
          <w:w w:val="90"/>
          <w:sz w:val="21"/>
        </w:rPr>
        <w:t>not</w:t>
      </w:r>
      <w:r>
        <w:rPr>
          <w:color w:val="231F20"/>
          <w:spacing w:val="-7"/>
          <w:w w:val="90"/>
          <w:sz w:val="21"/>
        </w:rPr>
        <w:t xml:space="preserve"> </w:t>
      </w:r>
      <w:r>
        <w:rPr>
          <w:color w:val="231F20"/>
          <w:w w:val="90"/>
          <w:sz w:val="21"/>
        </w:rPr>
        <w:t>diabetic</w:t>
      </w:r>
      <w:r>
        <w:rPr>
          <w:color w:val="231F20"/>
          <w:spacing w:val="-7"/>
          <w:w w:val="90"/>
          <w:sz w:val="21"/>
        </w:rPr>
        <w:t xml:space="preserve"> </w:t>
      </w:r>
      <w:r>
        <w:rPr>
          <w:color w:val="231F20"/>
          <w:w w:val="90"/>
          <w:sz w:val="21"/>
        </w:rPr>
        <w:t>and</w:t>
      </w:r>
      <w:r>
        <w:rPr>
          <w:color w:val="231F20"/>
          <w:spacing w:val="-7"/>
          <w:w w:val="90"/>
          <w:sz w:val="21"/>
        </w:rPr>
        <w:t xml:space="preserve"> </w:t>
      </w:r>
      <w:r>
        <w:rPr>
          <w:color w:val="231F20"/>
          <w:w w:val="90"/>
          <w:sz w:val="21"/>
        </w:rPr>
        <w:t>has</w:t>
      </w:r>
      <w:r>
        <w:rPr>
          <w:color w:val="231F20"/>
          <w:spacing w:val="-7"/>
          <w:w w:val="90"/>
          <w:sz w:val="21"/>
        </w:rPr>
        <w:t xml:space="preserve"> </w:t>
      </w:r>
      <w:r>
        <w:rPr>
          <w:color w:val="231F20"/>
          <w:w w:val="90"/>
          <w:sz w:val="21"/>
        </w:rPr>
        <w:t>no</w:t>
      </w:r>
      <w:r>
        <w:rPr>
          <w:color w:val="231F20"/>
          <w:spacing w:val="-7"/>
          <w:w w:val="90"/>
          <w:sz w:val="21"/>
        </w:rPr>
        <w:t xml:space="preserve"> </w:t>
      </w:r>
      <w:r>
        <w:rPr>
          <w:color w:val="231F20"/>
          <w:w w:val="90"/>
          <w:sz w:val="21"/>
        </w:rPr>
        <w:t>evidence</w:t>
      </w:r>
      <w:r>
        <w:rPr>
          <w:color w:val="231F20"/>
          <w:spacing w:val="-7"/>
          <w:w w:val="90"/>
          <w:sz w:val="21"/>
        </w:rPr>
        <w:t xml:space="preserve"> </w:t>
      </w:r>
      <w:r>
        <w:rPr>
          <w:color w:val="231F20"/>
          <w:w w:val="90"/>
          <w:sz w:val="21"/>
        </w:rPr>
        <w:t>of</w:t>
      </w:r>
      <w:r>
        <w:rPr>
          <w:color w:val="231F20"/>
          <w:spacing w:val="-7"/>
          <w:w w:val="90"/>
          <w:sz w:val="21"/>
        </w:rPr>
        <w:t xml:space="preserve"> </w:t>
      </w:r>
      <w:r>
        <w:rPr>
          <w:color w:val="231F20"/>
          <w:w w:val="90"/>
          <w:sz w:val="21"/>
        </w:rPr>
        <w:t>systemic</w:t>
      </w:r>
      <w:r>
        <w:rPr>
          <w:color w:val="231F20"/>
          <w:spacing w:val="-7"/>
          <w:w w:val="90"/>
          <w:sz w:val="21"/>
        </w:rPr>
        <w:t xml:space="preserve"> </w:t>
      </w:r>
      <w:r>
        <w:rPr>
          <w:color w:val="231F20"/>
          <w:w w:val="90"/>
          <w:sz w:val="21"/>
        </w:rPr>
        <w:t>vascular</w:t>
      </w:r>
      <w:r>
        <w:rPr>
          <w:color w:val="231F20"/>
          <w:spacing w:val="-7"/>
          <w:w w:val="90"/>
          <w:sz w:val="21"/>
        </w:rPr>
        <w:t xml:space="preserve"> </w:t>
      </w:r>
      <w:r>
        <w:rPr>
          <w:color w:val="231F20"/>
          <w:w w:val="90"/>
          <w:sz w:val="21"/>
        </w:rPr>
        <w:t xml:space="preserve">occlusive </w:t>
      </w:r>
      <w:r>
        <w:rPr>
          <w:color w:val="231F20"/>
          <w:sz w:val="21"/>
        </w:rPr>
        <w:t>disease; and</w:t>
      </w:r>
    </w:p>
    <w:p w14:paraId="29F9D4C3" w14:textId="77777777" w:rsidR="001774AE" w:rsidRDefault="005E5283" w:rsidP="00C241F1">
      <w:pPr>
        <w:pStyle w:val="ListParagraph"/>
        <w:numPr>
          <w:ilvl w:val="2"/>
          <w:numId w:val="5"/>
        </w:numPr>
        <w:tabs>
          <w:tab w:val="left" w:pos="2840"/>
        </w:tabs>
        <w:spacing w:before="119" w:line="213" w:lineRule="auto"/>
        <w:ind w:left="0" w:right="329"/>
        <w:rPr>
          <w:color w:val="231F20"/>
          <w:sz w:val="21"/>
        </w:rPr>
      </w:pPr>
      <w:r>
        <w:rPr>
          <w:color w:val="231F20"/>
          <w:w w:val="90"/>
          <w:sz w:val="21"/>
        </w:rPr>
        <w:t>The</w:t>
      </w:r>
      <w:r>
        <w:rPr>
          <w:color w:val="231F20"/>
          <w:spacing w:val="-2"/>
          <w:w w:val="90"/>
          <w:sz w:val="21"/>
        </w:rPr>
        <w:t xml:space="preserve"> </w:t>
      </w:r>
      <w:r>
        <w:rPr>
          <w:color w:val="231F20"/>
          <w:w w:val="90"/>
          <w:sz w:val="21"/>
        </w:rPr>
        <w:t>erectile</w:t>
      </w:r>
      <w:r>
        <w:rPr>
          <w:color w:val="231F20"/>
          <w:spacing w:val="-3"/>
          <w:w w:val="90"/>
          <w:sz w:val="21"/>
        </w:rPr>
        <w:t xml:space="preserve"> </w:t>
      </w:r>
      <w:r>
        <w:rPr>
          <w:color w:val="231F20"/>
          <w:w w:val="90"/>
          <w:sz w:val="21"/>
        </w:rPr>
        <w:t>dysfunction</w:t>
      </w:r>
      <w:r>
        <w:rPr>
          <w:color w:val="231F20"/>
          <w:spacing w:val="-2"/>
          <w:w w:val="90"/>
          <w:sz w:val="21"/>
        </w:rPr>
        <w:t xml:space="preserve"> </w:t>
      </w:r>
      <w:r>
        <w:rPr>
          <w:color w:val="231F20"/>
          <w:w w:val="90"/>
          <w:sz w:val="21"/>
        </w:rPr>
        <w:t>is</w:t>
      </w:r>
      <w:r>
        <w:rPr>
          <w:color w:val="231F20"/>
          <w:spacing w:val="-3"/>
          <w:w w:val="90"/>
          <w:sz w:val="21"/>
        </w:rPr>
        <w:t xml:space="preserve"> </w:t>
      </w:r>
      <w:r>
        <w:rPr>
          <w:color w:val="231F20"/>
          <w:w w:val="90"/>
          <w:sz w:val="21"/>
        </w:rPr>
        <w:t>the</w:t>
      </w:r>
      <w:r>
        <w:rPr>
          <w:color w:val="231F20"/>
          <w:spacing w:val="-2"/>
          <w:w w:val="90"/>
          <w:sz w:val="21"/>
        </w:rPr>
        <w:t xml:space="preserve"> </w:t>
      </w:r>
      <w:r>
        <w:rPr>
          <w:color w:val="231F20"/>
          <w:w w:val="90"/>
          <w:sz w:val="21"/>
        </w:rPr>
        <w:t>direct</w:t>
      </w:r>
      <w:r>
        <w:rPr>
          <w:color w:val="231F20"/>
          <w:spacing w:val="-3"/>
          <w:w w:val="90"/>
          <w:sz w:val="21"/>
        </w:rPr>
        <w:t xml:space="preserve"> </w:t>
      </w:r>
      <w:r>
        <w:rPr>
          <w:color w:val="231F20"/>
          <w:w w:val="90"/>
          <w:sz w:val="21"/>
        </w:rPr>
        <w:t>result</w:t>
      </w:r>
      <w:r>
        <w:rPr>
          <w:color w:val="231F20"/>
          <w:spacing w:val="-2"/>
          <w:w w:val="90"/>
          <w:sz w:val="21"/>
        </w:rPr>
        <w:t xml:space="preserve"> </w:t>
      </w:r>
      <w:r>
        <w:rPr>
          <w:color w:val="231F20"/>
          <w:w w:val="90"/>
          <w:sz w:val="21"/>
        </w:rPr>
        <w:t>of</w:t>
      </w:r>
      <w:r>
        <w:rPr>
          <w:color w:val="231F20"/>
          <w:spacing w:val="-3"/>
          <w:w w:val="90"/>
          <w:sz w:val="21"/>
        </w:rPr>
        <w:t xml:space="preserve"> </w:t>
      </w:r>
      <w:r>
        <w:rPr>
          <w:color w:val="231F20"/>
          <w:w w:val="90"/>
          <w:sz w:val="21"/>
        </w:rPr>
        <w:t>an</w:t>
      </w:r>
      <w:r>
        <w:rPr>
          <w:color w:val="231F20"/>
          <w:spacing w:val="-2"/>
          <w:w w:val="90"/>
          <w:sz w:val="21"/>
        </w:rPr>
        <w:t xml:space="preserve"> </w:t>
      </w:r>
      <w:r>
        <w:rPr>
          <w:color w:val="231F20"/>
          <w:w w:val="90"/>
          <w:sz w:val="21"/>
        </w:rPr>
        <w:t>arterial</w:t>
      </w:r>
      <w:r>
        <w:rPr>
          <w:color w:val="231F20"/>
          <w:spacing w:val="-3"/>
          <w:w w:val="90"/>
          <w:sz w:val="21"/>
        </w:rPr>
        <w:t xml:space="preserve"> </w:t>
      </w:r>
      <w:r>
        <w:rPr>
          <w:color w:val="231F20"/>
          <w:w w:val="90"/>
          <w:sz w:val="21"/>
        </w:rPr>
        <w:t>injury</w:t>
      </w:r>
      <w:r>
        <w:rPr>
          <w:color w:val="231F20"/>
          <w:spacing w:val="-2"/>
          <w:w w:val="90"/>
          <w:sz w:val="21"/>
        </w:rPr>
        <w:t xml:space="preserve"> </w:t>
      </w:r>
      <w:r>
        <w:rPr>
          <w:color w:val="231F20"/>
          <w:w w:val="90"/>
          <w:sz w:val="21"/>
        </w:rPr>
        <w:t>caused</w:t>
      </w:r>
      <w:r>
        <w:rPr>
          <w:color w:val="231F20"/>
          <w:spacing w:val="-3"/>
          <w:w w:val="90"/>
          <w:sz w:val="21"/>
        </w:rPr>
        <w:t xml:space="preserve"> </w:t>
      </w:r>
      <w:r>
        <w:rPr>
          <w:color w:val="231F20"/>
          <w:w w:val="90"/>
          <w:sz w:val="21"/>
        </w:rPr>
        <w:t>by</w:t>
      </w:r>
      <w:r>
        <w:rPr>
          <w:color w:val="231F20"/>
          <w:spacing w:val="-2"/>
          <w:w w:val="90"/>
          <w:sz w:val="21"/>
        </w:rPr>
        <w:t xml:space="preserve"> </w:t>
      </w:r>
      <w:r>
        <w:rPr>
          <w:color w:val="231F20"/>
          <w:w w:val="90"/>
          <w:sz w:val="21"/>
        </w:rPr>
        <w:t>blunt</w:t>
      </w:r>
      <w:r>
        <w:rPr>
          <w:color w:val="231F20"/>
          <w:spacing w:val="-3"/>
          <w:w w:val="90"/>
          <w:sz w:val="21"/>
        </w:rPr>
        <w:t xml:space="preserve"> </w:t>
      </w:r>
      <w:r>
        <w:rPr>
          <w:color w:val="231F20"/>
          <w:w w:val="90"/>
          <w:sz w:val="21"/>
        </w:rPr>
        <w:t>trauma</w:t>
      </w:r>
      <w:r>
        <w:rPr>
          <w:color w:val="231F20"/>
          <w:spacing w:val="-2"/>
          <w:w w:val="90"/>
          <w:sz w:val="21"/>
        </w:rPr>
        <w:t xml:space="preserve"> </w:t>
      </w:r>
      <w:r>
        <w:rPr>
          <w:color w:val="231F20"/>
          <w:w w:val="90"/>
          <w:sz w:val="21"/>
        </w:rPr>
        <w:t xml:space="preserve">to </w:t>
      </w:r>
      <w:r>
        <w:rPr>
          <w:color w:val="231F20"/>
          <w:spacing w:val="-2"/>
          <w:sz w:val="21"/>
        </w:rPr>
        <w:t>the</w:t>
      </w:r>
      <w:r>
        <w:rPr>
          <w:color w:val="231F20"/>
          <w:spacing w:val="-12"/>
          <w:sz w:val="21"/>
        </w:rPr>
        <w:t xml:space="preserve"> </w:t>
      </w:r>
      <w:r>
        <w:rPr>
          <w:color w:val="231F20"/>
          <w:spacing w:val="-2"/>
          <w:sz w:val="21"/>
        </w:rPr>
        <w:t>pelvis</w:t>
      </w:r>
      <w:r>
        <w:rPr>
          <w:color w:val="231F20"/>
          <w:spacing w:val="-11"/>
          <w:sz w:val="21"/>
        </w:rPr>
        <w:t xml:space="preserve"> </w:t>
      </w:r>
      <w:r>
        <w:rPr>
          <w:color w:val="231F20"/>
          <w:spacing w:val="-2"/>
          <w:sz w:val="21"/>
        </w:rPr>
        <w:t>and/or</w:t>
      </w:r>
      <w:r>
        <w:rPr>
          <w:color w:val="231F20"/>
          <w:spacing w:val="-11"/>
          <w:sz w:val="21"/>
        </w:rPr>
        <w:t xml:space="preserve"> </w:t>
      </w:r>
      <w:r>
        <w:rPr>
          <w:color w:val="231F20"/>
          <w:spacing w:val="-2"/>
          <w:sz w:val="21"/>
        </w:rPr>
        <w:t>perineum.</w:t>
      </w:r>
    </w:p>
    <w:p w14:paraId="29F9D4C4" w14:textId="77777777" w:rsidR="001774AE" w:rsidRDefault="005E5283" w:rsidP="00C241F1">
      <w:pPr>
        <w:pStyle w:val="Heading2"/>
        <w:numPr>
          <w:ilvl w:val="0"/>
          <w:numId w:val="5"/>
        </w:numPr>
        <w:tabs>
          <w:tab w:val="left" w:pos="2169"/>
        </w:tabs>
        <w:spacing w:before="191"/>
        <w:ind w:left="0" w:hanging="289"/>
      </w:pPr>
      <w:r>
        <w:rPr>
          <w:color w:val="231F20"/>
          <w:w w:val="90"/>
        </w:rPr>
        <w:t>Non-</w:t>
      </w:r>
      <w:r>
        <w:rPr>
          <w:color w:val="231F20"/>
          <w:spacing w:val="-2"/>
          <w:w w:val="105"/>
        </w:rPr>
        <w:t>coverage</w:t>
      </w:r>
    </w:p>
    <w:p w14:paraId="29F9D4C5" w14:textId="77777777" w:rsidR="001774AE" w:rsidRDefault="005E5283" w:rsidP="00C241F1">
      <w:pPr>
        <w:pStyle w:val="BodyText"/>
        <w:spacing w:before="217" w:line="213" w:lineRule="auto"/>
        <w:ind w:right="166"/>
      </w:pPr>
      <w:r>
        <w:rPr>
          <w:color w:val="231F20"/>
          <w:w w:val="90"/>
        </w:rPr>
        <w:t>MassHealth considers the following treatments experimental and investigational for erectile dysfunction</w:t>
      </w:r>
      <w:r>
        <w:rPr>
          <w:color w:val="231F20"/>
          <w:spacing w:val="-5"/>
          <w:w w:val="90"/>
        </w:rPr>
        <w:t xml:space="preserve"> </w:t>
      </w:r>
      <w:r>
        <w:rPr>
          <w:color w:val="231F20"/>
          <w:w w:val="90"/>
        </w:rPr>
        <w:t>because</w:t>
      </w:r>
      <w:r>
        <w:rPr>
          <w:color w:val="231F20"/>
          <w:spacing w:val="-5"/>
          <w:w w:val="90"/>
        </w:rPr>
        <w:t xml:space="preserve"> </w:t>
      </w:r>
      <w:r>
        <w:rPr>
          <w:color w:val="231F20"/>
          <w:w w:val="90"/>
        </w:rPr>
        <w:t>their</w:t>
      </w:r>
      <w:r>
        <w:rPr>
          <w:color w:val="231F20"/>
          <w:spacing w:val="-5"/>
          <w:w w:val="90"/>
        </w:rPr>
        <w:t xml:space="preserve"> </w:t>
      </w:r>
      <w:r>
        <w:rPr>
          <w:color w:val="231F20"/>
          <w:w w:val="90"/>
        </w:rPr>
        <w:t>effectiveness</w:t>
      </w:r>
      <w:r>
        <w:rPr>
          <w:color w:val="231F20"/>
          <w:spacing w:val="-5"/>
          <w:w w:val="90"/>
        </w:rPr>
        <w:t xml:space="preserve"> </w:t>
      </w:r>
      <w:r>
        <w:rPr>
          <w:color w:val="231F20"/>
          <w:w w:val="90"/>
        </w:rPr>
        <w:t>has</w:t>
      </w:r>
      <w:r>
        <w:rPr>
          <w:color w:val="231F20"/>
          <w:spacing w:val="-5"/>
          <w:w w:val="90"/>
        </w:rPr>
        <w:t xml:space="preserve"> </w:t>
      </w:r>
      <w:r>
        <w:rPr>
          <w:color w:val="231F20"/>
          <w:w w:val="90"/>
        </w:rPr>
        <w:t>not</w:t>
      </w:r>
      <w:r>
        <w:rPr>
          <w:color w:val="231F20"/>
          <w:spacing w:val="-5"/>
          <w:w w:val="90"/>
        </w:rPr>
        <w:t xml:space="preserve"> </w:t>
      </w:r>
      <w:r>
        <w:rPr>
          <w:color w:val="231F20"/>
          <w:w w:val="90"/>
        </w:rPr>
        <w:t>been</w:t>
      </w:r>
      <w:r>
        <w:rPr>
          <w:color w:val="231F20"/>
          <w:spacing w:val="-5"/>
          <w:w w:val="90"/>
        </w:rPr>
        <w:t xml:space="preserve"> </w:t>
      </w:r>
      <w:r>
        <w:rPr>
          <w:color w:val="231F20"/>
          <w:w w:val="90"/>
        </w:rPr>
        <w:t>established,</w:t>
      </w:r>
      <w:r>
        <w:rPr>
          <w:color w:val="231F20"/>
          <w:spacing w:val="-5"/>
          <w:w w:val="90"/>
        </w:rPr>
        <w:t xml:space="preserve"> </w:t>
      </w:r>
      <w:r>
        <w:rPr>
          <w:color w:val="231F20"/>
          <w:w w:val="90"/>
        </w:rPr>
        <w:t>and</w:t>
      </w:r>
      <w:r>
        <w:rPr>
          <w:color w:val="231F20"/>
          <w:spacing w:val="-5"/>
          <w:w w:val="90"/>
        </w:rPr>
        <w:t xml:space="preserve"> </w:t>
      </w:r>
      <w:r>
        <w:rPr>
          <w:color w:val="231F20"/>
          <w:w w:val="90"/>
        </w:rPr>
        <w:t>generally</w:t>
      </w:r>
      <w:r>
        <w:rPr>
          <w:color w:val="231F20"/>
          <w:spacing w:val="-5"/>
          <w:w w:val="90"/>
        </w:rPr>
        <w:t xml:space="preserve"> </w:t>
      </w:r>
      <w:r>
        <w:rPr>
          <w:color w:val="231F20"/>
          <w:w w:val="90"/>
        </w:rPr>
        <w:t>does</w:t>
      </w:r>
      <w:r>
        <w:rPr>
          <w:color w:val="231F20"/>
          <w:spacing w:val="-5"/>
          <w:w w:val="90"/>
        </w:rPr>
        <w:t xml:space="preserve"> </w:t>
      </w:r>
      <w:r>
        <w:rPr>
          <w:color w:val="231F20"/>
          <w:w w:val="90"/>
        </w:rPr>
        <w:t>not</w:t>
      </w:r>
      <w:r>
        <w:rPr>
          <w:color w:val="231F20"/>
          <w:spacing w:val="-5"/>
          <w:w w:val="90"/>
        </w:rPr>
        <w:t xml:space="preserve"> </w:t>
      </w:r>
      <w:r>
        <w:rPr>
          <w:color w:val="231F20"/>
          <w:w w:val="90"/>
        </w:rPr>
        <w:t>consider</w:t>
      </w:r>
      <w:r>
        <w:rPr>
          <w:color w:val="231F20"/>
          <w:spacing w:val="-5"/>
          <w:w w:val="90"/>
        </w:rPr>
        <w:t xml:space="preserve"> </w:t>
      </w:r>
      <w:r>
        <w:rPr>
          <w:color w:val="231F20"/>
          <w:w w:val="90"/>
        </w:rPr>
        <w:t xml:space="preserve">the </w:t>
      </w:r>
      <w:r>
        <w:rPr>
          <w:color w:val="231F20"/>
          <w:spacing w:val="-6"/>
        </w:rPr>
        <w:t>following</w:t>
      </w:r>
      <w:r>
        <w:rPr>
          <w:color w:val="231F20"/>
          <w:spacing w:val="-8"/>
        </w:rPr>
        <w:t xml:space="preserve"> </w:t>
      </w:r>
      <w:r>
        <w:rPr>
          <w:color w:val="231F20"/>
          <w:spacing w:val="-6"/>
        </w:rPr>
        <w:t>treatments</w:t>
      </w:r>
      <w:r>
        <w:rPr>
          <w:color w:val="231F20"/>
          <w:spacing w:val="-7"/>
        </w:rPr>
        <w:t xml:space="preserve"> </w:t>
      </w:r>
      <w:r>
        <w:rPr>
          <w:color w:val="231F20"/>
          <w:spacing w:val="-6"/>
        </w:rPr>
        <w:t>medically</w:t>
      </w:r>
      <w:r>
        <w:rPr>
          <w:color w:val="231F20"/>
          <w:spacing w:val="-7"/>
        </w:rPr>
        <w:t xml:space="preserve"> </w:t>
      </w:r>
      <w:r>
        <w:rPr>
          <w:color w:val="231F20"/>
          <w:spacing w:val="-6"/>
        </w:rPr>
        <w:t>necessary.</w:t>
      </w:r>
    </w:p>
    <w:p w14:paraId="29F9D4C6" w14:textId="77777777" w:rsidR="001774AE" w:rsidRDefault="005E5283" w:rsidP="00C241F1">
      <w:pPr>
        <w:pStyle w:val="ListParagraph"/>
        <w:numPr>
          <w:ilvl w:val="0"/>
          <w:numId w:val="3"/>
        </w:numPr>
        <w:tabs>
          <w:tab w:val="left" w:pos="2480"/>
        </w:tabs>
        <w:spacing w:before="155"/>
        <w:ind w:left="0" w:hanging="300"/>
        <w:rPr>
          <w:sz w:val="21"/>
        </w:rPr>
      </w:pPr>
      <w:r>
        <w:rPr>
          <w:color w:val="231F20"/>
          <w:w w:val="90"/>
          <w:sz w:val="21"/>
        </w:rPr>
        <w:t>Exogenous</w:t>
      </w:r>
      <w:r>
        <w:rPr>
          <w:color w:val="231F20"/>
          <w:spacing w:val="-8"/>
          <w:w w:val="90"/>
          <w:sz w:val="21"/>
        </w:rPr>
        <w:t xml:space="preserve"> </w:t>
      </w:r>
      <w:r>
        <w:rPr>
          <w:color w:val="231F20"/>
          <w:w w:val="90"/>
          <w:sz w:val="21"/>
        </w:rPr>
        <w:t>testosterone</w:t>
      </w:r>
      <w:r>
        <w:rPr>
          <w:color w:val="231F20"/>
          <w:spacing w:val="-7"/>
          <w:w w:val="90"/>
          <w:sz w:val="21"/>
        </w:rPr>
        <w:t xml:space="preserve"> </w:t>
      </w:r>
      <w:r>
        <w:rPr>
          <w:color w:val="231F20"/>
          <w:w w:val="90"/>
          <w:sz w:val="21"/>
        </w:rPr>
        <w:t>replacement</w:t>
      </w:r>
      <w:r>
        <w:rPr>
          <w:color w:val="231F20"/>
          <w:spacing w:val="-7"/>
          <w:w w:val="90"/>
          <w:sz w:val="21"/>
        </w:rPr>
        <w:t xml:space="preserve"> </w:t>
      </w:r>
      <w:r>
        <w:rPr>
          <w:color w:val="231F20"/>
          <w:w w:val="90"/>
          <w:sz w:val="21"/>
        </w:rPr>
        <w:t>therapy</w:t>
      </w:r>
      <w:r>
        <w:rPr>
          <w:color w:val="231F20"/>
          <w:spacing w:val="-7"/>
          <w:w w:val="90"/>
          <w:sz w:val="21"/>
        </w:rPr>
        <w:t xml:space="preserve"> </w:t>
      </w:r>
      <w:r>
        <w:rPr>
          <w:color w:val="231F20"/>
          <w:w w:val="90"/>
          <w:sz w:val="21"/>
        </w:rPr>
        <w:t>and</w:t>
      </w:r>
      <w:r>
        <w:rPr>
          <w:color w:val="231F20"/>
          <w:spacing w:val="-8"/>
          <w:w w:val="90"/>
          <w:sz w:val="21"/>
        </w:rPr>
        <w:t xml:space="preserve"> </w:t>
      </w:r>
      <w:r>
        <w:rPr>
          <w:color w:val="231F20"/>
          <w:w w:val="90"/>
          <w:sz w:val="21"/>
        </w:rPr>
        <w:t>topical</w:t>
      </w:r>
      <w:r>
        <w:rPr>
          <w:color w:val="231F20"/>
          <w:spacing w:val="-7"/>
          <w:w w:val="90"/>
          <w:sz w:val="21"/>
        </w:rPr>
        <w:t xml:space="preserve"> </w:t>
      </w:r>
      <w:r>
        <w:rPr>
          <w:color w:val="231F20"/>
          <w:w w:val="90"/>
          <w:sz w:val="21"/>
        </w:rPr>
        <w:t>creams</w:t>
      </w:r>
      <w:r>
        <w:rPr>
          <w:color w:val="231F20"/>
          <w:spacing w:val="-7"/>
          <w:w w:val="90"/>
          <w:sz w:val="21"/>
        </w:rPr>
        <w:t xml:space="preserve"> </w:t>
      </w:r>
      <w:r>
        <w:rPr>
          <w:color w:val="231F20"/>
          <w:w w:val="90"/>
          <w:sz w:val="21"/>
        </w:rPr>
        <w:t>or</w:t>
      </w:r>
      <w:r>
        <w:rPr>
          <w:color w:val="231F20"/>
          <w:spacing w:val="-7"/>
          <w:w w:val="90"/>
          <w:sz w:val="21"/>
        </w:rPr>
        <w:t xml:space="preserve"> </w:t>
      </w:r>
      <w:r>
        <w:rPr>
          <w:color w:val="231F20"/>
          <w:w w:val="90"/>
          <w:sz w:val="21"/>
        </w:rPr>
        <w:t>gels</w:t>
      </w:r>
      <w:r>
        <w:rPr>
          <w:color w:val="231F20"/>
          <w:spacing w:val="-8"/>
          <w:w w:val="90"/>
          <w:sz w:val="21"/>
        </w:rPr>
        <w:t xml:space="preserve"> </w:t>
      </w:r>
      <w:r>
        <w:rPr>
          <w:color w:val="231F20"/>
          <w:w w:val="90"/>
          <w:sz w:val="21"/>
        </w:rPr>
        <w:t>containing</w:t>
      </w:r>
      <w:r>
        <w:rPr>
          <w:color w:val="231F20"/>
          <w:spacing w:val="-7"/>
          <w:w w:val="90"/>
          <w:sz w:val="21"/>
        </w:rPr>
        <w:t xml:space="preserve"> </w:t>
      </w:r>
      <w:r>
        <w:rPr>
          <w:color w:val="231F20"/>
          <w:spacing w:val="-2"/>
          <w:w w:val="90"/>
          <w:sz w:val="21"/>
        </w:rPr>
        <w:t>vasodilators</w:t>
      </w:r>
    </w:p>
    <w:p w14:paraId="29F9D4C7" w14:textId="77777777" w:rsidR="001774AE" w:rsidRDefault="005E5283" w:rsidP="00C241F1">
      <w:pPr>
        <w:pStyle w:val="ListParagraph"/>
        <w:numPr>
          <w:ilvl w:val="0"/>
          <w:numId w:val="3"/>
        </w:numPr>
        <w:tabs>
          <w:tab w:val="left" w:pos="2480"/>
        </w:tabs>
        <w:spacing w:before="113" w:line="213" w:lineRule="auto"/>
        <w:ind w:left="0" w:right="868" w:hanging="300"/>
        <w:rPr>
          <w:sz w:val="21"/>
        </w:rPr>
      </w:pPr>
      <w:r>
        <w:rPr>
          <w:color w:val="231F20"/>
          <w:w w:val="90"/>
          <w:sz w:val="21"/>
        </w:rPr>
        <w:t>External</w:t>
      </w:r>
      <w:r>
        <w:rPr>
          <w:color w:val="231F20"/>
          <w:spacing w:val="-2"/>
          <w:w w:val="90"/>
          <w:sz w:val="21"/>
        </w:rPr>
        <w:t xml:space="preserve"> </w:t>
      </w:r>
      <w:r>
        <w:rPr>
          <w:color w:val="231F20"/>
          <w:w w:val="90"/>
          <w:sz w:val="21"/>
        </w:rPr>
        <w:t>penile</w:t>
      </w:r>
      <w:r>
        <w:rPr>
          <w:color w:val="231F20"/>
          <w:spacing w:val="-2"/>
          <w:w w:val="90"/>
          <w:sz w:val="21"/>
        </w:rPr>
        <w:t xml:space="preserve"> </w:t>
      </w:r>
      <w:r>
        <w:rPr>
          <w:color w:val="231F20"/>
          <w:w w:val="90"/>
          <w:sz w:val="21"/>
        </w:rPr>
        <w:t>pumps</w:t>
      </w:r>
      <w:r>
        <w:rPr>
          <w:color w:val="231F20"/>
          <w:spacing w:val="-2"/>
          <w:w w:val="90"/>
          <w:sz w:val="21"/>
        </w:rPr>
        <w:t xml:space="preserve"> </w:t>
      </w:r>
      <w:r>
        <w:rPr>
          <w:color w:val="231F20"/>
          <w:w w:val="90"/>
          <w:sz w:val="21"/>
        </w:rPr>
        <w:t>for</w:t>
      </w:r>
      <w:r>
        <w:rPr>
          <w:color w:val="231F20"/>
          <w:spacing w:val="-2"/>
          <w:w w:val="90"/>
          <w:sz w:val="21"/>
        </w:rPr>
        <w:t xml:space="preserve"> </w:t>
      </w:r>
      <w:r>
        <w:rPr>
          <w:color w:val="231F20"/>
          <w:w w:val="90"/>
          <w:sz w:val="21"/>
        </w:rPr>
        <w:t>indications</w:t>
      </w:r>
      <w:r>
        <w:rPr>
          <w:color w:val="231F20"/>
          <w:spacing w:val="-2"/>
          <w:w w:val="90"/>
          <w:sz w:val="21"/>
        </w:rPr>
        <w:t xml:space="preserve"> </w:t>
      </w:r>
      <w:r>
        <w:rPr>
          <w:color w:val="231F20"/>
          <w:w w:val="90"/>
          <w:sz w:val="21"/>
        </w:rPr>
        <w:t>other</w:t>
      </w:r>
      <w:r>
        <w:rPr>
          <w:color w:val="231F20"/>
          <w:spacing w:val="-2"/>
          <w:w w:val="90"/>
          <w:sz w:val="21"/>
        </w:rPr>
        <w:t xml:space="preserve"> </w:t>
      </w:r>
      <w:r>
        <w:rPr>
          <w:color w:val="231F20"/>
          <w:w w:val="90"/>
          <w:sz w:val="21"/>
        </w:rPr>
        <w:t>than</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one</w:t>
      </w:r>
      <w:r>
        <w:rPr>
          <w:color w:val="231F20"/>
          <w:spacing w:val="-2"/>
          <w:w w:val="90"/>
          <w:sz w:val="21"/>
        </w:rPr>
        <w:t xml:space="preserve"> </w:t>
      </w:r>
      <w:r>
        <w:rPr>
          <w:color w:val="231F20"/>
          <w:w w:val="90"/>
          <w:sz w:val="21"/>
        </w:rPr>
        <w:t>listed</w:t>
      </w:r>
      <w:r>
        <w:rPr>
          <w:color w:val="231F20"/>
          <w:spacing w:val="-2"/>
          <w:w w:val="90"/>
          <w:sz w:val="21"/>
        </w:rPr>
        <w:t xml:space="preserve"> </w:t>
      </w:r>
      <w:r>
        <w:rPr>
          <w:color w:val="231F20"/>
          <w:w w:val="90"/>
          <w:sz w:val="21"/>
        </w:rPr>
        <w:t>above,</w:t>
      </w:r>
      <w:r>
        <w:rPr>
          <w:color w:val="231F20"/>
          <w:spacing w:val="-2"/>
          <w:w w:val="90"/>
          <w:sz w:val="21"/>
        </w:rPr>
        <w:t xml:space="preserve"> </w:t>
      </w:r>
      <w:r>
        <w:rPr>
          <w:color w:val="231F20"/>
          <w:w w:val="90"/>
          <w:sz w:val="21"/>
        </w:rPr>
        <w:t>including</w:t>
      </w:r>
      <w:r>
        <w:rPr>
          <w:color w:val="231F20"/>
          <w:spacing w:val="-2"/>
          <w:w w:val="90"/>
          <w:sz w:val="21"/>
        </w:rPr>
        <w:t xml:space="preserve"> </w:t>
      </w:r>
      <w:r>
        <w:rPr>
          <w:color w:val="231F20"/>
          <w:w w:val="90"/>
          <w:sz w:val="21"/>
        </w:rPr>
        <w:t>for</w:t>
      </w:r>
      <w:r>
        <w:rPr>
          <w:color w:val="231F20"/>
          <w:spacing w:val="-2"/>
          <w:w w:val="90"/>
          <w:sz w:val="21"/>
        </w:rPr>
        <w:t xml:space="preserve"> </w:t>
      </w:r>
      <w:r>
        <w:rPr>
          <w:color w:val="231F20"/>
          <w:w w:val="90"/>
          <w:sz w:val="21"/>
        </w:rPr>
        <w:t xml:space="preserve">the </w:t>
      </w:r>
      <w:r>
        <w:rPr>
          <w:color w:val="231F20"/>
          <w:spacing w:val="-6"/>
          <w:sz w:val="21"/>
        </w:rPr>
        <w:t>prevention</w:t>
      </w:r>
      <w:r>
        <w:rPr>
          <w:color w:val="231F20"/>
          <w:spacing w:val="-8"/>
          <w:sz w:val="21"/>
        </w:rPr>
        <w:t xml:space="preserve"> </w:t>
      </w:r>
      <w:r>
        <w:rPr>
          <w:color w:val="231F20"/>
          <w:spacing w:val="-6"/>
          <w:sz w:val="21"/>
        </w:rPr>
        <w:t>of</w:t>
      </w:r>
      <w:r>
        <w:rPr>
          <w:color w:val="231F20"/>
          <w:spacing w:val="-7"/>
          <w:sz w:val="21"/>
        </w:rPr>
        <w:t xml:space="preserve"> </w:t>
      </w:r>
      <w:r>
        <w:rPr>
          <w:color w:val="231F20"/>
          <w:spacing w:val="-6"/>
          <w:sz w:val="21"/>
        </w:rPr>
        <w:t>ED</w:t>
      </w:r>
      <w:r>
        <w:rPr>
          <w:color w:val="231F20"/>
          <w:spacing w:val="-7"/>
          <w:sz w:val="21"/>
        </w:rPr>
        <w:t xml:space="preserve"> </w:t>
      </w:r>
      <w:r>
        <w:rPr>
          <w:color w:val="231F20"/>
          <w:spacing w:val="-6"/>
          <w:sz w:val="21"/>
        </w:rPr>
        <w:t>following</w:t>
      </w:r>
      <w:r>
        <w:rPr>
          <w:color w:val="231F20"/>
          <w:spacing w:val="-7"/>
          <w:sz w:val="21"/>
        </w:rPr>
        <w:t xml:space="preserve"> </w:t>
      </w:r>
      <w:r>
        <w:rPr>
          <w:color w:val="231F20"/>
          <w:spacing w:val="-6"/>
          <w:sz w:val="21"/>
        </w:rPr>
        <w:t>prostatectomy</w:t>
      </w:r>
    </w:p>
    <w:p w14:paraId="29F9D4C8" w14:textId="77777777" w:rsidR="001774AE" w:rsidRDefault="005E5283" w:rsidP="00C241F1">
      <w:pPr>
        <w:pStyle w:val="ListParagraph"/>
        <w:numPr>
          <w:ilvl w:val="0"/>
          <w:numId w:val="3"/>
        </w:numPr>
        <w:tabs>
          <w:tab w:val="left" w:pos="2480"/>
        </w:tabs>
        <w:spacing w:before="96"/>
        <w:ind w:left="0" w:hanging="300"/>
        <w:rPr>
          <w:sz w:val="21"/>
        </w:rPr>
      </w:pPr>
      <w:r>
        <w:rPr>
          <w:color w:val="231F20"/>
          <w:w w:val="90"/>
          <w:sz w:val="21"/>
        </w:rPr>
        <w:t>Implantable</w:t>
      </w:r>
      <w:r>
        <w:rPr>
          <w:color w:val="231F20"/>
          <w:spacing w:val="-4"/>
          <w:w w:val="90"/>
          <w:sz w:val="21"/>
        </w:rPr>
        <w:t xml:space="preserve"> </w:t>
      </w:r>
      <w:r>
        <w:rPr>
          <w:color w:val="231F20"/>
          <w:w w:val="90"/>
          <w:sz w:val="21"/>
        </w:rPr>
        <w:t>penile</w:t>
      </w:r>
      <w:r>
        <w:rPr>
          <w:color w:val="231F20"/>
          <w:spacing w:val="-4"/>
          <w:w w:val="90"/>
          <w:sz w:val="21"/>
        </w:rPr>
        <w:t xml:space="preserve"> </w:t>
      </w:r>
      <w:r>
        <w:rPr>
          <w:color w:val="231F20"/>
          <w:w w:val="90"/>
          <w:sz w:val="21"/>
        </w:rPr>
        <w:t>prostheses</w:t>
      </w:r>
      <w:r>
        <w:rPr>
          <w:color w:val="231F20"/>
          <w:spacing w:val="-4"/>
          <w:w w:val="90"/>
          <w:sz w:val="21"/>
        </w:rPr>
        <w:t xml:space="preserve"> </w:t>
      </w:r>
      <w:r>
        <w:rPr>
          <w:color w:val="231F20"/>
          <w:w w:val="90"/>
          <w:sz w:val="21"/>
        </w:rPr>
        <w:t>for</w:t>
      </w:r>
      <w:r>
        <w:rPr>
          <w:color w:val="231F20"/>
          <w:spacing w:val="-4"/>
          <w:w w:val="90"/>
          <w:sz w:val="21"/>
        </w:rPr>
        <w:t xml:space="preserve"> </w:t>
      </w:r>
      <w:r>
        <w:rPr>
          <w:color w:val="231F20"/>
          <w:w w:val="90"/>
          <w:sz w:val="21"/>
        </w:rPr>
        <w:t>indications</w:t>
      </w:r>
      <w:r>
        <w:rPr>
          <w:color w:val="231F20"/>
          <w:spacing w:val="-4"/>
          <w:w w:val="90"/>
          <w:sz w:val="21"/>
        </w:rPr>
        <w:t xml:space="preserve"> </w:t>
      </w:r>
      <w:r>
        <w:rPr>
          <w:color w:val="231F20"/>
          <w:w w:val="90"/>
          <w:sz w:val="21"/>
        </w:rPr>
        <w:t>other</w:t>
      </w:r>
      <w:r>
        <w:rPr>
          <w:color w:val="231F20"/>
          <w:spacing w:val="-3"/>
          <w:w w:val="90"/>
          <w:sz w:val="21"/>
        </w:rPr>
        <w:t xml:space="preserve"> </w:t>
      </w:r>
      <w:r>
        <w:rPr>
          <w:color w:val="231F20"/>
          <w:w w:val="90"/>
          <w:sz w:val="21"/>
        </w:rPr>
        <w:t>than</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one</w:t>
      </w:r>
      <w:r>
        <w:rPr>
          <w:color w:val="231F20"/>
          <w:spacing w:val="-4"/>
          <w:w w:val="90"/>
          <w:sz w:val="21"/>
        </w:rPr>
        <w:t xml:space="preserve"> </w:t>
      </w:r>
      <w:r>
        <w:rPr>
          <w:color w:val="231F20"/>
          <w:w w:val="90"/>
          <w:sz w:val="21"/>
        </w:rPr>
        <w:t>listed</w:t>
      </w:r>
      <w:r>
        <w:rPr>
          <w:color w:val="231F20"/>
          <w:spacing w:val="-4"/>
          <w:w w:val="90"/>
          <w:sz w:val="21"/>
        </w:rPr>
        <w:t xml:space="preserve"> above</w:t>
      </w:r>
    </w:p>
    <w:p w14:paraId="29F9D4C9" w14:textId="77777777" w:rsidR="001774AE" w:rsidRDefault="001774AE" w:rsidP="00C241F1">
      <w:pPr>
        <w:rPr>
          <w:sz w:val="21"/>
        </w:rPr>
        <w:sectPr w:rsidR="001774AE" w:rsidSect="00F6730D">
          <w:pgSz w:w="12240" w:h="15840"/>
          <w:pgMar w:top="360" w:right="1800" w:bottom="720" w:left="1800" w:header="0" w:footer="1300" w:gutter="0"/>
          <w:cols w:space="720"/>
          <w:docGrid w:linePitch="299"/>
        </w:sectPr>
      </w:pPr>
    </w:p>
    <w:p w14:paraId="29F9D4CA" w14:textId="77777777" w:rsidR="001774AE" w:rsidRDefault="005E5283" w:rsidP="00C241F1">
      <w:pPr>
        <w:pStyle w:val="ListParagraph"/>
        <w:numPr>
          <w:ilvl w:val="0"/>
          <w:numId w:val="3"/>
        </w:numPr>
        <w:tabs>
          <w:tab w:val="left" w:pos="2480"/>
        </w:tabs>
        <w:spacing w:before="72"/>
        <w:ind w:left="0" w:hanging="300"/>
        <w:rPr>
          <w:sz w:val="21"/>
        </w:rPr>
      </w:pPr>
      <w:r>
        <w:rPr>
          <w:color w:val="231F20"/>
          <w:w w:val="90"/>
          <w:sz w:val="21"/>
        </w:rPr>
        <w:lastRenderedPageBreak/>
        <w:t>Penile</w:t>
      </w:r>
      <w:r>
        <w:rPr>
          <w:color w:val="231F20"/>
          <w:spacing w:val="-1"/>
          <w:w w:val="90"/>
          <w:sz w:val="21"/>
        </w:rPr>
        <w:t xml:space="preserve"> </w:t>
      </w:r>
      <w:r>
        <w:rPr>
          <w:color w:val="231F20"/>
          <w:w w:val="90"/>
          <w:sz w:val="21"/>
        </w:rPr>
        <w:t>re-vascularization</w:t>
      </w:r>
      <w:r>
        <w:rPr>
          <w:color w:val="231F20"/>
          <w:spacing w:val="-1"/>
          <w:w w:val="90"/>
          <w:sz w:val="21"/>
        </w:rPr>
        <w:t xml:space="preserve"> </w:t>
      </w:r>
      <w:r>
        <w:rPr>
          <w:color w:val="231F20"/>
          <w:w w:val="90"/>
          <w:sz w:val="21"/>
        </w:rPr>
        <w:t>for</w:t>
      </w:r>
      <w:r>
        <w:rPr>
          <w:color w:val="231F20"/>
          <w:spacing w:val="-6"/>
          <w:sz w:val="21"/>
        </w:rPr>
        <w:t xml:space="preserve"> </w:t>
      </w:r>
      <w:r>
        <w:rPr>
          <w:color w:val="231F20"/>
          <w:w w:val="90"/>
          <w:sz w:val="21"/>
        </w:rPr>
        <w:t>indications</w:t>
      </w:r>
      <w:r>
        <w:rPr>
          <w:color w:val="231F20"/>
          <w:spacing w:val="-6"/>
          <w:sz w:val="21"/>
        </w:rPr>
        <w:t xml:space="preserve"> </w:t>
      </w:r>
      <w:r>
        <w:rPr>
          <w:color w:val="231F20"/>
          <w:w w:val="90"/>
          <w:sz w:val="21"/>
        </w:rPr>
        <w:t>other</w:t>
      </w:r>
      <w:r>
        <w:rPr>
          <w:color w:val="231F20"/>
          <w:spacing w:val="-6"/>
          <w:sz w:val="21"/>
        </w:rPr>
        <w:t xml:space="preserve"> </w:t>
      </w:r>
      <w:r>
        <w:rPr>
          <w:color w:val="231F20"/>
          <w:w w:val="90"/>
          <w:sz w:val="21"/>
        </w:rPr>
        <w:t>than</w:t>
      </w:r>
      <w:r>
        <w:rPr>
          <w:color w:val="231F20"/>
          <w:spacing w:val="-5"/>
          <w:sz w:val="21"/>
        </w:rPr>
        <w:t xml:space="preserve"> </w:t>
      </w:r>
      <w:r>
        <w:rPr>
          <w:color w:val="231F20"/>
          <w:w w:val="90"/>
          <w:sz w:val="21"/>
        </w:rPr>
        <w:t>the</w:t>
      </w:r>
      <w:r>
        <w:rPr>
          <w:color w:val="231F20"/>
          <w:spacing w:val="-1"/>
          <w:w w:val="90"/>
          <w:sz w:val="21"/>
        </w:rPr>
        <w:t xml:space="preserve"> </w:t>
      </w:r>
      <w:r>
        <w:rPr>
          <w:color w:val="231F20"/>
          <w:w w:val="90"/>
          <w:sz w:val="21"/>
        </w:rPr>
        <w:t>one</w:t>
      </w:r>
      <w:r>
        <w:rPr>
          <w:color w:val="231F20"/>
          <w:spacing w:val="-1"/>
          <w:w w:val="90"/>
          <w:sz w:val="21"/>
        </w:rPr>
        <w:t xml:space="preserve"> </w:t>
      </w:r>
      <w:r>
        <w:rPr>
          <w:color w:val="231F20"/>
          <w:spacing w:val="-2"/>
          <w:w w:val="90"/>
          <w:sz w:val="21"/>
        </w:rPr>
        <w:t>listed</w:t>
      </w:r>
    </w:p>
    <w:p w14:paraId="29F9D4CB" w14:textId="77777777" w:rsidR="001774AE" w:rsidRDefault="005E5283" w:rsidP="00C241F1">
      <w:pPr>
        <w:pStyle w:val="ListParagraph"/>
        <w:numPr>
          <w:ilvl w:val="0"/>
          <w:numId w:val="3"/>
        </w:numPr>
        <w:tabs>
          <w:tab w:val="left" w:pos="2480"/>
        </w:tabs>
        <w:ind w:left="0" w:hanging="300"/>
        <w:rPr>
          <w:sz w:val="21"/>
        </w:rPr>
      </w:pPr>
      <w:r>
        <w:rPr>
          <w:color w:val="231F20"/>
          <w:spacing w:val="-2"/>
          <w:sz w:val="21"/>
        </w:rPr>
        <w:t>Acupuncture</w:t>
      </w:r>
    </w:p>
    <w:p w14:paraId="29F9D4CC" w14:textId="77777777" w:rsidR="001774AE" w:rsidRDefault="005E5283" w:rsidP="00C241F1">
      <w:pPr>
        <w:pStyle w:val="ListParagraph"/>
        <w:numPr>
          <w:ilvl w:val="0"/>
          <w:numId w:val="3"/>
        </w:numPr>
        <w:tabs>
          <w:tab w:val="left" w:pos="2480"/>
        </w:tabs>
        <w:spacing w:before="88"/>
        <w:ind w:left="0" w:hanging="300"/>
        <w:rPr>
          <w:sz w:val="21"/>
        </w:rPr>
      </w:pPr>
      <w:r>
        <w:rPr>
          <w:color w:val="231F20"/>
          <w:w w:val="85"/>
          <w:sz w:val="21"/>
        </w:rPr>
        <w:t>Acoustical</w:t>
      </w:r>
      <w:r>
        <w:rPr>
          <w:color w:val="231F20"/>
          <w:spacing w:val="6"/>
          <w:sz w:val="21"/>
        </w:rPr>
        <w:t xml:space="preserve"> </w:t>
      </w:r>
      <w:r>
        <w:rPr>
          <w:color w:val="231F20"/>
          <w:w w:val="85"/>
          <w:sz w:val="21"/>
        </w:rPr>
        <w:t>wave</w:t>
      </w:r>
      <w:r>
        <w:rPr>
          <w:color w:val="231F20"/>
          <w:spacing w:val="6"/>
          <w:sz w:val="21"/>
        </w:rPr>
        <w:t xml:space="preserve"> </w:t>
      </w:r>
      <w:r>
        <w:rPr>
          <w:color w:val="231F20"/>
          <w:w w:val="85"/>
          <w:sz w:val="21"/>
        </w:rPr>
        <w:t>therapy</w:t>
      </w:r>
      <w:r>
        <w:rPr>
          <w:color w:val="231F20"/>
          <w:spacing w:val="6"/>
          <w:sz w:val="21"/>
        </w:rPr>
        <w:t xml:space="preserve"> </w:t>
      </w:r>
      <w:r>
        <w:rPr>
          <w:color w:val="231F20"/>
          <w:w w:val="85"/>
          <w:sz w:val="21"/>
        </w:rPr>
        <w:t>(Alpha</w:t>
      </w:r>
      <w:r>
        <w:rPr>
          <w:color w:val="231F20"/>
          <w:spacing w:val="6"/>
          <w:sz w:val="21"/>
        </w:rPr>
        <w:t xml:space="preserve"> </w:t>
      </w:r>
      <w:r>
        <w:rPr>
          <w:color w:val="231F20"/>
          <w:w w:val="85"/>
          <w:sz w:val="21"/>
        </w:rPr>
        <w:t>Wave</w:t>
      </w:r>
      <w:r>
        <w:rPr>
          <w:color w:val="231F20"/>
          <w:spacing w:val="6"/>
          <w:sz w:val="21"/>
        </w:rPr>
        <w:t xml:space="preserve"> </w:t>
      </w:r>
      <w:r>
        <w:rPr>
          <w:color w:val="231F20"/>
          <w:w w:val="85"/>
          <w:sz w:val="21"/>
        </w:rPr>
        <w:t>SwissWave</w:t>
      </w:r>
      <w:r>
        <w:rPr>
          <w:color w:val="231F20"/>
          <w:spacing w:val="6"/>
          <w:sz w:val="21"/>
        </w:rPr>
        <w:t xml:space="preserve"> </w:t>
      </w:r>
      <w:r>
        <w:rPr>
          <w:color w:val="231F20"/>
          <w:spacing w:val="-2"/>
          <w:w w:val="85"/>
          <w:sz w:val="21"/>
        </w:rPr>
        <w:t>Protocol)</w:t>
      </w:r>
    </w:p>
    <w:p w14:paraId="29F9D4CD" w14:textId="77777777" w:rsidR="001774AE" w:rsidRDefault="005E5283" w:rsidP="00C241F1">
      <w:pPr>
        <w:pStyle w:val="ListParagraph"/>
        <w:numPr>
          <w:ilvl w:val="0"/>
          <w:numId w:val="3"/>
        </w:numPr>
        <w:tabs>
          <w:tab w:val="left" w:pos="2480"/>
        </w:tabs>
        <w:ind w:left="0" w:hanging="300"/>
        <w:rPr>
          <w:sz w:val="21"/>
        </w:rPr>
      </w:pPr>
      <w:r>
        <w:rPr>
          <w:color w:val="231F20"/>
          <w:w w:val="90"/>
          <w:sz w:val="21"/>
        </w:rPr>
        <w:t>Botulinum</w:t>
      </w:r>
      <w:r>
        <w:rPr>
          <w:color w:val="231F20"/>
          <w:spacing w:val="3"/>
          <w:sz w:val="21"/>
        </w:rPr>
        <w:t xml:space="preserve"> </w:t>
      </w:r>
      <w:r>
        <w:rPr>
          <w:color w:val="231F20"/>
          <w:spacing w:val="-2"/>
          <w:sz w:val="21"/>
        </w:rPr>
        <w:t>toxin</w:t>
      </w:r>
    </w:p>
    <w:p w14:paraId="29F9D4CE" w14:textId="77777777" w:rsidR="001774AE" w:rsidRDefault="005E5283" w:rsidP="00C241F1">
      <w:pPr>
        <w:pStyle w:val="ListParagraph"/>
        <w:numPr>
          <w:ilvl w:val="0"/>
          <w:numId w:val="3"/>
        </w:numPr>
        <w:tabs>
          <w:tab w:val="left" w:pos="2480"/>
        </w:tabs>
        <w:spacing w:before="113" w:line="213" w:lineRule="auto"/>
        <w:ind w:left="0" w:right="178" w:hanging="300"/>
        <w:rPr>
          <w:sz w:val="21"/>
        </w:rPr>
      </w:pPr>
      <w:r>
        <w:rPr>
          <w:color w:val="231F20"/>
          <w:w w:val="90"/>
          <w:sz w:val="21"/>
        </w:rPr>
        <w:t>Endovascular</w:t>
      </w:r>
      <w:r>
        <w:rPr>
          <w:color w:val="231F20"/>
          <w:spacing w:val="-5"/>
          <w:w w:val="90"/>
          <w:sz w:val="21"/>
        </w:rPr>
        <w:t xml:space="preserve"> </w:t>
      </w:r>
      <w:r>
        <w:rPr>
          <w:color w:val="231F20"/>
          <w:w w:val="90"/>
          <w:sz w:val="21"/>
        </w:rPr>
        <w:t>treatment</w:t>
      </w:r>
      <w:r>
        <w:rPr>
          <w:color w:val="231F20"/>
          <w:spacing w:val="-5"/>
          <w:w w:val="90"/>
          <w:sz w:val="21"/>
        </w:rPr>
        <w:t xml:space="preserve"> </w:t>
      </w:r>
      <w:r>
        <w:rPr>
          <w:color w:val="231F20"/>
          <w:w w:val="90"/>
          <w:sz w:val="21"/>
        </w:rPr>
        <w:t>(e.g.,</w:t>
      </w:r>
      <w:r>
        <w:rPr>
          <w:color w:val="231F20"/>
          <w:spacing w:val="-5"/>
          <w:w w:val="90"/>
          <w:sz w:val="21"/>
        </w:rPr>
        <w:t xml:space="preserve"> </w:t>
      </w:r>
      <w:r>
        <w:rPr>
          <w:color w:val="231F20"/>
          <w:w w:val="90"/>
          <w:sz w:val="21"/>
        </w:rPr>
        <w:t>angioplasty</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drug-eluting</w:t>
      </w:r>
      <w:r>
        <w:rPr>
          <w:color w:val="231F20"/>
          <w:spacing w:val="-5"/>
          <w:w w:val="90"/>
          <w:sz w:val="21"/>
        </w:rPr>
        <w:t xml:space="preserve"> </w:t>
      </w:r>
      <w:r>
        <w:rPr>
          <w:color w:val="231F20"/>
          <w:w w:val="90"/>
          <w:sz w:val="21"/>
        </w:rPr>
        <w:t>stent</w:t>
      </w:r>
      <w:r>
        <w:rPr>
          <w:color w:val="231F20"/>
          <w:spacing w:val="-5"/>
          <w:w w:val="90"/>
          <w:sz w:val="21"/>
        </w:rPr>
        <w:t xml:space="preserve"> </w:t>
      </w:r>
      <w:r>
        <w:rPr>
          <w:color w:val="231F20"/>
          <w:w w:val="90"/>
          <w:sz w:val="21"/>
        </w:rPr>
        <w:t>placement</w:t>
      </w:r>
      <w:r>
        <w:rPr>
          <w:color w:val="231F20"/>
          <w:spacing w:val="-5"/>
          <w:w w:val="90"/>
          <w:sz w:val="21"/>
        </w:rPr>
        <w:t xml:space="preserve"> </w:t>
      </w:r>
      <w:r>
        <w:rPr>
          <w:color w:val="231F20"/>
          <w:w w:val="90"/>
          <w:sz w:val="21"/>
        </w:rPr>
        <w:t>for</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treatment</w:t>
      </w:r>
      <w:r>
        <w:rPr>
          <w:color w:val="231F20"/>
          <w:spacing w:val="-5"/>
          <w:w w:val="90"/>
          <w:sz w:val="21"/>
        </w:rPr>
        <w:t xml:space="preserve"> </w:t>
      </w:r>
      <w:r>
        <w:rPr>
          <w:color w:val="231F20"/>
          <w:w w:val="90"/>
          <w:sz w:val="21"/>
        </w:rPr>
        <w:t xml:space="preserve">of </w:t>
      </w:r>
      <w:r>
        <w:rPr>
          <w:color w:val="231F20"/>
          <w:sz w:val="21"/>
        </w:rPr>
        <w:t>vasculogenic ED)</w:t>
      </w:r>
    </w:p>
    <w:p w14:paraId="29F9D4CF" w14:textId="77777777" w:rsidR="001774AE" w:rsidRDefault="005E5283" w:rsidP="00C241F1">
      <w:pPr>
        <w:pStyle w:val="ListParagraph"/>
        <w:numPr>
          <w:ilvl w:val="0"/>
          <w:numId w:val="3"/>
        </w:numPr>
        <w:tabs>
          <w:tab w:val="left" w:pos="2480"/>
        </w:tabs>
        <w:spacing w:before="95"/>
        <w:ind w:left="0" w:hanging="300"/>
        <w:rPr>
          <w:sz w:val="21"/>
        </w:rPr>
      </w:pPr>
      <w:r>
        <w:rPr>
          <w:color w:val="231F20"/>
          <w:spacing w:val="-2"/>
          <w:sz w:val="21"/>
        </w:rPr>
        <w:t>Epalrestat</w:t>
      </w:r>
    </w:p>
    <w:p w14:paraId="29F9D4D0" w14:textId="77777777" w:rsidR="001774AE" w:rsidRDefault="005E5283" w:rsidP="00C241F1">
      <w:pPr>
        <w:pStyle w:val="ListParagraph"/>
        <w:numPr>
          <w:ilvl w:val="0"/>
          <w:numId w:val="3"/>
        </w:numPr>
        <w:tabs>
          <w:tab w:val="left" w:pos="2480"/>
        </w:tabs>
        <w:ind w:left="0" w:hanging="300"/>
        <w:rPr>
          <w:sz w:val="21"/>
        </w:rPr>
      </w:pPr>
      <w:r>
        <w:rPr>
          <w:color w:val="231F20"/>
          <w:spacing w:val="-2"/>
          <w:w w:val="90"/>
          <w:sz w:val="21"/>
        </w:rPr>
        <w:t>Extracorporeal</w:t>
      </w:r>
      <w:r>
        <w:rPr>
          <w:color w:val="231F20"/>
          <w:spacing w:val="-2"/>
          <w:sz w:val="21"/>
        </w:rPr>
        <w:t xml:space="preserve"> </w:t>
      </w:r>
      <w:r>
        <w:rPr>
          <w:color w:val="231F20"/>
          <w:spacing w:val="-2"/>
          <w:w w:val="90"/>
          <w:sz w:val="21"/>
        </w:rPr>
        <w:t>shock</w:t>
      </w:r>
      <w:r>
        <w:rPr>
          <w:color w:val="231F20"/>
          <w:spacing w:val="-1"/>
          <w:sz w:val="21"/>
        </w:rPr>
        <w:t xml:space="preserve"> </w:t>
      </w:r>
      <w:r>
        <w:rPr>
          <w:color w:val="231F20"/>
          <w:spacing w:val="-2"/>
          <w:w w:val="90"/>
          <w:sz w:val="21"/>
        </w:rPr>
        <w:t>wave</w:t>
      </w:r>
      <w:r>
        <w:rPr>
          <w:color w:val="231F20"/>
          <w:spacing w:val="-2"/>
          <w:sz w:val="21"/>
        </w:rPr>
        <w:t xml:space="preserve"> </w:t>
      </w:r>
      <w:r>
        <w:rPr>
          <w:color w:val="231F20"/>
          <w:spacing w:val="-2"/>
          <w:w w:val="90"/>
          <w:sz w:val="21"/>
        </w:rPr>
        <w:t>therapy</w:t>
      </w:r>
      <w:r>
        <w:rPr>
          <w:color w:val="231F20"/>
          <w:spacing w:val="-1"/>
          <w:sz w:val="21"/>
        </w:rPr>
        <w:t xml:space="preserve"> </w:t>
      </w:r>
      <w:r>
        <w:rPr>
          <w:color w:val="231F20"/>
          <w:spacing w:val="-2"/>
          <w:w w:val="90"/>
          <w:sz w:val="21"/>
        </w:rPr>
        <w:t>(ESWT)</w:t>
      </w:r>
    </w:p>
    <w:p w14:paraId="29F9D4D1" w14:textId="77777777" w:rsidR="001774AE" w:rsidRDefault="005E5283" w:rsidP="00C241F1">
      <w:pPr>
        <w:pStyle w:val="ListParagraph"/>
        <w:numPr>
          <w:ilvl w:val="0"/>
          <w:numId w:val="3"/>
        </w:numPr>
        <w:tabs>
          <w:tab w:val="left" w:pos="2480"/>
        </w:tabs>
        <w:ind w:left="0" w:hanging="300"/>
        <w:rPr>
          <w:sz w:val="21"/>
        </w:rPr>
      </w:pPr>
      <w:r>
        <w:rPr>
          <w:color w:val="231F20"/>
          <w:w w:val="90"/>
          <w:sz w:val="21"/>
        </w:rPr>
        <w:t>Gene</w:t>
      </w:r>
      <w:r>
        <w:rPr>
          <w:color w:val="231F20"/>
          <w:sz w:val="21"/>
        </w:rPr>
        <w:t xml:space="preserve"> </w:t>
      </w:r>
      <w:r>
        <w:rPr>
          <w:color w:val="231F20"/>
          <w:spacing w:val="-2"/>
          <w:sz w:val="21"/>
        </w:rPr>
        <w:t>therapy</w:t>
      </w:r>
    </w:p>
    <w:p w14:paraId="29F9D4D2" w14:textId="77777777" w:rsidR="001774AE" w:rsidRDefault="005E5283" w:rsidP="00C241F1">
      <w:pPr>
        <w:pStyle w:val="ListParagraph"/>
        <w:numPr>
          <w:ilvl w:val="0"/>
          <w:numId w:val="3"/>
        </w:numPr>
        <w:tabs>
          <w:tab w:val="left" w:pos="2480"/>
        </w:tabs>
        <w:spacing w:before="88"/>
        <w:ind w:left="0" w:hanging="300"/>
        <w:rPr>
          <w:sz w:val="21"/>
        </w:rPr>
      </w:pPr>
      <w:r>
        <w:rPr>
          <w:color w:val="231F20"/>
          <w:w w:val="90"/>
          <w:sz w:val="21"/>
        </w:rPr>
        <w:t>Pelvic</w:t>
      </w:r>
      <w:r>
        <w:rPr>
          <w:color w:val="231F20"/>
          <w:spacing w:val="-3"/>
          <w:w w:val="90"/>
          <w:sz w:val="21"/>
        </w:rPr>
        <w:t xml:space="preserve"> </w:t>
      </w:r>
      <w:r>
        <w:rPr>
          <w:color w:val="231F20"/>
          <w:w w:val="90"/>
          <w:sz w:val="21"/>
        </w:rPr>
        <w:t>floor</w:t>
      </w:r>
      <w:r>
        <w:rPr>
          <w:color w:val="231F20"/>
          <w:spacing w:val="-3"/>
          <w:w w:val="90"/>
          <w:sz w:val="21"/>
        </w:rPr>
        <w:t xml:space="preserve"> </w:t>
      </w:r>
      <w:r>
        <w:rPr>
          <w:color w:val="231F20"/>
          <w:w w:val="90"/>
          <w:sz w:val="21"/>
        </w:rPr>
        <w:t>muscle</w:t>
      </w:r>
      <w:r>
        <w:rPr>
          <w:color w:val="231F20"/>
          <w:spacing w:val="-3"/>
          <w:w w:val="90"/>
          <w:sz w:val="21"/>
        </w:rPr>
        <w:t xml:space="preserve"> </w:t>
      </w:r>
      <w:r>
        <w:rPr>
          <w:color w:val="231F20"/>
          <w:w w:val="90"/>
          <w:sz w:val="21"/>
        </w:rPr>
        <w:t>training</w:t>
      </w:r>
      <w:r>
        <w:rPr>
          <w:color w:val="231F20"/>
          <w:spacing w:val="-3"/>
          <w:w w:val="90"/>
          <w:sz w:val="21"/>
        </w:rPr>
        <w:t xml:space="preserve"> </w:t>
      </w:r>
      <w:r>
        <w:rPr>
          <w:color w:val="231F20"/>
          <w:w w:val="90"/>
          <w:sz w:val="21"/>
        </w:rPr>
        <w:t>(for</w:t>
      </w:r>
      <w:r>
        <w:rPr>
          <w:color w:val="231F20"/>
          <w:spacing w:val="-2"/>
          <w:w w:val="90"/>
          <w:sz w:val="21"/>
        </w:rPr>
        <w:t xml:space="preserve"> </w:t>
      </w:r>
      <w:r>
        <w:rPr>
          <w:color w:val="231F20"/>
          <w:w w:val="90"/>
          <w:sz w:val="21"/>
        </w:rPr>
        <w:t>ED</w:t>
      </w:r>
      <w:r>
        <w:rPr>
          <w:color w:val="231F20"/>
          <w:spacing w:val="-3"/>
          <w:w w:val="90"/>
          <w:sz w:val="21"/>
        </w:rPr>
        <w:t xml:space="preserve"> </w:t>
      </w:r>
      <w:r>
        <w:rPr>
          <w:color w:val="231F20"/>
          <w:w w:val="90"/>
          <w:sz w:val="21"/>
        </w:rPr>
        <w:t>following</w:t>
      </w:r>
      <w:r>
        <w:rPr>
          <w:color w:val="231F20"/>
          <w:spacing w:val="-3"/>
          <w:w w:val="90"/>
          <w:sz w:val="21"/>
        </w:rPr>
        <w:t xml:space="preserve"> </w:t>
      </w:r>
      <w:r>
        <w:rPr>
          <w:color w:val="231F20"/>
          <w:w w:val="90"/>
          <w:sz w:val="21"/>
        </w:rPr>
        <w:t>radical</w:t>
      </w:r>
      <w:r>
        <w:rPr>
          <w:color w:val="231F20"/>
          <w:spacing w:val="-3"/>
          <w:w w:val="90"/>
          <w:sz w:val="21"/>
        </w:rPr>
        <w:t xml:space="preserve"> </w:t>
      </w:r>
      <w:r>
        <w:rPr>
          <w:color w:val="231F20"/>
          <w:spacing w:val="-2"/>
          <w:w w:val="90"/>
          <w:sz w:val="21"/>
        </w:rPr>
        <w:t>prostatectomy)</w:t>
      </w:r>
    </w:p>
    <w:p w14:paraId="29F9D4D3" w14:textId="7652AFC8" w:rsidR="001774AE" w:rsidRDefault="00855A46" w:rsidP="00C241F1">
      <w:pPr>
        <w:pStyle w:val="ListParagraph"/>
        <w:numPr>
          <w:ilvl w:val="0"/>
          <w:numId w:val="3"/>
        </w:numPr>
        <w:tabs>
          <w:tab w:val="left" w:pos="2480"/>
        </w:tabs>
        <w:ind w:left="0" w:hanging="300"/>
        <w:rPr>
          <w:sz w:val="21"/>
        </w:rPr>
      </w:pPr>
      <w:r>
        <w:rPr>
          <w:color w:val="231F20"/>
          <w:w w:val="90"/>
          <w:sz w:val="21"/>
        </w:rPr>
        <w:t>Percutaneous</w:t>
      </w:r>
      <w:r>
        <w:rPr>
          <w:color w:val="231F20"/>
          <w:spacing w:val="-3"/>
          <w:w w:val="90"/>
          <w:sz w:val="21"/>
        </w:rPr>
        <w:t xml:space="preserve"> </w:t>
      </w:r>
      <w:r>
        <w:rPr>
          <w:color w:val="231F20"/>
          <w:w w:val="90"/>
          <w:sz w:val="21"/>
        </w:rPr>
        <w:t>electrostimulation</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the</w:t>
      </w:r>
      <w:r>
        <w:rPr>
          <w:color w:val="231F20"/>
          <w:spacing w:val="-2"/>
          <w:w w:val="90"/>
          <w:sz w:val="21"/>
        </w:rPr>
        <w:t xml:space="preserve"> perineum</w:t>
      </w:r>
    </w:p>
    <w:p w14:paraId="29F9D4D4" w14:textId="77777777" w:rsidR="001774AE" w:rsidRDefault="005E5283" w:rsidP="00C241F1">
      <w:pPr>
        <w:pStyle w:val="ListParagraph"/>
        <w:numPr>
          <w:ilvl w:val="0"/>
          <w:numId w:val="3"/>
        </w:numPr>
        <w:tabs>
          <w:tab w:val="left" w:pos="2480"/>
        </w:tabs>
        <w:ind w:left="0" w:hanging="300"/>
        <w:rPr>
          <w:sz w:val="21"/>
        </w:rPr>
      </w:pPr>
      <w:r>
        <w:rPr>
          <w:color w:val="231F20"/>
          <w:spacing w:val="-2"/>
          <w:w w:val="90"/>
          <w:sz w:val="21"/>
        </w:rPr>
        <w:t>Stem</w:t>
      </w:r>
      <w:r>
        <w:rPr>
          <w:color w:val="231F20"/>
          <w:sz w:val="21"/>
        </w:rPr>
        <w:t xml:space="preserve"> </w:t>
      </w:r>
      <w:r>
        <w:rPr>
          <w:color w:val="231F20"/>
          <w:spacing w:val="-2"/>
          <w:w w:val="90"/>
          <w:sz w:val="21"/>
        </w:rPr>
        <w:t>cell</w:t>
      </w:r>
      <w:r>
        <w:rPr>
          <w:color w:val="231F20"/>
          <w:sz w:val="21"/>
        </w:rPr>
        <w:t xml:space="preserve"> </w:t>
      </w:r>
      <w:r>
        <w:rPr>
          <w:color w:val="231F20"/>
          <w:spacing w:val="-2"/>
          <w:w w:val="90"/>
          <w:sz w:val="21"/>
        </w:rPr>
        <w:t>therapy</w:t>
      </w:r>
      <w:r>
        <w:rPr>
          <w:color w:val="231F20"/>
          <w:sz w:val="21"/>
        </w:rPr>
        <w:t xml:space="preserve"> </w:t>
      </w:r>
      <w:r>
        <w:rPr>
          <w:color w:val="231F20"/>
          <w:spacing w:val="-2"/>
          <w:w w:val="90"/>
          <w:sz w:val="21"/>
        </w:rPr>
        <w:t>(including</w:t>
      </w:r>
      <w:r>
        <w:rPr>
          <w:color w:val="231F20"/>
          <w:sz w:val="21"/>
        </w:rPr>
        <w:t xml:space="preserve"> </w:t>
      </w:r>
      <w:r>
        <w:rPr>
          <w:color w:val="231F20"/>
          <w:spacing w:val="-2"/>
          <w:w w:val="90"/>
          <w:sz w:val="21"/>
        </w:rPr>
        <w:t>adipose-derived</w:t>
      </w:r>
      <w:r>
        <w:rPr>
          <w:color w:val="231F20"/>
          <w:sz w:val="21"/>
        </w:rPr>
        <w:t xml:space="preserve"> </w:t>
      </w:r>
      <w:r>
        <w:rPr>
          <w:color w:val="231F20"/>
          <w:spacing w:val="-2"/>
          <w:w w:val="90"/>
          <w:sz w:val="21"/>
        </w:rPr>
        <w:t>stem</w:t>
      </w:r>
      <w:r>
        <w:rPr>
          <w:color w:val="231F20"/>
          <w:sz w:val="21"/>
        </w:rPr>
        <w:t xml:space="preserve"> </w:t>
      </w:r>
      <w:r>
        <w:rPr>
          <w:color w:val="231F20"/>
          <w:spacing w:val="-2"/>
          <w:w w:val="90"/>
          <w:sz w:val="21"/>
        </w:rPr>
        <w:t>cells</w:t>
      </w:r>
      <w:r>
        <w:rPr>
          <w:color w:val="231F20"/>
          <w:sz w:val="21"/>
        </w:rPr>
        <w:t xml:space="preserve"> </w:t>
      </w:r>
      <w:r>
        <w:rPr>
          <w:color w:val="231F20"/>
          <w:spacing w:val="-2"/>
          <w:w w:val="90"/>
          <w:sz w:val="21"/>
        </w:rPr>
        <w:t>and</w:t>
      </w:r>
      <w:r>
        <w:rPr>
          <w:color w:val="231F20"/>
          <w:sz w:val="21"/>
        </w:rPr>
        <w:t xml:space="preserve"> </w:t>
      </w:r>
      <w:r>
        <w:rPr>
          <w:color w:val="231F20"/>
          <w:spacing w:val="-2"/>
          <w:w w:val="90"/>
          <w:sz w:val="21"/>
        </w:rPr>
        <w:t>mesenchymal</w:t>
      </w:r>
      <w:r>
        <w:rPr>
          <w:color w:val="231F20"/>
          <w:sz w:val="21"/>
        </w:rPr>
        <w:t xml:space="preserve"> </w:t>
      </w:r>
      <w:r>
        <w:rPr>
          <w:color w:val="231F20"/>
          <w:spacing w:val="-2"/>
          <w:w w:val="90"/>
          <w:sz w:val="21"/>
        </w:rPr>
        <w:t>stem</w:t>
      </w:r>
      <w:r>
        <w:rPr>
          <w:color w:val="231F20"/>
          <w:sz w:val="21"/>
        </w:rPr>
        <w:t xml:space="preserve"> </w:t>
      </w:r>
      <w:r>
        <w:rPr>
          <w:color w:val="231F20"/>
          <w:spacing w:val="-2"/>
          <w:w w:val="90"/>
          <w:sz w:val="21"/>
        </w:rPr>
        <w:t>cells)</w:t>
      </w:r>
    </w:p>
    <w:p w14:paraId="29F9D4D5" w14:textId="77777777" w:rsidR="001774AE" w:rsidRDefault="005E5283" w:rsidP="00C241F1">
      <w:pPr>
        <w:pStyle w:val="ListParagraph"/>
        <w:numPr>
          <w:ilvl w:val="0"/>
          <w:numId w:val="3"/>
        </w:numPr>
        <w:tabs>
          <w:tab w:val="left" w:pos="2480"/>
        </w:tabs>
        <w:spacing w:before="88"/>
        <w:ind w:left="0" w:hanging="300"/>
        <w:rPr>
          <w:sz w:val="21"/>
        </w:rPr>
      </w:pPr>
      <w:r>
        <w:rPr>
          <w:color w:val="231F20"/>
          <w:spacing w:val="-2"/>
          <w:sz w:val="21"/>
        </w:rPr>
        <w:t>Tacrolimus</w:t>
      </w:r>
    </w:p>
    <w:p w14:paraId="29F9D4D6" w14:textId="77777777" w:rsidR="001774AE" w:rsidRDefault="005E5283" w:rsidP="00644D9A">
      <w:pPr>
        <w:pStyle w:val="Heading2"/>
        <w:spacing w:before="185"/>
        <w:ind w:right="559"/>
      </w:pPr>
      <w:r>
        <w:rPr>
          <w:color w:val="231F20"/>
          <w:w w:val="105"/>
        </w:rPr>
        <w:t>Section</w:t>
      </w:r>
      <w:r>
        <w:rPr>
          <w:color w:val="231F20"/>
          <w:spacing w:val="42"/>
          <w:w w:val="105"/>
        </w:rPr>
        <w:t xml:space="preserve"> </w:t>
      </w:r>
      <w:r>
        <w:rPr>
          <w:color w:val="231F20"/>
          <w:w w:val="105"/>
        </w:rPr>
        <w:t>III:</w:t>
      </w:r>
      <w:r>
        <w:rPr>
          <w:color w:val="231F20"/>
          <w:spacing w:val="43"/>
          <w:w w:val="105"/>
        </w:rPr>
        <w:t xml:space="preserve"> </w:t>
      </w:r>
      <w:r>
        <w:rPr>
          <w:color w:val="231F20"/>
          <w:w w:val="105"/>
        </w:rPr>
        <w:t>Submitting</w:t>
      </w:r>
      <w:r>
        <w:rPr>
          <w:color w:val="231F20"/>
          <w:spacing w:val="43"/>
          <w:w w:val="105"/>
        </w:rPr>
        <w:t xml:space="preserve"> </w:t>
      </w:r>
      <w:r>
        <w:rPr>
          <w:color w:val="231F20"/>
          <w:w w:val="105"/>
        </w:rPr>
        <w:t>Clinical</w:t>
      </w:r>
      <w:r>
        <w:rPr>
          <w:color w:val="231F20"/>
          <w:spacing w:val="43"/>
          <w:w w:val="105"/>
        </w:rPr>
        <w:t xml:space="preserve"> </w:t>
      </w:r>
      <w:r>
        <w:rPr>
          <w:color w:val="231F20"/>
          <w:spacing w:val="-2"/>
          <w:w w:val="105"/>
        </w:rPr>
        <w:t>Documentation</w:t>
      </w:r>
    </w:p>
    <w:p w14:paraId="29F9D4D7" w14:textId="77777777" w:rsidR="001774AE" w:rsidRDefault="005E5283" w:rsidP="00C241F1">
      <w:pPr>
        <w:pStyle w:val="ListParagraph"/>
        <w:numPr>
          <w:ilvl w:val="0"/>
          <w:numId w:val="2"/>
        </w:numPr>
        <w:tabs>
          <w:tab w:val="left" w:pos="2180"/>
        </w:tabs>
        <w:spacing w:before="216" w:line="213" w:lineRule="auto"/>
        <w:ind w:left="0" w:right="150" w:hanging="300"/>
        <w:rPr>
          <w:sz w:val="21"/>
        </w:rPr>
      </w:pPr>
      <w:r>
        <w:rPr>
          <w:color w:val="231F20"/>
          <w:w w:val="90"/>
          <w:sz w:val="21"/>
        </w:rPr>
        <w:t>Requests for treatment for ED must be submitted by the MassHealth-enrolled qualified health professional performing the treatment and accompanied by clinical documentation that supports the</w:t>
      </w:r>
      <w:r>
        <w:rPr>
          <w:color w:val="231F20"/>
          <w:spacing w:val="-8"/>
          <w:w w:val="90"/>
          <w:sz w:val="21"/>
        </w:rPr>
        <w:t xml:space="preserve"> </w:t>
      </w:r>
      <w:r>
        <w:rPr>
          <w:color w:val="231F20"/>
          <w:w w:val="90"/>
          <w:sz w:val="21"/>
        </w:rPr>
        <w:t>medical</w:t>
      </w:r>
      <w:r>
        <w:rPr>
          <w:color w:val="231F20"/>
          <w:spacing w:val="-7"/>
          <w:w w:val="90"/>
          <w:sz w:val="21"/>
        </w:rPr>
        <w:t xml:space="preserve"> </w:t>
      </w:r>
      <w:r>
        <w:rPr>
          <w:color w:val="231F20"/>
          <w:w w:val="90"/>
          <w:sz w:val="21"/>
        </w:rPr>
        <w:t>necessity</w:t>
      </w:r>
      <w:r>
        <w:rPr>
          <w:color w:val="231F20"/>
          <w:spacing w:val="-8"/>
          <w:w w:val="90"/>
          <w:sz w:val="21"/>
        </w:rPr>
        <w:t xml:space="preserve"> </w:t>
      </w:r>
      <w:r>
        <w:rPr>
          <w:color w:val="231F20"/>
          <w:w w:val="90"/>
          <w:sz w:val="21"/>
        </w:rPr>
        <w:t>for</w:t>
      </w:r>
      <w:r>
        <w:rPr>
          <w:color w:val="231F20"/>
          <w:spacing w:val="-7"/>
          <w:w w:val="90"/>
          <w:sz w:val="21"/>
        </w:rPr>
        <w:t xml:space="preserve"> </w:t>
      </w:r>
      <w:r>
        <w:rPr>
          <w:color w:val="231F20"/>
          <w:w w:val="90"/>
          <w:sz w:val="21"/>
        </w:rPr>
        <w:t>the</w:t>
      </w:r>
      <w:r>
        <w:rPr>
          <w:color w:val="231F20"/>
          <w:spacing w:val="-8"/>
          <w:w w:val="90"/>
          <w:sz w:val="21"/>
        </w:rPr>
        <w:t xml:space="preserve"> </w:t>
      </w:r>
      <w:r>
        <w:rPr>
          <w:color w:val="231F20"/>
          <w:w w:val="90"/>
          <w:sz w:val="21"/>
        </w:rPr>
        <w:t>procedure.</w:t>
      </w:r>
      <w:r>
        <w:rPr>
          <w:color w:val="231F20"/>
          <w:spacing w:val="-7"/>
          <w:w w:val="90"/>
          <w:sz w:val="21"/>
        </w:rPr>
        <w:t xml:space="preserve"> </w:t>
      </w:r>
      <w:r>
        <w:rPr>
          <w:color w:val="231F20"/>
          <w:w w:val="90"/>
          <w:sz w:val="21"/>
        </w:rPr>
        <w:t>The</w:t>
      </w:r>
      <w:r>
        <w:rPr>
          <w:color w:val="231F20"/>
          <w:spacing w:val="-8"/>
          <w:w w:val="90"/>
          <w:sz w:val="21"/>
        </w:rPr>
        <w:t xml:space="preserve"> </w:t>
      </w:r>
      <w:r>
        <w:rPr>
          <w:color w:val="231F20"/>
          <w:w w:val="90"/>
          <w:sz w:val="21"/>
        </w:rPr>
        <w:t>following</w:t>
      </w:r>
      <w:r>
        <w:rPr>
          <w:color w:val="231F20"/>
          <w:spacing w:val="-7"/>
          <w:w w:val="90"/>
          <w:sz w:val="21"/>
        </w:rPr>
        <w:t xml:space="preserve"> </w:t>
      </w:r>
      <w:r>
        <w:rPr>
          <w:color w:val="231F20"/>
          <w:w w:val="90"/>
          <w:sz w:val="21"/>
        </w:rPr>
        <w:t>workup</w:t>
      </w:r>
      <w:r>
        <w:rPr>
          <w:color w:val="231F20"/>
          <w:spacing w:val="-8"/>
          <w:w w:val="90"/>
          <w:sz w:val="21"/>
        </w:rPr>
        <w:t xml:space="preserve"> </w:t>
      </w:r>
      <w:r>
        <w:rPr>
          <w:color w:val="231F20"/>
          <w:w w:val="90"/>
          <w:sz w:val="21"/>
        </w:rPr>
        <w:t>and</w:t>
      </w:r>
      <w:r>
        <w:rPr>
          <w:color w:val="231F20"/>
          <w:spacing w:val="-7"/>
          <w:w w:val="90"/>
          <w:sz w:val="21"/>
        </w:rPr>
        <w:t xml:space="preserve"> </w:t>
      </w:r>
      <w:r>
        <w:rPr>
          <w:color w:val="231F20"/>
          <w:w w:val="90"/>
          <w:sz w:val="21"/>
        </w:rPr>
        <w:t>tests</w:t>
      </w:r>
      <w:r>
        <w:rPr>
          <w:color w:val="231F20"/>
          <w:spacing w:val="-8"/>
          <w:w w:val="90"/>
          <w:sz w:val="21"/>
        </w:rPr>
        <w:t xml:space="preserve"> </w:t>
      </w:r>
      <w:r>
        <w:rPr>
          <w:color w:val="231F20"/>
          <w:w w:val="90"/>
          <w:sz w:val="21"/>
        </w:rPr>
        <w:t>are</w:t>
      </w:r>
      <w:r>
        <w:rPr>
          <w:color w:val="231F20"/>
          <w:spacing w:val="-7"/>
          <w:w w:val="90"/>
          <w:sz w:val="21"/>
        </w:rPr>
        <w:t xml:space="preserve"> </w:t>
      </w:r>
      <w:r>
        <w:rPr>
          <w:color w:val="231F20"/>
          <w:w w:val="90"/>
          <w:sz w:val="21"/>
        </w:rPr>
        <w:t>medically</w:t>
      </w:r>
      <w:r>
        <w:rPr>
          <w:color w:val="231F20"/>
          <w:spacing w:val="-8"/>
          <w:w w:val="90"/>
          <w:sz w:val="21"/>
        </w:rPr>
        <w:t xml:space="preserve"> </w:t>
      </w:r>
      <w:r>
        <w:rPr>
          <w:color w:val="231F20"/>
          <w:w w:val="90"/>
          <w:sz w:val="21"/>
        </w:rPr>
        <w:t>necessary</w:t>
      </w:r>
      <w:r>
        <w:rPr>
          <w:color w:val="231F20"/>
          <w:spacing w:val="-7"/>
          <w:w w:val="90"/>
          <w:sz w:val="21"/>
        </w:rPr>
        <w:t xml:space="preserve"> </w:t>
      </w:r>
      <w:r>
        <w:rPr>
          <w:color w:val="231F20"/>
          <w:w w:val="90"/>
          <w:sz w:val="21"/>
        </w:rPr>
        <w:t xml:space="preserve">for </w:t>
      </w:r>
      <w:r>
        <w:rPr>
          <w:color w:val="231F20"/>
          <w:sz w:val="21"/>
        </w:rPr>
        <w:t>the</w:t>
      </w:r>
      <w:r>
        <w:rPr>
          <w:color w:val="231F20"/>
          <w:spacing w:val="-11"/>
          <w:sz w:val="21"/>
        </w:rPr>
        <w:t xml:space="preserve"> </w:t>
      </w:r>
      <w:r>
        <w:rPr>
          <w:color w:val="231F20"/>
          <w:sz w:val="21"/>
        </w:rPr>
        <w:t>diagnosis</w:t>
      </w:r>
      <w:r>
        <w:rPr>
          <w:color w:val="231F20"/>
          <w:spacing w:val="-11"/>
          <w:sz w:val="21"/>
        </w:rPr>
        <w:t xml:space="preserve"> </w:t>
      </w:r>
      <w:r>
        <w:rPr>
          <w:color w:val="231F20"/>
          <w:sz w:val="21"/>
        </w:rPr>
        <w:t>of</w:t>
      </w:r>
      <w:r>
        <w:rPr>
          <w:color w:val="231F20"/>
          <w:spacing w:val="-11"/>
          <w:sz w:val="21"/>
        </w:rPr>
        <w:t xml:space="preserve"> </w:t>
      </w:r>
      <w:r>
        <w:rPr>
          <w:color w:val="231F20"/>
          <w:sz w:val="21"/>
        </w:rPr>
        <w:t>ED.</w:t>
      </w:r>
    </w:p>
    <w:p w14:paraId="29F9D4D8" w14:textId="77777777" w:rsidR="001774AE" w:rsidRDefault="005E5283" w:rsidP="00C241F1">
      <w:pPr>
        <w:pStyle w:val="ListParagraph"/>
        <w:numPr>
          <w:ilvl w:val="0"/>
          <w:numId w:val="2"/>
        </w:numPr>
        <w:tabs>
          <w:tab w:val="left" w:pos="2178"/>
        </w:tabs>
        <w:spacing w:before="216"/>
        <w:ind w:left="0" w:hanging="298"/>
        <w:rPr>
          <w:sz w:val="21"/>
        </w:rPr>
      </w:pPr>
      <w:r>
        <w:rPr>
          <w:color w:val="231F20"/>
          <w:spacing w:val="-2"/>
          <w:w w:val="90"/>
          <w:sz w:val="21"/>
        </w:rPr>
        <w:t>The</w:t>
      </w:r>
      <w:r>
        <w:rPr>
          <w:color w:val="231F20"/>
          <w:spacing w:val="-3"/>
          <w:sz w:val="21"/>
        </w:rPr>
        <w:t xml:space="preserve"> </w:t>
      </w:r>
      <w:r>
        <w:rPr>
          <w:color w:val="231F20"/>
          <w:spacing w:val="-2"/>
          <w:w w:val="90"/>
          <w:sz w:val="21"/>
        </w:rPr>
        <w:t>required</w:t>
      </w:r>
      <w:r>
        <w:rPr>
          <w:color w:val="231F20"/>
          <w:spacing w:val="-3"/>
          <w:sz w:val="21"/>
        </w:rPr>
        <w:t xml:space="preserve"> </w:t>
      </w:r>
      <w:r>
        <w:rPr>
          <w:color w:val="231F20"/>
          <w:spacing w:val="-2"/>
          <w:w w:val="90"/>
          <w:sz w:val="21"/>
        </w:rPr>
        <w:t>diagnostic</w:t>
      </w:r>
      <w:r>
        <w:rPr>
          <w:color w:val="231F20"/>
          <w:spacing w:val="-3"/>
          <w:sz w:val="21"/>
        </w:rPr>
        <w:t xml:space="preserve"> </w:t>
      </w:r>
      <w:r>
        <w:rPr>
          <w:color w:val="231F20"/>
          <w:spacing w:val="-2"/>
          <w:w w:val="90"/>
          <w:sz w:val="21"/>
        </w:rPr>
        <w:t>workup</w:t>
      </w:r>
      <w:r>
        <w:rPr>
          <w:color w:val="231F20"/>
          <w:spacing w:val="-3"/>
          <w:sz w:val="21"/>
        </w:rPr>
        <w:t xml:space="preserve"> </w:t>
      </w:r>
      <w:r>
        <w:rPr>
          <w:color w:val="231F20"/>
          <w:spacing w:val="-2"/>
          <w:w w:val="90"/>
          <w:sz w:val="21"/>
        </w:rPr>
        <w:t>must</w:t>
      </w:r>
      <w:r>
        <w:rPr>
          <w:color w:val="231F20"/>
          <w:spacing w:val="-3"/>
          <w:sz w:val="21"/>
        </w:rPr>
        <w:t xml:space="preserve"> </w:t>
      </w:r>
      <w:r>
        <w:rPr>
          <w:color w:val="231F20"/>
          <w:spacing w:val="-2"/>
          <w:w w:val="90"/>
          <w:sz w:val="21"/>
        </w:rPr>
        <w:t>include</w:t>
      </w:r>
      <w:r>
        <w:rPr>
          <w:color w:val="231F20"/>
          <w:spacing w:val="-3"/>
          <w:sz w:val="21"/>
        </w:rPr>
        <w:t xml:space="preserve"> </w:t>
      </w:r>
      <w:r>
        <w:rPr>
          <w:color w:val="231F20"/>
          <w:spacing w:val="-2"/>
          <w:w w:val="90"/>
          <w:sz w:val="21"/>
        </w:rPr>
        <w:t>all</w:t>
      </w:r>
      <w:r>
        <w:rPr>
          <w:color w:val="231F20"/>
          <w:spacing w:val="-3"/>
          <w:sz w:val="21"/>
        </w:rPr>
        <w:t xml:space="preserve"> </w:t>
      </w:r>
      <w:r>
        <w:rPr>
          <w:color w:val="231F20"/>
          <w:spacing w:val="-2"/>
          <w:w w:val="90"/>
          <w:sz w:val="21"/>
        </w:rPr>
        <w:t>of</w:t>
      </w:r>
      <w:r>
        <w:rPr>
          <w:color w:val="231F20"/>
          <w:spacing w:val="-3"/>
          <w:sz w:val="21"/>
        </w:rPr>
        <w:t xml:space="preserve"> </w:t>
      </w:r>
      <w:r>
        <w:rPr>
          <w:color w:val="231F20"/>
          <w:spacing w:val="-2"/>
          <w:w w:val="90"/>
          <w:sz w:val="21"/>
        </w:rPr>
        <w:t>the</w:t>
      </w:r>
      <w:r>
        <w:rPr>
          <w:color w:val="231F20"/>
          <w:spacing w:val="-3"/>
          <w:sz w:val="21"/>
        </w:rPr>
        <w:t xml:space="preserve"> </w:t>
      </w:r>
      <w:r>
        <w:rPr>
          <w:color w:val="231F20"/>
          <w:spacing w:val="-2"/>
          <w:w w:val="90"/>
          <w:sz w:val="21"/>
        </w:rPr>
        <w:t>following.</w:t>
      </w:r>
    </w:p>
    <w:p w14:paraId="29F9D4D9" w14:textId="77777777" w:rsidR="001774AE" w:rsidRDefault="005E5283" w:rsidP="00C241F1">
      <w:pPr>
        <w:pStyle w:val="ListParagraph"/>
        <w:numPr>
          <w:ilvl w:val="1"/>
          <w:numId w:val="2"/>
        </w:numPr>
        <w:tabs>
          <w:tab w:val="left" w:pos="2480"/>
        </w:tabs>
        <w:spacing w:before="173" w:line="213" w:lineRule="auto"/>
        <w:ind w:left="0" w:right="442"/>
        <w:rPr>
          <w:color w:val="231F20"/>
          <w:sz w:val="21"/>
        </w:rPr>
      </w:pPr>
      <w:r>
        <w:rPr>
          <w:color w:val="231F20"/>
          <w:w w:val="90"/>
          <w:sz w:val="21"/>
        </w:rPr>
        <w:t>Comprehensive</w:t>
      </w:r>
      <w:r>
        <w:rPr>
          <w:color w:val="231F20"/>
          <w:spacing w:val="-6"/>
          <w:w w:val="90"/>
          <w:sz w:val="21"/>
        </w:rPr>
        <w:t xml:space="preserve"> </w:t>
      </w:r>
      <w:r>
        <w:rPr>
          <w:color w:val="231F20"/>
          <w:w w:val="90"/>
          <w:sz w:val="21"/>
        </w:rPr>
        <w:t>history</w:t>
      </w:r>
      <w:r>
        <w:rPr>
          <w:color w:val="231F20"/>
          <w:spacing w:val="-6"/>
          <w:w w:val="90"/>
          <w:sz w:val="21"/>
        </w:rPr>
        <w:t xml:space="preserve"> </w:t>
      </w:r>
      <w:r>
        <w:rPr>
          <w:color w:val="231F20"/>
          <w:w w:val="90"/>
          <w:sz w:val="21"/>
        </w:rPr>
        <w:t>and</w:t>
      </w:r>
      <w:r>
        <w:rPr>
          <w:color w:val="231F20"/>
          <w:spacing w:val="-6"/>
          <w:w w:val="90"/>
          <w:sz w:val="21"/>
        </w:rPr>
        <w:t xml:space="preserve"> </w:t>
      </w:r>
      <w:r>
        <w:rPr>
          <w:color w:val="231F20"/>
          <w:w w:val="90"/>
          <w:sz w:val="21"/>
        </w:rPr>
        <w:t>physical</w:t>
      </w:r>
      <w:r>
        <w:rPr>
          <w:color w:val="231F20"/>
          <w:spacing w:val="-6"/>
          <w:w w:val="90"/>
          <w:sz w:val="21"/>
        </w:rPr>
        <w:t xml:space="preserve"> </w:t>
      </w:r>
      <w:r>
        <w:rPr>
          <w:color w:val="231F20"/>
          <w:w w:val="90"/>
          <w:sz w:val="21"/>
        </w:rPr>
        <w:t>examination</w:t>
      </w:r>
      <w:r>
        <w:rPr>
          <w:color w:val="231F20"/>
          <w:spacing w:val="-6"/>
          <w:w w:val="90"/>
          <w:sz w:val="21"/>
        </w:rPr>
        <w:t xml:space="preserve"> </w:t>
      </w:r>
      <w:r>
        <w:rPr>
          <w:color w:val="231F20"/>
          <w:w w:val="90"/>
          <w:sz w:val="21"/>
        </w:rPr>
        <w:t>(including</w:t>
      </w:r>
      <w:r>
        <w:rPr>
          <w:color w:val="231F20"/>
          <w:spacing w:val="-6"/>
          <w:w w:val="90"/>
          <w:sz w:val="21"/>
        </w:rPr>
        <w:t xml:space="preserve"> </w:t>
      </w:r>
      <w:r>
        <w:rPr>
          <w:color w:val="231F20"/>
          <w:w w:val="90"/>
          <w:sz w:val="21"/>
        </w:rPr>
        <w:t>medical</w:t>
      </w:r>
      <w:r>
        <w:rPr>
          <w:color w:val="231F20"/>
          <w:spacing w:val="-6"/>
          <w:w w:val="90"/>
          <w:sz w:val="21"/>
        </w:rPr>
        <w:t xml:space="preserve"> </w:t>
      </w:r>
      <w:r>
        <w:rPr>
          <w:color w:val="231F20"/>
          <w:w w:val="90"/>
          <w:sz w:val="21"/>
        </w:rPr>
        <w:t>and</w:t>
      </w:r>
      <w:r>
        <w:rPr>
          <w:color w:val="231F20"/>
          <w:spacing w:val="-6"/>
          <w:w w:val="90"/>
          <w:sz w:val="21"/>
        </w:rPr>
        <w:t xml:space="preserve"> </w:t>
      </w:r>
      <w:r>
        <w:rPr>
          <w:color w:val="231F20"/>
          <w:w w:val="90"/>
          <w:sz w:val="21"/>
        </w:rPr>
        <w:t>sexual</w:t>
      </w:r>
      <w:r>
        <w:rPr>
          <w:color w:val="231F20"/>
          <w:spacing w:val="-6"/>
          <w:w w:val="90"/>
          <w:sz w:val="21"/>
        </w:rPr>
        <w:t xml:space="preserve"> </w:t>
      </w:r>
      <w:r>
        <w:rPr>
          <w:color w:val="231F20"/>
          <w:w w:val="90"/>
          <w:sz w:val="21"/>
        </w:rPr>
        <w:t>history</w:t>
      </w:r>
      <w:r>
        <w:rPr>
          <w:color w:val="231F20"/>
          <w:spacing w:val="-6"/>
          <w:w w:val="90"/>
          <w:sz w:val="21"/>
        </w:rPr>
        <w:t xml:space="preserve"> </w:t>
      </w:r>
      <w:r>
        <w:rPr>
          <w:color w:val="231F20"/>
          <w:w w:val="90"/>
          <w:sz w:val="21"/>
        </w:rPr>
        <w:t xml:space="preserve">and </w:t>
      </w:r>
      <w:r>
        <w:rPr>
          <w:color w:val="231F20"/>
          <w:spacing w:val="-2"/>
          <w:sz w:val="21"/>
        </w:rPr>
        <w:t>psychosocial</w:t>
      </w:r>
      <w:r>
        <w:rPr>
          <w:color w:val="231F20"/>
          <w:spacing w:val="-12"/>
          <w:sz w:val="21"/>
        </w:rPr>
        <w:t xml:space="preserve"> </w:t>
      </w:r>
      <w:r>
        <w:rPr>
          <w:color w:val="231F20"/>
          <w:spacing w:val="-2"/>
          <w:sz w:val="21"/>
        </w:rPr>
        <w:t>evaluation)</w:t>
      </w:r>
    </w:p>
    <w:p w14:paraId="29F9D4DA" w14:textId="77777777" w:rsidR="001774AE" w:rsidRDefault="005E5283" w:rsidP="00C241F1">
      <w:pPr>
        <w:pStyle w:val="ListParagraph"/>
        <w:numPr>
          <w:ilvl w:val="1"/>
          <w:numId w:val="2"/>
        </w:numPr>
        <w:tabs>
          <w:tab w:val="left" w:pos="2479"/>
        </w:tabs>
        <w:spacing w:before="95"/>
        <w:ind w:left="0" w:hanging="299"/>
        <w:rPr>
          <w:color w:val="231F20"/>
          <w:sz w:val="21"/>
        </w:rPr>
      </w:pPr>
      <w:r>
        <w:rPr>
          <w:color w:val="231F20"/>
          <w:w w:val="90"/>
          <w:sz w:val="21"/>
        </w:rPr>
        <w:t>Laboratory</w:t>
      </w:r>
      <w:r>
        <w:rPr>
          <w:color w:val="231F20"/>
          <w:spacing w:val="-3"/>
          <w:w w:val="90"/>
          <w:sz w:val="21"/>
        </w:rPr>
        <w:t xml:space="preserve"> </w:t>
      </w:r>
      <w:r>
        <w:rPr>
          <w:color w:val="231F20"/>
          <w:w w:val="90"/>
          <w:sz w:val="21"/>
        </w:rPr>
        <w:t>tests</w:t>
      </w:r>
      <w:r>
        <w:rPr>
          <w:color w:val="231F20"/>
          <w:spacing w:val="-3"/>
          <w:w w:val="90"/>
          <w:sz w:val="21"/>
        </w:rPr>
        <w:t xml:space="preserve"> </w:t>
      </w:r>
      <w:r>
        <w:rPr>
          <w:color w:val="231F20"/>
          <w:w w:val="90"/>
          <w:sz w:val="21"/>
        </w:rPr>
        <w:t>(must</w:t>
      </w:r>
      <w:r>
        <w:rPr>
          <w:color w:val="231F20"/>
          <w:spacing w:val="-2"/>
          <w:w w:val="90"/>
          <w:sz w:val="21"/>
        </w:rPr>
        <w:t xml:space="preserve"> </w:t>
      </w:r>
      <w:r>
        <w:rPr>
          <w:color w:val="231F20"/>
          <w:w w:val="90"/>
          <w:sz w:val="21"/>
        </w:rPr>
        <w:t>be</w:t>
      </w:r>
      <w:r>
        <w:rPr>
          <w:color w:val="231F20"/>
          <w:spacing w:val="-3"/>
          <w:w w:val="90"/>
          <w:sz w:val="21"/>
        </w:rPr>
        <w:t xml:space="preserve"> </w:t>
      </w:r>
      <w:r>
        <w:rPr>
          <w:color w:val="231F20"/>
          <w:w w:val="90"/>
          <w:sz w:val="21"/>
        </w:rPr>
        <w:t>done</w:t>
      </w:r>
      <w:r>
        <w:rPr>
          <w:color w:val="231F20"/>
          <w:spacing w:val="-3"/>
          <w:w w:val="90"/>
          <w:sz w:val="21"/>
        </w:rPr>
        <w:t xml:space="preserve"> </w:t>
      </w:r>
      <w:r>
        <w:rPr>
          <w:color w:val="231F20"/>
          <w:w w:val="90"/>
          <w:sz w:val="21"/>
        </w:rPr>
        <w:t>within</w:t>
      </w:r>
      <w:r>
        <w:rPr>
          <w:color w:val="231F20"/>
          <w:spacing w:val="-2"/>
          <w:w w:val="90"/>
          <w:sz w:val="21"/>
        </w:rPr>
        <w:t xml:space="preserve"> </w:t>
      </w:r>
      <w:r>
        <w:rPr>
          <w:color w:val="231F20"/>
          <w:w w:val="90"/>
          <w:sz w:val="21"/>
        </w:rPr>
        <w:t>the</w:t>
      </w:r>
      <w:r>
        <w:rPr>
          <w:color w:val="231F20"/>
          <w:spacing w:val="-3"/>
          <w:w w:val="90"/>
          <w:sz w:val="21"/>
        </w:rPr>
        <w:t xml:space="preserve"> </w:t>
      </w:r>
      <w:r>
        <w:rPr>
          <w:color w:val="231F20"/>
          <w:w w:val="90"/>
          <w:sz w:val="21"/>
        </w:rPr>
        <w:t>preceding</w:t>
      </w:r>
      <w:r>
        <w:rPr>
          <w:color w:val="231F20"/>
          <w:spacing w:val="-2"/>
          <w:w w:val="90"/>
          <w:sz w:val="21"/>
        </w:rPr>
        <w:t xml:space="preserve"> </w:t>
      </w:r>
      <w:r>
        <w:rPr>
          <w:color w:val="231F20"/>
          <w:w w:val="90"/>
          <w:sz w:val="21"/>
        </w:rPr>
        <w:t>12</w:t>
      </w:r>
      <w:r>
        <w:rPr>
          <w:color w:val="231F20"/>
          <w:spacing w:val="-3"/>
          <w:w w:val="90"/>
          <w:sz w:val="21"/>
        </w:rPr>
        <w:t xml:space="preserve"> </w:t>
      </w:r>
      <w:r>
        <w:rPr>
          <w:color w:val="231F20"/>
          <w:spacing w:val="-2"/>
          <w:w w:val="90"/>
          <w:sz w:val="21"/>
        </w:rPr>
        <w:t>months):</w:t>
      </w:r>
    </w:p>
    <w:p w14:paraId="29F9D4DB" w14:textId="77777777" w:rsidR="001774AE" w:rsidRDefault="005E5283" w:rsidP="00C241F1">
      <w:pPr>
        <w:pStyle w:val="ListParagraph"/>
        <w:numPr>
          <w:ilvl w:val="2"/>
          <w:numId w:val="2"/>
        </w:numPr>
        <w:tabs>
          <w:tab w:val="left" w:pos="2839"/>
        </w:tabs>
        <w:ind w:left="0" w:hanging="359"/>
        <w:jc w:val="left"/>
        <w:rPr>
          <w:sz w:val="21"/>
        </w:rPr>
      </w:pPr>
      <w:r>
        <w:rPr>
          <w:color w:val="231F20"/>
          <w:w w:val="90"/>
          <w:sz w:val="21"/>
        </w:rPr>
        <w:t>Blood</w:t>
      </w:r>
      <w:r>
        <w:rPr>
          <w:color w:val="231F20"/>
          <w:spacing w:val="-1"/>
          <w:w w:val="90"/>
          <w:sz w:val="21"/>
        </w:rPr>
        <w:t xml:space="preserve"> </w:t>
      </w:r>
      <w:r>
        <w:rPr>
          <w:color w:val="231F20"/>
          <w:w w:val="90"/>
          <w:sz w:val="21"/>
        </w:rPr>
        <w:t>glucose</w:t>
      </w:r>
      <w:r>
        <w:rPr>
          <w:color w:val="231F20"/>
          <w:spacing w:val="-5"/>
          <w:sz w:val="21"/>
        </w:rPr>
        <w:t xml:space="preserve"> </w:t>
      </w:r>
      <w:r>
        <w:rPr>
          <w:color w:val="231F20"/>
          <w:w w:val="90"/>
          <w:sz w:val="21"/>
        </w:rPr>
        <w:t>and/or</w:t>
      </w:r>
      <w:r>
        <w:rPr>
          <w:color w:val="231F20"/>
          <w:spacing w:val="-6"/>
          <w:sz w:val="21"/>
        </w:rPr>
        <w:t xml:space="preserve"> </w:t>
      </w:r>
      <w:r>
        <w:rPr>
          <w:color w:val="231F20"/>
          <w:w w:val="90"/>
          <w:sz w:val="21"/>
        </w:rPr>
        <w:t>HbA1c</w:t>
      </w:r>
      <w:r>
        <w:rPr>
          <w:color w:val="231F20"/>
          <w:spacing w:val="-5"/>
          <w:sz w:val="21"/>
        </w:rPr>
        <w:t xml:space="preserve"> </w:t>
      </w:r>
      <w:r>
        <w:rPr>
          <w:color w:val="231F20"/>
          <w:w w:val="90"/>
          <w:sz w:val="21"/>
        </w:rPr>
        <w:t>within</w:t>
      </w:r>
      <w:r>
        <w:rPr>
          <w:color w:val="231F20"/>
          <w:spacing w:val="-5"/>
          <w:sz w:val="21"/>
        </w:rPr>
        <w:t xml:space="preserve"> </w:t>
      </w:r>
      <w:r>
        <w:rPr>
          <w:color w:val="231F20"/>
          <w:w w:val="90"/>
          <w:sz w:val="21"/>
        </w:rPr>
        <w:t>diabetes</w:t>
      </w:r>
      <w:r>
        <w:rPr>
          <w:color w:val="231F20"/>
          <w:spacing w:val="-1"/>
          <w:w w:val="90"/>
          <w:sz w:val="21"/>
        </w:rPr>
        <w:t xml:space="preserve"> </w:t>
      </w:r>
      <w:r>
        <w:rPr>
          <w:color w:val="231F20"/>
          <w:w w:val="90"/>
          <w:sz w:val="21"/>
        </w:rPr>
        <w:t>control</w:t>
      </w:r>
      <w:r>
        <w:rPr>
          <w:color w:val="231F20"/>
          <w:spacing w:val="-5"/>
          <w:sz w:val="21"/>
        </w:rPr>
        <w:t xml:space="preserve"> </w:t>
      </w:r>
      <w:r>
        <w:rPr>
          <w:color w:val="231F20"/>
          <w:spacing w:val="-4"/>
          <w:w w:val="90"/>
          <w:sz w:val="21"/>
        </w:rPr>
        <w:t>range</w:t>
      </w:r>
    </w:p>
    <w:p w14:paraId="29F9D4DC" w14:textId="77777777" w:rsidR="001774AE" w:rsidRDefault="005E5283" w:rsidP="00C241F1">
      <w:pPr>
        <w:pStyle w:val="ListParagraph"/>
        <w:numPr>
          <w:ilvl w:val="2"/>
          <w:numId w:val="2"/>
        </w:numPr>
        <w:tabs>
          <w:tab w:val="left" w:pos="2839"/>
        </w:tabs>
        <w:spacing w:before="88"/>
        <w:ind w:left="0" w:hanging="359"/>
        <w:jc w:val="left"/>
        <w:rPr>
          <w:sz w:val="21"/>
        </w:rPr>
      </w:pPr>
      <w:r>
        <w:rPr>
          <w:color w:val="231F20"/>
          <w:w w:val="90"/>
          <w:sz w:val="21"/>
        </w:rPr>
        <w:t>Complete</w:t>
      </w:r>
      <w:r>
        <w:rPr>
          <w:color w:val="231F20"/>
          <w:spacing w:val="-2"/>
          <w:w w:val="90"/>
          <w:sz w:val="21"/>
        </w:rPr>
        <w:t xml:space="preserve"> </w:t>
      </w:r>
      <w:r>
        <w:rPr>
          <w:color w:val="231F20"/>
          <w:w w:val="90"/>
          <w:sz w:val="21"/>
        </w:rPr>
        <w:t>blood</w:t>
      </w:r>
      <w:r>
        <w:rPr>
          <w:color w:val="231F20"/>
          <w:spacing w:val="-1"/>
          <w:w w:val="90"/>
          <w:sz w:val="21"/>
        </w:rPr>
        <w:t xml:space="preserve"> </w:t>
      </w:r>
      <w:r>
        <w:rPr>
          <w:color w:val="231F20"/>
          <w:spacing w:val="-2"/>
          <w:w w:val="90"/>
          <w:sz w:val="21"/>
        </w:rPr>
        <w:t>count</w:t>
      </w:r>
    </w:p>
    <w:p w14:paraId="29F9D4DD" w14:textId="77777777" w:rsidR="001774AE" w:rsidRDefault="005E5283" w:rsidP="00C241F1">
      <w:pPr>
        <w:pStyle w:val="ListParagraph"/>
        <w:numPr>
          <w:ilvl w:val="2"/>
          <w:numId w:val="2"/>
        </w:numPr>
        <w:tabs>
          <w:tab w:val="left" w:pos="2839"/>
        </w:tabs>
        <w:ind w:left="0" w:hanging="359"/>
        <w:jc w:val="left"/>
        <w:rPr>
          <w:sz w:val="21"/>
        </w:rPr>
      </w:pPr>
      <w:r>
        <w:rPr>
          <w:color w:val="231F20"/>
          <w:spacing w:val="-2"/>
          <w:sz w:val="21"/>
        </w:rPr>
        <w:t>Creatinine</w:t>
      </w:r>
    </w:p>
    <w:p w14:paraId="29F9D4DE" w14:textId="77777777" w:rsidR="001774AE" w:rsidRDefault="005E5283" w:rsidP="00C241F1">
      <w:pPr>
        <w:pStyle w:val="ListParagraph"/>
        <w:numPr>
          <w:ilvl w:val="2"/>
          <w:numId w:val="2"/>
        </w:numPr>
        <w:tabs>
          <w:tab w:val="left" w:pos="2839"/>
        </w:tabs>
        <w:ind w:left="0" w:hanging="359"/>
        <w:jc w:val="left"/>
        <w:rPr>
          <w:sz w:val="21"/>
        </w:rPr>
      </w:pPr>
      <w:r>
        <w:rPr>
          <w:color w:val="231F20"/>
          <w:w w:val="90"/>
          <w:sz w:val="21"/>
        </w:rPr>
        <w:t>Hepatic</w:t>
      </w:r>
      <w:r>
        <w:rPr>
          <w:color w:val="231F20"/>
          <w:spacing w:val="-6"/>
          <w:w w:val="90"/>
          <w:sz w:val="21"/>
        </w:rPr>
        <w:t xml:space="preserve"> </w:t>
      </w:r>
      <w:r>
        <w:rPr>
          <w:color w:val="231F20"/>
          <w:spacing w:val="-2"/>
          <w:sz w:val="21"/>
        </w:rPr>
        <w:t>panel</w:t>
      </w:r>
    </w:p>
    <w:p w14:paraId="29F9D4DF" w14:textId="77777777" w:rsidR="001774AE" w:rsidRDefault="005E5283" w:rsidP="00C241F1">
      <w:pPr>
        <w:pStyle w:val="ListParagraph"/>
        <w:numPr>
          <w:ilvl w:val="2"/>
          <w:numId w:val="2"/>
        </w:numPr>
        <w:tabs>
          <w:tab w:val="left" w:pos="2839"/>
        </w:tabs>
        <w:spacing w:before="88"/>
        <w:ind w:left="0" w:hanging="359"/>
        <w:jc w:val="left"/>
        <w:rPr>
          <w:sz w:val="21"/>
        </w:rPr>
      </w:pPr>
      <w:r>
        <w:rPr>
          <w:color w:val="231F20"/>
          <w:w w:val="85"/>
          <w:sz w:val="21"/>
        </w:rPr>
        <w:t>Lipid</w:t>
      </w:r>
      <w:r>
        <w:rPr>
          <w:color w:val="231F20"/>
          <w:spacing w:val="4"/>
          <w:sz w:val="21"/>
        </w:rPr>
        <w:t xml:space="preserve"> </w:t>
      </w:r>
      <w:r>
        <w:rPr>
          <w:color w:val="231F20"/>
          <w:spacing w:val="-2"/>
          <w:sz w:val="21"/>
        </w:rPr>
        <w:t>profile</w:t>
      </w:r>
    </w:p>
    <w:p w14:paraId="29F9D4E0" w14:textId="77777777" w:rsidR="001774AE" w:rsidRDefault="005E5283" w:rsidP="00C241F1">
      <w:pPr>
        <w:pStyle w:val="ListParagraph"/>
        <w:numPr>
          <w:ilvl w:val="2"/>
          <w:numId w:val="2"/>
        </w:numPr>
        <w:tabs>
          <w:tab w:val="left" w:pos="2839"/>
        </w:tabs>
        <w:ind w:left="0" w:hanging="359"/>
        <w:jc w:val="left"/>
        <w:rPr>
          <w:sz w:val="21"/>
        </w:rPr>
      </w:pPr>
      <w:r>
        <w:rPr>
          <w:color w:val="231F20"/>
          <w:w w:val="90"/>
          <w:sz w:val="21"/>
        </w:rPr>
        <w:t>Prostate</w:t>
      </w:r>
      <w:r>
        <w:rPr>
          <w:color w:val="231F20"/>
          <w:spacing w:val="-6"/>
          <w:w w:val="90"/>
          <w:sz w:val="21"/>
        </w:rPr>
        <w:t xml:space="preserve"> </w:t>
      </w:r>
      <w:r>
        <w:rPr>
          <w:color w:val="231F20"/>
          <w:w w:val="90"/>
          <w:sz w:val="21"/>
        </w:rPr>
        <w:t>specific</w:t>
      </w:r>
      <w:r>
        <w:rPr>
          <w:color w:val="231F20"/>
          <w:spacing w:val="-6"/>
          <w:w w:val="90"/>
          <w:sz w:val="21"/>
        </w:rPr>
        <w:t xml:space="preserve"> </w:t>
      </w:r>
      <w:r>
        <w:rPr>
          <w:color w:val="231F20"/>
          <w:spacing w:val="-2"/>
          <w:w w:val="90"/>
          <w:sz w:val="21"/>
        </w:rPr>
        <w:t>antigen</w:t>
      </w:r>
    </w:p>
    <w:p w14:paraId="29F9D4E1" w14:textId="77777777" w:rsidR="001774AE" w:rsidRDefault="005E5283" w:rsidP="00C241F1">
      <w:pPr>
        <w:pStyle w:val="ListParagraph"/>
        <w:numPr>
          <w:ilvl w:val="2"/>
          <w:numId w:val="2"/>
        </w:numPr>
        <w:tabs>
          <w:tab w:val="left" w:pos="2839"/>
        </w:tabs>
        <w:ind w:left="0" w:hanging="359"/>
        <w:jc w:val="left"/>
        <w:rPr>
          <w:sz w:val="21"/>
        </w:rPr>
      </w:pPr>
      <w:r>
        <w:rPr>
          <w:color w:val="231F20"/>
          <w:w w:val="90"/>
          <w:sz w:val="21"/>
        </w:rPr>
        <w:t>Serum</w:t>
      </w:r>
      <w:r>
        <w:rPr>
          <w:color w:val="231F20"/>
          <w:spacing w:val="-2"/>
          <w:sz w:val="21"/>
        </w:rPr>
        <w:t xml:space="preserve"> </w:t>
      </w:r>
      <w:r>
        <w:rPr>
          <w:color w:val="231F20"/>
          <w:w w:val="90"/>
          <w:sz w:val="21"/>
        </w:rPr>
        <w:t>testosterone</w:t>
      </w:r>
      <w:r>
        <w:rPr>
          <w:color w:val="231F20"/>
          <w:spacing w:val="-2"/>
          <w:sz w:val="21"/>
        </w:rPr>
        <w:t xml:space="preserve"> </w:t>
      </w:r>
      <w:r>
        <w:rPr>
          <w:color w:val="231F20"/>
          <w:w w:val="90"/>
          <w:sz w:val="21"/>
        </w:rPr>
        <w:t>collected</w:t>
      </w:r>
      <w:r>
        <w:rPr>
          <w:color w:val="231F20"/>
          <w:spacing w:val="-1"/>
          <w:sz w:val="21"/>
        </w:rPr>
        <w:t xml:space="preserve"> </w:t>
      </w:r>
      <w:r>
        <w:rPr>
          <w:color w:val="231F20"/>
          <w:w w:val="90"/>
          <w:sz w:val="21"/>
        </w:rPr>
        <w:t>before</w:t>
      </w:r>
      <w:r>
        <w:rPr>
          <w:color w:val="231F20"/>
          <w:spacing w:val="-2"/>
          <w:sz w:val="21"/>
        </w:rPr>
        <w:t xml:space="preserve"> </w:t>
      </w:r>
      <w:r>
        <w:rPr>
          <w:color w:val="231F20"/>
          <w:w w:val="90"/>
          <w:sz w:val="21"/>
        </w:rPr>
        <w:t>10:00</w:t>
      </w:r>
      <w:r>
        <w:rPr>
          <w:color w:val="231F20"/>
          <w:spacing w:val="-2"/>
          <w:sz w:val="21"/>
        </w:rPr>
        <w:t xml:space="preserve"> </w:t>
      </w:r>
      <w:r>
        <w:rPr>
          <w:color w:val="231F20"/>
          <w:spacing w:val="-4"/>
          <w:w w:val="90"/>
          <w:sz w:val="21"/>
        </w:rPr>
        <w:t>a.m.</w:t>
      </w:r>
    </w:p>
    <w:p w14:paraId="29F9D4E2" w14:textId="77777777" w:rsidR="001774AE" w:rsidRDefault="005E5283" w:rsidP="00C241F1">
      <w:pPr>
        <w:pStyle w:val="ListParagraph"/>
        <w:numPr>
          <w:ilvl w:val="3"/>
          <w:numId w:val="2"/>
        </w:numPr>
        <w:tabs>
          <w:tab w:val="left" w:pos="3198"/>
          <w:tab w:val="left" w:pos="3200"/>
        </w:tabs>
        <w:spacing w:before="113" w:line="213" w:lineRule="auto"/>
        <w:ind w:left="0" w:right="1004" w:hanging="243"/>
        <w:jc w:val="left"/>
        <w:rPr>
          <w:sz w:val="21"/>
        </w:rPr>
      </w:pPr>
      <w:r>
        <w:rPr>
          <w:color w:val="231F20"/>
          <w:w w:val="90"/>
          <w:sz w:val="21"/>
        </w:rPr>
        <w:t>If</w:t>
      </w:r>
      <w:r>
        <w:rPr>
          <w:color w:val="231F20"/>
          <w:spacing w:val="-8"/>
          <w:w w:val="90"/>
          <w:sz w:val="21"/>
        </w:rPr>
        <w:t xml:space="preserve"> </w:t>
      </w:r>
      <w:r>
        <w:rPr>
          <w:color w:val="231F20"/>
          <w:w w:val="90"/>
          <w:sz w:val="21"/>
        </w:rPr>
        <w:t>testosterone</w:t>
      </w:r>
      <w:r>
        <w:rPr>
          <w:color w:val="231F20"/>
          <w:spacing w:val="-8"/>
          <w:w w:val="90"/>
          <w:sz w:val="21"/>
        </w:rPr>
        <w:t xml:space="preserve"> </w:t>
      </w:r>
      <w:r>
        <w:rPr>
          <w:color w:val="231F20"/>
          <w:w w:val="90"/>
          <w:sz w:val="21"/>
        </w:rPr>
        <w:t>level</w:t>
      </w:r>
      <w:r>
        <w:rPr>
          <w:color w:val="231F20"/>
          <w:spacing w:val="-8"/>
          <w:w w:val="90"/>
          <w:sz w:val="21"/>
        </w:rPr>
        <w:t xml:space="preserve"> </w:t>
      </w:r>
      <w:r>
        <w:rPr>
          <w:color w:val="231F20"/>
          <w:w w:val="90"/>
          <w:sz w:val="21"/>
        </w:rPr>
        <w:t>is</w:t>
      </w:r>
      <w:r>
        <w:rPr>
          <w:color w:val="231F20"/>
          <w:spacing w:val="-7"/>
          <w:w w:val="90"/>
          <w:sz w:val="21"/>
        </w:rPr>
        <w:t xml:space="preserve"> </w:t>
      </w:r>
      <w:r>
        <w:rPr>
          <w:color w:val="231F20"/>
          <w:w w:val="90"/>
          <w:sz w:val="21"/>
        </w:rPr>
        <w:t>abnormally</w:t>
      </w:r>
      <w:r>
        <w:rPr>
          <w:color w:val="231F20"/>
          <w:spacing w:val="-8"/>
          <w:w w:val="90"/>
          <w:sz w:val="21"/>
        </w:rPr>
        <w:t xml:space="preserve"> </w:t>
      </w:r>
      <w:r>
        <w:rPr>
          <w:color w:val="231F20"/>
          <w:w w:val="90"/>
          <w:sz w:val="21"/>
        </w:rPr>
        <w:t>low,</w:t>
      </w:r>
      <w:r>
        <w:rPr>
          <w:color w:val="231F20"/>
          <w:spacing w:val="-8"/>
          <w:w w:val="90"/>
          <w:sz w:val="21"/>
        </w:rPr>
        <w:t xml:space="preserve"> </w:t>
      </w:r>
      <w:r>
        <w:rPr>
          <w:color w:val="231F20"/>
          <w:w w:val="90"/>
          <w:sz w:val="21"/>
        </w:rPr>
        <w:t>repeat</w:t>
      </w:r>
      <w:r>
        <w:rPr>
          <w:color w:val="231F20"/>
          <w:spacing w:val="-8"/>
          <w:w w:val="90"/>
          <w:sz w:val="21"/>
        </w:rPr>
        <w:t xml:space="preserve"> </w:t>
      </w:r>
      <w:r>
        <w:rPr>
          <w:color w:val="231F20"/>
          <w:w w:val="90"/>
          <w:sz w:val="21"/>
        </w:rPr>
        <w:t>testosterone</w:t>
      </w:r>
      <w:r>
        <w:rPr>
          <w:color w:val="231F20"/>
          <w:spacing w:val="-7"/>
          <w:w w:val="90"/>
          <w:sz w:val="21"/>
        </w:rPr>
        <w:t xml:space="preserve"> </w:t>
      </w:r>
      <w:r>
        <w:rPr>
          <w:color w:val="231F20"/>
          <w:w w:val="90"/>
          <w:sz w:val="21"/>
        </w:rPr>
        <w:t>test</w:t>
      </w:r>
      <w:r>
        <w:rPr>
          <w:color w:val="231F20"/>
          <w:spacing w:val="-8"/>
          <w:w w:val="90"/>
          <w:sz w:val="21"/>
        </w:rPr>
        <w:t xml:space="preserve"> </w:t>
      </w:r>
      <w:r>
        <w:rPr>
          <w:color w:val="231F20"/>
          <w:w w:val="90"/>
          <w:sz w:val="21"/>
        </w:rPr>
        <w:t>to</w:t>
      </w:r>
      <w:r>
        <w:rPr>
          <w:color w:val="231F20"/>
          <w:spacing w:val="-8"/>
          <w:w w:val="90"/>
          <w:sz w:val="21"/>
        </w:rPr>
        <w:t xml:space="preserve"> </w:t>
      </w:r>
      <w:r>
        <w:rPr>
          <w:color w:val="231F20"/>
          <w:w w:val="90"/>
          <w:sz w:val="21"/>
        </w:rPr>
        <w:t>confirm</w:t>
      </w:r>
      <w:r>
        <w:rPr>
          <w:color w:val="231F20"/>
          <w:spacing w:val="-8"/>
          <w:w w:val="90"/>
          <w:sz w:val="21"/>
        </w:rPr>
        <w:t xml:space="preserve"> </w:t>
      </w:r>
      <w:r>
        <w:rPr>
          <w:color w:val="231F20"/>
          <w:w w:val="90"/>
          <w:sz w:val="21"/>
        </w:rPr>
        <w:t xml:space="preserve">low </w:t>
      </w:r>
      <w:r>
        <w:rPr>
          <w:color w:val="231F20"/>
          <w:sz w:val="21"/>
        </w:rPr>
        <w:t>testosterone</w:t>
      </w:r>
      <w:r>
        <w:rPr>
          <w:color w:val="231F20"/>
          <w:spacing w:val="-14"/>
          <w:sz w:val="21"/>
        </w:rPr>
        <w:t xml:space="preserve"> </w:t>
      </w:r>
      <w:r>
        <w:rPr>
          <w:color w:val="231F20"/>
          <w:sz w:val="21"/>
        </w:rPr>
        <w:t>level.</w:t>
      </w:r>
    </w:p>
    <w:p w14:paraId="29F9D4E3" w14:textId="77777777" w:rsidR="001774AE" w:rsidRDefault="005E5283" w:rsidP="00C241F1">
      <w:pPr>
        <w:pStyle w:val="ListParagraph"/>
        <w:numPr>
          <w:ilvl w:val="3"/>
          <w:numId w:val="2"/>
        </w:numPr>
        <w:tabs>
          <w:tab w:val="left" w:pos="3197"/>
        </w:tabs>
        <w:spacing w:before="95"/>
        <w:ind w:left="0" w:hanging="297"/>
        <w:jc w:val="left"/>
        <w:rPr>
          <w:sz w:val="21"/>
        </w:rPr>
      </w:pPr>
      <w:r>
        <w:rPr>
          <w:color w:val="231F20"/>
          <w:w w:val="90"/>
          <w:sz w:val="21"/>
        </w:rPr>
        <w:t>If</w:t>
      </w:r>
      <w:r>
        <w:rPr>
          <w:color w:val="231F20"/>
          <w:spacing w:val="-6"/>
          <w:w w:val="90"/>
          <w:sz w:val="21"/>
        </w:rPr>
        <w:t xml:space="preserve"> </w:t>
      </w:r>
      <w:r>
        <w:rPr>
          <w:color w:val="231F20"/>
          <w:w w:val="90"/>
          <w:sz w:val="21"/>
        </w:rPr>
        <w:t>repeat</w:t>
      </w:r>
      <w:r>
        <w:rPr>
          <w:color w:val="231F20"/>
          <w:spacing w:val="-5"/>
          <w:w w:val="90"/>
          <w:sz w:val="21"/>
        </w:rPr>
        <w:t xml:space="preserve"> </w:t>
      </w:r>
      <w:r>
        <w:rPr>
          <w:color w:val="231F20"/>
          <w:w w:val="90"/>
          <w:sz w:val="21"/>
        </w:rPr>
        <w:t>testosterone</w:t>
      </w:r>
      <w:r>
        <w:rPr>
          <w:color w:val="231F20"/>
          <w:spacing w:val="-5"/>
          <w:w w:val="90"/>
          <w:sz w:val="21"/>
        </w:rPr>
        <w:t xml:space="preserve"> </w:t>
      </w:r>
      <w:r>
        <w:rPr>
          <w:color w:val="231F20"/>
          <w:w w:val="90"/>
          <w:sz w:val="21"/>
        </w:rPr>
        <w:t>level</w:t>
      </w:r>
      <w:r>
        <w:rPr>
          <w:color w:val="231F20"/>
          <w:spacing w:val="-5"/>
          <w:w w:val="90"/>
          <w:sz w:val="21"/>
        </w:rPr>
        <w:t xml:space="preserve"> </w:t>
      </w:r>
      <w:r>
        <w:rPr>
          <w:color w:val="231F20"/>
          <w:w w:val="90"/>
          <w:sz w:val="21"/>
        </w:rPr>
        <w:t>is</w:t>
      </w:r>
      <w:r>
        <w:rPr>
          <w:color w:val="231F20"/>
          <w:spacing w:val="-5"/>
          <w:w w:val="90"/>
          <w:sz w:val="21"/>
        </w:rPr>
        <w:t xml:space="preserve"> </w:t>
      </w:r>
      <w:r>
        <w:rPr>
          <w:color w:val="231F20"/>
          <w:w w:val="90"/>
          <w:sz w:val="21"/>
        </w:rPr>
        <w:t>below</w:t>
      </w:r>
      <w:r>
        <w:rPr>
          <w:color w:val="231F20"/>
          <w:spacing w:val="-5"/>
          <w:w w:val="90"/>
          <w:sz w:val="21"/>
        </w:rPr>
        <w:t xml:space="preserve"> </w:t>
      </w:r>
      <w:r>
        <w:rPr>
          <w:color w:val="231F20"/>
          <w:w w:val="90"/>
          <w:sz w:val="21"/>
        </w:rPr>
        <w:t>normal,</w:t>
      </w:r>
      <w:r>
        <w:rPr>
          <w:color w:val="231F20"/>
          <w:spacing w:val="-5"/>
          <w:w w:val="90"/>
          <w:sz w:val="21"/>
        </w:rPr>
        <w:t xml:space="preserve"> </w:t>
      </w:r>
      <w:r>
        <w:rPr>
          <w:color w:val="231F20"/>
          <w:w w:val="90"/>
          <w:sz w:val="21"/>
        </w:rPr>
        <w:t>consider</w:t>
      </w:r>
      <w:r>
        <w:rPr>
          <w:color w:val="231F20"/>
          <w:spacing w:val="-5"/>
          <w:w w:val="90"/>
          <w:sz w:val="21"/>
        </w:rPr>
        <w:t xml:space="preserve"> </w:t>
      </w:r>
      <w:r>
        <w:rPr>
          <w:color w:val="231F20"/>
          <w:w w:val="90"/>
          <w:sz w:val="21"/>
        </w:rPr>
        <w:t>FSH,</w:t>
      </w:r>
      <w:r>
        <w:rPr>
          <w:color w:val="231F20"/>
          <w:spacing w:val="-5"/>
          <w:w w:val="90"/>
          <w:sz w:val="21"/>
        </w:rPr>
        <w:t xml:space="preserve"> </w:t>
      </w:r>
      <w:r>
        <w:rPr>
          <w:color w:val="231F20"/>
          <w:w w:val="90"/>
          <w:sz w:val="21"/>
        </w:rPr>
        <w:t>LH,</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spacing w:val="-2"/>
          <w:w w:val="90"/>
          <w:sz w:val="21"/>
        </w:rPr>
        <w:t>prolactin.</w:t>
      </w:r>
    </w:p>
    <w:p w14:paraId="29F9D4E4" w14:textId="77777777" w:rsidR="001774AE" w:rsidRDefault="005E5283" w:rsidP="00C241F1">
      <w:pPr>
        <w:pStyle w:val="ListParagraph"/>
        <w:numPr>
          <w:ilvl w:val="3"/>
          <w:numId w:val="2"/>
        </w:numPr>
        <w:tabs>
          <w:tab w:val="left" w:pos="3198"/>
        </w:tabs>
        <w:ind w:left="0" w:hanging="354"/>
        <w:jc w:val="left"/>
        <w:rPr>
          <w:sz w:val="21"/>
        </w:rPr>
      </w:pPr>
      <w:r>
        <w:rPr>
          <w:color w:val="231F20"/>
          <w:w w:val="90"/>
          <w:sz w:val="21"/>
        </w:rPr>
        <w:t>Endocrine</w:t>
      </w:r>
      <w:r>
        <w:rPr>
          <w:color w:val="231F20"/>
          <w:spacing w:val="-2"/>
          <w:sz w:val="21"/>
        </w:rPr>
        <w:t xml:space="preserve"> </w:t>
      </w:r>
      <w:r>
        <w:rPr>
          <w:color w:val="231F20"/>
          <w:w w:val="90"/>
          <w:sz w:val="21"/>
        </w:rPr>
        <w:t>consultation</w:t>
      </w:r>
      <w:r>
        <w:rPr>
          <w:color w:val="231F20"/>
          <w:spacing w:val="-2"/>
          <w:sz w:val="21"/>
        </w:rPr>
        <w:t xml:space="preserve"> </w:t>
      </w:r>
      <w:r>
        <w:rPr>
          <w:color w:val="231F20"/>
          <w:w w:val="90"/>
          <w:sz w:val="21"/>
        </w:rPr>
        <w:t>if</w:t>
      </w:r>
      <w:r>
        <w:rPr>
          <w:color w:val="231F20"/>
          <w:spacing w:val="-1"/>
          <w:sz w:val="21"/>
        </w:rPr>
        <w:t xml:space="preserve"> </w:t>
      </w:r>
      <w:r>
        <w:rPr>
          <w:color w:val="231F20"/>
          <w:w w:val="90"/>
          <w:sz w:val="21"/>
        </w:rPr>
        <w:t>FSH</w:t>
      </w:r>
      <w:r>
        <w:rPr>
          <w:color w:val="231F20"/>
          <w:spacing w:val="-2"/>
          <w:sz w:val="21"/>
        </w:rPr>
        <w:t xml:space="preserve"> </w:t>
      </w:r>
      <w:r>
        <w:rPr>
          <w:color w:val="231F20"/>
          <w:w w:val="90"/>
          <w:sz w:val="21"/>
        </w:rPr>
        <w:t>or</w:t>
      </w:r>
      <w:r>
        <w:rPr>
          <w:color w:val="231F20"/>
          <w:spacing w:val="-1"/>
          <w:sz w:val="21"/>
        </w:rPr>
        <w:t xml:space="preserve"> </w:t>
      </w:r>
      <w:r>
        <w:rPr>
          <w:color w:val="231F20"/>
          <w:w w:val="90"/>
          <w:sz w:val="21"/>
        </w:rPr>
        <w:t>LH</w:t>
      </w:r>
      <w:r>
        <w:rPr>
          <w:color w:val="231F20"/>
          <w:spacing w:val="-2"/>
          <w:sz w:val="21"/>
        </w:rPr>
        <w:t xml:space="preserve"> </w:t>
      </w:r>
      <w:r>
        <w:rPr>
          <w:color w:val="231F20"/>
          <w:w w:val="90"/>
          <w:sz w:val="21"/>
        </w:rPr>
        <w:t>or</w:t>
      </w:r>
      <w:r>
        <w:rPr>
          <w:color w:val="231F20"/>
          <w:spacing w:val="-2"/>
          <w:sz w:val="21"/>
        </w:rPr>
        <w:t xml:space="preserve"> </w:t>
      </w:r>
      <w:r>
        <w:rPr>
          <w:color w:val="231F20"/>
          <w:w w:val="90"/>
          <w:sz w:val="21"/>
        </w:rPr>
        <w:t>prolactin</w:t>
      </w:r>
      <w:r>
        <w:rPr>
          <w:color w:val="231F20"/>
          <w:spacing w:val="-1"/>
          <w:sz w:val="21"/>
        </w:rPr>
        <w:t xml:space="preserve"> </w:t>
      </w:r>
      <w:r>
        <w:rPr>
          <w:color w:val="231F20"/>
          <w:spacing w:val="-2"/>
          <w:w w:val="90"/>
          <w:sz w:val="21"/>
        </w:rPr>
        <w:t>abnormal.</w:t>
      </w:r>
    </w:p>
    <w:p w14:paraId="29F9D4E5" w14:textId="77777777" w:rsidR="001774AE" w:rsidRDefault="005E5283" w:rsidP="00C241F1">
      <w:pPr>
        <w:pStyle w:val="ListParagraph"/>
        <w:numPr>
          <w:ilvl w:val="3"/>
          <w:numId w:val="2"/>
        </w:numPr>
        <w:tabs>
          <w:tab w:val="left" w:pos="3197"/>
          <w:tab w:val="left" w:pos="3200"/>
        </w:tabs>
        <w:spacing w:before="113" w:line="213" w:lineRule="auto"/>
        <w:ind w:left="0" w:right="940" w:hanging="325"/>
        <w:jc w:val="left"/>
        <w:rPr>
          <w:sz w:val="21"/>
        </w:rPr>
      </w:pPr>
      <w:r>
        <w:rPr>
          <w:color w:val="231F20"/>
          <w:w w:val="90"/>
          <w:sz w:val="21"/>
        </w:rPr>
        <w:t>If</w:t>
      </w:r>
      <w:r>
        <w:rPr>
          <w:color w:val="231F20"/>
          <w:spacing w:val="-2"/>
          <w:w w:val="90"/>
          <w:sz w:val="21"/>
        </w:rPr>
        <w:t xml:space="preserve"> </w:t>
      </w:r>
      <w:r>
        <w:rPr>
          <w:color w:val="231F20"/>
          <w:w w:val="90"/>
          <w:sz w:val="21"/>
        </w:rPr>
        <w:t>low</w:t>
      </w:r>
      <w:r>
        <w:rPr>
          <w:color w:val="231F20"/>
          <w:spacing w:val="-2"/>
          <w:w w:val="90"/>
          <w:sz w:val="21"/>
        </w:rPr>
        <w:t xml:space="preserve"> </w:t>
      </w:r>
      <w:r>
        <w:rPr>
          <w:color w:val="231F20"/>
          <w:w w:val="90"/>
          <w:sz w:val="21"/>
        </w:rPr>
        <w:t>testosterone</w:t>
      </w:r>
      <w:r>
        <w:rPr>
          <w:color w:val="231F20"/>
          <w:spacing w:val="-2"/>
          <w:w w:val="90"/>
          <w:sz w:val="21"/>
        </w:rPr>
        <w:t xml:space="preserve"> </w:t>
      </w:r>
      <w:r>
        <w:rPr>
          <w:color w:val="231F20"/>
          <w:w w:val="90"/>
          <w:sz w:val="21"/>
        </w:rPr>
        <w:t>with</w:t>
      </w:r>
      <w:r>
        <w:rPr>
          <w:color w:val="231F20"/>
          <w:spacing w:val="-2"/>
          <w:w w:val="90"/>
          <w:sz w:val="21"/>
        </w:rPr>
        <w:t xml:space="preserve"> </w:t>
      </w:r>
      <w:r>
        <w:rPr>
          <w:color w:val="231F20"/>
          <w:w w:val="90"/>
          <w:sz w:val="21"/>
        </w:rPr>
        <w:t>normal</w:t>
      </w:r>
      <w:r>
        <w:rPr>
          <w:color w:val="231F20"/>
          <w:spacing w:val="-2"/>
          <w:w w:val="90"/>
          <w:sz w:val="21"/>
        </w:rPr>
        <w:t xml:space="preserve"> </w:t>
      </w:r>
      <w:r>
        <w:rPr>
          <w:color w:val="231F20"/>
          <w:w w:val="90"/>
          <w:sz w:val="21"/>
        </w:rPr>
        <w:t>FSH,</w:t>
      </w:r>
      <w:r>
        <w:rPr>
          <w:color w:val="231F20"/>
          <w:spacing w:val="-2"/>
          <w:w w:val="90"/>
          <w:sz w:val="21"/>
        </w:rPr>
        <w:t xml:space="preserve"> </w:t>
      </w:r>
      <w:r>
        <w:rPr>
          <w:color w:val="231F20"/>
          <w:w w:val="90"/>
          <w:sz w:val="21"/>
        </w:rPr>
        <w:t>LH,</w:t>
      </w:r>
      <w:r>
        <w:rPr>
          <w:color w:val="231F20"/>
          <w:spacing w:val="-2"/>
          <w:w w:val="90"/>
          <w:sz w:val="21"/>
        </w:rPr>
        <w:t xml:space="preserve"> </w:t>
      </w:r>
      <w:r>
        <w:rPr>
          <w:color w:val="231F20"/>
          <w:w w:val="90"/>
          <w:sz w:val="21"/>
        </w:rPr>
        <w:t>and</w:t>
      </w:r>
      <w:r>
        <w:rPr>
          <w:color w:val="231F20"/>
          <w:spacing w:val="-2"/>
          <w:w w:val="90"/>
          <w:sz w:val="21"/>
        </w:rPr>
        <w:t xml:space="preserve"> </w:t>
      </w:r>
      <w:r>
        <w:rPr>
          <w:color w:val="231F20"/>
          <w:w w:val="90"/>
          <w:sz w:val="21"/>
        </w:rPr>
        <w:t>prolactin,</w:t>
      </w:r>
      <w:r>
        <w:rPr>
          <w:color w:val="231F20"/>
          <w:spacing w:val="-2"/>
          <w:w w:val="90"/>
          <w:sz w:val="21"/>
        </w:rPr>
        <w:t xml:space="preserve"> </w:t>
      </w:r>
      <w:r>
        <w:rPr>
          <w:color w:val="231F20"/>
          <w:w w:val="90"/>
          <w:sz w:val="21"/>
        </w:rPr>
        <w:t>consider</w:t>
      </w:r>
      <w:r>
        <w:rPr>
          <w:color w:val="231F20"/>
          <w:spacing w:val="-2"/>
          <w:w w:val="90"/>
          <w:sz w:val="21"/>
        </w:rPr>
        <w:t xml:space="preserve"> </w:t>
      </w:r>
      <w:r>
        <w:rPr>
          <w:color w:val="231F20"/>
          <w:w w:val="90"/>
          <w:sz w:val="21"/>
        </w:rPr>
        <w:t>testosterone supplementation therapy with PDE5 inhibitor therapy before prosthetic.</w:t>
      </w:r>
    </w:p>
    <w:p w14:paraId="29F9D4E6" w14:textId="77777777" w:rsidR="001774AE" w:rsidRDefault="001774AE" w:rsidP="00C241F1">
      <w:pPr>
        <w:spacing w:line="213" w:lineRule="auto"/>
        <w:rPr>
          <w:sz w:val="21"/>
        </w:rPr>
        <w:sectPr w:rsidR="001774AE" w:rsidSect="00F6730D">
          <w:pgSz w:w="12240" w:h="15840"/>
          <w:pgMar w:top="360" w:right="1800" w:bottom="720" w:left="1800" w:header="0" w:footer="1300" w:gutter="0"/>
          <w:cols w:space="720"/>
          <w:docGrid w:linePitch="299"/>
        </w:sectPr>
      </w:pPr>
    </w:p>
    <w:p w14:paraId="29F9D4E7" w14:textId="77777777" w:rsidR="001774AE" w:rsidRDefault="005E5283" w:rsidP="00C241F1">
      <w:pPr>
        <w:pStyle w:val="ListParagraph"/>
        <w:numPr>
          <w:ilvl w:val="2"/>
          <w:numId w:val="2"/>
        </w:numPr>
        <w:tabs>
          <w:tab w:val="left" w:pos="2839"/>
        </w:tabs>
        <w:spacing w:before="72"/>
        <w:ind w:left="0" w:hanging="359"/>
        <w:jc w:val="left"/>
        <w:rPr>
          <w:sz w:val="21"/>
        </w:rPr>
      </w:pPr>
      <w:r>
        <w:rPr>
          <w:color w:val="231F20"/>
          <w:w w:val="90"/>
          <w:sz w:val="21"/>
        </w:rPr>
        <w:lastRenderedPageBreak/>
        <w:t>The</w:t>
      </w:r>
      <w:r>
        <w:rPr>
          <w:color w:val="231F20"/>
          <w:spacing w:val="-3"/>
          <w:sz w:val="21"/>
        </w:rPr>
        <w:t xml:space="preserve"> </w:t>
      </w:r>
      <w:r>
        <w:rPr>
          <w:color w:val="231F20"/>
          <w:w w:val="90"/>
          <w:sz w:val="21"/>
        </w:rPr>
        <w:t>above</w:t>
      </w:r>
      <w:r>
        <w:rPr>
          <w:color w:val="231F20"/>
          <w:spacing w:val="-3"/>
          <w:sz w:val="21"/>
        </w:rPr>
        <w:t xml:space="preserve"> </w:t>
      </w:r>
      <w:r>
        <w:rPr>
          <w:color w:val="231F20"/>
          <w:w w:val="90"/>
          <w:sz w:val="21"/>
        </w:rPr>
        <w:t>tests</w:t>
      </w:r>
      <w:r>
        <w:rPr>
          <w:color w:val="231F20"/>
          <w:spacing w:val="-3"/>
          <w:sz w:val="21"/>
        </w:rPr>
        <w:t xml:space="preserve"> </w:t>
      </w:r>
      <w:r>
        <w:rPr>
          <w:color w:val="231F20"/>
          <w:w w:val="90"/>
          <w:sz w:val="21"/>
        </w:rPr>
        <w:t>are</w:t>
      </w:r>
      <w:r>
        <w:rPr>
          <w:color w:val="231F20"/>
          <w:spacing w:val="-3"/>
          <w:sz w:val="21"/>
        </w:rPr>
        <w:t xml:space="preserve"> </w:t>
      </w:r>
      <w:r>
        <w:rPr>
          <w:rFonts w:ascii="Book Antiqua"/>
          <w:i/>
          <w:color w:val="404040"/>
          <w:w w:val="90"/>
          <w:sz w:val="21"/>
        </w:rPr>
        <w:t>not</w:t>
      </w:r>
      <w:r>
        <w:rPr>
          <w:rFonts w:ascii="Book Antiqua"/>
          <w:i/>
          <w:color w:val="404040"/>
          <w:spacing w:val="-3"/>
          <w:sz w:val="21"/>
        </w:rPr>
        <w:t xml:space="preserve"> </w:t>
      </w:r>
      <w:r>
        <w:rPr>
          <w:rFonts w:ascii="Book Antiqua"/>
          <w:i/>
          <w:color w:val="404040"/>
          <w:w w:val="90"/>
          <w:sz w:val="21"/>
        </w:rPr>
        <w:t>required</w:t>
      </w:r>
      <w:r>
        <w:rPr>
          <w:rFonts w:ascii="Book Antiqua"/>
          <w:i/>
          <w:color w:val="404040"/>
          <w:spacing w:val="-3"/>
          <w:sz w:val="21"/>
        </w:rPr>
        <w:t xml:space="preserve"> </w:t>
      </w:r>
      <w:r>
        <w:rPr>
          <w:color w:val="231F20"/>
          <w:w w:val="90"/>
          <w:sz w:val="21"/>
        </w:rPr>
        <w:t>for</w:t>
      </w:r>
      <w:r>
        <w:rPr>
          <w:color w:val="231F20"/>
          <w:spacing w:val="-3"/>
          <w:sz w:val="21"/>
        </w:rPr>
        <w:t xml:space="preserve"> </w:t>
      </w:r>
      <w:r>
        <w:rPr>
          <w:color w:val="231F20"/>
          <w:w w:val="90"/>
          <w:sz w:val="21"/>
        </w:rPr>
        <w:t>the</w:t>
      </w:r>
      <w:r>
        <w:rPr>
          <w:color w:val="231F20"/>
          <w:spacing w:val="-3"/>
          <w:sz w:val="21"/>
        </w:rPr>
        <w:t xml:space="preserve"> </w:t>
      </w:r>
      <w:r>
        <w:rPr>
          <w:color w:val="231F20"/>
          <w:spacing w:val="-2"/>
          <w:w w:val="90"/>
          <w:sz w:val="21"/>
        </w:rPr>
        <w:t>following.</w:t>
      </w:r>
    </w:p>
    <w:p w14:paraId="29F9D4E8" w14:textId="77777777" w:rsidR="001774AE" w:rsidRDefault="005E5283" w:rsidP="00C241F1">
      <w:pPr>
        <w:pStyle w:val="ListParagraph"/>
        <w:numPr>
          <w:ilvl w:val="2"/>
          <w:numId w:val="2"/>
        </w:numPr>
        <w:tabs>
          <w:tab w:val="left" w:pos="3198"/>
        </w:tabs>
        <w:ind w:left="0" w:hanging="241"/>
        <w:jc w:val="left"/>
        <w:rPr>
          <w:sz w:val="21"/>
        </w:rPr>
      </w:pPr>
      <w:r>
        <w:rPr>
          <w:color w:val="231F20"/>
          <w:w w:val="90"/>
          <w:sz w:val="21"/>
        </w:rPr>
        <w:t>Acute</w:t>
      </w:r>
      <w:r>
        <w:rPr>
          <w:color w:val="231F20"/>
          <w:spacing w:val="-4"/>
          <w:w w:val="90"/>
          <w:sz w:val="21"/>
        </w:rPr>
        <w:t xml:space="preserve"> </w:t>
      </w:r>
      <w:r>
        <w:rPr>
          <w:color w:val="231F20"/>
          <w:w w:val="90"/>
          <w:sz w:val="21"/>
        </w:rPr>
        <w:t>ischemic</w:t>
      </w:r>
      <w:r>
        <w:rPr>
          <w:color w:val="231F20"/>
          <w:spacing w:val="-4"/>
          <w:w w:val="90"/>
          <w:sz w:val="21"/>
        </w:rPr>
        <w:t xml:space="preserve"> </w:t>
      </w:r>
      <w:r>
        <w:rPr>
          <w:color w:val="231F20"/>
          <w:w w:val="90"/>
          <w:sz w:val="21"/>
        </w:rPr>
        <w:t>priapism</w:t>
      </w:r>
      <w:r>
        <w:rPr>
          <w:color w:val="231F20"/>
          <w:spacing w:val="-4"/>
          <w:w w:val="90"/>
          <w:sz w:val="21"/>
        </w:rPr>
        <w:t xml:space="preserve"> </w:t>
      </w:r>
      <w:r>
        <w:rPr>
          <w:color w:val="231F20"/>
          <w:w w:val="90"/>
          <w:sz w:val="21"/>
        </w:rPr>
        <w:t>lasting</w:t>
      </w:r>
      <w:r>
        <w:rPr>
          <w:color w:val="231F20"/>
          <w:spacing w:val="-4"/>
          <w:w w:val="90"/>
          <w:sz w:val="21"/>
        </w:rPr>
        <w:t xml:space="preserve"> </w:t>
      </w:r>
      <w:r>
        <w:rPr>
          <w:color w:val="231F20"/>
          <w:w w:val="90"/>
          <w:sz w:val="21"/>
        </w:rPr>
        <w:t>greater</w:t>
      </w:r>
      <w:r>
        <w:rPr>
          <w:color w:val="231F20"/>
          <w:spacing w:val="-4"/>
          <w:w w:val="90"/>
          <w:sz w:val="21"/>
        </w:rPr>
        <w:t xml:space="preserve"> </w:t>
      </w:r>
      <w:r>
        <w:rPr>
          <w:color w:val="231F20"/>
          <w:w w:val="90"/>
          <w:sz w:val="21"/>
        </w:rPr>
        <w:t>than</w:t>
      </w:r>
      <w:r>
        <w:rPr>
          <w:color w:val="231F20"/>
          <w:spacing w:val="-3"/>
          <w:w w:val="90"/>
          <w:sz w:val="21"/>
        </w:rPr>
        <w:t xml:space="preserve"> </w:t>
      </w:r>
      <w:r>
        <w:rPr>
          <w:color w:val="231F20"/>
          <w:w w:val="90"/>
          <w:sz w:val="21"/>
        </w:rPr>
        <w:t>36</w:t>
      </w:r>
      <w:r>
        <w:rPr>
          <w:color w:val="231F20"/>
          <w:spacing w:val="-4"/>
          <w:w w:val="90"/>
          <w:sz w:val="21"/>
        </w:rPr>
        <w:t xml:space="preserve"> </w:t>
      </w:r>
      <w:r>
        <w:rPr>
          <w:color w:val="231F20"/>
          <w:spacing w:val="-2"/>
          <w:w w:val="90"/>
          <w:sz w:val="21"/>
        </w:rPr>
        <w:t>hours</w:t>
      </w:r>
    </w:p>
    <w:p w14:paraId="29F9D4E9" w14:textId="77777777" w:rsidR="001774AE" w:rsidRDefault="005E5283" w:rsidP="00C241F1">
      <w:pPr>
        <w:pStyle w:val="ListParagraph"/>
        <w:numPr>
          <w:ilvl w:val="0"/>
          <w:numId w:val="1"/>
        </w:numPr>
        <w:tabs>
          <w:tab w:val="left" w:pos="3197"/>
        </w:tabs>
        <w:spacing w:before="88"/>
        <w:ind w:left="0" w:hanging="297"/>
        <w:rPr>
          <w:sz w:val="21"/>
        </w:rPr>
      </w:pPr>
      <w:r>
        <w:rPr>
          <w:color w:val="231F20"/>
          <w:w w:val="90"/>
          <w:sz w:val="21"/>
        </w:rPr>
        <w:t>Prior</w:t>
      </w:r>
      <w:r>
        <w:rPr>
          <w:color w:val="231F20"/>
          <w:spacing w:val="-3"/>
          <w:w w:val="90"/>
          <w:sz w:val="21"/>
        </w:rPr>
        <w:t xml:space="preserve"> </w:t>
      </w:r>
      <w:r>
        <w:rPr>
          <w:color w:val="231F20"/>
          <w:w w:val="90"/>
          <w:sz w:val="21"/>
        </w:rPr>
        <w:t>history</w:t>
      </w:r>
      <w:r>
        <w:rPr>
          <w:color w:val="231F20"/>
          <w:spacing w:val="-3"/>
          <w:w w:val="90"/>
          <w:sz w:val="21"/>
        </w:rPr>
        <w:t xml:space="preserve"> </w:t>
      </w:r>
      <w:r>
        <w:rPr>
          <w:color w:val="231F20"/>
          <w:w w:val="90"/>
          <w:sz w:val="21"/>
        </w:rPr>
        <w:t>of</w:t>
      </w:r>
      <w:r>
        <w:rPr>
          <w:color w:val="231F20"/>
          <w:spacing w:val="-2"/>
          <w:w w:val="90"/>
          <w:sz w:val="21"/>
        </w:rPr>
        <w:t xml:space="preserve"> </w:t>
      </w:r>
      <w:r>
        <w:rPr>
          <w:color w:val="231F20"/>
          <w:w w:val="90"/>
          <w:sz w:val="21"/>
        </w:rPr>
        <w:t>ischemic</w:t>
      </w:r>
      <w:r>
        <w:rPr>
          <w:color w:val="231F20"/>
          <w:spacing w:val="-3"/>
          <w:w w:val="90"/>
          <w:sz w:val="21"/>
        </w:rPr>
        <w:t xml:space="preserve"> </w:t>
      </w:r>
      <w:r>
        <w:rPr>
          <w:color w:val="231F20"/>
          <w:w w:val="90"/>
          <w:sz w:val="21"/>
        </w:rPr>
        <w:t>priapism</w:t>
      </w:r>
      <w:r>
        <w:rPr>
          <w:color w:val="231F20"/>
          <w:spacing w:val="-2"/>
          <w:w w:val="90"/>
          <w:sz w:val="21"/>
        </w:rPr>
        <w:t xml:space="preserve"> </w:t>
      </w:r>
      <w:r>
        <w:rPr>
          <w:color w:val="231F20"/>
          <w:w w:val="90"/>
          <w:sz w:val="21"/>
        </w:rPr>
        <w:t>greater</w:t>
      </w:r>
      <w:r>
        <w:rPr>
          <w:color w:val="231F20"/>
          <w:spacing w:val="-3"/>
          <w:w w:val="90"/>
          <w:sz w:val="21"/>
        </w:rPr>
        <w:t xml:space="preserve"> </w:t>
      </w:r>
      <w:r>
        <w:rPr>
          <w:color w:val="231F20"/>
          <w:w w:val="90"/>
          <w:sz w:val="21"/>
        </w:rPr>
        <w:t>than</w:t>
      </w:r>
      <w:r>
        <w:rPr>
          <w:color w:val="231F20"/>
          <w:spacing w:val="-2"/>
          <w:w w:val="90"/>
          <w:sz w:val="21"/>
        </w:rPr>
        <w:t xml:space="preserve"> </w:t>
      </w:r>
      <w:r>
        <w:rPr>
          <w:color w:val="231F20"/>
          <w:w w:val="90"/>
          <w:sz w:val="21"/>
        </w:rPr>
        <w:t>24</w:t>
      </w:r>
      <w:r>
        <w:rPr>
          <w:color w:val="231F20"/>
          <w:spacing w:val="-3"/>
          <w:w w:val="90"/>
          <w:sz w:val="21"/>
        </w:rPr>
        <w:t xml:space="preserve"> </w:t>
      </w:r>
      <w:r>
        <w:rPr>
          <w:color w:val="231F20"/>
          <w:w w:val="90"/>
          <w:sz w:val="21"/>
        </w:rPr>
        <w:t>hours</w:t>
      </w:r>
      <w:r>
        <w:rPr>
          <w:color w:val="231F20"/>
          <w:spacing w:val="-2"/>
          <w:w w:val="90"/>
          <w:sz w:val="21"/>
        </w:rPr>
        <w:t xml:space="preserve"> </w:t>
      </w:r>
      <w:r>
        <w:rPr>
          <w:color w:val="231F20"/>
          <w:w w:val="90"/>
          <w:sz w:val="21"/>
        </w:rPr>
        <w:t>with</w:t>
      </w:r>
      <w:r>
        <w:rPr>
          <w:color w:val="231F20"/>
          <w:spacing w:val="-3"/>
          <w:w w:val="90"/>
          <w:sz w:val="21"/>
        </w:rPr>
        <w:t xml:space="preserve"> </w:t>
      </w:r>
      <w:r>
        <w:rPr>
          <w:color w:val="231F20"/>
          <w:w w:val="90"/>
          <w:sz w:val="21"/>
        </w:rPr>
        <w:t>failed</w:t>
      </w:r>
      <w:r>
        <w:rPr>
          <w:color w:val="231F20"/>
          <w:spacing w:val="-2"/>
          <w:w w:val="90"/>
          <w:sz w:val="21"/>
        </w:rPr>
        <w:t xml:space="preserve"> </w:t>
      </w:r>
      <w:r>
        <w:rPr>
          <w:color w:val="231F20"/>
          <w:w w:val="90"/>
          <w:sz w:val="21"/>
        </w:rPr>
        <w:t>medical</w:t>
      </w:r>
      <w:r>
        <w:rPr>
          <w:color w:val="231F20"/>
          <w:spacing w:val="-3"/>
          <w:w w:val="90"/>
          <w:sz w:val="21"/>
        </w:rPr>
        <w:t xml:space="preserve"> </w:t>
      </w:r>
      <w:r>
        <w:rPr>
          <w:color w:val="231F20"/>
          <w:spacing w:val="-2"/>
          <w:w w:val="90"/>
          <w:sz w:val="21"/>
        </w:rPr>
        <w:t>therapy</w:t>
      </w:r>
    </w:p>
    <w:p w14:paraId="29F9D4EA" w14:textId="77777777" w:rsidR="001774AE" w:rsidRDefault="005E5283" w:rsidP="00C241F1">
      <w:pPr>
        <w:pStyle w:val="ListParagraph"/>
        <w:numPr>
          <w:ilvl w:val="0"/>
          <w:numId w:val="1"/>
        </w:numPr>
        <w:tabs>
          <w:tab w:val="left" w:pos="3198"/>
          <w:tab w:val="left" w:pos="3200"/>
        </w:tabs>
        <w:spacing w:before="113" w:line="213" w:lineRule="auto"/>
        <w:ind w:left="0" w:right="309" w:hanging="356"/>
        <w:rPr>
          <w:sz w:val="21"/>
        </w:rPr>
      </w:pPr>
      <w:r>
        <w:rPr>
          <w:color w:val="231F20"/>
          <w:w w:val="90"/>
          <w:sz w:val="21"/>
        </w:rPr>
        <w:t>Peyronie’s</w:t>
      </w:r>
      <w:r>
        <w:rPr>
          <w:color w:val="231F20"/>
          <w:spacing w:val="-7"/>
          <w:w w:val="90"/>
          <w:sz w:val="21"/>
        </w:rPr>
        <w:t xml:space="preserve"> </w:t>
      </w:r>
      <w:r>
        <w:rPr>
          <w:color w:val="231F20"/>
          <w:w w:val="90"/>
          <w:sz w:val="21"/>
        </w:rPr>
        <w:t>disease</w:t>
      </w:r>
      <w:r>
        <w:rPr>
          <w:color w:val="231F20"/>
          <w:spacing w:val="-7"/>
          <w:w w:val="90"/>
          <w:sz w:val="21"/>
        </w:rPr>
        <w:t xml:space="preserve"> </w:t>
      </w:r>
      <w:r>
        <w:rPr>
          <w:color w:val="231F20"/>
          <w:w w:val="90"/>
          <w:sz w:val="21"/>
        </w:rPr>
        <w:t>with</w:t>
      </w:r>
      <w:r>
        <w:rPr>
          <w:color w:val="231F20"/>
          <w:spacing w:val="-7"/>
          <w:w w:val="90"/>
          <w:sz w:val="21"/>
        </w:rPr>
        <w:t xml:space="preserve"> </w:t>
      </w:r>
      <w:r>
        <w:rPr>
          <w:color w:val="231F20"/>
          <w:w w:val="90"/>
          <w:sz w:val="21"/>
        </w:rPr>
        <w:t>erectile</w:t>
      </w:r>
      <w:r>
        <w:rPr>
          <w:color w:val="231F20"/>
          <w:spacing w:val="-7"/>
          <w:w w:val="90"/>
          <w:sz w:val="21"/>
        </w:rPr>
        <w:t xml:space="preserve"> </w:t>
      </w:r>
      <w:r>
        <w:rPr>
          <w:color w:val="231F20"/>
          <w:w w:val="90"/>
          <w:sz w:val="21"/>
        </w:rPr>
        <w:t>dysfunction</w:t>
      </w:r>
      <w:r>
        <w:rPr>
          <w:color w:val="231F20"/>
          <w:spacing w:val="-7"/>
          <w:w w:val="90"/>
          <w:sz w:val="21"/>
        </w:rPr>
        <w:t xml:space="preserve"> </w:t>
      </w:r>
      <w:r>
        <w:rPr>
          <w:color w:val="231F20"/>
          <w:w w:val="90"/>
          <w:sz w:val="21"/>
        </w:rPr>
        <w:t>refractory</w:t>
      </w:r>
      <w:r>
        <w:rPr>
          <w:color w:val="231F20"/>
          <w:spacing w:val="-7"/>
          <w:w w:val="90"/>
          <w:sz w:val="21"/>
        </w:rPr>
        <w:t xml:space="preserve"> </w:t>
      </w:r>
      <w:r>
        <w:rPr>
          <w:color w:val="231F20"/>
          <w:w w:val="90"/>
          <w:sz w:val="21"/>
        </w:rPr>
        <w:t>to</w:t>
      </w:r>
      <w:r>
        <w:rPr>
          <w:color w:val="231F20"/>
          <w:spacing w:val="-7"/>
          <w:w w:val="90"/>
          <w:sz w:val="21"/>
        </w:rPr>
        <w:t xml:space="preserve"> </w:t>
      </w:r>
      <w:r>
        <w:rPr>
          <w:color w:val="231F20"/>
          <w:w w:val="90"/>
          <w:sz w:val="21"/>
        </w:rPr>
        <w:t>erectile</w:t>
      </w:r>
      <w:r>
        <w:rPr>
          <w:color w:val="231F20"/>
          <w:spacing w:val="-7"/>
          <w:w w:val="90"/>
          <w:sz w:val="21"/>
        </w:rPr>
        <w:t xml:space="preserve"> </w:t>
      </w:r>
      <w:r>
        <w:rPr>
          <w:color w:val="231F20"/>
          <w:w w:val="90"/>
          <w:sz w:val="21"/>
        </w:rPr>
        <w:t>dysfunction</w:t>
      </w:r>
      <w:r>
        <w:rPr>
          <w:color w:val="231F20"/>
          <w:spacing w:val="-7"/>
          <w:w w:val="90"/>
          <w:sz w:val="21"/>
        </w:rPr>
        <w:t xml:space="preserve"> </w:t>
      </w:r>
      <w:r>
        <w:rPr>
          <w:color w:val="231F20"/>
          <w:w w:val="90"/>
          <w:sz w:val="21"/>
        </w:rPr>
        <w:t xml:space="preserve">medical </w:t>
      </w:r>
      <w:r>
        <w:rPr>
          <w:color w:val="231F20"/>
          <w:spacing w:val="-2"/>
          <w:sz w:val="21"/>
        </w:rPr>
        <w:t>therapy</w:t>
      </w:r>
      <w:r>
        <w:rPr>
          <w:color w:val="231F20"/>
          <w:spacing w:val="-12"/>
          <w:sz w:val="21"/>
        </w:rPr>
        <w:t xml:space="preserve"> </w:t>
      </w:r>
      <w:r>
        <w:rPr>
          <w:color w:val="231F20"/>
          <w:spacing w:val="-2"/>
          <w:sz w:val="21"/>
        </w:rPr>
        <w:t>(oral</w:t>
      </w:r>
      <w:r>
        <w:rPr>
          <w:color w:val="231F20"/>
          <w:spacing w:val="-11"/>
          <w:sz w:val="21"/>
        </w:rPr>
        <w:t xml:space="preserve"> </w:t>
      </w:r>
      <w:r>
        <w:rPr>
          <w:color w:val="231F20"/>
          <w:spacing w:val="-2"/>
          <w:sz w:val="21"/>
        </w:rPr>
        <w:t>and/or</w:t>
      </w:r>
      <w:r>
        <w:rPr>
          <w:color w:val="231F20"/>
          <w:spacing w:val="-11"/>
          <w:sz w:val="21"/>
        </w:rPr>
        <w:t xml:space="preserve"> </w:t>
      </w:r>
      <w:r>
        <w:rPr>
          <w:color w:val="231F20"/>
          <w:spacing w:val="-2"/>
          <w:sz w:val="21"/>
        </w:rPr>
        <w:t>injectables)</w:t>
      </w:r>
    </w:p>
    <w:p w14:paraId="29F9D4EB" w14:textId="77777777" w:rsidR="001774AE" w:rsidRDefault="005E5283" w:rsidP="00C241F1">
      <w:pPr>
        <w:pStyle w:val="ListParagraph"/>
        <w:numPr>
          <w:ilvl w:val="1"/>
          <w:numId w:val="2"/>
        </w:numPr>
        <w:tabs>
          <w:tab w:val="left" w:pos="2480"/>
        </w:tabs>
        <w:spacing w:before="120" w:line="213" w:lineRule="auto"/>
        <w:ind w:left="0" w:right="118"/>
        <w:rPr>
          <w:color w:val="231F20"/>
          <w:sz w:val="21"/>
        </w:rPr>
      </w:pPr>
      <w:r>
        <w:rPr>
          <w:color w:val="231F20"/>
          <w:w w:val="90"/>
          <w:sz w:val="21"/>
        </w:rPr>
        <w:t>Progress</w:t>
      </w:r>
      <w:r>
        <w:rPr>
          <w:color w:val="231F20"/>
          <w:spacing w:val="-8"/>
          <w:w w:val="90"/>
          <w:sz w:val="21"/>
        </w:rPr>
        <w:t xml:space="preserve"> </w:t>
      </w:r>
      <w:r>
        <w:rPr>
          <w:color w:val="231F20"/>
          <w:w w:val="90"/>
          <w:sz w:val="21"/>
        </w:rPr>
        <w:t>notes</w:t>
      </w:r>
      <w:r>
        <w:rPr>
          <w:color w:val="231F20"/>
          <w:spacing w:val="-8"/>
          <w:w w:val="90"/>
          <w:sz w:val="21"/>
        </w:rPr>
        <w:t xml:space="preserve"> </w:t>
      </w:r>
      <w:r>
        <w:rPr>
          <w:color w:val="231F20"/>
          <w:w w:val="90"/>
          <w:sz w:val="21"/>
        </w:rPr>
        <w:t>documenting</w:t>
      </w:r>
      <w:r>
        <w:rPr>
          <w:color w:val="231F20"/>
          <w:spacing w:val="-8"/>
          <w:w w:val="90"/>
          <w:sz w:val="21"/>
        </w:rPr>
        <w:t xml:space="preserve"> </w:t>
      </w:r>
      <w:r>
        <w:rPr>
          <w:color w:val="231F20"/>
          <w:w w:val="90"/>
          <w:sz w:val="21"/>
        </w:rPr>
        <w:t>that</w:t>
      </w:r>
      <w:r>
        <w:rPr>
          <w:color w:val="231F20"/>
          <w:spacing w:val="-8"/>
          <w:w w:val="90"/>
          <w:sz w:val="21"/>
        </w:rPr>
        <w:t xml:space="preserve"> </w:t>
      </w:r>
      <w:r>
        <w:rPr>
          <w:color w:val="231F20"/>
          <w:w w:val="90"/>
          <w:sz w:val="21"/>
        </w:rPr>
        <w:t>any</w:t>
      </w:r>
      <w:r>
        <w:rPr>
          <w:color w:val="231F20"/>
          <w:spacing w:val="-8"/>
          <w:w w:val="90"/>
          <w:sz w:val="21"/>
        </w:rPr>
        <w:t xml:space="preserve"> </w:t>
      </w:r>
      <w:r>
        <w:rPr>
          <w:color w:val="231F20"/>
          <w:w w:val="90"/>
          <w:sz w:val="21"/>
        </w:rPr>
        <w:t>coexisting</w:t>
      </w:r>
      <w:r>
        <w:rPr>
          <w:color w:val="231F20"/>
          <w:spacing w:val="-8"/>
          <w:w w:val="90"/>
          <w:sz w:val="21"/>
        </w:rPr>
        <w:t xml:space="preserve"> </w:t>
      </w:r>
      <w:r>
        <w:rPr>
          <w:color w:val="231F20"/>
          <w:w w:val="90"/>
          <w:sz w:val="21"/>
        </w:rPr>
        <w:t>medical</w:t>
      </w:r>
      <w:r>
        <w:rPr>
          <w:color w:val="231F20"/>
          <w:spacing w:val="-8"/>
          <w:w w:val="90"/>
          <w:sz w:val="21"/>
        </w:rPr>
        <w:t xml:space="preserve"> </w:t>
      </w:r>
      <w:r>
        <w:rPr>
          <w:color w:val="231F20"/>
          <w:w w:val="90"/>
          <w:sz w:val="21"/>
        </w:rPr>
        <w:t>issues</w:t>
      </w:r>
      <w:r>
        <w:rPr>
          <w:color w:val="231F20"/>
          <w:spacing w:val="-7"/>
          <w:w w:val="90"/>
          <w:sz w:val="21"/>
        </w:rPr>
        <w:t xml:space="preserve"> </w:t>
      </w:r>
      <w:r>
        <w:rPr>
          <w:color w:val="231F20"/>
          <w:w w:val="90"/>
          <w:sz w:val="21"/>
        </w:rPr>
        <w:t>are</w:t>
      </w:r>
      <w:r>
        <w:rPr>
          <w:color w:val="231F20"/>
          <w:spacing w:val="-8"/>
          <w:w w:val="90"/>
          <w:sz w:val="21"/>
        </w:rPr>
        <w:t xml:space="preserve"> </w:t>
      </w:r>
      <w:r>
        <w:rPr>
          <w:color w:val="231F20"/>
          <w:w w:val="90"/>
          <w:sz w:val="21"/>
        </w:rPr>
        <w:t>being</w:t>
      </w:r>
      <w:r>
        <w:rPr>
          <w:color w:val="231F20"/>
          <w:spacing w:val="-8"/>
          <w:w w:val="90"/>
          <w:sz w:val="21"/>
        </w:rPr>
        <w:t xml:space="preserve"> </w:t>
      </w:r>
      <w:r>
        <w:rPr>
          <w:color w:val="231F20"/>
          <w:w w:val="90"/>
          <w:sz w:val="21"/>
        </w:rPr>
        <w:t>appropriately</w:t>
      </w:r>
      <w:r>
        <w:rPr>
          <w:color w:val="231F20"/>
          <w:spacing w:val="-8"/>
          <w:w w:val="90"/>
          <w:sz w:val="21"/>
        </w:rPr>
        <w:t xml:space="preserve"> </w:t>
      </w:r>
      <w:r>
        <w:rPr>
          <w:color w:val="231F20"/>
          <w:w w:val="90"/>
          <w:sz w:val="21"/>
        </w:rPr>
        <w:t xml:space="preserve">managed </w:t>
      </w:r>
      <w:r>
        <w:rPr>
          <w:color w:val="231F20"/>
          <w:spacing w:val="-4"/>
          <w:sz w:val="21"/>
        </w:rPr>
        <w:t>and</w:t>
      </w:r>
      <w:r>
        <w:rPr>
          <w:color w:val="231F20"/>
          <w:spacing w:val="-10"/>
          <w:sz w:val="21"/>
        </w:rPr>
        <w:t xml:space="preserve"> </w:t>
      </w:r>
      <w:r>
        <w:rPr>
          <w:color w:val="231F20"/>
          <w:spacing w:val="-4"/>
          <w:sz w:val="21"/>
        </w:rPr>
        <w:t>are</w:t>
      </w:r>
      <w:r>
        <w:rPr>
          <w:color w:val="231F20"/>
          <w:spacing w:val="-9"/>
          <w:sz w:val="21"/>
        </w:rPr>
        <w:t xml:space="preserve"> </w:t>
      </w:r>
      <w:r>
        <w:rPr>
          <w:color w:val="231F20"/>
          <w:spacing w:val="-4"/>
          <w:sz w:val="21"/>
        </w:rPr>
        <w:t>reasonably</w:t>
      </w:r>
      <w:r>
        <w:rPr>
          <w:color w:val="231F20"/>
          <w:spacing w:val="-9"/>
          <w:sz w:val="21"/>
        </w:rPr>
        <w:t xml:space="preserve"> </w:t>
      </w:r>
      <w:r>
        <w:rPr>
          <w:color w:val="231F20"/>
          <w:spacing w:val="-4"/>
          <w:sz w:val="21"/>
        </w:rPr>
        <w:t>controlled</w:t>
      </w:r>
    </w:p>
    <w:p w14:paraId="29F9D4EC" w14:textId="77777777" w:rsidR="001774AE" w:rsidRDefault="005E5283" w:rsidP="00C241F1">
      <w:pPr>
        <w:pStyle w:val="ListParagraph"/>
        <w:numPr>
          <w:ilvl w:val="1"/>
          <w:numId w:val="2"/>
        </w:numPr>
        <w:tabs>
          <w:tab w:val="left" w:pos="2480"/>
        </w:tabs>
        <w:spacing w:before="120" w:line="213" w:lineRule="auto"/>
        <w:ind w:left="0" w:right="257"/>
        <w:rPr>
          <w:color w:val="231F20"/>
          <w:sz w:val="21"/>
        </w:rPr>
      </w:pPr>
      <w:r>
        <w:rPr>
          <w:color w:val="231F20"/>
          <w:w w:val="90"/>
          <w:sz w:val="21"/>
        </w:rPr>
        <w:t>Psychological</w:t>
      </w:r>
      <w:r>
        <w:rPr>
          <w:color w:val="231F20"/>
          <w:spacing w:val="-8"/>
          <w:w w:val="90"/>
          <w:sz w:val="21"/>
        </w:rPr>
        <w:t xml:space="preserve"> </w:t>
      </w:r>
      <w:r>
        <w:rPr>
          <w:color w:val="231F20"/>
          <w:w w:val="90"/>
          <w:sz w:val="21"/>
        </w:rPr>
        <w:t>assessment</w:t>
      </w:r>
      <w:r>
        <w:rPr>
          <w:color w:val="231F20"/>
          <w:spacing w:val="-8"/>
          <w:w w:val="90"/>
          <w:sz w:val="21"/>
        </w:rPr>
        <w:t xml:space="preserve"> </w:t>
      </w:r>
      <w:r>
        <w:rPr>
          <w:color w:val="231F20"/>
          <w:w w:val="90"/>
          <w:sz w:val="21"/>
        </w:rPr>
        <w:t>before</w:t>
      </w:r>
      <w:r>
        <w:rPr>
          <w:color w:val="231F20"/>
          <w:spacing w:val="-8"/>
          <w:w w:val="90"/>
          <w:sz w:val="21"/>
        </w:rPr>
        <w:t xml:space="preserve"> </w:t>
      </w:r>
      <w:r>
        <w:rPr>
          <w:color w:val="231F20"/>
          <w:w w:val="90"/>
          <w:sz w:val="21"/>
        </w:rPr>
        <w:t>offering</w:t>
      </w:r>
      <w:r>
        <w:rPr>
          <w:color w:val="231F20"/>
          <w:spacing w:val="-8"/>
          <w:w w:val="90"/>
          <w:sz w:val="21"/>
        </w:rPr>
        <w:t xml:space="preserve"> </w:t>
      </w:r>
      <w:r>
        <w:rPr>
          <w:color w:val="231F20"/>
          <w:w w:val="90"/>
          <w:sz w:val="21"/>
        </w:rPr>
        <w:t>implantable</w:t>
      </w:r>
      <w:r>
        <w:rPr>
          <w:color w:val="231F20"/>
          <w:spacing w:val="-8"/>
          <w:w w:val="90"/>
          <w:sz w:val="21"/>
        </w:rPr>
        <w:t xml:space="preserve"> </w:t>
      </w:r>
      <w:r>
        <w:rPr>
          <w:color w:val="231F20"/>
          <w:w w:val="90"/>
          <w:sz w:val="21"/>
        </w:rPr>
        <w:t>device</w:t>
      </w:r>
      <w:r>
        <w:rPr>
          <w:color w:val="231F20"/>
          <w:spacing w:val="-8"/>
          <w:w w:val="90"/>
          <w:sz w:val="21"/>
        </w:rPr>
        <w:t xml:space="preserve"> </w:t>
      </w:r>
      <w:r>
        <w:rPr>
          <w:color w:val="231F20"/>
          <w:w w:val="90"/>
          <w:sz w:val="21"/>
        </w:rPr>
        <w:t>if</w:t>
      </w:r>
      <w:r>
        <w:rPr>
          <w:color w:val="231F20"/>
          <w:spacing w:val="-7"/>
          <w:w w:val="90"/>
          <w:sz w:val="21"/>
        </w:rPr>
        <w:t xml:space="preserve"> </w:t>
      </w:r>
      <w:r>
        <w:rPr>
          <w:color w:val="231F20"/>
          <w:w w:val="90"/>
          <w:sz w:val="21"/>
        </w:rPr>
        <w:t>concern</w:t>
      </w:r>
      <w:r>
        <w:rPr>
          <w:color w:val="231F20"/>
          <w:spacing w:val="-8"/>
          <w:w w:val="90"/>
          <w:sz w:val="21"/>
        </w:rPr>
        <w:t xml:space="preserve"> </w:t>
      </w:r>
      <w:r>
        <w:rPr>
          <w:color w:val="231F20"/>
          <w:w w:val="90"/>
          <w:sz w:val="21"/>
        </w:rPr>
        <w:t>exists</w:t>
      </w:r>
      <w:r>
        <w:rPr>
          <w:color w:val="231F20"/>
          <w:spacing w:val="-8"/>
          <w:w w:val="90"/>
          <w:sz w:val="21"/>
        </w:rPr>
        <w:t xml:space="preserve"> </w:t>
      </w:r>
      <w:r>
        <w:rPr>
          <w:color w:val="231F20"/>
          <w:w w:val="90"/>
          <w:sz w:val="21"/>
        </w:rPr>
        <w:t>regarding</w:t>
      </w:r>
      <w:r>
        <w:rPr>
          <w:color w:val="231F20"/>
          <w:spacing w:val="-8"/>
          <w:w w:val="90"/>
          <w:sz w:val="21"/>
        </w:rPr>
        <w:t xml:space="preserve"> </w:t>
      </w:r>
      <w:r>
        <w:rPr>
          <w:color w:val="231F20"/>
          <w:w w:val="90"/>
          <w:sz w:val="21"/>
        </w:rPr>
        <w:t xml:space="preserve">patient </w:t>
      </w:r>
      <w:r>
        <w:rPr>
          <w:color w:val="231F20"/>
          <w:sz w:val="21"/>
        </w:rPr>
        <w:t>acceptance</w:t>
      </w:r>
      <w:r>
        <w:rPr>
          <w:color w:val="231F20"/>
          <w:spacing w:val="-14"/>
          <w:sz w:val="21"/>
        </w:rPr>
        <w:t xml:space="preserve"> </w:t>
      </w:r>
      <w:r>
        <w:rPr>
          <w:color w:val="231F20"/>
          <w:sz w:val="21"/>
        </w:rPr>
        <w:t>of</w:t>
      </w:r>
      <w:r>
        <w:rPr>
          <w:color w:val="231F20"/>
          <w:spacing w:val="-13"/>
          <w:sz w:val="21"/>
        </w:rPr>
        <w:t xml:space="preserve"> </w:t>
      </w:r>
      <w:r>
        <w:rPr>
          <w:color w:val="231F20"/>
          <w:sz w:val="21"/>
        </w:rPr>
        <w:t>device</w:t>
      </w:r>
    </w:p>
    <w:p w14:paraId="29F9D4ED" w14:textId="77777777" w:rsidR="001774AE" w:rsidRDefault="005E5283" w:rsidP="00C241F1">
      <w:pPr>
        <w:pStyle w:val="ListParagraph"/>
        <w:numPr>
          <w:ilvl w:val="1"/>
          <w:numId w:val="2"/>
        </w:numPr>
        <w:tabs>
          <w:tab w:val="left" w:pos="2480"/>
        </w:tabs>
        <w:spacing w:before="119" w:line="213" w:lineRule="auto"/>
        <w:ind w:left="0" w:right="308"/>
        <w:rPr>
          <w:color w:val="231F20"/>
          <w:sz w:val="21"/>
        </w:rPr>
      </w:pPr>
      <w:r>
        <w:rPr>
          <w:color w:val="231F20"/>
          <w:w w:val="90"/>
          <w:sz w:val="21"/>
        </w:rPr>
        <w:t xml:space="preserve">Progress notes confirming erectile dysfunction refractory to medical therapies or that medical </w:t>
      </w:r>
      <w:r>
        <w:rPr>
          <w:color w:val="231F20"/>
          <w:spacing w:val="-4"/>
          <w:sz w:val="21"/>
        </w:rPr>
        <w:t>therapies</w:t>
      </w:r>
      <w:r>
        <w:rPr>
          <w:color w:val="231F20"/>
          <w:spacing w:val="-6"/>
          <w:sz w:val="21"/>
        </w:rPr>
        <w:t xml:space="preserve"> </w:t>
      </w:r>
      <w:r>
        <w:rPr>
          <w:color w:val="231F20"/>
          <w:spacing w:val="-4"/>
          <w:sz w:val="21"/>
        </w:rPr>
        <w:t>are</w:t>
      </w:r>
      <w:r>
        <w:rPr>
          <w:color w:val="231F20"/>
          <w:spacing w:val="-6"/>
          <w:sz w:val="21"/>
        </w:rPr>
        <w:t xml:space="preserve"> </w:t>
      </w:r>
      <w:r>
        <w:rPr>
          <w:color w:val="231F20"/>
          <w:spacing w:val="-4"/>
          <w:sz w:val="21"/>
        </w:rPr>
        <w:t>contraindicated</w:t>
      </w:r>
    </w:p>
    <w:p w14:paraId="29F9D4EE" w14:textId="77777777" w:rsidR="001774AE" w:rsidRDefault="005E5283" w:rsidP="00C241F1">
      <w:pPr>
        <w:pStyle w:val="ListParagraph"/>
        <w:numPr>
          <w:ilvl w:val="1"/>
          <w:numId w:val="2"/>
        </w:numPr>
        <w:tabs>
          <w:tab w:val="left" w:pos="2480"/>
        </w:tabs>
        <w:spacing w:before="120" w:line="213" w:lineRule="auto"/>
        <w:ind w:left="0" w:right="239"/>
        <w:rPr>
          <w:color w:val="231F20"/>
          <w:sz w:val="21"/>
        </w:rPr>
      </w:pPr>
      <w:r>
        <w:rPr>
          <w:color w:val="231F20"/>
          <w:w w:val="90"/>
          <w:sz w:val="21"/>
        </w:rPr>
        <w:t>In the case that injectable medications, oral and transdermal medications, and external devices are deemed ineffective, a complete assessment for requiring alternative treatment (including implantable devices or surgical revascularization) should be submitted.</w:t>
      </w:r>
    </w:p>
    <w:p w14:paraId="29F9D4EF" w14:textId="77777777" w:rsidR="001774AE" w:rsidRDefault="005E5283" w:rsidP="00C241F1">
      <w:pPr>
        <w:pStyle w:val="ListParagraph"/>
        <w:numPr>
          <w:ilvl w:val="0"/>
          <w:numId w:val="2"/>
        </w:numPr>
        <w:tabs>
          <w:tab w:val="left" w:pos="2180"/>
        </w:tabs>
        <w:spacing w:before="180" w:line="213" w:lineRule="auto"/>
        <w:ind w:left="0" w:right="403" w:hanging="300"/>
        <w:jc w:val="both"/>
        <w:rPr>
          <w:sz w:val="21"/>
        </w:rPr>
      </w:pPr>
      <w:r>
        <w:rPr>
          <w:color w:val="231F20"/>
          <w:w w:val="90"/>
          <w:sz w:val="21"/>
        </w:rPr>
        <w:t>A</w:t>
      </w:r>
      <w:r>
        <w:rPr>
          <w:color w:val="231F20"/>
          <w:spacing w:val="-4"/>
          <w:w w:val="90"/>
          <w:sz w:val="21"/>
        </w:rPr>
        <w:t xml:space="preserve"> </w:t>
      </w:r>
      <w:r>
        <w:rPr>
          <w:color w:val="231F20"/>
          <w:w w:val="90"/>
          <w:sz w:val="21"/>
        </w:rPr>
        <w:t>letter</w:t>
      </w:r>
      <w:r>
        <w:rPr>
          <w:color w:val="231F20"/>
          <w:spacing w:val="-4"/>
          <w:w w:val="90"/>
          <w:sz w:val="21"/>
        </w:rPr>
        <w:t xml:space="preserve"> </w:t>
      </w:r>
      <w:r>
        <w:rPr>
          <w:color w:val="231F20"/>
          <w:w w:val="90"/>
          <w:sz w:val="21"/>
        </w:rPr>
        <w:t>from</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surgeon</w:t>
      </w:r>
      <w:r>
        <w:rPr>
          <w:color w:val="231F20"/>
          <w:spacing w:val="-4"/>
          <w:w w:val="90"/>
          <w:sz w:val="21"/>
        </w:rPr>
        <w:t xml:space="preserve"> </w:t>
      </w:r>
      <w:r>
        <w:rPr>
          <w:color w:val="231F20"/>
          <w:w w:val="90"/>
          <w:sz w:val="21"/>
        </w:rPr>
        <w:t>performing</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surgical</w:t>
      </w:r>
      <w:r>
        <w:rPr>
          <w:color w:val="231F20"/>
          <w:spacing w:val="-4"/>
          <w:w w:val="90"/>
          <w:sz w:val="21"/>
        </w:rPr>
        <w:t xml:space="preserve"> </w:t>
      </w:r>
      <w:r>
        <w:rPr>
          <w:color w:val="231F20"/>
          <w:w w:val="90"/>
          <w:sz w:val="21"/>
        </w:rPr>
        <w:t>procedure</w:t>
      </w:r>
      <w:r>
        <w:rPr>
          <w:color w:val="231F20"/>
          <w:spacing w:val="-4"/>
          <w:w w:val="90"/>
          <w:sz w:val="21"/>
        </w:rPr>
        <w:t xml:space="preserve"> </w:t>
      </w:r>
      <w:r>
        <w:rPr>
          <w:color w:val="231F20"/>
          <w:w w:val="90"/>
          <w:sz w:val="21"/>
        </w:rPr>
        <w:t>for</w:t>
      </w:r>
      <w:r>
        <w:rPr>
          <w:color w:val="231F20"/>
          <w:spacing w:val="-4"/>
          <w:w w:val="90"/>
          <w:sz w:val="21"/>
        </w:rPr>
        <w:t xml:space="preserve"> </w:t>
      </w:r>
      <w:r>
        <w:rPr>
          <w:color w:val="231F20"/>
          <w:w w:val="90"/>
          <w:sz w:val="21"/>
        </w:rPr>
        <w:t>ED,</w:t>
      </w:r>
      <w:r>
        <w:rPr>
          <w:color w:val="231F20"/>
          <w:spacing w:val="-4"/>
          <w:w w:val="90"/>
          <w:sz w:val="21"/>
        </w:rPr>
        <w:t xml:space="preserve"> </w:t>
      </w:r>
      <w:r>
        <w:rPr>
          <w:color w:val="231F20"/>
          <w:w w:val="90"/>
          <w:sz w:val="21"/>
        </w:rPr>
        <w:t>if</w:t>
      </w:r>
      <w:r>
        <w:rPr>
          <w:color w:val="231F20"/>
          <w:spacing w:val="-4"/>
          <w:w w:val="90"/>
          <w:sz w:val="21"/>
        </w:rPr>
        <w:t xml:space="preserve"> </w:t>
      </w:r>
      <w:r>
        <w:rPr>
          <w:color w:val="231F20"/>
          <w:w w:val="90"/>
          <w:sz w:val="21"/>
        </w:rPr>
        <w:t>applicable,</w:t>
      </w:r>
      <w:r>
        <w:rPr>
          <w:color w:val="231F20"/>
          <w:spacing w:val="-4"/>
          <w:w w:val="90"/>
          <w:sz w:val="21"/>
        </w:rPr>
        <w:t xml:space="preserve"> </w:t>
      </w:r>
      <w:r>
        <w:rPr>
          <w:color w:val="231F20"/>
          <w:w w:val="90"/>
          <w:sz w:val="21"/>
        </w:rPr>
        <w:t>must</w:t>
      </w:r>
      <w:r>
        <w:rPr>
          <w:color w:val="231F20"/>
          <w:spacing w:val="-4"/>
          <w:w w:val="90"/>
          <w:sz w:val="21"/>
        </w:rPr>
        <w:t xml:space="preserve"> </w:t>
      </w:r>
      <w:r>
        <w:rPr>
          <w:color w:val="231F20"/>
          <w:w w:val="90"/>
          <w:sz w:val="21"/>
        </w:rPr>
        <w:t>attest</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 xml:space="preserve">all </w:t>
      </w:r>
      <w:r>
        <w:rPr>
          <w:color w:val="231F20"/>
          <w:sz w:val="21"/>
        </w:rPr>
        <w:t>the following.</w:t>
      </w:r>
    </w:p>
    <w:p w14:paraId="29F9D4F0" w14:textId="77777777" w:rsidR="001774AE" w:rsidRDefault="005E5283" w:rsidP="00C241F1">
      <w:pPr>
        <w:pStyle w:val="ListParagraph"/>
        <w:numPr>
          <w:ilvl w:val="1"/>
          <w:numId w:val="2"/>
        </w:numPr>
        <w:tabs>
          <w:tab w:val="left" w:pos="2480"/>
        </w:tabs>
        <w:spacing w:before="179" w:line="213" w:lineRule="auto"/>
        <w:ind w:left="0" w:right="988"/>
        <w:rPr>
          <w:color w:val="231F20"/>
          <w:sz w:val="21"/>
        </w:rPr>
      </w:pPr>
      <w:r>
        <w:rPr>
          <w:color w:val="231F20"/>
          <w:w w:val="90"/>
          <w:sz w:val="21"/>
        </w:rPr>
        <w:t xml:space="preserve">The member meets the clinical criteria for coverage described in Section II.A. of these </w:t>
      </w:r>
      <w:r>
        <w:rPr>
          <w:color w:val="231F20"/>
          <w:sz w:val="21"/>
        </w:rPr>
        <w:t>Guidelines; and</w:t>
      </w:r>
    </w:p>
    <w:p w14:paraId="29F9D4F1" w14:textId="77777777" w:rsidR="001774AE" w:rsidRDefault="005E5283" w:rsidP="00C241F1">
      <w:pPr>
        <w:pStyle w:val="ListParagraph"/>
        <w:numPr>
          <w:ilvl w:val="1"/>
          <w:numId w:val="2"/>
        </w:numPr>
        <w:tabs>
          <w:tab w:val="left" w:pos="2480"/>
        </w:tabs>
        <w:spacing w:before="120" w:line="213" w:lineRule="auto"/>
        <w:ind w:left="0" w:right="693"/>
        <w:rPr>
          <w:color w:val="231F20"/>
          <w:sz w:val="21"/>
        </w:rPr>
      </w:pPr>
      <w:r>
        <w:rPr>
          <w:color w:val="231F20"/>
          <w:w w:val="90"/>
          <w:sz w:val="21"/>
        </w:rPr>
        <w:t>The</w:t>
      </w:r>
      <w:r>
        <w:rPr>
          <w:color w:val="231F20"/>
          <w:spacing w:val="-8"/>
          <w:w w:val="90"/>
          <w:sz w:val="21"/>
        </w:rPr>
        <w:t xml:space="preserve"> </w:t>
      </w:r>
      <w:r>
        <w:rPr>
          <w:color w:val="231F20"/>
          <w:w w:val="90"/>
          <w:sz w:val="21"/>
        </w:rPr>
        <w:t>surgeon</w:t>
      </w:r>
      <w:r>
        <w:rPr>
          <w:color w:val="231F20"/>
          <w:spacing w:val="-8"/>
          <w:w w:val="90"/>
          <w:sz w:val="21"/>
        </w:rPr>
        <w:t xml:space="preserve"> </w:t>
      </w:r>
      <w:r>
        <w:rPr>
          <w:color w:val="231F20"/>
          <w:w w:val="90"/>
          <w:sz w:val="21"/>
        </w:rPr>
        <w:t>has</w:t>
      </w:r>
      <w:r>
        <w:rPr>
          <w:color w:val="231F20"/>
          <w:spacing w:val="-8"/>
          <w:w w:val="90"/>
          <w:sz w:val="21"/>
        </w:rPr>
        <w:t xml:space="preserve"> </w:t>
      </w:r>
      <w:r>
        <w:rPr>
          <w:color w:val="231F20"/>
          <w:w w:val="90"/>
          <w:sz w:val="21"/>
        </w:rPr>
        <w:t>discussed</w:t>
      </w:r>
      <w:r>
        <w:rPr>
          <w:color w:val="231F20"/>
          <w:spacing w:val="-8"/>
          <w:w w:val="90"/>
          <w:sz w:val="21"/>
        </w:rPr>
        <w:t xml:space="preserve"> </w:t>
      </w:r>
      <w:r>
        <w:rPr>
          <w:color w:val="231F20"/>
          <w:w w:val="90"/>
          <w:sz w:val="21"/>
        </w:rPr>
        <w:t>risks</w:t>
      </w:r>
      <w:r>
        <w:rPr>
          <w:color w:val="231F20"/>
          <w:spacing w:val="-8"/>
          <w:w w:val="90"/>
          <w:sz w:val="21"/>
        </w:rPr>
        <w:t xml:space="preserve"> </w:t>
      </w:r>
      <w:r>
        <w:rPr>
          <w:color w:val="231F20"/>
          <w:w w:val="90"/>
          <w:sz w:val="21"/>
        </w:rPr>
        <w:t>and</w:t>
      </w:r>
      <w:r>
        <w:rPr>
          <w:color w:val="231F20"/>
          <w:spacing w:val="-8"/>
          <w:w w:val="90"/>
          <w:sz w:val="21"/>
        </w:rPr>
        <w:t xml:space="preserve"> </w:t>
      </w:r>
      <w:r>
        <w:rPr>
          <w:color w:val="231F20"/>
          <w:w w:val="90"/>
          <w:sz w:val="21"/>
        </w:rPr>
        <w:t>complications</w:t>
      </w:r>
      <w:r>
        <w:rPr>
          <w:color w:val="231F20"/>
          <w:spacing w:val="-8"/>
          <w:w w:val="90"/>
          <w:sz w:val="21"/>
        </w:rPr>
        <w:t xml:space="preserve"> </w:t>
      </w:r>
      <w:r>
        <w:rPr>
          <w:color w:val="231F20"/>
          <w:w w:val="90"/>
          <w:sz w:val="21"/>
        </w:rPr>
        <w:t>of</w:t>
      </w:r>
      <w:r>
        <w:rPr>
          <w:color w:val="231F20"/>
          <w:spacing w:val="-7"/>
          <w:w w:val="90"/>
          <w:sz w:val="21"/>
        </w:rPr>
        <w:t xml:space="preserve"> </w:t>
      </w:r>
      <w:r>
        <w:rPr>
          <w:color w:val="231F20"/>
          <w:w w:val="90"/>
          <w:sz w:val="21"/>
        </w:rPr>
        <w:t>the</w:t>
      </w:r>
      <w:r>
        <w:rPr>
          <w:color w:val="231F20"/>
          <w:spacing w:val="-8"/>
          <w:w w:val="90"/>
          <w:sz w:val="21"/>
        </w:rPr>
        <w:t xml:space="preserve"> </w:t>
      </w:r>
      <w:r>
        <w:rPr>
          <w:color w:val="231F20"/>
          <w:w w:val="90"/>
          <w:sz w:val="21"/>
        </w:rPr>
        <w:t>proposed</w:t>
      </w:r>
      <w:r>
        <w:rPr>
          <w:color w:val="231F20"/>
          <w:spacing w:val="-8"/>
          <w:w w:val="90"/>
          <w:sz w:val="21"/>
        </w:rPr>
        <w:t xml:space="preserve"> </w:t>
      </w:r>
      <w:r>
        <w:rPr>
          <w:color w:val="231F20"/>
          <w:w w:val="90"/>
          <w:sz w:val="21"/>
        </w:rPr>
        <w:t>surgery,</w:t>
      </w:r>
      <w:r>
        <w:rPr>
          <w:color w:val="231F20"/>
          <w:spacing w:val="-8"/>
          <w:w w:val="90"/>
          <w:sz w:val="21"/>
        </w:rPr>
        <w:t xml:space="preserve"> </w:t>
      </w:r>
      <w:r>
        <w:rPr>
          <w:color w:val="231F20"/>
          <w:w w:val="90"/>
          <w:sz w:val="21"/>
        </w:rPr>
        <w:t>including</w:t>
      </w:r>
      <w:r>
        <w:rPr>
          <w:color w:val="231F20"/>
          <w:spacing w:val="-8"/>
          <w:w w:val="90"/>
          <w:sz w:val="21"/>
        </w:rPr>
        <w:t xml:space="preserve"> </w:t>
      </w:r>
      <w:r>
        <w:rPr>
          <w:color w:val="231F20"/>
          <w:w w:val="90"/>
          <w:sz w:val="21"/>
        </w:rPr>
        <w:t>the surgeon’s own complication rates, and has obtained informed consent from the member.</w:t>
      </w:r>
    </w:p>
    <w:p w14:paraId="29F9D4F2" w14:textId="77777777" w:rsidR="001774AE" w:rsidRDefault="005E5283" w:rsidP="00C241F1">
      <w:pPr>
        <w:pStyle w:val="ListParagraph"/>
        <w:numPr>
          <w:ilvl w:val="0"/>
          <w:numId w:val="2"/>
        </w:numPr>
        <w:tabs>
          <w:tab w:val="left" w:pos="2180"/>
        </w:tabs>
        <w:spacing w:before="180" w:line="213" w:lineRule="auto"/>
        <w:ind w:left="0" w:right="407" w:hanging="300"/>
        <w:jc w:val="both"/>
        <w:rPr>
          <w:sz w:val="21"/>
        </w:rPr>
      </w:pPr>
      <w:r>
        <w:rPr>
          <w:color w:val="231F20"/>
          <w:w w:val="90"/>
          <w:sz w:val="21"/>
        </w:rPr>
        <w:t>As</w:t>
      </w:r>
      <w:r>
        <w:rPr>
          <w:color w:val="231F20"/>
          <w:spacing w:val="-5"/>
          <w:w w:val="90"/>
          <w:sz w:val="21"/>
        </w:rPr>
        <w:t xml:space="preserve"> </w:t>
      </w:r>
      <w:r>
        <w:rPr>
          <w:color w:val="231F20"/>
          <w:w w:val="90"/>
          <w:sz w:val="21"/>
        </w:rPr>
        <w:t>noted</w:t>
      </w:r>
      <w:r>
        <w:rPr>
          <w:color w:val="231F20"/>
          <w:spacing w:val="-5"/>
          <w:w w:val="90"/>
          <w:sz w:val="21"/>
        </w:rPr>
        <w:t xml:space="preserve"> </w:t>
      </w:r>
      <w:r>
        <w:rPr>
          <w:color w:val="231F20"/>
          <w:w w:val="90"/>
          <w:sz w:val="21"/>
        </w:rPr>
        <w:t>above,</w:t>
      </w:r>
      <w:r>
        <w:rPr>
          <w:color w:val="231F20"/>
          <w:spacing w:val="-5"/>
          <w:w w:val="90"/>
          <w:sz w:val="21"/>
        </w:rPr>
        <w:t xml:space="preserve"> </w:t>
      </w:r>
      <w:r>
        <w:rPr>
          <w:color w:val="231F20"/>
          <w:w w:val="90"/>
          <w:sz w:val="21"/>
        </w:rPr>
        <w:t>all</w:t>
      </w:r>
      <w:r>
        <w:rPr>
          <w:color w:val="231F20"/>
          <w:spacing w:val="-5"/>
          <w:w w:val="90"/>
          <w:sz w:val="21"/>
        </w:rPr>
        <w:t xml:space="preserve"> </w:t>
      </w:r>
      <w:r>
        <w:rPr>
          <w:color w:val="231F20"/>
          <w:w w:val="90"/>
          <w:sz w:val="21"/>
        </w:rPr>
        <w:t>clinical</w:t>
      </w:r>
      <w:r>
        <w:rPr>
          <w:color w:val="231F20"/>
          <w:spacing w:val="-5"/>
          <w:w w:val="90"/>
          <w:sz w:val="21"/>
        </w:rPr>
        <w:t xml:space="preserve"> </w:t>
      </w:r>
      <w:r>
        <w:rPr>
          <w:color w:val="231F20"/>
          <w:w w:val="90"/>
          <w:sz w:val="21"/>
        </w:rPr>
        <w:t>information</w:t>
      </w:r>
      <w:r>
        <w:rPr>
          <w:color w:val="231F20"/>
          <w:spacing w:val="-5"/>
          <w:w w:val="90"/>
          <w:sz w:val="21"/>
        </w:rPr>
        <w:t xml:space="preserve"> </w:t>
      </w:r>
      <w:r>
        <w:rPr>
          <w:color w:val="231F20"/>
          <w:w w:val="90"/>
          <w:sz w:val="21"/>
        </w:rPr>
        <w:t>must</w:t>
      </w:r>
      <w:r>
        <w:rPr>
          <w:color w:val="231F20"/>
          <w:spacing w:val="-5"/>
          <w:w w:val="90"/>
          <w:sz w:val="21"/>
        </w:rPr>
        <w:t xml:space="preserve"> </w:t>
      </w:r>
      <w:r>
        <w:rPr>
          <w:color w:val="231F20"/>
          <w:w w:val="90"/>
          <w:sz w:val="21"/>
        </w:rPr>
        <w:t>be</w:t>
      </w:r>
      <w:r>
        <w:rPr>
          <w:color w:val="231F20"/>
          <w:spacing w:val="-5"/>
          <w:w w:val="90"/>
          <w:sz w:val="21"/>
        </w:rPr>
        <w:t xml:space="preserve"> </w:t>
      </w:r>
      <w:r>
        <w:rPr>
          <w:color w:val="231F20"/>
          <w:w w:val="90"/>
          <w:sz w:val="21"/>
        </w:rPr>
        <w:t>submitted</w:t>
      </w:r>
      <w:r>
        <w:rPr>
          <w:color w:val="231F20"/>
          <w:spacing w:val="-5"/>
          <w:w w:val="90"/>
          <w:sz w:val="21"/>
        </w:rPr>
        <w:t xml:space="preserve"> </w:t>
      </w:r>
      <w:r>
        <w:rPr>
          <w:color w:val="231F20"/>
          <w:w w:val="90"/>
          <w:sz w:val="21"/>
        </w:rPr>
        <w:t>by</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MassHealth-enrolled</w:t>
      </w:r>
      <w:r>
        <w:rPr>
          <w:color w:val="231F20"/>
          <w:spacing w:val="-5"/>
          <w:w w:val="90"/>
          <w:sz w:val="21"/>
        </w:rPr>
        <w:t xml:space="preserve"> </w:t>
      </w:r>
      <w:r>
        <w:rPr>
          <w:color w:val="231F20"/>
          <w:w w:val="90"/>
          <w:sz w:val="21"/>
        </w:rPr>
        <w:t>qualified health</w:t>
      </w:r>
      <w:r>
        <w:rPr>
          <w:color w:val="231F20"/>
          <w:spacing w:val="-2"/>
          <w:w w:val="90"/>
          <w:sz w:val="21"/>
        </w:rPr>
        <w:t xml:space="preserve"> </w:t>
      </w:r>
      <w:r>
        <w:rPr>
          <w:color w:val="231F20"/>
          <w:w w:val="90"/>
          <w:sz w:val="21"/>
        </w:rPr>
        <w:t>care</w:t>
      </w:r>
      <w:r>
        <w:rPr>
          <w:color w:val="231F20"/>
          <w:spacing w:val="-2"/>
          <w:w w:val="90"/>
          <w:sz w:val="21"/>
        </w:rPr>
        <w:t xml:space="preserve"> </w:t>
      </w:r>
      <w:r>
        <w:rPr>
          <w:color w:val="231F20"/>
          <w:w w:val="90"/>
          <w:sz w:val="21"/>
        </w:rPr>
        <w:t>professional</w:t>
      </w:r>
      <w:r>
        <w:rPr>
          <w:color w:val="231F20"/>
          <w:spacing w:val="-2"/>
          <w:w w:val="90"/>
          <w:sz w:val="21"/>
        </w:rPr>
        <w:t xml:space="preserve"> </w:t>
      </w:r>
      <w:r>
        <w:rPr>
          <w:color w:val="231F20"/>
          <w:w w:val="90"/>
          <w:sz w:val="21"/>
        </w:rPr>
        <w:t>administering</w:t>
      </w:r>
      <w:r>
        <w:rPr>
          <w:color w:val="231F20"/>
          <w:spacing w:val="-2"/>
          <w:w w:val="90"/>
          <w:sz w:val="21"/>
        </w:rPr>
        <w:t xml:space="preserve"> </w:t>
      </w:r>
      <w:r>
        <w:rPr>
          <w:color w:val="231F20"/>
          <w:w w:val="90"/>
          <w:sz w:val="21"/>
        </w:rPr>
        <w:t>treatment</w:t>
      </w:r>
      <w:r>
        <w:rPr>
          <w:color w:val="231F20"/>
          <w:spacing w:val="-2"/>
          <w:w w:val="90"/>
          <w:sz w:val="21"/>
        </w:rPr>
        <w:t xml:space="preserve"> </w:t>
      </w:r>
      <w:r>
        <w:rPr>
          <w:color w:val="231F20"/>
          <w:w w:val="90"/>
          <w:sz w:val="21"/>
        </w:rPr>
        <w:t>or</w:t>
      </w:r>
      <w:r>
        <w:rPr>
          <w:color w:val="231F20"/>
          <w:spacing w:val="-2"/>
          <w:w w:val="90"/>
          <w:sz w:val="21"/>
        </w:rPr>
        <w:t xml:space="preserve"> </w:t>
      </w:r>
      <w:r>
        <w:rPr>
          <w:color w:val="231F20"/>
          <w:w w:val="90"/>
          <w:sz w:val="21"/>
        </w:rPr>
        <w:t>performing</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surgery,</w:t>
      </w:r>
      <w:r>
        <w:rPr>
          <w:color w:val="231F20"/>
          <w:spacing w:val="-2"/>
          <w:w w:val="90"/>
          <w:sz w:val="21"/>
        </w:rPr>
        <w:t xml:space="preserve"> </w:t>
      </w:r>
      <w:r>
        <w:rPr>
          <w:color w:val="231F20"/>
          <w:w w:val="90"/>
          <w:sz w:val="21"/>
        </w:rPr>
        <w:t>in</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case</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 xml:space="preserve">penile </w:t>
      </w:r>
      <w:r>
        <w:rPr>
          <w:color w:val="231F20"/>
          <w:spacing w:val="-2"/>
          <w:sz w:val="21"/>
        </w:rPr>
        <w:t>implant.</w:t>
      </w:r>
    </w:p>
    <w:p w14:paraId="29F9D4F3" w14:textId="77777777" w:rsidR="001774AE" w:rsidRDefault="005E5283" w:rsidP="00C241F1">
      <w:pPr>
        <w:pStyle w:val="ListParagraph"/>
        <w:numPr>
          <w:ilvl w:val="0"/>
          <w:numId w:val="2"/>
        </w:numPr>
        <w:tabs>
          <w:tab w:val="left" w:pos="2180"/>
        </w:tabs>
        <w:spacing w:before="239" w:line="213" w:lineRule="auto"/>
        <w:ind w:left="0" w:right="744" w:hanging="300"/>
        <w:rPr>
          <w:sz w:val="21"/>
        </w:rPr>
      </w:pPr>
      <w:r>
        <w:rPr>
          <w:color w:val="231F20"/>
          <w:w w:val="90"/>
          <w:sz w:val="21"/>
        </w:rPr>
        <w:t>The</w:t>
      </w:r>
      <w:r>
        <w:rPr>
          <w:color w:val="231F20"/>
          <w:spacing w:val="-4"/>
          <w:w w:val="90"/>
          <w:sz w:val="21"/>
        </w:rPr>
        <w:t xml:space="preserve"> </w:t>
      </w:r>
      <w:r>
        <w:rPr>
          <w:color w:val="231F20"/>
          <w:w w:val="90"/>
          <w:sz w:val="21"/>
        </w:rPr>
        <w:t>decision</w:t>
      </w:r>
      <w:r>
        <w:rPr>
          <w:color w:val="231F20"/>
          <w:spacing w:val="-4"/>
          <w:w w:val="90"/>
          <w:sz w:val="21"/>
        </w:rPr>
        <w:t xml:space="preserve"> </w:t>
      </w:r>
      <w:r>
        <w:rPr>
          <w:color w:val="231F20"/>
          <w:w w:val="90"/>
          <w:sz w:val="21"/>
        </w:rPr>
        <w:t>between</w:t>
      </w:r>
      <w:r>
        <w:rPr>
          <w:color w:val="231F20"/>
          <w:spacing w:val="-4"/>
          <w:w w:val="90"/>
          <w:sz w:val="21"/>
        </w:rPr>
        <w:t xml:space="preserve"> </w:t>
      </w:r>
      <w:r>
        <w:rPr>
          <w:color w:val="231F20"/>
          <w:w w:val="90"/>
          <w:sz w:val="21"/>
        </w:rPr>
        <w:t>inflatable</w:t>
      </w:r>
      <w:r>
        <w:rPr>
          <w:color w:val="231F20"/>
          <w:spacing w:val="-4"/>
          <w:w w:val="90"/>
          <w:sz w:val="21"/>
        </w:rPr>
        <w:t xml:space="preserve"> </w:t>
      </w:r>
      <w:r>
        <w:rPr>
          <w:color w:val="231F20"/>
          <w:w w:val="90"/>
          <w:sz w:val="21"/>
        </w:rPr>
        <w:t>prothesis</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rigid</w:t>
      </w:r>
      <w:r>
        <w:rPr>
          <w:color w:val="231F20"/>
          <w:spacing w:val="-4"/>
          <w:w w:val="90"/>
          <w:sz w:val="21"/>
        </w:rPr>
        <w:t xml:space="preserve"> </w:t>
      </w:r>
      <w:r>
        <w:rPr>
          <w:color w:val="231F20"/>
          <w:w w:val="90"/>
          <w:sz w:val="21"/>
        </w:rPr>
        <w:t>prosthesis</w:t>
      </w:r>
      <w:r>
        <w:rPr>
          <w:color w:val="231F20"/>
          <w:spacing w:val="-4"/>
          <w:w w:val="90"/>
          <w:sz w:val="21"/>
        </w:rPr>
        <w:t xml:space="preserve"> </w:t>
      </w:r>
      <w:r>
        <w:rPr>
          <w:color w:val="231F20"/>
          <w:w w:val="90"/>
          <w:sz w:val="21"/>
        </w:rPr>
        <w:t>is</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be</w:t>
      </w:r>
      <w:r>
        <w:rPr>
          <w:color w:val="231F20"/>
          <w:spacing w:val="-4"/>
          <w:w w:val="90"/>
          <w:sz w:val="21"/>
        </w:rPr>
        <w:t xml:space="preserve"> </w:t>
      </w:r>
      <w:r>
        <w:rPr>
          <w:color w:val="231F20"/>
          <w:w w:val="90"/>
          <w:sz w:val="21"/>
        </w:rPr>
        <w:t>at</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discretion</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 xml:space="preserve">the </w:t>
      </w:r>
      <w:r>
        <w:rPr>
          <w:color w:val="231F20"/>
          <w:spacing w:val="-2"/>
          <w:sz w:val="21"/>
        </w:rPr>
        <w:t>treating</w:t>
      </w:r>
      <w:r>
        <w:rPr>
          <w:color w:val="231F20"/>
          <w:spacing w:val="-12"/>
          <w:sz w:val="21"/>
        </w:rPr>
        <w:t xml:space="preserve"> </w:t>
      </w:r>
      <w:r>
        <w:rPr>
          <w:color w:val="231F20"/>
          <w:spacing w:val="-2"/>
          <w:sz w:val="21"/>
        </w:rPr>
        <w:t>professional.</w:t>
      </w:r>
    </w:p>
    <w:p w14:paraId="29F9D4F4" w14:textId="77777777" w:rsidR="001774AE" w:rsidRDefault="005E5283" w:rsidP="00C241F1">
      <w:pPr>
        <w:pStyle w:val="ListParagraph"/>
        <w:numPr>
          <w:ilvl w:val="0"/>
          <w:numId w:val="2"/>
        </w:numPr>
        <w:tabs>
          <w:tab w:val="left" w:pos="2178"/>
          <w:tab w:val="left" w:pos="2180"/>
        </w:tabs>
        <w:spacing w:before="240" w:line="213" w:lineRule="auto"/>
        <w:ind w:left="0" w:right="642" w:hanging="300"/>
        <w:rPr>
          <w:sz w:val="21"/>
        </w:rPr>
      </w:pPr>
      <w:r>
        <w:rPr>
          <w:color w:val="231F20"/>
          <w:w w:val="90"/>
          <w:sz w:val="21"/>
        </w:rPr>
        <w:t>Optional</w:t>
      </w:r>
      <w:r>
        <w:rPr>
          <w:color w:val="231F20"/>
          <w:spacing w:val="-2"/>
          <w:w w:val="90"/>
          <w:sz w:val="21"/>
        </w:rPr>
        <w:t xml:space="preserve"> </w:t>
      </w:r>
      <w:r>
        <w:rPr>
          <w:color w:val="231F20"/>
          <w:w w:val="90"/>
          <w:sz w:val="21"/>
        </w:rPr>
        <w:t>diagnostic</w:t>
      </w:r>
      <w:r>
        <w:rPr>
          <w:color w:val="231F20"/>
          <w:spacing w:val="-2"/>
          <w:w w:val="90"/>
          <w:sz w:val="21"/>
        </w:rPr>
        <w:t xml:space="preserve"> </w:t>
      </w:r>
      <w:r>
        <w:rPr>
          <w:color w:val="231F20"/>
          <w:w w:val="90"/>
          <w:sz w:val="21"/>
        </w:rPr>
        <w:t>workups</w:t>
      </w:r>
      <w:r>
        <w:rPr>
          <w:color w:val="231F20"/>
          <w:spacing w:val="-2"/>
          <w:w w:val="90"/>
          <w:sz w:val="21"/>
        </w:rPr>
        <w:t xml:space="preserve"> </w:t>
      </w:r>
      <w:r>
        <w:rPr>
          <w:color w:val="231F20"/>
          <w:w w:val="90"/>
          <w:sz w:val="21"/>
        </w:rPr>
        <w:t>(may</w:t>
      </w:r>
      <w:r>
        <w:rPr>
          <w:color w:val="231F20"/>
          <w:spacing w:val="-2"/>
          <w:w w:val="90"/>
          <w:sz w:val="21"/>
        </w:rPr>
        <w:t xml:space="preserve"> </w:t>
      </w:r>
      <w:r>
        <w:rPr>
          <w:color w:val="231F20"/>
          <w:w w:val="90"/>
          <w:sz w:val="21"/>
        </w:rPr>
        <w:t>be</w:t>
      </w:r>
      <w:r>
        <w:rPr>
          <w:color w:val="231F20"/>
          <w:spacing w:val="-2"/>
          <w:w w:val="90"/>
          <w:sz w:val="21"/>
        </w:rPr>
        <w:t xml:space="preserve"> </w:t>
      </w:r>
      <w:r>
        <w:rPr>
          <w:color w:val="231F20"/>
          <w:w w:val="90"/>
          <w:sz w:val="21"/>
        </w:rPr>
        <w:t>submitted</w:t>
      </w:r>
      <w:r>
        <w:rPr>
          <w:color w:val="231F20"/>
          <w:spacing w:val="-2"/>
          <w:w w:val="90"/>
          <w:sz w:val="21"/>
        </w:rPr>
        <w:t xml:space="preserve"> </w:t>
      </w:r>
      <w:r>
        <w:rPr>
          <w:color w:val="231F20"/>
          <w:w w:val="90"/>
          <w:sz w:val="21"/>
        </w:rPr>
        <w:t>as</w:t>
      </w:r>
      <w:r>
        <w:rPr>
          <w:color w:val="231F20"/>
          <w:spacing w:val="-2"/>
          <w:w w:val="90"/>
          <w:sz w:val="21"/>
        </w:rPr>
        <w:t xml:space="preserve"> </w:t>
      </w:r>
      <w:r>
        <w:rPr>
          <w:color w:val="231F20"/>
          <w:w w:val="90"/>
          <w:sz w:val="21"/>
        </w:rPr>
        <w:t>part</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clinical</w:t>
      </w:r>
      <w:r>
        <w:rPr>
          <w:color w:val="231F20"/>
          <w:spacing w:val="-2"/>
          <w:w w:val="90"/>
          <w:sz w:val="21"/>
        </w:rPr>
        <w:t xml:space="preserve"> </w:t>
      </w:r>
      <w:r>
        <w:rPr>
          <w:color w:val="231F20"/>
          <w:w w:val="90"/>
          <w:sz w:val="21"/>
        </w:rPr>
        <w:t>documentation</w:t>
      </w:r>
      <w:r>
        <w:rPr>
          <w:color w:val="231F20"/>
          <w:spacing w:val="-2"/>
          <w:w w:val="90"/>
          <w:sz w:val="21"/>
        </w:rPr>
        <w:t xml:space="preserve"> </w:t>
      </w:r>
      <w:r>
        <w:rPr>
          <w:color w:val="231F20"/>
          <w:w w:val="90"/>
          <w:sz w:val="21"/>
        </w:rPr>
        <w:t>but</w:t>
      </w:r>
      <w:r>
        <w:rPr>
          <w:color w:val="231F20"/>
          <w:spacing w:val="-2"/>
          <w:w w:val="90"/>
          <w:sz w:val="21"/>
        </w:rPr>
        <w:t xml:space="preserve"> </w:t>
      </w:r>
      <w:r>
        <w:rPr>
          <w:color w:val="231F20"/>
          <w:w w:val="90"/>
          <w:sz w:val="21"/>
        </w:rPr>
        <w:t>are</w:t>
      </w:r>
      <w:r>
        <w:rPr>
          <w:color w:val="231F20"/>
          <w:spacing w:val="-2"/>
          <w:w w:val="90"/>
          <w:sz w:val="21"/>
        </w:rPr>
        <w:t xml:space="preserve"> </w:t>
      </w:r>
      <w:r>
        <w:rPr>
          <w:color w:val="231F20"/>
          <w:w w:val="90"/>
          <w:sz w:val="21"/>
        </w:rPr>
        <w:t xml:space="preserve">not </w:t>
      </w:r>
      <w:r>
        <w:rPr>
          <w:color w:val="231F20"/>
          <w:spacing w:val="-2"/>
          <w:sz w:val="21"/>
        </w:rPr>
        <w:t>required</w:t>
      </w:r>
      <w:r>
        <w:rPr>
          <w:color w:val="231F20"/>
          <w:spacing w:val="-12"/>
          <w:sz w:val="21"/>
        </w:rPr>
        <w:t xml:space="preserve"> </w:t>
      </w:r>
      <w:r>
        <w:rPr>
          <w:color w:val="231F20"/>
          <w:spacing w:val="-2"/>
          <w:sz w:val="21"/>
        </w:rPr>
        <w:t>for</w:t>
      </w:r>
      <w:r>
        <w:rPr>
          <w:color w:val="231F20"/>
          <w:spacing w:val="-11"/>
          <w:sz w:val="21"/>
        </w:rPr>
        <w:t xml:space="preserve"> </w:t>
      </w:r>
      <w:r>
        <w:rPr>
          <w:color w:val="231F20"/>
          <w:spacing w:val="-2"/>
          <w:sz w:val="21"/>
        </w:rPr>
        <w:t>coverage):</w:t>
      </w:r>
    </w:p>
    <w:p w14:paraId="29F9D4F5" w14:textId="77777777" w:rsidR="001774AE" w:rsidRDefault="005E5283" w:rsidP="00C241F1">
      <w:pPr>
        <w:pStyle w:val="ListParagraph"/>
        <w:numPr>
          <w:ilvl w:val="1"/>
          <w:numId w:val="2"/>
        </w:numPr>
        <w:tabs>
          <w:tab w:val="left" w:pos="2479"/>
        </w:tabs>
        <w:spacing w:before="155"/>
        <w:ind w:left="0" w:hanging="299"/>
        <w:rPr>
          <w:color w:val="231F20"/>
          <w:sz w:val="21"/>
        </w:rPr>
      </w:pPr>
      <w:r>
        <w:rPr>
          <w:color w:val="231F20"/>
          <w:spacing w:val="-2"/>
          <w:sz w:val="21"/>
        </w:rPr>
        <w:t>Biothesiometry</w:t>
      </w:r>
    </w:p>
    <w:p w14:paraId="29F9D4F6" w14:textId="77777777" w:rsidR="001774AE" w:rsidRDefault="005E5283" w:rsidP="00C241F1">
      <w:pPr>
        <w:pStyle w:val="ListParagraph"/>
        <w:numPr>
          <w:ilvl w:val="1"/>
          <w:numId w:val="2"/>
        </w:numPr>
        <w:tabs>
          <w:tab w:val="left" w:pos="2479"/>
        </w:tabs>
        <w:ind w:left="0" w:hanging="299"/>
        <w:rPr>
          <w:color w:val="231F20"/>
          <w:sz w:val="21"/>
        </w:rPr>
      </w:pPr>
      <w:r>
        <w:rPr>
          <w:color w:val="231F20"/>
          <w:w w:val="90"/>
          <w:sz w:val="21"/>
        </w:rPr>
        <w:t>Nocturnal</w:t>
      </w:r>
      <w:r>
        <w:rPr>
          <w:color w:val="231F20"/>
          <w:spacing w:val="-6"/>
          <w:w w:val="90"/>
          <w:sz w:val="21"/>
        </w:rPr>
        <w:t xml:space="preserve"> </w:t>
      </w:r>
      <w:r>
        <w:rPr>
          <w:color w:val="231F20"/>
          <w:w w:val="90"/>
          <w:sz w:val="21"/>
        </w:rPr>
        <w:t>penile</w:t>
      </w:r>
      <w:r>
        <w:rPr>
          <w:color w:val="231F20"/>
          <w:spacing w:val="-5"/>
          <w:w w:val="90"/>
          <w:sz w:val="21"/>
        </w:rPr>
        <w:t xml:space="preserve"> </w:t>
      </w:r>
      <w:r>
        <w:rPr>
          <w:color w:val="231F20"/>
          <w:w w:val="90"/>
          <w:sz w:val="21"/>
        </w:rPr>
        <w:t>tumescence</w:t>
      </w:r>
      <w:r>
        <w:rPr>
          <w:color w:val="231F20"/>
          <w:spacing w:val="-5"/>
          <w:w w:val="90"/>
          <w:sz w:val="21"/>
        </w:rPr>
        <w:t xml:space="preserve"> </w:t>
      </w:r>
      <w:r>
        <w:rPr>
          <w:color w:val="231F20"/>
          <w:w w:val="90"/>
          <w:sz w:val="21"/>
        </w:rPr>
        <w:t>testing</w:t>
      </w:r>
      <w:r>
        <w:rPr>
          <w:color w:val="231F20"/>
          <w:spacing w:val="-6"/>
          <w:w w:val="90"/>
          <w:sz w:val="21"/>
        </w:rPr>
        <w:t xml:space="preserve"> </w:t>
      </w:r>
      <w:r>
        <w:rPr>
          <w:color w:val="231F20"/>
          <w:w w:val="90"/>
          <w:sz w:val="21"/>
        </w:rPr>
        <w:t>to</w:t>
      </w:r>
      <w:r>
        <w:rPr>
          <w:color w:val="231F20"/>
          <w:spacing w:val="-5"/>
          <w:w w:val="90"/>
          <w:sz w:val="21"/>
        </w:rPr>
        <w:t xml:space="preserve"> </w:t>
      </w:r>
      <w:r>
        <w:rPr>
          <w:color w:val="231F20"/>
          <w:w w:val="90"/>
          <w:sz w:val="21"/>
        </w:rPr>
        <w:t>exclude</w:t>
      </w:r>
      <w:r>
        <w:rPr>
          <w:color w:val="231F20"/>
          <w:spacing w:val="-5"/>
          <w:w w:val="90"/>
          <w:sz w:val="21"/>
        </w:rPr>
        <w:t xml:space="preserve"> </w:t>
      </w:r>
      <w:r>
        <w:rPr>
          <w:color w:val="231F20"/>
          <w:w w:val="90"/>
          <w:sz w:val="21"/>
        </w:rPr>
        <w:t>psychogenic</w:t>
      </w:r>
      <w:r>
        <w:rPr>
          <w:color w:val="231F20"/>
          <w:spacing w:val="-6"/>
          <w:w w:val="90"/>
          <w:sz w:val="21"/>
        </w:rPr>
        <w:t xml:space="preserve"> </w:t>
      </w:r>
      <w:r>
        <w:rPr>
          <w:color w:val="231F20"/>
          <w:w w:val="90"/>
          <w:sz w:val="21"/>
        </w:rPr>
        <w:t>causes</w:t>
      </w:r>
      <w:r>
        <w:rPr>
          <w:color w:val="231F20"/>
          <w:spacing w:val="-5"/>
          <w:w w:val="90"/>
          <w:sz w:val="21"/>
        </w:rPr>
        <w:t xml:space="preserve"> </w:t>
      </w:r>
      <w:r>
        <w:rPr>
          <w:color w:val="231F20"/>
          <w:w w:val="90"/>
          <w:sz w:val="21"/>
        </w:rPr>
        <w:t>if</w:t>
      </w:r>
      <w:r>
        <w:rPr>
          <w:color w:val="231F20"/>
          <w:spacing w:val="-5"/>
          <w:w w:val="90"/>
          <w:sz w:val="21"/>
        </w:rPr>
        <w:t xml:space="preserve"> </w:t>
      </w:r>
      <w:r>
        <w:rPr>
          <w:color w:val="231F20"/>
          <w:spacing w:val="-2"/>
          <w:w w:val="90"/>
          <w:sz w:val="21"/>
        </w:rPr>
        <w:t>indicated</w:t>
      </w:r>
    </w:p>
    <w:p w14:paraId="29F9D4F7" w14:textId="77777777" w:rsidR="001774AE" w:rsidRDefault="005E5283" w:rsidP="00C241F1">
      <w:pPr>
        <w:pStyle w:val="ListParagraph"/>
        <w:numPr>
          <w:ilvl w:val="1"/>
          <w:numId w:val="2"/>
        </w:numPr>
        <w:tabs>
          <w:tab w:val="left" w:pos="2480"/>
        </w:tabs>
        <w:spacing w:before="113" w:line="213" w:lineRule="auto"/>
        <w:ind w:left="0" w:right="217"/>
        <w:rPr>
          <w:color w:val="231F20"/>
          <w:sz w:val="21"/>
        </w:rPr>
      </w:pPr>
      <w:r>
        <w:rPr>
          <w:color w:val="231F20"/>
          <w:w w:val="90"/>
          <w:sz w:val="21"/>
        </w:rPr>
        <w:t>Pharmacological</w:t>
      </w:r>
      <w:r>
        <w:rPr>
          <w:color w:val="231F20"/>
          <w:spacing w:val="-7"/>
          <w:w w:val="90"/>
          <w:sz w:val="21"/>
        </w:rPr>
        <w:t xml:space="preserve"> </w:t>
      </w:r>
      <w:r>
        <w:rPr>
          <w:color w:val="231F20"/>
          <w:w w:val="90"/>
          <w:sz w:val="21"/>
        </w:rPr>
        <w:t>response</w:t>
      </w:r>
      <w:r>
        <w:rPr>
          <w:color w:val="231F20"/>
          <w:spacing w:val="-7"/>
          <w:w w:val="90"/>
          <w:sz w:val="21"/>
        </w:rPr>
        <w:t xml:space="preserve"> </w:t>
      </w:r>
      <w:r>
        <w:rPr>
          <w:color w:val="231F20"/>
          <w:w w:val="90"/>
          <w:sz w:val="21"/>
        </w:rPr>
        <w:t>test</w:t>
      </w:r>
      <w:r>
        <w:rPr>
          <w:color w:val="231F20"/>
          <w:spacing w:val="-7"/>
          <w:w w:val="90"/>
          <w:sz w:val="21"/>
        </w:rPr>
        <w:t xml:space="preserve"> </w:t>
      </w:r>
      <w:r>
        <w:rPr>
          <w:color w:val="231F20"/>
          <w:w w:val="90"/>
          <w:sz w:val="21"/>
        </w:rPr>
        <w:t>for</w:t>
      </w:r>
      <w:r>
        <w:rPr>
          <w:color w:val="231F20"/>
          <w:spacing w:val="-7"/>
          <w:w w:val="90"/>
          <w:sz w:val="21"/>
        </w:rPr>
        <w:t xml:space="preserve"> </w:t>
      </w:r>
      <w:r>
        <w:rPr>
          <w:color w:val="231F20"/>
          <w:w w:val="90"/>
          <w:sz w:val="21"/>
        </w:rPr>
        <w:t>erectile</w:t>
      </w:r>
      <w:r>
        <w:rPr>
          <w:color w:val="231F20"/>
          <w:spacing w:val="-7"/>
          <w:w w:val="90"/>
          <w:sz w:val="21"/>
        </w:rPr>
        <w:t xml:space="preserve"> </w:t>
      </w:r>
      <w:r>
        <w:rPr>
          <w:color w:val="231F20"/>
          <w:w w:val="90"/>
          <w:sz w:val="21"/>
        </w:rPr>
        <w:t>dysfunction</w:t>
      </w:r>
      <w:r>
        <w:rPr>
          <w:color w:val="231F20"/>
          <w:spacing w:val="-7"/>
          <w:w w:val="90"/>
          <w:sz w:val="21"/>
        </w:rPr>
        <w:t xml:space="preserve"> </w:t>
      </w:r>
      <w:r>
        <w:rPr>
          <w:color w:val="231F20"/>
          <w:w w:val="90"/>
          <w:sz w:val="21"/>
        </w:rPr>
        <w:t>(using</w:t>
      </w:r>
      <w:r>
        <w:rPr>
          <w:color w:val="231F20"/>
          <w:spacing w:val="-7"/>
          <w:w w:val="90"/>
          <w:sz w:val="21"/>
        </w:rPr>
        <w:t xml:space="preserve"> </w:t>
      </w:r>
      <w:r>
        <w:rPr>
          <w:color w:val="231F20"/>
          <w:w w:val="90"/>
          <w:sz w:val="21"/>
        </w:rPr>
        <w:t>vasoactive</w:t>
      </w:r>
      <w:r>
        <w:rPr>
          <w:color w:val="231F20"/>
          <w:spacing w:val="-7"/>
          <w:w w:val="90"/>
          <w:sz w:val="21"/>
        </w:rPr>
        <w:t xml:space="preserve"> </w:t>
      </w:r>
      <w:r>
        <w:rPr>
          <w:color w:val="231F20"/>
          <w:w w:val="90"/>
          <w:sz w:val="21"/>
        </w:rPr>
        <w:t>drugs,</w:t>
      </w:r>
      <w:r>
        <w:rPr>
          <w:color w:val="231F20"/>
          <w:spacing w:val="-7"/>
          <w:w w:val="90"/>
          <w:sz w:val="21"/>
        </w:rPr>
        <w:t xml:space="preserve"> </w:t>
      </w:r>
      <w:r>
        <w:rPr>
          <w:color w:val="231F20"/>
          <w:w w:val="90"/>
          <w:sz w:val="21"/>
        </w:rPr>
        <w:t>e.g.,</w:t>
      </w:r>
      <w:r>
        <w:rPr>
          <w:color w:val="231F20"/>
          <w:spacing w:val="-7"/>
          <w:w w:val="90"/>
          <w:sz w:val="21"/>
        </w:rPr>
        <w:t xml:space="preserve"> </w:t>
      </w:r>
      <w:r>
        <w:rPr>
          <w:color w:val="231F20"/>
          <w:w w:val="90"/>
          <w:sz w:val="21"/>
        </w:rPr>
        <w:t xml:space="preserve">papaverine </w:t>
      </w:r>
      <w:r>
        <w:rPr>
          <w:color w:val="231F20"/>
          <w:spacing w:val="-6"/>
          <w:sz w:val="21"/>
        </w:rPr>
        <w:t>HCl,</w:t>
      </w:r>
      <w:r>
        <w:rPr>
          <w:color w:val="231F20"/>
          <w:spacing w:val="-8"/>
          <w:sz w:val="21"/>
        </w:rPr>
        <w:t xml:space="preserve"> </w:t>
      </w:r>
      <w:r>
        <w:rPr>
          <w:color w:val="231F20"/>
          <w:spacing w:val="-6"/>
          <w:sz w:val="21"/>
        </w:rPr>
        <w:t>phentolamine</w:t>
      </w:r>
      <w:r>
        <w:rPr>
          <w:color w:val="231F20"/>
          <w:spacing w:val="-7"/>
          <w:sz w:val="21"/>
        </w:rPr>
        <w:t xml:space="preserve"> </w:t>
      </w:r>
      <w:r>
        <w:rPr>
          <w:color w:val="231F20"/>
          <w:spacing w:val="-6"/>
          <w:sz w:val="21"/>
        </w:rPr>
        <w:t>mesylate,</w:t>
      </w:r>
      <w:r>
        <w:rPr>
          <w:color w:val="231F20"/>
          <w:spacing w:val="-7"/>
          <w:sz w:val="21"/>
        </w:rPr>
        <w:t xml:space="preserve"> </w:t>
      </w:r>
      <w:r>
        <w:rPr>
          <w:color w:val="231F20"/>
          <w:spacing w:val="-6"/>
          <w:sz w:val="21"/>
        </w:rPr>
        <w:t>prostaglandin</w:t>
      </w:r>
      <w:r>
        <w:rPr>
          <w:color w:val="231F20"/>
          <w:spacing w:val="-7"/>
          <w:sz w:val="21"/>
        </w:rPr>
        <w:t xml:space="preserve"> </w:t>
      </w:r>
      <w:r>
        <w:rPr>
          <w:color w:val="231F20"/>
          <w:spacing w:val="-6"/>
          <w:sz w:val="21"/>
        </w:rPr>
        <w:t>E1)</w:t>
      </w:r>
    </w:p>
    <w:p w14:paraId="29F9D4F8" w14:textId="77777777" w:rsidR="001774AE" w:rsidRDefault="005E5283" w:rsidP="00C241F1">
      <w:pPr>
        <w:pStyle w:val="ListParagraph"/>
        <w:numPr>
          <w:ilvl w:val="1"/>
          <w:numId w:val="2"/>
        </w:numPr>
        <w:tabs>
          <w:tab w:val="left" w:pos="2480"/>
        </w:tabs>
        <w:spacing w:before="120" w:line="213" w:lineRule="auto"/>
        <w:ind w:left="0" w:right="587"/>
        <w:rPr>
          <w:color w:val="231F20"/>
          <w:sz w:val="21"/>
        </w:rPr>
      </w:pPr>
      <w:r>
        <w:rPr>
          <w:color w:val="231F20"/>
          <w:w w:val="90"/>
          <w:sz w:val="21"/>
        </w:rPr>
        <w:t>For</w:t>
      </w:r>
      <w:r>
        <w:rPr>
          <w:color w:val="231F20"/>
          <w:spacing w:val="-3"/>
          <w:w w:val="90"/>
          <w:sz w:val="21"/>
        </w:rPr>
        <w:t xml:space="preserve"> </w:t>
      </w:r>
      <w:r>
        <w:rPr>
          <w:color w:val="231F20"/>
          <w:w w:val="90"/>
          <w:sz w:val="21"/>
        </w:rPr>
        <w:t>members</w:t>
      </w:r>
      <w:r>
        <w:rPr>
          <w:color w:val="231F20"/>
          <w:spacing w:val="-3"/>
          <w:w w:val="90"/>
          <w:sz w:val="21"/>
        </w:rPr>
        <w:t xml:space="preserve"> </w:t>
      </w:r>
      <w:r>
        <w:rPr>
          <w:color w:val="231F20"/>
          <w:w w:val="90"/>
          <w:sz w:val="21"/>
        </w:rPr>
        <w:t>who</w:t>
      </w:r>
      <w:r>
        <w:rPr>
          <w:color w:val="231F20"/>
          <w:spacing w:val="-3"/>
          <w:w w:val="90"/>
          <w:sz w:val="21"/>
        </w:rPr>
        <w:t xml:space="preserve"> </w:t>
      </w:r>
      <w:r>
        <w:rPr>
          <w:color w:val="231F20"/>
          <w:w w:val="90"/>
          <w:sz w:val="21"/>
        </w:rPr>
        <w:t>are</w:t>
      </w:r>
      <w:r>
        <w:rPr>
          <w:color w:val="231F20"/>
          <w:spacing w:val="-3"/>
          <w:w w:val="90"/>
          <w:sz w:val="21"/>
        </w:rPr>
        <w:t xml:space="preserve"> </w:t>
      </w:r>
      <w:r>
        <w:rPr>
          <w:color w:val="231F20"/>
          <w:w w:val="90"/>
          <w:sz w:val="21"/>
        </w:rPr>
        <w:t>to</w:t>
      </w:r>
      <w:r>
        <w:rPr>
          <w:color w:val="231F20"/>
          <w:spacing w:val="-3"/>
          <w:w w:val="90"/>
          <w:sz w:val="21"/>
        </w:rPr>
        <w:t xml:space="preserve"> </w:t>
      </w:r>
      <w:r>
        <w:rPr>
          <w:color w:val="231F20"/>
          <w:w w:val="90"/>
          <w:sz w:val="21"/>
        </w:rPr>
        <w:t>undergo</w:t>
      </w:r>
      <w:r>
        <w:rPr>
          <w:color w:val="231F20"/>
          <w:spacing w:val="-3"/>
          <w:w w:val="90"/>
          <w:sz w:val="21"/>
        </w:rPr>
        <w:t xml:space="preserve"> </w:t>
      </w:r>
      <w:r>
        <w:rPr>
          <w:color w:val="231F20"/>
          <w:w w:val="90"/>
          <w:sz w:val="21"/>
        </w:rPr>
        <w:t>penile</w:t>
      </w:r>
      <w:r>
        <w:rPr>
          <w:color w:val="231F20"/>
          <w:spacing w:val="-3"/>
          <w:w w:val="90"/>
          <w:sz w:val="21"/>
        </w:rPr>
        <w:t xml:space="preserve"> </w:t>
      </w:r>
      <w:r>
        <w:rPr>
          <w:color w:val="231F20"/>
          <w:w w:val="90"/>
          <w:sz w:val="21"/>
        </w:rPr>
        <w:t>re-vascularization</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meet</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medical</w:t>
      </w:r>
      <w:r>
        <w:rPr>
          <w:color w:val="231F20"/>
          <w:spacing w:val="-3"/>
          <w:w w:val="90"/>
          <w:sz w:val="21"/>
        </w:rPr>
        <w:t xml:space="preserve"> </w:t>
      </w:r>
      <w:r>
        <w:rPr>
          <w:color w:val="231F20"/>
          <w:w w:val="90"/>
          <w:sz w:val="21"/>
        </w:rPr>
        <w:t xml:space="preserve">necessity </w:t>
      </w:r>
      <w:r>
        <w:rPr>
          <w:color w:val="231F20"/>
          <w:spacing w:val="-4"/>
          <w:sz w:val="21"/>
        </w:rPr>
        <w:t>criteria</w:t>
      </w:r>
      <w:r>
        <w:rPr>
          <w:color w:val="231F20"/>
          <w:spacing w:val="-8"/>
          <w:sz w:val="21"/>
        </w:rPr>
        <w:t xml:space="preserve"> </w:t>
      </w:r>
      <w:r>
        <w:rPr>
          <w:color w:val="231F20"/>
          <w:spacing w:val="-4"/>
          <w:sz w:val="21"/>
        </w:rPr>
        <w:t>for</w:t>
      </w:r>
      <w:r>
        <w:rPr>
          <w:color w:val="231F20"/>
          <w:spacing w:val="-8"/>
          <w:sz w:val="21"/>
        </w:rPr>
        <w:t xml:space="preserve"> </w:t>
      </w:r>
      <w:r>
        <w:rPr>
          <w:color w:val="231F20"/>
          <w:spacing w:val="-4"/>
          <w:sz w:val="21"/>
        </w:rPr>
        <w:t>penile</w:t>
      </w:r>
      <w:r>
        <w:rPr>
          <w:color w:val="231F20"/>
          <w:spacing w:val="-8"/>
          <w:sz w:val="21"/>
        </w:rPr>
        <w:t xml:space="preserve"> </w:t>
      </w:r>
      <w:r>
        <w:rPr>
          <w:color w:val="231F20"/>
          <w:spacing w:val="-4"/>
          <w:sz w:val="21"/>
        </w:rPr>
        <w:t>re-vascularization:</w:t>
      </w:r>
    </w:p>
    <w:p w14:paraId="29F9D4F9" w14:textId="77777777" w:rsidR="001774AE" w:rsidRDefault="005E5283" w:rsidP="00C241F1">
      <w:pPr>
        <w:pStyle w:val="ListParagraph"/>
        <w:numPr>
          <w:ilvl w:val="2"/>
          <w:numId w:val="2"/>
        </w:numPr>
        <w:tabs>
          <w:tab w:val="left" w:pos="2839"/>
        </w:tabs>
        <w:spacing w:before="95"/>
        <w:ind w:left="0" w:hanging="359"/>
        <w:jc w:val="left"/>
        <w:rPr>
          <w:sz w:val="21"/>
        </w:rPr>
      </w:pPr>
      <w:r>
        <w:rPr>
          <w:color w:val="231F20"/>
          <w:w w:val="90"/>
          <w:sz w:val="21"/>
        </w:rPr>
        <w:t>Dynamic</w:t>
      </w:r>
      <w:r>
        <w:rPr>
          <w:color w:val="231F20"/>
          <w:spacing w:val="-1"/>
          <w:w w:val="90"/>
          <w:sz w:val="21"/>
        </w:rPr>
        <w:t xml:space="preserve"> </w:t>
      </w:r>
      <w:r>
        <w:rPr>
          <w:color w:val="231F20"/>
          <w:w w:val="90"/>
          <w:sz w:val="21"/>
        </w:rPr>
        <w:t>infusion</w:t>
      </w:r>
      <w:r>
        <w:rPr>
          <w:color w:val="231F20"/>
          <w:spacing w:val="-5"/>
          <w:sz w:val="21"/>
        </w:rPr>
        <w:t xml:space="preserve"> </w:t>
      </w:r>
      <w:r>
        <w:rPr>
          <w:color w:val="231F20"/>
          <w:w w:val="90"/>
          <w:sz w:val="21"/>
        </w:rPr>
        <w:t>cavernosometry</w:t>
      </w:r>
      <w:r>
        <w:rPr>
          <w:color w:val="231F20"/>
          <w:spacing w:val="-6"/>
          <w:sz w:val="21"/>
        </w:rPr>
        <w:t xml:space="preserve"> </w:t>
      </w:r>
      <w:r>
        <w:rPr>
          <w:color w:val="231F20"/>
          <w:w w:val="90"/>
          <w:sz w:val="21"/>
        </w:rPr>
        <w:t>and</w:t>
      </w:r>
      <w:r>
        <w:rPr>
          <w:color w:val="231F20"/>
          <w:spacing w:val="-5"/>
          <w:sz w:val="21"/>
        </w:rPr>
        <w:t xml:space="preserve"> </w:t>
      </w:r>
      <w:r>
        <w:rPr>
          <w:color w:val="231F20"/>
          <w:spacing w:val="-2"/>
          <w:w w:val="90"/>
          <w:sz w:val="21"/>
        </w:rPr>
        <w:t>cavernosography</w:t>
      </w:r>
    </w:p>
    <w:p w14:paraId="29F9D4FA" w14:textId="77777777" w:rsidR="001774AE" w:rsidRDefault="005E5283" w:rsidP="00C241F1">
      <w:pPr>
        <w:pStyle w:val="ListParagraph"/>
        <w:numPr>
          <w:ilvl w:val="2"/>
          <w:numId w:val="2"/>
        </w:numPr>
        <w:tabs>
          <w:tab w:val="left" w:pos="2840"/>
        </w:tabs>
        <w:spacing w:before="113" w:line="213" w:lineRule="auto"/>
        <w:ind w:left="0" w:right="448" w:hanging="360"/>
        <w:jc w:val="left"/>
        <w:rPr>
          <w:sz w:val="21"/>
        </w:rPr>
      </w:pPr>
      <w:r>
        <w:rPr>
          <w:color w:val="231F20"/>
          <w:w w:val="90"/>
          <w:sz w:val="21"/>
        </w:rPr>
        <w:t>Duplexscan (Doppler and ultrasound) in conjunction with intracorporeal papaverine in patients who may benefit from revascularization procedures</w:t>
      </w:r>
    </w:p>
    <w:p w14:paraId="29F9D4FB" w14:textId="77777777" w:rsidR="001774AE" w:rsidRDefault="005E5283" w:rsidP="00C241F1">
      <w:pPr>
        <w:pStyle w:val="ListParagraph"/>
        <w:numPr>
          <w:ilvl w:val="2"/>
          <w:numId w:val="2"/>
        </w:numPr>
        <w:tabs>
          <w:tab w:val="left" w:pos="2839"/>
        </w:tabs>
        <w:spacing w:before="95"/>
        <w:ind w:left="0" w:hanging="359"/>
        <w:jc w:val="left"/>
        <w:rPr>
          <w:sz w:val="21"/>
        </w:rPr>
      </w:pPr>
      <w:r>
        <w:rPr>
          <w:color w:val="231F20"/>
          <w:w w:val="85"/>
          <w:sz w:val="21"/>
        </w:rPr>
        <w:t>Pudendal</w:t>
      </w:r>
      <w:r>
        <w:rPr>
          <w:color w:val="231F20"/>
          <w:spacing w:val="32"/>
          <w:sz w:val="21"/>
        </w:rPr>
        <w:t xml:space="preserve"> </w:t>
      </w:r>
      <w:r>
        <w:rPr>
          <w:color w:val="231F20"/>
          <w:w w:val="85"/>
          <w:sz w:val="21"/>
        </w:rPr>
        <w:t>arteriography</w:t>
      </w:r>
      <w:r>
        <w:rPr>
          <w:color w:val="231F20"/>
          <w:spacing w:val="33"/>
          <w:sz w:val="21"/>
        </w:rPr>
        <w:t xml:space="preserve"> </w:t>
      </w:r>
      <w:r>
        <w:rPr>
          <w:color w:val="231F20"/>
          <w:spacing w:val="-2"/>
          <w:w w:val="85"/>
          <w:sz w:val="21"/>
        </w:rPr>
        <w:t>(angiography)</w:t>
      </w:r>
    </w:p>
    <w:p w14:paraId="29F9D4FC" w14:textId="77777777" w:rsidR="001774AE" w:rsidRDefault="001774AE" w:rsidP="00C241F1">
      <w:pPr>
        <w:rPr>
          <w:sz w:val="21"/>
        </w:rPr>
        <w:sectPr w:rsidR="001774AE" w:rsidSect="00F6730D">
          <w:pgSz w:w="12240" w:h="15840"/>
          <w:pgMar w:top="360" w:right="1800" w:bottom="720" w:left="1800" w:header="0" w:footer="1300" w:gutter="0"/>
          <w:cols w:space="720"/>
        </w:sectPr>
      </w:pPr>
    </w:p>
    <w:p w14:paraId="29F9D4FD" w14:textId="77777777" w:rsidR="001774AE" w:rsidRDefault="005E5283" w:rsidP="00C241F1">
      <w:pPr>
        <w:pStyle w:val="ListParagraph"/>
        <w:numPr>
          <w:ilvl w:val="0"/>
          <w:numId w:val="2"/>
        </w:numPr>
        <w:tabs>
          <w:tab w:val="left" w:pos="2180"/>
        </w:tabs>
        <w:spacing w:before="72"/>
        <w:ind w:left="0" w:hanging="300"/>
        <w:rPr>
          <w:sz w:val="21"/>
        </w:rPr>
      </w:pPr>
      <w:r>
        <w:rPr>
          <w:color w:val="231F20"/>
          <w:w w:val="90"/>
          <w:sz w:val="21"/>
        </w:rPr>
        <w:lastRenderedPageBreak/>
        <w:t>Clinical</w:t>
      </w:r>
      <w:r>
        <w:rPr>
          <w:color w:val="231F20"/>
          <w:spacing w:val="3"/>
          <w:sz w:val="21"/>
        </w:rPr>
        <w:t xml:space="preserve"> </w:t>
      </w:r>
      <w:r>
        <w:rPr>
          <w:color w:val="231F20"/>
          <w:spacing w:val="-2"/>
          <w:w w:val="95"/>
          <w:sz w:val="21"/>
        </w:rPr>
        <w:t>Information</w:t>
      </w:r>
    </w:p>
    <w:p w14:paraId="29F9D4FE" w14:textId="77777777" w:rsidR="001774AE" w:rsidRDefault="005E5283" w:rsidP="00C241F1">
      <w:pPr>
        <w:pStyle w:val="BodyText"/>
        <w:spacing w:before="233" w:line="213" w:lineRule="auto"/>
        <w:ind w:right="166"/>
      </w:pPr>
      <w:r>
        <w:rPr>
          <w:color w:val="231F20"/>
          <w:w w:val="90"/>
        </w:rPr>
        <w:t>Clinical</w:t>
      </w:r>
      <w:r>
        <w:rPr>
          <w:color w:val="231F20"/>
          <w:spacing w:val="-4"/>
          <w:w w:val="90"/>
        </w:rPr>
        <w:t xml:space="preserve"> </w:t>
      </w:r>
      <w:r>
        <w:rPr>
          <w:color w:val="231F20"/>
          <w:w w:val="90"/>
        </w:rPr>
        <w:t>Information</w:t>
      </w:r>
      <w:r>
        <w:rPr>
          <w:color w:val="231F20"/>
          <w:spacing w:val="-4"/>
          <w:w w:val="90"/>
        </w:rPr>
        <w:t xml:space="preserve"> </w:t>
      </w:r>
      <w:r>
        <w:rPr>
          <w:color w:val="231F20"/>
          <w:w w:val="90"/>
        </w:rPr>
        <w:t>must</w:t>
      </w:r>
      <w:r>
        <w:rPr>
          <w:color w:val="231F20"/>
          <w:spacing w:val="-4"/>
          <w:w w:val="90"/>
        </w:rPr>
        <w:t xml:space="preserve"> </w:t>
      </w:r>
      <w:r>
        <w:rPr>
          <w:color w:val="231F20"/>
          <w:w w:val="90"/>
        </w:rPr>
        <w:t>be</w:t>
      </w:r>
      <w:r>
        <w:rPr>
          <w:color w:val="231F20"/>
          <w:spacing w:val="-4"/>
          <w:w w:val="90"/>
        </w:rPr>
        <w:t xml:space="preserve"> </w:t>
      </w:r>
      <w:r>
        <w:rPr>
          <w:color w:val="231F20"/>
          <w:w w:val="90"/>
        </w:rPr>
        <w:t>submitted</w:t>
      </w:r>
      <w:r>
        <w:rPr>
          <w:color w:val="231F20"/>
          <w:spacing w:val="-4"/>
          <w:w w:val="90"/>
        </w:rPr>
        <w:t xml:space="preserve"> </w:t>
      </w:r>
      <w:r>
        <w:rPr>
          <w:color w:val="231F20"/>
          <w:w w:val="90"/>
        </w:rPr>
        <w:t>by</w:t>
      </w:r>
      <w:r>
        <w:rPr>
          <w:color w:val="231F20"/>
          <w:spacing w:val="-4"/>
          <w:w w:val="90"/>
        </w:rPr>
        <w:t xml:space="preserve"> </w:t>
      </w:r>
      <w:r>
        <w:rPr>
          <w:color w:val="231F20"/>
          <w:w w:val="90"/>
        </w:rPr>
        <w:t>the</w:t>
      </w:r>
      <w:r>
        <w:rPr>
          <w:color w:val="231F20"/>
          <w:spacing w:val="-4"/>
          <w:w w:val="90"/>
        </w:rPr>
        <w:t xml:space="preserve"> </w:t>
      </w:r>
      <w:r>
        <w:rPr>
          <w:color w:val="231F20"/>
          <w:w w:val="90"/>
        </w:rPr>
        <w:t>MassHealth-enrolled</w:t>
      </w:r>
      <w:r>
        <w:rPr>
          <w:color w:val="231F20"/>
          <w:spacing w:val="-4"/>
          <w:w w:val="90"/>
        </w:rPr>
        <w:t xml:space="preserve"> </w:t>
      </w:r>
      <w:r>
        <w:rPr>
          <w:color w:val="231F20"/>
          <w:w w:val="90"/>
        </w:rPr>
        <w:t>qualified</w:t>
      </w:r>
      <w:r>
        <w:rPr>
          <w:color w:val="231F20"/>
          <w:spacing w:val="-4"/>
          <w:w w:val="90"/>
        </w:rPr>
        <w:t xml:space="preserve"> </w:t>
      </w:r>
      <w:r>
        <w:rPr>
          <w:color w:val="231F20"/>
          <w:w w:val="90"/>
        </w:rPr>
        <w:t>health</w:t>
      </w:r>
      <w:r>
        <w:rPr>
          <w:color w:val="231F20"/>
          <w:spacing w:val="-4"/>
          <w:w w:val="90"/>
        </w:rPr>
        <w:t xml:space="preserve"> </w:t>
      </w:r>
      <w:r>
        <w:rPr>
          <w:color w:val="231F20"/>
          <w:w w:val="90"/>
        </w:rPr>
        <w:t xml:space="preserve">professional </w:t>
      </w:r>
      <w:r>
        <w:rPr>
          <w:color w:val="231F20"/>
          <w:spacing w:val="-2"/>
        </w:rPr>
        <w:t>performing</w:t>
      </w:r>
      <w:r>
        <w:rPr>
          <w:color w:val="231F20"/>
          <w:spacing w:val="-12"/>
        </w:rPr>
        <w:t xml:space="preserve"> </w:t>
      </w:r>
      <w:r>
        <w:rPr>
          <w:color w:val="231F20"/>
          <w:spacing w:val="-2"/>
        </w:rPr>
        <w:t>the</w:t>
      </w:r>
      <w:r>
        <w:rPr>
          <w:color w:val="231F20"/>
          <w:spacing w:val="-11"/>
        </w:rPr>
        <w:t xml:space="preserve"> </w:t>
      </w:r>
      <w:r>
        <w:rPr>
          <w:color w:val="231F20"/>
          <w:spacing w:val="-2"/>
        </w:rPr>
        <w:t>procedure.</w:t>
      </w:r>
    </w:p>
    <w:p w14:paraId="29F9D4FF" w14:textId="77777777" w:rsidR="001774AE" w:rsidRDefault="005E5283" w:rsidP="00C241F1">
      <w:pPr>
        <w:pStyle w:val="BodyText"/>
        <w:spacing w:before="240" w:line="213" w:lineRule="auto"/>
      </w:pPr>
      <w:r>
        <w:rPr>
          <w:color w:val="231F20"/>
          <w:w w:val="90"/>
        </w:rPr>
        <w:t>Providers</w:t>
      </w:r>
      <w:r>
        <w:rPr>
          <w:color w:val="231F20"/>
          <w:spacing w:val="-7"/>
          <w:w w:val="90"/>
        </w:rPr>
        <w:t xml:space="preserve"> </w:t>
      </w:r>
      <w:r>
        <w:rPr>
          <w:color w:val="231F20"/>
          <w:w w:val="90"/>
        </w:rPr>
        <w:t>must</w:t>
      </w:r>
      <w:r>
        <w:rPr>
          <w:color w:val="231F20"/>
          <w:spacing w:val="-7"/>
          <w:w w:val="90"/>
        </w:rPr>
        <w:t xml:space="preserve"> </w:t>
      </w:r>
      <w:r>
        <w:rPr>
          <w:color w:val="231F20"/>
          <w:w w:val="90"/>
        </w:rPr>
        <w:t>electronically</w:t>
      </w:r>
      <w:r>
        <w:rPr>
          <w:color w:val="231F20"/>
          <w:spacing w:val="-7"/>
          <w:w w:val="90"/>
        </w:rPr>
        <w:t xml:space="preserve"> </w:t>
      </w:r>
      <w:r>
        <w:rPr>
          <w:color w:val="231F20"/>
          <w:w w:val="90"/>
        </w:rPr>
        <w:t>submit</w:t>
      </w:r>
      <w:r>
        <w:rPr>
          <w:color w:val="231F20"/>
          <w:spacing w:val="-7"/>
          <w:w w:val="90"/>
        </w:rPr>
        <w:t xml:space="preserve"> </w:t>
      </w:r>
      <w:r>
        <w:rPr>
          <w:color w:val="231F20"/>
          <w:w w:val="90"/>
        </w:rPr>
        <w:t>PA</w:t>
      </w:r>
      <w:r>
        <w:rPr>
          <w:color w:val="231F20"/>
          <w:spacing w:val="-7"/>
          <w:w w:val="90"/>
        </w:rPr>
        <w:t xml:space="preserve"> </w:t>
      </w:r>
      <w:r>
        <w:rPr>
          <w:color w:val="231F20"/>
          <w:w w:val="90"/>
        </w:rPr>
        <w:t>requests</w:t>
      </w:r>
      <w:r>
        <w:rPr>
          <w:color w:val="231F20"/>
          <w:spacing w:val="-7"/>
          <w:w w:val="90"/>
        </w:rPr>
        <w:t xml:space="preserve"> </w:t>
      </w:r>
      <w:r>
        <w:rPr>
          <w:color w:val="231F20"/>
          <w:w w:val="90"/>
        </w:rPr>
        <w:t>and</w:t>
      </w:r>
      <w:r>
        <w:rPr>
          <w:color w:val="231F20"/>
          <w:spacing w:val="-7"/>
          <w:w w:val="90"/>
        </w:rPr>
        <w:t xml:space="preserve"> </w:t>
      </w:r>
      <w:r>
        <w:rPr>
          <w:color w:val="231F20"/>
          <w:w w:val="90"/>
        </w:rPr>
        <w:t>all</w:t>
      </w:r>
      <w:r>
        <w:rPr>
          <w:color w:val="231F20"/>
          <w:spacing w:val="-7"/>
          <w:w w:val="90"/>
        </w:rPr>
        <w:t xml:space="preserve"> </w:t>
      </w:r>
      <w:r>
        <w:rPr>
          <w:color w:val="231F20"/>
          <w:w w:val="90"/>
        </w:rPr>
        <w:t>supporting</w:t>
      </w:r>
      <w:r>
        <w:rPr>
          <w:color w:val="231F20"/>
          <w:spacing w:val="-7"/>
          <w:w w:val="90"/>
        </w:rPr>
        <w:t xml:space="preserve"> </w:t>
      </w:r>
      <w:r>
        <w:rPr>
          <w:color w:val="231F20"/>
          <w:w w:val="90"/>
        </w:rPr>
        <w:t>documentation</w:t>
      </w:r>
      <w:r>
        <w:rPr>
          <w:color w:val="231F20"/>
          <w:spacing w:val="-7"/>
          <w:w w:val="90"/>
        </w:rPr>
        <w:t xml:space="preserve"> </w:t>
      </w:r>
      <w:r>
        <w:rPr>
          <w:color w:val="231F20"/>
          <w:w w:val="90"/>
        </w:rPr>
        <w:t>using</w:t>
      </w:r>
      <w:r>
        <w:rPr>
          <w:color w:val="231F20"/>
          <w:spacing w:val="-7"/>
          <w:w w:val="90"/>
        </w:rPr>
        <w:t xml:space="preserve"> </w:t>
      </w:r>
      <w:r>
        <w:rPr>
          <w:color w:val="231F20"/>
          <w:w w:val="90"/>
        </w:rPr>
        <w:t>the</w:t>
      </w:r>
      <w:r>
        <w:rPr>
          <w:color w:val="231F20"/>
          <w:spacing w:val="-7"/>
          <w:w w:val="90"/>
        </w:rPr>
        <w:t xml:space="preserve"> </w:t>
      </w:r>
      <w:r>
        <w:rPr>
          <w:color w:val="231F20"/>
          <w:w w:val="90"/>
        </w:rPr>
        <w:t xml:space="preserve">Provider Online Service Center (POSC), unless the provider has a currently approved electronic claims waiver (hereinafter, “waiver”). Please see </w:t>
      </w:r>
      <w:hyperlink r:id="rId21">
        <w:r w:rsidR="001774AE">
          <w:rPr>
            <w:rFonts w:ascii="Book Antiqua" w:hAnsi="Book Antiqua"/>
            <w:color w:val="0082C3"/>
            <w:w w:val="90"/>
            <w:u w:val="single" w:color="0082C3"/>
          </w:rPr>
          <w:t>All Provider Bulletin 369</w:t>
        </w:r>
      </w:hyperlink>
      <w:r>
        <w:rPr>
          <w:rFonts w:ascii="Book Antiqua" w:hAnsi="Book Antiqua"/>
          <w:color w:val="0082C3"/>
          <w:w w:val="90"/>
        </w:rPr>
        <w:t xml:space="preserve"> </w:t>
      </w:r>
      <w:r>
        <w:rPr>
          <w:color w:val="231F20"/>
          <w:w w:val="90"/>
        </w:rPr>
        <w:t xml:space="preserve">for further waiver information. Questions about POSC access should be directed to the MassHealth Customer Service Center at (800) 841-2900, </w:t>
      </w:r>
      <w:r>
        <w:rPr>
          <w:color w:val="231F20"/>
        </w:rPr>
        <w:t>TDD/TTY: 711.</w:t>
      </w:r>
    </w:p>
    <w:p w14:paraId="29F9D500" w14:textId="77777777" w:rsidR="001774AE" w:rsidRDefault="005E5283" w:rsidP="00C241F1">
      <w:pPr>
        <w:pStyle w:val="BodyText"/>
        <w:spacing w:before="239" w:line="213" w:lineRule="auto"/>
        <w:ind w:right="469"/>
      </w:pPr>
      <w:r>
        <w:rPr>
          <w:color w:val="231F20"/>
          <w:w w:val="90"/>
        </w:rPr>
        <w:t>For</w:t>
      </w:r>
      <w:r>
        <w:rPr>
          <w:color w:val="231F20"/>
          <w:spacing w:val="-6"/>
          <w:w w:val="90"/>
        </w:rPr>
        <w:t xml:space="preserve"> </w:t>
      </w:r>
      <w:r>
        <w:rPr>
          <w:color w:val="231F20"/>
          <w:w w:val="90"/>
        </w:rPr>
        <w:t>PA</w:t>
      </w:r>
      <w:r>
        <w:rPr>
          <w:color w:val="231F20"/>
          <w:spacing w:val="-6"/>
          <w:w w:val="90"/>
        </w:rPr>
        <w:t xml:space="preserve"> </w:t>
      </w:r>
      <w:r>
        <w:rPr>
          <w:color w:val="231F20"/>
          <w:w w:val="90"/>
        </w:rPr>
        <w:t>requests</w:t>
      </w:r>
      <w:r>
        <w:rPr>
          <w:color w:val="231F20"/>
          <w:spacing w:val="-6"/>
          <w:w w:val="90"/>
        </w:rPr>
        <w:t xml:space="preserve"> </w:t>
      </w:r>
      <w:r>
        <w:rPr>
          <w:color w:val="231F20"/>
          <w:w w:val="90"/>
        </w:rPr>
        <w:t>that</w:t>
      </w:r>
      <w:r>
        <w:rPr>
          <w:color w:val="231F20"/>
          <w:spacing w:val="-6"/>
          <w:w w:val="90"/>
        </w:rPr>
        <w:t xml:space="preserve"> </w:t>
      </w:r>
      <w:r>
        <w:rPr>
          <w:color w:val="231F20"/>
          <w:w w:val="90"/>
        </w:rPr>
        <w:t>are</w:t>
      </w:r>
      <w:r>
        <w:rPr>
          <w:color w:val="231F20"/>
          <w:spacing w:val="-6"/>
          <w:w w:val="90"/>
        </w:rPr>
        <w:t xml:space="preserve"> </w:t>
      </w:r>
      <w:r>
        <w:rPr>
          <w:color w:val="231F20"/>
          <w:w w:val="90"/>
        </w:rPr>
        <w:t>not</w:t>
      </w:r>
      <w:r>
        <w:rPr>
          <w:color w:val="231F20"/>
          <w:spacing w:val="-6"/>
          <w:w w:val="90"/>
        </w:rPr>
        <w:t xml:space="preserve"> </w:t>
      </w:r>
      <w:r>
        <w:rPr>
          <w:color w:val="231F20"/>
          <w:w w:val="90"/>
        </w:rPr>
        <w:t>submitted</w:t>
      </w:r>
      <w:r>
        <w:rPr>
          <w:color w:val="231F20"/>
          <w:spacing w:val="-6"/>
          <w:w w:val="90"/>
        </w:rPr>
        <w:t xml:space="preserve"> </w:t>
      </w:r>
      <w:r>
        <w:rPr>
          <w:color w:val="231F20"/>
          <w:w w:val="90"/>
        </w:rPr>
        <w:t>using</w:t>
      </w:r>
      <w:r>
        <w:rPr>
          <w:color w:val="231F20"/>
          <w:spacing w:val="-6"/>
          <w:w w:val="90"/>
        </w:rPr>
        <w:t xml:space="preserve"> </w:t>
      </w:r>
      <w:r>
        <w:rPr>
          <w:color w:val="231F20"/>
          <w:w w:val="90"/>
        </w:rPr>
        <w:t>the</w:t>
      </w:r>
      <w:r>
        <w:rPr>
          <w:color w:val="231F20"/>
          <w:spacing w:val="-6"/>
          <w:w w:val="90"/>
        </w:rPr>
        <w:t xml:space="preserve"> </w:t>
      </w:r>
      <w:r>
        <w:rPr>
          <w:color w:val="231F20"/>
          <w:w w:val="90"/>
        </w:rPr>
        <w:t>POSC,</w:t>
      </w:r>
      <w:r>
        <w:rPr>
          <w:color w:val="231F20"/>
          <w:spacing w:val="-6"/>
          <w:w w:val="90"/>
        </w:rPr>
        <w:t xml:space="preserve"> </w:t>
      </w:r>
      <w:r>
        <w:rPr>
          <w:color w:val="231F20"/>
          <w:w w:val="90"/>
        </w:rPr>
        <w:t>providers</w:t>
      </w:r>
      <w:r>
        <w:rPr>
          <w:color w:val="231F20"/>
          <w:spacing w:val="-6"/>
          <w:w w:val="90"/>
        </w:rPr>
        <w:t xml:space="preserve"> </w:t>
      </w:r>
      <w:r>
        <w:rPr>
          <w:color w:val="231F20"/>
          <w:w w:val="90"/>
        </w:rPr>
        <w:t>with</w:t>
      </w:r>
      <w:r>
        <w:rPr>
          <w:color w:val="231F20"/>
          <w:spacing w:val="-6"/>
          <w:w w:val="90"/>
        </w:rPr>
        <w:t xml:space="preserve"> </w:t>
      </w:r>
      <w:r>
        <w:rPr>
          <w:color w:val="231F20"/>
          <w:w w:val="90"/>
        </w:rPr>
        <w:t>currently</w:t>
      </w:r>
      <w:r>
        <w:rPr>
          <w:color w:val="231F20"/>
          <w:spacing w:val="-6"/>
          <w:w w:val="90"/>
        </w:rPr>
        <w:t xml:space="preserve"> </w:t>
      </w:r>
      <w:r>
        <w:rPr>
          <w:color w:val="231F20"/>
          <w:w w:val="90"/>
        </w:rPr>
        <w:t>approved</w:t>
      </w:r>
      <w:r>
        <w:rPr>
          <w:color w:val="231F20"/>
          <w:spacing w:val="-6"/>
          <w:w w:val="90"/>
        </w:rPr>
        <w:t xml:space="preserve"> </w:t>
      </w:r>
      <w:r>
        <w:rPr>
          <w:color w:val="231F20"/>
          <w:w w:val="90"/>
        </w:rPr>
        <w:t>waivers must include the MassHealth Prior Authorization Request (PA-1 Form) and all supporting documentation.</w:t>
      </w:r>
      <w:r>
        <w:rPr>
          <w:color w:val="231F20"/>
          <w:spacing w:val="-7"/>
          <w:w w:val="90"/>
        </w:rPr>
        <w:t xml:space="preserve"> </w:t>
      </w:r>
      <w:r>
        <w:rPr>
          <w:color w:val="231F20"/>
          <w:w w:val="90"/>
        </w:rPr>
        <w:t>The</w:t>
      </w:r>
      <w:r>
        <w:rPr>
          <w:color w:val="231F20"/>
          <w:spacing w:val="-7"/>
          <w:w w:val="90"/>
        </w:rPr>
        <w:t xml:space="preserve"> </w:t>
      </w:r>
      <w:r>
        <w:rPr>
          <w:color w:val="231F20"/>
          <w:w w:val="90"/>
        </w:rPr>
        <w:t>PA-1</w:t>
      </w:r>
      <w:r>
        <w:rPr>
          <w:color w:val="231F20"/>
          <w:spacing w:val="-7"/>
          <w:w w:val="90"/>
        </w:rPr>
        <w:t xml:space="preserve"> </w:t>
      </w:r>
      <w:r>
        <w:rPr>
          <w:color w:val="231F20"/>
          <w:w w:val="90"/>
        </w:rPr>
        <w:t>Form</w:t>
      </w:r>
      <w:r>
        <w:rPr>
          <w:color w:val="231F20"/>
          <w:spacing w:val="-7"/>
          <w:w w:val="90"/>
        </w:rPr>
        <w:t xml:space="preserve"> </w:t>
      </w:r>
      <w:r>
        <w:rPr>
          <w:color w:val="231F20"/>
          <w:w w:val="90"/>
        </w:rPr>
        <w:t>can</w:t>
      </w:r>
      <w:r>
        <w:rPr>
          <w:color w:val="231F20"/>
          <w:spacing w:val="-7"/>
          <w:w w:val="90"/>
        </w:rPr>
        <w:t xml:space="preserve"> </w:t>
      </w:r>
      <w:r>
        <w:rPr>
          <w:color w:val="231F20"/>
          <w:w w:val="90"/>
        </w:rPr>
        <w:t>be</w:t>
      </w:r>
      <w:r>
        <w:rPr>
          <w:color w:val="231F20"/>
          <w:spacing w:val="-7"/>
          <w:w w:val="90"/>
        </w:rPr>
        <w:t xml:space="preserve"> </w:t>
      </w:r>
      <w:r>
        <w:rPr>
          <w:color w:val="231F20"/>
          <w:w w:val="90"/>
        </w:rPr>
        <w:t>found</w:t>
      </w:r>
      <w:r>
        <w:rPr>
          <w:color w:val="231F20"/>
          <w:spacing w:val="-7"/>
          <w:w w:val="90"/>
        </w:rPr>
        <w:t xml:space="preserve"> </w:t>
      </w:r>
      <w:r>
        <w:rPr>
          <w:color w:val="231F20"/>
          <w:w w:val="90"/>
        </w:rPr>
        <w:t>at</w:t>
      </w:r>
      <w:r>
        <w:rPr>
          <w:color w:val="231F20"/>
          <w:spacing w:val="-7"/>
          <w:w w:val="90"/>
        </w:rPr>
        <w:t xml:space="preserve"> </w:t>
      </w:r>
      <w:hyperlink r:id="rId22">
        <w:r w:rsidR="001774AE">
          <w:rPr>
            <w:rFonts w:ascii="Book Antiqua"/>
            <w:color w:val="0082C3"/>
            <w:w w:val="90"/>
            <w:u w:val="single" w:color="0082C3"/>
          </w:rPr>
          <w:t>mass.gov/how-to/request-prior-authorization-for-</w:t>
        </w:r>
      </w:hyperlink>
      <w:r>
        <w:rPr>
          <w:rFonts w:ascii="Book Antiqua"/>
          <w:color w:val="0082C3"/>
          <w:w w:val="90"/>
        </w:rPr>
        <w:t xml:space="preserve"> </w:t>
      </w:r>
      <w:hyperlink r:id="rId23">
        <w:r w:rsidR="001774AE">
          <w:rPr>
            <w:rFonts w:ascii="Book Antiqua"/>
            <w:color w:val="0082C3"/>
            <w:spacing w:val="-2"/>
            <w:u w:val="single" w:color="0082C3"/>
          </w:rPr>
          <w:t>nonpharmacy-services</w:t>
        </w:r>
      </w:hyperlink>
      <w:r>
        <w:rPr>
          <w:color w:val="231F20"/>
          <w:spacing w:val="-2"/>
        </w:rPr>
        <w:t>.</w:t>
      </w:r>
    </w:p>
    <w:p w14:paraId="29F9D501" w14:textId="77777777" w:rsidR="001774AE" w:rsidRDefault="001774AE" w:rsidP="00C241F1">
      <w:pPr>
        <w:pStyle w:val="BodyText"/>
        <w:spacing w:before="0"/>
      </w:pPr>
    </w:p>
    <w:p w14:paraId="29F9D502" w14:textId="77777777" w:rsidR="001774AE" w:rsidRDefault="001774AE" w:rsidP="00C241F1">
      <w:pPr>
        <w:pStyle w:val="BodyText"/>
        <w:spacing w:before="1"/>
      </w:pPr>
    </w:p>
    <w:p w14:paraId="29F9D503" w14:textId="77777777" w:rsidR="001774AE" w:rsidRDefault="005E5283" w:rsidP="00C241F1">
      <w:pPr>
        <w:pStyle w:val="Heading2"/>
        <w:rPr>
          <w:rFonts w:ascii="Minion Pro SmBd Capt"/>
          <w:b/>
        </w:rPr>
      </w:pPr>
      <w:r>
        <w:rPr>
          <w:rFonts w:ascii="Minion Pro SmBd Capt"/>
          <w:b/>
          <w:color w:val="231F20"/>
        </w:rPr>
        <w:t>Selected</w:t>
      </w:r>
      <w:r>
        <w:rPr>
          <w:rFonts w:ascii="Minion Pro SmBd Capt"/>
          <w:b/>
          <w:color w:val="231F20"/>
          <w:spacing w:val="3"/>
        </w:rPr>
        <w:t xml:space="preserve"> </w:t>
      </w:r>
      <w:r>
        <w:rPr>
          <w:rFonts w:ascii="Minion Pro SmBd Capt"/>
          <w:b/>
          <w:color w:val="231F20"/>
          <w:spacing w:val="-2"/>
        </w:rPr>
        <w:t>References</w:t>
      </w:r>
    </w:p>
    <w:p w14:paraId="29F9D504" w14:textId="77777777" w:rsidR="001774AE" w:rsidRDefault="005E5283" w:rsidP="00C241F1">
      <w:pPr>
        <w:pStyle w:val="ListParagraph"/>
        <w:numPr>
          <w:ilvl w:val="1"/>
          <w:numId w:val="2"/>
        </w:numPr>
        <w:tabs>
          <w:tab w:val="left" w:pos="2479"/>
        </w:tabs>
        <w:spacing w:before="108"/>
        <w:ind w:left="0" w:hanging="299"/>
        <w:rPr>
          <w:color w:val="0082C3"/>
          <w:sz w:val="21"/>
        </w:rPr>
      </w:pPr>
      <w:r>
        <w:rPr>
          <w:rFonts w:ascii="Book Antiqua"/>
          <w:color w:val="0082C3"/>
          <w:spacing w:val="-2"/>
          <w:w w:val="85"/>
          <w:sz w:val="21"/>
          <w:u w:val="single" w:color="0082C3"/>
        </w:rPr>
        <w:t>htt</w:t>
      </w:r>
      <w:hyperlink r:id="rId24">
        <w:r w:rsidR="001774AE">
          <w:rPr>
            <w:rFonts w:ascii="Book Antiqua"/>
            <w:color w:val="0082C3"/>
            <w:spacing w:val="-2"/>
            <w:w w:val="85"/>
            <w:sz w:val="21"/>
            <w:u w:val="single" w:color="0082C3"/>
          </w:rPr>
          <w:t>ps://w</w:t>
        </w:r>
      </w:hyperlink>
      <w:r>
        <w:rPr>
          <w:rFonts w:ascii="Book Antiqua"/>
          <w:color w:val="0082C3"/>
          <w:spacing w:val="-2"/>
          <w:w w:val="85"/>
          <w:sz w:val="21"/>
          <w:u w:val="single" w:color="0082C3"/>
        </w:rPr>
        <w:t>ww.an</w:t>
      </w:r>
      <w:hyperlink r:id="rId25">
        <w:r w:rsidR="001774AE">
          <w:rPr>
            <w:rFonts w:ascii="Book Antiqua"/>
            <w:color w:val="0082C3"/>
            <w:spacing w:val="-2"/>
            <w:w w:val="85"/>
            <w:sz w:val="21"/>
            <w:u w:val="single" w:color="0082C3"/>
          </w:rPr>
          <w:t>them.com/dam/medpolicies/abcbs/active/guidelines/gl_pw_a051152.html</w:t>
        </w:r>
      </w:hyperlink>
    </w:p>
    <w:p w14:paraId="29F9D505" w14:textId="77777777" w:rsidR="001774AE" w:rsidRDefault="001774AE" w:rsidP="00C241F1">
      <w:pPr>
        <w:pStyle w:val="ListParagraph"/>
        <w:numPr>
          <w:ilvl w:val="1"/>
          <w:numId w:val="2"/>
        </w:numPr>
        <w:tabs>
          <w:tab w:val="left" w:pos="2479"/>
        </w:tabs>
        <w:ind w:left="0" w:hanging="299"/>
        <w:rPr>
          <w:color w:val="231F20"/>
          <w:sz w:val="21"/>
        </w:rPr>
      </w:pPr>
      <w:hyperlink r:id="rId26">
        <w:r>
          <w:rPr>
            <w:rFonts w:ascii="Book Antiqua"/>
            <w:color w:val="0082C3"/>
            <w:spacing w:val="-2"/>
            <w:w w:val="85"/>
            <w:sz w:val="21"/>
            <w:u w:val="single" w:color="0082C3"/>
          </w:rPr>
          <w:t>https://www.aetna.com/cpb/medical/data/1_99/0007.html</w:t>
        </w:r>
      </w:hyperlink>
    </w:p>
    <w:p w14:paraId="29F9D506" w14:textId="77777777" w:rsidR="001774AE" w:rsidRDefault="001774AE" w:rsidP="00C241F1">
      <w:pPr>
        <w:pStyle w:val="ListParagraph"/>
        <w:numPr>
          <w:ilvl w:val="1"/>
          <w:numId w:val="2"/>
        </w:numPr>
        <w:tabs>
          <w:tab w:val="left" w:pos="2479"/>
        </w:tabs>
        <w:ind w:left="0" w:hanging="299"/>
        <w:rPr>
          <w:color w:val="231F20"/>
          <w:sz w:val="21"/>
        </w:rPr>
      </w:pPr>
      <w:hyperlink r:id="rId27">
        <w:r>
          <w:rPr>
            <w:rFonts w:ascii="Book Antiqua"/>
            <w:color w:val="0082C3"/>
            <w:w w:val="90"/>
            <w:sz w:val="21"/>
            <w:u w:val="single" w:color="0082C3"/>
          </w:rPr>
          <w:t>2022</w:t>
        </w:r>
        <w:r>
          <w:rPr>
            <w:rFonts w:ascii="Book Antiqua"/>
            <w:color w:val="0082C3"/>
            <w:spacing w:val="-1"/>
            <w:w w:val="90"/>
            <w:sz w:val="21"/>
            <w:u w:val="single" w:color="0082C3"/>
          </w:rPr>
          <w:t xml:space="preserve"> </w:t>
        </w:r>
        <w:r>
          <w:rPr>
            <w:rFonts w:ascii="Book Antiqua"/>
            <w:color w:val="0082C3"/>
            <w:w w:val="90"/>
            <w:sz w:val="21"/>
            <w:u w:val="single" w:color="0082C3"/>
          </w:rPr>
          <w:t>UnitedHealthcare</w:t>
        </w:r>
        <w:r>
          <w:rPr>
            <w:rFonts w:ascii="Book Antiqua"/>
            <w:color w:val="0082C3"/>
            <w:spacing w:val="-1"/>
            <w:w w:val="90"/>
            <w:sz w:val="21"/>
            <w:u w:val="single" w:color="0082C3"/>
          </w:rPr>
          <w:t xml:space="preserve"> </w:t>
        </w:r>
        <w:r>
          <w:rPr>
            <w:rFonts w:ascii="Book Antiqua"/>
            <w:color w:val="0082C3"/>
            <w:w w:val="90"/>
            <w:sz w:val="21"/>
            <w:u w:val="single" w:color="0082C3"/>
          </w:rPr>
          <w:t>Care</w:t>
        </w:r>
        <w:r>
          <w:rPr>
            <w:rFonts w:ascii="Book Antiqua"/>
            <w:color w:val="0082C3"/>
            <w:spacing w:val="-6"/>
            <w:sz w:val="21"/>
            <w:u w:val="single" w:color="0082C3"/>
          </w:rPr>
          <w:t xml:space="preserve"> </w:t>
        </w:r>
        <w:r>
          <w:rPr>
            <w:rFonts w:ascii="Book Antiqua"/>
            <w:color w:val="0082C3"/>
            <w:w w:val="90"/>
            <w:sz w:val="21"/>
            <w:u w:val="single" w:color="0082C3"/>
          </w:rPr>
          <w:t>Provider</w:t>
        </w:r>
        <w:r>
          <w:rPr>
            <w:rFonts w:ascii="Book Antiqua"/>
            <w:color w:val="0082C3"/>
            <w:spacing w:val="-5"/>
            <w:sz w:val="21"/>
            <w:u w:val="single" w:color="0082C3"/>
          </w:rPr>
          <w:t xml:space="preserve"> </w:t>
        </w:r>
        <w:r>
          <w:rPr>
            <w:rFonts w:ascii="Book Antiqua"/>
            <w:color w:val="0082C3"/>
            <w:w w:val="90"/>
            <w:sz w:val="21"/>
            <w:u w:val="single" w:color="0082C3"/>
          </w:rPr>
          <w:t>Administrative</w:t>
        </w:r>
        <w:r>
          <w:rPr>
            <w:rFonts w:ascii="Book Antiqua"/>
            <w:color w:val="0082C3"/>
            <w:spacing w:val="-1"/>
            <w:w w:val="90"/>
            <w:sz w:val="21"/>
            <w:u w:val="single" w:color="0082C3"/>
          </w:rPr>
          <w:t xml:space="preserve"> </w:t>
        </w:r>
        <w:r>
          <w:rPr>
            <w:rFonts w:ascii="Book Antiqua"/>
            <w:color w:val="0082C3"/>
            <w:w w:val="90"/>
            <w:sz w:val="21"/>
            <w:u w:val="single" w:color="0082C3"/>
          </w:rPr>
          <w:t>Guide</w:t>
        </w:r>
        <w:r>
          <w:rPr>
            <w:rFonts w:ascii="Book Antiqua"/>
            <w:color w:val="0082C3"/>
            <w:spacing w:val="-1"/>
            <w:w w:val="90"/>
            <w:sz w:val="21"/>
            <w:u w:val="single" w:color="0082C3"/>
          </w:rPr>
          <w:t xml:space="preserve"> </w:t>
        </w:r>
        <w:r>
          <w:rPr>
            <w:rFonts w:ascii="Book Antiqua"/>
            <w:color w:val="0082C3"/>
            <w:spacing w:val="-2"/>
            <w:w w:val="90"/>
            <w:sz w:val="21"/>
            <w:u w:val="single" w:color="0082C3"/>
          </w:rPr>
          <w:t>(uhcprovider.com)</w:t>
        </w:r>
      </w:hyperlink>
    </w:p>
    <w:p w14:paraId="29F9D507" w14:textId="77777777" w:rsidR="001774AE" w:rsidRDefault="001774AE" w:rsidP="00C241F1">
      <w:pPr>
        <w:pStyle w:val="ListParagraph"/>
        <w:numPr>
          <w:ilvl w:val="1"/>
          <w:numId w:val="2"/>
        </w:numPr>
        <w:tabs>
          <w:tab w:val="left" w:pos="2480"/>
        </w:tabs>
        <w:spacing w:before="99" w:line="228" w:lineRule="auto"/>
        <w:ind w:left="0" w:right="270"/>
        <w:rPr>
          <w:color w:val="231F20"/>
          <w:sz w:val="21"/>
        </w:rPr>
      </w:pPr>
      <w:hyperlink r:id="rId28">
        <w:r>
          <w:rPr>
            <w:rFonts w:ascii="Book Antiqua"/>
            <w:color w:val="0082C3"/>
            <w:w w:val="90"/>
            <w:sz w:val="21"/>
            <w:u w:val="single" w:color="0082C3"/>
          </w:rPr>
          <w:t xml:space="preserve">External Penile Rigidity Devices - Class II Special Controls Guidance Document for Industry </w:t>
        </w:r>
      </w:hyperlink>
      <w:r>
        <w:rPr>
          <w:rFonts w:ascii="Book Antiqua"/>
          <w:color w:val="0082C3"/>
          <w:w w:val="90"/>
          <w:sz w:val="21"/>
        </w:rPr>
        <w:t xml:space="preserve"> </w:t>
      </w:r>
      <w:hyperlink r:id="rId29">
        <w:r>
          <w:rPr>
            <w:rFonts w:ascii="Book Antiqua"/>
            <w:color w:val="0082C3"/>
            <w:sz w:val="21"/>
            <w:u w:val="single" w:color="0082C3"/>
          </w:rPr>
          <w:t>and</w:t>
        </w:r>
        <w:r>
          <w:rPr>
            <w:rFonts w:ascii="Book Antiqua"/>
            <w:color w:val="0082C3"/>
            <w:spacing w:val="-7"/>
            <w:sz w:val="21"/>
            <w:u w:val="single" w:color="0082C3"/>
          </w:rPr>
          <w:t xml:space="preserve"> </w:t>
        </w:r>
        <w:r>
          <w:rPr>
            <w:rFonts w:ascii="Book Antiqua"/>
            <w:color w:val="0082C3"/>
            <w:sz w:val="21"/>
            <w:u w:val="single" w:color="0082C3"/>
          </w:rPr>
          <w:t>FDA</w:t>
        </w:r>
        <w:r>
          <w:rPr>
            <w:rFonts w:ascii="Book Antiqua"/>
            <w:color w:val="0082C3"/>
            <w:spacing w:val="-7"/>
            <w:sz w:val="21"/>
            <w:u w:val="single" w:color="0082C3"/>
          </w:rPr>
          <w:t xml:space="preserve"> </w:t>
        </w:r>
        <w:r>
          <w:rPr>
            <w:rFonts w:ascii="Book Antiqua"/>
            <w:color w:val="0082C3"/>
            <w:sz w:val="21"/>
            <w:u w:val="single" w:color="0082C3"/>
          </w:rPr>
          <w:t>Staff</w:t>
        </w:r>
        <w:r>
          <w:rPr>
            <w:rFonts w:ascii="Book Antiqua"/>
            <w:color w:val="0082C3"/>
            <w:spacing w:val="-7"/>
            <w:sz w:val="21"/>
            <w:u w:val="single" w:color="0082C3"/>
          </w:rPr>
          <w:t xml:space="preserve"> </w:t>
        </w:r>
        <w:r>
          <w:rPr>
            <w:rFonts w:ascii="Book Antiqua"/>
            <w:color w:val="0082C3"/>
            <w:w w:val="80"/>
            <w:sz w:val="21"/>
            <w:u w:val="single" w:color="0082C3"/>
          </w:rPr>
          <w:t xml:space="preserve">| </w:t>
        </w:r>
        <w:r>
          <w:rPr>
            <w:rFonts w:ascii="Book Antiqua"/>
            <w:color w:val="0082C3"/>
            <w:sz w:val="21"/>
            <w:u w:val="single" w:color="0082C3"/>
          </w:rPr>
          <w:t>FDA</w:t>
        </w:r>
      </w:hyperlink>
    </w:p>
    <w:p w14:paraId="29F9D508" w14:textId="77777777" w:rsidR="001774AE" w:rsidRDefault="001774AE" w:rsidP="00C241F1">
      <w:pPr>
        <w:pStyle w:val="ListParagraph"/>
        <w:numPr>
          <w:ilvl w:val="1"/>
          <w:numId w:val="2"/>
        </w:numPr>
        <w:tabs>
          <w:tab w:val="left" w:pos="2480"/>
        </w:tabs>
        <w:spacing w:before="107" w:line="228" w:lineRule="auto"/>
        <w:ind w:left="0" w:right="495"/>
        <w:rPr>
          <w:color w:val="231F20"/>
          <w:sz w:val="21"/>
        </w:rPr>
      </w:pPr>
      <w:hyperlink r:id="rId30">
        <w:r>
          <w:rPr>
            <w:rFonts w:ascii="Book Antiqua"/>
            <w:color w:val="0082C3"/>
            <w:spacing w:val="-2"/>
            <w:w w:val="90"/>
            <w:sz w:val="21"/>
            <w:u w:val="single" w:color="0082C3"/>
          </w:rPr>
          <w:t>https://www.fda.gov/regulatory-information/search-fda-guidance-documents/guidance-</w:t>
        </w:r>
      </w:hyperlink>
      <w:r>
        <w:rPr>
          <w:rFonts w:ascii="Book Antiqua"/>
          <w:color w:val="0082C3"/>
          <w:spacing w:val="-2"/>
          <w:w w:val="90"/>
          <w:sz w:val="21"/>
        </w:rPr>
        <w:t xml:space="preserve"> </w:t>
      </w:r>
      <w:hyperlink r:id="rId31">
        <w:r>
          <w:rPr>
            <w:rFonts w:ascii="Book Antiqua"/>
            <w:color w:val="0082C3"/>
            <w:w w:val="90"/>
            <w:sz w:val="21"/>
            <w:u w:val="single" w:color="0082C3"/>
          </w:rPr>
          <w:t>content</w:t>
        </w:r>
      </w:hyperlink>
      <w:r>
        <w:rPr>
          <w:rFonts w:ascii="Book Antiqua"/>
          <w:color w:val="0082C3"/>
          <w:w w:val="90"/>
          <w:sz w:val="21"/>
          <w:u w:val="single" w:color="0082C3"/>
        </w:rPr>
        <w:t xml:space="preserve">- </w:t>
      </w:r>
      <w:hyperlink r:id="rId32">
        <w:r>
          <w:rPr>
            <w:rFonts w:ascii="Book Antiqua"/>
            <w:color w:val="0082C3"/>
            <w:w w:val="90"/>
            <w:sz w:val="21"/>
            <w:u w:val="single" w:color="0082C3"/>
          </w:rPr>
          <w:t>premarket-notifi</w:t>
        </w:r>
        <w:r>
          <w:rPr>
            <w:rFonts w:ascii="Book Antiqua"/>
            <w:color w:val="0082C3"/>
            <w:w w:val="90"/>
            <w:sz w:val="21"/>
          </w:rPr>
          <w:t>c</w:t>
        </w:r>
        <w:r>
          <w:rPr>
            <w:rFonts w:ascii="Book Antiqua"/>
            <w:color w:val="0082C3"/>
            <w:w w:val="90"/>
            <w:sz w:val="21"/>
            <w:u w:val="single" w:color="0082C3"/>
          </w:rPr>
          <w:t>ations-penile-rigidity-implants-guidance-industry-and-fda-staff</w:t>
        </w:r>
      </w:hyperlink>
    </w:p>
    <w:p w14:paraId="29F9D509" w14:textId="77777777" w:rsidR="001774AE" w:rsidRDefault="005E5283" w:rsidP="00C241F1">
      <w:pPr>
        <w:pStyle w:val="ListParagraph"/>
        <w:numPr>
          <w:ilvl w:val="1"/>
          <w:numId w:val="2"/>
        </w:numPr>
        <w:tabs>
          <w:tab w:val="left" w:pos="2480"/>
        </w:tabs>
        <w:spacing w:before="120" w:line="213" w:lineRule="auto"/>
        <w:ind w:left="0" w:right="569"/>
        <w:rPr>
          <w:color w:val="231F20"/>
          <w:sz w:val="21"/>
        </w:rPr>
      </w:pPr>
      <w:r>
        <w:rPr>
          <w:color w:val="231F20"/>
          <w:w w:val="90"/>
          <w:sz w:val="21"/>
        </w:rPr>
        <w:t>American Association of Clinical Endocrinologists (AACE) Male Sexual Dysfunction Task Force. American Association of Clinical Endocrinologists medical guidelines for clinical practice</w:t>
      </w:r>
      <w:r>
        <w:rPr>
          <w:color w:val="231F20"/>
          <w:spacing w:val="-2"/>
          <w:w w:val="90"/>
          <w:sz w:val="21"/>
        </w:rPr>
        <w:t xml:space="preserve"> </w:t>
      </w:r>
      <w:r>
        <w:rPr>
          <w:color w:val="231F20"/>
          <w:w w:val="90"/>
          <w:sz w:val="21"/>
        </w:rPr>
        <w:t>for</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evaluation</w:t>
      </w:r>
      <w:r>
        <w:rPr>
          <w:color w:val="231F20"/>
          <w:spacing w:val="-2"/>
          <w:w w:val="90"/>
          <w:sz w:val="21"/>
        </w:rPr>
        <w:t xml:space="preserve"> </w:t>
      </w:r>
      <w:r>
        <w:rPr>
          <w:color w:val="231F20"/>
          <w:w w:val="90"/>
          <w:sz w:val="21"/>
        </w:rPr>
        <w:t>and</w:t>
      </w:r>
      <w:r>
        <w:rPr>
          <w:color w:val="231F20"/>
          <w:spacing w:val="-2"/>
          <w:w w:val="90"/>
          <w:sz w:val="21"/>
        </w:rPr>
        <w:t xml:space="preserve"> </w:t>
      </w:r>
      <w:r>
        <w:rPr>
          <w:color w:val="231F20"/>
          <w:w w:val="90"/>
          <w:sz w:val="21"/>
        </w:rPr>
        <w:t>treatment</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male</w:t>
      </w:r>
      <w:r>
        <w:rPr>
          <w:color w:val="231F20"/>
          <w:spacing w:val="-2"/>
          <w:w w:val="90"/>
          <w:sz w:val="21"/>
        </w:rPr>
        <w:t xml:space="preserve"> </w:t>
      </w:r>
      <w:r>
        <w:rPr>
          <w:color w:val="231F20"/>
          <w:w w:val="90"/>
          <w:sz w:val="21"/>
        </w:rPr>
        <w:t>sexual</w:t>
      </w:r>
      <w:r>
        <w:rPr>
          <w:color w:val="231F20"/>
          <w:spacing w:val="-2"/>
          <w:w w:val="90"/>
          <w:sz w:val="21"/>
        </w:rPr>
        <w:t xml:space="preserve"> </w:t>
      </w:r>
      <w:r>
        <w:rPr>
          <w:color w:val="231F20"/>
          <w:w w:val="90"/>
          <w:sz w:val="21"/>
        </w:rPr>
        <w:t>dysfunction:</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couple’s</w:t>
      </w:r>
      <w:r>
        <w:rPr>
          <w:color w:val="231F20"/>
          <w:spacing w:val="-2"/>
          <w:w w:val="90"/>
          <w:sz w:val="21"/>
        </w:rPr>
        <w:t xml:space="preserve"> </w:t>
      </w:r>
      <w:r>
        <w:rPr>
          <w:color w:val="231F20"/>
          <w:w w:val="90"/>
          <w:sz w:val="21"/>
        </w:rPr>
        <w:t xml:space="preserve">problem-- </w:t>
      </w:r>
      <w:r>
        <w:rPr>
          <w:color w:val="231F20"/>
          <w:spacing w:val="-2"/>
          <w:sz w:val="21"/>
        </w:rPr>
        <w:t>2003update.</w:t>
      </w:r>
      <w:r>
        <w:rPr>
          <w:color w:val="231F20"/>
          <w:spacing w:val="-8"/>
          <w:sz w:val="21"/>
        </w:rPr>
        <w:t xml:space="preserve"> </w:t>
      </w:r>
      <w:r>
        <w:rPr>
          <w:color w:val="231F20"/>
          <w:spacing w:val="-2"/>
          <w:sz w:val="21"/>
        </w:rPr>
        <w:t>Endocr</w:t>
      </w:r>
      <w:r>
        <w:rPr>
          <w:color w:val="231F20"/>
          <w:spacing w:val="-8"/>
          <w:sz w:val="21"/>
        </w:rPr>
        <w:t xml:space="preserve"> </w:t>
      </w:r>
      <w:r>
        <w:rPr>
          <w:color w:val="231F20"/>
          <w:spacing w:val="-2"/>
          <w:sz w:val="21"/>
        </w:rPr>
        <w:t>Pract.</w:t>
      </w:r>
      <w:r>
        <w:rPr>
          <w:color w:val="231F20"/>
          <w:spacing w:val="-8"/>
          <w:sz w:val="21"/>
        </w:rPr>
        <w:t xml:space="preserve"> </w:t>
      </w:r>
      <w:r>
        <w:rPr>
          <w:color w:val="231F20"/>
          <w:spacing w:val="-2"/>
          <w:sz w:val="21"/>
        </w:rPr>
        <w:t>2003;9(1):77-95.</w:t>
      </w:r>
    </w:p>
    <w:p w14:paraId="29F9D50A" w14:textId="77777777" w:rsidR="001774AE" w:rsidRDefault="005E5283" w:rsidP="00C241F1">
      <w:pPr>
        <w:pStyle w:val="ListParagraph"/>
        <w:numPr>
          <w:ilvl w:val="1"/>
          <w:numId w:val="2"/>
        </w:numPr>
        <w:tabs>
          <w:tab w:val="left" w:pos="2480"/>
        </w:tabs>
        <w:spacing w:before="120" w:line="213" w:lineRule="auto"/>
        <w:ind w:left="0" w:right="628"/>
        <w:rPr>
          <w:color w:val="231F20"/>
          <w:sz w:val="21"/>
        </w:rPr>
      </w:pPr>
      <w:r>
        <w:rPr>
          <w:color w:val="231F20"/>
          <w:w w:val="90"/>
          <w:sz w:val="21"/>
        </w:rPr>
        <w:t>American Academy of Neurology. Assessment: Neurological evaluation of male sexual dysfunction.</w:t>
      </w:r>
      <w:r>
        <w:rPr>
          <w:color w:val="231F20"/>
          <w:spacing w:val="-3"/>
          <w:w w:val="90"/>
          <w:sz w:val="21"/>
        </w:rPr>
        <w:t xml:space="preserve"> </w:t>
      </w:r>
      <w:r>
        <w:rPr>
          <w:color w:val="231F20"/>
          <w:w w:val="90"/>
          <w:sz w:val="21"/>
        </w:rPr>
        <w:t>Report</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Therapeutics</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Technology</w:t>
      </w:r>
      <w:r>
        <w:rPr>
          <w:color w:val="231F20"/>
          <w:spacing w:val="-3"/>
          <w:w w:val="90"/>
          <w:sz w:val="21"/>
        </w:rPr>
        <w:t xml:space="preserve"> </w:t>
      </w:r>
      <w:r>
        <w:rPr>
          <w:color w:val="231F20"/>
          <w:w w:val="90"/>
          <w:sz w:val="21"/>
        </w:rPr>
        <w:t>Assessment</w:t>
      </w:r>
      <w:r>
        <w:rPr>
          <w:color w:val="231F20"/>
          <w:spacing w:val="-3"/>
          <w:w w:val="90"/>
          <w:sz w:val="21"/>
        </w:rPr>
        <w:t xml:space="preserve"> </w:t>
      </w:r>
      <w:r>
        <w:rPr>
          <w:color w:val="231F20"/>
          <w:w w:val="90"/>
          <w:sz w:val="21"/>
        </w:rPr>
        <w:t>Subcommittee</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 xml:space="preserve">the </w:t>
      </w:r>
      <w:r>
        <w:rPr>
          <w:color w:val="231F20"/>
          <w:spacing w:val="-8"/>
          <w:sz w:val="21"/>
        </w:rPr>
        <w:t>American</w:t>
      </w:r>
      <w:r>
        <w:rPr>
          <w:color w:val="231F20"/>
          <w:sz w:val="21"/>
        </w:rPr>
        <w:t xml:space="preserve"> </w:t>
      </w:r>
      <w:r>
        <w:rPr>
          <w:color w:val="231F20"/>
          <w:spacing w:val="-8"/>
          <w:sz w:val="21"/>
        </w:rPr>
        <w:t>Academy</w:t>
      </w:r>
      <w:r>
        <w:rPr>
          <w:color w:val="231F20"/>
          <w:sz w:val="21"/>
        </w:rPr>
        <w:t xml:space="preserve"> </w:t>
      </w:r>
      <w:r>
        <w:rPr>
          <w:color w:val="231F20"/>
          <w:spacing w:val="-8"/>
          <w:sz w:val="21"/>
        </w:rPr>
        <w:t>of</w:t>
      </w:r>
      <w:r>
        <w:rPr>
          <w:color w:val="231F20"/>
          <w:sz w:val="21"/>
        </w:rPr>
        <w:t xml:space="preserve"> </w:t>
      </w:r>
      <w:r>
        <w:rPr>
          <w:color w:val="231F20"/>
          <w:spacing w:val="-8"/>
          <w:sz w:val="21"/>
        </w:rPr>
        <w:t>Neurology.</w:t>
      </w:r>
      <w:r>
        <w:rPr>
          <w:color w:val="231F20"/>
          <w:sz w:val="21"/>
        </w:rPr>
        <w:t xml:space="preserve"> </w:t>
      </w:r>
      <w:r>
        <w:rPr>
          <w:color w:val="231F20"/>
          <w:spacing w:val="-8"/>
          <w:sz w:val="21"/>
        </w:rPr>
        <w:t>Neurology.</w:t>
      </w:r>
      <w:r>
        <w:rPr>
          <w:color w:val="231F20"/>
          <w:sz w:val="21"/>
        </w:rPr>
        <w:t xml:space="preserve"> </w:t>
      </w:r>
      <w:r>
        <w:rPr>
          <w:color w:val="231F20"/>
          <w:spacing w:val="-8"/>
          <w:sz w:val="21"/>
        </w:rPr>
        <w:t>1995;45(12):2287-2292.</w:t>
      </w:r>
    </w:p>
    <w:p w14:paraId="29F9D50B" w14:textId="77777777" w:rsidR="001774AE" w:rsidRDefault="005E5283" w:rsidP="00C241F1">
      <w:pPr>
        <w:pStyle w:val="ListParagraph"/>
        <w:numPr>
          <w:ilvl w:val="1"/>
          <w:numId w:val="2"/>
        </w:numPr>
        <w:tabs>
          <w:tab w:val="left" w:pos="2480"/>
        </w:tabs>
        <w:spacing w:before="119" w:line="213" w:lineRule="auto"/>
        <w:ind w:left="0" w:right="2413"/>
        <w:rPr>
          <w:color w:val="221F1F"/>
          <w:sz w:val="21"/>
        </w:rPr>
      </w:pPr>
      <w:r>
        <w:rPr>
          <w:color w:val="221F1F"/>
          <w:w w:val="90"/>
          <w:sz w:val="21"/>
        </w:rPr>
        <w:t>American</w:t>
      </w:r>
      <w:r>
        <w:rPr>
          <w:color w:val="221F1F"/>
          <w:spacing w:val="-2"/>
          <w:w w:val="90"/>
          <w:sz w:val="21"/>
        </w:rPr>
        <w:t xml:space="preserve"> </w:t>
      </w:r>
      <w:r>
        <w:rPr>
          <w:color w:val="221F1F"/>
          <w:w w:val="90"/>
          <w:sz w:val="21"/>
        </w:rPr>
        <w:t>Urological</w:t>
      </w:r>
      <w:r>
        <w:rPr>
          <w:color w:val="221F1F"/>
          <w:spacing w:val="-2"/>
          <w:w w:val="90"/>
          <w:sz w:val="21"/>
        </w:rPr>
        <w:t xml:space="preserve"> </w:t>
      </w:r>
      <w:r>
        <w:rPr>
          <w:color w:val="221F1F"/>
          <w:w w:val="90"/>
          <w:sz w:val="21"/>
        </w:rPr>
        <w:t>Association</w:t>
      </w:r>
      <w:r>
        <w:rPr>
          <w:color w:val="221F1F"/>
          <w:spacing w:val="-2"/>
          <w:w w:val="90"/>
          <w:sz w:val="21"/>
        </w:rPr>
        <w:t xml:space="preserve"> </w:t>
      </w:r>
      <w:r>
        <w:rPr>
          <w:color w:val="221F1F"/>
          <w:w w:val="90"/>
          <w:sz w:val="21"/>
        </w:rPr>
        <w:t>(AUA).</w:t>
      </w:r>
      <w:r>
        <w:rPr>
          <w:color w:val="221F1F"/>
          <w:spacing w:val="-2"/>
          <w:w w:val="90"/>
          <w:sz w:val="21"/>
        </w:rPr>
        <w:t xml:space="preserve"> </w:t>
      </w:r>
      <w:r>
        <w:rPr>
          <w:color w:val="221F1F"/>
          <w:w w:val="90"/>
          <w:sz w:val="21"/>
        </w:rPr>
        <w:t>Erectile</w:t>
      </w:r>
      <w:r>
        <w:rPr>
          <w:color w:val="221F1F"/>
          <w:spacing w:val="-2"/>
          <w:w w:val="90"/>
          <w:sz w:val="21"/>
        </w:rPr>
        <w:t xml:space="preserve"> </w:t>
      </w:r>
      <w:r>
        <w:rPr>
          <w:color w:val="221F1F"/>
          <w:w w:val="90"/>
          <w:sz w:val="21"/>
        </w:rPr>
        <w:t>Dysfunction:</w:t>
      </w:r>
      <w:r>
        <w:rPr>
          <w:color w:val="221F1F"/>
          <w:spacing w:val="-2"/>
          <w:w w:val="90"/>
          <w:sz w:val="21"/>
        </w:rPr>
        <w:t xml:space="preserve"> </w:t>
      </w:r>
      <w:r>
        <w:rPr>
          <w:color w:val="221F1F"/>
          <w:w w:val="90"/>
          <w:sz w:val="21"/>
        </w:rPr>
        <w:t xml:space="preserve">AUA </w:t>
      </w:r>
      <w:r>
        <w:rPr>
          <w:color w:val="221F1F"/>
          <w:w w:val="85"/>
          <w:sz w:val="21"/>
        </w:rPr>
        <w:t xml:space="preserve">Guideline. Last updated 2018. Available at: </w:t>
      </w:r>
      <w:hyperlink r:id="rId33">
        <w:r w:rsidR="001774AE">
          <w:rPr>
            <w:rFonts w:ascii="Book Antiqua"/>
            <w:color w:val="0082C3"/>
            <w:w w:val="85"/>
            <w:sz w:val="21"/>
            <w:u w:val="single" w:color="0082C3"/>
          </w:rPr>
          <w:t>https://www.auanet.org/</w:t>
        </w:r>
      </w:hyperlink>
    </w:p>
    <w:p w14:paraId="29F9D50C" w14:textId="77777777" w:rsidR="001774AE" w:rsidRDefault="001774AE" w:rsidP="00C241F1">
      <w:pPr>
        <w:pStyle w:val="BodyText"/>
        <w:spacing w:before="0" w:line="213" w:lineRule="auto"/>
        <w:ind w:right="166"/>
      </w:pPr>
      <w:hyperlink r:id="rId34">
        <w:r>
          <w:rPr>
            <w:rFonts w:ascii="Book Antiqua"/>
            <w:color w:val="0082C3"/>
            <w:w w:val="90"/>
            <w:u w:val="single" w:color="0082C3"/>
          </w:rPr>
          <w:t>search?terms=erectile+dysfunction+aua+guidelines&amp;validForm=10auanet2020</w:t>
        </w:r>
      </w:hyperlink>
      <w:r>
        <w:rPr>
          <w:color w:val="221F1F"/>
          <w:w w:val="90"/>
        </w:rPr>
        <w:t xml:space="preserve">. Accessed on </w:t>
      </w:r>
      <w:r>
        <w:rPr>
          <w:color w:val="221F1F"/>
        </w:rPr>
        <w:t>March 8, 2021.</w:t>
      </w:r>
    </w:p>
    <w:p w14:paraId="29F9D50D" w14:textId="77777777" w:rsidR="001774AE" w:rsidRDefault="005E5283" w:rsidP="00C241F1">
      <w:pPr>
        <w:pStyle w:val="ListParagraph"/>
        <w:numPr>
          <w:ilvl w:val="1"/>
          <w:numId w:val="2"/>
        </w:numPr>
        <w:tabs>
          <w:tab w:val="left" w:pos="2480"/>
        </w:tabs>
        <w:spacing w:before="120" w:line="213" w:lineRule="auto"/>
        <w:ind w:left="0" w:right="127"/>
        <w:rPr>
          <w:color w:val="231F20"/>
          <w:sz w:val="21"/>
        </w:rPr>
      </w:pPr>
      <w:r>
        <w:rPr>
          <w:color w:val="231F20"/>
          <w:w w:val="90"/>
          <w:sz w:val="21"/>
        </w:rPr>
        <w:t xml:space="preserve">Allen MS, Walter EE. Erectile Dysfunction: An umbrella review of meta-analyses of risk-factors, </w:t>
      </w:r>
      <w:r>
        <w:rPr>
          <w:color w:val="231F20"/>
          <w:spacing w:val="-6"/>
          <w:sz w:val="21"/>
        </w:rPr>
        <w:t>treatment, and prevalence outcomes. J Sex Med. 2019; 16(4):531-541.</w:t>
      </w:r>
    </w:p>
    <w:p w14:paraId="29F9D50E" w14:textId="77777777" w:rsidR="001774AE" w:rsidRDefault="005E5283" w:rsidP="00C241F1">
      <w:pPr>
        <w:pStyle w:val="ListParagraph"/>
        <w:numPr>
          <w:ilvl w:val="1"/>
          <w:numId w:val="2"/>
        </w:numPr>
        <w:tabs>
          <w:tab w:val="left" w:pos="2480"/>
        </w:tabs>
        <w:spacing w:before="119" w:line="213" w:lineRule="auto"/>
        <w:ind w:left="0" w:right="289"/>
        <w:rPr>
          <w:color w:val="231F20"/>
          <w:sz w:val="21"/>
        </w:rPr>
      </w:pPr>
      <w:r>
        <w:rPr>
          <w:color w:val="231F20"/>
          <w:w w:val="90"/>
          <w:sz w:val="21"/>
        </w:rPr>
        <w:t>Babaei AR, Safarinejad MR, Kolahi AA. Penile revascularization for erectile dysfunction: Asystematic</w:t>
      </w:r>
      <w:r>
        <w:rPr>
          <w:color w:val="231F20"/>
          <w:spacing w:val="-1"/>
          <w:w w:val="90"/>
          <w:sz w:val="21"/>
        </w:rPr>
        <w:t xml:space="preserve"> </w:t>
      </w:r>
      <w:r>
        <w:rPr>
          <w:color w:val="231F20"/>
          <w:w w:val="90"/>
          <w:sz w:val="21"/>
        </w:rPr>
        <w:t>review</w:t>
      </w:r>
      <w:r>
        <w:rPr>
          <w:color w:val="231F20"/>
          <w:spacing w:val="-1"/>
          <w:w w:val="90"/>
          <w:sz w:val="21"/>
        </w:rPr>
        <w:t xml:space="preserve"> </w:t>
      </w:r>
      <w:r>
        <w:rPr>
          <w:color w:val="231F20"/>
          <w:w w:val="90"/>
          <w:sz w:val="21"/>
        </w:rPr>
        <w:t>and</w:t>
      </w:r>
      <w:r>
        <w:rPr>
          <w:color w:val="231F20"/>
          <w:spacing w:val="-1"/>
          <w:w w:val="90"/>
          <w:sz w:val="21"/>
        </w:rPr>
        <w:t xml:space="preserve"> </w:t>
      </w:r>
      <w:r>
        <w:rPr>
          <w:color w:val="231F20"/>
          <w:w w:val="90"/>
          <w:sz w:val="21"/>
        </w:rPr>
        <w:t>meta-analysis</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effectiveness</w:t>
      </w:r>
      <w:r>
        <w:rPr>
          <w:color w:val="231F20"/>
          <w:spacing w:val="-1"/>
          <w:w w:val="90"/>
          <w:sz w:val="21"/>
        </w:rPr>
        <w:t xml:space="preserve"> </w:t>
      </w:r>
      <w:r>
        <w:rPr>
          <w:color w:val="231F20"/>
          <w:w w:val="90"/>
          <w:sz w:val="21"/>
        </w:rPr>
        <w:t>and</w:t>
      </w:r>
      <w:r>
        <w:rPr>
          <w:color w:val="231F20"/>
          <w:spacing w:val="-1"/>
          <w:w w:val="90"/>
          <w:sz w:val="21"/>
        </w:rPr>
        <w:t xml:space="preserve"> </w:t>
      </w:r>
      <w:r>
        <w:rPr>
          <w:color w:val="231F20"/>
          <w:w w:val="90"/>
          <w:sz w:val="21"/>
        </w:rPr>
        <w:t>complications.</w:t>
      </w:r>
      <w:r>
        <w:rPr>
          <w:color w:val="231F20"/>
          <w:spacing w:val="-1"/>
          <w:w w:val="90"/>
          <w:sz w:val="21"/>
        </w:rPr>
        <w:t xml:space="preserve"> </w:t>
      </w:r>
      <w:r>
        <w:rPr>
          <w:color w:val="231F20"/>
          <w:w w:val="90"/>
          <w:sz w:val="21"/>
        </w:rPr>
        <w:t>Urol</w:t>
      </w:r>
      <w:r>
        <w:rPr>
          <w:color w:val="231F20"/>
          <w:spacing w:val="-1"/>
          <w:w w:val="90"/>
          <w:sz w:val="21"/>
        </w:rPr>
        <w:t xml:space="preserve"> </w:t>
      </w:r>
      <w:r>
        <w:rPr>
          <w:color w:val="231F20"/>
          <w:w w:val="90"/>
          <w:sz w:val="21"/>
        </w:rPr>
        <w:t>J.2009;6(1):1-7.</w:t>
      </w:r>
    </w:p>
    <w:p w14:paraId="29F9D50F" w14:textId="77777777" w:rsidR="001774AE" w:rsidRDefault="005E5283" w:rsidP="00C241F1">
      <w:pPr>
        <w:pStyle w:val="ListParagraph"/>
        <w:numPr>
          <w:ilvl w:val="1"/>
          <w:numId w:val="2"/>
        </w:numPr>
        <w:tabs>
          <w:tab w:val="left" w:pos="2480"/>
        </w:tabs>
        <w:spacing w:before="111" w:line="223" w:lineRule="auto"/>
        <w:ind w:left="0" w:right="699"/>
        <w:rPr>
          <w:color w:val="221F1F"/>
          <w:sz w:val="21"/>
        </w:rPr>
      </w:pPr>
      <w:r>
        <w:rPr>
          <w:color w:val="221F1F"/>
          <w:w w:val="90"/>
          <w:sz w:val="21"/>
        </w:rPr>
        <w:t xml:space="preserve">Balhara YP, Sarkar S, Gupta R. </w:t>
      </w:r>
      <w:hyperlink r:id="rId35">
        <w:r w:rsidR="001774AE">
          <w:rPr>
            <w:rFonts w:ascii="Book Antiqua"/>
            <w:color w:val="0082C3"/>
            <w:w w:val="90"/>
            <w:sz w:val="21"/>
            <w:u w:val="single" w:color="0082C3"/>
          </w:rPr>
          <w:t xml:space="preserve">Phosphodiesterase-5 inhibitors for erectile dysfunction </w:t>
        </w:r>
      </w:hyperlink>
      <w:r>
        <w:rPr>
          <w:rFonts w:ascii="Book Antiqua"/>
          <w:color w:val="0082C3"/>
          <w:spacing w:val="80"/>
          <w:sz w:val="21"/>
        </w:rPr>
        <w:t xml:space="preserve"> </w:t>
      </w:r>
      <w:hyperlink r:id="rId36">
        <w:r w:rsidR="001774AE">
          <w:rPr>
            <w:rFonts w:ascii="Book Antiqua"/>
            <w:color w:val="0082C3"/>
            <w:w w:val="90"/>
            <w:sz w:val="21"/>
            <w:u w:val="single" w:color="0082C3"/>
          </w:rPr>
          <w:t>in</w:t>
        </w:r>
        <w:r w:rsidR="001774AE">
          <w:rPr>
            <w:rFonts w:ascii="Book Antiqua"/>
            <w:color w:val="0082C3"/>
            <w:spacing w:val="-4"/>
            <w:w w:val="90"/>
            <w:sz w:val="21"/>
            <w:u w:val="single" w:color="0082C3"/>
          </w:rPr>
          <w:t xml:space="preserve"> </w:t>
        </w:r>
        <w:r w:rsidR="001774AE">
          <w:rPr>
            <w:rFonts w:ascii="Book Antiqua"/>
            <w:color w:val="0082C3"/>
            <w:w w:val="90"/>
            <w:sz w:val="21"/>
            <w:u w:val="single" w:color="0082C3"/>
          </w:rPr>
          <w:t>patients</w:t>
        </w:r>
        <w:r w:rsidR="001774AE">
          <w:rPr>
            <w:rFonts w:ascii="Book Antiqua"/>
            <w:color w:val="0082C3"/>
            <w:spacing w:val="-4"/>
            <w:w w:val="90"/>
            <w:sz w:val="21"/>
            <w:u w:val="single" w:color="0082C3"/>
          </w:rPr>
          <w:t xml:space="preserve"> </w:t>
        </w:r>
        <w:r w:rsidR="001774AE">
          <w:rPr>
            <w:rFonts w:ascii="Book Antiqua"/>
            <w:color w:val="0082C3"/>
            <w:w w:val="90"/>
            <w:sz w:val="21"/>
            <w:u w:val="single" w:color="0082C3"/>
          </w:rPr>
          <w:t>with</w:t>
        </w:r>
        <w:r w:rsidR="001774AE">
          <w:rPr>
            <w:rFonts w:ascii="Book Antiqua"/>
            <w:color w:val="0082C3"/>
            <w:spacing w:val="-4"/>
            <w:w w:val="90"/>
            <w:sz w:val="21"/>
            <w:u w:val="single" w:color="0082C3"/>
          </w:rPr>
          <w:t xml:space="preserve"> </w:t>
        </w:r>
        <w:r w:rsidR="001774AE">
          <w:rPr>
            <w:rFonts w:ascii="Book Antiqua"/>
            <w:color w:val="0082C3"/>
            <w:w w:val="90"/>
            <w:sz w:val="21"/>
            <w:u w:val="single" w:color="0082C3"/>
          </w:rPr>
          <w:t>diabetes</w:t>
        </w:r>
        <w:r w:rsidR="001774AE">
          <w:rPr>
            <w:rFonts w:ascii="Book Antiqua"/>
            <w:color w:val="0082C3"/>
            <w:spacing w:val="-4"/>
            <w:w w:val="90"/>
            <w:sz w:val="21"/>
            <w:u w:val="single" w:color="0082C3"/>
          </w:rPr>
          <w:t xml:space="preserve"> </w:t>
        </w:r>
        <w:r w:rsidR="001774AE">
          <w:rPr>
            <w:rFonts w:ascii="Book Antiqua"/>
            <w:color w:val="0082C3"/>
            <w:w w:val="90"/>
            <w:sz w:val="21"/>
            <w:u w:val="single" w:color="0082C3"/>
          </w:rPr>
          <w:t>mellitus:</w:t>
        </w:r>
        <w:r w:rsidR="001774AE">
          <w:rPr>
            <w:rFonts w:ascii="Book Antiqua"/>
            <w:color w:val="0082C3"/>
            <w:spacing w:val="-4"/>
            <w:w w:val="90"/>
            <w:sz w:val="21"/>
            <w:u w:val="single" w:color="0082C3"/>
          </w:rPr>
          <w:t xml:space="preserve"> </w:t>
        </w:r>
        <w:r w:rsidR="001774AE">
          <w:rPr>
            <w:rFonts w:ascii="Book Antiqua"/>
            <w:color w:val="0082C3"/>
            <w:w w:val="90"/>
            <w:sz w:val="21"/>
            <w:u w:val="single" w:color="0082C3"/>
          </w:rPr>
          <w:t>A</w:t>
        </w:r>
        <w:r w:rsidR="001774AE">
          <w:rPr>
            <w:rFonts w:ascii="Book Antiqua"/>
            <w:color w:val="0082C3"/>
            <w:spacing w:val="-4"/>
            <w:w w:val="90"/>
            <w:sz w:val="21"/>
            <w:u w:val="single" w:color="0082C3"/>
          </w:rPr>
          <w:t xml:space="preserve"> </w:t>
        </w:r>
        <w:r w:rsidR="001774AE">
          <w:rPr>
            <w:rFonts w:ascii="Book Antiqua"/>
            <w:color w:val="0082C3"/>
            <w:w w:val="90"/>
            <w:sz w:val="21"/>
            <w:u w:val="single" w:color="0082C3"/>
          </w:rPr>
          <w:t>systematic</w:t>
        </w:r>
        <w:r w:rsidR="001774AE">
          <w:rPr>
            <w:rFonts w:ascii="Book Antiqua"/>
            <w:color w:val="0082C3"/>
            <w:spacing w:val="-4"/>
            <w:w w:val="90"/>
            <w:sz w:val="21"/>
            <w:u w:val="single" w:color="0082C3"/>
          </w:rPr>
          <w:t xml:space="preserve"> </w:t>
        </w:r>
        <w:r w:rsidR="001774AE">
          <w:rPr>
            <w:rFonts w:ascii="Book Antiqua"/>
            <w:color w:val="0082C3"/>
            <w:w w:val="90"/>
            <w:sz w:val="21"/>
            <w:u w:val="single" w:color="0082C3"/>
          </w:rPr>
          <w:t>review</w:t>
        </w:r>
        <w:r w:rsidR="001774AE">
          <w:rPr>
            <w:rFonts w:ascii="Book Antiqua"/>
            <w:color w:val="0082C3"/>
            <w:spacing w:val="-4"/>
            <w:w w:val="90"/>
            <w:sz w:val="21"/>
            <w:u w:val="single" w:color="0082C3"/>
          </w:rPr>
          <w:t xml:space="preserve"> </w:t>
        </w:r>
        <w:r w:rsidR="001774AE">
          <w:rPr>
            <w:rFonts w:ascii="Book Antiqua"/>
            <w:color w:val="0082C3"/>
            <w:w w:val="90"/>
            <w:sz w:val="21"/>
            <w:u w:val="single" w:color="0082C3"/>
          </w:rPr>
          <w:t>and</w:t>
        </w:r>
        <w:r w:rsidR="001774AE">
          <w:rPr>
            <w:rFonts w:ascii="Book Antiqua"/>
            <w:color w:val="0082C3"/>
            <w:spacing w:val="-4"/>
            <w:w w:val="90"/>
            <w:sz w:val="21"/>
            <w:u w:val="single" w:color="0082C3"/>
          </w:rPr>
          <w:t xml:space="preserve"> </w:t>
        </w:r>
        <w:r w:rsidR="001774AE">
          <w:rPr>
            <w:rFonts w:ascii="Book Antiqua"/>
            <w:color w:val="0082C3"/>
            <w:w w:val="90"/>
            <w:sz w:val="21"/>
            <w:u w:val="single" w:color="0082C3"/>
          </w:rPr>
          <w:t>meta-analysis</w:t>
        </w:r>
        <w:r w:rsidR="001774AE">
          <w:rPr>
            <w:rFonts w:ascii="Book Antiqua"/>
            <w:color w:val="0082C3"/>
            <w:spacing w:val="-4"/>
            <w:w w:val="90"/>
            <w:sz w:val="21"/>
            <w:u w:val="single" w:color="0082C3"/>
          </w:rPr>
          <w:t xml:space="preserve"> </w:t>
        </w:r>
        <w:r w:rsidR="001774AE">
          <w:rPr>
            <w:rFonts w:ascii="Book Antiqua"/>
            <w:color w:val="0082C3"/>
            <w:w w:val="90"/>
            <w:sz w:val="21"/>
            <w:u w:val="single" w:color="0082C3"/>
          </w:rPr>
          <w:t>of</w:t>
        </w:r>
        <w:r w:rsidR="001774AE">
          <w:rPr>
            <w:rFonts w:ascii="Book Antiqua"/>
            <w:color w:val="0082C3"/>
            <w:spacing w:val="-4"/>
            <w:w w:val="90"/>
            <w:sz w:val="21"/>
            <w:u w:val="single" w:color="0082C3"/>
          </w:rPr>
          <w:t xml:space="preserve"> </w:t>
        </w:r>
        <w:r w:rsidR="001774AE">
          <w:rPr>
            <w:rFonts w:ascii="Book Antiqua"/>
            <w:color w:val="0082C3"/>
            <w:w w:val="90"/>
            <w:sz w:val="21"/>
            <w:u w:val="single" w:color="0082C3"/>
          </w:rPr>
          <w:t>randomized</w:t>
        </w:r>
        <w:r w:rsidR="001774AE">
          <w:rPr>
            <w:rFonts w:ascii="Book Antiqua"/>
            <w:color w:val="0082C3"/>
            <w:spacing w:val="-4"/>
            <w:w w:val="90"/>
            <w:sz w:val="21"/>
            <w:u w:val="single" w:color="0082C3"/>
          </w:rPr>
          <w:t xml:space="preserve"> </w:t>
        </w:r>
      </w:hyperlink>
      <w:r>
        <w:rPr>
          <w:rFonts w:ascii="Book Antiqua"/>
          <w:color w:val="0082C3"/>
          <w:spacing w:val="-4"/>
          <w:w w:val="90"/>
          <w:sz w:val="21"/>
        </w:rPr>
        <w:t xml:space="preserve"> </w:t>
      </w:r>
      <w:hyperlink r:id="rId37">
        <w:r w:rsidR="001774AE">
          <w:rPr>
            <w:rFonts w:ascii="Book Antiqua"/>
            <w:color w:val="0082C3"/>
            <w:spacing w:val="-4"/>
            <w:sz w:val="21"/>
            <w:u w:val="single" w:color="0082C3"/>
          </w:rPr>
          <w:t>controlled</w:t>
        </w:r>
        <w:r w:rsidR="001774AE">
          <w:rPr>
            <w:rFonts w:ascii="Book Antiqua"/>
            <w:color w:val="0082C3"/>
            <w:spacing w:val="-10"/>
            <w:sz w:val="21"/>
            <w:u w:val="single" w:color="0082C3"/>
          </w:rPr>
          <w:t xml:space="preserve"> </w:t>
        </w:r>
        <w:r w:rsidR="001774AE">
          <w:rPr>
            <w:rFonts w:ascii="Book Antiqua"/>
            <w:color w:val="0082C3"/>
            <w:spacing w:val="-4"/>
            <w:sz w:val="21"/>
            <w:u w:val="single" w:color="0082C3"/>
          </w:rPr>
          <w:t>trials</w:t>
        </w:r>
      </w:hyperlink>
      <w:r>
        <w:rPr>
          <w:color w:val="221F1F"/>
          <w:spacing w:val="-4"/>
          <w:sz w:val="21"/>
        </w:rPr>
        <w:t>.</w:t>
      </w:r>
      <w:r>
        <w:rPr>
          <w:color w:val="221F1F"/>
          <w:spacing w:val="-9"/>
          <w:sz w:val="21"/>
        </w:rPr>
        <w:t xml:space="preserve"> </w:t>
      </w:r>
      <w:r>
        <w:rPr>
          <w:color w:val="221F1F"/>
          <w:spacing w:val="-4"/>
          <w:sz w:val="21"/>
        </w:rPr>
        <w:t>Indian</w:t>
      </w:r>
      <w:r>
        <w:rPr>
          <w:color w:val="221F1F"/>
          <w:spacing w:val="-9"/>
          <w:sz w:val="21"/>
        </w:rPr>
        <w:t xml:space="preserve"> </w:t>
      </w:r>
      <w:r>
        <w:rPr>
          <w:color w:val="221F1F"/>
          <w:spacing w:val="-4"/>
          <w:sz w:val="21"/>
        </w:rPr>
        <w:t>J</w:t>
      </w:r>
      <w:r>
        <w:rPr>
          <w:color w:val="221F1F"/>
          <w:spacing w:val="-9"/>
          <w:sz w:val="21"/>
        </w:rPr>
        <w:t xml:space="preserve"> </w:t>
      </w:r>
      <w:r>
        <w:rPr>
          <w:color w:val="221F1F"/>
          <w:spacing w:val="-4"/>
          <w:sz w:val="21"/>
        </w:rPr>
        <w:t>Endocrinol</w:t>
      </w:r>
      <w:r>
        <w:rPr>
          <w:color w:val="221F1F"/>
          <w:spacing w:val="-9"/>
          <w:sz w:val="21"/>
        </w:rPr>
        <w:t xml:space="preserve"> </w:t>
      </w:r>
      <w:r>
        <w:rPr>
          <w:color w:val="221F1F"/>
          <w:spacing w:val="-4"/>
          <w:sz w:val="21"/>
        </w:rPr>
        <w:t>Metab</w:t>
      </w:r>
      <w:r>
        <w:rPr>
          <w:color w:val="221F1F"/>
          <w:spacing w:val="-9"/>
          <w:sz w:val="21"/>
        </w:rPr>
        <w:t xml:space="preserve"> </w:t>
      </w:r>
      <w:r>
        <w:rPr>
          <w:color w:val="221F1F"/>
          <w:spacing w:val="-4"/>
          <w:sz w:val="21"/>
        </w:rPr>
        <w:t>2015</w:t>
      </w:r>
      <w:r>
        <w:rPr>
          <w:color w:val="221F1F"/>
          <w:spacing w:val="-9"/>
          <w:sz w:val="21"/>
        </w:rPr>
        <w:t xml:space="preserve"> </w:t>
      </w:r>
      <w:r>
        <w:rPr>
          <w:color w:val="221F1F"/>
          <w:spacing w:val="-4"/>
          <w:sz w:val="21"/>
        </w:rPr>
        <w:t>Jul-Aug;</w:t>
      </w:r>
      <w:r>
        <w:rPr>
          <w:color w:val="221F1F"/>
          <w:spacing w:val="-9"/>
          <w:sz w:val="21"/>
        </w:rPr>
        <w:t xml:space="preserve"> </w:t>
      </w:r>
      <w:r>
        <w:rPr>
          <w:color w:val="221F1F"/>
          <w:spacing w:val="-4"/>
          <w:sz w:val="21"/>
        </w:rPr>
        <w:t>19(4):</w:t>
      </w:r>
      <w:r>
        <w:rPr>
          <w:color w:val="221F1F"/>
          <w:spacing w:val="-10"/>
          <w:sz w:val="21"/>
        </w:rPr>
        <w:t xml:space="preserve"> </w:t>
      </w:r>
      <w:r>
        <w:rPr>
          <w:color w:val="221F1F"/>
          <w:spacing w:val="-4"/>
          <w:sz w:val="21"/>
        </w:rPr>
        <w:t>451-461.</w:t>
      </w:r>
    </w:p>
    <w:p w14:paraId="29F9D510" w14:textId="77777777" w:rsidR="001774AE" w:rsidRDefault="001774AE" w:rsidP="00C241F1">
      <w:pPr>
        <w:spacing w:line="223" w:lineRule="auto"/>
        <w:rPr>
          <w:sz w:val="21"/>
        </w:rPr>
        <w:sectPr w:rsidR="001774AE" w:rsidSect="00F16261">
          <w:pgSz w:w="12240" w:h="15840"/>
          <w:pgMar w:top="360" w:right="1800" w:bottom="720" w:left="1800" w:header="0" w:footer="1300" w:gutter="0"/>
          <w:cols w:space="720"/>
          <w:docGrid w:linePitch="299"/>
        </w:sectPr>
      </w:pPr>
    </w:p>
    <w:p w14:paraId="29F9D511" w14:textId="77777777" w:rsidR="001774AE" w:rsidRDefault="005E5283" w:rsidP="00C241F1">
      <w:pPr>
        <w:pStyle w:val="ListParagraph"/>
        <w:numPr>
          <w:ilvl w:val="1"/>
          <w:numId w:val="2"/>
        </w:numPr>
        <w:tabs>
          <w:tab w:val="left" w:pos="2480"/>
        </w:tabs>
        <w:spacing w:before="96" w:line="213" w:lineRule="auto"/>
        <w:ind w:left="0" w:right="715"/>
        <w:rPr>
          <w:color w:val="231F20"/>
          <w:sz w:val="21"/>
        </w:rPr>
      </w:pPr>
      <w:r>
        <w:rPr>
          <w:color w:val="231F20"/>
          <w:w w:val="90"/>
          <w:sz w:val="21"/>
        </w:rPr>
        <w:lastRenderedPageBreak/>
        <w:t>Benevides</w:t>
      </w:r>
      <w:r>
        <w:rPr>
          <w:color w:val="231F20"/>
          <w:spacing w:val="-3"/>
          <w:w w:val="90"/>
          <w:sz w:val="21"/>
        </w:rPr>
        <w:t xml:space="preserve"> </w:t>
      </w:r>
      <w:r>
        <w:rPr>
          <w:color w:val="231F20"/>
          <w:w w:val="90"/>
          <w:sz w:val="21"/>
        </w:rPr>
        <w:t>MD,</w:t>
      </w:r>
      <w:r>
        <w:rPr>
          <w:color w:val="231F20"/>
          <w:spacing w:val="-3"/>
          <w:w w:val="90"/>
          <w:sz w:val="21"/>
        </w:rPr>
        <w:t xml:space="preserve"> </w:t>
      </w:r>
      <w:r>
        <w:rPr>
          <w:color w:val="231F20"/>
          <w:w w:val="90"/>
          <w:sz w:val="21"/>
        </w:rPr>
        <w:t>Carson</w:t>
      </w:r>
      <w:r>
        <w:rPr>
          <w:color w:val="231F20"/>
          <w:spacing w:val="-3"/>
          <w:w w:val="90"/>
          <w:sz w:val="21"/>
        </w:rPr>
        <w:t xml:space="preserve"> </w:t>
      </w:r>
      <w:r>
        <w:rPr>
          <w:color w:val="231F20"/>
          <w:w w:val="90"/>
          <w:sz w:val="21"/>
        </w:rPr>
        <w:t>CC.</w:t>
      </w:r>
      <w:r>
        <w:rPr>
          <w:color w:val="231F20"/>
          <w:spacing w:val="-3"/>
          <w:w w:val="90"/>
          <w:sz w:val="21"/>
        </w:rPr>
        <w:t xml:space="preserve"> </w:t>
      </w:r>
      <w:r>
        <w:rPr>
          <w:color w:val="231F20"/>
          <w:w w:val="90"/>
          <w:sz w:val="21"/>
        </w:rPr>
        <w:t>Intraurethral</w:t>
      </w:r>
      <w:r>
        <w:rPr>
          <w:color w:val="231F20"/>
          <w:spacing w:val="-3"/>
          <w:w w:val="90"/>
          <w:sz w:val="21"/>
        </w:rPr>
        <w:t xml:space="preserve"> </w:t>
      </w:r>
      <w:r>
        <w:rPr>
          <w:color w:val="231F20"/>
          <w:w w:val="90"/>
          <w:sz w:val="21"/>
        </w:rPr>
        <w:t>application</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alprostadil</w:t>
      </w:r>
      <w:r>
        <w:rPr>
          <w:color w:val="231F20"/>
          <w:spacing w:val="-3"/>
          <w:w w:val="90"/>
          <w:sz w:val="21"/>
        </w:rPr>
        <w:t xml:space="preserve"> </w:t>
      </w:r>
      <w:r>
        <w:rPr>
          <w:color w:val="231F20"/>
          <w:w w:val="90"/>
          <w:sz w:val="21"/>
        </w:rPr>
        <w:t>in</w:t>
      </w:r>
      <w:r>
        <w:rPr>
          <w:color w:val="231F20"/>
          <w:spacing w:val="-3"/>
          <w:w w:val="90"/>
          <w:sz w:val="21"/>
        </w:rPr>
        <w:t xml:space="preserve"> </w:t>
      </w:r>
      <w:r>
        <w:rPr>
          <w:color w:val="231F20"/>
          <w:w w:val="90"/>
          <w:sz w:val="21"/>
        </w:rPr>
        <w:t>patients</w:t>
      </w:r>
      <w:r>
        <w:rPr>
          <w:color w:val="231F20"/>
          <w:spacing w:val="-3"/>
          <w:w w:val="90"/>
          <w:sz w:val="21"/>
        </w:rPr>
        <w:t xml:space="preserve"> </w:t>
      </w:r>
      <w:r>
        <w:rPr>
          <w:color w:val="231F20"/>
          <w:w w:val="90"/>
          <w:sz w:val="21"/>
        </w:rPr>
        <w:t>with</w:t>
      </w:r>
      <w:r>
        <w:rPr>
          <w:color w:val="231F20"/>
          <w:spacing w:val="-3"/>
          <w:w w:val="90"/>
          <w:sz w:val="21"/>
        </w:rPr>
        <w:t xml:space="preserve"> </w:t>
      </w:r>
      <w:r>
        <w:rPr>
          <w:color w:val="231F20"/>
          <w:w w:val="90"/>
          <w:sz w:val="21"/>
        </w:rPr>
        <w:t xml:space="preserve">failed </w:t>
      </w:r>
      <w:r>
        <w:rPr>
          <w:color w:val="231F20"/>
          <w:spacing w:val="-4"/>
          <w:sz w:val="21"/>
        </w:rPr>
        <w:t>inflatable</w:t>
      </w:r>
      <w:r>
        <w:rPr>
          <w:color w:val="231F20"/>
          <w:spacing w:val="-7"/>
          <w:sz w:val="21"/>
        </w:rPr>
        <w:t xml:space="preserve"> </w:t>
      </w:r>
      <w:r>
        <w:rPr>
          <w:color w:val="231F20"/>
          <w:spacing w:val="-4"/>
          <w:sz w:val="21"/>
        </w:rPr>
        <w:t>penile</w:t>
      </w:r>
      <w:r>
        <w:rPr>
          <w:color w:val="231F20"/>
          <w:spacing w:val="-7"/>
          <w:sz w:val="21"/>
        </w:rPr>
        <w:t xml:space="preserve"> </w:t>
      </w:r>
      <w:r>
        <w:rPr>
          <w:color w:val="231F20"/>
          <w:spacing w:val="-4"/>
          <w:sz w:val="21"/>
        </w:rPr>
        <w:t>prosthesis.</w:t>
      </w:r>
      <w:r>
        <w:rPr>
          <w:color w:val="231F20"/>
          <w:spacing w:val="-7"/>
          <w:sz w:val="21"/>
        </w:rPr>
        <w:t xml:space="preserve"> </w:t>
      </w:r>
      <w:r>
        <w:rPr>
          <w:color w:val="231F20"/>
          <w:spacing w:val="-4"/>
          <w:sz w:val="21"/>
        </w:rPr>
        <w:t>J</w:t>
      </w:r>
      <w:r>
        <w:rPr>
          <w:color w:val="231F20"/>
          <w:spacing w:val="-7"/>
          <w:sz w:val="21"/>
        </w:rPr>
        <w:t xml:space="preserve"> </w:t>
      </w:r>
      <w:r>
        <w:rPr>
          <w:color w:val="231F20"/>
          <w:spacing w:val="-4"/>
          <w:sz w:val="21"/>
        </w:rPr>
        <w:t>Urol.2000;163(3):785-787.</w:t>
      </w:r>
    </w:p>
    <w:p w14:paraId="29F9D512" w14:textId="77777777" w:rsidR="001774AE" w:rsidRDefault="005E5283" w:rsidP="00C241F1">
      <w:pPr>
        <w:pStyle w:val="ListParagraph"/>
        <w:numPr>
          <w:ilvl w:val="1"/>
          <w:numId w:val="2"/>
        </w:numPr>
        <w:tabs>
          <w:tab w:val="left" w:pos="2480"/>
        </w:tabs>
        <w:spacing w:before="120" w:line="213" w:lineRule="auto"/>
        <w:ind w:left="0" w:right="375"/>
        <w:rPr>
          <w:color w:val="231F20"/>
          <w:sz w:val="21"/>
        </w:rPr>
      </w:pPr>
      <w:r>
        <w:rPr>
          <w:color w:val="231F20"/>
          <w:w w:val="90"/>
          <w:sz w:val="21"/>
        </w:rPr>
        <w:t xml:space="preserve">Cheitlin MD, Hutter AM Jr, Brindis RG, et al. ACC/AHA expert consensus document. Use of sildenafil (Viagra) in patients with cardiovascular disease. American College of Cardiology/ </w:t>
      </w:r>
      <w:r>
        <w:rPr>
          <w:color w:val="231F20"/>
          <w:spacing w:val="-4"/>
          <w:sz w:val="21"/>
        </w:rPr>
        <w:t>American</w:t>
      </w:r>
      <w:r>
        <w:rPr>
          <w:color w:val="231F20"/>
          <w:spacing w:val="-10"/>
          <w:sz w:val="21"/>
        </w:rPr>
        <w:t xml:space="preserve"> </w:t>
      </w:r>
      <w:r>
        <w:rPr>
          <w:color w:val="231F20"/>
          <w:spacing w:val="-4"/>
          <w:sz w:val="21"/>
        </w:rPr>
        <w:t>Heart</w:t>
      </w:r>
      <w:r>
        <w:rPr>
          <w:color w:val="231F20"/>
          <w:spacing w:val="-9"/>
          <w:sz w:val="21"/>
        </w:rPr>
        <w:t xml:space="preserve"> </w:t>
      </w:r>
      <w:r>
        <w:rPr>
          <w:color w:val="231F20"/>
          <w:spacing w:val="-4"/>
          <w:sz w:val="21"/>
        </w:rPr>
        <w:t>Association.</w:t>
      </w:r>
      <w:r>
        <w:rPr>
          <w:color w:val="231F20"/>
          <w:spacing w:val="-9"/>
          <w:sz w:val="21"/>
        </w:rPr>
        <w:t xml:space="preserve"> </w:t>
      </w:r>
      <w:r>
        <w:rPr>
          <w:color w:val="231F20"/>
          <w:spacing w:val="-4"/>
          <w:sz w:val="21"/>
        </w:rPr>
        <w:t>J</w:t>
      </w:r>
      <w:r>
        <w:rPr>
          <w:color w:val="231F20"/>
          <w:spacing w:val="-9"/>
          <w:sz w:val="21"/>
        </w:rPr>
        <w:t xml:space="preserve"> </w:t>
      </w:r>
      <w:r>
        <w:rPr>
          <w:color w:val="231F20"/>
          <w:spacing w:val="-4"/>
          <w:sz w:val="21"/>
        </w:rPr>
        <w:t>AmColl</w:t>
      </w:r>
      <w:r>
        <w:rPr>
          <w:color w:val="231F20"/>
          <w:spacing w:val="-9"/>
          <w:sz w:val="21"/>
        </w:rPr>
        <w:t xml:space="preserve"> </w:t>
      </w:r>
      <w:r>
        <w:rPr>
          <w:color w:val="231F20"/>
          <w:spacing w:val="-4"/>
          <w:sz w:val="21"/>
        </w:rPr>
        <w:t>Cardiol.</w:t>
      </w:r>
      <w:r>
        <w:rPr>
          <w:color w:val="231F20"/>
          <w:spacing w:val="-9"/>
          <w:sz w:val="21"/>
        </w:rPr>
        <w:t xml:space="preserve"> </w:t>
      </w:r>
      <w:r>
        <w:rPr>
          <w:color w:val="231F20"/>
          <w:spacing w:val="-4"/>
          <w:sz w:val="21"/>
        </w:rPr>
        <w:t>1999;33(1):273-282.</w:t>
      </w:r>
    </w:p>
    <w:p w14:paraId="29F9D513" w14:textId="77777777" w:rsidR="001774AE" w:rsidRDefault="005E5283" w:rsidP="00C241F1">
      <w:pPr>
        <w:pStyle w:val="ListParagraph"/>
        <w:numPr>
          <w:ilvl w:val="1"/>
          <w:numId w:val="2"/>
        </w:numPr>
        <w:tabs>
          <w:tab w:val="left" w:pos="2480"/>
        </w:tabs>
        <w:spacing w:before="119" w:line="213" w:lineRule="auto"/>
        <w:ind w:left="0" w:right="229"/>
        <w:rPr>
          <w:color w:val="231F20"/>
          <w:sz w:val="21"/>
        </w:rPr>
      </w:pPr>
      <w:r>
        <w:rPr>
          <w:color w:val="231F20"/>
          <w:w w:val="90"/>
          <w:sz w:val="21"/>
        </w:rPr>
        <w:t>Chung</w:t>
      </w:r>
      <w:r>
        <w:rPr>
          <w:color w:val="231F20"/>
          <w:spacing w:val="-3"/>
          <w:w w:val="90"/>
          <w:sz w:val="21"/>
        </w:rPr>
        <w:t xml:space="preserve"> </w:t>
      </w:r>
      <w:r>
        <w:rPr>
          <w:color w:val="231F20"/>
          <w:w w:val="90"/>
          <w:sz w:val="21"/>
        </w:rPr>
        <w:t>E,</w:t>
      </w:r>
      <w:r>
        <w:rPr>
          <w:color w:val="231F20"/>
          <w:spacing w:val="-3"/>
          <w:w w:val="90"/>
          <w:sz w:val="21"/>
        </w:rPr>
        <w:t xml:space="preserve"> </w:t>
      </w:r>
      <w:r>
        <w:rPr>
          <w:color w:val="231F20"/>
          <w:w w:val="90"/>
          <w:sz w:val="21"/>
        </w:rPr>
        <w:t>Gilliman</w:t>
      </w:r>
      <w:r>
        <w:rPr>
          <w:color w:val="231F20"/>
          <w:spacing w:val="-3"/>
          <w:w w:val="90"/>
          <w:sz w:val="21"/>
        </w:rPr>
        <w:t xml:space="preserve"> </w:t>
      </w:r>
      <w:r>
        <w:rPr>
          <w:color w:val="231F20"/>
          <w:w w:val="90"/>
          <w:sz w:val="21"/>
        </w:rPr>
        <w:t>M.</w:t>
      </w:r>
      <w:r>
        <w:rPr>
          <w:color w:val="231F20"/>
          <w:spacing w:val="-3"/>
          <w:w w:val="90"/>
          <w:sz w:val="21"/>
        </w:rPr>
        <w:t xml:space="preserve"> </w:t>
      </w:r>
      <w:r>
        <w:rPr>
          <w:color w:val="231F20"/>
          <w:w w:val="90"/>
          <w:sz w:val="21"/>
        </w:rPr>
        <w:t>Prostate</w:t>
      </w:r>
      <w:r>
        <w:rPr>
          <w:color w:val="231F20"/>
          <w:spacing w:val="-3"/>
          <w:w w:val="90"/>
          <w:sz w:val="21"/>
        </w:rPr>
        <w:t xml:space="preserve"> </w:t>
      </w:r>
      <w:r>
        <w:rPr>
          <w:color w:val="231F20"/>
          <w:w w:val="90"/>
          <w:sz w:val="21"/>
        </w:rPr>
        <w:t>cancer</w:t>
      </w:r>
      <w:r>
        <w:rPr>
          <w:color w:val="231F20"/>
          <w:spacing w:val="-3"/>
          <w:w w:val="90"/>
          <w:sz w:val="21"/>
        </w:rPr>
        <w:t xml:space="preserve"> </w:t>
      </w:r>
      <w:r>
        <w:rPr>
          <w:color w:val="231F20"/>
          <w:w w:val="90"/>
          <w:sz w:val="21"/>
        </w:rPr>
        <w:t>survivorship:</w:t>
      </w:r>
      <w:r>
        <w:rPr>
          <w:color w:val="231F20"/>
          <w:spacing w:val="-3"/>
          <w:w w:val="90"/>
          <w:sz w:val="21"/>
        </w:rPr>
        <w:t xml:space="preserve"> </w:t>
      </w:r>
      <w:r>
        <w:rPr>
          <w:color w:val="231F20"/>
          <w:w w:val="90"/>
          <w:sz w:val="21"/>
        </w:rPr>
        <w:t>a</w:t>
      </w:r>
      <w:r>
        <w:rPr>
          <w:color w:val="231F20"/>
          <w:spacing w:val="-3"/>
          <w:w w:val="90"/>
          <w:sz w:val="21"/>
        </w:rPr>
        <w:t xml:space="preserve"> </w:t>
      </w:r>
      <w:r>
        <w:rPr>
          <w:color w:val="231F20"/>
          <w:w w:val="90"/>
          <w:sz w:val="21"/>
        </w:rPr>
        <w:t>review</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erectile</w:t>
      </w:r>
      <w:r>
        <w:rPr>
          <w:color w:val="231F20"/>
          <w:spacing w:val="-3"/>
          <w:w w:val="90"/>
          <w:sz w:val="21"/>
        </w:rPr>
        <w:t xml:space="preserve"> </w:t>
      </w:r>
      <w:r>
        <w:rPr>
          <w:color w:val="231F20"/>
          <w:w w:val="90"/>
          <w:sz w:val="21"/>
        </w:rPr>
        <w:t>dysfunction</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 xml:space="preserve">penile </w:t>
      </w:r>
      <w:r>
        <w:rPr>
          <w:color w:val="231F20"/>
          <w:spacing w:val="-6"/>
          <w:sz w:val="21"/>
        </w:rPr>
        <w:t>rehabilitation</w:t>
      </w:r>
      <w:r>
        <w:rPr>
          <w:color w:val="231F20"/>
          <w:spacing w:val="-7"/>
          <w:sz w:val="21"/>
        </w:rPr>
        <w:t xml:space="preserve"> </w:t>
      </w:r>
      <w:r>
        <w:rPr>
          <w:color w:val="231F20"/>
          <w:spacing w:val="-6"/>
          <w:sz w:val="21"/>
        </w:rPr>
        <w:t>after</w:t>
      </w:r>
      <w:r>
        <w:rPr>
          <w:color w:val="231F20"/>
          <w:spacing w:val="-7"/>
          <w:sz w:val="21"/>
        </w:rPr>
        <w:t xml:space="preserve"> </w:t>
      </w:r>
      <w:r>
        <w:rPr>
          <w:color w:val="231F20"/>
          <w:spacing w:val="-6"/>
          <w:sz w:val="21"/>
        </w:rPr>
        <w:t>prostate</w:t>
      </w:r>
      <w:r>
        <w:rPr>
          <w:color w:val="231F20"/>
          <w:spacing w:val="-7"/>
          <w:sz w:val="21"/>
        </w:rPr>
        <w:t xml:space="preserve"> </w:t>
      </w:r>
      <w:r>
        <w:rPr>
          <w:color w:val="231F20"/>
          <w:spacing w:val="-6"/>
          <w:sz w:val="21"/>
        </w:rPr>
        <w:t>cancer</w:t>
      </w:r>
      <w:r>
        <w:rPr>
          <w:color w:val="231F20"/>
          <w:spacing w:val="-7"/>
          <w:sz w:val="21"/>
        </w:rPr>
        <w:t xml:space="preserve"> </w:t>
      </w:r>
      <w:r>
        <w:rPr>
          <w:color w:val="231F20"/>
          <w:spacing w:val="-6"/>
          <w:sz w:val="21"/>
        </w:rPr>
        <w:t>therapy.</w:t>
      </w:r>
      <w:r>
        <w:rPr>
          <w:color w:val="231F20"/>
          <w:spacing w:val="-7"/>
          <w:sz w:val="21"/>
        </w:rPr>
        <w:t xml:space="preserve"> </w:t>
      </w:r>
      <w:r>
        <w:rPr>
          <w:color w:val="231F20"/>
          <w:spacing w:val="-6"/>
          <w:sz w:val="21"/>
        </w:rPr>
        <w:t>Med</w:t>
      </w:r>
      <w:r>
        <w:rPr>
          <w:color w:val="231F20"/>
          <w:spacing w:val="-7"/>
          <w:sz w:val="21"/>
        </w:rPr>
        <w:t xml:space="preserve"> </w:t>
      </w:r>
      <w:r>
        <w:rPr>
          <w:color w:val="231F20"/>
          <w:spacing w:val="-6"/>
          <w:sz w:val="21"/>
        </w:rPr>
        <w:t>J</w:t>
      </w:r>
      <w:r>
        <w:rPr>
          <w:color w:val="231F20"/>
          <w:spacing w:val="-7"/>
          <w:sz w:val="21"/>
        </w:rPr>
        <w:t xml:space="preserve"> </w:t>
      </w:r>
      <w:r>
        <w:rPr>
          <w:color w:val="231F20"/>
          <w:spacing w:val="-6"/>
          <w:sz w:val="21"/>
        </w:rPr>
        <w:t>Aust.</w:t>
      </w:r>
      <w:r>
        <w:rPr>
          <w:color w:val="231F20"/>
          <w:spacing w:val="-7"/>
          <w:sz w:val="21"/>
        </w:rPr>
        <w:t xml:space="preserve"> </w:t>
      </w:r>
      <w:r>
        <w:rPr>
          <w:color w:val="231F20"/>
          <w:spacing w:val="-6"/>
          <w:sz w:val="21"/>
        </w:rPr>
        <w:t>2014;</w:t>
      </w:r>
      <w:r>
        <w:rPr>
          <w:color w:val="231F20"/>
          <w:spacing w:val="-7"/>
          <w:sz w:val="21"/>
        </w:rPr>
        <w:t xml:space="preserve"> </w:t>
      </w:r>
      <w:r>
        <w:rPr>
          <w:color w:val="231F20"/>
          <w:spacing w:val="-6"/>
          <w:sz w:val="21"/>
        </w:rPr>
        <w:t>200(10):582-585.</w:t>
      </w:r>
    </w:p>
    <w:p w14:paraId="29F9D514" w14:textId="77777777" w:rsidR="001774AE" w:rsidRDefault="005E5283" w:rsidP="00C241F1">
      <w:pPr>
        <w:pStyle w:val="ListParagraph"/>
        <w:numPr>
          <w:ilvl w:val="1"/>
          <w:numId w:val="2"/>
        </w:numPr>
        <w:tabs>
          <w:tab w:val="left" w:pos="2480"/>
        </w:tabs>
        <w:spacing w:before="120" w:line="213" w:lineRule="auto"/>
        <w:ind w:left="0" w:right="168"/>
        <w:jc w:val="both"/>
        <w:rPr>
          <w:color w:val="231F20"/>
          <w:sz w:val="21"/>
        </w:rPr>
      </w:pPr>
      <w:r>
        <w:rPr>
          <w:color w:val="231F20"/>
          <w:w w:val="90"/>
          <w:sz w:val="21"/>
        </w:rPr>
        <w:t>DeForge</w:t>
      </w:r>
      <w:r>
        <w:rPr>
          <w:color w:val="231F20"/>
          <w:spacing w:val="-1"/>
          <w:w w:val="90"/>
          <w:sz w:val="21"/>
        </w:rPr>
        <w:t xml:space="preserve"> </w:t>
      </w:r>
      <w:r>
        <w:rPr>
          <w:color w:val="231F20"/>
          <w:w w:val="90"/>
          <w:sz w:val="21"/>
        </w:rPr>
        <w:t>D,</w:t>
      </w:r>
      <w:r>
        <w:rPr>
          <w:color w:val="231F20"/>
          <w:spacing w:val="-1"/>
          <w:w w:val="90"/>
          <w:sz w:val="21"/>
        </w:rPr>
        <w:t xml:space="preserve"> </w:t>
      </w:r>
      <w:r>
        <w:rPr>
          <w:color w:val="231F20"/>
          <w:w w:val="90"/>
          <w:sz w:val="21"/>
        </w:rPr>
        <w:t>Blackmer</w:t>
      </w:r>
      <w:r>
        <w:rPr>
          <w:color w:val="231F20"/>
          <w:spacing w:val="-1"/>
          <w:w w:val="90"/>
          <w:sz w:val="21"/>
        </w:rPr>
        <w:t xml:space="preserve"> </w:t>
      </w:r>
      <w:r>
        <w:rPr>
          <w:color w:val="231F20"/>
          <w:w w:val="90"/>
          <w:sz w:val="21"/>
        </w:rPr>
        <w:t>J,</w:t>
      </w:r>
      <w:r>
        <w:rPr>
          <w:color w:val="231F20"/>
          <w:spacing w:val="-1"/>
          <w:w w:val="90"/>
          <w:sz w:val="21"/>
        </w:rPr>
        <w:t xml:space="preserve"> </w:t>
      </w:r>
      <w:r>
        <w:rPr>
          <w:color w:val="231F20"/>
          <w:w w:val="90"/>
          <w:sz w:val="21"/>
        </w:rPr>
        <w:t>Moher</w:t>
      </w:r>
      <w:r>
        <w:rPr>
          <w:color w:val="231F20"/>
          <w:spacing w:val="-1"/>
          <w:w w:val="90"/>
          <w:sz w:val="21"/>
        </w:rPr>
        <w:t xml:space="preserve"> </w:t>
      </w:r>
      <w:r>
        <w:rPr>
          <w:color w:val="231F20"/>
          <w:w w:val="90"/>
          <w:sz w:val="21"/>
        </w:rPr>
        <w:t>D,</w:t>
      </w:r>
      <w:r>
        <w:rPr>
          <w:color w:val="231F20"/>
          <w:spacing w:val="-1"/>
          <w:w w:val="90"/>
          <w:sz w:val="21"/>
        </w:rPr>
        <w:t xml:space="preserve"> </w:t>
      </w:r>
      <w:r>
        <w:rPr>
          <w:color w:val="231F20"/>
          <w:w w:val="90"/>
          <w:sz w:val="21"/>
        </w:rPr>
        <w:t>et</w:t>
      </w:r>
      <w:r>
        <w:rPr>
          <w:color w:val="231F20"/>
          <w:spacing w:val="-1"/>
          <w:w w:val="90"/>
          <w:sz w:val="21"/>
        </w:rPr>
        <w:t xml:space="preserve"> </w:t>
      </w:r>
      <w:r>
        <w:rPr>
          <w:color w:val="231F20"/>
          <w:w w:val="90"/>
          <w:sz w:val="21"/>
        </w:rPr>
        <w:t>al.</w:t>
      </w:r>
      <w:r>
        <w:rPr>
          <w:color w:val="231F20"/>
          <w:spacing w:val="-1"/>
          <w:w w:val="90"/>
          <w:sz w:val="21"/>
        </w:rPr>
        <w:t xml:space="preserve"> </w:t>
      </w:r>
      <w:r>
        <w:rPr>
          <w:color w:val="231F20"/>
          <w:w w:val="90"/>
          <w:sz w:val="21"/>
        </w:rPr>
        <w:t>Sexuality</w:t>
      </w:r>
      <w:r>
        <w:rPr>
          <w:color w:val="231F20"/>
          <w:spacing w:val="-1"/>
          <w:w w:val="90"/>
          <w:sz w:val="21"/>
        </w:rPr>
        <w:t xml:space="preserve"> </w:t>
      </w:r>
      <w:r>
        <w:rPr>
          <w:color w:val="231F20"/>
          <w:w w:val="90"/>
          <w:sz w:val="21"/>
        </w:rPr>
        <w:t>and</w:t>
      </w:r>
      <w:r>
        <w:rPr>
          <w:color w:val="231F20"/>
          <w:spacing w:val="-1"/>
          <w:w w:val="90"/>
          <w:sz w:val="21"/>
        </w:rPr>
        <w:t xml:space="preserve"> </w:t>
      </w:r>
      <w:r>
        <w:rPr>
          <w:color w:val="231F20"/>
          <w:w w:val="90"/>
          <w:sz w:val="21"/>
        </w:rPr>
        <w:t>reproductive</w:t>
      </w:r>
      <w:r>
        <w:rPr>
          <w:color w:val="231F20"/>
          <w:spacing w:val="-1"/>
          <w:w w:val="90"/>
          <w:sz w:val="21"/>
        </w:rPr>
        <w:t xml:space="preserve"> </w:t>
      </w:r>
      <w:r>
        <w:rPr>
          <w:color w:val="231F20"/>
          <w:w w:val="90"/>
          <w:sz w:val="21"/>
        </w:rPr>
        <w:t>health</w:t>
      </w:r>
      <w:r>
        <w:rPr>
          <w:color w:val="231F20"/>
          <w:spacing w:val="-1"/>
          <w:w w:val="90"/>
          <w:sz w:val="21"/>
        </w:rPr>
        <w:t xml:space="preserve"> </w:t>
      </w:r>
      <w:r>
        <w:rPr>
          <w:color w:val="231F20"/>
          <w:w w:val="90"/>
          <w:sz w:val="21"/>
        </w:rPr>
        <w:t>following</w:t>
      </w:r>
      <w:r>
        <w:rPr>
          <w:color w:val="231F20"/>
          <w:spacing w:val="-1"/>
          <w:w w:val="90"/>
          <w:sz w:val="21"/>
        </w:rPr>
        <w:t xml:space="preserve"> </w:t>
      </w:r>
      <w:r>
        <w:rPr>
          <w:color w:val="231F20"/>
          <w:w w:val="90"/>
          <w:sz w:val="21"/>
        </w:rPr>
        <w:t>spinal</w:t>
      </w:r>
      <w:r>
        <w:rPr>
          <w:color w:val="231F20"/>
          <w:spacing w:val="-1"/>
          <w:w w:val="90"/>
          <w:sz w:val="21"/>
        </w:rPr>
        <w:t xml:space="preserve"> </w:t>
      </w:r>
      <w:r>
        <w:rPr>
          <w:color w:val="231F20"/>
          <w:w w:val="90"/>
          <w:sz w:val="21"/>
        </w:rPr>
        <w:t>cord injury.</w:t>
      </w:r>
      <w:r>
        <w:rPr>
          <w:color w:val="231F20"/>
          <w:spacing w:val="-3"/>
          <w:w w:val="90"/>
          <w:sz w:val="21"/>
        </w:rPr>
        <w:t xml:space="preserve"> </w:t>
      </w:r>
      <w:r>
        <w:rPr>
          <w:color w:val="231F20"/>
          <w:w w:val="90"/>
          <w:sz w:val="21"/>
        </w:rPr>
        <w:t>Evidence</w:t>
      </w:r>
      <w:r>
        <w:rPr>
          <w:color w:val="231F20"/>
          <w:spacing w:val="-3"/>
          <w:w w:val="90"/>
          <w:sz w:val="21"/>
        </w:rPr>
        <w:t xml:space="preserve"> </w:t>
      </w:r>
      <w:r>
        <w:rPr>
          <w:color w:val="231F20"/>
          <w:w w:val="90"/>
          <w:sz w:val="21"/>
        </w:rPr>
        <w:t>Report/Technology</w:t>
      </w:r>
      <w:r>
        <w:rPr>
          <w:color w:val="231F20"/>
          <w:spacing w:val="-3"/>
          <w:w w:val="90"/>
          <w:sz w:val="21"/>
        </w:rPr>
        <w:t xml:space="preserve"> </w:t>
      </w:r>
      <w:r>
        <w:rPr>
          <w:color w:val="231F20"/>
          <w:w w:val="90"/>
          <w:sz w:val="21"/>
        </w:rPr>
        <w:t>Assessment</w:t>
      </w:r>
      <w:r>
        <w:rPr>
          <w:color w:val="231F20"/>
          <w:spacing w:val="-3"/>
          <w:w w:val="90"/>
          <w:sz w:val="21"/>
        </w:rPr>
        <w:t xml:space="preserve"> </w:t>
      </w:r>
      <w:r>
        <w:rPr>
          <w:color w:val="231F20"/>
          <w:w w:val="90"/>
          <w:sz w:val="21"/>
        </w:rPr>
        <w:t>No.</w:t>
      </w:r>
      <w:r>
        <w:rPr>
          <w:color w:val="231F20"/>
          <w:spacing w:val="-3"/>
          <w:w w:val="90"/>
          <w:sz w:val="21"/>
        </w:rPr>
        <w:t xml:space="preserve"> </w:t>
      </w:r>
      <w:r>
        <w:rPr>
          <w:color w:val="231F20"/>
          <w:w w:val="90"/>
          <w:sz w:val="21"/>
        </w:rPr>
        <w:t>109.Rockville,</w:t>
      </w:r>
      <w:r>
        <w:rPr>
          <w:color w:val="231F20"/>
          <w:spacing w:val="-3"/>
          <w:w w:val="90"/>
          <w:sz w:val="21"/>
        </w:rPr>
        <w:t xml:space="preserve"> </w:t>
      </w:r>
      <w:r>
        <w:rPr>
          <w:color w:val="231F20"/>
          <w:w w:val="90"/>
          <w:sz w:val="21"/>
        </w:rPr>
        <w:t>MD:</w:t>
      </w:r>
      <w:r>
        <w:rPr>
          <w:color w:val="231F20"/>
          <w:spacing w:val="-3"/>
          <w:w w:val="90"/>
          <w:sz w:val="21"/>
        </w:rPr>
        <w:t xml:space="preserve"> </w:t>
      </w:r>
      <w:r>
        <w:rPr>
          <w:color w:val="231F20"/>
          <w:w w:val="90"/>
          <w:sz w:val="21"/>
        </w:rPr>
        <w:t>Agency</w:t>
      </w:r>
      <w:r>
        <w:rPr>
          <w:color w:val="231F20"/>
          <w:spacing w:val="-3"/>
          <w:w w:val="90"/>
          <w:sz w:val="21"/>
        </w:rPr>
        <w:t xml:space="preserve"> </w:t>
      </w:r>
      <w:r>
        <w:rPr>
          <w:color w:val="231F20"/>
          <w:w w:val="90"/>
          <w:sz w:val="21"/>
        </w:rPr>
        <w:t>for</w:t>
      </w:r>
      <w:r>
        <w:rPr>
          <w:color w:val="231F20"/>
          <w:spacing w:val="-3"/>
          <w:w w:val="90"/>
          <w:sz w:val="21"/>
        </w:rPr>
        <w:t xml:space="preserve"> </w:t>
      </w:r>
      <w:r>
        <w:rPr>
          <w:color w:val="231F20"/>
          <w:w w:val="90"/>
          <w:sz w:val="21"/>
        </w:rPr>
        <w:t xml:space="preserve">Healthcare </w:t>
      </w:r>
      <w:r>
        <w:rPr>
          <w:color w:val="231F20"/>
          <w:spacing w:val="-2"/>
          <w:sz w:val="21"/>
        </w:rPr>
        <w:t>Research</w:t>
      </w:r>
      <w:r>
        <w:rPr>
          <w:color w:val="231F20"/>
          <w:spacing w:val="-12"/>
          <w:sz w:val="21"/>
        </w:rPr>
        <w:t xml:space="preserve"> </w:t>
      </w:r>
      <w:r>
        <w:rPr>
          <w:color w:val="231F20"/>
          <w:spacing w:val="-2"/>
          <w:sz w:val="21"/>
        </w:rPr>
        <w:t>and</w:t>
      </w:r>
      <w:r>
        <w:rPr>
          <w:color w:val="231F20"/>
          <w:spacing w:val="-11"/>
          <w:sz w:val="21"/>
        </w:rPr>
        <w:t xml:space="preserve"> </w:t>
      </w:r>
      <w:r>
        <w:rPr>
          <w:color w:val="231F20"/>
          <w:spacing w:val="-2"/>
          <w:sz w:val="21"/>
        </w:rPr>
        <w:t>Quality</w:t>
      </w:r>
      <w:r>
        <w:rPr>
          <w:color w:val="231F20"/>
          <w:spacing w:val="-11"/>
          <w:sz w:val="21"/>
        </w:rPr>
        <w:t xml:space="preserve"> </w:t>
      </w:r>
      <w:r>
        <w:rPr>
          <w:color w:val="231F20"/>
          <w:spacing w:val="-2"/>
          <w:sz w:val="21"/>
        </w:rPr>
        <w:t>(AHRQ)</w:t>
      </w:r>
      <w:r>
        <w:rPr>
          <w:color w:val="231F20"/>
          <w:spacing w:val="-11"/>
          <w:sz w:val="21"/>
        </w:rPr>
        <w:t xml:space="preserve"> </w:t>
      </w:r>
      <w:r>
        <w:rPr>
          <w:color w:val="231F20"/>
          <w:spacing w:val="-2"/>
          <w:sz w:val="21"/>
        </w:rPr>
        <w:t>2004.</w:t>
      </w:r>
    </w:p>
    <w:p w14:paraId="29F9D515" w14:textId="77777777" w:rsidR="001774AE" w:rsidRDefault="005E5283" w:rsidP="00C241F1">
      <w:pPr>
        <w:pStyle w:val="ListParagraph"/>
        <w:numPr>
          <w:ilvl w:val="1"/>
          <w:numId w:val="2"/>
        </w:numPr>
        <w:tabs>
          <w:tab w:val="left" w:pos="2479"/>
        </w:tabs>
        <w:spacing w:before="95"/>
        <w:ind w:left="0" w:hanging="299"/>
        <w:jc w:val="both"/>
        <w:rPr>
          <w:color w:val="231F20"/>
          <w:sz w:val="21"/>
        </w:rPr>
      </w:pPr>
      <w:r>
        <w:rPr>
          <w:color w:val="231F20"/>
          <w:w w:val="90"/>
          <w:sz w:val="21"/>
        </w:rPr>
        <w:t>Ensign</w:t>
      </w:r>
      <w:r>
        <w:rPr>
          <w:color w:val="231F20"/>
          <w:spacing w:val="2"/>
          <w:sz w:val="21"/>
        </w:rPr>
        <w:t xml:space="preserve"> </w:t>
      </w:r>
      <w:r>
        <w:rPr>
          <w:color w:val="231F20"/>
          <w:w w:val="90"/>
          <w:sz w:val="21"/>
        </w:rPr>
        <w:t>C.</w:t>
      </w:r>
      <w:r>
        <w:rPr>
          <w:color w:val="231F20"/>
          <w:spacing w:val="3"/>
          <w:sz w:val="21"/>
        </w:rPr>
        <w:t xml:space="preserve"> </w:t>
      </w:r>
      <w:r>
        <w:rPr>
          <w:color w:val="231F20"/>
          <w:w w:val="90"/>
          <w:sz w:val="21"/>
        </w:rPr>
        <w:t>First-line</w:t>
      </w:r>
      <w:r>
        <w:rPr>
          <w:color w:val="231F20"/>
          <w:spacing w:val="3"/>
          <w:sz w:val="21"/>
        </w:rPr>
        <w:t xml:space="preserve"> </w:t>
      </w:r>
      <w:r>
        <w:rPr>
          <w:color w:val="231F20"/>
          <w:w w:val="90"/>
          <w:sz w:val="21"/>
        </w:rPr>
        <w:t>therapies</w:t>
      </w:r>
      <w:r>
        <w:rPr>
          <w:color w:val="231F20"/>
          <w:spacing w:val="3"/>
          <w:sz w:val="21"/>
        </w:rPr>
        <w:t xml:space="preserve"> </w:t>
      </w:r>
      <w:r>
        <w:rPr>
          <w:color w:val="231F20"/>
          <w:w w:val="90"/>
          <w:sz w:val="21"/>
        </w:rPr>
        <w:t>for</w:t>
      </w:r>
      <w:r>
        <w:rPr>
          <w:color w:val="231F20"/>
          <w:spacing w:val="3"/>
          <w:sz w:val="21"/>
        </w:rPr>
        <w:t xml:space="preserve"> </w:t>
      </w:r>
      <w:r>
        <w:rPr>
          <w:color w:val="231F20"/>
          <w:w w:val="90"/>
          <w:sz w:val="21"/>
        </w:rPr>
        <w:t>erectile</w:t>
      </w:r>
      <w:r>
        <w:rPr>
          <w:color w:val="231F20"/>
          <w:spacing w:val="3"/>
          <w:sz w:val="21"/>
        </w:rPr>
        <w:t xml:space="preserve"> </w:t>
      </w:r>
      <w:r>
        <w:rPr>
          <w:color w:val="231F20"/>
          <w:w w:val="90"/>
          <w:sz w:val="21"/>
        </w:rPr>
        <w:t>dysfunction.</w:t>
      </w:r>
      <w:r>
        <w:rPr>
          <w:color w:val="231F20"/>
          <w:spacing w:val="3"/>
          <w:sz w:val="21"/>
        </w:rPr>
        <w:t xml:space="preserve"> </w:t>
      </w:r>
      <w:r>
        <w:rPr>
          <w:color w:val="231F20"/>
          <w:w w:val="90"/>
          <w:sz w:val="21"/>
        </w:rPr>
        <w:t>JAAPA.</w:t>
      </w:r>
      <w:r>
        <w:rPr>
          <w:color w:val="231F20"/>
          <w:spacing w:val="3"/>
          <w:sz w:val="21"/>
        </w:rPr>
        <w:t xml:space="preserve"> </w:t>
      </w:r>
      <w:r>
        <w:rPr>
          <w:color w:val="231F20"/>
          <w:w w:val="90"/>
          <w:sz w:val="21"/>
        </w:rPr>
        <w:t>2001;14(10):17-</w:t>
      </w:r>
      <w:r>
        <w:rPr>
          <w:color w:val="231F20"/>
          <w:spacing w:val="-5"/>
          <w:w w:val="90"/>
          <w:sz w:val="21"/>
        </w:rPr>
        <w:t>20.</w:t>
      </w:r>
    </w:p>
    <w:p w14:paraId="29F9D516" w14:textId="77777777" w:rsidR="001774AE" w:rsidRDefault="005E5283" w:rsidP="00C241F1">
      <w:pPr>
        <w:pStyle w:val="ListParagraph"/>
        <w:numPr>
          <w:ilvl w:val="1"/>
          <w:numId w:val="2"/>
        </w:numPr>
        <w:tabs>
          <w:tab w:val="left" w:pos="2480"/>
        </w:tabs>
        <w:spacing w:before="113" w:line="213" w:lineRule="auto"/>
        <w:ind w:left="0" w:right="272"/>
        <w:rPr>
          <w:color w:val="231F20"/>
          <w:sz w:val="21"/>
        </w:rPr>
      </w:pPr>
      <w:r>
        <w:rPr>
          <w:color w:val="231F20"/>
          <w:w w:val="90"/>
          <w:sz w:val="21"/>
        </w:rPr>
        <w:t>Golubinski</w:t>
      </w:r>
      <w:r>
        <w:rPr>
          <w:color w:val="231F20"/>
          <w:spacing w:val="-8"/>
          <w:w w:val="90"/>
          <w:sz w:val="21"/>
        </w:rPr>
        <w:t xml:space="preserve"> </w:t>
      </w:r>
      <w:r>
        <w:rPr>
          <w:color w:val="231F20"/>
          <w:w w:val="90"/>
          <w:sz w:val="21"/>
        </w:rPr>
        <w:t>AJ,</w:t>
      </w:r>
      <w:r>
        <w:rPr>
          <w:color w:val="231F20"/>
          <w:spacing w:val="-8"/>
          <w:w w:val="90"/>
          <w:sz w:val="21"/>
        </w:rPr>
        <w:t xml:space="preserve"> </w:t>
      </w:r>
      <w:r>
        <w:rPr>
          <w:color w:val="231F20"/>
          <w:w w:val="90"/>
          <w:sz w:val="21"/>
        </w:rPr>
        <w:t>Sikorski</w:t>
      </w:r>
      <w:r>
        <w:rPr>
          <w:color w:val="231F20"/>
          <w:spacing w:val="-8"/>
          <w:w w:val="90"/>
          <w:sz w:val="21"/>
        </w:rPr>
        <w:t xml:space="preserve"> </w:t>
      </w:r>
      <w:r>
        <w:rPr>
          <w:color w:val="231F20"/>
          <w:w w:val="90"/>
          <w:sz w:val="21"/>
        </w:rPr>
        <w:t>A.</w:t>
      </w:r>
      <w:r>
        <w:rPr>
          <w:color w:val="231F20"/>
          <w:spacing w:val="-8"/>
          <w:w w:val="90"/>
          <w:sz w:val="21"/>
        </w:rPr>
        <w:t xml:space="preserve"> </w:t>
      </w:r>
      <w:r>
        <w:rPr>
          <w:color w:val="231F20"/>
          <w:w w:val="90"/>
          <w:sz w:val="21"/>
        </w:rPr>
        <w:t>Usefulness</w:t>
      </w:r>
      <w:r>
        <w:rPr>
          <w:color w:val="231F20"/>
          <w:spacing w:val="-8"/>
          <w:w w:val="90"/>
          <w:sz w:val="21"/>
        </w:rPr>
        <w:t xml:space="preserve"> </w:t>
      </w:r>
      <w:r>
        <w:rPr>
          <w:color w:val="231F20"/>
          <w:w w:val="90"/>
          <w:sz w:val="21"/>
        </w:rPr>
        <w:t>of</w:t>
      </w:r>
      <w:r>
        <w:rPr>
          <w:color w:val="231F20"/>
          <w:spacing w:val="-8"/>
          <w:w w:val="90"/>
          <w:sz w:val="21"/>
        </w:rPr>
        <w:t xml:space="preserve"> </w:t>
      </w:r>
      <w:r>
        <w:rPr>
          <w:color w:val="231F20"/>
          <w:w w:val="90"/>
          <w:sz w:val="21"/>
        </w:rPr>
        <w:t>power</w:t>
      </w:r>
      <w:r>
        <w:rPr>
          <w:color w:val="231F20"/>
          <w:spacing w:val="-8"/>
          <w:w w:val="90"/>
          <w:sz w:val="21"/>
        </w:rPr>
        <w:t xml:space="preserve"> </w:t>
      </w:r>
      <w:r>
        <w:rPr>
          <w:color w:val="231F20"/>
          <w:w w:val="90"/>
          <w:sz w:val="21"/>
        </w:rPr>
        <w:t>Doppler</w:t>
      </w:r>
      <w:r>
        <w:rPr>
          <w:color w:val="231F20"/>
          <w:spacing w:val="-7"/>
          <w:w w:val="90"/>
          <w:sz w:val="21"/>
        </w:rPr>
        <w:t xml:space="preserve"> </w:t>
      </w:r>
      <w:r>
        <w:rPr>
          <w:color w:val="231F20"/>
          <w:w w:val="90"/>
          <w:sz w:val="21"/>
        </w:rPr>
        <w:t>ultrasonography</w:t>
      </w:r>
      <w:r>
        <w:rPr>
          <w:color w:val="231F20"/>
          <w:spacing w:val="-8"/>
          <w:w w:val="90"/>
          <w:sz w:val="21"/>
        </w:rPr>
        <w:t xml:space="preserve"> </w:t>
      </w:r>
      <w:r>
        <w:rPr>
          <w:color w:val="231F20"/>
          <w:w w:val="90"/>
          <w:sz w:val="21"/>
        </w:rPr>
        <w:t>in</w:t>
      </w:r>
      <w:r>
        <w:rPr>
          <w:color w:val="231F20"/>
          <w:spacing w:val="-8"/>
          <w:w w:val="90"/>
          <w:sz w:val="21"/>
        </w:rPr>
        <w:t xml:space="preserve"> </w:t>
      </w:r>
      <w:r>
        <w:rPr>
          <w:color w:val="231F20"/>
          <w:w w:val="90"/>
          <w:sz w:val="21"/>
        </w:rPr>
        <w:t>evaluating</w:t>
      </w:r>
      <w:r>
        <w:rPr>
          <w:color w:val="231F20"/>
          <w:spacing w:val="-8"/>
          <w:w w:val="90"/>
          <w:sz w:val="21"/>
        </w:rPr>
        <w:t xml:space="preserve"> </w:t>
      </w:r>
      <w:r>
        <w:rPr>
          <w:color w:val="231F20"/>
          <w:w w:val="90"/>
          <w:sz w:val="21"/>
        </w:rPr>
        <w:t xml:space="preserve">erectile </w:t>
      </w:r>
      <w:r>
        <w:rPr>
          <w:color w:val="231F20"/>
          <w:spacing w:val="-2"/>
          <w:sz w:val="21"/>
        </w:rPr>
        <w:t>dysfunction. BJU Int.2002;89(7):779-782.</w:t>
      </w:r>
    </w:p>
    <w:p w14:paraId="29F9D517" w14:textId="77777777" w:rsidR="001774AE" w:rsidRDefault="005E5283" w:rsidP="00C241F1">
      <w:pPr>
        <w:pStyle w:val="ListParagraph"/>
        <w:numPr>
          <w:ilvl w:val="1"/>
          <w:numId w:val="2"/>
        </w:numPr>
        <w:tabs>
          <w:tab w:val="left" w:pos="2480"/>
        </w:tabs>
        <w:spacing w:before="120" w:line="213" w:lineRule="auto"/>
        <w:ind w:left="0" w:right="709"/>
        <w:rPr>
          <w:color w:val="231F20"/>
          <w:sz w:val="21"/>
        </w:rPr>
      </w:pPr>
      <w:r>
        <w:rPr>
          <w:color w:val="231F20"/>
          <w:spacing w:val="-8"/>
          <w:sz w:val="21"/>
        </w:rPr>
        <w:t>Haahr</w:t>
      </w:r>
      <w:r>
        <w:rPr>
          <w:color w:val="231F20"/>
          <w:spacing w:val="-5"/>
          <w:sz w:val="21"/>
        </w:rPr>
        <w:t xml:space="preserve"> </w:t>
      </w:r>
      <w:r>
        <w:rPr>
          <w:color w:val="231F20"/>
          <w:spacing w:val="-8"/>
          <w:sz w:val="21"/>
        </w:rPr>
        <w:t>MK,</w:t>
      </w:r>
      <w:r>
        <w:rPr>
          <w:color w:val="231F20"/>
          <w:spacing w:val="-5"/>
          <w:sz w:val="21"/>
        </w:rPr>
        <w:t xml:space="preserve"> </w:t>
      </w:r>
      <w:r>
        <w:rPr>
          <w:color w:val="231F20"/>
          <w:spacing w:val="-8"/>
          <w:sz w:val="21"/>
        </w:rPr>
        <w:t>Jensen</w:t>
      </w:r>
      <w:r>
        <w:rPr>
          <w:color w:val="231F20"/>
          <w:spacing w:val="-5"/>
          <w:sz w:val="21"/>
        </w:rPr>
        <w:t xml:space="preserve"> </w:t>
      </w:r>
      <w:r>
        <w:rPr>
          <w:color w:val="231F20"/>
          <w:spacing w:val="-8"/>
          <w:sz w:val="21"/>
        </w:rPr>
        <w:t>CH,</w:t>
      </w:r>
      <w:r>
        <w:rPr>
          <w:color w:val="231F20"/>
          <w:spacing w:val="-5"/>
          <w:sz w:val="21"/>
        </w:rPr>
        <w:t xml:space="preserve"> </w:t>
      </w:r>
      <w:r>
        <w:rPr>
          <w:color w:val="231F20"/>
          <w:spacing w:val="-8"/>
          <w:sz w:val="21"/>
        </w:rPr>
        <w:t>Toyserkani</w:t>
      </w:r>
      <w:r>
        <w:rPr>
          <w:color w:val="231F20"/>
          <w:spacing w:val="-5"/>
          <w:sz w:val="21"/>
        </w:rPr>
        <w:t xml:space="preserve"> </w:t>
      </w:r>
      <w:r>
        <w:rPr>
          <w:color w:val="231F20"/>
          <w:spacing w:val="-8"/>
          <w:sz w:val="21"/>
        </w:rPr>
        <w:t>NM,</w:t>
      </w:r>
      <w:r>
        <w:rPr>
          <w:color w:val="231F20"/>
          <w:spacing w:val="-5"/>
          <w:sz w:val="21"/>
        </w:rPr>
        <w:t xml:space="preserve"> </w:t>
      </w:r>
      <w:r>
        <w:rPr>
          <w:color w:val="231F20"/>
          <w:spacing w:val="-8"/>
          <w:sz w:val="21"/>
        </w:rPr>
        <w:t>et</w:t>
      </w:r>
      <w:r>
        <w:rPr>
          <w:color w:val="231F20"/>
          <w:spacing w:val="-5"/>
          <w:sz w:val="21"/>
        </w:rPr>
        <w:t xml:space="preserve"> </w:t>
      </w:r>
      <w:r>
        <w:rPr>
          <w:color w:val="231F20"/>
          <w:spacing w:val="-8"/>
          <w:sz w:val="21"/>
        </w:rPr>
        <w:t>al.</w:t>
      </w:r>
      <w:r>
        <w:rPr>
          <w:color w:val="231F20"/>
          <w:spacing w:val="-5"/>
          <w:sz w:val="21"/>
        </w:rPr>
        <w:t xml:space="preserve"> </w:t>
      </w:r>
      <w:r>
        <w:rPr>
          <w:color w:val="231F20"/>
          <w:spacing w:val="-8"/>
          <w:sz w:val="21"/>
        </w:rPr>
        <w:t>A</w:t>
      </w:r>
      <w:r>
        <w:rPr>
          <w:color w:val="231F20"/>
          <w:spacing w:val="-5"/>
          <w:sz w:val="21"/>
        </w:rPr>
        <w:t xml:space="preserve"> </w:t>
      </w:r>
      <w:r>
        <w:rPr>
          <w:color w:val="231F20"/>
          <w:spacing w:val="-8"/>
          <w:sz w:val="21"/>
        </w:rPr>
        <w:t>12-month</w:t>
      </w:r>
      <w:r>
        <w:rPr>
          <w:color w:val="231F20"/>
          <w:spacing w:val="-5"/>
          <w:sz w:val="21"/>
        </w:rPr>
        <w:t xml:space="preserve"> </w:t>
      </w:r>
      <w:r>
        <w:rPr>
          <w:color w:val="231F20"/>
          <w:spacing w:val="-8"/>
          <w:sz w:val="21"/>
        </w:rPr>
        <w:t>follow-up</w:t>
      </w:r>
      <w:r>
        <w:rPr>
          <w:color w:val="231F20"/>
          <w:spacing w:val="-5"/>
          <w:sz w:val="21"/>
        </w:rPr>
        <w:t xml:space="preserve"> </w:t>
      </w:r>
      <w:r>
        <w:rPr>
          <w:color w:val="231F20"/>
          <w:spacing w:val="-8"/>
          <w:sz w:val="21"/>
        </w:rPr>
        <w:t>after</w:t>
      </w:r>
      <w:r>
        <w:rPr>
          <w:color w:val="231F20"/>
          <w:spacing w:val="-5"/>
          <w:sz w:val="21"/>
        </w:rPr>
        <w:t xml:space="preserve"> </w:t>
      </w:r>
      <w:r>
        <w:rPr>
          <w:color w:val="231F20"/>
          <w:spacing w:val="-8"/>
          <w:sz w:val="21"/>
        </w:rPr>
        <w:t>a</w:t>
      </w:r>
      <w:r>
        <w:rPr>
          <w:color w:val="231F20"/>
          <w:spacing w:val="-5"/>
          <w:sz w:val="21"/>
        </w:rPr>
        <w:t xml:space="preserve"> </w:t>
      </w:r>
      <w:r>
        <w:rPr>
          <w:color w:val="231F20"/>
          <w:spacing w:val="-8"/>
          <w:sz w:val="21"/>
        </w:rPr>
        <w:t xml:space="preserve">single </w:t>
      </w:r>
      <w:r>
        <w:rPr>
          <w:color w:val="231F20"/>
          <w:w w:val="90"/>
          <w:sz w:val="21"/>
        </w:rPr>
        <w:t>intracavernous</w:t>
      </w:r>
      <w:r>
        <w:rPr>
          <w:color w:val="231F20"/>
          <w:spacing w:val="-8"/>
          <w:w w:val="90"/>
          <w:sz w:val="21"/>
        </w:rPr>
        <w:t xml:space="preserve"> </w:t>
      </w:r>
      <w:r>
        <w:rPr>
          <w:color w:val="231F20"/>
          <w:w w:val="90"/>
          <w:sz w:val="21"/>
        </w:rPr>
        <w:t>injection</w:t>
      </w:r>
      <w:r>
        <w:rPr>
          <w:color w:val="231F20"/>
          <w:spacing w:val="-8"/>
          <w:w w:val="90"/>
          <w:sz w:val="21"/>
        </w:rPr>
        <w:t xml:space="preserve"> </w:t>
      </w:r>
      <w:r>
        <w:rPr>
          <w:color w:val="231F20"/>
          <w:w w:val="90"/>
          <w:sz w:val="21"/>
        </w:rPr>
        <w:t>of</w:t>
      </w:r>
      <w:r>
        <w:rPr>
          <w:color w:val="231F20"/>
          <w:spacing w:val="-8"/>
          <w:w w:val="90"/>
          <w:sz w:val="21"/>
        </w:rPr>
        <w:t xml:space="preserve"> </w:t>
      </w:r>
      <w:r>
        <w:rPr>
          <w:color w:val="231F20"/>
          <w:w w:val="90"/>
          <w:sz w:val="21"/>
        </w:rPr>
        <w:t>autologous</w:t>
      </w:r>
      <w:r>
        <w:rPr>
          <w:color w:val="231F20"/>
          <w:spacing w:val="-8"/>
          <w:w w:val="90"/>
          <w:sz w:val="21"/>
        </w:rPr>
        <w:t xml:space="preserve"> </w:t>
      </w:r>
      <w:r>
        <w:rPr>
          <w:color w:val="231F20"/>
          <w:w w:val="90"/>
          <w:sz w:val="21"/>
        </w:rPr>
        <w:t>adipose-derived</w:t>
      </w:r>
      <w:r>
        <w:rPr>
          <w:color w:val="231F20"/>
          <w:spacing w:val="-8"/>
          <w:w w:val="90"/>
          <w:sz w:val="21"/>
        </w:rPr>
        <w:t xml:space="preserve"> </w:t>
      </w:r>
      <w:r>
        <w:rPr>
          <w:color w:val="231F20"/>
          <w:w w:val="90"/>
          <w:sz w:val="21"/>
        </w:rPr>
        <w:t>regenerative</w:t>
      </w:r>
      <w:r>
        <w:rPr>
          <w:color w:val="231F20"/>
          <w:spacing w:val="-8"/>
          <w:w w:val="90"/>
          <w:sz w:val="21"/>
        </w:rPr>
        <w:t xml:space="preserve"> </w:t>
      </w:r>
      <w:r>
        <w:rPr>
          <w:color w:val="231F20"/>
          <w:w w:val="90"/>
          <w:sz w:val="21"/>
        </w:rPr>
        <w:t>cells</w:t>
      </w:r>
      <w:r>
        <w:rPr>
          <w:color w:val="231F20"/>
          <w:spacing w:val="-8"/>
          <w:w w:val="90"/>
          <w:sz w:val="21"/>
        </w:rPr>
        <w:t xml:space="preserve"> </w:t>
      </w:r>
      <w:r>
        <w:rPr>
          <w:color w:val="231F20"/>
          <w:w w:val="90"/>
          <w:sz w:val="21"/>
        </w:rPr>
        <w:t>in</w:t>
      </w:r>
      <w:r>
        <w:rPr>
          <w:color w:val="231F20"/>
          <w:spacing w:val="-7"/>
          <w:w w:val="90"/>
          <w:sz w:val="21"/>
        </w:rPr>
        <w:t xml:space="preserve"> </w:t>
      </w:r>
      <w:r>
        <w:rPr>
          <w:color w:val="231F20"/>
          <w:w w:val="90"/>
          <w:sz w:val="21"/>
        </w:rPr>
        <w:t>patients</w:t>
      </w:r>
      <w:r>
        <w:rPr>
          <w:color w:val="231F20"/>
          <w:spacing w:val="-8"/>
          <w:w w:val="90"/>
          <w:sz w:val="21"/>
        </w:rPr>
        <w:t xml:space="preserve"> </w:t>
      </w:r>
      <w:r>
        <w:rPr>
          <w:color w:val="231F20"/>
          <w:w w:val="90"/>
          <w:sz w:val="21"/>
        </w:rPr>
        <w:t xml:space="preserve">with erectile dysfunction following radical prostatectomy: An open-label phase I clinical trial. </w:t>
      </w:r>
      <w:r>
        <w:rPr>
          <w:color w:val="231F20"/>
          <w:spacing w:val="-2"/>
          <w:sz w:val="21"/>
        </w:rPr>
        <w:t>Urology. 2018;121:203.e6-203. e13.</w:t>
      </w:r>
    </w:p>
    <w:p w14:paraId="29F9D518" w14:textId="77777777" w:rsidR="001774AE" w:rsidRDefault="005E5283" w:rsidP="00C241F1">
      <w:pPr>
        <w:pStyle w:val="ListParagraph"/>
        <w:numPr>
          <w:ilvl w:val="1"/>
          <w:numId w:val="2"/>
        </w:numPr>
        <w:tabs>
          <w:tab w:val="left" w:pos="2479"/>
        </w:tabs>
        <w:spacing w:before="95"/>
        <w:ind w:left="0" w:hanging="299"/>
        <w:rPr>
          <w:color w:val="231F20"/>
          <w:sz w:val="21"/>
        </w:rPr>
      </w:pPr>
      <w:r>
        <w:rPr>
          <w:color w:val="231F20"/>
          <w:w w:val="90"/>
          <w:sz w:val="21"/>
        </w:rPr>
        <w:t>Hauri</w:t>
      </w:r>
      <w:r>
        <w:rPr>
          <w:color w:val="231F20"/>
          <w:spacing w:val="-4"/>
          <w:sz w:val="21"/>
        </w:rPr>
        <w:t xml:space="preserve"> </w:t>
      </w:r>
      <w:r>
        <w:rPr>
          <w:color w:val="231F20"/>
          <w:w w:val="90"/>
          <w:sz w:val="21"/>
        </w:rPr>
        <w:t>D.</w:t>
      </w:r>
      <w:r>
        <w:rPr>
          <w:color w:val="231F20"/>
          <w:spacing w:val="-3"/>
          <w:sz w:val="21"/>
        </w:rPr>
        <w:t xml:space="preserve"> </w:t>
      </w:r>
      <w:r>
        <w:rPr>
          <w:color w:val="231F20"/>
          <w:w w:val="90"/>
          <w:sz w:val="21"/>
        </w:rPr>
        <w:t>A</w:t>
      </w:r>
      <w:r>
        <w:rPr>
          <w:color w:val="231F20"/>
          <w:spacing w:val="-4"/>
          <w:sz w:val="21"/>
        </w:rPr>
        <w:t xml:space="preserve"> </w:t>
      </w:r>
      <w:r>
        <w:rPr>
          <w:color w:val="231F20"/>
          <w:w w:val="90"/>
          <w:sz w:val="21"/>
        </w:rPr>
        <w:t>critical</w:t>
      </w:r>
      <w:r>
        <w:rPr>
          <w:color w:val="231F20"/>
          <w:spacing w:val="-3"/>
          <w:sz w:val="21"/>
        </w:rPr>
        <w:t xml:space="preserve"> </w:t>
      </w:r>
      <w:r>
        <w:rPr>
          <w:color w:val="231F20"/>
          <w:w w:val="90"/>
          <w:sz w:val="21"/>
        </w:rPr>
        <w:t>review</w:t>
      </w:r>
      <w:r>
        <w:rPr>
          <w:color w:val="231F20"/>
          <w:spacing w:val="-3"/>
          <w:sz w:val="21"/>
        </w:rPr>
        <w:t xml:space="preserve"> </w:t>
      </w:r>
      <w:r>
        <w:rPr>
          <w:color w:val="231F20"/>
          <w:w w:val="90"/>
          <w:sz w:val="21"/>
        </w:rPr>
        <w:t>of</w:t>
      </w:r>
      <w:r>
        <w:rPr>
          <w:color w:val="231F20"/>
          <w:spacing w:val="-4"/>
          <w:sz w:val="21"/>
        </w:rPr>
        <w:t xml:space="preserve"> </w:t>
      </w:r>
      <w:r>
        <w:rPr>
          <w:color w:val="231F20"/>
          <w:w w:val="90"/>
          <w:sz w:val="21"/>
        </w:rPr>
        <w:t>penile</w:t>
      </w:r>
      <w:r>
        <w:rPr>
          <w:color w:val="231F20"/>
          <w:spacing w:val="-3"/>
          <w:sz w:val="21"/>
        </w:rPr>
        <w:t xml:space="preserve"> </w:t>
      </w:r>
      <w:r>
        <w:rPr>
          <w:color w:val="231F20"/>
          <w:w w:val="90"/>
          <w:sz w:val="21"/>
        </w:rPr>
        <w:t>revascularization</w:t>
      </w:r>
      <w:r>
        <w:rPr>
          <w:color w:val="231F20"/>
          <w:spacing w:val="-3"/>
          <w:sz w:val="21"/>
        </w:rPr>
        <w:t xml:space="preserve"> </w:t>
      </w:r>
      <w:r>
        <w:rPr>
          <w:color w:val="231F20"/>
          <w:w w:val="90"/>
          <w:sz w:val="21"/>
        </w:rPr>
        <w:t>procedures.</w:t>
      </w:r>
      <w:r>
        <w:rPr>
          <w:color w:val="231F20"/>
          <w:spacing w:val="-4"/>
          <w:sz w:val="21"/>
        </w:rPr>
        <w:t xml:space="preserve"> </w:t>
      </w:r>
      <w:r>
        <w:rPr>
          <w:color w:val="231F20"/>
          <w:w w:val="90"/>
          <w:sz w:val="21"/>
        </w:rPr>
        <w:t>Urol</w:t>
      </w:r>
      <w:r>
        <w:rPr>
          <w:color w:val="231F20"/>
          <w:spacing w:val="-3"/>
          <w:sz w:val="21"/>
        </w:rPr>
        <w:t xml:space="preserve"> </w:t>
      </w:r>
      <w:r>
        <w:rPr>
          <w:color w:val="231F20"/>
          <w:w w:val="90"/>
          <w:sz w:val="21"/>
        </w:rPr>
        <w:t>Int.1998;60(3):133-</w:t>
      </w:r>
      <w:r>
        <w:rPr>
          <w:color w:val="231F20"/>
          <w:spacing w:val="-4"/>
          <w:w w:val="90"/>
          <w:sz w:val="21"/>
        </w:rPr>
        <w:t>146.</w:t>
      </w:r>
    </w:p>
    <w:p w14:paraId="29F9D519" w14:textId="77777777" w:rsidR="001774AE" w:rsidRDefault="005E5283" w:rsidP="00C241F1">
      <w:pPr>
        <w:pStyle w:val="ListParagraph"/>
        <w:numPr>
          <w:ilvl w:val="1"/>
          <w:numId w:val="2"/>
        </w:numPr>
        <w:tabs>
          <w:tab w:val="left" w:pos="2480"/>
        </w:tabs>
        <w:spacing w:before="113" w:line="213" w:lineRule="auto"/>
        <w:ind w:left="0" w:right="619"/>
        <w:rPr>
          <w:color w:val="231F20"/>
          <w:sz w:val="21"/>
        </w:rPr>
      </w:pPr>
      <w:r>
        <w:rPr>
          <w:color w:val="231F20"/>
          <w:w w:val="90"/>
          <w:sz w:val="21"/>
        </w:rPr>
        <w:t>Hellstrom</w:t>
      </w:r>
      <w:r>
        <w:rPr>
          <w:color w:val="231F20"/>
          <w:spacing w:val="-2"/>
          <w:w w:val="90"/>
          <w:sz w:val="21"/>
        </w:rPr>
        <w:t xml:space="preserve"> </w:t>
      </w:r>
      <w:r>
        <w:rPr>
          <w:color w:val="231F20"/>
          <w:w w:val="90"/>
          <w:sz w:val="21"/>
        </w:rPr>
        <w:t>WJ,</w:t>
      </w:r>
      <w:r>
        <w:rPr>
          <w:color w:val="231F20"/>
          <w:spacing w:val="-2"/>
          <w:w w:val="90"/>
          <w:sz w:val="21"/>
        </w:rPr>
        <w:t xml:space="preserve"> </w:t>
      </w:r>
      <w:r>
        <w:rPr>
          <w:color w:val="231F20"/>
          <w:w w:val="90"/>
          <w:sz w:val="21"/>
        </w:rPr>
        <w:t>Montague</w:t>
      </w:r>
      <w:r>
        <w:rPr>
          <w:color w:val="231F20"/>
          <w:spacing w:val="-2"/>
          <w:w w:val="90"/>
          <w:sz w:val="21"/>
        </w:rPr>
        <w:t xml:space="preserve"> </w:t>
      </w:r>
      <w:r>
        <w:rPr>
          <w:color w:val="231F20"/>
          <w:w w:val="90"/>
          <w:sz w:val="21"/>
        </w:rPr>
        <w:t>DK,</w:t>
      </w:r>
      <w:r>
        <w:rPr>
          <w:color w:val="231F20"/>
          <w:spacing w:val="-2"/>
          <w:w w:val="90"/>
          <w:sz w:val="21"/>
        </w:rPr>
        <w:t xml:space="preserve"> </w:t>
      </w:r>
      <w:r>
        <w:rPr>
          <w:color w:val="231F20"/>
          <w:w w:val="90"/>
          <w:sz w:val="21"/>
        </w:rPr>
        <w:t>Moncada</w:t>
      </w:r>
      <w:r>
        <w:rPr>
          <w:color w:val="231F20"/>
          <w:spacing w:val="-2"/>
          <w:w w:val="90"/>
          <w:sz w:val="21"/>
        </w:rPr>
        <w:t xml:space="preserve"> </w:t>
      </w:r>
      <w:r>
        <w:rPr>
          <w:color w:val="231F20"/>
          <w:w w:val="90"/>
          <w:sz w:val="21"/>
        </w:rPr>
        <w:t>I,</w:t>
      </w:r>
      <w:r>
        <w:rPr>
          <w:color w:val="231F20"/>
          <w:spacing w:val="-2"/>
          <w:w w:val="90"/>
          <w:sz w:val="21"/>
        </w:rPr>
        <w:t xml:space="preserve"> </w:t>
      </w:r>
      <w:r>
        <w:rPr>
          <w:color w:val="231F20"/>
          <w:w w:val="90"/>
          <w:sz w:val="21"/>
        </w:rPr>
        <w:t>et</w:t>
      </w:r>
      <w:r>
        <w:rPr>
          <w:color w:val="231F20"/>
          <w:spacing w:val="-2"/>
          <w:w w:val="90"/>
          <w:sz w:val="21"/>
        </w:rPr>
        <w:t xml:space="preserve"> </w:t>
      </w:r>
      <w:r>
        <w:rPr>
          <w:color w:val="231F20"/>
          <w:w w:val="90"/>
          <w:sz w:val="21"/>
        </w:rPr>
        <w:t>al.Implants,</w:t>
      </w:r>
      <w:r>
        <w:rPr>
          <w:color w:val="231F20"/>
          <w:spacing w:val="-2"/>
          <w:w w:val="90"/>
          <w:sz w:val="21"/>
        </w:rPr>
        <w:t xml:space="preserve"> </w:t>
      </w:r>
      <w:r>
        <w:rPr>
          <w:color w:val="231F20"/>
          <w:w w:val="90"/>
          <w:sz w:val="21"/>
        </w:rPr>
        <w:t>mechanical</w:t>
      </w:r>
      <w:r>
        <w:rPr>
          <w:color w:val="231F20"/>
          <w:spacing w:val="-2"/>
          <w:w w:val="90"/>
          <w:sz w:val="21"/>
        </w:rPr>
        <w:t xml:space="preserve"> </w:t>
      </w:r>
      <w:r>
        <w:rPr>
          <w:color w:val="231F20"/>
          <w:w w:val="90"/>
          <w:sz w:val="21"/>
        </w:rPr>
        <w:t>devices,</w:t>
      </w:r>
      <w:r>
        <w:rPr>
          <w:color w:val="231F20"/>
          <w:spacing w:val="-2"/>
          <w:w w:val="90"/>
          <w:sz w:val="21"/>
        </w:rPr>
        <w:t xml:space="preserve"> </w:t>
      </w:r>
      <w:r>
        <w:rPr>
          <w:color w:val="231F20"/>
          <w:w w:val="90"/>
          <w:sz w:val="21"/>
        </w:rPr>
        <w:t>and</w:t>
      </w:r>
      <w:r>
        <w:rPr>
          <w:color w:val="231F20"/>
          <w:spacing w:val="-2"/>
          <w:w w:val="90"/>
          <w:sz w:val="21"/>
        </w:rPr>
        <w:t xml:space="preserve"> </w:t>
      </w:r>
      <w:r>
        <w:rPr>
          <w:color w:val="231F20"/>
          <w:w w:val="90"/>
          <w:sz w:val="21"/>
        </w:rPr>
        <w:t xml:space="preserve">vascular </w:t>
      </w:r>
      <w:r>
        <w:rPr>
          <w:color w:val="231F20"/>
          <w:spacing w:val="-4"/>
          <w:sz w:val="21"/>
        </w:rPr>
        <w:t>surgery</w:t>
      </w:r>
      <w:r>
        <w:rPr>
          <w:color w:val="231F20"/>
          <w:spacing w:val="-12"/>
          <w:sz w:val="21"/>
        </w:rPr>
        <w:t xml:space="preserve"> </w:t>
      </w:r>
      <w:r>
        <w:rPr>
          <w:color w:val="231F20"/>
          <w:spacing w:val="-4"/>
          <w:sz w:val="21"/>
        </w:rPr>
        <w:t>for</w:t>
      </w:r>
      <w:r>
        <w:rPr>
          <w:color w:val="231F20"/>
          <w:spacing w:val="-9"/>
          <w:sz w:val="21"/>
        </w:rPr>
        <w:t xml:space="preserve"> </w:t>
      </w:r>
      <w:r>
        <w:rPr>
          <w:color w:val="231F20"/>
          <w:spacing w:val="-4"/>
          <w:sz w:val="21"/>
        </w:rPr>
        <w:t>erectile</w:t>
      </w:r>
      <w:r>
        <w:rPr>
          <w:color w:val="231F20"/>
          <w:spacing w:val="-9"/>
          <w:sz w:val="21"/>
        </w:rPr>
        <w:t xml:space="preserve"> </w:t>
      </w:r>
      <w:r>
        <w:rPr>
          <w:color w:val="231F20"/>
          <w:spacing w:val="-4"/>
          <w:sz w:val="21"/>
        </w:rPr>
        <w:t>dysfunction.</w:t>
      </w:r>
      <w:r>
        <w:rPr>
          <w:color w:val="231F20"/>
          <w:spacing w:val="-9"/>
          <w:sz w:val="21"/>
        </w:rPr>
        <w:t xml:space="preserve"> </w:t>
      </w:r>
      <w:r>
        <w:rPr>
          <w:color w:val="231F20"/>
          <w:spacing w:val="-4"/>
          <w:sz w:val="21"/>
        </w:rPr>
        <w:t>J</w:t>
      </w:r>
      <w:r>
        <w:rPr>
          <w:color w:val="231F20"/>
          <w:spacing w:val="-9"/>
          <w:sz w:val="21"/>
        </w:rPr>
        <w:t xml:space="preserve"> </w:t>
      </w:r>
      <w:r>
        <w:rPr>
          <w:color w:val="231F20"/>
          <w:spacing w:val="-4"/>
          <w:sz w:val="21"/>
        </w:rPr>
        <w:t>Sex</w:t>
      </w:r>
      <w:r>
        <w:rPr>
          <w:color w:val="231F20"/>
          <w:spacing w:val="-9"/>
          <w:sz w:val="21"/>
        </w:rPr>
        <w:t xml:space="preserve"> </w:t>
      </w:r>
      <w:r>
        <w:rPr>
          <w:color w:val="231F20"/>
          <w:spacing w:val="-4"/>
          <w:sz w:val="21"/>
        </w:rPr>
        <w:t>Med.2010;7(1</w:t>
      </w:r>
      <w:r>
        <w:rPr>
          <w:color w:val="231F20"/>
          <w:spacing w:val="-9"/>
          <w:sz w:val="21"/>
        </w:rPr>
        <w:t xml:space="preserve"> </w:t>
      </w:r>
      <w:r>
        <w:rPr>
          <w:color w:val="231F20"/>
          <w:spacing w:val="-4"/>
          <w:sz w:val="21"/>
        </w:rPr>
        <w:t>Pt</w:t>
      </w:r>
      <w:r>
        <w:rPr>
          <w:color w:val="231F20"/>
          <w:spacing w:val="-9"/>
          <w:sz w:val="21"/>
        </w:rPr>
        <w:t xml:space="preserve"> </w:t>
      </w:r>
      <w:r>
        <w:rPr>
          <w:color w:val="231F20"/>
          <w:spacing w:val="-4"/>
          <w:sz w:val="21"/>
        </w:rPr>
        <w:t>2):501-523.</w:t>
      </w:r>
    </w:p>
    <w:p w14:paraId="29F9D51A" w14:textId="77777777" w:rsidR="001774AE" w:rsidRDefault="005E5283" w:rsidP="00C241F1">
      <w:pPr>
        <w:pStyle w:val="ListParagraph"/>
        <w:numPr>
          <w:ilvl w:val="1"/>
          <w:numId w:val="2"/>
        </w:numPr>
        <w:tabs>
          <w:tab w:val="left" w:pos="2480"/>
        </w:tabs>
        <w:spacing w:before="120" w:line="213" w:lineRule="auto"/>
        <w:ind w:left="0" w:right="578"/>
        <w:rPr>
          <w:color w:val="231F20"/>
          <w:sz w:val="21"/>
        </w:rPr>
      </w:pPr>
      <w:r>
        <w:rPr>
          <w:color w:val="231F20"/>
          <w:w w:val="90"/>
          <w:sz w:val="21"/>
        </w:rPr>
        <w:t>Jain</w:t>
      </w:r>
      <w:r>
        <w:rPr>
          <w:color w:val="231F20"/>
          <w:spacing w:val="-8"/>
          <w:w w:val="90"/>
          <w:sz w:val="21"/>
        </w:rPr>
        <w:t xml:space="preserve"> </w:t>
      </w:r>
      <w:r>
        <w:rPr>
          <w:color w:val="231F20"/>
          <w:w w:val="90"/>
          <w:sz w:val="21"/>
        </w:rPr>
        <w:t>P,</w:t>
      </w:r>
      <w:r>
        <w:rPr>
          <w:color w:val="231F20"/>
          <w:spacing w:val="-8"/>
          <w:w w:val="90"/>
          <w:sz w:val="21"/>
        </w:rPr>
        <w:t xml:space="preserve"> </w:t>
      </w:r>
      <w:r>
        <w:rPr>
          <w:color w:val="231F20"/>
          <w:w w:val="90"/>
          <w:sz w:val="21"/>
        </w:rPr>
        <w:t>Rademaker</w:t>
      </w:r>
      <w:r>
        <w:rPr>
          <w:color w:val="231F20"/>
          <w:spacing w:val="-8"/>
          <w:w w:val="90"/>
          <w:sz w:val="21"/>
        </w:rPr>
        <w:t xml:space="preserve"> </w:t>
      </w:r>
      <w:r>
        <w:rPr>
          <w:color w:val="231F20"/>
          <w:w w:val="90"/>
          <w:sz w:val="21"/>
        </w:rPr>
        <w:t>AW,</w:t>
      </w:r>
      <w:r>
        <w:rPr>
          <w:color w:val="231F20"/>
          <w:spacing w:val="-8"/>
          <w:w w:val="90"/>
          <w:sz w:val="21"/>
        </w:rPr>
        <w:t xml:space="preserve"> </w:t>
      </w:r>
      <w:r>
        <w:rPr>
          <w:color w:val="231F20"/>
          <w:w w:val="90"/>
          <w:sz w:val="21"/>
        </w:rPr>
        <w:t>McVary</w:t>
      </w:r>
      <w:r>
        <w:rPr>
          <w:color w:val="231F20"/>
          <w:spacing w:val="-8"/>
          <w:w w:val="90"/>
          <w:sz w:val="21"/>
        </w:rPr>
        <w:t xml:space="preserve"> </w:t>
      </w:r>
      <w:r>
        <w:rPr>
          <w:color w:val="231F20"/>
          <w:w w:val="90"/>
          <w:sz w:val="21"/>
        </w:rPr>
        <w:t>KT.</w:t>
      </w:r>
      <w:r>
        <w:rPr>
          <w:color w:val="231F20"/>
          <w:spacing w:val="-8"/>
          <w:w w:val="90"/>
          <w:sz w:val="21"/>
        </w:rPr>
        <w:t xml:space="preserve"> </w:t>
      </w:r>
      <w:r>
        <w:rPr>
          <w:color w:val="231F20"/>
          <w:w w:val="90"/>
          <w:sz w:val="21"/>
        </w:rPr>
        <w:t>Testosterone</w:t>
      </w:r>
      <w:r>
        <w:rPr>
          <w:color w:val="231F20"/>
          <w:spacing w:val="-8"/>
          <w:w w:val="90"/>
          <w:sz w:val="21"/>
        </w:rPr>
        <w:t xml:space="preserve"> </w:t>
      </w:r>
      <w:r>
        <w:rPr>
          <w:color w:val="231F20"/>
          <w:w w:val="90"/>
          <w:sz w:val="21"/>
        </w:rPr>
        <w:t>supplementation</w:t>
      </w:r>
      <w:r>
        <w:rPr>
          <w:color w:val="231F20"/>
          <w:spacing w:val="-7"/>
          <w:w w:val="90"/>
          <w:sz w:val="21"/>
        </w:rPr>
        <w:t xml:space="preserve"> </w:t>
      </w:r>
      <w:r>
        <w:rPr>
          <w:color w:val="231F20"/>
          <w:w w:val="90"/>
          <w:sz w:val="21"/>
        </w:rPr>
        <w:t>for</w:t>
      </w:r>
      <w:r>
        <w:rPr>
          <w:color w:val="231F20"/>
          <w:spacing w:val="-8"/>
          <w:w w:val="90"/>
          <w:sz w:val="21"/>
        </w:rPr>
        <w:t xml:space="preserve"> </w:t>
      </w:r>
      <w:r>
        <w:rPr>
          <w:color w:val="231F20"/>
          <w:w w:val="90"/>
          <w:sz w:val="21"/>
        </w:rPr>
        <w:t>erectile</w:t>
      </w:r>
      <w:r>
        <w:rPr>
          <w:color w:val="231F20"/>
          <w:spacing w:val="-8"/>
          <w:w w:val="90"/>
          <w:sz w:val="21"/>
        </w:rPr>
        <w:t xml:space="preserve"> </w:t>
      </w:r>
      <w:r>
        <w:rPr>
          <w:color w:val="231F20"/>
          <w:w w:val="90"/>
          <w:sz w:val="21"/>
        </w:rPr>
        <w:t xml:space="preserve">dysfunction: </w:t>
      </w:r>
      <w:r>
        <w:rPr>
          <w:color w:val="231F20"/>
          <w:spacing w:val="-4"/>
          <w:sz w:val="21"/>
        </w:rPr>
        <w:t>Results</w:t>
      </w:r>
      <w:r>
        <w:rPr>
          <w:color w:val="231F20"/>
          <w:spacing w:val="-5"/>
          <w:sz w:val="21"/>
        </w:rPr>
        <w:t xml:space="preserve"> </w:t>
      </w:r>
      <w:r>
        <w:rPr>
          <w:color w:val="231F20"/>
          <w:spacing w:val="-4"/>
          <w:sz w:val="21"/>
        </w:rPr>
        <w:t>of</w:t>
      </w:r>
      <w:r>
        <w:rPr>
          <w:color w:val="231F20"/>
          <w:spacing w:val="-5"/>
          <w:sz w:val="21"/>
        </w:rPr>
        <w:t xml:space="preserve"> </w:t>
      </w:r>
      <w:r>
        <w:rPr>
          <w:color w:val="231F20"/>
          <w:spacing w:val="-4"/>
          <w:sz w:val="21"/>
        </w:rPr>
        <w:t>a</w:t>
      </w:r>
      <w:r>
        <w:rPr>
          <w:color w:val="231F20"/>
          <w:spacing w:val="-5"/>
          <w:sz w:val="21"/>
        </w:rPr>
        <w:t xml:space="preserve"> </w:t>
      </w:r>
      <w:r>
        <w:rPr>
          <w:color w:val="231F20"/>
          <w:spacing w:val="-4"/>
          <w:sz w:val="21"/>
        </w:rPr>
        <w:t>meta-analysis.</w:t>
      </w:r>
      <w:r>
        <w:rPr>
          <w:color w:val="231F20"/>
          <w:spacing w:val="-5"/>
          <w:sz w:val="21"/>
        </w:rPr>
        <w:t xml:space="preserve"> </w:t>
      </w:r>
      <w:r>
        <w:rPr>
          <w:color w:val="231F20"/>
          <w:spacing w:val="-4"/>
          <w:sz w:val="21"/>
        </w:rPr>
        <w:t>JUrol.</w:t>
      </w:r>
      <w:r>
        <w:rPr>
          <w:color w:val="231F20"/>
          <w:spacing w:val="-5"/>
          <w:sz w:val="21"/>
        </w:rPr>
        <w:t xml:space="preserve"> </w:t>
      </w:r>
      <w:r>
        <w:rPr>
          <w:color w:val="231F20"/>
          <w:spacing w:val="-4"/>
          <w:sz w:val="21"/>
        </w:rPr>
        <w:t>2000;164(2):371-375.</w:t>
      </w:r>
    </w:p>
    <w:p w14:paraId="29F9D51B" w14:textId="77777777" w:rsidR="001774AE" w:rsidRDefault="005E5283" w:rsidP="00C241F1">
      <w:pPr>
        <w:pStyle w:val="ListParagraph"/>
        <w:numPr>
          <w:ilvl w:val="1"/>
          <w:numId w:val="2"/>
        </w:numPr>
        <w:tabs>
          <w:tab w:val="left" w:pos="2480"/>
        </w:tabs>
        <w:spacing w:before="120" w:line="213" w:lineRule="auto"/>
        <w:ind w:left="0" w:right="221"/>
        <w:rPr>
          <w:color w:val="231F20"/>
          <w:sz w:val="21"/>
        </w:rPr>
      </w:pPr>
      <w:r>
        <w:rPr>
          <w:color w:val="231F20"/>
          <w:w w:val="90"/>
          <w:sz w:val="21"/>
        </w:rPr>
        <w:t xml:space="preserve">Jain S, Bhojwani A, Terry TR. The role of penile prosthetic surgery in the modern management </w:t>
      </w:r>
      <w:r>
        <w:rPr>
          <w:color w:val="231F20"/>
          <w:spacing w:val="-4"/>
          <w:sz w:val="21"/>
        </w:rPr>
        <w:t>of</w:t>
      </w:r>
      <w:r>
        <w:rPr>
          <w:color w:val="231F20"/>
          <w:spacing w:val="-10"/>
          <w:sz w:val="21"/>
        </w:rPr>
        <w:t xml:space="preserve"> </w:t>
      </w:r>
      <w:r>
        <w:rPr>
          <w:color w:val="231F20"/>
          <w:spacing w:val="-4"/>
          <w:sz w:val="21"/>
        </w:rPr>
        <w:t>erectile</w:t>
      </w:r>
      <w:r>
        <w:rPr>
          <w:color w:val="231F20"/>
          <w:spacing w:val="-9"/>
          <w:sz w:val="21"/>
        </w:rPr>
        <w:t xml:space="preserve"> </w:t>
      </w:r>
      <w:r>
        <w:rPr>
          <w:color w:val="231F20"/>
          <w:spacing w:val="-4"/>
          <w:sz w:val="21"/>
        </w:rPr>
        <w:t>dysfunction.</w:t>
      </w:r>
      <w:r>
        <w:rPr>
          <w:color w:val="231F20"/>
          <w:spacing w:val="-9"/>
          <w:sz w:val="21"/>
        </w:rPr>
        <w:t xml:space="preserve"> </w:t>
      </w:r>
      <w:r>
        <w:rPr>
          <w:color w:val="231F20"/>
          <w:spacing w:val="-4"/>
          <w:sz w:val="21"/>
        </w:rPr>
        <w:t>Postgrad</w:t>
      </w:r>
      <w:r>
        <w:rPr>
          <w:color w:val="231F20"/>
          <w:spacing w:val="-9"/>
          <w:sz w:val="21"/>
        </w:rPr>
        <w:t xml:space="preserve"> </w:t>
      </w:r>
      <w:r>
        <w:rPr>
          <w:color w:val="231F20"/>
          <w:spacing w:val="-4"/>
          <w:sz w:val="21"/>
        </w:rPr>
        <w:t>Med</w:t>
      </w:r>
      <w:r>
        <w:rPr>
          <w:color w:val="231F20"/>
          <w:spacing w:val="-9"/>
          <w:sz w:val="21"/>
        </w:rPr>
        <w:t xml:space="preserve"> </w:t>
      </w:r>
      <w:r>
        <w:rPr>
          <w:color w:val="231F20"/>
          <w:spacing w:val="-4"/>
          <w:sz w:val="21"/>
        </w:rPr>
        <w:t>J.</w:t>
      </w:r>
      <w:r>
        <w:rPr>
          <w:color w:val="231F20"/>
          <w:spacing w:val="-9"/>
          <w:sz w:val="21"/>
        </w:rPr>
        <w:t xml:space="preserve"> </w:t>
      </w:r>
      <w:r>
        <w:rPr>
          <w:color w:val="231F20"/>
          <w:spacing w:val="-4"/>
          <w:sz w:val="21"/>
        </w:rPr>
        <w:t>2000;76:22-25.</w:t>
      </w:r>
    </w:p>
    <w:p w14:paraId="29F9D51C" w14:textId="77777777" w:rsidR="001774AE" w:rsidRDefault="005E5283" w:rsidP="00C241F1">
      <w:pPr>
        <w:pStyle w:val="ListParagraph"/>
        <w:numPr>
          <w:ilvl w:val="1"/>
          <w:numId w:val="2"/>
        </w:numPr>
        <w:tabs>
          <w:tab w:val="left" w:pos="2480"/>
        </w:tabs>
        <w:spacing w:before="119" w:line="213" w:lineRule="auto"/>
        <w:ind w:left="0" w:right="250"/>
        <w:rPr>
          <w:color w:val="231F20"/>
          <w:sz w:val="21"/>
        </w:rPr>
      </w:pPr>
      <w:r>
        <w:rPr>
          <w:color w:val="231F20"/>
          <w:w w:val="90"/>
          <w:sz w:val="21"/>
        </w:rPr>
        <w:t>Kunelius</w:t>
      </w:r>
      <w:r>
        <w:rPr>
          <w:color w:val="231F20"/>
          <w:spacing w:val="-2"/>
          <w:w w:val="90"/>
          <w:sz w:val="21"/>
        </w:rPr>
        <w:t xml:space="preserve"> </w:t>
      </w:r>
      <w:r>
        <w:rPr>
          <w:color w:val="231F20"/>
          <w:w w:val="90"/>
          <w:sz w:val="21"/>
        </w:rPr>
        <w:t>P,</w:t>
      </w:r>
      <w:r>
        <w:rPr>
          <w:color w:val="231F20"/>
          <w:spacing w:val="-2"/>
          <w:w w:val="90"/>
          <w:sz w:val="21"/>
        </w:rPr>
        <w:t xml:space="preserve"> </w:t>
      </w:r>
      <w:r>
        <w:rPr>
          <w:color w:val="231F20"/>
          <w:w w:val="90"/>
          <w:sz w:val="21"/>
        </w:rPr>
        <w:t>Lukkarinen</w:t>
      </w:r>
      <w:r>
        <w:rPr>
          <w:color w:val="231F20"/>
          <w:spacing w:val="-2"/>
          <w:w w:val="90"/>
          <w:sz w:val="21"/>
        </w:rPr>
        <w:t xml:space="preserve"> </w:t>
      </w:r>
      <w:r>
        <w:rPr>
          <w:color w:val="231F20"/>
          <w:w w:val="90"/>
          <w:sz w:val="21"/>
        </w:rPr>
        <w:t>O.</w:t>
      </w:r>
      <w:r>
        <w:rPr>
          <w:color w:val="231F20"/>
          <w:spacing w:val="-2"/>
          <w:w w:val="90"/>
          <w:sz w:val="21"/>
        </w:rPr>
        <w:t xml:space="preserve"> </w:t>
      </w:r>
      <w:r>
        <w:rPr>
          <w:color w:val="231F20"/>
          <w:w w:val="90"/>
          <w:sz w:val="21"/>
        </w:rPr>
        <w:t>Intracavernousself-injection</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prostaglandin</w:t>
      </w:r>
      <w:r>
        <w:rPr>
          <w:color w:val="231F20"/>
          <w:spacing w:val="-2"/>
          <w:w w:val="90"/>
          <w:sz w:val="21"/>
        </w:rPr>
        <w:t xml:space="preserve"> </w:t>
      </w:r>
      <w:r>
        <w:rPr>
          <w:color w:val="231F20"/>
          <w:w w:val="90"/>
          <w:sz w:val="21"/>
        </w:rPr>
        <w:t>E1</w:t>
      </w:r>
      <w:r>
        <w:rPr>
          <w:color w:val="231F20"/>
          <w:spacing w:val="-2"/>
          <w:w w:val="90"/>
          <w:sz w:val="21"/>
        </w:rPr>
        <w:t xml:space="preserve"> </w:t>
      </w:r>
      <w:r>
        <w:rPr>
          <w:color w:val="231F20"/>
          <w:w w:val="90"/>
          <w:sz w:val="21"/>
        </w:rPr>
        <w:t>in</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treatment</w:t>
      </w:r>
      <w:r>
        <w:rPr>
          <w:color w:val="231F20"/>
          <w:spacing w:val="-2"/>
          <w:w w:val="90"/>
          <w:sz w:val="21"/>
        </w:rPr>
        <w:t xml:space="preserve"> </w:t>
      </w:r>
      <w:r>
        <w:rPr>
          <w:color w:val="231F20"/>
          <w:w w:val="90"/>
          <w:sz w:val="21"/>
        </w:rPr>
        <w:t xml:space="preserve">of </w:t>
      </w:r>
      <w:r>
        <w:rPr>
          <w:color w:val="231F20"/>
          <w:spacing w:val="-4"/>
          <w:sz w:val="21"/>
        </w:rPr>
        <w:t>erectile dysfunction. Int J ImpotRes. 1999;11(1):21-24.</w:t>
      </w:r>
    </w:p>
    <w:p w14:paraId="29F9D51D" w14:textId="77777777" w:rsidR="001774AE" w:rsidRDefault="005E5283" w:rsidP="00C241F1">
      <w:pPr>
        <w:pStyle w:val="ListParagraph"/>
        <w:numPr>
          <w:ilvl w:val="1"/>
          <w:numId w:val="2"/>
        </w:numPr>
        <w:tabs>
          <w:tab w:val="left" w:pos="2480"/>
        </w:tabs>
        <w:spacing w:before="120" w:line="213" w:lineRule="auto"/>
        <w:ind w:left="0" w:right="420"/>
        <w:jc w:val="both"/>
        <w:rPr>
          <w:color w:val="231F20"/>
          <w:sz w:val="21"/>
        </w:rPr>
      </w:pPr>
      <w:r>
        <w:rPr>
          <w:color w:val="231F20"/>
          <w:w w:val="90"/>
          <w:sz w:val="21"/>
        </w:rPr>
        <w:t>Rastogi</w:t>
      </w:r>
      <w:r>
        <w:rPr>
          <w:color w:val="231F20"/>
          <w:spacing w:val="-3"/>
          <w:w w:val="90"/>
          <w:sz w:val="21"/>
        </w:rPr>
        <w:t xml:space="preserve"> </w:t>
      </w:r>
      <w:r>
        <w:rPr>
          <w:color w:val="231F20"/>
          <w:w w:val="90"/>
          <w:sz w:val="21"/>
        </w:rPr>
        <w:t>S,</w:t>
      </w:r>
      <w:r>
        <w:rPr>
          <w:color w:val="231F20"/>
          <w:spacing w:val="-3"/>
          <w:w w:val="90"/>
          <w:sz w:val="21"/>
        </w:rPr>
        <w:t xml:space="preserve"> </w:t>
      </w:r>
      <w:r>
        <w:rPr>
          <w:color w:val="231F20"/>
          <w:w w:val="90"/>
          <w:sz w:val="21"/>
        </w:rPr>
        <w:t>Rodriguez</w:t>
      </w:r>
      <w:r>
        <w:rPr>
          <w:color w:val="231F20"/>
          <w:spacing w:val="-3"/>
          <w:w w:val="90"/>
          <w:sz w:val="21"/>
        </w:rPr>
        <w:t xml:space="preserve"> </w:t>
      </w:r>
      <w:r>
        <w:rPr>
          <w:color w:val="231F20"/>
          <w:w w:val="90"/>
          <w:sz w:val="21"/>
        </w:rPr>
        <w:t>JJ,</w:t>
      </w:r>
      <w:r>
        <w:rPr>
          <w:color w:val="231F20"/>
          <w:spacing w:val="-3"/>
          <w:w w:val="90"/>
          <w:sz w:val="21"/>
        </w:rPr>
        <w:t xml:space="preserve"> </w:t>
      </w:r>
      <w:r>
        <w:rPr>
          <w:color w:val="231F20"/>
          <w:w w:val="90"/>
          <w:sz w:val="21"/>
        </w:rPr>
        <w:t>Kapur</w:t>
      </w:r>
      <w:r>
        <w:rPr>
          <w:color w:val="231F20"/>
          <w:spacing w:val="-3"/>
          <w:w w:val="90"/>
          <w:sz w:val="21"/>
        </w:rPr>
        <w:t xml:space="preserve"> </w:t>
      </w:r>
      <w:r>
        <w:rPr>
          <w:color w:val="231F20"/>
          <w:w w:val="90"/>
          <w:sz w:val="21"/>
        </w:rPr>
        <w:t>V</w:t>
      </w:r>
      <w:r>
        <w:rPr>
          <w:color w:val="231F20"/>
          <w:spacing w:val="-3"/>
          <w:w w:val="90"/>
          <w:sz w:val="21"/>
        </w:rPr>
        <w:t xml:space="preserve"> </w:t>
      </w:r>
      <w:r>
        <w:rPr>
          <w:color w:val="231F20"/>
          <w:w w:val="90"/>
          <w:sz w:val="21"/>
        </w:rPr>
        <w:t>et</w:t>
      </w:r>
      <w:r>
        <w:rPr>
          <w:color w:val="231F20"/>
          <w:spacing w:val="-3"/>
          <w:w w:val="90"/>
          <w:sz w:val="21"/>
        </w:rPr>
        <w:t xml:space="preserve"> </w:t>
      </w:r>
      <w:r>
        <w:rPr>
          <w:color w:val="231F20"/>
          <w:w w:val="90"/>
          <w:sz w:val="21"/>
        </w:rPr>
        <w:t>al.</w:t>
      </w:r>
      <w:r>
        <w:rPr>
          <w:color w:val="231F20"/>
          <w:spacing w:val="-3"/>
          <w:w w:val="90"/>
          <w:sz w:val="21"/>
        </w:rPr>
        <w:t xml:space="preserve"> </w:t>
      </w:r>
      <w:r>
        <w:rPr>
          <w:color w:val="231F20"/>
          <w:w w:val="90"/>
          <w:sz w:val="21"/>
        </w:rPr>
        <w:t>Why</w:t>
      </w:r>
      <w:r>
        <w:rPr>
          <w:color w:val="231F20"/>
          <w:spacing w:val="-3"/>
          <w:w w:val="90"/>
          <w:sz w:val="21"/>
        </w:rPr>
        <w:t xml:space="preserve"> </w:t>
      </w:r>
      <w:r>
        <w:rPr>
          <w:color w:val="231F20"/>
          <w:w w:val="90"/>
          <w:sz w:val="21"/>
        </w:rPr>
        <w:t>do</w:t>
      </w:r>
      <w:r>
        <w:rPr>
          <w:color w:val="231F20"/>
          <w:spacing w:val="-3"/>
          <w:w w:val="90"/>
          <w:sz w:val="21"/>
        </w:rPr>
        <w:t xml:space="preserve"> </w:t>
      </w:r>
      <w:r>
        <w:rPr>
          <w:color w:val="231F20"/>
          <w:w w:val="90"/>
          <w:sz w:val="21"/>
        </w:rPr>
        <w:t>patients</w:t>
      </w:r>
      <w:r>
        <w:rPr>
          <w:color w:val="231F20"/>
          <w:spacing w:val="-3"/>
          <w:w w:val="90"/>
          <w:sz w:val="21"/>
        </w:rPr>
        <w:t xml:space="preserve"> </w:t>
      </w:r>
      <w:r>
        <w:rPr>
          <w:color w:val="231F20"/>
          <w:w w:val="90"/>
          <w:sz w:val="21"/>
        </w:rPr>
        <w:t>with</w:t>
      </w:r>
      <w:r>
        <w:rPr>
          <w:color w:val="231F20"/>
          <w:spacing w:val="-3"/>
          <w:w w:val="90"/>
          <w:sz w:val="21"/>
        </w:rPr>
        <w:t xml:space="preserve"> </w:t>
      </w:r>
      <w:r>
        <w:rPr>
          <w:color w:val="231F20"/>
          <w:w w:val="90"/>
          <w:sz w:val="21"/>
        </w:rPr>
        <w:t>heart</w:t>
      </w:r>
      <w:r>
        <w:rPr>
          <w:color w:val="231F20"/>
          <w:spacing w:val="-3"/>
          <w:w w:val="90"/>
          <w:sz w:val="21"/>
        </w:rPr>
        <w:t xml:space="preserve"> </w:t>
      </w:r>
      <w:r>
        <w:rPr>
          <w:color w:val="231F20"/>
          <w:w w:val="90"/>
          <w:sz w:val="21"/>
        </w:rPr>
        <w:t>failure</w:t>
      </w:r>
      <w:r>
        <w:rPr>
          <w:color w:val="231F20"/>
          <w:spacing w:val="-3"/>
          <w:w w:val="90"/>
          <w:sz w:val="21"/>
        </w:rPr>
        <w:t xml:space="preserve"> </w:t>
      </w:r>
      <w:r>
        <w:rPr>
          <w:color w:val="231F20"/>
          <w:w w:val="90"/>
          <w:sz w:val="21"/>
        </w:rPr>
        <w:t>suffer</w:t>
      </w:r>
      <w:r>
        <w:rPr>
          <w:color w:val="231F20"/>
          <w:spacing w:val="-3"/>
          <w:w w:val="90"/>
          <w:sz w:val="21"/>
        </w:rPr>
        <w:t xml:space="preserve"> </w:t>
      </w:r>
      <w:r>
        <w:rPr>
          <w:color w:val="231F20"/>
          <w:w w:val="90"/>
          <w:sz w:val="21"/>
        </w:rPr>
        <w:t>from</w:t>
      </w:r>
      <w:r>
        <w:rPr>
          <w:color w:val="231F20"/>
          <w:spacing w:val="-3"/>
          <w:w w:val="90"/>
          <w:sz w:val="21"/>
        </w:rPr>
        <w:t xml:space="preserve"> </w:t>
      </w:r>
      <w:r>
        <w:rPr>
          <w:color w:val="231F20"/>
          <w:w w:val="90"/>
          <w:sz w:val="21"/>
        </w:rPr>
        <w:t>erectile dysfunction?</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critical</w:t>
      </w:r>
      <w:r>
        <w:rPr>
          <w:color w:val="231F20"/>
          <w:spacing w:val="-4"/>
          <w:w w:val="90"/>
          <w:sz w:val="21"/>
        </w:rPr>
        <w:t xml:space="preserve"> </w:t>
      </w:r>
      <w:r>
        <w:rPr>
          <w:color w:val="231F20"/>
          <w:w w:val="90"/>
          <w:sz w:val="21"/>
        </w:rPr>
        <w:t>review</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suggestions</w:t>
      </w:r>
      <w:r>
        <w:rPr>
          <w:color w:val="231F20"/>
          <w:spacing w:val="-4"/>
          <w:w w:val="90"/>
          <w:sz w:val="21"/>
        </w:rPr>
        <w:t xml:space="preserve"> </w:t>
      </w:r>
      <w:r>
        <w:rPr>
          <w:color w:val="231F20"/>
          <w:w w:val="90"/>
          <w:sz w:val="21"/>
        </w:rPr>
        <w:t>on</w:t>
      </w:r>
      <w:r>
        <w:rPr>
          <w:color w:val="231F20"/>
          <w:spacing w:val="-4"/>
          <w:w w:val="90"/>
          <w:sz w:val="21"/>
        </w:rPr>
        <w:t xml:space="preserve"> </w:t>
      </w:r>
      <w:r>
        <w:rPr>
          <w:color w:val="231F20"/>
          <w:w w:val="90"/>
          <w:sz w:val="21"/>
        </w:rPr>
        <w:t>how</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approach</w:t>
      </w:r>
      <w:r>
        <w:rPr>
          <w:color w:val="231F20"/>
          <w:spacing w:val="-4"/>
          <w:w w:val="90"/>
          <w:sz w:val="21"/>
        </w:rPr>
        <w:t xml:space="preserve"> </w:t>
      </w:r>
      <w:r>
        <w:rPr>
          <w:color w:val="231F20"/>
          <w:w w:val="90"/>
          <w:sz w:val="21"/>
        </w:rPr>
        <w:t>this</w:t>
      </w:r>
      <w:r>
        <w:rPr>
          <w:color w:val="231F20"/>
          <w:spacing w:val="-4"/>
          <w:w w:val="90"/>
          <w:sz w:val="21"/>
        </w:rPr>
        <w:t xml:space="preserve"> </w:t>
      </w:r>
      <w:r>
        <w:rPr>
          <w:color w:val="231F20"/>
          <w:w w:val="90"/>
          <w:sz w:val="21"/>
        </w:rPr>
        <w:t>problem.</w:t>
      </w:r>
      <w:r>
        <w:rPr>
          <w:color w:val="231F20"/>
          <w:spacing w:val="-4"/>
          <w:w w:val="90"/>
          <w:sz w:val="21"/>
        </w:rPr>
        <w:t xml:space="preserve"> </w:t>
      </w:r>
      <w:r>
        <w:rPr>
          <w:color w:val="231F20"/>
          <w:w w:val="90"/>
          <w:sz w:val="21"/>
        </w:rPr>
        <w:t>Int</w:t>
      </w:r>
      <w:r>
        <w:rPr>
          <w:color w:val="231F20"/>
          <w:spacing w:val="-4"/>
          <w:w w:val="90"/>
          <w:sz w:val="21"/>
        </w:rPr>
        <w:t xml:space="preserve"> </w:t>
      </w:r>
      <w:r>
        <w:rPr>
          <w:color w:val="231F20"/>
          <w:w w:val="90"/>
          <w:sz w:val="21"/>
        </w:rPr>
        <w:t>J</w:t>
      </w:r>
      <w:r>
        <w:rPr>
          <w:color w:val="231F20"/>
          <w:spacing w:val="-4"/>
          <w:w w:val="90"/>
          <w:sz w:val="21"/>
        </w:rPr>
        <w:t xml:space="preserve"> </w:t>
      </w:r>
      <w:r>
        <w:rPr>
          <w:color w:val="231F20"/>
          <w:w w:val="90"/>
          <w:sz w:val="21"/>
        </w:rPr>
        <w:t xml:space="preserve">Impot </w:t>
      </w:r>
      <w:r>
        <w:rPr>
          <w:color w:val="231F20"/>
          <w:sz w:val="21"/>
        </w:rPr>
        <w:t>Res.</w:t>
      </w:r>
      <w:r>
        <w:rPr>
          <w:color w:val="231F20"/>
          <w:spacing w:val="-12"/>
          <w:sz w:val="21"/>
        </w:rPr>
        <w:t xml:space="preserve"> </w:t>
      </w:r>
      <w:r>
        <w:rPr>
          <w:color w:val="231F20"/>
          <w:sz w:val="21"/>
        </w:rPr>
        <w:t>2005c;</w:t>
      </w:r>
      <w:r>
        <w:rPr>
          <w:color w:val="231F20"/>
          <w:spacing w:val="-12"/>
          <w:sz w:val="21"/>
        </w:rPr>
        <w:t xml:space="preserve"> </w:t>
      </w:r>
      <w:r>
        <w:rPr>
          <w:color w:val="231F20"/>
          <w:sz w:val="21"/>
        </w:rPr>
        <w:t>17</w:t>
      </w:r>
      <w:r>
        <w:rPr>
          <w:color w:val="231F20"/>
          <w:spacing w:val="-12"/>
          <w:sz w:val="21"/>
        </w:rPr>
        <w:t xml:space="preserve"> </w:t>
      </w:r>
      <w:r>
        <w:rPr>
          <w:color w:val="231F20"/>
          <w:sz w:val="21"/>
        </w:rPr>
        <w:t>Suppl</w:t>
      </w:r>
      <w:r>
        <w:rPr>
          <w:color w:val="231F20"/>
          <w:spacing w:val="-12"/>
          <w:sz w:val="21"/>
        </w:rPr>
        <w:t xml:space="preserve"> </w:t>
      </w:r>
      <w:r>
        <w:rPr>
          <w:color w:val="231F20"/>
          <w:sz w:val="21"/>
        </w:rPr>
        <w:t>1:S25-36.</w:t>
      </w:r>
    </w:p>
    <w:p w14:paraId="29F9D51E" w14:textId="77777777" w:rsidR="001774AE" w:rsidRDefault="005E5283" w:rsidP="00C241F1">
      <w:pPr>
        <w:pStyle w:val="ListParagraph"/>
        <w:numPr>
          <w:ilvl w:val="1"/>
          <w:numId w:val="2"/>
        </w:numPr>
        <w:tabs>
          <w:tab w:val="left" w:pos="2480"/>
        </w:tabs>
        <w:spacing w:before="119" w:line="213" w:lineRule="auto"/>
        <w:ind w:left="0" w:right="339"/>
        <w:rPr>
          <w:color w:val="231F20"/>
          <w:sz w:val="21"/>
        </w:rPr>
      </w:pPr>
      <w:r>
        <w:rPr>
          <w:color w:val="231F20"/>
          <w:w w:val="90"/>
          <w:sz w:val="21"/>
        </w:rPr>
        <w:t>Speel</w:t>
      </w:r>
      <w:r>
        <w:rPr>
          <w:color w:val="231F20"/>
          <w:spacing w:val="-3"/>
          <w:w w:val="90"/>
          <w:sz w:val="21"/>
        </w:rPr>
        <w:t xml:space="preserve"> </w:t>
      </w:r>
      <w:r>
        <w:rPr>
          <w:color w:val="231F20"/>
          <w:w w:val="90"/>
          <w:sz w:val="21"/>
        </w:rPr>
        <w:t>TG,</w:t>
      </w:r>
      <w:r>
        <w:rPr>
          <w:color w:val="231F20"/>
          <w:spacing w:val="-3"/>
          <w:w w:val="90"/>
          <w:sz w:val="21"/>
        </w:rPr>
        <w:t xml:space="preserve"> </w:t>
      </w:r>
      <w:r>
        <w:rPr>
          <w:color w:val="231F20"/>
          <w:w w:val="90"/>
          <w:sz w:val="21"/>
        </w:rPr>
        <w:t>van</w:t>
      </w:r>
      <w:r>
        <w:rPr>
          <w:color w:val="231F20"/>
          <w:spacing w:val="-3"/>
          <w:w w:val="90"/>
          <w:sz w:val="21"/>
        </w:rPr>
        <w:t xml:space="preserve"> </w:t>
      </w:r>
      <w:r>
        <w:rPr>
          <w:color w:val="231F20"/>
          <w:w w:val="90"/>
          <w:sz w:val="21"/>
        </w:rPr>
        <w:t>Langen</w:t>
      </w:r>
      <w:r>
        <w:rPr>
          <w:color w:val="231F20"/>
          <w:spacing w:val="-3"/>
          <w:w w:val="90"/>
          <w:sz w:val="21"/>
        </w:rPr>
        <w:t xml:space="preserve"> </w:t>
      </w:r>
      <w:r>
        <w:rPr>
          <w:color w:val="231F20"/>
          <w:w w:val="90"/>
          <w:sz w:val="21"/>
        </w:rPr>
        <w:t>H,</w:t>
      </w:r>
      <w:r>
        <w:rPr>
          <w:color w:val="231F20"/>
          <w:spacing w:val="-3"/>
          <w:w w:val="90"/>
          <w:sz w:val="21"/>
        </w:rPr>
        <w:t xml:space="preserve"> </w:t>
      </w:r>
      <w:r>
        <w:rPr>
          <w:color w:val="231F20"/>
          <w:w w:val="90"/>
          <w:sz w:val="21"/>
        </w:rPr>
        <w:t>Wijkstra</w:t>
      </w:r>
      <w:r>
        <w:rPr>
          <w:color w:val="231F20"/>
          <w:spacing w:val="-3"/>
          <w:w w:val="90"/>
          <w:sz w:val="21"/>
        </w:rPr>
        <w:t xml:space="preserve"> </w:t>
      </w:r>
      <w:r>
        <w:rPr>
          <w:color w:val="231F20"/>
          <w:w w:val="90"/>
          <w:sz w:val="21"/>
        </w:rPr>
        <w:t>H,Meuleman</w:t>
      </w:r>
      <w:r>
        <w:rPr>
          <w:color w:val="231F20"/>
          <w:spacing w:val="-3"/>
          <w:w w:val="90"/>
          <w:sz w:val="21"/>
        </w:rPr>
        <w:t xml:space="preserve"> </w:t>
      </w:r>
      <w:r>
        <w:rPr>
          <w:color w:val="231F20"/>
          <w:w w:val="90"/>
          <w:sz w:val="21"/>
        </w:rPr>
        <w:t>EJ.</w:t>
      </w:r>
      <w:r>
        <w:rPr>
          <w:color w:val="231F20"/>
          <w:spacing w:val="-3"/>
          <w:w w:val="90"/>
          <w:sz w:val="21"/>
        </w:rPr>
        <w:t xml:space="preserve"> </w:t>
      </w:r>
      <w:r>
        <w:rPr>
          <w:color w:val="231F20"/>
          <w:w w:val="90"/>
          <w:sz w:val="21"/>
        </w:rPr>
        <w:t>Penile</w:t>
      </w:r>
      <w:r>
        <w:rPr>
          <w:color w:val="231F20"/>
          <w:spacing w:val="-3"/>
          <w:w w:val="90"/>
          <w:sz w:val="21"/>
        </w:rPr>
        <w:t xml:space="preserve"> </w:t>
      </w:r>
      <w:r>
        <w:rPr>
          <w:color w:val="231F20"/>
          <w:w w:val="90"/>
          <w:sz w:val="21"/>
        </w:rPr>
        <w:t>duplex</w:t>
      </w:r>
      <w:r>
        <w:rPr>
          <w:color w:val="231F20"/>
          <w:spacing w:val="-3"/>
          <w:w w:val="90"/>
          <w:sz w:val="21"/>
        </w:rPr>
        <w:t xml:space="preserve"> </w:t>
      </w:r>
      <w:r>
        <w:rPr>
          <w:color w:val="231F20"/>
          <w:w w:val="90"/>
          <w:sz w:val="21"/>
        </w:rPr>
        <w:t xml:space="preserve">pharmaco-ultrasonography revisited: Revalidation of the parameters of the cavernous arterial response. J Urol. </w:t>
      </w:r>
      <w:r>
        <w:rPr>
          <w:color w:val="231F20"/>
          <w:sz w:val="21"/>
        </w:rPr>
        <w:t>2003;169(1):216- 220.</w:t>
      </w:r>
    </w:p>
    <w:p w14:paraId="29F9D51F" w14:textId="77777777" w:rsidR="001774AE" w:rsidRDefault="005E5283" w:rsidP="00C241F1">
      <w:pPr>
        <w:pStyle w:val="ListParagraph"/>
        <w:numPr>
          <w:ilvl w:val="1"/>
          <w:numId w:val="2"/>
        </w:numPr>
        <w:tabs>
          <w:tab w:val="left" w:pos="2480"/>
        </w:tabs>
        <w:spacing w:before="120" w:line="213" w:lineRule="auto"/>
        <w:ind w:left="0" w:right="176"/>
        <w:rPr>
          <w:color w:val="231F20"/>
          <w:sz w:val="21"/>
        </w:rPr>
      </w:pPr>
      <w:r>
        <w:rPr>
          <w:color w:val="231F20"/>
          <w:w w:val="90"/>
          <w:sz w:val="21"/>
        </w:rPr>
        <w:t>Yücel,</w:t>
      </w:r>
      <w:r>
        <w:rPr>
          <w:color w:val="231F20"/>
          <w:spacing w:val="-3"/>
          <w:w w:val="90"/>
          <w:sz w:val="21"/>
        </w:rPr>
        <w:t xml:space="preserve"> </w:t>
      </w:r>
      <w:r>
        <w:rPr>
          <w:color w:val="231F20"/>
          <w:w w:val="90"/>
          <w:sz w:val="21"/>
        </w:rPr>
        <w:t>Ö.</w:t>
      </w:r>
      <w:r>
        <w:rPr>
          <w:color w:val="231F20"/>
          <w:spacing w:val="-3"/>
          <w:w w:val="90"/>
          <w:sz w:val="21"/>
        </w:rPr>
        <w:t xml:space="preserve"> </w:t>
      </w:r>
      <w:r>
        <w:rPr>
          <w:color w:val="231F20"/>
          <w:w w:val="90"/>
          <w:sz w:val="21"/>
        </w:rPr>
        <w:t>B.,</w:t>
      </w:r>
      <w:r>
        <w:rPr>
          <w:color w:val="231F20"/>
          <w:spacing w:val="-3"/>
          <w:w w:val="90"/>
          <w:sz w:val="21"/>
        </w:rPr>
        <w:t xml:space="preserve"> </w:t>
      </w:r>
      <w:r>
        <w:rPr>
          <w:color w:val="231F20"/>
          <w:w w:val="90"/>
          <w:sz w:val="21"/>
        </w:rPr>
        <w:t>Pazır,</w:t>
      </w:r>
      <w:r>
        <w:rPr>
          <w:color w:val="231F20"/>
          <w:spacing w:val="-3"/>
          <w:w w:val="90"/>
          <w:sz w:val="21"/>
        </w:rPr>
        <w:t xml:space="preserve"> </w:t>
      </w:r>
      <w:r>
        <w:rPr>
          <w:color w:val="231F20"/>
          <w:w w:val="90"/>
          <w:sz w:val="21"/>
        </w:rPr>
        <w:t>Y.,</w:t>
      </w:r>
      <w:r>
        <w:rPr>
          <w:color w:val="231F20"/>
          <w:spacing w:val="-3"/>
          <w:w w:val="90"/>
          <w:sz w:val="21"/>
        </w:rPr>
        <w:t xml:space="preserve"> </w:t>
      </w:r>
      <w:r>
        <w:rPr>
          <w:color w:val="231F20"/>
          <w:w w:val="90"/>
          <w:sz w:val="21"/>
        </w:rPr>
        <w:t>&amp;</w:t>
      </w:r>
      <w:r>
        <w:rPr>
          <w:color w:val="231F20"/>
          <w:spacing w:val="-3"/>
          <w:w w:val="90"/>
          <w:sz w:val="21"/>
        </w:rPr>
        <w:t xml:space="preserve"> </w:t>
      </w:r>
      <w:r>
        <w:rPr>
          <w:color w:val="231F20"/>
          <w:w w:val="90"/>
          <w:sz w:val="21"/>
        </w:rPr>
        <w:t>Kadıoğlu,</w:t>
      </w:r>
      <w:r>
        <w:rPr>
          <w:color w:val="231F20"/>
          <w:spacing w:val="-3"/>
          <w:w w:val="90"/>
          <w:sz w:val="21"/>
        </w:rPr>
        <w:t xml:space="preserve"> </w:t>
      </w:r>
      <w:r>
        <w:rPr>
          <w:color w:val="231F20"/>
          <w:w w:val="90"/>
          <w:sz w:val="21"/>
        </w:rPr>
        <w:t>A.</w:t>
      </w:r>
      <w:r>
        <w:rPr>
          <w:color w:val="231F20"/>
          <w:spacing w:val="-3"/>
          <w:w w:val="90"/>
          <w:sz w:val="21"/>
        </w:rPr>
        <w:t xml:space="preserve"> </w:t>
      </w:r>
      <w:r>
        <w:rPr>
          <w:color w:val="231F20"/>
          <w:w w:val="90"/>
          <w:sz w:val="21"/>
        </w:rPr>
        <w:t>(2018).</w:t>
      </w:r>
      <w:r>
        <w:rPr>
          <w:color w:val="231F20"/>
          <w:spacing w:val="-3"/>
          <w:w w:val="90"/>
          <w:sz w:val="21"/>
        </w:rPr>
        <w:t xml:space="preserve"> </w:t>
      </w:r>
      <w:r>
        <w:rPr>
          <w:color w:val="231F20"/>
          <w:w w:val="90"/>
          <w:sz w:val="21"/>
        </w:rPr>
        <w:t>Penile</w:t>
      </w:r>
      <w:r>
        <w:rPr>
          <w:color w:val="231F20"/>
          <w:spacing w:val="-3"/>
          <w:w w:val="90"/>
          <w:sz w:val="21"/>
        </w:rPr>
        <w:t xml:space="preserve"> </w:t>
      </w:r>
      <w:r>
        <w:rPr>
          <w:color w:val="231F20"/>
          <w:w w:val="90"/>
          <w:sz w:val="21"/>
        </w:rPr>
        <w:t>Prosthesis</w:t>
      </w:r>
      <w:r>
        <w:rPr>
          <w:color w:val="231F20"/>
          <w:spacing w:val="-3"/>
          <w:w w:val="90"/>
          <w:sz w:val="21"/>
        </w:rPr>
        <w:t xml:space="preserve"> </w:t>
      </w:r>
      <w:r>
        <w:rPr>
          <w:color w:val="231F20"/>
          <w:w w:val="90"/>
          <w:sz w:val="21"/>
        </w:rPr>
        <w:t>Implantation</w:t>
      </w:r>
      <w:r>
        <w:rPr>
          <w:color w:val="231F20"/>
          <w:spacing w:val="-3"/>
          <w:w w:val="90"/>
          <w:sz w:val="21"/>
        </w:rPr>
        <w:t xml:space="preserve"> </w:t>
      </w:r>
      <w:r>
        <w:rPr>
          <w:color w:val="231F20"/>
          <w:w w:val="90"/>
          <w:sz w:val="21"/>
        </w:rPr>
        <w:t>in</w:t>
      </w:r>
      <w:r>
        <w:rPr>
          <w:color w:val="231F20"/>
          <w:spacing w:val="-3"/>
          <w:w w:val="90"/>
          <w:sz w:val="21"/>
        </w:rPr>
        <w:t xml:space="preserve"> </w:t>
      </w:r>
      <w:r>
        <w:rPr>
          <w:color w:val="231F20"/>
          <w:w w:val="90"/>
          <w:sz w:val="21"/>
        </w:rPr>
        <w:t>Priapism.</w:t>
      </w:r>
      <w:r>
        <w:rPr>
          <w:color w:val="231F20"/>
          <w:spacing w:val="-3"/>
          <w:w w:val="90"/>
          <w:sz w:val="21"/>
        </w:rPr>
        <w:t xml:space="preserve"> </w:t>
      </w:r>
      <w:r>
        <w:rPr>
          <w:color w:val="231F20"/>
          <w:w w:val="90"/>
          <w:sz w:val="21"/>
        </w:rPr>
        <w:t xml:space="preserve">Sexual medicine reviews, 6(2), 310–318. </w:t>
      </w:r>
      <w:hyperlink r:id="rId38">
        <w:r w:rsidR="001774AE">
          <w:rPr>
            <w:rFonts w:ascii="Book Antiqua" w:hAnsi="Book Antiqua"/>
            <w:color w:val="0082C3"/>
            <w:w w:val="90"/>
            <w:sz w:val="21"/>
            <w:u w:val="single" w:color="0082C3"/>
          </w:rPr>
          <w:t>https://doi.org/10.1016/j.sxmr.2017.08.002</w:t>
        </w:r>
      </w:hyperlink>
    </w:p>
    <w:p w14:paraId="29F9D520" w14:textId="77777777" w:rsidR="001774AE" w:rsidRDefault="005E5283" w:rsidP="00C241F1">
      <w:pPr>
        <w:pStyle w:val="ListParagraph"/>
        <w:numPr>
          <w:ilvl w:val="1"/>
          <w:numId w:val="2"/>
        </w:numPr>
        <w:tabs>
          <w:tab w:val="left" w:pos="2479"/>
        </w:tabs>
        <w:spacing w:before="95" w:line="268" w:lineRule="exact"/>
        <w:ind w:left="0" w:hanging="299"/>
        <w:rPr>
          <w:color w:val="231F20"/>
          <w:sz w:val="21"/>
        </w:rPr>
      </w:pPr>
      <w:r>
        <w:rPr>
          <w:color w:val="231F20"/>
          <w:w w:val="90"/>
          <w:sz w:val="21"/>
        </w:rPr>
        <w:t>Sokolakis,</w:t>
      </w:r>
      <w:r>
        <w:rPr>
          <w:color w:val="231F20"/>
          <w:spacing w:val="-3"/>
          <w:w w:val="90"/>
          <w:sz w:val="21"/>
        </w:rPr>
        <w:t xml:space="preserve"> </w:t>
      </w:r>
      <w:r>
        <w:rPr>
          <w:color w:val="231F20"/>
          <w:w w:val="90"/>
          <w:sz w:val="21"/>
        </w:rPr>
        <w:t>I.,</w:t>
      </w:r>
      <w:r>
        <w:rPr>
          <w:color w:val="231F20"/>
          <w:spacing w:val="-2"/>
          <w:w w:val="90"/>
          <w:sz w:val="21"/>
        </w:rPr>
        <w:t xml:space="preserve"> </w:t>
      </w:r>
      <w:r>
        <w:rPr>
          <w:color w:val="231F20"/>
          <w:w w:val="90"/>
          <w:sz w:val="21"/>
        </w:rPr>
        <w:t>Pyrgidis,</w:t>
      </w:r>
      <w:r>
        <w:rPr>
          <w:color w:val="231F20"/>
          <w:spacing w:val="-3"/>
          <w:w w:val="90"/>
          <w:sz w:val="21"/>
        </w:rPr>
        <w:t xml:space="preserve"> </w:t>
      </w:r>
      <w:r>
        <w:rPr>
          <w:color w:val="231F20"/>
          <w:w w:val="90"/>
          <w:sz w:val="21"/>
        </w:rPr>
        <w:t>N.,</w:t>
      </w:r>
      <w:r>
        <w:rPr>
          <w:color w:val="231F20"/>
          <w:spacing w:val="-2"/>
          <w:w w:val="90"/>
          <w:sz w:val="21"/>
        </w:rPr>
        <w:t xml:space="preserve"> </w:t>
      </w:r>
      <w:r>
        <w:rPr>
          <w:color w:val="231F20"/>
          <w:w w:val="90"/>
          <w:sz w:val="21"/>
        </w:rPr>
        <w:t>Ziegelmann,</w:t>
      </w:r>
      <w:r>
        <w:rPr>
          <w:color w:val="231F20"/>
          <w:spacing w:val="-3"/>
          <w:w w:val="90"/>
          <w:sz w:val="21"/>
        </w:rPr>
        <w:t xml:space="preserve"> </w:t>
      </w:r>
      <w:r>
        <w:rPr>
          <w:color w:val="231F20"/>
          <w:w w:val="90"/>
          <w:sz w:val="21"/>
        </w:rPr>
        <w:t>M.</w:t>
      </w:r>
      <w:r>
        <w:rPr>
          <w:color w:val="231F20"/>
          <w:spacing w:val="-2"/>
          <w:w w:val="90"/>
          <w:sz w:val="21"/>
        </w:rPr>
        <w:t xml:space="preserve"> </w:t>
      </w:r>
      <w:r>
        <w:rPr>
          <w:color w:val="231F20"/>
          <w:w w:val="90"/>
          <w:sz w:val="21"/>
        </w:rPr>
        <w:t>J.,</w:t>
      </w:r>
      <w:r>
        <w:rPr>
          <w:color w:val="231F20"/>
          <w:spacing w:val="-3"/>
          <w:w w:val="90"/>
          <w:sz w:val="21"/>
        </w:rPr>
        <w:t xml:space="preserve"> </w:t>
      </w:r>
      <w:r>
        <w:rPr>
          <w:color w:val="231F20"/>
          <w:w w:val="90"/>
          <w:sz w:val="21"/>
        </w:rPr>
        <w:t>Mykoniatis,</w:t>
      </w:r>
      <w:r>
        <w:rPr>
          <w:color w:val="231F20"/>
          <w:spacing w:val="-2"/>
          <w:w w:val="90"/>
          <w:sz w:val="21"/>
        </w:rPr>
        <w:t xml:space="preserve"> </w:t>
      </w:r>
      <w:r>
        <w:rPr>
          <w:color w:val="231F20"/>
          <w:w w:val="90"/>
          <w:sz w:val="21"/>
        </w:rPr>
        <w:t>I.,</w:t>
      </w:r>
      <w:r>
        <w:rPr>
          <w:color w:val="231F20"/>
          <w:spacing w:val="-3"/>
          <w:w w:val="90"/>
          <w:sz w:val="21"/>
        </w:rPr>
        <w:t xml:space="preserve"> </w:t>
      </w:r>
      <w:r>
        <w:rPr>
          <w:color w:val="231F20"/>
          <w:w w:val="90"/>
          <w:sz w:val="21"/>
        </w:rPr>
        <w:t>Köhler,</w:t>
      </w:r>
      <w:r>
        <w:rPr>
          <w:color w:val="231F20"/>
          <w:spacing w:val="-2"/>
          <w:w w:val="90"/>
          <w:sz w:val="21"/>
        </w:rPr>
        <w:t xml:space="preserve"> </w:t>
      </w:r>
      <w:r>
        <w:rPr>
          <w:color w:val="231F20"/>
          <w:w w:val="90"/>
          <w:sz w:val="21"/>
        </w:rPr>
        <w:t>T.</w:t>
      </w:r>
      <w:r>
        <w:rPr>
          <w:color w:val="231F20"/>
          <w:spacing w:val="-3"/>
          <w:w w:val="90"/>
          <w:sz w:val="21"/>
        </w:rPr>
        <w:t xml:space="preserve"> </w:t>
      </w:r>
      <w:r>
        <w:rPr>
          <w:color w:val="231F20"/>
          <w:w w:val="90"/>
          <w:sz w:val="21"/>
        </w:rPr>
        <w:t>S.,</w:t>
      </w:r>
      <w:r>
        <w:rPr>
          <w:color w:val="231F20"/>
          <w:spacing w:val="-2"/>
          <w:w w:val="90"/>
          <w:sz w:val="21"/>
        </w:rPr>
        <w:t xml:space="preserve"> </w:t>
      </w:r>
      <w:r>
        <w:rPr>
          <w:color w:val="231F20"/>
          <w:w w:val="90"/>
          <w:sz w:val="21"/>
        </w:rPr>
        <w:t>&amp;</w:t>
      </w:r>
      <w:r>
        <w:rPr>
          <w:color w:val="231F20"/>
          <w:spacing w:val="-3"/>
          <w:w w:val="90"/>
          <w:sz w:val="21"/>
        </w:rPr>
        <w:t xml:space="preserve"> </w:t>
      </w:r>
      <w:r>
        <w:rPr>
          <w:color w:val="231F20"/>
          <w:spacing w:val="-2"/>
          <w:w w:val="90"/>
          <w:sz w:val="21"/>
        </w:rPr>
        <w:t>Hatzichristodoulou,</w:t>
      </w:r>
    </w:p>
    <w:p w14:paraId="29F9D521" w14:textId="77777777" w:rsidR="001774AE" w:rsidRDefault="005E5283" w:rsidP="00C241F1">
      <w:pPr>
        <w:pStyle w:val="BodyText"/>
        <w:spacing w:before="9" w:line="213" w:lineRule="auto"/>
        <w:ind w:right="504"/>
      </w:pPr>
      <w:r>
        <w:rPr>
          <w:color w:val="231F20"/>
          <w:w w:val="90"/>
        </w:rPr>
        <w:t xml:space="preserve">G. (2021). Penile Prosthesis Implantation Combined With Grafting Techniques in Patients With Peyronie’s Disease and Erectile Dysfunction: A Systematic Review. Sexual medicine </w:t>
      </w:r>
      <w:r>
        <w:rPr>
          <w:color w:val="231F20"/>
          <w:spacing w:val="-6"/>
        </w:rPr>
        <w:t xml:space="preserve">reviews, S2050-0521(21)00034-2. Advance online publication. https://doi.org/10.1016/j. </w:t>
      </w:r>
      <w:r>
        <w:rPr>
          <w:color w:val="231F20"/>
          <w:spacing w:val="-2"/>
        </w:rPr>
        <w:t>sxmr.2021.03.007</w:t>
      </w:r>
    </w:p>
    <w:p w14:paraId="29F9D522" w14:textId="77777777" w:rsidR="001774AE" w:rsidRDefault="001774AE" w:rsidP="00C241F1">
      <w:pPr>
        <w:spacing w:line="213" w:lineRule="auto"/>
        <w:sectPr w:rsidR="001774AE" w:rsidSect="00F16261">
          <w:pgSz w:w="12240" w:h="15840"/>
          <w:pgMar w:top="360" w:right="1800" w:bottom="720" w:left="1800" w:header="0" w:footer="1300" w:gutter="0"/>
          <w:cols w:space="720"/>
          <w:docGrid w:linePitch="299"/>
        </w:sectPr>
      </w:pPr>
    </w:p>
    <w:p w14:paraId="29F9D523" w14:textId="77777777" w:rsidR="001774AE" w:rsidRDefault="005E5283" w:rsidP="00C241F1">
      <w:pPr>
        <w:pStyle w:val="BodyText"/>
        <w:spacing w:before="0" w:line="20" w:lineRule="exact"/>
        <w:rPr>
          <w:sz w:val="2"/>
        </w:rPr>
      </w:pPr>
      <w:r>
        <w:rPr>
          <w:noProof/>
          <w:sz w:val="2"/>
        </w:rPr>
        <w:lastRenderedPageBreak/>
        <mc:AlternateContent>
          <mc:Choice Requires="wpg">
            <w:drawing>
              <wp:inline distT="0" distB="0" distL="0" distR="0" wp14:anchorId="29F9D53B" wp14:editId="29F9D53C">
                <wp:extent cx="548640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2" name="Graphic 12"/>
                        <wps:cNvSpPr/>
                        <wps:spPr>
                          <a:xfrm>
                            <a:off x="0" y="3175"/>
                            <a:ext cx="5486400" cy="1270"/>
                          </a:xfrm>
                          <a:custGeom>
                            <a:avLst/>
                            <a:gdLst/>
                            <a:ahLst/>
                            <a:cxnLst/>
                            <a:rect l="l" t="t" r="r" b="b"/>
                            <a:pathLst>
                              <a:path w="5486400">
                                <a:moveTo>
                                  <a:pt x="0" y="0"/>
                                </a:moveTo>
                                <a:lnTo>
                                  <a:pt x="54864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BDF61D8" id="Group 11" o:spid="_x0000_s1026" style="width:6in;height:.5pt;mso-position-horizontal-relative:char;mso-position-vertical-relative:line" coordsize="548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">
                <v:shape id="Graphic 12" o:spid="_x0000_s1027" style="position:absolute;top:31;width:54864;height:13;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" path="m,l5486400,e" filled="f" strokecolor="#231f20" strokeweight=".5pt">
                  <v:path arrowok="t"/>
                </v:shape>
                <w10:anchorlock/>
              </v:group>
            </w:pict>
          </mc:Fallback>
        </mc:AlternateContent>
      </w:r>
    </w:p>
    <w:p w14:paraId="29F9D524" w14:textId="77777777" w:rsidR="001774AE" w:rsidRDefault="005E5283" w:rsidP="00C241F1">
      <w:pPr>
        <w:pStyle w:val="BodyText"/>
        <w:spacing w:before="270" w:line="213" w:lineRule="auto"/>
        <w:ind w:right="332"/>
      </w:pPr>
      <w:r>
        <w:rPr>
          <w:color w:val="231F20"/>
          <w:w w:val="90"/>
        </w:rPr>
        <w:t>These</w:t>
      </w:r>
      <w:r>
        <w:rPr>
          <w:color w:val="231F20"/>
          <w:spacing w:val="-3"/>
          <w:w w:val="90"/>
        </w:rPr>
        <w:t xml:space="preserve"> </w:t>
      </w:r>
      <w:r>
        <w:rPr>
          <w:color w:val="231F20"/>
          <w:w w:val="90"/>
        </w:rPr>
        <w:t>Guidelines</w:t>
      </w:r>
      <w:r>
        <w:rPr>
          <w:color w:val="231F20"/>
          <w:spacing w:val="-3"/>
          <w:w w:val="90"/>
        </w:rPr>
        <w:t xml:space="preserve"> </w:t>
      </w:r>
      <w:r>
        <w:rPr>
          <w:color w:val="231F20"/>
          <w:w w:val="90"/>
        </w:rPr>
        <w:t>are</w:t>
      </w:r>
      <w:r>
        <w:rPr>
          <w:color w:val="231F20"/>
          <w:spacing w:val="-3"/>
          <w:w w:val="90"/>
        </w:rPr>
        <w:t xml:space="preserve"> </w:t>
      </w:r>
      <w:r>
        <w:rPr>
          <w:color w:val="231F20"/>
          <w:w w:val="90"/>
        </w:rPr>
        <w:t>based</w:t>
      </w:r>
      <w:r>
        <w:rPr>
          <w:color w:val="231F20"/>
          <w:spacing w:val="-3"/>
          <w:w w:val="90"/>
        </w:rPr>
        <w:t xml:space="preserve"> </w:t>
      </w:r>
      <w:r>
        <w:rPr>
          <w:color w:val="231F20"/>
          <w:w w:val="90"/>
        </w:rPr>
        <w:t>on</w:t>
      </w:r>
      <w:r>
        <w:rPr>
          <w:color w:val="231F20"/>
          <w:spacing w:val="-3"/>
          <w:w w:val="90"/>
        </w:rPr>
        <w:t xml:space="preserve"> </w:t>
      </w:r>
      <w:r>
        <w:rPr>
          <w:color w:val="231F20"/>
          <w:w w:val="90"/>
        </w:rPr>
        <w:t>review</w:t>
      </w:r>
      <w:r>
        <w:rPr>
          <w:color w:val="231F20"/>
          <w:spacing w:val="-3"/>
          <w:w w:val="90"/>
        </w:rPr>
        <w:t xml:space="preserve"> </w:t>
      </w:r>
      <w:r>
        <w:rPr>
          <w:color w:val="231F20"/>
          <w:w w:val="90"/>
        </w:rPr>
        <w:t>of</w:t>
      </w:r>
      <w:r>
        <w:rPr>
          <w:color w:val="231F20"/>
          <w:spacing w:val="-3"/>
          <w:w w:val="90"/>
        </w:rPr>
        <w:t xml:space="preserve"> </w:t>
      </w:r>
      <w:r>
        <w:rPr>
          <w:color w:val="231F20"/>
          <w:w w:val="90"/>
        </w:rPr>
        <w:t>the</w:t>
      </w:r>
      <w:r>
        <w:rPr>
          <w:color w:val="231F20"/>
          <w:spacing w:val="-3"/>
          <w:w w:val="90"/>
        </w:rPr>
        <w:t xml:space="preserve"> </w:t>
      </w:r>
      <w:r>
        <w:rPr>
          <w:color w:val="231F20"/>
          <w:w w:val="90"/>
        </w:rPr>
        <w:t>medical</w:t>
      </w:r>
      <w:r>
        <w:rPr>
          <w:color w:val="231F20"/>
          <w:spacing w:val="-3"/>
          <w:w w:val="90"/>
        </w:rPr>
        <w:t xml:space="preserve"> </w:t>
      </w:r>
      <w:r>
        <w:rPr>
          <w:color w:val="231F20"/>
          <w:w w:val="90"/>
        </w:rPr>
        <w:t>literature</w:t>
      </w:r>
      <w:r>
        <w:rPr>
          <w:color w:val="231F20"/>
          <w:spacing w:val="-3"/>
          <w:w w:val="90"/>
        </w:rPr>
        <w:t xml:space="preserve"> </w:t>
      </w:r>
      <w:r>
        <w:rPr>
          <w:color w:val="231F20"/>
          <w:w w:val="90"/>
        </w:rPr>
        <w:t>and</w:t>
      </w:r>
      <w:r>
        <w:rPr>
          <w:color w:val="231F20"/>
          <w:spacing w:val="-3"/>
          <w:w w:val="90"/>
        </w:rPr>
        <w:t xml:space="preserve"> </w:t>
      </w:r>
      <w:r>
        <w:rPr>
          <w:color w:val="231F20"/>
          <w:w w:val="90"/>
        </w:rPr>
        <w:t>current</w:t>
      </w:r>
      <w:r>
        <w:rPr>
          <w:color w:val="231F20"/>
          <w:spacing w:val="-3"/>
          <w:w w:val="90"/>
        </w:rPr>
        <w:t xml:space="preserve"> </w:t>
      </w:r>
      <w:r>
        <w:rPr>
          <w:color w:val="231F20"/>
          <w:w w:val="90"/>
        </w:rPr>
        <w:t>practice</w:t>
      </w:r>
      <w:r>
        <w:rPr>
          <w:color w:val="231F20"/>
          <w:spacing w:val="-3"/>
          <w:w w:val="90"/>
        </w:rPr>
        <w:t xml:space="preserve"> </w:t>
      </w:r>
      <w:r>
        <w:rPr>
          <w:color w:val="231F20"/>
          <w:w w:val="90"/>
        </w:rPr>
        <w:t>in</w:t>
      </w:r>
      <w:r>
        <w:rPr>
          <w:color w:val="231F20"/>
          <w:spacing w:val="-3"/>
          <w:w w:val="90"/>
        </w:rPr>
        <w:t xml:space="preserve"> </w:t>
      </w:r>
      <w:r>
        <w:rPr>
          <w:color w:val="231F20"/>
          <w:w w:val="90"/>
        </w:rPr>
        <w:t>the</w:t>
      </w:r>
      <w:r>
        <w:rPr>
          <w:color w:val="231F20"/>
          <w:spacing w:val="-3"/>
          <w:w w:val="90"/>
        </w:rPr>
        <w:t xml:space="preserve"> </w:t>
      </w:r>
      <w:r>
        <w:rPr>
          <w:color w:val="231F20"/>
          <w:w w:val="90"/>
        </w:rPr>
        <w:t>treatment of erectile dysfunction. MassHealth reserves the right to review and update the contents of these Guidelines and cited references as new clinical evidence and medical technology emerge.</w:t>
      </w:r>
    </w:p>
    <w:p w14:paraId="29F9D525" w14:textId="77777777" w:rsidR="001774AE" w:rsidRDefault="005E5283" w:rsidP="00C241F1">
      <w:pPr>
        <w:pStyle w:val="BodyText"/>
        <w:spacing w:before="240" w:line="213" w:lineRule="auto"/>
        <w:ind w:right="166"/>
      </w:pPr>
      <w:r>
        <w:rPr>
          <w:color w:val="231F20"/>
          <w:w w:val="90"/>
        </w:rPr>
        <w:t>This document was prepared for medical professionals to assist them in submitting documentation supporting</w:t>
      </w:r>
      <w:r>
        <w:rPr>
          <w:color w:val="231F20"/>
          <w:spacing w:val="-5"/>
          <w:w w:val="90"/>
        </w:rPr>
        <w:t xml:space="preserve"> </w:t>
      </w:r>
      <w:r>
        <w:rPr>
          <w:color w:val="231F20"/>
          <w:w w:val="90"/>
        </w:rPr>
        <w:t>the</w:t>
      </w:r>
      <w:r>
        <w:rPr>
          <w:color w:val="231F20"/>
          <w:spacing w:val="-5"/>
          <w:w w:val="90"/>
        </w:rPr>
        <w:t xml:space="preserve"> </w:t>
      </w:r>
      <w:r>
        <w:rPr>
          <w:color w:val="231F20"/>
          <w:w w:val="90"/>
        </w:rPr>
        <w:t>medical</w:t>
      </w:r>
      <w:r>
        <w:rPr>
          <w:color w:val="231F20"/>
          <w:spacing w:val="-5"/>
          <w:w w:val="90"/>
        </w:rPr>
        <w:t xml:space="preserve"> </w:t>
      </w:r>
      <w:r>
        <w:rPr>
          <w:color w:val="231F20"/>
          <w:w w:val="90"/>
        </w:rPr>
        <w:t>necessity</w:t>
      </w:r>
      <w:r>
        <w:rPr>
          <w:color w:val="231F20"/>
          <w:spacing w:val="-5"/>
          <w:w w:val="90"/>
        </w:rPr>
        <w:t xml:space="preserve"> </w:t>
      </w:r>
      <w:r>
        <w:rPr>
          <w:color w:val="231F20"/>
          <w:w w:val="90"/>
        </w:rPr>
        <w:t>of</w:t>
      </w:r>
      <w:r>
        <w:rPr>
          <w:color w:val="231F20"/>
          <w:spacing w:val="-5"/>
          <w:w w:val="90"/>
        </w:rPr>
        <w:t xml:space="preserve"> </w:t>
      </w:r>
      <w:r>
        <w:rPr>
          <w:color w:val="231F20"/>
          <w:w w:val="90"/>
        </w:rPr>
        <w:t>the</w:t>
      </w:r>
      <w:r>
        <w:rPr>
          <w:color w:val="231F20"/>
          <w:spacing w:val="-5"/>
          <w:w w:val="90"/>
        </w:rPr>
        <w:t xml:space="preserve"> </w:t>
      </w:r>
      <w:r>
        <w:rPr>
          <w:color w:val="231F20"/>
          <w:w w:val="90"/>
        </w:rPr>
        <w:t>proposed</w:t>
      </w:r>
      <w:r>
        <w:rPr>
          <w:color w:val="231F20"/>
          <w:spacing w:val="-5"/>
          <w:w w:val="90"/>
        </w:rPr>
        <w:t xml:space="preserve"> </w:t>
      </w:r>
      <w:r>
        <w:rPr>
          <w:color w:val="231F20"/>
          <w:w w:val="90"/>
        </w:rPr>
        <w:t>treatment,</w:t>
      </w:r>
      <w:r>
        <w:rPr>
          <w:color w:val="231F20"/>
          <w:spacing w:val="-5"/>
          <w:w w:val="90"/>
        </w:rPr>
        <w:t xml:space="preserve"> </w:t>
      </w:r>
      <w:r>
        <w:rPr>
          <w:color w:val="231F20"/>
          <w:w w:val="90"/>
        </w:rPr>
        <w:t>products,</w:t>
      </w:r>
      <w:r>
        <w:rPr>
          <w:color w:val="231F20"/>
          <w:spacing w:val="-5"/>
          <w:w w:val="90"/>
        </w:rPr>
        <w:t xml:space="preserve"> </w:t>
      </w:r>
      <w:r>
        <w:rPr>
          <w:color w:val="231F20"/>
          <w:w w:val="90"/>
        </w:rPr>
        <w:t>or</w:t>
      </w:r>
      <w:r>
        <w:rPr>
          <w:color w:val="231F20"/>
          <w:spacing w:val="-5"/>
          <w:w w:val="90"/>
        </w:rPr>
        <w:t xml:space="preserve"> </w:t>
      </w:r>
      <w:r>
        <w:rPr>
          <w:color w:val="231F20"/>
          <w:w w:val="90"/>
        </w:rPr>
        <w:t>services.</w:t>
      </w:r>
      <w:r>
        <w:rPr>
          <w:color w:val="231F20"/>
          <w:spacing w:val="-5"/>
          <w:w w:val="90"/>
        </w:rPr>
        <w:t xml:space="preserve"> </w:t>
      </w:r>
      <w:r>
        <w:rPr>
          <w:color w:val="231F20"/>
          <w:w w:val="90"/>
        </w:rPr>
        <w:t>Some</w:t>
      </w:r>
      <w:r>
        <w:rPr>
          <w:color w:val="231F20"/>
          <w:spacing w:val="-5"/>
          <w:w w:val="90"/>
        </w:rPr>
        <w:t xml:space="preserve"> </w:t>
      </w:r>
      <w:r>
        <w:rPr>
          <w:color w:val="231F20"/>
          <w:w w:val="90"/>
        </w:rPr>
        <w:t>language</w:t>
      </w:r>
      <w:r>
        <w:rPr>
          <w:color w:val="231F20"/>
          <w:spacing w:val="-5"/>
          <w:w w:val="90"/>
        </w:rPr>
        <w:t xml:space="preserve"> </w:t>
      </w:r>
      <w:r>
        <w:rPr>
          <w:color w:val="231F20"/>
          <w:w w:val="90"/>
        </w:rPr>
        <w:t xml:space="preserve">used in this communication may be unfamiliar to other readers; in this case, those readers should contact </w:t>
      </w:r>
      <w:r>
        <w:rPr>
          <w:color w:val="231F20"/>
          <w:spacing w:val="-6"/>
        </w:rPr>
        <w:t>their</w:t>
      </w:r>
      <w:r>
        <w:rPr>
          <w:color w:val="231F20"/>
          <w:spacing w:val="-8"/>
        </w:rPr>
        <w:t xml:space="preserve"> </w:t>
      </w:r>
      <w:r>
        <w:rPr>
          <w:color w:val="231F20"/>
          <w:spacing w:val="-6"/>
        </w:rPr>
        <w:t>healthcare</w:t>
      </w:r>
      <w:r>
        <w:rPr>
          <w:color w:val="231F20"/>
          <w:spacing w:val="-7"/>
        </w:rPr>
        <w:t xml:space="preserve"> </w:t>
      </w:r>
      <w:r>
        <w:rPr>
          <w:color w:val="231F20"/>
          <w:spacing w:val="-6"/>
        </w:rPr>
        <w:t>provider</w:t>
      </w:r>
      <w:r>
        <w:rPr>
          <w:color w:val="231F20"/>
          <w:spacing w:val="-7"/>
        </w:rPr>
        <w:t xml:space="preserve"> </w:t>
      </w:r>
      <w:r>
        <w:rPr>
          <w:color w:val="231F20"/>
          <w:spacing w:val="-6"/>
        </w:rPr>
        <w:t>for</w:t>
      </w:r>
      <w:r>
        <w:rPr>
          <w:color w:val="231F20"/>
          <w:spacing w:val="-7"/>
        </w:rPr>
        <w:t xml:space="preserve"> </w:t>
      </w:r>
      <w:r>
        <w:rPr>
          <w:color w:val="231F20"/>
          <w:spacing w:val="-6"/>
        </w:rPr>
        <w:t>guidance</w:t>
      </w:r>
      <w:r>
        <w:rPr>
          <w:color w:val="231F20"/>
          <w:spacing w:val="-7"/>
        </w:rPr>
        <w:t xml:space="preserve"> </w:t>
      </w:r>
      <w:r>
        <w:rPr>
          <w:color w:val="231F20"/>
          <w:spacing w:val="-6"/>
        </w:rPr>
        <w:t>or</w:t>
      </w:r>
      <w:r>
        <w:rPr>
          <w:color w:val="231F20"/>
          <w:spacing w:val="-7"/>
        </w:rPr>
        <w:t xml:space="preserve"> </w:t>
      </w:r>
      <w:r>
        <w:rPr>
          <w:color w:val="231F20"/>
          <w:spacing w:val="-6"/>
        </w:rPr>
        <w:t>explanation.</w:t>
      </w:r>
    </w:p>
    <w:p w14:paraId="29F9D526" w14:textId="77777777" w:rsidR="001774AE" w:rsidRDefault="001774AE" w:rsidP="00C241F1">
      <w:pPr>
        <w:pStyle w:val="BodyText"/>
        <w:spacing w:before="0"/>
      </w:pPr>
    </w:p>
    <w:p w14:paraId="29F9D527" w14:textId="77777777" w:rsidR="001774AE" w:rsidRDefault="001774AE" w:rsidP="00C241F1">
      <w:pPr>
        <w:pStyle w:val="BodyText"/>
        <w:spacing w:before="140"/>
      </w:pPr>
    </w:p>
    <w:p w14:paraId="29F9D528" w14:textId="2CCD70F3" w:rsidR="001774AE" w:rsidRDefault="005E5283" w:rsidP="00C241F1">
      <w:pPr>
        <w:pStyle w:val="BodyText"/>
        <w:spacing w:before="0"/>
      </w:pPr>
      <w:r>
        <w:rPr>
          <w:color w:val="231F20"/>
          <w:w w:val="90"/>
        </w:rPr>
        <w:t>Policy</w:t>
      </w:r>
      <w:r>
        <w:rPr>
          <w:color w:val="231F20"/>
          <w:spacing w:val="-5"/>
          <w:w w:val="90"/>
        </w:rPr>
        <w:t xml:space="preserve"> </w:t>
      </w:r>
      <w:r>
        <w:rPr>
          <w:color w:val="231F20"/>
          <w:w w:val="90"/>
        </w:rPr>
        <w:t>Revision</w:t>
      </w:r>
      <w:r>
        <w:rPr>
          <w:color w:val="231F20"/>
          <w:spacing w:val="-5"/>
          <w:w w:val="90"/>
        </w:rPr>
        <w:t xml:space="preserve"> </w:t>
      </w:r>
      <w:r>
        <w:rPr>
          <w:color w:val="231F20"/>
          <w:w w:val="90"/>
        </w:rPr>
        <w:t>Effective</w:t>
      </w:r>
      <w:r>
        <w:rPr>
          <w:color w:val="231F20"/>
          <w:spacing w:val="-5"/>
          <w:w w:val="90"/>
        </w:rPr>
        <w:t xml:space="preserve"> </w:t>
      </w:r>
      <w:r>
        <w:rPr>
          <w:color w:val="231F20"/>
          <w:w w:val="90"/>
        </w:rPr>
        <w:t>Date:</w:t>
      </w:r>
      <w:r>
        <w:rPr>
          <w:color w:val="231F20"/>
          <w:spacing w:val="-5"/>
          <w:w w:val="90"/>
        </w:rPr>
        <w:t xml:space="preserve"> </w:t>
      </w:r>
      <w:r>
        <w:rPr>
          <w:color w:val="231F20"/>
          <w:w w:val="90"/>
        </w:rPr>
        <w:t>January</w:t>
      </w:r>
      <w:r>
        <w:rPr>
          <w:color w:val="231F20"/>
          <w:spacing w:val="-5"/>
          <w:w w:val="90"/>
        </w:rPr>
        <w:t xml:space="preserve"> </w:t>
      </w:r>
      <w:r>
        <w:rPr>
          <w:color w:val="231F20"/>
          <w:w w:val="90"/>
        </w:rPr>
        <w:t>1</w:t>
      </w:r>
      <w:r w:rsidR="00AE7356">
        <w:rPr>
          <w:color w:val="231F20"/>
          <w:w w:val="90"/>
        </w:rPr>
        <w:t>7,</w:t>
      </w:r>
      <w:r>
        <w:rPr>
          <w:color w:val="231F20"/>
          <w:spacing w:val="-4"/>
          <w:w w:val="90"/>
        </w:rPr>
        <w:t xml:space="preserve"> 2025</w:t>
      </w:r>
    </w:p>
    <w:p w14:paraId="29F9D529" w14:textId="77777777" w:rsidR="001774AE" w:rsidRDefault="001774AE" w:rsidP="00C241F1">
      <w:pPr>
        <w:pStyle w:val="BodyText"/>
        <w:spacing w:before="177"/>
      </w:pPr>
    </w:p>
    <w:p w14:paraId="32CFD6FC" w14:textId="1B353D98" w:rsidR="001076EF" w:rsidRDefault="005E5283" w:rsidP="001076EF">
      <w:pPr>
        <w:pStyle w:val="BodyText"/>
        <w:tabs>
          <w:tab w:val="left" w:pos="6199"/>
          <w:tab w:val="left" w:pos="10504"/>
        </w:tabs>
        <w:spacing w:before="0" w:line="314" w:lineRule="auto"/>
        <w:ind w:left="1440" w:right="133" w:hanging="1440"/>
        <w:rPr>
          <w:color w:val="231F20"/>
          <w:u w:val="single" w:color="221E1F"/>
        </w:rPr>
      </w:pPr>
      <w:r>
        <w:rPr>
          <w:color w:val="231F20"/>
        </w:rPr>
        <w:t>Approved by:</w:t>
      </w:r>
      <w:r>
        <w:rPr>
          <w:color w:val="231F20"/>
        </w:rPr>
        <w:tab/>
      </w:r>
      <w:r w:rsidR="001076EF" w:rsidRPr="001076EF">
        <w:rPr>
          <w:color w:val="231F20"/>
          <w:u w:val="single"/>
        </w:rPr>
        <w:t>signed by Clara Filice</w:t>
      </w:r>
      <w:r>
        <w:rPr>
          <w:color w:val="231F20"/>
          <w:u w:val="single" w:color="221E1F"/>
        </w:rPr>
        <w:tab/>
      </w:r>
    </w:p>
    <w:p w14:paraId="29F9D52A" w14:textId="7C96733D" w:rsidR="001774AE" w:rsidRDefault="005E5283" w:rsidP="001076EF">
      <w:pPr>
        <w:pStyle w:val="BodyText"/>
        <w:tabs>
          <w:tab w:val="left" w:pos="6199"/>
          <w:tab w:val="left" w:pos="10504"/>
        </w:tabs>
        <w:spacing w:before="0" w:line="314" w:lineRule="auto"/>
        <w:ind w:left="1440" w:right="133" w:hanging="1440"/>
      </w:pPr>
      <w:r>
        <w:rPr>
          <w:color w:val="231F20"/>
        </w:rPr>
        <w:t>Clara</w:t>
      </w:r>
      <w:r>
        <w:rPr>
          <w:color w:val="231F20"/>
          <w:spacing w:val="-14"/>
        </w:rPr>
        <w:t xml:space="preserve"> </w:t>
      </w:r>
      <w:r>
        <w:rPr>
          <w:color w:val="231F20"/>
        </w:rPr>
        <w:t>Filice,</w:t>
      </w:r>
      <w:r>
        <w:rPr>
          <w:color w:val="231F20"/>
          <w:spacing w:val="-13"/>
        </w:rPr>
        <w:t xml:space="preserve"> </w:t>
      </w:r>
      <w:r>
        <w:rPr>
          <w:color w:val="231F20"/>
        </w:rPr>
        <w:t>MD,</w:t>
      </w:r>
      <w:r>
        <w:rPr>
          <w:color w:val="231F20"/>
          <w:spacing w:val="-13"/>
        </w:rPr>
        <w:t xml:space="preserve"> </w:t>
      </w:r>
      <w:r>
        <w:rPr>
          <w:color w:val="231F20"/>
        </w:rPr>
        <w:t>MPH,</w:t>
      </w:r>
      <w:r>
        <w:rPr>
          <w:color w:val="231F20"/>
          <w:spacing w:val="-13"/>
        </w:rPr>
        <w:t xml:space="preserve"> </w:t>
      </w:r>
      <w:r>
        <w:rPr>
          <w:color w:val="231F20"/>
        </w:rPr>
        <w:t>MHS</w:t>
      </w:r>
    </w:p>
    <w:p w14:paraId="29F9D52B" w14:textId="77777777" w:rsidR="001774AE" w:rsidRDefault="005E5283" w:rsidP="00C241F1">
      <w:pPr>
        <w:pStyle w:val="BodyText"/>
        <w:spacing w:before="2"/>
      </w:pPr>
      <w:r>
        <w:rPr>
          <w:color w:val="231F20"/>
          <w:w w:val="90"/>
        </w:rPr>
        <w:t>Acting</w:t>
      </w:r>
      <w:r>
        <w:rPr>
          <w:color w:val="231F20"/>
          <w:spacing w:val="-4"/>
          <w:w w:val="90"/>
        </w:rPr>
        <w:t xml:space="preserve"> </w:t>
      </w:r>
      <w:r>
        <w:rPr>
          <w:color w:val="231F20"/>
          <w:w w:val="90"/>
        </w:rPr>
        <w:t>Chief</w:t>
      </w:r>
      <w:r>
        <w:rPr>
          <w:color w:val="231F20"/>
          <w:spacing w:val="-4"/>
          <w:w w:val="90"/>
        </w:rPr>
        <w:t xml:space="preserve"> </w:t>
      </w:r>
      <w:r>
        <w:rPr>
          <w:color w:val="231F20"/>
          <w:w w:val="90"/>
        </w:rPr>
        <w:t>Medical</w:t>
      </w:r>
      <w:r>
        <w:rPr>
          <w:color w:val="231F20"/>
          <w:spacing w:val="-4"/>
          <w:w w:val="90"/>
        </w:rPr>
        <w:t xml:space="preserve"> </w:t>
      </w:r>
      <w:r>
        <w:rPr>
          <w:color w:val="231F20"/>
          <w:w w:val="90"/>
        </w:rPr>
        <w:t>Officer,</w:t>
      </w:r>
      <w:r>
        <w:rPr>
          <w:color w:val="231F20"/>
          <w:spacing w:val="-3"/>
          <w:w w:val="90"/>
        </w:rPr>
        <w:t xml:space="preserve"> </w:t>
      </w:r>
      <w:r>
        <w:rPr>
          <w:color w:val="231F20"/>
          <w:spacing w:val="-2"/>
          <w:w w:val="90"/>
        </w:rPr>
        <w:t>MassHealth</w:t>
      </w:r>
    </w:p>
    <w:p w14:paraId="29F9D52C" w14:textId="77777777" w:rsidR="001774AE" w:rsidRDefault="001774AE" w:rsidP="00C241F1">
      <w:pPr>
        <w:pStyle w:val="BodyText"/>
        <w:spacing w:before="0"/>
      </w:pPr>
    </w:p>
    <w:p w14:paraId="29F9D52D" w14:textId="77777777" w:rsidR="001774AE" w:rsidRDefault="001774AE" w:rsidP="00C241F1">
      <w:pPr>
        <w:pStyle w:val="BodyText"/>
        <w:spacing w:before="0"/>
      </w:pPr>
    </w:p>
    <w:p w14:paraId="29F9D52E" w14:textId="77777777" w:rsidR="001774AE" w:rsidRDefault="001774AE" w:rsidP="00C241F1">
      <w:pPr>
        <w:pStyle w:val="BodyText"/>
        <w:spacing w:before="0"/>
      </w:pPr>
    </w:p>
    <w:p w14:paraId="29F9D52F" w14:textId="77777777" w:rsidR="001774AE" w:rsidRDefault="001774AE" w:rsidP="00C241F1">
      <w:pPr>
        <w:pStyle w:val="BodyText"/>
        <w:spacing w:before="71"/>
      </w:pPr>
    </w:p>
    <w:p w14:paraId="29F9D530" w14:textId="77777777" w:rsidR="001774AE" w:rsidRDefault="005E5283" w:rsidP="00C241F1">
      <w:pPr>
        <w:pStyle w:val="BodyText"/>
        <w:spacing w:before="1"/>
      </w:pPr>
      <w:r>
        <w:rPr>
          <w:color w:val="231F20"/>
          <w:w w:val="90"/>
        </w:rPr>
        <w:t>Policy</w:t>
      </w:r>
      <w:r>
        <w:rPr>
          <w:color w:val="231F20"/>
          <w:spacing w:val="-3"/>
        </w:rPr>
        <w:t xml:space="preserve"> </w:t>
      </w:r>
      <w:r>
        <w:rPr>
          <w:color w:val="231F20"/>
          <w:w w:val="90"/>
        </w:rPr>
        <w:t>Effective</w:t>
      </w:r>
      <w:r>
        <w:rPr>
          <w:color w:val="231F20"/>
          <w:spacing w:val="-2"/>
        </w:rPr>
        <w:t xml:space="preserve"> </w:t>
      </w:r>
      <w:r>
        <w:rPr>
          <w:color w:val="231F20"/>
          <w:w w:val="90"/>
        </w:rPr>
        <w:t>Date</w:t>
      </w:r>
      <w:r>
        <w:rPr>
          <w:color w:val="231F20"/>
          <w:spacing w:val="-3"/>
        </w:rPr>
        <w:t xml:space="preserve"> </w:t>
      </w:r>
      <w:r>
        <w:rPr>
          <w:color w:val="231F20"/>
          <w:w w:val="90"/>
        </w:rPr>
        <w:t>October</w:t>
      </w:r>
      <w:r>
        <w:rPr>
          <w:color w:val="231F20"/>
          <w:spacing w:val="-2"/>
        </w:rPr>
        <w:t xml:space="preserve"> </w:t>
      </w:r>
      <w:r>
        <w:rPr>
          <w:color w:val="231F20"/>
          <w:w w:val="90"/>
        </w:rPr>
        <w:t>17,</w:t>
      </w:r>
      <w:r>
        <w:rPr>
          <w:color w:val="231F20"/>
          <w:spacing w:val="-2"/>
        </w:rPr>
        <w:t xml:space="preserve"> </w:t>
      </w:r>
      <w:r>
        <w:rPr>
          <w:color w:val="231F20"/>
          <w:spacing w:val="-4"/>
          <w:w w:val="90"/>
        </w:rPr>
        <w:t>2022</w:t>
      </w:r>
    </w:p>
    <w:sectPr w:rsidR="001774AE" w:rsidSect="00F16261">
      <w:pgSz w:w="12240" w:h="15840"/>
      <w:pgMar w:top="360" w:right="1800" w:bottom="720" w:left="1800" w:header="0" w:footer="13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F67F" w14:textId="77777777" w:rsidR="0038461F" w:rsidRDefault="0038461F">
      <w:r>
        <w:separator/>
      </w:r>
    </w:p>
  </w:endnote>
  <w:endnote w:type="continuationSeparator" w:id="0">
    <w:p w14:paraId="5CCB275A" w14:textId="77777777" w:rsidR="0038461F" w:rsidRDefault="0038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Capt">
    <w:altName w:val="Minion Pro Capt"/>
    <w:panose1 w:val="020407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BentonSans Book">
    <w:panose1 w:val="02000603040000020004"/>
    <w:charset w:val="00"/>
    <w:family w:val="modern"/>
    <w:notTrueType/>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Minion Pro SmBd Capt">
    <w:altName w:val="Minion Pro SmBd Capt"/>
    <w:panose1 w:val="020406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7418" w14:textId="77777777" w:rsidR="00C720F9" w:rsidRDefault="00C72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E0DA" w14:textId="77777777" w:rsidR="00C720F9" w:rsidRDefault="00C72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9A" w14:textId="77777777" w:rsidR="00C720F9" w:rsidRDefault="00C720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D53F" w14:textId="77777777" w:rsidR="001774AE" w:rsidRDefault="005E5283">
    <w:pPr>
      <w:pStyle w:val="BodyText"/>
      <w:spacing w:before="0" w:line="14" w:lineRule="auto"/>
      <w:rPr>
        <w:sz w:val="20"/>
      </w:rPr>
    </w:pPr>
    <w:r>
      <w:rPr>
        <w:noProof/>
      </w:rPr>
      <mc:AlternateContent>
        <mc:Choice Requires="wps">
          <w:drawing>
            <wp:anchor distT="0" distB="0" distL="0" distR="0" simplePos="0" relativeHeight="487446528" behindDoc="1" locked="0" layoutInCell="1" allowOverlap="1" wp14:anchorId="29F9D540" wp14:editId="29F9D541">
              <wp:simplePos x="0" y="0"/>
              <wp:positionH relativeFrom="page">
                <wp:posOffset>1371600</wp:posOffset>
              </wp:positionH>
              <wp:positionV relativeFrom="page">
                <wp:posOffset>9067800</wp:posOffset>
              </wp:positionV>
              <wp:extent cx="54864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47A68F2" id="Graphic 6" o:spid="_x0000_s1026" style="position:absolute;margin-left:108pt;margin-top:714pt;width:6in;height:.1pt;z-index:-15869952;visibility:visible;mso-wrap-style:square;mso-wrap-distance-left:0;mso-wrap-distance-top:0;mso-wrap-distance-right:0;mso-wrap-distance-bottom:0;mso-position-horizontal:absolute;mso-position-horizontal-relative:page;mso-position-vertical:absolute;mso-position-vertical-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" path="m,l5486400,e" filled="f" strokecolor="#231f20" strokeweight="2pt">
              <v:path arrowok="t"/>
              <w10:wrap anchorx="page" anchory="page"/>
            </v:shape>
          </w:pict>
        </mc:Fallback>
      </mc:AlternateContent>
    </w:r>
    <w:r>
      <w:rPr>
        <w:noProof/>
      </w:rPr>
      <mc:AlternateContent>
        <mc:Choice Requires="wps">
          <w:drawing>
            <wp:anchor distT="0" distB="0" distL="0" distR="0" simplePos="0" relativeHeight="487447040" behindDoc="1" locked="0" layoutInCell="1" allowOverlap="1" wp14:anchorId="29F9D542" wp14:editId="29F9D543">
              <wp:simplePos x="0" y="0"/>
              <wp:positionH relativeFrom="page">
                <wp:posOffset>1358900</wp:posOffset>
              </wp:positionH>
              <wp:positionV relativeFrom="page">
                <wp:posOffset>9144620</wp:posOffset>
              </wp:positionV>
              <wp:extent cx="404495" cy="2057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495" cy="205740"/>
                      </a:xfrm>
                      <a:prstGeom prst="rect">
                        <a:avLst/>
                      </a:prstGeom>
                    </wps:spPr>
                    <wps:txbx>
                      <w:txbxContent>
                        <w:p w14:paraId="29F9D549" w14:textId="77777777" w:rsidR="001774AE" w:rsidRDefault="005E5283">
                          <w:pPr>
                            <w:pStyle w:val="BodyText"/>
                            <w:spacing w:before="7"/>
                            <w:ind w:left="20"/>
                          </w:pPr>
                          <w:r>
                            <w:rPr>
                              <w:color w:val="231F20"/>
                              <w:w w:val="85"/>
                            </w:rPr>
                            <w:t>page</w:t>
                          </w:r>
                          <w:r>
                            <w:rPr>
                              <w:color w:val="231F20"/>
                              <w:spacing w:val="-2"/>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wps:txbx>
                    <wps:bodyPr wrap="square" lIns="0" tIns="0" rIns="0" bIns="0" rtlCol="0">
                      <a:noAutofit/>
                    </wps:bodyPr>
                  </wps:wsp>
                </a:graphicData>
              </a:graphic>
            </wp:anchor>
          </w:drawing>
        </mc:Choice>
        <mc:Fallback>
          <w:pict>
            <v:shapetype w14:anchorId="29F9D542" id="_x0000_t202" coordsize="21600,21600" o:spt="202" path="m,l,21600r21600,l21600,xe">
              <v:stroke joinstyle="miter"/>
              <v:path gradientshapeok="t" o:connecttype="rect"/>
            </v:shapetype>
            <v:shape id="Textbox 7" o:spid="_x0000_s1026" type="#_x0000_t202" style="position:absolute;margin-left:107pt;margin-top:720.05pt;width:31.85pt;height:16.2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" filled="f" stroked="f">
              <v:textbox inset="0,0,0,0">
                <w:txbxContent>
                  <w:p w14:paraId="29F9D549" w14:textId="77777777" w:rsidR="001774AE" w:rsidRDefault="005E5283">
                    <w:pPr>
                      <w:pStyle w:val="BodyText"/>
                      <w:spacing w:before="7"/>
                      <w:ind w:left="20"/>
                    </w:pPr>
                    <w:r>
                      <w:rPr>
                        <w:color w:val="231F20"/>
                        <w:w w:val="85"/>
                      </w:rPr>
                      <w:t>page</w:t>
                    </w:r>
                    <w:r>
                      <w:rPr>
                        <w:color w:val="231F20"/>
                        <w:spacing w:val="-2"/>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47552" behindDoc="1" locked="0" layoutInCell="1" allowOverlap="1" wp14:anchorId="29F9D544" wp14:editId="29F9D545">
              <wp:simplePos x="0" y="0"/>
              <wp:positionH relativeFrom="page">
                <wp:posOffset>4391598</wp:posOffset>
              </wp:positionH>
              <wp:positionV relativeFrom="page">
                <wp:posOffset>9189177</wp:posOffset>
              </wp:positionV>
              <wp:extent cx="247967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675" cy="306070"/>
                      </a:xfrm>
                      <a:prstGeom prst="rect">
                        <a:avLst/>
                      </a:prstGeom>
                    </wps:spPr>
                    <wps:txbx>
                      <w:txbxContent>
                        <w:p w14:paraId="29F9D54A" w14:textId="40A9D501" w:rsidR="001774AE" w:rsidRDefault="005E5283">
                          <w:pPr>
                            <w:spacing w:before="21"/>
                            <w:ind w:right="18"/>
                            <w:jc w:val="right"/>
                            <w:rPr>
                              <w:rFonts w:ascii="Lucida Sans"/>
                              <w:sz w:val="15"/>
                            </w:rPr>
                          </w:pPr>
                          <w:r>
                            <w:rPr>
                              <w:rFonts w:ascii="Lucida Sans"/>
                              <w:color w:val="231F20"/>
                              <w:w w:val="110"/>
                              <w:sz w:val="15"/>
                            </w:rPr>
                            <w:t>guidelines</w:t>
                          </w:r>
                          <w:r>
                            <w:rPr>
                              <w:rFonts w:ascii="Lucida Sans"/>
                              <w:color w:val="231F20"/>
                              <w:spacing w:val="18"/>
                              <w:w w:val="110"/>
                              <w:sz w:val="15"/>
                            </w:rPr>
                            <w:t xml:space="preserve"> </w:t>
                          </w:r>
                          <w:r>
                            <w:rPr>
                              <w:rFonts w:ascii="Lucida Sans"/>
                              <w:color w:val="231F20"/>
                              <w:w w:val="110"/>
                              <w:sz w:val="15"/>
                            </w:rPr>
                            <w:t>for</w:t>
                          </w:r>
                          <w:r>
                            <w:rPr>
                              <w:rFonts w:ascii="Lucida Sans"/>
                              <w:color w:val="231F20"/>
                              <w:spacing w:val="19"/>
                              <w:w w:val="110"/>
                              <w:sz w:val="15"/>
                            </w:rPr>
                            <w:t xml:space="preserve"> </w:t>
                          </w:r>
                          <w:r>
                            <w:rPr>
                              <w:rFonts w:ascii="Lucida Sans"/>
                              <w:color w:val="231F20"/>
                              <w:w w:val="110"/>
                              <w:sz w:val="15"/>
                            </w:rPr>
                            <w:t>medical</w:t>
                          </w:r>
                          <w:r>
                            <w:rPr>
                              <w:rFonts w:ascii="Lucida Sans"/>
                              <w:color w:val="231F20"/>
                              <w:spacing w:val="19"/>
                              <w:w w:val="110"/>
                              <w:sz w:val="15"/>
                            </w:rPr>
                            <w:t xml:space="preserve"> </w:t>
                          </w:r>
                          <w:r>
                            <w:rPr>
                              <w:rFonts w:ascii="Lucida Sans"/>
                              <w:color w:val="231F20"/>
                              <w:w w:val="110"/>
                              <w:sz w:val="15"/>
                            </w:rPr>
                            <w:t>necessity</w:t>
                          </w:r>
                          <w:r>
                            <w:rPr>
                              <w:rFonts w:ascii="Lucida Sans"/>
                              <w:color w:val="231F20"/>
                              <w:spacing w:val="19"/>
                              <w:w w:val="110"/>
                              <w:sz w:val="15"/>
                            </w:rPr>
                            <w:t xml:space="preserve"> </w:t>
                          </w:r>
                          <w:r>
                            <w:rPr>
                              <w:rFonts w:ascii="Lucida Sans"/>
                              <w:color w:val="231F20"/>
                              <w:spacing w:val="-2"/>
                              <w:w w:val="110"/>
                              <w:sz w:val="15"/>
                            </w:rPr>
                            <w:t>determination</w:t>
                          </w:r>
                        </w:p>
                        <w:p w14:paraId="29F9D54B" w14:textId="77777777" w:rsidR="001774AE" w:rsidRDefault="005E5283">
                          <w:pPr>
                            <w:spacing w:before="87"/>
                            <w:ind w:right="18"/>
                            <w:jc w:val="right"/>
                            <w:rPr>
                              <w:rFonts w:ascii="Lucida Sans"/>
                              <w:sz w:val="15"/>
                            </w:rPr>
                          </w:pPr>
                          <w:r>
                            <w:rPr>
                              <w:rFonts w:ascii="Lucida Sans"/>
                              <w:color w:val="231F20"/>
                              <w:w w:val="115"/>
                              <w:sz w:val="15"/>
                            </w:rPr>
                            <w:t>for</w:t>
                          </w:r>
                          <w:r>
                            <w:rPr>
                              <w:rFonts w:ascii="Lucida Sans"/>
                              <w:color w:val="231F20"/>
                              <w:spacing w:val="16"/>
                              <w:w w:val="115"/>
                              <w:sz w:val="15"/>
                            </w:rPr>
                            <w:t xml:space="preserve"> </w:t>
                          </w:r>
                          <w:r>
                            <w:rPr>
                              <w:rFonts w:ascii="Lucida Sans"/>
                              <w:color w:val="231F20"/>
                              <w:w w:val="115"/>
                              <w:sz w:val="15"/>
                            </w:rPr>
                            <w:t>the</w:t>
                          </w:r>
                          <w:r>
                            <w:rPr>
                              <w:rFonts w:ascii="Lucida Sans"/>
                              <w:color w:val="231F20"/>
                              <w:spacing w:val="16"/>
                              <w:w w:val="115"/>
                              <w:sz w:val="15"/>
                            </w:rPr>
                            <w:t xml:space="preserve"> </w:t>
                          </w:r>
                          <w:r>
                            <w:rPr>
                              <w:rFonts w:ascii="Lucida Sans"/>
                              <w:color w:val="231F20"/>
                              <w:w w:val="115"/>
                              <w:sz w:val="15"/>
                            </w:rPr>
                            <w:t>treatment</w:t>
                          </w:r>
                          <w:r>
                            <w:rPr>
                              <w:rFonts w:ascii="Lucida Sans"/>
                              <w:color w:val="231F20"/>
                              <w:spacing w:val="16"/>
                              <w:w w:val="115"/>
                              <w:sz w:val="15"/>
                            </w:rPr>
                            <w:t xml:space="preserve"> </w:t>
                          </w:r>
                          <w:r>
                            <w:rPr>
                              <w:rFonts w:ascii="Lucida Sans"/>
                              <w:color w:val="231F20"/>
                              <w:w w:val="115"/>
                              <w:sz w:val="15"/>
                            </w:rPr>
                            <w:t>of</w:t>
                          </w:r>
                          <w:r>
                            <w:rPr>
                              <w:rFonts w:ascii="Lucida Sans"/>
                              <w:color w:val="231F20"/>
                              <w:spacing w:val="16"/>
                              <w:w w:val="115"/>
                              <w:sz w:val="15"/>
                            </w:rPr>
                            <w:t xml:space="preserve"> </w:t>
                          </w:r>
                          <w:r>
                            <w:rPr>
                              <w:rFonts w:ascii="Lucida Sans"/>
                              <w:color w:val="231F20"/>
                              <w:w w:val="115"/>
                              <w:sz w:val="15"/>
                            </w:rPr>
                            <w:t>erectile</w:t>
                          </w:r>
                          <w:r>
                            <w:rPr>
                              <w:rFonts w:ascii="Lucida Sans"/>
                              <w:color w:val="231F20"/>
                              <w:spacing w:val="16"/>
                              <w:w w:val="115"/>
                              <w:sz w:val="15"/>
                            </w:rPr>
                            <w:t xml:space="preserve"> </w:t>
                          </w:r>
                          <w:r>
                            <w:rPr>
                              <w:rFonts w:ascii="Lucida Sans"/>
                              <w:color w:val="231F20"/>
                              <w:spacing w:val="-2"/>
                              <w:w w:val="115"/>
                              <w:sz w:val="15"/>
                            </w:rPr>
                            <w:t>dysfunction</w:t>
                          </w:r>
                        </w:p>
                      </w:txbxContent>
                    </wps:txbx>
                    <wps:bodyPr wrap="square" lIns="0" tIns="0" rIns="0" bIns="0" rtlCol="0">
                      <a:noAutofit/>
                    </wps:bodyPr>
                  </wps:wsp>
                </a:graphicData>
              </a:graphic>
            </wp:anchor>
          </w:drawing>
        </mc:Choice>
        <mc:Fallback>
          <w:pict>
            <v:shape w14:anchorId="29F9D544" id="Textbox 8" o:spid="_x0000_s1027" type="#_x0000_t202" style="position:absolute;margin-left:345.8pt;margin-top:723.55pt;width:195.25pt;height:24.1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" filled="f" stroked="f">
              <v:textbox inset="0,0,0,0">
                <w:txbxContent>
                  <w:p w14:paraId="29F9D54A" w14:textId="40A9D501" w:rsidR="001774AE" w:rsidRDefault="005E5283">
                    <w:pPr>
                      <w:spacing w:before="21"/>
                      <w:ind w:right="18"/>
                      <w:jc w:val="right"/>
                      <w:rPr>
                        <w:rFonts w:ascii="Lucida Sans"/>
                        <w:sz w:val="15"/>
                      </w:rPr>
                    </w:pPr>
                    <w:r>
                      <w:rPr>
                        <w:rFonts w:ascii="Lucida Sans"/>
                        <w:color w:val="231F20"/>
                        <w:w w:val="110"/>
                        <w:sz w:val="15"/>
                      </w:rPr>
                      <w:t>guidelines</w:t>
                    </w:r>
                    <w:r>
                      <w:rPr>
                        <w:rFonts w:ascii="Lucida Sans"/>
                        <w:color w:val="231F20"/>
                        <w:spacing w:val="18"/>
                        <w:w w:val="110"/>
                        <w:sz w:val="15"/>
                      </w:rPr>
                      <w:t xml:space="preserve"> </w:t>
                    </w:r>
                    <w:r>
                      <w:rPr>
                        <w:rFonts w:ascii="Lucida Sans"/>
                        <w:color w:val="231F20"/>
                        <w:w w:val="110"/>
                        <w:sz w:val="15"/>
                      </w:rPr>
                      <w:t>for</w:t>
                    </w:r>
                    <w:r>
                      <w:rPr>
                        <w:rFonts w:ascii="Lucida Sans"/>
                        <w:color w:val="231F20"/>
                        <w:spacing w:val="19"/>
                        <w:w w:val="110"/>
                        <w:sz w:val="15"/>
                      </w:rPr>
                      <w:t xml:space="preserve"> </w:t>
                    </w:r>
                    <w:r>
                      <w:rPr>
                        <w:rFonts w:ascii="Lucida Sans"/>
                        <w:color w:val="231F20"/>
                        <w:w w:val="110"/>
                        <w:sz w:val="15"/>
                      </w:rPr>
                      <w:t>medical</w:t>
                    </w:r>
                    <w:r>
                      <w:rPr>
                        <w:rFonts w:ascii="Lucida Sans"/>
                        <w:color w:val="231F20"/>
                        <w:spacing w:val="19"/>
                        <w:w w:val="110"/>
                        <w:sz w:val="15"/>
                      </w:rPr>
                      <w:t xml:space="preserve"> </w:t>
                    </w:r>
                    <w:r>
                      <w:rPr>
                        <w:rFonts w:ascii="Lucida Sans"/>
                        <w:color w:val="231F20"/>
                        <w:w w:val="110"/>
                        <w:sz w:val="15"/>
                      </w:rPr>
                      <w:t>necessity</w:t>
                    </w:r>
                    <w:r>
                      <w:rPr>
                        <w:rFonts w:ascii="Lucida Sans"/>
                        <w:color w:val="231F20"/>
                        <w:spacing w:val="19"/>
                        <w:w w:val="110"/>
                        <w:sz w:val="15"/>
                      </w:rPr>
                      <w:t xml:space="preserve"> </w:t>
                    </w:r>
                    <w:r>
                      <w:rPr>
                        <w:rFonts w:ascii="Lucida Sans"/>
                        <w:color w:val="231F20"/>
                        <w:spacing w:val="-2"/>
                        <w:w w:val="110"/>
                        <w:sz w:val="15"/>
                      </w:rPr>
                      <w:t>determination</w:t>
                    </w:r>
                  </w:p>
                  <w:p w14:paraId="29F9D54B" w14:textId="77777777" w:rsidR="001774AE" w:rsidRDefault="005E5283">
                    <w:pPr>
                      <w:spacing w:before="87"/>
                      <w:ind w:right="18"/>
                      <w:jc w:val="right"/>
                      <w:rPr>
                        <w:rFonts w:ascii="Lucida Sans"/>
                        <w:sz w:val="15"/>
                      </w:rPr>
                    </w:pPr>
                    <w:r>
                      <w:rPr>
                        <w:rFonts w:ascii="Lucida Sans"/>
                        <w:color w:val="231F20"/>
                        <w:w w:val="115"/>
                        <w:sz w:val="15"/>
                      </w:rPr>
                      <w:t>for</w:t>
                    </w:r>
                    <w:r>
                      <w:rPr>
                        <w:rFonts w:ascii="Lucida Sans"/>
                        <w:color w:val="231F20"/>
                        <w:spacing w:val="16"/>
                        <w:w w:val="115"/>
                        <w:sz w:val="15"/>
                      </w:rPr>
                      <w:t xml:space="preserve"> </w:t>
                    </w:r>
                    <w:r>
                      <w:rPr>
                        <w:rFonts w:ascii="Lucida Sans"/>
                        <w:color w:val="231F20"/>
                        <w:w w:val="115"/>
                        <w:sz w:val="15"/>
                      </w:rPr>
                      <w:t>the</w:t>
                    </w:r>
                    <w:r>
                      <w:rPr>
                        <w:rFonts w:ascii="Lucida Sans"/>
                        <w:color w:val="231F20"/>
                        <w:spacing w:val="16"/>
                        <w:w w:val="115"/>
                        <w:sz w:val="15"/>
                      </w:rPr>
                      <w:t xml:space="preserve"> </w:t>
                    </w:r>
                    <w:r>
                      <w:rPr>
                        <w:rFonts w:ascii="Lucida Sans"/>
                        <w:color w:val="231F20"/>
                        <w:w w:val="115"/>
                        <w:sz w:val="15"/>
                      </w:rPr>
                      <w:t>treatment</w:t>
                    </w:r>
                    <w:r>
                      <w:rPr>
                        <w:rFonts w:ascii="Lucida Sans"/>
                        <w:color w:val="231F20"/>
                        <w:spacing w:val="16"/>
                        <w:w w:val="115"/>
                        <w:sz w:val="15"/>
                      </w:rPr>
                      <w:t xml:space="preserve"> </w:t>
                    </w:r>
                    <w:r>
                      <w:rPr>
                        <w:rFonts w:ascii="Lucida Sans"/>
                        <w:color w:val="231F20"/>
                        <w:w w:val="115"/>
                        <w:sz w:val="15"/>
                      </w:rPr>
                      <w:t>of</w:t>
                    </w:r>
                    <w:r>
                      <w:rPr>
                        <w:rFonts w:ascii="Lucida Sans"/>
                        <w:color w:val="231F20"/>
                        <w:spacing w:val="16"/>
                        <w:w w:val="115"/>
                        <w:sz w:val="15"/>
                      </w:rPr>
                      <w:t xml:space="preserve"> </w:t>
                    </w:r>
                    <w:r>
                      <w:rPr>
                        <w:rFonts w:ascii="Lucida Sans"/>
                        <w:color w:val="231F20"/>
                        <w:w w:val="115"/>
                        <w:sz w:val="15"/>
                      </w:rPr>
                      <w:t>erectile</w:t>
                    </w:r>
                    <w:r>
                      <w:rPr>
                        <w:rFonts w:ascii="Lucida Sans"/>
                        <w:color w:val="231F20"/>
                        <w:spacing w:val="16"/>
                        <w:w w:val="115"/>
                        <w:sz w:val="15"/>
                      </w:rPr>
                      <w:t xml:space="preserve"> </w:t>
                    </w:r>
                    <w:r>
                      <w:rPr>
                        <w:rFonts w:ascii="Lucida Sans"/>
                        <w:color w:val="231F20"/>
                        <w:spacing w:val="-2"/>
                        <w:w w:val="115"/>
                        <w:sz w:val="15"/>
                      </w:rPr>
                      <w:t>dysfunction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73B7" w14:textId="77777777" w:rsidR="0038461F" w:rsidRDefault="0038461F">
      <w:r>
        <w:separator/>
      </w:r>
    </w:p>
  </w:footnote>
  <w:footnote w:type="continuationSeparator" w:id="0">
    <w:p w14:paraId="1BE6BA99" w14:textId="77777777" w:rsidR="0038461F" w:rsidRDefault="00384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B734" w14:textId="77777777" w:rsidR="00C720F9" w:rsidRDefault="00C72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D0EC" w14:textId="77777777" w:rsidR="00C720F9" w:rsidRDefault="00C72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0F53" w14:textId="77777777" w:rsidR="00C720F9" w:rsidRDefault="00C72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440F2"/>
    <w:multiLevelType w:val="hybridMultilevel"/>
    <w:tmpl w:val="78B63D20"/>
    <w:lvl w:ilvl="0" w:tplc="420ACE90">
      <w:start w:val="1"/>
      <w:numFmt w:val="upperLetter"/>
      <w:lvlText w:val="%1."/>
      <w:lvlJc w:val="left"/>
      <w:pPr>
        <w:ind w:left="2189" w:hanging="310"/>
      </w:pPr>
      <w:rPr>
        <w:rFonts w:ascii="Book Antiqua" w:eastAsia="Book Antiqua" w:hAnsi="Book Antiqua" w:cs="Book Antiqua" w:hint="default"/>
        <w:b w:val="0"/>
        <w:bCs w:val="0"/>
        <w:i w:val="0"/>
        <w:iCs w:val="0"/>
        <w:color w:val="231F20"/>
        <w:spacing w:val="0"/>
        <w:w w:val="78"/>
        <w:sz w:val="28"/>
        <w:szCs w:val="28"/>
        <w:lang w:val="en-US" w:eastAsia="en-US" w:bidi="ar-SA"/>
      </w:rPr>
    </w:lvl>
    <w:lvl w:ilvl="1" w:tplc="0416405C">
      <w:start w:val="1"/>
      <w:numFmt w:val="decimal"/>
      <w:lvlText w:val="%2."/>
      <w:lvlJc w:val="left"/>
      <w:pPr>
        <w:ind w:left="2480" w:hanging="300"/>
      </w:pPr>
      <w:rPr>
        <w:rFonts w:ascii="Palatino Linotype" w:eastAsia="Palatino Linotype" w:hAnsi="Palatino Linotype" w:cs="Palatino Linotype" w:hint="default"/>
        <w:b w:val="0"/>
        <w:bCs w:val="0"/>
        <w:i w:val="0"/>
        <w:iCs w:val="0"/>
        <w:color w:val="231F20"/>
        <w:spacing w:val="0"/>
        <w:w w:val="94"/>
        <w:sz w:val="21"/>
        <w:szCs w:val="21"/>
        <w:lang w:val="en-US" w:eastAsia="en-US" w:bidi="ar-SA"/>
      </w:rPr>
    </w:lvl>
    <w:lvl w:ilvl="2" w:tplc="9B1C2012">
      <w:numFmt w:val="bullet"/>
      <w:lvlText w:val="•"/>
      <w:lvlJc w:val="left"/>
      <w:pPr>
        <w:ind w:left="2840" w:hanging="360"/>
      </w:pPr>
      <w:rPr>
        <w:rFonts w:ascii="Palatino Linotype" w:eastAsia="Palatino Linotype" w:hAnsi="Palatino Linotype" w:cs="Palatino Linotype" w:hint="default"/>
        <w:spacing w:val="0"/>
        <w:w w:val="64"/>
        <w:lang w:val="en-US" w:eastAsia="en-US" w:bidi="ar-SA"/>
      </w:rPr>
    </w:lvl>
    <w:lvl w:ilvl="3" w:tplc="C256F820">
      <w:numFmt w:val="bullet"/>
      <w:lvlText w:val="•"/>
      <w:lvlJc w:val="left"/>
      <w:pPr>
        <w:ind w:left="3815" w:hanging="360"/>
      </w:pPr>
      <w:rPr>
        <w:rFonts w:hint="default"/>
        <w:lang w:val="en-US" w:eastAsia="en-US" w:bidi="ar-SA"/>
      </w:rPr>
    </w:lvl>
    <w:lvl w:ilvl="4" w:tplc="6614812C">
      <w:numFmt w:val="bullet"/>
      <w:lvlText w:val="•"/>
      <w:lvlJc w:val="left"/>
      <w:pPr>
        <w:ind w:left="4790" w:hanging="360"/>
      </w:pPr>
      <w:rPr>
        <w:rFonts w:hint="default"/>
        <w:lang w:val="en-US" w:eastAsia="en-US" w:bidi="ar-SA"/>
      </w:rPr>
    </w:lvl>
    <w:lvl w:ilvl="5" w:tplc="F398C192">
      <w:numFmt w:val="bullet"/>
      <w:lvlText w:val="•"/>
      <w:lvlJc w:val="left"/>
      <w:pPr>
        <w:ind w:left="5765" w:hanging="360"/>
      </w:pPr>
      <w:rPr>
        <w:rFonts w:hint="default"/>
        <w:lang w:val="en-US" w:eastAsia="en-US" w:bidi="ar-SA"/>
      </w:rPr>
    </w:lvl>
    <w:lvl w:ilvl="6" w:tplc="A3F8CC2A">
      <w:numFmt w:val="bullet"/>
      <w:lvlText w:val="•"/>
      <w:lvlJc w:val="left"/>
      <w:pPr>
        <w:ind w:left="6740" w:hanging="360"/>
      </w:pPr>
      <w:rPr>
        <w:rFonts w:hint="default"/>
        <w:lang w:val="en-US" w:eastAsia="en-US" w:bidi="ar-SA"/>
      </w:rPr>
    </w:lvl>
    <w:lvl w:ilvl="7" w:tplc="257AFD0A">
      <w:numFmt w:val="bullet"/>
      <w:lvlText w:val="•"/>
      <w:lvlJc w:val="left"/>
      <w:pPr>
        <w:ind w:left="7715" w:hanging="360"/>
      </w:pPr>
      <w:rPr>
        <w:rFonts w:hint="default"/>
        <w:lang w:val="en-US" w:eastAsia="en-US" w:bidi="ar-SA"/>
      </w:rPr>
    </w:lvl>
    <w:lvl w:ilvl="8" w:tplc="01B4BAA4">
      <w:numFmt w:val="bullet"/>
      <w:lvlText w:val="•"/>
      <w:lvlJc w:val="left"/>
      <w:pPr>
        <w:ind w:left="8690" w:hanging="360"/>
      </w:pPr>
      <w:rPr>
        <w:rFonts w:hint="default"/>
        <w:lang w:val="en-US" w:eastAsia="en-US" w:bidi="ar-SA"/>
      </w:rPr>
    </w:lvl>
  </w:abstractNum>
  <w:abstractNum w:abstractNumId="1" w15:restartNumberingAfterBreak="0">
    <w:nsid w:val="2F7A2756"/>
    <w:multiLevelType w:val="hybridMultilevel"/>
    <w:tmpl w:val="8FAA16E4"/>
    <w:lvl w:ilvl="0" w:tplc="A59A8148">
      <w:start w:val="1"/>
      <w:numFmt w:val="upperLetter"/>
      <w:lvlText w:val="%1."/>
      <w:lvlJc w:val="left"/>
      <w:pPr>
        <w:ind w:left="2180" w:hanging="301"/>
      </w:pPr>
      <w:rPr>
        <w:rFonts w:ascii="Palatino Linotype" w:eastAsia="Palatino Linotype" w:hAnsi="Palatino Linotype" w:cs="Palatino Linotype" w:hint="default"/>
        <w:b w:val="0"/>
        <w:bCs w:val="0"/>
        <w:i w:val="0"/>
        <w:iCs w:val="0"/>
        <w:color w:val="231F20"/>
        <w:spacing w:val="0"/>
        <w:w w:val="89"/>
        <w:sz w:val="21"/>
        <w:szCs w:val="21"/>
        <w:lang w:val="en-US" w:eastAsia="en-US" w:bidi="ar-SA"/>
      </w:rPr>
    </w:lvl>
    <w:lvl w:ilvl="1" w:tplc="37B8110A">
      <w:start w:val="1"/>
      <w:numFmt w:val="decimal"/>
      <w:lvlText w:val="%2."/>
      <w:lvlJc w:val="left"/>
      <w:pPr>
        <w:ind w:left="2480" w:hanging="300"/>
      </w:pPr>
      <w:rPr>
        <w:rFonts w:hint="default"/>
        <w:spacing w:val="0"/>
        <w:w w:val="94"/>
        <w:lang w:val="en-US" w:eastAsia="en-US" w:bidi="ar-SA"/>
      </w:rPr>
    </w:lvl>
    <w:lvl w:ilvl="2" w:tplc="2250D4F4">
      <w:start w:val="1"/>
      <w:numFmt w:val="lowerLetter"/>
      <w:lvlText w:val="%3."/>
      <w:lvlJc w:val="left"/>
      <w:pPr>
        <w:ind w:left="2839" w:hanging="300"/>
        <w:jc w:val="right"/>
      </w:pPr>
      <w:rPr>
        <w:rFonts w:ascii="Palatino Linotype" w:eastAsia="Palatino Linotype" w:hAnsi="Palatino Linotype" w:cs="Palatino Linotype" w:hint="default"/>
        <w:b w:val="0"/>
        <w:bCs w:val="0"/>
        <w:i w:val="0"/>
        <w:iCs w:val="0"/>
        <w:color w:val="231F20"/>
        <w:spacing w:val="0"/>
        <w:w w:val="88"/>
        <w:sz w:val="21"/>
        <w:szCs w:val="21"/>
        <w:lang w:val="en-US" w:eastAsia="en-US" w:bidi="ar-SA"/>
      </w:rPr>
    </w:lvl>
    <w:lvl w:ilvl="3" w:tplc="0BCCF57E">
      <w:start w:val="1"/>
      <w:numFmt w:val="lowerRoman"/>
      <w:lvlText w:val="%4."/>
      <w:lvlJc w:val="left"/>
      <w:pPr>
        <w:ind w:left="3200" w:hanging="300"/>
        <w:jc w:val="right"/>
      </w:pPr>
      <w:rPr>
        <w:rFonts w:ascii="Palatino Linotype" w:eastAsia="Palatino Linotype" w:hAnsi="Palatino Linotype" w:cs="Palatino Linotype" w:hint="default"/>
        <w:b w:val="0"/>
        <w:bCs w:val="0"/>
        <w:i w:val="0"/>
        <w:iCs w:val="0"/>
        <w:color w:val="231F20"/>
        <w:spacing w:val="-2"/>
        <w:w w:val="91"/>
        <w:sz w:val="21"/>
        <w:szCs w:val="21"/>
        <w:lang w:val="en-US" w:eastAsia="en-US" w:bidi="ar-SA"/>
      </w:rPr>
    </w:lvl>
    <w:lvl w:ilvl="4" w:tplc="AF221FB4">
      <w:numFmt w:val="bullet"/>
      <w:lvlText w:val="•"/>
      <w:lvlJc w:val="left"/>
      <w:pPr>
        <w:ind w:left="4262" w:hanging="300"/>
      </w:pPr>
      <w:rPr>
        <w:rFonts w:hint="default"/>
        <w:lang w:val="en-US" w:eastAsia="en-US" w:bidi="ar-SA"/>
      </w:rPr>
    </w:lvl>
    <w:lvl w:ilvl="5" w:tplc="A3F6857C">
      <w:numFmt w:val="bullet"/>
      <w:lvlText w:val="•"/>
      <w:lvlJc w:val="left"/>
      <w:pPr>
        <w:ind w:left="5325" w:hanging="300"/>
      </w:pPr>
      <w:rPr>
        <w:rFonts w:hint="default"/>
        <w:lang w:val="en-US" w:eastAsia="en-US" w:bidi="ar-SA"/>
      </w:rPr>
    </w:lvl>
    <w:lvl w:ilvl="6" w:tplc="61CC3558">
      <w:numFmt w:val="bullet"/>
      <w:lvlText w:val="•"/>
      <w:lvlJc w:val="left"/>
      <w:pPr>
        <w:ind w:left="6388" w:hanging="300"/>
      </w:pPr>
      <w:rPr>
        <w:rFonts w:hint="default"/>
        <w:lang w:val="en-US" w:eastAsia="en-US" w:bidi="ar-SA"/>
      </w:rPr>
    </w:lvl>
    <w:lvl w:ilvl="7" w:tplc="D974C356">
      <w:numFmt w:val="bullet"/>
      <w:lvlText w:val="•"/>
      <w:lvlJc w:val="left"/>
      <w:pPr>
        <w:ind w:left="7451" w:hanging="300"/>
      </w:pPr>
      <w:rPr>
        <w:rFonts w:hint="default"/>
        <w:lang w:val="en-US" w:eastAsia="en-US" w:bidi="ar-SA"/>
      </w:rPr>
    </w:lvl>
    <w:lvl w:ilvl="8" w:tplc="321CD87C">
      <w:numFmt w:val="bullet"/>
      <w:lvlText w:val="•"/>
      <w:lvlJc w:val="left"/>
      <w:pPr>
        <w:ind w:left="8514" w:hanging="300"/>
      </w:pPr>
      <w:rPr>
        <w:rFonts w:hint="default"/>
        <w:lang w:val="en-US" w:eastAsia="en-US" w:bidi="ar-SA"/>
      </w:rPr>
    </w:lvl>
  </w:abstractNum>
  <w:abstractNum w:abstractNumId="2" w15:restartNumberingAfterBreak="0">
    <w:nsid w:val="35636618"/>
    <w:multiLevelType w:val="hybridMultilevel"/>
    <w:tmpl w:val="C6C04F02"/>
    <w:lvl w:ilvl="0" w:tplc="93C44DCC">
      <w:numFmt w:val="bullet"/>
      <w:lvlText w:val="-"/>
      <w:lvlJc w:val="left"/>
      <w:pPr>
        <w:ind w:left="3200" w:hanging="360"/>
      </w:pPr>
      <w:rPr>
        <w:rFonts w:ascii="Palatino Linotype" w:eastAsia="Palatino Linotype" w:hAnsi="Palatino Linotype" w:cs="Palatino Linotype" w:hint="default"/>
        <w:b w:val="0"/>
        <w:bCs w:val="0"/>
        <w:i w:val="0"/>
        <w:iCs w:val="0"/>
        <w:color w:val="231F20"/>
        <w:spacing w:val="0"/>
        <w:w w:val="106"/>
        <w:sz w:val="21"/>
        <w:szCs w:val="21"/>
        <w:lang w:val="en-US" w:eastAsia="en-US" w:bidi="ar-SA"/>
      </w:rPr>
    </w:lvl>
    <w:lvl w:ilvl="1" w:tplc="FD9291BA">
      <w:numFmt w:val="bullet"/>
      <w:lvlText w:val="•"/>
      <w:lvlJc w:val="left"/>
      <w:pPr>
        <w:ind w:left="3944" w:hanging="360"/>
      </w:pPr>
      <w:rPr>
        <w:rFonts w:hint="default"/>
        <w:lang w:val="en-US" w:eastAsia="en-US" w:bidi="ar-SA"/>
      </w:rPr>
    </w:lvl>
    <w:lvl w:ilvl="2" w:tplc="2FD68006">
      <w:numFmt w:val="bullet"/>
      <w:lvlText w:val="•"/>
      <w:lvlJc w:val="left"/>
      <w:pPr>
        <w:ind w:left="4688" w:hanging="360"/>
      </w:pPr>
      <w:rPr>
        <w:rFonts w:hint="default"/>
        <w:lang w:val="en-US" w:eastAsia="en-US" w:bidi="ar-SA"/>
      </w:rPr>
    </w:lvl>
    <w:lvl w:ilvl="3" w:tplc="F7DC7C02">
      <w:numFmt w:val="bullet"/>
      <w:lvlText w:val="•"/>
      <w:lvlJc w:val="left"/>
      <w:pPr>
        <w:ind w:left="5432" w:hanging="360"/>
      </w:pPr>
      <w:rPr>
        <w:rFonts w:hint="default"/>
        <w:lang w:val="en-US" w:eastAsia="en-US" w:bidi="ar-SA"/>
      </w:rPr>
    </w:lvl>
    <w:lvl w:ilvl="4" w:tplc="C3B23A20">
      <w:numFmt w:val="bullet"/>
      <w:lvlText w:val="•"/>
      <w:lvlJc w:val="left"/>
      <w:pPr>
        <w:ind w:left="6176" w:hanging="360"/>
      </w:pPr>
      <w:rPr>
        <w:rFonts w:hint="default"/>
        <w:lang w:val="en-US" w:eastAsia="en-US" w:bidi="ar-SA"/>
      </w:rPr>
    </w:lvl>
    <w:lvl w:ilvl="5" w:tplc="59EC1378">
      <w:numFmt w:val="bullet"/>
      <w:lvlText w:val="•"/>
      <w:lvlJc w:val="left"/>
      <w:pPr>
        <w:ind w:left="6920" w:hanging="360"/>
      </w:pPr>
      <w:rPr>
        <w:rFonts w:hint="default"/>
        <w:lang w:val="en-US" w:eastAsia="en-US" w:bidi="ar-SA"/>
      </w:rPr>
    </w:lvl>
    <w:lvl w:ilvl="6" w:tplc="327640F8">
      <w:numFmt w:val="bullet"/>
      <w:lvlText w:val="•"/>
      <w:lvlJc w:val="left"/>
      <w:pPr>
        <w:ind w:left="7664" w:hanging="360"/>
      </w:pPr>
      <w:rPr>
        <w:rFonts w:hint="default"/>
        <w:lang w:val="en-US" w:eastAsia="en-US" w:bidi="ar-SA"/>
      </w:rPr>
    </w:lvl>
    <w:lvl w:ilvl="7" w:tplc="D27A274C">
      <w:numFmt w:val="bullet"/>
      <w:lvlText w:val="•"/>
      <w:lvlJc w:val="left"/>
      <w:pPr>
        <w:ind w:left="8408" w:hanging="360"/>
      </w:pPr>
      <w:rPr>
        <w:rFonts w:hint="default"/>
        <w:lang w:val="en-US" w:eastAsia="en-US" w:bidi="ar-SA"/>
      </w:rPr>
    </w:lvl>
    <w:lvl w:ilvl="8" w:tplc="D5CA587E">
      <w:numFmt w:val="bullet"/>
      <w:lvlText w:val="•"/>
      <w:lvlJc w:val="left"/>
      <w:pPr>
        <w:ind w:left="9152" w:hanging="360"/>
      </w:pPr>
      <w:rPr>
        <w:rFonts w:hint="default"/>
        <w:lang w:val="en-US" w:eastAsia="en-US" w:bidi="ar-SA"/>
      </w:rPr>
    </w:lvl>
  </w:abstractNum>
  <w:abstractNum w:abstractNumId="3" w15:restartNumberingAfterBreak="0">
    <w:nsid w:val="409543F7"/>
    <w:multiLevelType w:val="hybridMultilevel"/>
    <w:tmpl w:val="2D8A7F04"/>
    <w:lvl w:ilvl="0" w:tplc="63E825BA">
      <w:numFmt w:val="bullet"/>
      <w:lvlText w:val="•"/>
      <w:lvlJc w:val="left"/>
      <w:pPr>
        <w:ind w:left="2480" w:hanging="301"/>
      </w:pPr>
      <w:rPr>
        <w:rFonts w:ascii="Palatino Linotype" w:eastAsia="Palatino Linotype" w:hAnsi="Palatino Linotype" w:cs="Palatino Linotype" w:hint="default"/>
        <w:b w:val="0"/>
        <w:bCs w:val="0"/>
        <w:i w:val="0"/>
        <w:iCs w:val="0"/>
        <w:color w:val="231F20"/>
        <w:spacing w:val="0"/>
        <w:w w:val="64"/>
        <w:sz w:val="21"/>
        <w:szCs w:val="21"/>
        <w:lang w:val="en-US" w:eastAsia="en-US" w:bidi="ar-SA"/>
      </w:rPr>
    </w:lvl>
    <w:lvl w:ilvl="1" w:tplc="DA9C5350">
      <w:numFmt w:val="bullet"/>
      <w:lvlText w:val="•"/>
      <w:lvlJc w:val="left"/>
      <w:pPr>
        <w:ind w:left="3296" w:hanging="301"/>
      </w:pPr>
      <w:rPr>
        <w:rFonts w:hint="default"/>
        <w:lang w:val="en-US" w:eastAsia="en-US" w:bidi="ar-SA"/>
      </w:rPr>
    </w:lvl>
    <w:lvl w:ilvl="2" w:tplc="BC2C8060">
      <w:numFmt w:val="bullet"/>
      <w:lvlText w:val="•"/>
      <w:lvlJc w:val="left"/>
      <w:pPr>
        <w:ind w:left="4112" w:hanging="301"/>
      </w:pPr>
      <w:rPr>
        <w:rFonts w:hint="default"/>
        <w:lang w:val="en-US" w:eastAsia="en-US" w:bidi="ar-SA"/>
      </w:rPr>
    </w:lvl>
    <w:lvl w:ilvl="3" w:tplc="7512C66A">
      <w:numFmt w:val="bullet"/>
      <w:lvlText w:val="•"/>
      <w:lvlJc w:val="left"/>
      <w:pPr>
        <w:ind w:left="4928" w:hanging="301"/>
      </w:pPr>
      <w:rPr>
        <w:rFonts w:hint="default"/>
        <w:lang w:val="en-US" w:eastAsia="en-US" w:bidi="ar-SA"/>
      </w:rPr>
    </w:lvl>
    <w:lvl w:ilvl="4" w:tplc="8C52BE82">
      <w:numFmt w:val="bullet"/>
      <w:lvlText w:val="•"/>
      <w:lvlJc w:val="left"/>
      <w:pPr>
        <w:ind w:left="5744" w:hanging="301"/>
      </w:pPr>
      <w:rPr>
        <w:rFonts w:hint="default"/>
        <w:lang w:val="en-US" w:eastAsia="en-US" w:bidi="ar-SA"/>
      </w:rPr>
    </w:lvl>
    <w:lvl w:ilvl="5" w:tplc="02DCFF04">
      <w:numFmt w:val="bullet"/>
      <w:lvlText w:val="•"/>
      <w:lvlJc w:val="left"/>
      <w:pPr>
        <w:ind w:left="6560" w:hanging="301"/>
      </w:pPr>
      <w:rPr>
        <w:rFonts w:hint="default"/>
        <w:lang w:val="en-US" w:eastAsia="en-US" w:bidi="ar-SA"/>
      </w:rPr>
    </w:lvl>
    <w:lvl w:ilvl="6" w:tplc="06121BA4">
      <w:numFmt w:val="bullet"/>
      <w:lvlText w:val="•"/>
      <w:lvlJc w:val="left"/>
      <w:pPr>
        <w:ind w:left="7376" w:hanging="301"/>
      </w:pPr>
      <w:rPr>
        <w:rFonts w:hint="default"/>
        <w:lang w:val="en-US" w:eastAsia="en-US" w:bidi="ar-SA"/>
      </w:rPr>
    </w:lvl>
    <w:lvl w:ilvl="7" w:tplc="D63672A4">
      <w:numFmt w:val="bullet"/>
      <w:lvlText w:val="•"/>
      <w:lvlJc w:val="left"/>
      <w:pPr>
        <w:ind w:left="8192" w:hanging="301"/>
      </w:pPr>
      <w:rPr>
        <w:rFonts w:hint="default"/>
        <w:lang w:val="en-US" w:eastAsia="en-US" w:bidi="ar-SA"/>
      </w:rPr>
    </w:lvl>
    <w:lvl w:ilvl="8" w:tplc="72D602CE">
      <w:numFmt w:val="bullet"/>
      <w:lvlText w:val="•"/>
      <w:lvlJc w:val="left"/>
      <w:pPr>
        <w:ind w:left="9008" w:hanging="301"/>
      </w:pPr>
      <w:rPr>
        <w:rFonts w:hint="default"/>
        <w:lang w:val="en-US" w:eastAsia="en-US" w:bidi="ar-SA"/>
      </w:rPr>
    </w:lvl>
  </w:abstractNum>
  <w:abstractNum w:abstractNumId="4" w15:restartNumberingAfterBreak="0">
    <w:nsid w:val="705A716E"/>
    <w:multiLevelType w:val="hybridMultilevel"/>
    <w:tmpl w:val="8EE0ADEA"/>
    <w:lvl w:ilvl="0" w:tplc="59CEB420">
      <w:start w:val="2"/>
      <w:numFmt w:val="lowerRoman"/>
      <w:lvlText w:val="%1."/>
      <w:lvlJc w:val="left"/>
      <w:pPr>
        <w:ind w:left="3200" w:hanging="300"/>
      </w:pPr>
      <w:rPr>
        <w:rFonts w:ascii="Palatino Linotype" w:eastAsia="Palatino Linotype" w:hAnsi="Palatino Linotype" w:cs="Palatino Linotype" w:hint="default"/>
        <w:b w:val="0"/>
        <w:bCs w:val="0"/>
        <w:i w:val="0"/>
        <w:iCs w:val="0"/>
        <w:color w:val="231F20"/>
        <w:spacing w:val="-2"/>
        <w:w w:val="91"/>
        <w:sz w:val="21"/>
        <w:szCs w:val="21"/>
        <w:lang w:val="en-US" w:eastAsia="en-US" w:bidi="ar-SA"/>
      </w:rPr>
    </w:lvl>
    <w:lvl w:ilvl="1" w:tplc="DFF8B49E">
      <w:numFmt w:val="bullet"/>
      <w:lvlText w:val="•"/>
      <w:lvlJc w:val="left"/>
      <w:pPr>
        <w:ind w:left="3944" w:hanging="300"/>
      </w:pPr>
      <w:rPr>
        <w:rFonts w:hint="default"/>
        <w:lang w:val="en-US" w:eastAsia="en-US" w:bidi="ar-SA"/>
      </w:rPr>
    </w:lvl>
    <w:lvl w:ilvl="2" w:tplc="94C869C6">
      <w:numFmt w:val="bullet"/>
      <w:lvlText w:val="•"/>
      <w:lvlJc w:val="left"/>
      <w:pPr>
        <w:ind w:left="4688" w:hanging="300"/>
      </w:pPr>
      <w:rPr>
        <w:rFonts w:hint="default"/>
        <w:lang w:val="en-US" w:eastAsia="en-US" w:bidi="ar-SA"/>
      </w:rPr>
    </w:lvl>
    <w:lvl w:ilvl="3" w:tplc="4B4CF696">
      <w:numFmt w:val="bullet"/>
      <w:lvlText w:val="•"/>
      <w:lvlJc w:val="left"/>
      <w:pPr>
        <w:ind w:left="5432" w:hanging="300"/>
      </w:pPr>
      <w:rPr>
        <w:rFonts w:hint="default"/>
        <w:lang w:val="en-US" w:eastAsia="en-US" w:bidi="ar-SA"/>
      </w:rPr>
    </w:lvl>
    <w:lvl w:ilvl="4" w:tplc="7D580BB4">
      <w:numFmt w:val="bullet"/>
      <w:lvlText w:val="•"/>
      <w:lvlJc w:val="left"/>
      <w:pPr>
        <w:ind w:left="6176" w:hanging="300"/>
      </w:pPr>
      <w:rPr>
        <w:rFonts w:hint="default"/>
        <w:lang w:val="en-US" w:eastAsia="en-US" w:bidi="ar-SA"/>
      </w:rPr>
    </w:lvl>
    <w:lvl w:ilvl="5" w:tplc="57E2E75C">
      <w:numFmt w:val="bullet"/>
      <w:lvlText w:val="•"/>
      <w:lvlJc w:val="left"/>
      <w:pPr>
        <w:ind w:left="6920" w:hanging="300"/>
      </w:pPr>
      <w:rPr>
        <w:rFonts w:hint="default"/>
        <w:lang w:val="en-US" w:eastAsia="en-US" w:bidi="ar-SA"/>
      </w:rPr>
    </w:lvl>
    <w:lvl w:ilvl="6" w:tplc="42DAFBA0">
      <w:numFmt w:val="bullet"/>
      <w:lvlText w:val="•"/>
      <w:lvlJc w:val="left"/>
      <w:pPr>
        <w:ind w:left="7664" w:hanging="300"/>
      </w:pPr>
      <w:rPr>
        <w:rFonts w:hint="default"/>
        <w:lang w:val="en-US" w:eastAsia="en-US" w:bidi="ar-SA"/>
      </w:rPr>
    </w:lvl>
    <w:lvl w:ilvl="7" w:tplc="DE60B87C">
      <w:numFmt w:val="bullet"/>
      <w:lvlText w:val="•"/>
      <w:lvlJc w:val="left"/>
      <w:pPr>
        <w:ind w:left="8408" w:hanging="300"/>
      </w:pPr>
      <w:rPr>
        <w:rFonts w:hint="default"/>
        <w:lang w:val="en-US" w:eastAsia="en-US" w:bidi="ar-SA"/>
      </w:rPr>
    </w:lvl>
    <w:lvl w:ilvl="8" w:tplc="EA96070E">
      <w:numFmt w:val="bullet"/>
      <w:lvlText w:val="•"/>
      <w:lvlJc w:val="left"/>
      <w:pPr>
        <w:ind w:left="9152" w:hanging="300"/>
      </w:pPr>
      <w:rPr>
        <w:rFonts w:hint="default"/>
        <w:lang w:val="en-US" w:eastAsia="en-US" w:bidi="ar-SA"/>
      </w:rPr>
    </w:lvl>
  </w:abstractNum>
  <w:num w:numId="1" w16cid:durableId="962031130">
    <w:abstractNumId w:val="4"/>
  </w:num>
  <w:num w:numId="2" w16cid:durableId="838037530">
    <w:abstractNumId w:val="1"/>
  </w:num>
  <w:num w:numId="3" w16cid:durableId="1648125075">
    <w:abstractNumId w:val="3"/>
  </w:num>
  <w:num w:numId="4" w16cid:durableId="830019813">
    <w:abstractNumId w:val="2"/>
  </w:num>
  <w:num w:numId="5" w16cid:durableId="87858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AE"/>
    <w:rsid w:val="00003B27"/>
    <w:rsid w:val="00006170"/>
    <w:rsid w:val="000215F8"/>
    <w:rsid w:val="00046D07"/>
    <w:rsid w:val="0005027A"/>
    <w:rsid w:val="00066C89"/>
    <w:rsid w:val="000D0630"/>
    <w:rsid w:val="001076EF"/>
    <w:rsid w:val="001236CB"/>
    <w:rsid w:val="00134240"/>
    <w:rsid w:val="001774AE"/>
    <w:rsid w:val="001F0268"/>
    <w:rsid w:val="00242843"/>
    <w:rsid w:val="002935B4"/>
    <w:rsid w:val="0038461F"/>
    <w:rsid w:val="00385219"/>
    <w:rsid w:val="00503619"/>
    <w:rsid w:val="00504030"/>
    <w:rsid w:val="00595601"/>
    <w:rsid w:val="005D53BC"/>
    <w:rsid w:val="005E5283"/>
    <w:rsid w:val="00610B3F"/>
    <w:rsid w:val="006409E5"/>
    <w:rsid w:val="00644D9A"/>
    <w:rsid w:val="00676339"/>
    <w:rsid w:val="00692298"/>
    <w:rsid w:val="006B08CC"/>
    <w:rsid w:val="006C3281"/>
    <w:rsid w:val="00751ECA"/>
    <w:rsid w:val="008166BA"/>
    <w:rsid w:val="00842B8C"/>
    <w:rsid w:val="00855A46"/>
    <w:rsid w:val="008568ED"/>
    <w:rsid w:val="008C5039"/>
    <w:rsid w:val="009645EA"/>
    <w:rsid w:val="009810A9"/>
    <w:rsid w:val="00A379F1"/>
    <w:rsid w:val="00A506CC"/>
    <w:rsid w:val="00A817A5"/>
    <w:rsid w:val="00AB7EDF"/>
    <w:rsid w:val="00AE379E"/>
    <w:rsid w:val="00AE7356"/>
    <w:rsid w:val="00B57843"/>
    <w:rsid w:val="00B90B2B"/>
    <w:rsid w:val="00BA27E3"/>
    <w:rsid w:val="00BA69FA"/>
    <w:rsid w:val="00BF3773"/>
    <w:rsid w:val="00C241F1"/>
    <w:rsid w:val="00C30373"/>
    <w:rsid w:val="00C404D4"/>
    <w:rsid w:val="00C720F9"/>
    <w:rsid w:val="00CD0787"/>
    <w:rsid w:val="00CD07AB"/>
    <w:rsid w:val="00CD4FEF"/>
    <w:rsid w:val="00D276A2"/>
    <w:rsid w:val="00D87ED9"/>
    <w:rsid w:val="00E72440"/>
    <w:rsid w:val="00F16261"/>
    <w:rsid w:val="00F34900"/>
    <w:rsid w:val="00F6730D"/>
    <w:rsid w:val="00F7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D487"/>
  <w15:docId w15:val="{B3616621-8B47-4F4A-9FBF-71CE32CB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F1"/>
    <w:rPr>
      <w:rFonts w:ascii="Palatino Linotype" w:eastAsia="Palatino Linotype" w:hAnsi="Palatino Linotype" w:cs="Palatino Linotype"/>
    </w:rPr>
  </w:style>
  <w:style w:type="paragraph" w:styleId="Heading1">
    <w:name w:val="heading 1"/>
    <w:basedOn w:val="Normal"/>
    <w:uiPriority w:val="9"/>
    <w:qFormat/>
    <w:rsid w:val="006B08CC"/>
    <w:pPr>
      <w:outlineLvl w:val="0"/>
    </w:pPr>
    <w:rPr>
      <w:sz w:val="36"/>
      <w:szCs w:val="36"/>
    </w:rPr>
  </w:style>
  <w:style w:type="paragraph" w:styleId="Heading2">
    <w:name w:val="heading 2"/>
    <w:basedOn w:val="Normal"/>
    <w:uiPriority w:val="9"/>
    <w:unhideWhenUsed/>
    <w:qFormat/>
    <w:pPr>
      <w:outlineLvl w:val="1"/>
    </w:pPr>
    <w:rPr>
      <w:rFonts w:ascii="Book Antiqua" w:eastAsia="Book Antiqua" w:hAnsi="Book Antiqua" w:cs="Book Antiqua"/>
      <w:sz w:val="28"/>
      <w:szCs w:val="28"/>
    </w:rPr>
  </w:style>
  <w:style w:type="paragraph" w:styleId="Heading3">
    <w:name w:val="heading 3"/>
    <w:basedOn w:val="Normal"/>
    <w:uiPriority w:val="9"/>
    <w:unhideWhenUsed/>
    <w:qFormat/>
    <w:pPr>
      <w:spacing w:before="99"/>
      <w:ind w:left="2479" w:hanging="299"/>
      <w:outlineLvl w:val="2"/>
    </w:pPr>
    <w:rPr>
      <w:rFonts w:ascii="Minion Pro Capt" w:eastAsia="Minion Pro Capt" w:hAnsi="Minion Pro Capt" w:cs="Minion Pro Capt"/>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95601"/>
    <w:pPr>
      <w:spacing w:before="89"/>
    </w:pPr>
    <w:rPr>
      <w:sz w:val="21"/>
      <w:szCs w:val="21"/>
    </w:rPr>
  </w:style>
  <w:style w:type="paragraph" w:styleId="ListParagraph">
    <w:name w:val="List Paragraph"/>
    <w:basedOn w:val="Normal"/>
    <w:uiPriority w:val="1"/>
    <w:qFormat/>
    <w:pPr>
      <w:spacing w:before="89"/>
      <w:ind w:left="2480" w:hanging="300"/>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2428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84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720F9"/>
    <w:pPr>
      <w:tabs>
        <w:tab w:val="center" w:pos="4680"/>
        <w:tab w:val="right" w:pos="9360"/>
      </w:tabs>
    </w:pPr>
  </w:style>
  <w:style w:type="character" w:customStyle="1" w:styleId="HeaderChar">
    <w:name w:val="Header Char"/>
    <w:basedOn w:val="DefaultParagraphFont"/>
    <w:link w:val="Header"/>
    <w:uiPriority w:val="99"/>
    <w:rsid w:val="00C720F9"/>
    <w:rPr>
      <w:rFonts w:ascii="Palatino Linotype" w:eastAsia="Palatino Linotype" w:hAnsi="Palatino Linotype" w:cs="Palatino Linotype"/>
    </w:rPr>
  </w:style>
  <w:style w:type="paragraph" w:styleId="Footer">
    <w:name w:val="footer"/>
    <w:basedOn w:val="Normal"/>
    <w:link w:val="FooterChar"/>
    <w:uiPriority w:val="99"/>
    <w:unhideWhenUsed/>
    <w:rsid w:val="00C720F9"/>
    <w:pPr>
      <w:tabs>
        <w:tab w:val="center" w:pos="4680"/>
        <w:tab w:val="right" w:pos="9360"/>
      </w:tabs>
    </w:pPr>
  </w:style>
  <w:style w:type="character" w:customStyle="1" w:styleId="FooterChar">
    <w:name w:val="Footer Char"/>
    <w:basedOn w:val="DefaultParagraphFont"/>
    <w:link w:val="Footer"/>
    <w:uiPriority w:val="99"/>
    <w:rsid w:val="00C720F9"/>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mass.gov/doc/physician-phy-subchapter-6/download" TargetMode="External"/><Relationship Id="rId18" Type="http://schemas.openxmlformats.org/officeDocument/2006/relationships/header" Target="header3.xml"/><Relationship Id="rId26" Type="http://schemas.openxmlformats.org/officeDocument/2006/relationships/hyperlink" Target="https://www.aetna.com/cpb/medical/data/1_99/0007.html" TargetMode="External"/><Relationship Id="rId39" Type="http://schemas.openxmlformats.org/officeDocument/2006/relationships/fontTable" Target="fontTable.xml"/><Relationship Id="rId21" Type="http://schemas.openxmlformats.org/officeDocument/2006/relationships/hyperlink" Target="http://www.mass.gov/lists/all-provider-bulletins?_gl=1%2A17ixstr%2A_ga%2AMjg4MzQ0NDIyLjE3MTM5OTMxNDg.%2A_ga_MCLPEGW7WM%2AMTczNjM1MTc5MC4xNjEuMS4xNzM2MzUxODEwLjAuMC4w" TargetMode="External"/><Relationship Id="rId34" Type="http://schemas.openxmlformats.org/officeDocument/2006/relationships/hyperlink" Target="https://www.auanet.org/search?terms=erectile%2Bdysfunction%2Baua%2Bguidelines&amp;validForm=10auanet2020" TargetMode="External"/><Relationship Id="rId7" Type="http://schemas.openxmlformats.org/officeDocument/2006/relationships/endnotes" Target="endnotes.xml"/><Relationship Id="rId12" Type="http://schemas.openxmlformats.org/officeDocument/2006/relationships/hyperlink" Target="https://www.mass.gov/doc/acute-outpatient-hospital-aoh-subchapter-6-0/download" TargetMode="External"/><Relationship Id="rId17" Type="http://schemas.openxmlformats.org/officeDocument/2006/relationships/footer" Target="footer2.xml"/><Relationship Id="rId25" Type="http://schemas.openxmlformats.org/officeDocument/2006/relationships/hyperlink" Target="http://www.anthem.com/dam/medpolicies/abcbs/active/guidelines/gl_pw_a051152.html" TargetMode="External"/><Relationship Id="rId33" Type="http://schemas.openxmlformats.org/officeDocument/2006/relationships/hyperlink" Target="https://www.auanet.org/search?terms=erectile%2Bdysfunction%2Baua%2Bguidelines&amp;validForm=10auanet2020" TargetMode="External"/><Relationship Id="rId38" Type="http://schemas.openxmlformats.org/officeDocument/2006/relationships/hyperlink" Target="https://doi.org/10.1016/j.sxmr.2017.08.002"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www.fda.gov/medical-devices/external-penile-rigidity-devices-class-ii-special-controls-guidance-document-industry-and-fda-sta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30-CMR-450000-administrative-and-billing-regulations" TargetMode="External"/><Relationship Id="rId24" Type="http://schemas.openxmlformats.org/officeDocument/2006/relationships/hyperlink" Target="http://www.anthem.com/dam/medpolicies/abcbs/active/guidelines/gl_pw_a051152.html" TargetMode="External"/><Relationship Id="rId32" Type="http://schemas.openxmlformats.org/officeDocument/2006/relationships/hyperlink" Target="https://www.fda.gov/regulatory-information/search-fda-guidance-documents/guidance-content-premarket-notifications-penile-rigidity-implants-guidance-industry-and-fda-staff" TargetMode="External"/><Relationship Id="rId37" Type="http://schemas.openxmlformats.org/officeDocument/2006/relationships/hyperlink" Target="https://www.ncbi.nlm.nih.gov/pmc/articles/PMC448165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mass.gov/how-to/request-prior-authorization-for-nonpharmacy-services" TargetMode="External"/><Relationship Id="rId28" Type="http://schemas.openxmlformats.org/officeDocument/2006/relationships/hyperlink" Target="https://www.fda.gov/medical-devices/external-penile-rigidity-devices-class-ii-special-controls-guidance-document-industry-and-fda-staff" TargetMode="External"/><Relationship Id="rId36" Type="http://schemas.openxmlformats.org/officeDocument/2006/relationships/hyperlink" Target="https://www.ncbi.nlm.nih.gov/pmc/articles/PMC4481650/" TargetMode="External"/><Relationship Id="rId10" Type="http://schemas.openxmlformats.org/officeDocument/2006/relationships/hyperlink" Target="https://www.mass.gov/regulations/130-CMR-410000-outpatient-hospital-services" TargetMode="External"/><Relationship Id="rId19" Type="http://schemas.openxmlformats.org/officeDocument/2006/relationships/footer" Target="footer3.xml"/><Relationship Id="rId31" Type="http://schemas.openxmlformats.org/officeDocument/2006/relationships/hyperlink" Target="https://www.fda.gov/regulatory-information/search-fda-guidance-documents/guidance-content-premarket-notifications-penile-rigidity-implants-guidance-industry-and-fda-staff" TargetMode="External"/><Relationship Id="rId4" Type="http://schemas.openxmlformats.org/officeDocument/2006/relationships/settings" Target="settings.xml"/><Relationship Id="rId9" Type="http://schemas.openxmlformats.org/officeDocument/2006/relationships/hyperlink" Target="https://www.mass.gov/regulations/130-CMR-433000-physician-services" TargetMode="External"/><Relationship Id="rId14" Type="http://schemas.openxmlformats.org/officeDocument/2006/relationships/header" Target="header1.xml"/><Relationship Id="rId22" Type="http://schemas.openxmlformats.org/officeDocument/2006/relationships/hyperlink" Target="http://mass.gov/how-to/request-prior-authorization-for-nonpharmacy-services" TargetMode="External"/><Relationship Id="rId27" Type="http://schemas.openxmlformats.org/officeDocument/2006/relationships/hyperlink" Target="https://www.uhcprovider.com/content/dam/provider/docs/public/admin-guides/2022-UHC-Administrative-Guide.pdf" TargetMode="External"/><Relationship Id="rId30" Type="http://schemas.openxmlformats.org/officeDocument/2006/relationships/hyperlink" Target="https://www.fda.gov/regulatory-information/search-fda-guidance-documents/guidance-content-premarket-notifications-penile-rigidity-implants-guidance-industry-and-fda-staff" TargetMode="External"/><Relationship Id="rId35" Type="http://schemas.openxmlformats.org/officeDocument/2006/relationships/hyperlink" Target="https://www.ncbi.nlm.nih.gov/pmc/articles/PMC4481650/" TargetMode="External"/><Relationship Id="rId8" Type="http://schemas.openxmlformats.org/officeDocument/2006/relationships/hyperlink" Target="https://www.mass.gov/regulations/130-CMR-415000-acute-inpatient-hospital-servic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D54F-CC22-4228-9C99-90D4FCE7594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3226</Words>
  <Characters>18389</Characters>
  <Application>Microsoft Office Word</Application>
  <DocSecurity>0</DocSecurity>
  <Lines>153</Lines>
  <Paragraphs>43</Paragraphs>
  <ScaleCrop>false</ScaleCrop>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Colella-Yantosca, Lucia (EHS)</dc:creator>
  <cp:lastModifiedBy>Colella-Yantosca, Lucia (EHS)</cp:lastModifiedBy>
  <cp:revision>3</cp:revision>
  <dcterms:created xsi:type="dcterms:W3CDTF">2025-01-17T16:01:00Z</dcterms:created>
  <dcterms:modified xsi:type="dcterms:W3CDTF">2025-01-17T18:33:00Z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Adobe InDesign 20.0 (Windows)</vt:lpwstr>
  </property>
  <property fmtid="{D5CDD505-2E9C-101B-9397-08002B2CF9AE}" pid="4" name="LastSaved">
    <vt:filetime>2025-01-16T00:00:00Z</vt:filetime>
  </property>
  <property fmtid="{D5CDD505-2E9C-101B-9397-08002B2CF9AE}" pid="5" name="Producer">
    <vt:lpwstr>Adobe PDF Library 17.0</vt:lpwstr>
  </property>
</Properties>
</file>