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2160"/>
        <w:gridCol w:w="1980"/>
        <w:gridCol w:w="2160"/>
        <w:gridCol w:w="1795"/>
      </w:tblGrid>
      <w:tr w:rsidR="000F79CB" w14:paraId="6EF8464A" w14:textId="77777777" w:rsidTr="00A1795A">
        <w:tc>
          <w:tcPr>
            <w:tcW w:w="12950" w:type="dxa"/>
            <w:gridSpan w:val="6"/>
            <w:shd w:val="clear" w:color="auto" w:fill="B4C6E7" w:themeFill="accent1" w:themeFillTint="66"/>
          </w:tcPr>
          <w:p w14:paraId="3F3DD49C" w14:textId="788FB34A" w:rsidR="000F79CB" w:rsidRDefault="000F79CB" w:rsidP="00A1795A">
            <w:pPr>
              <w:tabs>
                <w:tab w:val="left" w:pos="3910"/>
              </w:tabs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JDAI </w:t>
            </w:r>
            <w:r w:rsidR="001F7F19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Essex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County Committee Work Plan 2022</w:t>
            </w:r>
          </w:p>
          <w:p w14:paraId="2F3A69C4" w14:textId="24AA95B4" w:rsidR="000F79CB" w:rsidRDefault="000F79CB" w:rsidP="00A1795A">
            <w:pPr>
              <w:tabs>
                <w:tab w:val="left" w:pos="3910"/>
              </w:tabs>
              <w:jc w:val="center"/>
            </w:pPr>
          </w:p>
        </w:tc>
      </w:tr>
      <w:tr w:rsidR="000F79CB" w14:paraId="1FD0E0F7" w14:textId="77777777" w:rsidTr="00A1795A">
        <w:tc>
          <w:tcPr>
            <w:tcW w:w="12950" w:type="dxa"/>
            <w:gridSpan w:val="6"/>
            <w:shd w:val="clear" w:color="auto" w:fill="DEEAF6" w:themeFill="accent5" w:themeFillTint="33"/>
          </w:tcPr>
          <w:p w14:paraId="4FAFA16E" w14:textId="2517FF51" w:rsidR="000F79CB" w:rsidRDefault="000F79C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1: Reduce the number of low-risk youth entering DYS detention</w:t>
            </w:r>
          </w:p>
        </w:tc>
      </w:tr>
      <w:tr w:rsidR="0032225F" w14:paraId="0E26B50C" w14:textId="77777777" w:rsidTr="00A1795A">
        <w:tc>
          <w:tcPr>
            <w:tcW w:w="2335" w:type="dxa"/>
            <w:shd w:val="clear" w:color="auto" w:fill="1F3864" w:themeFill="accent1" w:themeFillShade="80"/>
          </w:tcPr>
          <w:p w14:paraId="50806239" w14:textId="50B20A87" w:rsidR="000F79CB" w:rsidRPr="000F79CB" w:rsidRDefault="000F79CB" w:rsidP="00A1795A">
            <w:pPr>
              <w:tabs>
                <w:tab w:val="left" w:pos="3910"/>
              </w:tabs>
              <w:rPr>
                <w:highlight w:val="darkCyan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68450C2F" w14:textId="24CC7462" w:rsidR="000F79CB" w:rsidRPr="000F79CB" w:rsidRDefault="000F79CB" w:rsidP="00A1795A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3BF14675" w14:textId="35D90F46" w:rsidR="000F79CB" w:rsidRPr="000F79CB" w:rsidRDefault="000F79CB" w:rsidP="00A1795A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3228D91C" w14:textId="02825811" w:rsidR="000F79CB" w:rsidRPr="000F79CB" w:rsidRDefault="000F79CB" w:rsidP="00A1795A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641DE282" w14:textId="0BE34FAB" w:rsidR="000F79CB" w:rsidRPr="000F79CB" w:rsidRDefault="000F79CB" w:rsidP="00A1795A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69877F2C" w14:textId="38E7ADA9" w:rsidR="000F79CB" w:rsidRPr="000F79CB" w:rsidRDefault="000F79CB" w:rsidP="00A1795A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6F63AB8D" w14:textId="77777777" w:rsidTr="00A1795A">
        <w:tc>
          <w:tcPr>
            <w:tcW w:w="2335" w:type="dxa"/>
            <w:shd w:val="clear" w:color="auto" w:fill="FFFFFF" w:themeFill="background1"/>
          </w:tcPr>
          <w:p w14:paraId="22646A1C" w14:textId="77777777" w:rsidR="008C3E7D" w:rsidRPr="008C3E7D" w:rsidRDefault="008C3E7D" w:rsidP="00A1795A">
            <w:pPr>
              <w:pStyle w:val="NormalWeb"/>
              <w:rPr>
                <w:rFonts w:ascii="Cambria" w:hAnsi="Cambria"/>
                <w:color w:val="000000"/>
                <w:sz w:val="22"/>
                <w:szCs w:val="22"/>
              </w:rPr>
            </w:pPr>
            <w:r w:rsidRPr="008C3E7D">
              <w:rPr>
                <w:rFonts w:ascii="Cambria" w:hAnsi="Cambria"/>
                <w:color w:val="000000"/>
                <w:sz w:val="22"/>
                <w:szCs w:val="22"/>
              </w:rPr>
              <w:t>Decrease the number of youth ages 12-16 appearing before Lawrence Juvenile Court</w:t>
            </w:r>
          </w:p>
          <w:p w14:paraId="01477729" w14:textId="77777777" w:rsidR="008C3E7D" w:rsidRPr="008C3E7D" w:rsidRDefault="008C3E7D" w:rsidP="00A1795A">
            <w:pPr>
              <w:pStyle w:val="NormalWeb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DB32235" w14:textId="77777777" w:rsidR="008C3E7D" w:rsidRPr="008C3E7D" w:rsidRDefault="008C3E7D" w:rsidP="00A1795A">
            <w:pPr>
              <w:ind w:left="162" w:hanging="162"/>
              <w:rPr>
                <w:rFonts w:ascii="Cambria" w:hAnsi="Cambria"/>
                <w:u w:val="single"/>
              </w:rPr>
            </w:pPr>
          </w:p>
          <w:p w14:paraId="4C341B94" w14:textId="77777777" w:rsidR="008C3E7D" w:rsidRPr="008C3E7D" w:rsidRDefault="008C3E7D" w:rsidP="00A1795A">
            <w:pPr>
              <w:pStyle w:val="NormalWeb"/>
              <w:rPr>
                <w:rFonts w:ascii="Cambria" w:hAnsi="Cambria"/>
                <w:color w:val="000000"/>
                <w:sz w:val="22"/>
                <w:szCs w:val="22"/>
              </w:rPr>
            </w:pPr>
            <w:r w:rsidRPr="008C3E7D">
              <w:rPr>
                <w:rFonts w:ascii="Cambria" w:hAnsi="Cambria"/>
                <w:sz w:val="22"/>
                <w:szCs w:val="22"/>
              </w:rPr>
              <w:t>Operationalize Diversion Project learning lab led by MVFS</w:t>
            </w:r>
          </w:p>
          <w:p w14:paraId="0612D752" w14:textId="77777777" w:rsidR="008C3E7D" w:rsidRDefault="008C3E7D" w:rsidP="00A1795A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2D469F51" w14:textId="35FBF314" w:rsidR="00FC441B" w:rsidRPr="000F79CB" w:rsidRDefault="00FC441B" w:rsidP="00A1795A">
            <w:pPr>
              <w:ind w:left="162" w:hanging="162"/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8C51A67" w14:textId="77777777" w:rsidR="008C3E7D" w:rsidRPr="008C3E7D" w:rsidRDefault="008C3E7D" w:rsidP="00A1795A">
            <w:pPr>
              <w:rPr>
                <w:rFonts w:ascii="Cambria" w:hAnsi="Cambria"/>
              </w:rPr>
            </w:pPr>
            <w:r w:rsidRPr="008C3E7D">
              <w:rPr>
                <w:rFonts w:ascii="Cambria" w:hAnsi="Cambria"/>
              </w:rPr>
              <w:t>Community needs assessment targeted towards the needs of youth.</w:t>
            </w:r>
          </w:p>
          <w:p w14:paraId="5C92A11B" w14:textId="77777777" w:rsidR="008C3E7D" w:rsidRPr="008C3E7D" w:rsidRDefault="008C3E7D" w:rsidP="00A1795A">
            <w:pPr>
              <w:rPr>
                <w:rFonts w:ascii="Cambria" w:hAnsi="Cambria"/>
              </w:rPr>
            </w:pPr>
          </w:p>
          <w:p w14:paraId="003B71CA" w14:textId="77777777" w:rsidR="008C3E7D" w:rsidRPr="008C3E7D" w:rsidRDefault="008C3E7D" w:rsidP="00A1795A">
            <w:pPr>
              <w:rPr>
                <w:rFonts w:ascii="Cambria" w:hAnsi="Cambria"/>
              </w:rPr>
            </w:pPr>
            <w:r w:rsidRPr="008C3E7D">
              <w:rPr>
                <w:rFonts w:ascii="Cambria" w:hAnsi="Cambria"/>
              </w:rPr>
              <w:t>Invite schools to be part of the JDAI conversation</w:t>
            </w:r>
          </w:p>
          <w:p w14:paraId="0388F1DB" w14:textId="77777777" w:rsidR="008C3E7D" w:rsidRPr="008C3E7D" w:rsidRDefault="008C3E7D" w:rsidP="00A1795A">
            <w:pPr>
              <w:rPr>
                <w:rFonts w:ascii="Cambria" w:hAnsi="Cambria"/>
              </w:rPr>
            </w:pPr>
          </w:p>
          <w:p w14:paraId="6D71302C" w14:textId="77777777" w:rsidR="008C3E7D" w:rsidRPr="008C3E7D" w:rsidRDefault="008C3E7D" w:rsidP="00A1795A">
            <w:pPr>
              <w:rPr>
                <w:rFonts w:ascii="Cambria" w:hAnsi="Cambria"/>
              </w:rPr>
            </w:pPr>
            <w:r w:rsidRPr="008C3E7D">
              <w:rPr>
                <w:rFonts w:ascii="Cambria" w:hAnsi="Cambria"/>
              </w:rPr>
              <w:t>Develop strategies to strengthen relationship with DA’s office.</w:t>
            </w:r>
          </w:p>
          <w:p w14:paraId="2A51EFFD" w14:textId="77777777" w:rsidR="008C3E7D" w:rsidRPr="008C3E7D" w:rsidRDefault="008C3E7D" w:rsidP="00A1795A">
            <w:pPr>
              <w:rPr>
                <w:rFonts w:ascii="Cambria" w:hAnsi="Cambria"/>
              </w:rPr>
            </w:pPr>
          </w:p>
          <w:p w14:paraId="247074E2" w14:textId="77777777" w:rsidR="008C3E7D" w:rsidRPr="008C3E7D" w:rsidRDefault="008C3E7D" w:rsidP="00A1795A">
            <w:pPr>
              <w:pBdr>
                <w:bottom w:val="single" w:sz="6" w:space="1" w:color="auto"/>
              </w:pBdr>
              <w:rPr>
                <w:rFonts w:ascii="Cambria" w:hAnsi="Cambria"/>
              </w:rPr>
            </w:pPr>
            <w:r w:rsidRPr="008C3E7D">
              <w:rPr>
                <w:rFonts w:ascii="Cambria" w:hAnsi="Cambria"/>
              </w:rPr>
              <w:t>Schedule a meeting with the Lawrence police to discuss engagement at the JDAI table.</w:t>
            </w:r>
          </w:p>
          <w:p w14:paraId="0940CFE1" w14:textId="77777777" w:rsidR="008C3E7D" w:rsidRDefault="008C3E7D" w:rsidP="00A1795A">
            <w:pPr>
              <w:pBdr>
                <w:bottom w:val="single" w:sz="6" w:space="1" w:color="auto"/>
              </w:pBdr>
            </w:pPr>
          </w:p>
          <w:p w14:paraId="3081B736" w14:textId="77777777" w:rsidR="00A1795A" w:rsidRDefault="00A1795A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Present Diversion to key referral sources (Judges, court clerk, police, DA’s office), key stakeholders (JDAI committee meeting), community partners.</w:t>
            </w:r>
          </w:p>
          <w:p w14:paraId="095AAEE3" w14:textId="26630D69" w:rsidR="002B3F8D" w:rsidRPr="00746589" w:rsidRDefault="002B3F8D" w:rsidP="00A1795A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3C1EC17" w14:textId="77777777" w:rsidR="002B3F8D" w:rsidRDefault="002B3F8D" w:rsidP="00A1795A"/>
          <w:p w14:paraId="6D6F3955" w14:textId="77777777" w:rsidR="00A1795A" w:rsidRPr="00A1795A" w:rsidRDefault="00A1795A" w:rsidP="00A1795A">
            <w:pPr>
              <w:rPr>
                <w:rFonts w:ascii="Cambria" w:hAnsi="Cambria"/>
              </w:rPr>
            </w:pPr>
            <w:r w:rsidRPr="00A1795A">
              <w:rPr>
                <w:rFonts w:ascii="Cambria" w:hAnsi="Cambria"/>
              </w:rPr>
              <w:t>In 2020 the average age at Detention Admission in Essex County was 16</w:t>
            </w:r>
          </w:p>
          <w:p w14:paraId="591FBB37" w14:textId="77777777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76F3E060" w14:textId="38547F4F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35DD375" w14:textId="72199DAA" w:rsidR="002B3F8D" w:rsidRPr="00A1795A" w:rsidRDefault="002B3F8D" w:rsidP="00A1795A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  <w:r w:rsidRPr="00A1795A">
              <w:rPr>
                <w:rFonts w:ascii="Cambria" w:hAnsi="Cambria"/>
              </w:rPr>
              <w:t xml:space="preserve">Reduction in the number of youths that appear in </w:t>
            </w:r>
            <w:r w:rsidR="00A1795A" w:rsidRPr="00A1795A">
              <w:rPr>
                <w:rFonts w:ascii="Cambria" w:hAnsi="Cambria"/>
              </w:rPr>
              <w:t>court</w:t>
            </w:r>
          </w:p>
          <w:p w14:paraId="0186065A" w14:textId="77777777" w:rsidR="002B3F8D" w:rsidRPr="00A1795A" w:rsidRDefault="002B3F8D" w:rsidP="00A1795A">
            <w:pPr>
              <w:rPr>
                <w:rFonts w:ascii="Cambria" w:hAnsi="Cambria"/>
              </w:rPr>
            </w:pPr>
          </w:p>
          <w:p w14:paraId="262AFD1C" w14:textId="6678E13F" w:rsidR="00FC441B" w:rsidRPr="00A1795A" w:rsidRDefault="002B3F8D" w:rsidP="00A1795A">
            <w:pPr>
              <w:rPr>
                <w:rFonts w:ascii="Cambria" w:eastAsia="Cambria" w:hAnsi="Cambria" w:cs="Cambria"/>
              </w:rPr>
            </w:pPr>
            <w:r w:rsidRPr="00A1795A">
              <w:rPr>
                <w:rFonts w:ascii="Cambria" w:hAnsi="Cambria"/>
              </w:rPr>
              <w:t xml:space="preserve">Increased number of youths receiving Diversion in </w:t>
            </w:r>
            <w:r w:rsidR="00A1795A" w:rsidRPr="00A1795A">
              <w:rPr>
                <w:rFonts w:ascii="Cambria" w:hAnsi="Cambria"/>
              </w:rPr>
              <w:t>Essex</w:t>
            </w:r>
            <w:r w:rsidRPr="00A1795A">
              <w:rPr>
                <w:rFonts w:ascii="Cambria" w:hAnsi="Cambria"/>
              </w:rPr>
              <w:t xml:space="preserve"> County.</w:t>
            </w:r>
          </w:p>
          <w:p w14:paraId="5A3CE1AE" w14:textId="77777777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04F3BFA2" w14:textId="315E070C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11539FA" w14:textId="77777777" w:rsidR="00A1795A" w:rsidRPr="00A1795A" w:rsidRDefault="00A1795A" w:rsidP="00A1795A">
            <w:pPr>
              <w:rPr>
                <w:rFonts w:ascii="Cambria" w:hAnsi="Cambria"/>
              </w:rPr>
            </w:pPr>
            <w:r w:rsidRPr="00A1795A">
              <w:rPr>
                <w:rFonts w:ascii="Cambria" w:hAnsi="Cambria"/>
              </w:rPr>
              <w:t xml:space="preserve">Police’s resistance to engage with non-police personnel </w:t>
            </w:r>
          </w:p>
          <w:p w14:paraId="165DF627" w14:textId="77777777" w:rsidR="00A1795A" w:rsidRPr="00A1795A" w:rsidRDefault="00A1795A" w:rsidP="00A1795A">
            <w:pPr>
              <w:rPr>
                <w:rFonts w:ascii="Cambria" w:hAnsi="Cambria"/>
              </w:rPr>
            </w:pPr>
          </w:p>
          <w:p w14:paraId="2DB8F0D7" w14:textId="77777777" w:rsidR="00A1795A" w:rsidRPr="00A1795A" w:rsidRDefault="00A1795A" w:rsidP="00A1795A">
            <w:pPr>
              <w:rPr>
                <w:rFonts w:ascii="Cambria" w:hAnsi="Cambria"/>
              </w:rPr>
            </w:pPr>
            <w:r w:rsidRPr="00A1795A">
              <w:rPr>
                <w:rFonts w:ascii="Cambria" w:hAnsi="Cambria"/>
              </w:rPr>
              <w:t>DA’s office not at the JDAI table</w:t>
            </w:r>
          </w:p>
          <w:p w14:paraId="7A28E842" w14:textId="77777777" w:rsidR="00A1795A" w:rsidRPr="00A1795A" w:rsidRDefault="00A1795A" w:rsidP="00A1795A">
            <w:pPr>
              <w:rPr>
                <w:rFonts w:ascii="Cambria" w:hAnsi="Cambria"/>
              </w:rPr>
            </w:pPr>
          </w:p>
          <w:p w14:paraId="260585EE" w14:textId="548BB2C9" w:rsidR="00A1795A" w:rsidRPr="00A1795A" w:rsidRDefault="00A1795A" w:rsidP="00A1795A">
            <w:pPr>
              <w:rPr>
                <w:rFonts w:ascii="Cambria" w:hAnsi="Cambria"/>
              </w:rPr>
            </w:pPr>
            <w:r w:rsidRPr="00A1795A">
              <w:rPr>
                <w:rFonts w:ascii="Cambria" w:hAnsi="Cambria"/>
              </w:rPr>
              <w:t>Limited gang intervention resources for this population</w:t>
            </w:r>
          </w:p>
          <w:p w14:paraId="7B58886B" w14:textId="72D9FF36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3020B820" w14:textId="724460B0" w:rsidR="00A1795A" w:rsidRPr="00A1795A" w:rsidRDefault="00A1795A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Availability of mental health services for youths.</w:t>
            </w:r>
          </w:p>
          <w:p w14:paraId="160B6DF7" w14:textId="0E765DD2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795" w:type="dxa"/>
            <w:shd w:val="clear" w:color="auto" w:fill="FFFFFF" w:themeFill="background1"/>
          </w:tcPr>
          <w:p w14:paraId="4F86547A" w14:textId="6D5FD65F" w:rsidR="00FC441B" w:rsidRPr="00BD5369" w:rsidRDefault="00A1795A" w:rsidP="00A1795A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Ongoing</w:t>
            </w:r>
          </w:p>
        </w:tc>
      </w:tr>
      <w:tr w:rsidR="00FC441B" w14:paraId="6AC8478B" w14:textId="77777777" w:rsidTr="00A1795A">
        <w:tc>
          <w:tcPr>
            <w:tcW w:w="12950" w:type="dxa"/>
            <w:gridSpan w:val="6"/>
            <w:shd w:val="clear" w:color="auto" w:fill="DEEAF6" w:themeFill="accent5" w:themeFillTint="33"/>
          </w:tcPr>
          <w:p w14:paraId="721A01E9" w14:textId="46ED936F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2: Reduce the length of stay of youth in detention</w:t>
            </w:r>
          </w:p>
        </w:tc>
      </w:tr>
      <w:tr w:rsidR="0032225F" w14:paraId="163767FC" w14:textId="77777777" w:rsidTr="00A1795A">
        <w:tc>
          <w:tcPr>
            <w:tcW w:w="2335" w:type="dxa"/>
            <w:shd w:val="clear" w:color="auto" w:fill="1F3864" w:themeFill="accent1" w:themeFillShade="80"/>
          </w:tcPr>
          <w:p w14:paraId="275C6142" w14:textId="26E050CC" w:rsidR="00FC441B" w:rsidRPr="000F79C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1E0BEA69" w14:textId="06886E04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4A2C71EB" w14:textId="3AF14301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61B31EB" w14:textId="54A45601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7C56CD46" w14:textId="3F8439A2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290DEC85" w14:textId="4EA3CA73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4E1551F8" w14:textId="77777777" w:rsidTr="00A1795A">
        <w:tc>
          <w:tcPr>
            <w:tcW w:w="2335" w:type="dxa"/>
            <w:shd w:val="clear" w:color="auto" w:fill="FFFFFF" w:themeFill="background1"/>
          </w:tcPr>
          <w:p w14:paraId="521470F8" w14:textId="77777777" w:rsidR="00A1795A" w:rsidRPr="00BD28DB" w:rsidRDefault="00A1795A" w:rsidP="00A1795A">
            <w:pPr>
              <w:pStyle w:val="NormalWeb"/>
              <w:rPr>
                <w:rFonts w:ascii="Cambria" w:hAnsi="Cambria"/>
                <w:color w:val="000000"/>
                <w:sz w:val="22"/>
                <w:szCs w:val="22"/>
              </w:rPr>
            </w:pPr>
            <w:r w:rsidRPr="00BD28DB">
              <w:rPr>
                <w:rFonts w:ascii="Cambria" w:hAnsi="Cambria"/>
                <w:color w:val="000000"/>
                <w:sz w:val="22"/>
                <w:szCs w:val="22"/>
              </w:rPr>
              <w:t>Increase access to alternative services for Dually Involved/Cross Over Youth</w:t>
            </w:r>
          </w:p>
          <w:p w14:paraId="753EC4CA" w14:textId="77777777" w:rsidR="00A1795A" w:rsidRPr="00BD28DB" w:rsidRDefault="00A1795A" w:rsidP="00A1795A">
            <w:pPr>
              <w:ind w:left="522" w:hanging="522"/>
              <w:rPr>
                <w:rFonts w:ascii="Cambria" w:hAnsi="Cambria"/>
              </w:rPr>
            </w:pPr>
          </w:p>
          <w:p w14:paraId="04106C67" w14:textId="77777777" w:rsidR="00A1795A" w:rsidRPr="00BD28DB" w:rsidRDefault="00A1795A" w:rsidP="00A1795A">
            <w:pPr>
              <w:ind w:left="522" w:hanging="522"/>
              <w:rPr>
                <w:rFonts w:ascii="Cambria" w:hAnsi="Cambria"/>
              </w:rPr>
            </w:pPr>
          </w:p>
          <w:p w14:paraId="051B5801" w14:textId="77777777" w:rsidR="00A1795A" w:rsidRPr="00BD28DB" w:rsidRDefault="00A1795A" w:rsidP="00A1795A">
            <w:pPr>
              <w:ind w:left="522" w:hanging="522"/>
              <w:rPr>
                <w:rFonts w:ascii="Cambria" w:hAnsi="Cambria"/>
              </w:rPr>
            </w:pPr>
          </w:p>
          <w:p w14:paraId="54E385D7" w14:textId="050BD4C4" w:rsidR="00FC441B" w:rsidRPr="000F79CB" w:rsidRDefault="00A1795A" w:rsidP="00A1795A">
            <w:pPr>
              <w:pStyle w:val="m2875311573067771096gmail-msolistparagraph"/>
              <w:spacing w:line="252" w:lineRule="auto"/>
              <w:rPr>
                <w:rFonts w:ascii="Cambria" w:eastAsia="Cambria" w:hAnsi="Cambria" w:cs="Cambria"/>
              </w:rPr>
            </w:pPr>
            <w:r w:rsidRPr="00BD28DB">
              <w:rPr>
                <w:rFonts w:ascii="Cambria" w:hAnsi="Cambria"/>
                <w:sz w:val="22"/>
                <w:szCs w:val="22"/>
              </w:rPr>
              <w:t>Decrease the timeline for DIY youth awaiting DCF placement</w:t>
            </w:r>
          </w:p>
        </w:tc>
        <w:tc>
          <w:tcPr>
            <w:tcW w:w="2520" w:type="dxa"/>
            <w:shd w:val="clear" w:color="auto" w:fill="FFFFFF" w:themeFill="background1"/>
          </w:tcPr>
          <w:p w14:paraId="1CAF25F2" w14:textId="24E2F6B9" w:rsidR="00FC441B" w:rsidRPr="00BD28DB" w:rsidRDefault="002B3F8D" w:rsidP="00A1795A">
            <w:pPr>
              <w:rPr>
                <w:rFonts w:ascii="Cambria" w:eastAsia="Cambria" w:hAnsi="Cambria" w:cs="Cambria"/>
              </w:rPr>
            </w:pPr>
            <w:r w:rsidRPr="00BD28DB">
              <w:rPr>
                <w:rFonts w:ascii="Cambria" w:eastAsia="Cambria" w:hAnsi="Cambria" w:cs="Cambria"/>
              </w:rPr>
              <w:t xml:space="preserve">Reinstate </w:t>
            </w:r>
            <w:r w:rsidR="00FC441B" w:rsidRPr="00BD28DB">
              <w:rPr>
                <w:rFonts w:ascii="Cambria" w:eastAsia="Cambria" w:hAnsi="Cambria" w:cs="Cambria"/>
              </w:rPr>
              <w:t>D</w:t>
            </w:r>
            <w:r w:rsidR="00BD28DB" w:rsidRPr="00BD28DB">
              <w:rPr>
                <w:rFonts w:ascii="Cambria" w:eastAsia="Cambria" w:hAnsi="Cambria" w:cs="Cambria"/>
              </w:rPr>
              <w:t>S</w:t>
            </w:r>
            <w:r w:rsidR="00FC441B" w:rsidRPr="00BD28DB">
              <w:rPr>
                <w:rFonts w:ascii="Cambria" w:eastAsia="Cambria" w:hAnsi="Cambria" w:cs="Cambria"/>
              </w:rPr>
              <w:t>Y Subcommittee</w:t>
            </w:r>
            <w:r w:rsidR="00BD5369" w:rsidRPr="00BD28DB">
              <w:rPr>
                <w:rFonts w:ascii="Cambria" w:eastAsia="Cambria" w:hAnsi="Cambria" w:cs="Cambria"/>
              </w:rPr>
              <w:t xml:space="preserve"> </w:t>
            </w:r>
          </w:p>
          <w:p w14:paraId="4999920B" w14:textId="238479BA" w:rsidR="002B3F8D" w:rsidRPr="00BD28DB" w:rsidRDefault="002B3F8D" w:rsidP="00A1795A">
            <w:pPr>
              <w:rPr>
                <w:rFonts w:ascii="Cambria" w:eastAsia="Cambria" w:hAnsi="Cambria" w:cs="Cambria"/>
              </w:rPr>
            </w:pPr>
          </w:p>
          <w:p w14:paraId="784EAA1F" w14:textId="77777777" w:rsidR="00BD28DB" w:rsidRPr="00BD28DB" w:rsidRDefault="00BD28DB" w:rsidP="00BD28DB">
            <w:pPr>
              <w:rPr>
                <w:rFonts w:ascii="Cambria" w:hAnsi="Cambria"/>
              </w:rPr>
            </w:pPr>
            <w:r w:rsidRPr="00BD28DB">
              <w:rPr>
                <w:rFonts w:ascii="Cambria" w:hAnsi="Cambria"/>
              </w:rPr>
              <w:t>Develop data tracking mechanism for DSY</w:t>
            </w:r>
          </w:p>
          <w:p w14:paraId="7CE1670C" w14:textId="77777777" w:rsidR="00BD28DB" w:rsidRPr="00BD28DB" w:rsidRDefault="00BD28DB" w:rsidP="00BD28DB">
            <w:pPr>
              <w:rPr>
                <w:rFonts w:ascii="Cambria" w:hAnsi="Cambria"/>
              </w:rPr>
            </w:pPr>
          </w:p>
          <w:p w14:paraId="6E3B42A6" w14:textId="77777777" w:rsidR="00BD28DB" w:rsidRPr="00BD28DB" w:rsidRDefault="00BD28DB" w:rsidP="00BD28DB">
            <w:pPr>
              <w:rPr>
                <w:rFonts w:ascii="Cambria" w:hAnsi="Cambria"/>
              </w:rPr>
            </w:pPr>
            <w:r w:rsidRPr="00BD28DB">
              <w:rPr>
                <w:rFonts w:ascii="Cambria" w:hAnsi="Cambria"/>
              </w:rPr>
              <w:t>Beginning tracking (release to DCF) youth awaiting placement</w:t>
            </w:r>
          </w:p>
          <w:p w14:paraId="7278CDEB" w14:textId="77777777" w:rsidR="00BD28DB" w:rsidRPr="00BD28DB" w:rsidRDefault="00BD28DB" w:rsidP="00BD28DB">
            <w:pPr>
              <w:rPr>
                <w:rFonts w:ascii="Cambria" w:hAnsi="Cambria"/>
              </w:rPr>
            </w:pPr>
          </w:p>
          <w:p w14:paraId="1F8094B4" w14:textId="15CF663E" w:rsidR="00BD28DB" w:rsidRPr="00C76720" w:rsidRDefault="00BD28DB" w:rsidP="00BD28DB">
            <w:r w:rsidRPr="00BD28DB">
              <w:rPr>
                <w:rFonts w:ascii="Cambria" w:hAnsi="Cambria"/>
              </w:rPr>
              <w:t>Track ongoing trends with D</w:t>
            </w:r>
            <w:r>
              <w:rPr>
                <w:rFonts w:ascii="Cambria" w:hAnsi="Cambria"/>
              </w:rPr>
              <w:t>S</w:t>
            </w:r>
            <w:r w:rsidRPr="00BD28DB">
              <w:rPr>
                <w:rFonts w:ascii="Cambria" w:hAnsi="Cambria"/>
              </w:rPr>
              <w:t>Y youth.</w:t>
            </w:r>
          </w:p>
          <w:p w14:paraId="064F8371" w14:textId="77777777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33724750" w14:textId="77777777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4226A9EB" w14:textId="77777777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37927707" w14:textId="0BDF9DA3" w:rsidR="00FC441B" w:rsidRPr="00832B25" w:rsidRDefault="00FC441B" w:rsidP="00A1795A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8ED0CEE" w14:textId="04A2767B" w:rsidR="00FC441B" w:rsidRPr="00BD28DB" w:rsidRDefault="00BD28DB" w:rsidP="00BD28DB">
            <w:pPr>
              <w:rPr>
                <w:rFonts w:ascii="Cambria" w:eastAsia="Cambria" w:hAnsi="Cambria" w:cs="Cambria"/>
              </w:rPr>
            </w:pPr>
            <w:r w:rsidRPr="00BD28DB">
              <w:rPr>
                <w:rFonts w:ascii="Cambria" w:hAnsi="Cambria"/>
                <w:shd w:val="clear" w:color="auto" w:fill="FFFFFF"/>
              </w:rPr>
              <w:t>Dually Involved Youth: 52.8% of youth in Essex County identified as Dually Involved at Detention intake</w:t>
            </w:r>
          </w:p>
        </w:tc>
        <w:tc>
          <w:tcPr>
            <w:tcW w:w="1980" w:type="dxa"/>
            <w:shd w:val="clear" w:color="auto" w:fill="FFFFFF" w:themeFill="background1"/>
          </w:tcPr>
          <w:p w14:paraId="18B2EB38" w14:textId="7872921D" w:rsidR="00FC441B" w:rsidRPr="00BD5369" w:rsidRDefault="002B3F8D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 reduction in the ALOS for D</w:t>
            </w:r>
            <w:r w:rsidR="00BD28DB"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</w:rPr>
              <w:t>Y</w:t>
            </w:r>
          </w:p>
          <w:p w14:paraId="22F683DC" w14:textId="509215D0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0F5BBCBC" w14:textId="3A363911" w:rsidR="00BD28DB" w:rsidRDefault="00BD28DB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Identified trends that show unique needs of DSY in Essex County</w:t>
            </w:r>
          </w:p>
          <w:p w14:paraId="662D5175" w14:textId="77777777" w:rsidR="00FC441B" w:rsidRDefault="00FC441B" w:rsidP="00A1795A">
            <w:pPr>
              <w:rPr>
                <w:rFonts w:ascii="Cambria" w:eastAsia="Cambria" w:hAnsi="Cambria" w:cs="Cambria"/>
              </w:rPr>
            </w:pPr>
          </w:p>
          <w:p w14:paraId="0915C195" w14:textId="61ABD90E" w:rsidR="00FC441B" w:rsidRPr="000F79CB" w:rsidRDefault="00FC441B" w:rsidP="00A1795A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6C620FC" w14:textId="4DD1AA76" w:rsidR="00FC441B" w:rsidRPr="00BD28DB" w:rsidRDefault="002B3F8D" w:rsidP="00A1795A">
            <w:pPr>
              <w:rPr>
                <w:rFonts w:ascii="Cambria" w:eastAsia="Cambria" w:hAnsi="Cambria" w:cs="Cambria"/>
              </w:rPr>
            </w:pPr>
            <w:r w:rsidRPr="00BD28DB">
              <w:rPr>
                <w:rFonts w:ascii="Cambria" w:eastAsia="Cambria" w:hAnsi="Cambria" w:cs="Cambria"/>
              </w:rPr>
              <w:t>Difficulty finding appropriate placements for D</w:t>
            </w:r>
            <w:r w:rsidR="00BD28DB" w:rsidRPr="00BD28DB">
              <w:rPr>
                <w:rFonts w:ascii="Cambria" w:eastAsia="Cambria" w:hAnsi="Cambria" w:cs="Cambria"/>
              </w:rPr>
              <w:t>SY</w:t>
            </w:r>
          </w:p>
          <w:p w14:paraId="4C70CEFD" w14:textId="1EC1ADD5" w:rsidR="002B3F8D" w:rsidRPr="00BD28DB" w:rsidRDefault="002B3F8D" w:rsidP="00A1795A">
            <w:pPr>
              <w:rPr>
                <w:rFonts w:ascii="Cambria" w:eastAsia="Cambria" w:hAnsi="Cambria" w:cs="Cambria"/>
              </w:rPr>
            </w:pPr>
          </w:p>
          <w:p w14:paraId="073689C4" w14:textId="7E23E2D2" w:rsidR="002B3F8D" w:rsidRPr="00BD28DB" w:rsidRDefault="002B3F8D" w:rsidP="00A1795A">
            <w:pPr>
              <w:rPr>
                <w:rFonts w:ascii="Cambria" w:eastAsia="Cambria" w:hAnsi="Cambria" w:cs="Cambria"/>
              </w:rPr>
            </w:pPr>
            <w:r w:rsidRPr="00BD28DB">
              <w:rPr>
                <w:rFonts w:ascii="Cambria" w:eastAsia="Cambria" w:hAnsi="Cambria" w:cs="Cambria"/>
              </w:rPr>
              <w:t>D</w:t>
            </w:r>
            <w:r w:rsidR="00BD28DB" w:rsidRPr="00BD28DB">
              <w:rPr>
                <w:rFonts w:ascii="Cambria" w:eastAsia="Cambria" w:hAnsi="Cambria" w:cs="Cambria"/>
              </w:rPr>
              <w:t>SY</w:t>
            </w:r>
            <w:r w:rsidRPr="00BD28DB">
              <w:rPr>
                <w:rFonts w:ascii="Cambria" w:eastAsia="Cambria" w:hAnsi="Cambria" w:cs="Cambria"/>
              </w:rPr>
              <w:t xml:space="preserve"> tend to be high needs low risk</w:t>
            </w:r>
          </w:p>
          <w:p w14:paraId="50C8B32D" w14:textId="3E8E99A4" w:rsidR="00BD28DB" w:rsidRPr="00BD28DB" w:rsidRDefault="00BD28DB" w:rsidP="00A1795A">
            <w:pPr>
              <w:rPr>
                <w:rFonts w:ascii="Cambria" w:eastAsia="Cambria" w:hAnsi="Cambria" w:cs="Cambria"/>
              </w:rPr>
            </w:pPr>
          </w:p>
          <w:p w14:paraId="13CB5DA8" w14:textId="7F8542AF" w:rsidR="00BD28DB" w:rsidRPr="00BD28DB" w:rsidRDefault="00BD28DB" w:rsidP="00BD28DB">
            <w:pPr>
              <w:rPr>
                <w:rFonts w:ascii="Cambria" w:hAnsi="Cambria"/>
              </w:rPr>
            </w:pPr>
            <w:r w:rsidRPr="00BD28DB">
              <w:rPr>
                <w:rFonts w:ascii="Cambria" w:hAnsi="Cambria"/>
              </w:rPr>
              <w:t>DA’s office is not an active participant in JDAI</w:t>
            </w:r>
          </w:p>
          <w:p w14:paraId="365C4144" w14:textId="77777777" w:rsidR="00BD28DB" w:rsidRPr="00BD28DB" w:rsidRDefault="00BD28DB" w:rsidP="00BD28DB">
            <w:pPr>
              <w:rPr>
                <w:rFonts w:ascii="Cambria" w:hAnsi="Cambria"/>
              </w:rPr>
            </w:pPr>
          </w:p>
          <w:p w14:paraId="7BD4A89B" w14:textId="77777777" w:rsidR="00BD28DB" w:rsidRPr="00BD28DB" w:rsidRDefault="00BD28DB" w:rsidP="00BD28DB">
            <w:pPr>
              <w:rPr>
                <w:rFonts w:ascii="Cambria" w:hAnsi="Cambria"/>
              </w:rPr>
            </w:pPr>
            <w:r w:rsidRPr="00BD28DB">
              <w:rPr>
                <w:rFonts w:ascii="Cambria" w:hAnsi="Cambria"/>
              </w:rPr>
              <w:t>Defense bar has concerns whether this will be beneficial for their clients</w:t>
            </w:r>
          </w:p>
          <w:p w14:paraId="7FA90FAD" w14:textId="77777777" w:rsidR="00BD28DB" w:rsidRPr="00BD28DB" w:rsidRDefault="00BD28DB" w:rsidP="00A1795A">
            <w:pPr>
              <w:rPr>
                <w:rFonts w:ascii="Cambria" w:eastAsia="Cambria" w:hAnsi="Cambria" w:cs="Cambria"/>
              </w:rPr>
            </w:pPr>
          </w:p>
          <w:p w14:paraId="22B030AC" w14:textId="4123CFD2" w:rsidR="00FC441B" w:rsidRPr="00832B25" w:rsidRDefault="00FC441B" w:rsidP="00A1795A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5C47EB28" w14:textId="1F6E8F5E" w:rsidR="00FC441B" w:rsidRPr="00832B25" w:rsidRDefault="00021E56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 xml:space="preserve">Ongoing </w:t>
            </w:r>
          </w:p>
        </w:tc>
      </w:tr>
      <w:tr w:rsidR="00FC441B" w14:paraId="14E67C93" w14:textId="77777777" w:rsidTr="00A1795A">
        <w:tc>
          <w:tcPr>
            <w:tcW w:w="12950" w:type="dxa"/>
            <w:gridSpan w:val="6"/>
            <w:shd w:val="clear" w:color="auto" w:fill="DEEAF6" w:themeFill="accent5" w:themeFillTint="33"/>
          </w:tcPr>
          <w:p w14:paraId="71C7B137" w14:textId="03D4F625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3: Reduce ethnic and racial disparity for youth in the juvenile justice system</w:t>
            </w:r>
          </w:p>
        </w:tc>
      </w:tr>
      <w:tr w:rsidR="0032225F" w14:paraId="0EA82D8E" w14:textId="77777777" w:rsidTr="00A1795A">
        <w:tc>
          <w:tcPr>
            <w:tcW w:w="2335" w:type="dxa"/>
            <w:shd w:val="clear" w:color="auto" w:fill="1F3864" w:themeFill="accent1" w:themeFillShade="80"/>
          </w:tcPr>
          <w:p w14:paraId="0B40619B" w14:textId="2D9FFBCB" w:rsidR="00FC441B" w:rsidRPr="000F79C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3FED1D99" w14:textId="6D8B6F90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06954975" w14:textId="1943D8D5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82FBCEF" w14:textId="5AE21E0C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4A6FF5D7" w14:textId="2FA794D1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44370ADA" w14:textId="4B04E354" w:rsidR="00FC441B" w:rsidRDefault="00FC441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DC49DF" w14:paraId="68DF47BB" w14:textId="77777777" w:rsidTr="00A1795A">
        <w:tc>
          <w:tcPr>
            <w:tcW w:w="2335" w:type="dxa"/>
            <w:shd w:val="clear" w:color="auto" w:fill="FFFFFF" w:themeFill="background1"/>
          </w:tcPr>
          <w:p w14:paraId="645CDE9D" w14:textId="77777777" w:rsidR="00DC49DF" w:rsidRPr="002B3F8D" w:rsidRDefault="00DC49DF" w:rsidP="00A1795A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lastRenderedPageBreak/>
              <w:t xml:space="preserve">Increase knowledge and awareness of the role bias in decision making. </w:t>
            </w:r>
          </w:p>
          <w:p w14:paraId="59D52C7D" w14:textId="77777777" w:rsidR="00DC49DF" w:rsidRPr="002B3F8D" w:rsidRDefault="00DC49DF" w:rsidP="00A1795A">
            <w:pPr>
              <w:rPr>
                <w:rFonts w:ascii="Cambria" w:hAnsi="Cambria"/>
              </w:rPr>
            </w:pPr>
          </w:p>
          <w:p w14:paraId="1013F9E4" w14:textId="77777777" w:rsidR="00DC49DF" w:rsidRDefault="00DC49DF" w:rsidP="00A1795A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Decrease the number of youths of color in detention</w:t>
            </w:r>
          </w:p>
          <w:p w14:paraId="15E44585" w14:textId="77777777" w:rsidR="00BD28DB" w:rsidRDefault="00BD28DB" w:rsidP="00A1795A">
            <w:pPr>
              <w:rPr>
                <w:rFonts w:ascii="Cambria" w:eastAsia="Cambria" w:hAnsi="Cambria" w:cs="Cambria"/>
              </w:rPr>
            </w:pPr>
          </w:p>
          <w:p w14:paraId="4B00D4E6" w14:textId="63C3044B" w:rsidR="00BD28DB" w:rsidRPr="00021E56" w:rsidRDefault="00BD28DB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Increase knowledge of the Latinx culture to better serve Latinx youth entering the Juvenile Justice system.</w:t>
            </w:r>
          </w:p>
        </w:tc>
        <w:tc>
          <w:tcPr>
            <w:tcW w:w="2520" w:type="dxa"/>
            <w:shd w:val="clear" w:color="auto" w:fill="FFFFFF" w:themeFill="background1"/>
          </w:tcPr>
          <w:p w14:paraId="00EAF714" w14:textId="19C837A9" w:rsidR="00DC49DF" w:rsidRPr="00DC49DF" w:rsidRDefault="00DC49DF" w:rsidP="00A1795A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Host series of Racial Justice training for Diversion referrers</w:t>
            </w:r>
          </w:p>
          <w:p w14:paraId="310C029F" w14:textId="34CD5864" w:rsidR="00DC49DF" w:rsidRPr="00DC49DF" w:rsidRDefault="00DC49DF" w:rsidP="00A1795A">
            <w:pPr>
              <w:rPr>
                <w:rFonts w:ascii="Cambria" w:hAnsi="Cambria"/>
              </w:rPr>
            </w:pPr>
          </w:p>
          <w:p w14:paraId="44C4CADF" w14:textId="4B889FFD" w:rsidR="00DC49DF" w:rsidRDefault="00DC49DF" w:rsidP="00A1795A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 xml:space="preserve">Train facilitators from </w:t>
            </w:r>
            <w:r w:rsidR="00BD28DB">
              <w:rPr>
                <w:rFonts w:ascii="Cambria" w:hAnsi="Cambria"/>
              </w:rPr>
              <w:t>Essex</w:t>
            </w:r>
            <w:r w:rsidRPr="00DC49DF">
              <w:rPr>
                <w:rFonts w:ascii="Cambria" w:hAnsi="Cambria"/>
              </w:rPr>
              <w:t xml:space="preserve"> to administer JDAI Race Equity trainings</w:t>
            </w:r>
          </w:p>
          <w:p w14:paraId="536E9895" w14:textId="54E066A4" w:rsidR="00BD28DB" w:rsidRDefault="00BD28DB" w:rsidP="00A1795A">
            <w:pPr>
              <w:rPr>
                <w:rFonts w:ascii="Cambria" w:hAnsi="Cambria"/>
              </w:rPr>
            </w:pPr>
          </w:p>
          <w:p w14:paraId="3FCE8B9A" w14:textId="3FB3C96E" w:rsidR="00BD28DB" w:rsidRPr="00DC49DF" w:rsidRDefault="00BD28DB" w:rsidP="00A17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Invite community providers to train committee members on the Latinx culture</w:t>
            </w:r>
          </w:p>
          <w:p w14:paraId="51155ED4" w14:textId="77777777" w:rsidR="00DC49DF" w:rsidRDefault="00DC49DF" w:rsidP="00A1795A"/>
          <w:p w14:paraId="3BE3DD6F" w14:textId="77777777" w:rsidR="00DC49DF" w:rsidRDefault="00DC49DF" w:rsidP="00A1795A"/>
          <w:p w14:paraId="2FB2B847" w14:textId="77777777" w:rsidR="00DC49DF" w:rsidRDefault="00DC49DF" w:rsidP="00A1795A"/>
          <w:p w14:paraId="7654442C" w14:textId="77777777" w:rsidR="00DC49DF" w:rsidRDefault="00DC49DF" w:rsidP="00A1795A"/>
          <w:p w14:paraId="79F46965" w14:textId="0CA7792D" w:rsidR="00DC49DF" w:rsidRPr="00021E56" w:rsidRDefault="00DC49DF" w:rsidP="00A1795A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07C52D6" w14:textId="4ACBFA1F" w:rsidR="00DC49DF" w:rsidRPr="00BD28DB" w:rsidRDefault="00BD28DB" w:rsidP="00A1795A">
            <w:pPr>
              <w:rPr>
                <w:rFonts w:ascii="Cambria" w:eastAsia="Cambria" w:hAnsi="Cambria" w:cs="Cambria"/>
              </w:rPr>
            </w:pPr>
            <w:r w:rsidRPr="00BD28DB">
              <w:rPr>
                <w:rFonts w:ascii="Cambria" w:hAnsi="Cambria"/>
                <w:shd w:val="clear" w:color="auto" w:fill="FFFFFF"/>
              </w:rPr>
              <w:t>73.5% of the detention admissions from Essex County identified as Hispanic/Latinx</w:t>
            </w:r>
          </w:p>
        </w:tc>
        <w:tc>
          <w:tcPr>
            <w:tcW w:w="1980" w:type="dxa"/>
            <w:shd w:val="clear" w:color="auto" w:fill="FFFFFF" w:themeFill="background1"/>
          </w:tcPr>
          <w:p w14:paraId="2708EE09" w14:textId="77777777" w:rsidR="00DC49DF" w:rsidRPr="00DC49DF" w:rsidRDefault="00DC49DF" w:rsidP="00A1795A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Increase the number of youths of color accessing diversion.</w:t>
            </w:r>
          </w:p>
          <w:p w14:paraId="1CA08C0A" w14:textId="77777777" w:rsidR="00DC49DF" w:rsidRPr="00DC49DF" w:rsidRDefault="00DC49DF" w:rsidP="00A1795A">
            <w:pPr>
              <w:rPr>
                <w:rFonts w:ascii="Cambria" w:hAnsi="Cambria"/>
              </w:rPr>
            </w:pPr>
          </w:p>
          <w:p w14:paraId="3CFE6993" w14:textId="048793D8" w:rsidR="00DC49DF" w:rsidRDefault="00DC49DF" w:rsidP="00A1795A">
            <w:r w:rsidRPr="00DC49DF">
              <w:rPr>
                <w:rFonts w:ascii="Cambria" w:hAnsi="Cambria"/>
              </w:rPr>
              <w:t xml:space="preserve">Decrease the number of youths of color entering detention from </w:t>
            </w:r>
            <w:r w:rsidR="00BD28DB">
              <w:rPr>
                <w:rFonts w:ascii="Cambria" w:hAnsi="Cambria"/>
              </w:rPr>
              <w:t xml:space="preserve">Essex </w:t>
            </w:r>
            <w:r w:rsidRPr="00DC49DF">
              <w:rPr>
                <w:rFonts w:ascii="Cambria" w:hAnsi="Cambria"/>
              </w:rPr>
              <w:t>County</w:t>
            </w:r>
            <w:r>
              <w:t>.</w:t>
            </w:r>
          </w:p>
          <w:p w14:paraId="603F7E7D" w14:textId="7EE47B02" w:rsidR="001F7F19" w:rsidRDefault="001F7F19" w:rsidP="00A1795A">
            <w:pPr>
              <w:rPr>
                <w:rFonts w:eastAsia="Cambria" w:cs="Cambria"/>
              </w:rPr>
            </w:pPr>
          </w:p>
          <w:p w14:paraId="1E4FE514" w14:textId="3BA1233C" w:rsidR="001F7F19" w:rsidRPr="00E90663" w:rsidRDefault="001F7F19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Stakeholders begin considering the Latinx culture when making decisions about youth and families.</w:t>
            </w:r>
          </w:p>
          <w:p w14:paraId="2C829B0F" w14:textId="40084BF7" w:rsidR="00DC49DF" w:rsidRPr="00E85576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8E9A511" w14:textId="4CC07A58" w:rsidR="00DC49DF" w:rsidRDefault="00DC49DF" w:rsidP="00A179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Educating county members on the importance of continuing the work of JDAI. Overall detention numbers have decreased, however the rates at which youth of color are entering detention has increase.  </w:t>
            </w:r>
          </w:p>
          <w:p w14:paraId="29835495" w14:textId="766E5BBB" w:rsidR="00DC49DF" w:rsidRPr="00021E56" w:rsidRDefault="00DC49DF" w:rsidP="00A1795A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2C44E008" w14:textId="3A5F1624" w:rsidR="00DC49DF" w:rsidRPr="00021E56" w:rsidRDefault="00DC49DF" w:rsidP="00A1795A">
            <w:pPr>
              <w:rPr>
                <w:rFonts w:ascii="Cambria" w:eastAsia="Cambria" w:hAnsi="Cambria" w:cs="Cambria"/>
              </w:rPr>
            </w:pPr>
            <w:r w:rsidRPr="00021E56">
              <w:rPr>
                <w:rFonts w:ascii="Cambria" w:eastAsia="Cambria" w:hAnsi="Cambria" w:cs="Cambria"/>
              </w:rPr>
              <w:t xml:space="preserve">Ongoing </w:t>
            </w:r>
          </w:p>
          <w:p w14:paraId="6953645A" w14:textId="77777777" w:rsidR="00DC49DF" w:rsidRPr="00E90663" w:rsidRDefault="00DC49DF" w:rsidP="00A1795A">
            <w:pPr>
              <w:rPr>
                <w:rFonts w:ascii="Cambria" w:eastAsia="Cambria" w:hAnsi="Cambria" w:cs="Cambria"/>
              </w:rPr>
            </w:pPr>
          </w:p>
          <w:p w14:paraId="2E50B292" w14:textId="7C358539" w:rsidR="00DC49DF" w:rsidRPr="00E85576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</w:tr>
      <w:tr w:rsidR="00DC49DF" w14:paraId="4B3B4869" w14:textId="77777777" w:rsidTr="00A1795A">
        <w:tc>
          <w:tcPr>
            <w:tcW w:w="12950" w:type="dxa"/>
            <w:gridSpan w:val="6"/>
            <w:shd w:val="clear" w:color="auto" w:fill="DEEAF6" w:themeFill="accent5" w:themeFillTint="33"/>
          </w:tcPr>
          <w:p w14:paraId="6A2FEA45" w14:textId="6EE243A9" w:rsidR="00DC49DF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4: Replicate JDAI with fidelity at the local level</w:t>
            </w:r>
          </w:p>
        </w:tc>
      </w:tr>
      <w:tr w:rsidR="00DC49DF" w14:paraId="58D139F6" w14:textId="77777777" w:rsidTr="00A1795A">
        <w:tc>
          <w:tcPr>
            <w:tcW w:w="2335" w:type="dxa"/>
            <w:shd w:val="clear" w:color="auto" w:fill="1F3864" w:themeFill="accent1" w:themeFillShade="80"/>
          </w:tcPr>
          <w:p w14:paraId="0AC110E5" w14:textId="39EA7AFD" w:rsidR="00DC49DF" w:rsidRPr="000F79CB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2BB1D1BF" w14:textId="737D18BE" w:rsidR="00DC49DF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5FC85AD6" w14:textId="212B3340" w:rsidR="00DC49DF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451A467" w14:textId="1159EC67" w:rsidR="00DC49DF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6B1CC308" w14:textId="41CEF034" w:rsidR="00DC49DF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4972EBEA" w14:textId="3AE1CAFD" w:rsidR="00DC49DF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DC49DF" w14:paraId="58288D4E" w14:textId="77777777" w:rsidTr="00A1795A">
        <w:tc>
          <w:tcPr>
            <w:tcW w:w="2335" w:type="dxa"/>
            <w:shd w:val="clear" w:color="auto" w:fill="FFFFFF" w:themeFill="background1"/>
          </w:tcPr>
          <w:p w14:paraId="5B05C639" w14:textId="668C737A" w:rsidR="00DC49DF" w:rsidRPr="00DC49DF" w:rsidRDefault="00DC49DF" w:rsidP="00A1795A">
            <w:pPr>
              <w:ind w:left="162" w:hanging="162"/>
              <w:rPr>
                <w:rFonts w:ascii="Cambria" w:hAnsi="Cambria"/>
              </w:rPr>
            </w:pPr>
          </w:p>
          <w:p w14:paraId="19FFB483" w14:textId="03BE2FD5" w:rsidR="00DC49DF" w:rsidRDefault="00DC49DF" w:rsidP="00A1795A">
            <w:pPr>
              <w:tabs>
                <w:tab w:val="left" w:pos="3910"/>
              </w:tabs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 xml:space="preserve">Increase the number of JDAI </w:t>
            </w:r>
            <w:r w:rsidR="001F7F19">
              <w:rPr>
                <w:rFonts w:ascii="Cambria" w:hAnsi="Cambria"/>
              </w:rPr>
              <w:t xml:space="preserve">Essex </w:t>
            </w:r>
            <w:r w:rsidRPr="00DC49DF">
              <w:rPr>
                <w:rFonts w:ascii="Cambria" w:hAnsi="Cambria"/>
              </w:rPr>
              <w:t>County participants</w:t>
            </w:r>
          </w:p>
          <w:p w14:paraId="7FDB4430" w14:textId="19D3EFFC" w:rsidR="00D74AEA" w:rsidRDefault="00D74AEA" w:rsidP="00A1795A">
            <w:pPr>
              <w:tabs>
                <w:tab w:val="left" w:pos="3910"/>
              </w:tabs>
              <w:rPr>
                <w:rFonts w:ascii="Cambria" w:hAnsi="Cambria"/>
              </w:rPr>
            </w:pPr>
          </w:p>
          <w:p w14:paraId="72AA447A" w14:textId="2BE5A71C" w:rsidR="00D74AEA" w:rsidRDefault="00D74AEA" w:rsidP="00A1795A">
            <w:pPr>
              <w:tabs>
                <w:tab w:val="left" w:pos="391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Increase committee members knowledge </w:t>
            </w:r>
            <w:r>
              <w:rPr>
                <w:rFonts w:ascii="Cambria" w:hAnsi="Cambria"/>
              </w:rPr>
              <w:lastRenderedPageBreak/>
              <w:t>of the JDAI 8 core strategies</w:t>
            </w:r>
          </w:p>
          <w:p w14:paraId="43396EA3" w14:textId="77777777" w:rsidR="00D74AEA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  <w:p w14:paraId="0D56399D" w14:textId="4A7B0C4F" w:rsidR="00D74AEA" w:rsidRPr="00DC49DF" w:rsidRDefault="00D74AEA" w:rsidP="00A1795A">
            <w:pPr>
              <w:ind w:left="162" w:hanging="162"/>
              <w:rPr>
                <w:rFonts w:ascii="Cambria" w:hAnsi="Cambria"/>
              </w:rPr>
            </w:pPr>
          </w:p>
          <w:p w14:paraId="4F131FC6" w14:textId="01BCCE0D" w:rsidR="00D74AEA" w:rsidRPr="00E85576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1135EEF" w14:textId="6F85C439" w:rsidR="00DC49DF" w:rsidRPr="00DC49DF" w:rsidRDefault="00DC49DF" w:rsidP="00A1795A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lastRenderedPageBreak/>
              <w:t>Conduct “Flash trainings” on each of the 8 JDAI Core Strategies as a refresher for existing members and as a learning tool for new members.</w:t>
            </w:r>
          </w:p>
          <w:p w14:paraId="2BB6DE93" w14:textId="202E08C6" w:rsidR="00DC49DF" w:rsidRPr="00E85576" w:rsidRDefault="00DC49DF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185799B" w14:textId="3BFBACBE" w:rsidR="00DC49DF" w:rsidRPr="00E85576" w:rsidRDefault="00C21ABB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New members have </w:t>
            </w:r>
            <w:r w:rsidR="00D74AEA">
              <w:rPr>
                <w:rFonts w:ascii="Cambria" w:eastAsia="Cambria" w:hAnsi="Cambria" w:cs="Cambria"/>
                <w:bCs/>
              </w:rPr>
              <w:t xml:space="preserve">joined the JDAI </w:t>
            </w:r>
            <w:r w:rsidR="001F7F19">
              <w:rPr>
                <w:rFonts w:ascii="Cambria" w:eastAsia="Cambria" w:hAnsi="Cambria" w:cs="Cambria"/>
                <w:bCs/>
              </w:rPr>
              <w:t xml:space="preserve">Essex </w:t>
            </w:r>
            <w:r w:rsidR="00D74AEA">
              <w:rPr>
                <w:rFonts w:ascii="Cambria" w:eastAsia="Cambria" w:hAnsi="Cambria" w:cs="Cambria"/>
                <w:bCs/>
              </w:rPr>
              <w:t>County Committee</w:t>
            </w:r>
          </w:p>
        </w:tc>
        <w:tc>
          <w:tcPr>
            <w:tcW w:w="1980" w:type="dxa"/>
            <w:shd w:val="clear" w:color="auto" w:fill="FFFFFF" w:themeFill="background1"/>
          </w:tcPr>
          <w:p w14:paraId="0E1B96B7" w14:textId="77777777" w:rsidR="00DC49DF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Members increased knowledge of the JDAI 8 core strategies.</w:t>
            </w:r>
          </w:p>
          <w:p w14:paraId="4904CED5" w14:textId="77777777" w:rsidR="00D74AEA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  <w:p w14:paraId="1896FEBC" w14:textId="2A762CC9" w:rsidR="00D74AEA" w:rsidRPr="00E85576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Members begin to use 8 core </w:t>
            </w:r>
            <w:r>
              <w:rPr>
                <w:rFonts w:ascii="Cambria" w:eastAsia="Cambria" w:hAnsi="Cambria" w:cs="Cambria"/>
                <w:bCs/>
              </w:rPr>
              <w:lastRenderedPageBreak/>
              <w:t>strategies in their daily work.</w:t>
            </w:r>
          </w:p>
        </w:tc>
        <w:tc>
          <w:tcPr>
            <w:tcW w:w="2160" w:type="dxa"/>
            <w:shd w:val="clear" w:color="auto" w:fill="FFFFFF" w:themeFill="background1"/>
          </w:tcPr>
          <w:p w14:paraId="73B73A73" w14:textId="01908346" w:rsidR="00DC49DF" w:rsidRPr="00021E56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>Members consistency in attending meetings</w:t>
            </w:r>
          </w:p>
        </w:tc>
        <w:tc>
          <w:tcPr>
            <w:tcW w:w="1795" w:type="dxa"/>
            <w:shd w:val="clear" w:color="auto" w:fill="FFFFFF" w:themeFill="background1"/>
          </w:tcPr>
          <w:p w14:paraId="574A4AE8" w14:textId="3CB22FB8" w:rsidR="00DC49DF" w:rsidRPr="00E85576" w:rsidRDefault="00D74AEA" w:rsidP="00A1795A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Twice per year</w:t>
            </w:r>
          </w:p>
        </w:tc>
      </w:tr>
    </w:tbl>
    <w:p w14:paraId="356CB7B3" w14:textId="73940CF2" w:rsidR="00BB42D5" w:rsidRDefault="00A1795A" w:rsidP="000F79CB">
      <w:pPr>
        <w:tabs>
          <w:tab w:val="left" w:pos="3910"/>
        </w:tabs>
      </w:pPr>
      <w:r>
        <w:br w:type="textWrapping" w:clear="all"/>
      </w:r>
    </w:p>
    <w:sectPr w:rsidR="00BB42D5" w:rsidSect="000F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B9A2" w14:textId="77777777" w:rsidR="00962C8E" w:rsidRDefault="00962C8E" w:rsidP="00832B25">
      <w:pPr>
        <w:spacing w:after="0" w:line="240" w:lineRule="auto"/>
      </w:pPr>
      <w:r>
        <w:separator/>
      </w:r>
    </w:p>
  </w:endnote>
  <w:endnote w:type="continuationSeparator" w:id="0">
    <w:p w14:paraId="5A7FC3E4" w14:textId="77777777" w:rsidR="00962C8E" w:rsidRDefault="00962C8E" w:rsidP="008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3CD2" w14:textId="77777777" w:rsidR="00F627C3" w:rsidRDefault="00F6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C6C7" w14:textId="4F9B6CBF" w:rsidR="00832B25" w:rsidRPr="00832B25" w:rsidRDefault="00832B25">
    <w:pPr>
      <w:pStyle w:val="Footer"/>
      <w:rPr>
        <w:rFonts w:ascii="Cambria" w:eastAsia="Cambria" w:hAnsi="Cambria" w:cs="Cambria"/>
      </w:rPr>
    </w:pPr>
    <w:r>
      <w:rPr>
        <w:noProof/>
        <w:color w:val="000000"/>
      </w:rPr>
      <w:drawing>
        <wp:inline distT="0" distB="0" distL="0" distR="0" wp14:anchorId="770CDD38" wp14:editId="438FB44A">
          <wp:extent cx="1012323" cy="543069"/>
          <wp:effectExtent l="0" t="0" r="0" b="0"/>
          <wp:docPr id="1" name="image1.jpg" descr="P:\My Documents\Media- Communications\Digital images\JDAI-logo-version-1-with-sta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:\My Documents\Media- Communications\Digital images\JDAI-logo-version-1-with-sta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543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Cambria" w:eastAsia="Cambria" w:hAnsi="Cambria" w:cs="Cambria"/>
        <w:color w:val="000000"/>
      </w:rPr>
      <w:tab/>
      <w:t xml:space="preserve">JDAI Committee Work plan updated </w:t>
    </w:r>
    <w:r>
      <w:rPr>
        <w:rFonts w:ascii="Cambria" w:eastAsia="Cambria" w:hAnsi="Cambria" w:cs="Cambria"/>
      </w:rPr>
      <w:t>12/</w:t>
    </w:r>
    <w:r w:rsidR="00F627C3">
      <w:rPr>
        <w:rFonts w:ascii="Cambria" w:eastAsia="Cambria" w:hAnsi="Cambria" w:cs="Cambria"/>
      </w:rPr>
      <w:t>20</w:t>
    </w:r>
    <w:r>
      <w:rPr>
        <w:rFonts w:ascii="Cambria" w:eastAsia="Cambria" w:hAnsi="Cambria" w:cs="Cambria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C859" w14:textId="77777777" w:rsidR="00F627C3" w:rsidRDefault="00F62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2539" w14:textId="77777777" w:rsidR="00962C8E" w:rsidRDefault="00962C8E" w:rsidP="00832B25">
      <w:pPr>
        <w:spacing w:after="0" w:line="240" w:lineRule="auto"/>
      </w:pPr>
      <w:r>
        <w:separator/>
      </w:r>
    </w:p>
  </w:footnote>
  <w:footnote w:type="continuationSeparator" w:id="0">
    <w:p w14:paraId="6C7ED6B2" w14:textId="77777777" w:rsidR="00962C8E" w:rsidRDefault="00962C8E" w:rsidP="0083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ABB" w14:textId="77777777" w:rsidR="00F627C3" w:rsidRDefault="00F6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0DE" w14:textId="77777777" w:rsidR="00F627C3" w:rsidRDefault="00F62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3B1" w14:textId="77777777" w:rsidR="00F627C3" w:rsidRDefault="00F6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6F0D"/>
    <w:multiLevelType w:val="hybridMultilevel"/>
    <w:tmpl w:val="4A3C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6C7EB1"/>
    <w:multiLevelType w:val="hybridMultilevel"/>
    <w:tmpl w:val="3C9CB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AF7D3D"/>
    <w:multiLevelType w:val="hybridMultilevel"/>
    <w:tmpl w:val="43AE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B516F1"/>
    <w:multiLevelType w:val="hybridMultilevel"/>
    <w:tmpl w:val="A46C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B"/>
    <w:rsid w:val="000028EE"/>
    <w:rsid w:val="00021E56"/>
    <w:rsid w:val="000F79CB"/>
    <w:rsid w:val="00160093"/>
    <w:rsid w:val="001F7F19"/>
    <w:rsid w:val="002634D0"/>
    <w:rsid w:val="00286233"/>
    <w:rsid w:val="002B02D9"/>
    <w:rsid w:val="002B3F8D"/>
    <w:rsid w:val="0032225F"/>
    <w:rsid w:val="003A26D8"/>
    <w:rsid w:val="003C1A45"/>
    <w:rsid w:val="003F2DD0"/>
    <w:rsid w:val="00417D98"/>
    <w:rsid w:val="004D3D1E"/>
    <w:rsid w:val="004E0861"/>
    <w:rsid w:val="006917B4"/>
    <w:rsid w:val="00746589"/>
    <w:rsid w:val="007D26D2"/>
    <w:rsid w:val="00832B25"/>
    <w:rsid w:val="008C3E7D"/>
    <w:rsid w:val="00905833"/>
    <w:rsid w:val="00962C8E"/>
    <w:rsid w:val="009F28C9"/>
    <w:rsid w:val="00A1326C"/>
    <w:rsid w:val="00A1795A"/>
    <w:rsid w:val="00BB42D5"/>
    <w:rsid w:val="00BD28DB"/>
    <w:rsid w:val="00BD5369"/>
    <w:rsid w:val="00C21ABB"/>
    <w:rsid w:val="00C96C7C"/>
    <w:rsid w:val="00CF07E9"/>
    <w:rsid w:val="00D74AEA"/>
    <w:rsid w:val="00D91DC5"/>
    <w:rsid w:val="00DC49DF"/>
    <w:rsid w:val="00E85576"/>
    <w:rsid w:val="00ED3966"/>
    <w:rsid w:val="00F05BF1"/>
    <w:rsid w:val="00F627C3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D57F"/>
  <w15:chartTrackingRefBased/>
  <w15:docId w15:val="{C67B338F-7CFE-4763-B991-C00FFC7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25"/>
  </w:style>
  <w:style w:type="paragraph" w:styleId="Footer">
    <w:name w:val="footer"/>
    <w:basedOn w:val="Normal"/>
    <w:link w:val="Foot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25"/>
  </w:style>
  <w:style w:type="paragraph" w:styleId="ListParagraph">
    <w:name w:val="List Paragraph"/>
    <w:basedOn w:val="Normal"/>
    <w:uiPriority w:val="34"/>
    <w:qFormat/>
    <w:rsid w:val="00FC4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875311573067771096gmail-msolistparagraph">
    <w:name w:val="m2875311573067771096gmail-msolistparagraph"/>
    <w:basedOn w:val="Normal"/>
    <w:rsid w:val="002B3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3E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95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772C-622F-4762-8A9B-42469152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713</Words>
  <Characters>4066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Perry-Lorentz, Katherine (DYS)</dc:creator>
  <cp:keywords/>
  <dc:description/>
  <cp:lastModifiedBy>Delgado, Raul A (DYS)</cp:lastModifiedBy>
  <cp:revision>4</cp:revision>
  <dcterms:created xsi:type="dcterms:W3CDTF">2022-01-17T17:42:00Z</dcterms:created>
  <dcterms:modified xsi:type="dcterms:W3CDTF">2022-06-21T17:16:00Z</dcterms:modified>
</cp:coreProperties>
</file>