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5029"/>
      </w:pPr>
      <w:r>
        <w:rPr/>
        <w:drawing>
          <wp:anchor distT="0" distB="0" distL="0" distR="0" allowOverlap="1" layoutInCell="1" locked="0" behindDoc="0" simplePos="0" relativeHeight="1168">
            <wp:simplePos x="0" y="0"/>
            <wp:positionH relativeFrom="page">
              <wp:posOffset>545313</wp:posOffset>
            </wp:positionH>
            <wp:positionV relativeFrom="paragraph">
              <wp:posOffset>37920</wp:posOffset>
            </wp:positionV>
            <wp:extent cx="795311" cy="1082411"/>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95311" cy="1082411"/>
                    </a:xfrm>
                    <a:prstGeom prst="rect">
                      <a:avLst/>
                    </a:prstGeom>
                  </pic:spPr>
                </pic:pic>
              </a:graphicData>
            </a:graphic>
          </wp:anchor>
        </w:drawing>
      </w:r>
      <w:r>
        <w:rPr/>
        <w:t>WAIVER REQUEST FORM</w:t>
      </w:r>
    </w:p>
    <w:p>
      <w:pPr>
        <w:spacing w:before="66"/>
        <w:ind w:left="2393" w:right="0" w:firstLine="0"/>
        <w:jc w:val="left"/>
        <w:rPr>
          <w:rFonts w:ascii="Arial" w:hAnsi="Arial"/>
          <w:b/>
          <w:sz w:val="24"/>
        </w:rPr>
      </w:pPr>
      <w:r>
        <w:rPr>
          <w:rFonts w:ascii="Arial" w:hAnsi="Arial"/>
          <w:b/>
          <w:sz w:val="24"/>
        </w:rPr>
        <w:t>DPH – BHCSQ – DHCFLC 250 Washington Street, 3rd Floor, Boston, MA 02108</w:t>
      </w:r>
    </w:p>
    <w:p>
      <w:pPr>
        <w:spacing w:before="120"/>
        <w:ind w:left="2001" w:right="384" w:firstLine="0"/>
        <w:jc w:val="left"/>
        <w:rPr>
          <w:rFonts w:ascii="Arial" w:hAnsi="Arial"/>
          <w:i/>
          <w:sz w:val="18"/>
        </w:rPr>
      </w:pPr>
      <w:r>
        <w:rPr>
          <w:rFonts w:ascii="Arial" w:hAnsi="Arial"/>
          <w:i/>
          <w:sz w:val="18"/>
        </w:rPr>
        <w:t>All waiver requests regarding a PHYSICAL PLANT REQUIREMENT MUST BE ACCOMPANIED BY REDUCED </w:t>
      </w:r>
      <w:r>
        <w:rPr>
          <w:rFonts w:ascii="Arial" w:hAnsi="Arial"/>
          <w:i/>
          <w:sz w:val="18"/>
        </w:rPr>
        <w:t>PLANS on 8½” x 11” sheets for clarification of specific physical plant condition to be waived. Physical plant waiver requests received without accompanying plans will be returned as “DENIED”.</w:t>
      </w:r>
    </w:p>
    <w:p>
      <w:pPr>
        <w:spacing w:line="247" w:lineRule="auto" w:before="63"/>
        <w:ind w:left="2001" w:right="0" w:firstLine="0"/>
        <w:jc w:val="left"/>
        <w:rPr>
          <w:rFonts w:ascii="Arial"/>
          <w:b/>
          <w:sz w:val="18"/>
        </w:rPr>
      </w:pPr>
      <w:r>
        <w:rPr>
          <w:rFonts w:ascii="Arial"/>
          <w:b/>
          <w:sz w:val="18"/>
        </w:rPr>
        <w:t>NOTE: A SEPARATE WAIVER REQUEST FORM MUST BE SUBMITTED FOR EACH REQUIREMENT FOR WHICH A WAIVER IS REQUESTED.</w:t>
      </w:r>
    </w:p>
    <w:p>
      <w:pPr>
        <w:pStyle w:val="BodyText"/>
        <w:spacing w:before="2"/>
        <w:rPr>
          <w:rFonts w:ascii="Arial"/>
          <w:b/>
          <w:sz w:val="16"/>
        </w:rPr>
      </w:pPr>
    </w:p>
    <w:p>
      <w:pPr>
        <w:pStyle w:val="Heading2"/>
        <w:spacing w:before="90" w:after="19"/>
      </w:pPr>
      <w:r>
        <w:rPr/>
        <w:t>Regional Hospital, Main Campus, 1 Main Street, Boston, MA 02111</w:t>
      </w:r>
    </w:p>
    <w:p>
      <w:pPr>
        <w:pStyle w:val="BodyText"/>
        <w:spacing w:line="20" w:lineRule="exact"/>
        <w:ind w:left="217"/>
        <w:rPr>
          <w:sz w:val="2"/>
        </w:rPr>
      </w:pPr>
      <w:r>
        <w:rPr>
          <w:sz w:val="2"/>
        </w:rPr>
        <w:pict>
          <v:group style="width:540.1pt;height:.25pt;mso-position-horizontal-relative:char;mso-position-vertical-relative:line" coordorigin="0,0" coordsize="10802,5">
            <v:line style="position:absolute" from="0,2" to="10801,2" stroked="true" strokeweight=".24pt" strokecolor="#000000">
              <v:stroke dashstyle="solid"/>
            </v:line>
          </v:group>
        </w:pict>
      </w:r>
      <w:r>
        <w:rPr>
          <w:sz w:val="2"/>
        </w:rPr>
      </w:r>
    </w:p>
    <w:p>
      <w:pPr>
        <w:tabs>
          <w:tab w:pos="5620" w:val="left" w:leader="none"/>
        </w:tabs>
        <w:spacing w:before="0"/>
        <w:ind w:left="220" w:right="0" w:firstLine="0"/>
        <w:jc w:val="left"/>
        <w:rPr>
          <w:rFonts w:ascii="Arial"/>
          <w:sz w:val="16"/>
        </w:rPr>
      </w:pPr>
      <w:r>
        <w:rPr>
          <w:rFonts w:ascii="Arial"/>
          <w:spacing w:val="-3"/>
          <w:sz w:val="16"/>
        </w:rPr>
        <w:t>Facility's Licensed Name </w:t>
      </w:r>
      <w:r>
        <w:rPr>
          <w:rFonts w:ascii="Arial"/>
          <w:sz w:val="16"/>
        </w:rPr>
        <w:t>or</w:t>
      </w:r>
      <w:r>
        <w:rPr>
          <w:rFonts w:ascii="Arial"/>
          <w:spacing w:val="-10"/>
          <w:sz w:val="16"/>
        </w:rPr>
        <w:t> </w:t>
      </w:r>
      <w:r>
        <w:rPr>
          <w:rFonts w:ascii="Arial"/>
          <w:spacing w:val="-3"/>
          <w:sz w:val="16"/>
        </w:rPr>
        <w:t>Proposed</w:t>
      </w:r>
      <w:r>
        <w:rPr>
          <w:rFonts w:ascii="Arial"/>
          <w:spacing w:val="-5"/>
          <w:sz w:val="16"/>
        </w:rPr>
        <w:t> </w:t>
      </w:r>
      <w:r>
        <w:rPr>
          <w:rFonts w:ascii="Arial"/>
          <w:spacing w:val="-3"/>
          <w:sz w:val="16"/>
        </w:rPr>
        <w:t>Name</w:t>
        <w:tab/>
        <w:t>Address, including </w:t>
      </w:r>
      <w:r>
        <w:rPr>
          <w:rFonts w:ascii="Arial"/>
          <w:sz w:val="16"/>
        </w:rPr>
        <w:t>zip</w:t>
      </w:r>
      <w:r>
        <w:rPr>
          <w:rFonts w:ascii="Arial"/>
          <w:spacing w:val="-13"/>
          <w:sz w:val="16"/>
        </w:rPr>
        <w:t> </w:t>
      </w:r>
      <w:r>
        <w:rPr>
          <w:rFonts w:ascii="Arial"/>
          <w:spacing w:val="-3"/>
          <w:sz w:val="16"/>
        </w:rPr>
        <w:t>code</w:t>
      </w:r>
    </w:p>
    <w:p>
      <w:pPr>
        <w:pStyle w:val="BodyText"/>
        <w:rPr>
          <w:rFonts w:ascii="Arial"/>
        </w:rPr>
      </w:pPr>
    </w:p>
    <w:p>
      <w:pPr>
        <w:pStyle w:val="BodyText"/>
        <w:spacing w:before="10"/>
        <w:rPr>
          <w:rFonts w:ascii="Arial"/>
        </w:rPr>
      </w:pPr>
      <w:r>
        <w:rPr/>
        <w:pict>
          <v:line style="position:absolute;mso-position-horizontal-relative:page;mso-position-vertical-relative:paragraph;z-index:-1000;mso-wrap-distance-left:0;mso-wrap-distance-right:0" from="36pt,14.105783pt" to="576.060pt,14.105783pt" stroked="true" strokeweight=".24pt" strokecolor="#000000">
            <v:stroke dashstyle="solid"/>
            <w10:wrap type="topAndBottom"/>
          </v:line>
        </w:pict>
      </w:r>
    </w:p>
    <w:p>
      <w:pPr>
        <w:tabs>
          <w:tab w:pos="5619" w:val="left" w:leader="none"/>
        </w:tabs>
        <w:spacing w:before="0"/>
        <w:ind w:left="220" w:right="0" w:firstLine="0"/>
        <w:jc w:val="left"/>
        <w:rPr>
          <w:rFonts w:ascii="Arial"/>
          <w:sz w:val="16"/>
        </w:rPr>
      </w:pPr>
      <w:r>
        <w:rPr>
          <w:rFonts w:ascii="Arial"/>
          <w:sz w:val="16"/>
        </w:rPr>
        <w:t>If </w:t>
      </w:r>
      <w:r>
        <w:rPr>
          <w:rFonts w:ascii="Arial"/>
          <w:spacing w:val="-3"/>
          <w:sz w:val="16"/>
        </w:rPr>
        <w:t>Hospital/Clinic</w:t>
      </w:r>
      <w:r>
        <w:rPr>
          <w:rFonts w:ascii="Arial"/>
          <w:spacing w:val="-10"/>
          <w:sz w:val="16"/>
        </w:rPr>
        <w:t> </w:t>
      </w:r>
      <w:r>
        <w:rPr>
          <w:rFonts w:ascii="Arial"/>
          <w:spacing w:val="-3"/>
          <w:sz w:val="16"/>
        </w:rPr>
        <w:t>Satellite,</w:t>
      </w:r>
      <w:r>
        <w:rPr>
          <w:rFonts w:ascii="Arial"/>
          <w:spacing w:val="-5"/>
          <w:sz w:val="16"/>
        </w:rPr>
        <w:t> </w:t>
      </w:r>
      <w:r>
        <w:rPr>
          <w:rFonts w:ascii="Arial"/>
          <w:spacing w:val="-3"/>
          <w:sz w:val="16"/>
        </w:rPr>
        <w:t>Name</w:t>
        <w:tab/>
        <w:t>Address, including </w:t>
      </w:r>
      <w:r>
        <w:rPr>
          <w:rFonts w:ascii="Arial"/>
          <w:sz w:val="16"/>
        </w:rPr>
        <w:t>zip</w:t>
      </w:r>
      <w:r>
        <w:rPr>
          <w:rFonts w:ascii="Arial"/>
          <w:spacing w:val="-14"/>
          <w:sz w:val="16"/>
        </w:rPr>
        <w:t> </w:t>
      </w:r>
      <w:r>
        <w:rPr>
          <w:rFonts w:ascii="Arial"/>
          <w:spacing w:val="-3"/>
          <w:sz w:val="16"/>
        </w:rPr>
        <w:t>code</w:t>
      </w:r>
    </w:p>
    <w:p>
      <w:pPr>
        <w:pStyle w:val="BodyText"/>
        <w:spacing w:before="5"/>
        <w:rPr>
          <w:rFonts w:ascii="Arial"/>
          <w:sz w:val="18"/>
        </w:rPr>
      </w:pPr>
    </w:p>
    <w:p>
      <w:pPr>
        <w:pStyle w:val="Heading2"/>
        <w:spacing w:after="21"/>
      </w:pPr>
      <w:r>
        <w:rPr/>
        <w:t>Ambulatory Care Department, Main Building, Third Floor</w:t>
      </w:r>
    </w:p>
    <w:p>
      <w:pPr>
        <w:pStyle w:val="BodyText"/>
        <w:spacing w:line="20" w:lineRule="exact"/>
        <w:ind w:left="217"/>
        <w:rPr>
          <w:sz w:val="2"/>
        </w:rPr>
      </w:pPr>
      <w:r>
        <w:rPr>
          <w:sz w:val="2"/>
        </w:rPr>
        <w:pict>
          <v:group style="width:540.1pt;height:.25pt;mso-position-horizontal-relative:char;mso-position-vertical-relative:line" coordorigin="0,0" coordsize="10802,5">
            <v:line style="position:absolute" from="0,2" to="10801,2" stroked="true" strokeweight=".24pt" strokecolor="#000000">
              <v:stroke dashstyle="solid"/>
            </v:line>
          </v:group>
        </w:pict>
      </w:r>
      <w:r>
        <w:rPr>
          <w:sz w:val="2"/>
        </w:rPr>
      </w:r>
    </w:p>
    <w:p>
      <w:pPr>
        <w:tabs>
          <w:tab w:pos="5619" w:val="left" w:leader="none"/>
        </w:tabs>
        <w:spacing w:before="0"/>
        <w:ind w:left="220" w:right="0" w:firstLine="0"/>
        <w:jc w:val="left"/>
        <w:rPr>
          <w:rFonts w:ascii="Arial"/>
          <w:sz w:val="16"/>
        </w:rPr>
      </w:pPr>
      <w:r>
        <w:rPr>
          <w:rFonts w:ascii="Arial"/>
          <w:spacing w:val="-3"/>
          <w:sz w:val="16"/>
        </w:rPr>
        <w:t>Hospital/Clinic</w:t>
      </w:r>
      <w:r>
        <w:rPr>
          <w:rFonts w:ascii="Arial"/>
          <w:spacing w:val="-5"/>
          <w:sz w:val="16"/>
        </w:rPr>
        <w:t> </w:t>
      </w:r>
      <w:r>
        <w:rPr>
          <w:rFonts w:ascii="Arial"/>
          <w:spacing w:val="-3"/>
          <w:sz w:val="16"/>
        </w:rPr>
        <w:t>Department</w:t>
        <w:tab/>
        <w:t>Building/Floor</w:t>
      </w:r>
      <w:r>
        <w:rPr>
          <w:rFonts w:ascii="Arial"/>
          <w:spacing w:val="-5"/>
          <w:sz w:val="16"/>
        </w:rPr>
        <w:t> </w:t>
      </w:r>
      <w:r>
        <w:rPr>
          <w:rFonts w:ascii="Arial"/>
          <w:spacing w:val="-3"/>
          <w:sz w:val="16"/>
        </w:rPr>
        <w:t>Location</w:t>
      </w:r>
    </w:p>
    <w:p>
      <w:pPr>
        <w:spacing w:before="145"/>
        <w:ind w:left="220" w:right="0" w:firstLine="0"/>
        <w:jc w:val="left"/>
        <w:rPr>
          <w:rFonts w:ascii="Arial"/>
          <w:b/>
          <w:sz w:val="18"/>
        </w:rPr>
      </w:pPr>
      <w:r>
        <w:rPr>
          <w:rFonts w:ascii="Arial"/>
          <w:b/>
          <w:sz w:val="18"/>
        </w:rPr>
        <w:t>I HEREBY REQUEST THE DEPARTMENT WAIVE COMPLIANCE WITH THE REGULATION OR REQUIREMENT:</w:t>
      </w:r>
    </w:p>
    <w:p>
      <w:pPr>
        <w:spacing w:after="0"/>
        <w:jc w:val="left"/>
        <w:rPr>
          <w:rFonts w:ascii="Arial"/>
          <w:sz w:val="18"/>
        </w:rPr>
        <w:sectPr>
          <w:type w:val="continuous"/>
          <w:pgSz w:w="12240" w:h="15840"/>
          <w:pgMar w:top="660" w:bottom="280" w:left="500" w:right="380"/>
        </w:sectPr>
      </w:pPr>
    </w:p>
    <w:p>
      <w:pPr>
        <w:pStyle w:val="BodyText"/>
        <w:spacing w:before="2"/>
        <w:rPr>
          <w:rFonts w:ascii="Arial"/>
          <w:b/>
          <w:sz w:val="16"/>
        </w:rPr>
      </w:pPr>
    </w:p>
    <w:p>
      <w:pPr>
        <w:tabs>
          <w:tab w:pos="760" w:val="left" w:leader="none"/>
        </w:tabs>
        <w:spacing w:before="1"/>
        <w:ind w:left="220" w:right="0" w:firstLine="0"/>
        <w:jc w:val="left"/>
        <w:rPr>
          <w:rFonts w:ascii="Arial"/>
          <w:b/>
          <w:sz w:val="18"/>
        </w:rPr>
      </w:pPr>
      <w:r>
        <w:rPr>
          <w:rFonts w:ascii="Arial"/>
          <w:b/>
          <w:spacing w:val="-4"/>
          <w:sz w:val="18"/>
        </w:rPr>
        <w:t>1.A:</w:t>
        <w:tab/>
      </w:r>
      <w:r>
        <w:rPr>
          <w:rFonts w:ascii="Arial"/>
          <w:b/>
          <w:spacing w:val="-3"/>
          <w:sz w:val="18"/>
        </w:rPr>
        <w:t>FOUND</w:t>
      </w:r>
      <w:r>
        <w:rPr>
          <w:rFonts w:ascii="Arial"/>
          <w:b/>
          <w:spacing w:val="-5"/>
          <w:sz w:val="18"/>
        </w:rPr>
        <w:t> </w:t>
      </w:r>
      <w:r>
        <w:rPr>
          <w:rFonts w:ascii="Arial"/>
          <w:b/>
          <w:spacing w:val="-4"/>
          <w:sz w:val="18"/>
        </w:rPr>
        <w:t>AT:</w:t>
      </w:r>
    </w:p>
    <w:p>
      <w:pPr>
        <w:spacing w:before="6"/>
        <w:ind w:left="760" w:right="0" w:firstLine="0"/>
        <w:jc w:val="left"/>
        <w:rPr>
          <w:rFonts w:ascii="Arial"/>
          <w:b/>
          <w:sz w:val="18"/>
        </w:rPr>
      </w:pPr>
      <w:r>
        <w:rPr>
          <w:rFonts w:ascii="Arial"/>
          <w:b/>
          <w:spacing w:val="-3"/>
          <w:sz w:val="18"/>
        </w:rPr>
        <w:t>(Regulation/Requirement Citation)</w:t>
      </w:r>
    </w:p>
    <w:p>
      <w:pPr>
        <w:pStyle w:val="BodyText"/>
        <w:spacing w:before="125"/>
        <w:ind w:left="178"/>
      </w:pPr>
      <w:r>
        <w:rPr/>
        <w:br w:type="column"/>
      </w:r>
      <w:r>
        <w:rPr/>
        <w:t>AIA Guidelines 2001, Section 9.2.H1</w:t>
      </w:r>
    </w:p>
    <w:p>
      <w:pPr>
        <w:pStyle w:val="BodyText"/>
        <w:spacing w:before="5"/>
        <w:rPr>
          <w:sz w:val="4"/>
        </w:rPr>
      </w:pPr>
    </w:p>
    <w:p>
      <w:pPr>
        <w:pStyle w:val="BodyText"/>
        <w:spacing w:line="20" w:lineRule="exact"/>
        <w:ind w:left="175"/>
        <w:rPr>
          <w:sz w:val="2"/>
        </w:rPr>
      </w:pPr>
      <w:r>
        <w:rPr>
          <w:sz w:val="2"/>
        </w:rPr>
        <w:pict>
          <v:group style="width:360.1pt;height:.25pt;mso-position-horizontal-relative:char;mso-position-vertical-relative:line" coordorigin="0,0" coordsize="7202,5">
            <v:line style="position:absolute" from="0,2" to="7201,2" stroked="true" strokeweight=".24pt" strokecolor="#000000">
              <v:stroke dashstyle="solid"/>
            </v:line>
          </v:group>
        </w:pict>
      </w:r>
      <w:r>
        <w:rPr>
          <w:sz w:val="2"/>
        </w:rPr>
      </w:r>
    </w:p>
    <w:p>
      <w:pPr>
        <w:spacing w:after="0" w:line="20" w:lineRule="exact"/>
        <w:rPr>
          <w:sz w:val="2"/>
        </w:rPr>
        <w:sectPr>
          <w:type w:val="continuous"/>
          <w:pgSz w:w="12240" w:h="15840"/>
          <w:pgMar w:top="660" w:bottom="280" w:left="500" w:right="380"/>
          <w:cols w:num="2" w:equalWidth="0">
            <w:col w:w="3602" w:space="40"/>
            <w:col w:w="7718"/>
          </w:cols>
        </w:sectPr>
      </w:pPr>
    </w:p>
    <w:p>
      <w:pPr>
        <w:pStyle w:val="ListParagraph"/>
        <w:numPr>
          <w:ilvl w:val="0"/>
          <w:numId w:val="1"/>
        </w:numPr>
        <w:tabs>
          <w:tab w:pos="369" w:val="left" w:leader="none"/>
          <w:tab w:pos="760" w:val="left" w:leader="none"/>
        </w:tabs>
        <w:spacing w:line="240" w:lineRule="auto" w:before="67" w:after="3"/>
        <w:ind w:left="368" w:right="0" w:hanging="148"/>
        <w:jc w:val="left"/>
        <w:rPr>
          <w:b/>
          <w:sz w:val="18"/>
        </w:rPr>
      </w:pPr>
      <w:r>
        <w:rPr>
          <w:b/>
          <w:sz w:val="18"/>
        </w:rPr>
        <w:t>B:</w:t>
        <w:tab/>
      </w:r>
      <w:r>
        <w:rPr>
          <w:b/>
          <w:spacing w:val="-4"/>
          <w:sz w:val="18"/>
        </w:rPr>
        <w:t>THAT </w:t>
      </w:r>
      <w:r>
        <w:rPr>
          <w:b/>
          <w:spacing w:val="-3"/>
          <w:sz w:val="18"/>
        </w:rPr>
        <w:t>REQUIRES (Text </w:t>
      </w:r>
      <w:r>
        <w:rPr>
          <w:b/>
          <w:sz w:val="18"/>
        </w:rPr>
        <w:t>of</w:t>
      </w:r>
      <w:r>
        <w:rPr>
          <w:b/>
          <w:spacing w:val="-9"/>
          <w:sz w:val="18"/>
        </w:rPr>
        <w:t> </w:t>
      </w:r>
      <w:r>
        <w:rPr>
          <w:b/>
          <w:spacing w:val="-3"/>
          <w:sz w:val="18"/>
        </w:rPr>
        <w:t>Regulation/Requirement):</w:t>
      </w:r>
    </w:p>
    <w:p>
      <w:pPr>
        <w:pStyle w:val="BodyText"/>
        <w:ind w:left="105"/>
        <w:rPr>
          <w:rFonts w:ascii="Arial"/>
        </w:rPr>
      </w:pPr>
      <w:r>
        <w:rPr>
          <w:rFonts w:ascii="Arial"/>
        </w:rPr>
        <w:pict>
          <v:shapetype id="_x0000_t202" o:spt="202" coordsize="21600,21600" path="m,l,21600r21600,l21600,xe">
            <v:stroke joinstyle="miter"/>
            <v:path gradientshapeok="t" o:connecttype="rect"/>
          </v:shapetype>
          <v:shape style="width:551.2pt;height:143.8pt;mso-position-horizontal-relative:char;mso-position-vertical-relative:line" type="#_x0000_t202" filled="false" stroked="true" strokeweight=".24pt" strokecolor="#000000">
            <w10:anchorlock/>
            <v:textbox inset="0,0,0,0">
              <w:txbxContent>
                <w:p>
                  <w:pPr>
                    <w:pStyle w:val="BodyText"/>
                    <w:spacing w:before="21"/>
                    <w:ind w:left="109"/>
                  </w:pPr>
                  <w:r>
                    <w:rPr/>
                    <w:t>Minimum public corridor width shall be 5 feet.</w:t>
                  </w:r>
                </w:p>
              </w:txbxContent>
            </v:textbox>
            <v:stroke dashstyle="solid"/>
          </v:shape>
        </w:pict>
      </w:r>
      <w:r>
        <w:rPr>
          <w:rFonts w:ascii="Arial"/>
        </w:rPr>
      </w:r>
    </w:p>
    <w:p>
      <w:pPr>
        <w:pStyle w:val="ListParagraph"/>
        <w:numPr>
          <w:ilvl w:val="0"/>
          <w:numId w:val="1"/>
        </w:numPr>
        <w:tabs>
          <w:tab w:pos="369" w:val="left" w:leader="none"/>
          <w:tab w:pos="767" w:val="left" w:leader="none"/>
        </w:tabs>
        <w:spacing w:line="240" w:lineRule="auto" w:before="79" w:after="0"/>
        <w:ind w:left="368" w:right="0" w:hanging="148"/>
        <w:jc w:val="left"/>
        <w:rPr>
          <w:b/>
          <w:sz w:val="18"/>
        </w:rPr>
      </w:pPr>
      <w:r>
        <w:rPr>
          <w:b/>
          <w:spacing w:val="-4"/>
          <w:sz w:val="18"/>
        </w:rPr>
        <w:t>A:</w:t>
        <w:tab/>
      </w:r>
      <w:r>
        <w:rPr>
          <w:b/>
          <w:spacing w:val="-3"/>
          <w:sz w:val="18"/>
        </w:rPr>
        <w:t>DESCRIPTION </w:t>
      </w:r>
      <w:r>
        <w:rPr>
          <w:b/>
          <w:sz w:val="18"/>
        </w:rPr>
        <w:t>OF </w:t>
      </w:r>
      <w:r>
        <w:rPr>
          <w:b/>
          <w:spacing w:val="-3"/>
          <w:sz w:val="18"/>
        </w:rPr>
        <w:t>PROPOSED </w:t>
      </w:r>
      <w:r>
        <w:rPr>
          <w:b/>
          <w:spacing w:val="-4"/>
          <w:sz w:val="18"/>
        </w:rPr>
        <w:t>ALTERNATIVE </w:t>
      </w:r>
      <w:r>
        <w:rPr>
          <w:b/>
          <w:sz w:val="18"/>
        </w:rPr>
        <w:t>TO </w:t>
      </w:r>
      <w:r>
        <w:rPr>
          <w:b/>
          <w:spacing w:val="-4"/>
          <w:sz w:val="18"/>
        </w:rPr>
        <w:t>COMPLIANCE </w:t>
      </w:r>
      <w:r>
        <w:rPr>
          <w:b/>
          <w:spacing w:val="-3"/>
          <w:sz w:val="18"/>
        </w:rPr>
        <w:t>WITH </w:t>
      </w:r>
      <w:r>
        <w:rPr>
          <w:b/>
          <w:sz w:val="18"/>
        </w:rPr>
        <w:t>THE</w:t>
      </w:r>
      <w:r>
        <w:rPr>
          <w:b/>
          <w:spacing w:val="-15"/>
          <w:sz w:val="18"/>
        </w:rPr>
        <w:t> </w:t>
      </w:r>
      <w:r>
        <w:rPr>
          <w:b/>
          <w:spacing w:val="-3"/>
          <w:sz w:val="18"/>
        </w:rPr>
        <w:t>REQUIREMENT:</w:t>
      </w:r>
    </w:p>
    <w:p>
      <w:pPr>
        <w:pStyle w:val="ListParagraph"/>
        <w:numPr>
          <w:ilvl w:val="0"/>
          <w:numId w:val="2"/>
        </w:numPr>
        <w:tabs>
          <w:tab w:pos="369" w:val="left" w:leader="none"/>
          <w:tab w:pos="767" w:val="left" w:leader="none"/>
        </w:tabs>
        <w:spacing w:line="247" w:lineRule="auto" w:before="67" w:after="0"/>
        <w:ind w:left="767" w:right="773" w:hanging="547"/>
        <w:jc w:val="left"/>
        <w:rPr>
          <w:b/>
          <w:sz w:val="18"/>
        </w:rPr>
      </w:pPr>
      <w:r>
        <w:rPr>
          <w:b/>
          <w:sz w:val="18"/>
        </w:rPr>
        <w:t>B:</w:t>
        <w:tab/>
      </w:r>
      <w:r>
        <w:rPr>
          <w:b/>
          <w:spacing w:val="-4"/>
          <w:sz w:val="18"/>
        </w:rPr>
        <w:t>HOSPITALS AND </w:t>
      </w:r>
      <w:r>
        <w:rPr>
          <w:b/>
          <w:spacing w:val="-3"/>
          <w:sz w:val="18"/>
        </w:rPr>
        <w:t>LONG TERM </w:t>
      </w:r>
      <w:r>
        <w:rPr>
          <w:b/>
          <w:spacing w:val="-4"/>
          <w:sz w:val="18"/>
        </w:rPr>
        <w:t>CARE FACILITIES </w:t>
      </w:r>
      <w:r>
        <w:rPr>
          <w:b/>
          <w:sz w:val="18"/>
        </w:rPr>
        <w:t>– </w:t>
      </w:r>
      <w:r>
        <w:rPr>
          <w:b/>
          <w:spacing w:val="-4"/>
          <w:sz w:val="18"/>
        </w:rPr>
        <w:t>WHAT </w:t>
      </w:r>
      <w:r>
        <w:rPr>
          <w:b/>
          <w:spacing w:val="-3"/>
          <w:sz w:val="18"/>
        </w:rPr>
        <w:t>WILL </w:t>
      </w:r>
      <w:r>
        <w:rPr>
          <w:b/>
          <w:sz w:val="18"/>
        </w:rPr>
        <w:t>BE </w:t>
      </w:r>
      <w:r>
        <w:rPr>
          <w:b/>
          <w:spacing w:val="-3"/>
          <w:sz w:val="18"/>
        </w:rPr>
        <w:t>DONE </w:t>
      </w:r>
      <w:r>
        <w:rPr>
          <w:b/>
          <w:sz w:val="18"/>
        </w:rPr>
        <w:t>TO </w:t>
      </w:r>
      <w:r>
        <w:rPr>
          <w:b/>
          <w:spacing w:val="-4"/>
          <w:sz w:val="18"/>
        </w:rPr>
        <w:t>COMPENSATE; </w:t>
      </w:r>
      <w:r>
        <w:rPr>
          <w:b/>
          <w:spacing w:val="-3"/>
          <w:sz w:val="18"/>
        </w:rPr>
        <w:t>CLINIC </w:t>
      </w:r>
      <w:r>
        <w:rPr>
          <w:b/>
          <w:spacing w:val="-4"/>
          <w:sz w:val="18"/>
        </w:rPr>
        <w:t>AND </w:t>
      </w:r>
      <w:r>
        <w:rPr>
          <w:b/>
          <w:spacing w:val="-3"/>
          <w:sz w:val="18"/>
        </w:rPr>
        <w:t>HOSPICE </w:t>
      </w:r>
      <w:r>
        <w:rPr>
          <w:b/>
          <w:sz w:val="18"/>
        </w:rPr>
        <w:t>– HOW THE </w:t>
      </w:r>
      <w:r>
        <w:rPr>
          <w:b/>
          <w:spacing w:val="-3"/>
          <w:sz w:val="18"/>
        </w:rPr>
        <w:t>PROVIDER WILL </w:t>
      </w:r>
      <w:r>
        <w:rPr>
          <w:b/>
          <w:spacing w:val="-4"/>
          <w:sz w:val="18"/>
        </w:rPr>
        <w:t>REMAIN </w:t>
      </w:r>
      <w:r>
        <w:rPr>
          <w:b/>
          <w:sz w:val="18"/>
        </w:rPr>
        <w:t>IN </w:t>
      </w:r>
      <w:r>
        <w:rPr>
          <w:b/>
          <w:spacing w:val="-4"/>
          <w:sz w:val="18"/>
        </w:rPr>
        <w:t>SUBSTANTIAL</w:t>
      </w:r>
      <w:r>
        <w:rPr>
          <w:b/>
          <w:spacing w:val="-26"/>
          <w:sz w:val="18"/>
        </w:rPr>
        <w:t> </w:t>
      </w:r>
      <w:r>
        <w:rPr>
          <w:b/>
          <w:spacing w:val="-4"/>
          <w:sz w:val="18"/>
        </w:rPr>
        <w:t>COMPLIANCE:</w:t>
      </w:r>
    </w:p>
    <w:p>
      <w:pPr>
        <w:pStyle w:val="BodyText"/>
        <w:ind w:left="101"/>
        <w:rPr>
          <w:rFonts w:ascii="Arial"/>
        </w:rPr>
      </w:pPr>
      <w:r>
        <w:rPr>
          <w:rFonts w:ascii="Arial"/>
        </w:rPr>
        <w:pict>
          <v:shape style="width:551.4pt;height:215.55pt;mso-position-horizontal-relative:char;mso-position-vertical-relative:line" type="#_x0000_t202" filled="false" stroked="true" strokeweight=".48pt" strokecolor="#000000">
            <w10:anchorlock/>
            <v:textbox inset="0,0,0,0">
              <w:txbxContent>
                <w:p>
                  <w:pPr>
                    <w:pStyle w:val="BodyText"/>
                    <w:spacing w:before="21"/>
                    <w:ind w:left="109"/>
                  </w:pPr>
                  <w:r>
                    <w:rPr/>
                    <w:t>Corridor #001 is 4'-6" wide on a length of 20 feet.</w:t>
                  </w:r>
                </w:p>
                <w:p>
                  <w:pPr>
                    <w:pStyle w:val="BodyText"/>
                    <w:spacing w:before="7"/>
                    <w:rPr>
                      <w:rFonts w:ascii="Arial"/>
                      <w:b/>
                    </w:rPr>
                  </w:pPr>
                </w:p>
                <w:p>
                  <w:pPr>
                    <w:pStyle w:val="BodyText"/>
                    <w:spacing w:before="1"/>
                    <w:ind w:left="109"/>
                  </w:pPr>
                  <w:r>
                    <w:rPr/>
                    <w:t>That corridor is connected to 5'-0" wide corridors at both ends.</w:t>
                  </w:r>
                </w:p>
              </w:txbxContent>
            </v:textbox>
            <v:stroke dashstyle="solid"/>
          </v:shape>
        </w:pict>
      </w:r>
      <w:r>
        <w:rPr>
          <w:rFonts w:ascii="Arial"/>
        </w:rPr>
      </w:r>
    </w:p>
    <w:p>
      <w:pPr>
        <w:pStyle w:val="BodyText"/>
        <w:rPr>
          <w:rFonts w:ascii="Arial"/>
          <w:b/>
        </w:rPr>
      </w:pPr>
    </w:p>
    <w:p>
      <w:pPr>
        <w:pStyle w:val="BodyText"/>
        <w:rPr>
          <w:rFonts w:ascii="Arial"/>
          <w:b/>
        </w:rPr>
      </w:pPr>
    </w:p>
    <w:p>
      <w:pPr>
        <w:pStyle w:val="BodyText"/>
        <w:spacing w:before="9"/>
        <w:rPr>
          <w:rFonts w:ascii="Arial"/>
          <w:b/>
          <w:sz w:val="26"/>
        </w:rPr>
      </w:pPr>
    </w:p>
    <w:p>
      <w:pPr>
        <w:pStyle w:val="BodyText"/>
        <w:spacing w:before="94"/>
        <w:ind w:right="334"/>
        <w:jc w:val="right"/>
        <w:rPr>
          <w:rFonts w:ascii="Arial"/>
        </w:rPr>
      </w:pPr>
      <w:r>
        <w:rPr>
          <w:rFonts w:ascii="Arial"/>
        </w:rPr>
        <w:t>Form continues on Page 2</w:t>
      </w:r>
    </w:p>
    <w:p>
      <w:pPr>
        <w:spacing w:after="0"/>
        <w:jc w:val="right"/>
        <w:rPr>
          <w:rFonts w:ascii="Arial"/>
        </w:rPr>
        <w:sectPr>
          <w:type w:val="continuous"/>
          <w:pgSz w:w="12240" w:h="15840"/>
          <w:pgMar w:top="660" w:bottom="280" w:left="500" w:right="380"/>
        </w:sectPr>
      </w:pPr>
    </w:p>
    <w:p>
      <w:pPr>
        <w:pStyle w:val="BodyText"/>
        <w:rPr>
          <w:rFonts w:ascii="Arial"/>
          <w:sz w:val="26"/>
        </w:rPr>
      </w:pPr>
    </w:p>
    <w:p>
      <w:pPr>
        <w:pStyle w:val="BodyText"/>
        <w:spacing w:before="6"/>
        <w:rPr>
          <w:rFonts w:ascii="Arial"/>
          <w:sz w:val="21"/>
        </w:rPr>
      </w:pPr>
    </w:p>
    <w:p>
      <w:pPr>
        <w:pStyle w:val="Heading2"/>
      </w:pPr>
      <w:r>
        <w:rPr/>
        <w:t>Regional Hospital, Main Campus, 1 Main Street, Boston, MA 02111</w:t>
      </w:r>
    </w:p>
    <w:p>
      <w:pPr>
        <w:tabs>
          <w:tab w:pos="5620" w:val="left" w:leader="none"/>
        </w:tabs>
        <w:spacing w:before="24"/>
        <w:ind w:left="220" w:right="0" w:firstLine="0"/>
        <w:jc w:val="left"/>
        <w:rPr>
          <w:rFonts w:ascii="Arial"/>
          <w:sz w:val="16"/>
        </w:rPr>
      </w:pPr>
      <w:r>
        <w:rPr/>
        <w:pict>
          <v:line style="position:absolute;mso-position-horizontal-relative:page;mso-position-vertical-relative:paragraph;z-index:1768" from="36pt,1.203879pt" to="576.060pt,1.203879pt" stroked="true" strokeweight=".24pt" strokecolor="#000000">
            <v:stroke dashstyle="solid"/>
            <w10:wrap type="none"/>
          </v:line>
        </w:pict>
      </w:r>
      <w:r>
        <w:rPr>
          <w:rFonts w:ascii="Arial"/>
          <w:spacing w:val="-3"/>
          <w:sz w:val="16"/>
        </w:rPr>
        <w:t>Facility's Licensed Name </w:t>
      </w:r>
      <w:r>
        <w:rPr>
          <w:rFonts w:ascii="Arial"/>
          <w:sz w:val="16"/>
        </w:rPr>
        <w:t>or</w:t>
      </w:r>
      <w:r>
        <w:rPr>
          <w:rFonts w:ascii="Arial"/>
          <w:spacing w:val="-10"/>
          <w:sz w:val="16"/>
        </w:rPr>
        <w:t> </w:t>
      </w:r>
      <w:r>
        <w:rPr>
          <w:rFonts w:ascii="Arial"/>
          <w:spacing w:val="-3"/>
          <w:sz w:val="16"/>
        </w:rPr>
        <w:t>Proposed</w:t>
      </w:r>
      <w:r>
        <w:rPr>
          <w:rFonts w:ascii="Arial"/>
          <w:spacing w:val="-5"/>
          <w:sz w:val="16"/>
        </w:rPr>
        <w:t> </w:t>
      </w:r>
      <w:r>
        <w:rPr>
          <w:rFonts w:ascii="Arial"/>
          <w:spacing w:val="-3"/>
          <w:sz w:val="16"/>
        </w:rPr>
        <w:t>Name</w:t>
        <w:tab/>
        <w:t>Address, including </w:t>
      </w:r>
      <w:r>
        <w:rPr>
          <w:rFonts w:ascii="Arial"/>
          <w:sz w:val="16"/>
        </w:rPr>
        <w:t>zip</w:t>
      </w:r>
      <w:r>
        <w:rPr>
          <w:rFonts w:ascii="Arial"/>
          <w:spacing w:val="-12"/>
          <w:sz w:val="16"/>
        </w:rPr>
        <w:t> </w:t>
      </w:r>
      <w:r>
        <w:rPr>
          <w:rFonts w:ascii="Arial"/>
          <w:spacing w:val="-3"/>
          <w:sz w:val="16"/>
        </w:rPr>
        <w:t>code</w:t>
      </w:r>
    </w:p>
    <w:p>
      <w:pPr>
        <w:pStyle w:val="BodyText"/>
        <w:spacing w:before="78"/>
        <w:ind w:left="220"/>
        <w:rPr>
          <w:rFonts w:ascii="Arial"/>
        </w:rPr>
      </w:pPr>
      <w:r>
        <w:rPr/>
        <w:br w:type="column"/>
      </w:r>
      <w:r>
        <w:rPr>
          <w:rFonts w:ascii="Arial"/>
        </w:rPr>
        <w:t>Page 2</w:t>
      </w:r>
    </w:p>
    <w:p>
      <w:pPr>
        <w:spacing w:after="0"/>
        <w:rPr>
          <w:rFonts w:ascii="Arial"/>
        </w:rPr>
        <w:sectPr>
          <w:pgSz w:w="12240" w:h="15840"/>
          <w:pgMar w:top="640" w:bottom="280" w:left="500" w:right="380"/>
          <w:cols w:num="2" w:equalWidth="0">
            <w:col w:w="7543" w:space="2638"/>
            <w:col w:w="1179"/>
          </w:cols>
        </w:sectPr>
      </w:pPr>
    </w:p>
    <w:p>
      <w:pPr>
        <w:pStyle w:val="BodyText"/>
        <w:spacing w:before="10"/>
        <w:rPr>
          <w:rFonts w:ascii="Arial"/>
          <w:sz w:val="17"/>
        </w:rPr>
      </w:pPr>
    </w:p>
    <w:p>
      <w:pPr>
        <w:spacing w:before="0"/>
        <w:ind w:left="220" w:right="0" w:firstLine="0"/>
        <w:jc w:val="left"/>
        <w:rPr>
          <w:rFonts w:ascii="Arial"/>
          <w:b/>
          <w:sz w:val="18"/>
        </w:rPr>
      </w:pPr>
      <w:r>
        <w:rPr>
          <w:rFonts w:ascii="Arial"/>
          <w:b/>
          <w:spacing w:val="-3"/>
          <w:sz w:val="18"/>
        </w:rPr>
        <w:t>Regulation/Requirement Citation:</w:t>
      </w:r>
    </w:p>
    <w:p>
      <w:pPr>
        <w:pStyle w:val="BodyText"/>
        <w:spacing w:before="144"/>
        <w:ind w:left="220"/>
      </w:pPr>
      <w:r>
        <w:rPr/>
        <w:br w:type="column"/>
      </w:r>
      <w:r>
        <w:rPr/>
        <w:t>AIA Guidelines 2001, Section 9.2.H1.a</w:t>
      </w:r>
    </w:p>
    <w:p>
      <w:pPr>
        <w:pStyle w:val="BodyText"/>
        <w:spacing w:before="5"/>
        <w:rPr>
          <w:sz w:val="4"/>
        </w:rPr>
      </w:pPr>
    </w:p>
    <w:p>
      <w:pPr>
        <w:pStyle w:val="BodyText"/>
        <w:spacing w:line="20" w:lineRule="exact"/>
        <w:ind w:left="217"/>
        <w:rPr>
          <w:sz w:val="2"/>
        </w:rPr>
      </w:pPr>
      <w:r>
        <w:rPr>
          <w:sz w:val="2"/>
        </w:rPr>
        <w:pict>
          <v:group style="width:360.1pt;height:.25pt;mso-position-horizontal-relative:char;mso-position-vertical-relative:line" coordorigin="0,0" coordsize="7202,5">
            <v:line style="position:absolute" from="0,2" to="7201,2" stroked="true" strokeweight=".24pt" strokecolor="#000000">
              <v:stroke dashstyle="solid"/>
            </v:line>
          </v:group>
        </w:pict>
      </w:r>
      <w:r>
        <w:rPr>
          <w:sz w:val="2"/>
        </w:rPr>
      </w:r>
    </w:p>
    <w:p>
      <w:pPr>
        <w:spacing w:after="0" w:line="20" w:lineRule="exact"/>
        <w:rPr>
          <w:sz w:val="2"/>
        </w:rPr>
        <w:sectPr>
          <w:type w:val="continuous"/>
          <w:pgSz w:w="12240" w:h="15840"/>
          <w:pgMar w:top="660" w:bottom="280" w:left="500" w:right="380"/>
          <w:cols w:num="2" w:equalWidth="0">
            <w:col w:w="3044" w:space="556"/>
            <w:col w:w="7760"/>
          </w:cols>
        </w:sectPr>
      </w:pPr>
    </w:p>
    <w:p>
      <w:pPr>
        <w:pStyle w:val="ListParagraph"/>
        <w:numPr>
          <w:ilvl w:val="0"/>
          <w:numId w:val="2"/>
        </w:numPr>
        <w:tabs>
          <w:tab w:pos="494" w:val="left" w:leader="none"/>
        </w:tabs>
        <w:spacing w:line="240" w:lineRule="auto" w:before="94" w:after="3"/>
        <w:ind w:left="493" w:right="0" w:hanging="273"/>
        <w:jc w:val="left"/>
        <w:rPr>
          <w:b/>
          <w:sz w:val="18"/>
        </w:rPr>
      </w:pPr>
      <w:r>
        <w:rPr/>
        <w:pict>
          <v:line style="position:absolute;mso-position-horizontal-relative:page;mso-position-vertical-relative:page;z-index:1720" from="33.480pt,717.539978pt" to="585.72pt,717.539978pt" stroked="true" strokeweight=".48pt" strokecolor="#000000">
            <v:stroke dashstyle="solid"/>
            <w10:wrap type="none"/>
          </v:line>
        </w:pict>
      </w:r>
      <w:r>
        <w:rPr/>
        <w:pict>
          <v:group style="position:absolute;margin-left:31.32pt;margin-top:736.26001pt;width:556.6pt;height:2.2pt;mso-position-horizontal-relative:page;mso-position-vertical-relative:page;z-index:1744" coordorigin="626,14725" coordsize="11132,44">
            <v:rect style="position:absolute;left:626;top:14754;width:44;height:15" filled="true" fillcolor="#000000" stroked="false">
              <v:fill type="solid"/>
            </v:rect>
            <v:shape style="position:absolute;left:669;top:14732;width:11045;height:29" coordorigin="670,14732" coordsize="11045,29" path="m670,14761l11714,14761m670,14732l11714,14732e" filled="false" stroked="true" strokeweight=".72pt" strokecolor="#000000">
              <v:path arrowok="t"/>
              <v:stroke dashstyle="solid"/>
            </v:shape>
            <v:rect style="position:absolute;left:11714;top:14754;width:44;height:15" filled="true" fillcolor="#000000" stroked="false">
              <v:fill type="solid"/>
            </v:rect>
            <w10:wrap type="none"/>
          </v:group>
        </w:pict>
      </w:r>
      <w:r>
        <w:rPr>
          <w:b/>
          <w:spacing w:val="-3"/>
          <w:sz w:val="18"/>
        </w:rPr>
        <w:t>PROVIDER’S </w:t>
      </w:r>
      <w:r>
        <w:rPr>
          <w:b/>
          <w:spacing w:val="-4"/>
          <w:sz w:val="18"/>
        </w:rPr>
        <w:t>EXPLANATION </w:t>
      </w:r>
      <w:r>
        <w:rPr>
          <w:b/>
          <w:sz w:val="18"/>
        </w:rPr>
        <w:t>OF HOW </w:t>
      </w:r>
      <w:r>
        <w:rPr>
          <w:b/>
          <w:spacing w:val="-3"/>
          <w:sz w:val="18"/>
        </w:rPr>
        <w:t>MEETING THE REQUIREMENT </w:t>
      </w:r>
      <w:r>
        <w:rPr>
          <w:b/>
          <w:spacing w:val="-4"/>
          <w:sz w:val="18"/>
        </w:rPr>
        <w:t>AS </w:t>
      </w:r>
      <w:r>
        <w:rPr>
          <w:b/>
          <w:spacing w:val="-3"/>
          <w:sz w:val="18"/>
        </w:rPr>
        <w:t>WRITTEN WOULD </w:t>
      </w:r>
      <w:r>
        <w:rPr>
          <w:b/>
          <w:spacing w:val="-4"/>
          <w:sz w:val="18"/>
        </w:rPr>
        <w:t>CAUSE </w:t>
      </w:r>
      <w:r>
        <w:rPr>
          <w:b/>
          <w:spacing w:val="-3"/>
          <w:sz w:val="18"/>
        </w:rPr>
        <w:t>UNDUE</w:t>
      </w:r>
      <w:r>
        <w:rPr>
          <w:b/>
          <w:spacing w:val="-23"/>
          <w:sz w:val="18"/>
        </w:rPr>
        <w:t> </w:t>
      </w:r>
      <w:r>
        <w:rPr>
          <w:b/>
          <w:spacing w:val="-4"/>
          <w:sz w:val="18"/>
        </w:rPr>
        <w:t>HARDSHIP:</w:t>
      </w:r>
    </w:p>
    <w:p>
      <w:pPr>
        <w:pStyle w:val="BodyText"/>
        <w:ind w:left="105"/>
        <w:rPr>
          <w:rFonts w:ascii="Arial"/>
        </w:rPr>
      </w:pPr>
      <w:r>
        <w:rPr>
          <w:rFonts w:ascii="Arial"/>
        </w:rPr>
        <w:pict>
          <v:shape style="width:551.2pt;height:136.6pt;mso-position-horizontal-relative:char;mso-position-vertical-relative:line" type="#_x0000_t202" filled="false" stroked="true" strokeweight=".24pt" strokecolor="#000000">
            <w10:anchorlock/>
            <v:textbox inset="0,0,0,0">
              <w:txbxContent>
                <w:p>
                  <w:pPr>
                    <w:pStyle w:val="BodyText"/>
                    <w:spacing w:line="244" w:lineRule="auto" w:before="21"/>
                    <w:ind w:left="109" w:right="192"/>
                  </w:pPr>
                  <w:r>
                    <w:rPr>
                      <w:spacing w:val="-3"/>
                    </w:rPr>
                    <w:t>The </w:t>
                  </w:r>
                  <w:r>
                    <w:rPr>
                      <w:spacing w:val="-4"/>
                    </w:rPr>
                    <w:t>corridor width </w:t>
                  </w:r>
                  <w:r>
                    <w:rPr>
                      <w:spacing w:val="-3"/>
                    </w:rPr>
                    <w:t>is </w:t>
                  </w:r>
                  <w:r>
                    <w:rPr>
                      <w:spacing w:val="-5"/>
                    </w:rPr>
                    <w:t>limited </w:t>
                  </w:r>
                  <w:r>
                    <w:rPr/>
                    <w:t>by </w:t>
                  </w:r>
                  <w:r>
                    <w:rPr>
                      <w:spacing w:val="-4"/>
                    </w:rPr>
                    <w:t>existing structural columns. Structural construction </w:t>
                  </w:r>
                  <w:r>
                    <w:rPr>
                      <w:spacing w:val="-3"/>
                    </w:rPr>
                    <w:t>work that </w:t>
                  </w:r>
                  <w:r>
                    <w:rPr>
                      <w:spacing w:val="-4"/>
                    </w:rPr>
                    <w:t>would </w:t>
                  </w:r>
                  <w:r>
                    <w:rPr/>
                    <w:t>be </w:t>
                  </w:r>
                  <w:r>
                    <w:rPr>
                      <w:spacing w:val="-4"/>
                    </w:rPr>
                    <w:t>involved </w:t>
                  </w:r>
                  <w:r>
                    <w:rPr>
                      <w:spacing w:val="-3"/>
                    </w:rPr>
                    <w:t>in </w:t>
                  </w:r>
                  <w:r>
                    <w:rPr>
                      <w:spacing w:val="-4"/>
                    </w:rPr>
                    <w:t>widening </w:t>
                  </w:r>
                  <w:r>
                    <w:rPr>
                      <w:spacing w:val="-3"/>
                    </w:rPr>
                    <w:t>the </w:t>
                  </w:r>
                  <w:r>
                    <w:rPr>
                      <w:spacing w:val="-5"/>
                    </w:rPr>
                    <w:t>corridor </w:t>
                  </w:r>
                  <w:r>
                    <w:rPr>
                      <w:spacing w:val="-4"/>
                    </w:rPr>
                    <w:t>would </w:t>
                  </w:r>
                  <w:r>
                    <w:rPr>
                      <w:spacing w:val="-3"/>
                    </w:rPr>
                    <w:t>cost </w:t>
                  </w:r>
                  <w:r>
                    <w:rPr/>
                    <w:t>an </w:t>
                  </w:r>
                  <w:r>
                    <w:rPr>
                      <w:spacing w:val="-4"/>
                    </w:rPr>
                    <w:t>estimated $100,000 </w:t>
                  </w:r>
                  <w:r>
                    <w:rPr>
                      <w:spacing w:val="-3"/>
                    </w:rPr>
                    <w:t>and </w:t>
                  </w:r>
                  <w:r>
                    <w:rPr>
                      <w:spacing w:val="-4"/>
                    </w:rPr>
                    <w:t>would disrupt services </w:t>
                  </w:r>
                  <w:r>
                    <w:rPr/>
                    <w:t>on </w:t>
                  </w:r>
                  <w:r>
                    <w:rPr>
                      <w:spacing w:val="-3"/>
                    </w:rPr>
                    <w:t>the </w:t>
                  </w:r>
                  <w:r>
                    <w:rPr>
                      <w:spacing w:val="-4"/>
                    </w:rPr>
                    <w:t>floor above. </w:t>
                  </w:r>
                  <w:r>
                    <w:rPr>
                      <w:spacing w:val="-3"/>
                    </w:rPr>
                    <w:t>The </w:t>
                  </w:r>
                  <w:r>
                    <w:rPr>
                      <w:spacing w:val="-4"/>
                    </w:rPr>
                    <w:t>additional </w:t>
                  </w:r>
                  <w:r>
                    <w:rPr>
                      <w:spacing w:val="-3"/>
                    </w:rPr>
                    <w:t>cost </w:t>
                  </w:r>
                  <w:r>
                    <w:rPr/>
                    <w:t>to </w:t>
                  </w:r>
                  <w:r>
                    <w:rPr>
                      <w:spacing w:val="-3"/>
                    </w:rPr>
                    <w:t>this </w:t>
                  </w:r>
                  <w:r>
                    <w:rPr>
                      <w:spacing w:val="-4"/>
                    </w:rPr>
                    <w:t>limited renovation project would </w:t>
                  </w:r>
                  <w:r>
                    <w:rPr/>
                    <w:t>be </w:t>
                  </w:r>
                  <w:r>
                    <w:rPr>
                      <w:spacing w:val="-4"/>
                    </w:rPr>
                    <w:t>excessive </w:t>
                  </w:r>
                  <w:r>
                    <w:rPr>
                      <w:spacing w:val="-3"/>
                    </w:rPr>
                    <w:t>in </w:t>
                  </w:r>
                  <w:r>
                    <w:rPr>
                      <w:spacing w:val="-4"/>
                    </w:rPr>
                    <w:t>comparison </w:t>
                  </w:r>
                  <w:r>
                    <w:rPr>
                      <w:spacing w:val="-3"/>
                    </w:rPr>
                    <w:t>to the </w:t>
                  </w:r>
                  <w:r>
                    <w:rPr>
                      <w:spacing w:val="-5"/>
                    </w:rPr>
                    <w:t>estimated </w:t>
                  </w:r>
                  <w:r>
                    <w:rPr>
                      <w:spacing w:val="-4"/>
                    </w:rPr>
                    <w:t>total </w:t>
                  </w:r>
                  <w:r>
                    <w:rPr>
                      <w:spacing w:val="-3"/>
                    </w:rPr>
                    <w:t>cost </w:t>
                  </w:r>
                  <w:r>
                    <w:rPr/>
                    <w:t>of </w:t>
                  </w:r>
                  <w:r>
                    <w:rPr>
                      <w:spacing w:val="-5"/>
                    </w:rPr>
                    <w:t>construction.</w:t>
                  </w:r>
                </w:p>
              </w:txbxContent>
            </v:textbox>
            <v:stroke dashstyle="solid"/>
          </v:shape>
        </w:pict>
      </w:r>
      <w:r>
        <w:rPr>
          <w:rFonts w:ascii="Arial"/>
        </w:rPr>
      </w:r>
    </w:p>
    <w:p>
      <w:pPr>
        <w:pStyle w:val="ListParagraph"/>
        <w:numPr>
          <w:ilvl w:val="0"/>
          <w:numId w:val="2"/>
        </w:numPr>
        <w:tabs>
          <w:tab w:pos="491" w:val="left" w:leader="none"/>
        </w:tabs>
        <w:spacing w:line="247" w:lineRule="auto" w:before="85" w:after="0"/>
        <w:ind w:left="490" w:right="1487" w:hanging="270"/>
        <w:jc w:val="left"/>
        <w:rPr>
          <w:b/>
          <w:sz w:val="18"/>
        </w:rPr>
      </w:pPr>
      <w:r>
        <w:rPr>
          <w:b/>
          <w:spacing w:val="-4"/>
          <w:sz w:val="18"/>
        </w:rPr>
        <w:t>PROVIDER’S </w:t>
      </w:r>
      <w:r>
        <w:rPr>
          <w:b/>
          <w:spacing w:val="-5"/>
          <w:sz w:val="18"/>
        </w:rPr>
        <w:t>ASSURANCE THAT APPROVAL </w:t>
      </w:r>
      <w:r>
        <w:rPr>
          <w:b/>
          <w:sz w:val="18"/>
        </w:rPr>
        <w:t>OF </w:t>
      </w:r>
      <w:r>
        <w:rPr>
          <w:b/>
          <w:spacing w:val="-3"/>
          <w:sz w:val="18"/>
        </w:rPr>
        <w:t>THE </w:t>
      </w:r>
      <w:r>
        <w:rPr>
          <w:b/>
          <w:spacing w:val="-5"/>
          <w:sz w:val="18"/>
        </w:rPr>
        <w:t>WAIVER: (A) </w:t>
      </w:r>
      <w:r>
        <w:rPr>
          <w:b/>
          <w:spacing w:val="-3"/>
          <w:sz w:val="18"/>
        </w:rPr>
        <w:t>WILL NOT </w:t>
      </w:r>
      <w:r>
        <w:rPr>
          <w:b/>
          <w:spacing w:val="-4"/>
          <w:sz w:val="18"/>
        </w:rPr>
        <w:t>LIMIT </w:t>
      </w:r>
      <w:r>
        <w:rPr>
          <w:b/>
          <w:spacing w:val="-3"/>
          <w:sz w:val="18"/>
        </w:rPr>
        <w:t>THE </w:t>
      </w:r>
      <w:r>
        <w:rPr>
          <w:b/>
          <w:spacing w:val="-5"/>
          <w:sz w:val="18"/>
        </w:rPr>
        <w:t>CAPACITY </w:t>
      </w:r>
      <w:r>
        <w:rPr>
          <w:b/>
          <w:sz w:val="18"/>
        </w:rPr>
        <w:t>TO </w:t>
      </w:r>
      <w:r>
        <w:rPr>
          <w:b/>
          <w:spacing w:val="-4"/>
          <w:sz w:val="18"/>
        </w:rPr>
        <w:t>PROVIDE </w:t>
      </w:r>
      <w:r>
        <w:rPr>
          <w:b/>
          <w:spacing w:val="-5"/>
          <w:sz w:val="18"/>
        </w:rPr>
        <w:t>ADEQUATE CARE; AND, </w:t>
      </w:r>
      <w:r>
        <w:rPr>
          <w:b/>
          <w:spacing w:val="-3"/>
          <w:sz w:val="18"/>
        </w:rPr>
        <w:t>(B) DOES NOT </w:t>
      </w:r>
      <w:r>
        <w:rPr>
          <w:b/>
          <w:spacing w:val="-5"/>
          <w:sz w:val="18"/>
        </w:rPr>
        <w:t>JEOPARDIZE/AFFECT PATIENT </w:t>
      </w:r>
      <w:r>
        <w:rPr>
          <w:b/>
          <w:sz w:val="18"/>
        </w:rPr>
        <w:t>OR </w:t>
      </w:r>
      <w:r>
        <w:rPr>
          <w:b/>
          <w:spacing w:val="-4"/>
          <w:sz w:val="18"/>
        </w:rPr>
        <w:t>RESIDENT </w:t>
      </w:r>
      <w:r>
        <w:rPr>
          <w:b/>
          <w:spacing w:val="-5"/>
          <w:sz w:val="18"/>
        </w:rPr>
        <w:t>HEALTH AND</w:t>
      </w:r>
      <w:r>
        <w:rPr>
          <w:b/>
          <w:spacing w:val="-14"/>
          <w:sz w:val="18"/>
        </w:rPr>
        <w:t> </w:t>
      </w:r>
      <w:r>
        <w:rPr>
          <w:b/>
          <w:spacing w:val="-5"/>
          <w:sz w:val="18"/>
        </w:rPr>
        <w:t>SAFETY:</w:t>
      </w:r>
    </w:p>
    <w:p>
      <w:pPr>
        <w:pStyle w:val="BodyText"/>
        <w:ind w:left="105"/>
        <w:rPr>
          <w:rFonts w:ascii="Arial"/>
        </w:rPr>
      </w:pPr>
      <w:r>
        <w:rPr>
          <w:rFonts w:ascii="Arial"/>
        </w:rPr>
        <w:pict>
          <v:shape style="width:551.2pt;height:136.6pt;mso-position-horizontal-relative:char;mso-position-vertical-relative:line" type="#_x0000_t202" filled="false" stroked="true" strokeweight=".24pt" strokecolor="#000000">
            <w10:anchorlock/>
            <v:textbox inset="0,0,0,0">
              <w:txbxContent>
                <w:p>
                  <w:pPr>
                    <w:pStyle w:val="BodyText"/>
                    <w:spacing w:before="21"/>
                    <w:ind w:left="109"/>
                  </w:pPr>
                  <w:r>
                    <w:rPr/>
                    <w:t>Corridor #001 leads to 6 examination rooms only, therefore 2-way traffic is anticipated to be limited.</w:t>
                  </w:r>
                </w:p>
                <w:p>
                  <w:pPr>
                    <w:pStyle w:val="BodyText"/>
                    <w:spacing w:before="7"/>
                    <w:rPr>
                      <w:rFonts w:ascii="Arial"/>
                      <w:b/>
                    </w:rPr>
                  </w:pPr>
                </w:p>
                <w:p>
                  <w:pPr>
                    <w:pStyle w:val="BodyText"/>
                    <w:spacing w:line="487" w:lineRule="auto" w:before="1"/>
                    <w:ind w:left="109" w:right="2238"/>
                  </w:pPr>
                  <w:r>
                    <w:rPr>
                      <w:spacing w:val="-3"/>
                    </w:rPr>
                    <w:t>The </w:t>
                  </w:r>
                  <w:r>
                    <w:rPr>
                      <w:spacing w:val="-4"/>
                    </w:rPr>
                    <w:t>5'-0" </w:t>
                  </w:r>
                  <w:r>
                    <w:rPr>
                      <w:spacing w:val="-3"/>
                    </w:rPr>
                    <w:t>wide </w:t>
                  </w:r>
                  <w:r>
                    <w:rPr>
                      <w:spacing w:val="-4"/>
                    </w:rPr>
                    <w:t>corridors connected </w:t>
                  </w:r>
                  <w:r>
                    <w:rPr/>
                    <w:t>to </w:t>
                  </w:r>
                  <w:r>
                    <w:rPr>
                      <w:spacing w:val="-4"/>
                    </w:rPr>
                    <w:t>Corridor </w:t>
                  </w:r>
                  <w:r>
                    <w:rPr>
                      <w:spacing w:val="-3"/>
                    </w:rPr>
                    <w:t>#001 </w:t>
                  </w:r>
                  <w:r>
                    <w:rPr/>
                    <w:t>at </w:t>
                  </w:r>
                  <w:r>
                    <w:rPr>
                      <w:spacing w:val="-3"/>
                    </w:rPr>
                    <w:t>both ends will </w:t>
                  </w:r>
                  <w:r>
                    <w:rPr>
                      <w:spacing w:val="-4"/>
                    </w:rPr>
                    <w:t>allow </w:t>
                  </w:r>
                  <w:r>
                    <w:rPr>
                      <w:spacing w:val="-3"/>
                    </w:rPr>
                    <w:t>for </w:t>
                  </w:r>
                  <w:r>
                    <w:rPr>
                      <w:spacing w:val="-4"/>
                    </w:rPr>
                    <w:t>wheelchair turnaround space. </w:t>
                  </w:r>
                  <w:r>
                    <w:rPr>
                      <w:spacing w:val="-3"/>
                    </w:rPr>
                    <w:t>The </w:t>
                  </w:r>
                  <w:r>
                    <w:rPr>
                      <w:spacing w:val="-4"/>
                    </w:rPr>
                    <w:t>reduced corridor width complies </w:t>
                  </w:r>
                  <w:r>
                    <w:rPr>
                      <w:spacing w:val="-3"/>
                    </w:rPr>
                    <w:t>with the </w:t>
                  </w:r>
                  <w:r>
                    <w:rPr>
                      <w:spacing w:val="-4"/>
                    </w:rPr>
                    <w:t>State Building Code.</w:t>
                  </w:r>
                </w:p>
              </w:txbxContent>
            </v:textbox>
            <v:stroke dashstyle="solid"/>
          </v:shape>
        </w:pict>
      </w:r>
      <w:r>
        <w:rPr>
          <w:rFonts w:ascii="Arial"/>
        </w:rPr>
      </w:r>
    </w:p>
    <w:p>
      <w:pPr>
        <w:tabs>
          <w:tab w:pos="5979" w:val="left" w:leader="none"/>
        </w:tabs>
        <w:spacing w:before="143"/>
        <w:ind w:left="220" w:right="0" w:firstLine="0"/>
        <w:jc w:val="left"/>
        <w:rPr>
          <w:rFonts w:ascii="Arial"/>
          <w:b/>
          <w:sz w:val="18"/>
        </w:rPr>
      </w:pPr>
      <w:r>
        <w:rPr>
          <w:rFonts w:ascii="Arial"/>
          <w:b/>
          <w:spacing w:val="-4"/>
          <w:sz w:val="18"/>
        </w:rPr>
        <w:t>FACILITY</w:t>
      </w:r>
      <w:r>
        <w:rPr>
          <w:rFonts w:ascii="Arial"/>
          <w:b/>
          <w:spacing w:val="1"/>
          <w:sz w:val="18"/>
        </w:rPr>
        <w:t> </w:t>
      </w:r>
      <w:r>
        <w:rPr>
          <w:rFonts w:ascii="Arial"/>
          <w:b/>
          <w:spacing w:val="-4"/>
          <w:sz w:val="18"/>
        </w:rPr>
        <w:t>AUTHORIZED</w:t>
      </w:r>
      <w:r>
        <w:rPr>
          <w:rFonts w:ascii="Arial"/>
          <w:b/>
          <w:spacing w:val="1"/>
          <w:sz w:val="18"/>
        </w:rPr>
        <w:t> </w:t>
      </w:r>
      <w:r>
        <w:rPr>
          <w:rFonts w:ascii="Arial"/>
          <w:b/>
          <w:spacing w:val="-4"/>
          <w:sz w:val="18"/>
        </w:rPr>
        <w:t>REPRESENTATIVE:</w:t>
        <w:tab/>
        <w:t>FACILITY CLINICAL REPRESENTATIVE:</w:t>
      </w:r>
    </w:p>
    <w:p>
      <w:pPr>
        <w:pStyle w:val="BodyText"/>
        <w:tabs>
          <w:tab w:pos="5979" w:val="left" w:leader="none"/>
        </w:tabs>
        <w:spacing w:before="41" w:after="19"/>
        <w:ind w:left="220"/>
        <w:rPr>
          <w:rFonts w:ascii="Arial"/>
        </w:rPr>
      </w:pPr>
      <w:r>
        <w:rPr>
          <w:rFonts w:ascii="Arial"/>
          <w:spacing w:val="-3"/>
        </w:rPr>
        <w:t>Name:</w:t>
        <w:tab/>
        <w:t>Name:</w:t>
      </w:r>
    </w:p>
    <w:p>
      <w:pPr>
        <w:tabs>
          <w:tab w:pos="7047" w:val="left" w:leader="none"/>
        </w:tabs>
        <w:spacing w:line="20" w:lineRule="exact"/>
        <w:ind w:left="1791" w:right="0" w:firstLine="0"/>
        <w:rPr>
          <w:rFonts w:ascii="Arial"/>
          <w:sz w:val="2"/>
        </w:rPr>
      </w:pPr>
      <w:r>
        <w:rPr>
          <w:rFonts w:ascii="Arial"/>
          <w:sz w:val="2"/>
        </w:rPr>
        <w:pict>
          <v:group style="width:198pt;height:.5pt;mso-position-horizontal-relative:char;mso-position-vertical-relative:line" coordorigin="0,0" coordsize="3960,10">
            <v:line style="position:absolute" from="0,5" to="3960,5" stroked="true" strokeweight=".48pt" strokecolor="#000000">
              <v:stroke dashstyle="solid"/>
            </v:line>
          </v:group>
        </w:pict>
      </w:r>
      <w:r>
        <w:rPr>
          <w:rFonts w:ascii="Arial"/>
          <w:sz w:val="2"/>
        </w:rPr>
      </w:r>
      <w:r>
        <w:rPr>
          <w:rFonts w:ascii="Arial"/>
          <w:sz w:val="2"/>
        </w:rPr>
        <w:tab/>
      </w:r>
      <w:r>
        <w:rPr>
          <w:rFonts w:ascii="Arial"/>
          <w:sz w:val="2"/>
        </w:rPr>
        <w:pict>
          <v:group style="width:198pt;height:.5pt;mso-position-horizontal-relative:char;mso-position-vertical-relative:line" coordorigin="0,0" coordsize="3960,10">
            <v:line style="position:absolute" from="0,5" to="3960,5" stroked="true" strokeweight=".48pt" strokecolor="#000000">
              <v:stroke dashstyle="solid"/>
            </v:line>
          </v:group>
        </w:pict>
      </w:r>
      <w:r>
        <w:rPr>
          <w:rFonts w:ascii="Arial"/>
          <w:sz w:val="2"/>
        </w:rPr>
      </w:r>
    </w:p>
    <w:p>
      <w:pPr>
        <w:pStyle w:val="BodyText"/>
        <w:tabs>
          <w:tab w:pos="1796" w:val="left" w:leader="none"/>
          <w:tab w:pos="5756" w:val="left" w:leader="none"/>
          <w:tab w:pos="5979" w:val="left" w:leader="none"/>
          <w:tab w:pos="7052" w:val="left" w:leader="none"/>
          <w:tab w:pos="11012" w:val="left" w:leader="none"/>
        </w:tabs>
        <w:spacing w:line="300" w:lineRule="auto" w:before="27"/>
        <w:ind w:left="220" w:right="345" w:hanging="1"/>
        <w:rPr>
          <w:rFonts w:ascii="Arial"/>
        </w:rPr>
      </w:pPr>
      <w:r>
        <w:rPr>
          <w:rFonts w:ascii="Arial"/>
          <w:spacing w:val="-3"/>
        </w:rPr>
        <w:t>Title:</w:t>
        <w:tab/>
      </w:r>
      <w:r>
        <w:rPr>
          <w:rFonts w:ascii="Arial"/>
          <w:spacing w:val="-3"/>
          <w:u w:val="single"/>
        </w:rPr>
        <w:t> </w:t>
        <w:tab/>
      </w:r>
      <w:r>
        <w:rPr>
          <w:rFonts w:ascii="Arial"/>
          <w:spacing w:val="-3"/>
        </w:rPr>
        <w:tab/>
        <w:t>Title:</w:t>
        <w:tab/>
      </w:r>
      <w:r>
        <w:rPr>
          <w:rFonts w:ascii="Arial"/>
          <w:spacing w:val="-3"/>
          <w:u w:val="single"/>
        </w:rPr>
        <w:tab/>
      </w:r>
      <w:r>
        <w:rPr>
          <w:rFonts w:ascii="Arial"/>
        </w:rPr>
        <w:t> </w:t>
      </w:r>
      <w:r>
        <w:rPr>
          <w:rFonts w:ascii="Arial"/>
          <w:spacing w:val="-3"/>
        </w:rPr>
        <w:t>Mailing</w:t>
        <w:tab/>
      </w:r>
      <w:r>
        <w:rPr>
          <w:rFonts w:ascii="Arial"/>
          <w:spacing w:val="-3"/>
          <w:u w:val="single"/>
        </w:rPr>
        <w:t> </w:t>
        <w:tab/>
      </w:r>
      <w:r>
        <w:rPr>
          <w:rFonts w:ascii="Arial"/>
          <w:spacing w:val="-3"/>
        </w:rPr>
        <w:tab/>
      </w:r>
      <w:r>
        <w:rPr>
          <w:rFonts w:ascii="Arial"/>
        </w:rPr>
        <w:t>Tel</w:t>
      </w:r>
      <w:r>
        <w:rPr>
          <w:rFonts w:ascii="Arial"/>
          <w:spacing w:val="-15"/>
        </w:rPr>
        <w:t> </w:t>
      </w:r>
      <w:r>
        <w:rPr>
          <w:rFonts w:ascii="Arial"/>
        </w:rPr>
        <w:t>#:</w:t>
        <w:tab/>
      </w:r>
      <w:r>
        <w:rPr>
          <w:rFonts w:ascii="Arial"/>
          <w:w w:val="100"/>
          <w:u w:val="single"/>
        </w:rPr>
        <w:t> </w:t>
      </w:r>
      <w:r>
        <w:rPr>
          <w:rFonts w:ascii="Arial"/>
          <w:u w:val="single"/>
        </w:rPr>
        <w:tab/>
      </w:r>
    </w:p>
    <w:p>
      <w:pPr>
        <w:pStyle w:val="BodyText"/>
        <w:spacing w:before="7"/>
        <w:rPr>
          <w:rFonts w:ascii="Arial"/>
          <w:sz w:val="17"/>
        </w:rPr>
      </w:pPr>
      <w:r>
        <w:rPr/>
        <w:pict>
          <v:line style="position:absolute;mso-position-horizontal-relative:page;mso-position-vertical-relative:paragraph;z-index:-736;mso-wrap-distance-left:0;mso-wrap-distance-right:0" from="114.839996pt,12.352442pt" to="312.839996pt,12.352442pt" stroked="true" strokeweight=".48pt" strokecolor="#000000">
            <v:stroke dashstyle="solid"/>
            <w10:wrap type="topAndBottom"/>
          </v:line>
        </w:pict>
      </w:r>
      <w:r>
        <w:rPr/>
        <w:pict>
          <v:line style="position:absolute;mso-position-horizontal-relative:page;mso-position-vertical-relative:paragraph;z-index:-712;mso-wrap-distance-left:0;mso-wrap-distance-right:0" from="114.839996pt,26.752441pt" to="312.839996pt,26.752441pt" stroked="true" strokeweight=".48pt" strokecolor="#000000">
            <v:stroke dashstyle="solid"/>
            <w10:wrap type="topAndBottom"/>
          </v:line>
        </w:pict>
      </w:r>
    </w:p>
    <w:p>
      <w:pPr>
        <w:pStyle w:val="BodyText"/>
        <w:spacing w:before="3"/>
        <w:rPr>
          <w:rFonts w:ascii="Arial"/>
          <w:sz w:val="18"/>
        </w:rPr>
      </w:pPr>
    </w:p>
    <w:p>
      <w:pPr>
        <w:pStyle w:val="BodyText"/>
        <w:rPr>
          <w:rFonts w:ascii="Arial"/>
          <w:sz w:val="17"/>
        </w:rPr>
      </w:pPr>
    </w:p>
    <w:p>
      <w:pPr>
        <w:pStyle w:val="BodyText"/>
        <w:tabs>
          <w:tab w:pos="5980" w:val="left" w:leader="none"/>
        </w:tabs>
        <w:spacing w:before="94" w:after="18"/>
        <w:ind w:left="220"/>
        <w:rPr>
          <w:rFonts w:ascii="Arial"/>
        </w:rPr>
      </w:pPr>
      <w:r>
        <w:rPr/>
        <w:pict>
          <v:rect style="position:absolute;margin-left:525.840027pt;margin-top:49.359985pt;width:11.88pt;height:11.88pt;mso-position-horizontal-relative:page;mso-position-vertical-relative:paragraph;z-index:-4936" filled="false" stroked="true" strokeweight=".72pt" strokecolor="#000000">
            <v:stroke dashstyle="solid"/>
            <w10:wrap type="none"/>
          </v:rect>
        </w:pict>
      </w:r>
      <w:r>
        <w:rPr/>
        <w:pict>
          <v:rect style="position:absolute;margin-left:525.840027pt;margin-top:76.119987pt;width:11.88pt;height:11.88pt;mso-position-horizontal-relative:page;mso-position-vertical-relative:paragraph;z-index:-4912" filled="false" stroked="true" strokeweight=".72pt" strokecolor="#000000">
            <v:stroke dashstyle="solid"/>
            <w10:wrap type="none"/>
          </v:rect>
        </w:pict>
      </w:r>
      <w:r>
        <w:rPr>
          <w:rFonts w:ascii="Arial"/>
          <w:spacing w:val="-3"/>
        </w:rPr>
        <w:t>Signature:</w:t>
        <w:tab/>
        <w:t>Signature:</w:t>
      </w:r>
    </w:p>
    <w:p>
      <w:pPr>
        <w:tabs>
          <w:tab w:pos="7040" w:val="left" w:leader="none"/>
        </w:tabs>
        <w:spacing w:line="20" w:lineRule="exact"/>
        <w:ind w:left="1784" w:right="0" w:firstLine="0"/>
        <w:rPr>
          <w:rFonts w:ascii="Arial"/>
          <w:sz w:val="2"/>
        </w:rPr>
      </w:pPr>
      <w:r>
        <w:rPr>
          <w:rFonts w:ascii="Arial"/>
          <w:sz w:val="2"/>
        </w:rPr>
        <w:pict>
          <v:group style="width:198.75pt;height:.5pt;mso-position-horizontal-relative:char;mso-position-vertical-relative:line" coordorigin="0,0" coordsize="3975,10">
            <v:line style="position:absolute" from="0,5" to="3974,5" stroked="true" strokeweight=".48pt" strokecolor="#000000">
              <v:stroke dashstyle="solid"/>
            </v:line>
          </v:group>
        </w:pict>
      </w:r>
      <w:r>
        <w:rPr>
          <w:rFonts w:ascii="Arial"/>
          <w:sz w:val="2"/>
        </w:rPr>
      </w:r>
      <w:r>
        <w:rPr>
          <w:rFonts w:ascii="Arial"/>
          <w:sz w:val="2"/>
        </w:rPr>
        <w:tab/>
      </w:r>
      <w:r>
        <w:rPr>
          <w:rFonts w:ascii="Arial"/>
          <w:sz w:val="2"/>
        </w:rPr>
        <w:pict>
          <v:group style="width:198.75pt;height:.5pt;mso-position-horizontal-relative:char;mso-position-vertical-relative:line" coordorigin="0,0" coordsize="3975,10">
            <v:line style="position:absolute" from="0,5" to="3974,5" stroked="true" strokeweight=".48pt" strokecolor="#000000">
              <v:stroke dashstyle="solid"/>
            </v:line>
          </v:group>
        </w:pict>
      </w:r>
      <w:r>
        <w:rPr>
          <w:rFonts w:ascii="Arial"/>
          <w:sz w:val="2"/>
        </w:rPr>
      </w:r>
    </w:p>
    <w:p>
      <w:pPr>
        <w:pStyle w:val="BodyText"/>
        <w:spacing w:before="6"/>
        <w:rPr>
          <w:rFonts w:ascii="Arial"/>
          <w:sz w:val="10"/>
        </w:rPr>
      </w:pPr>
      <w:r>
        <w:rPr/>
        <w:pict>
          <v:group style="position:absolute;margin-left:31.32pt;margin-top:8.07pt;width:556.6pt;height:2.2pt;mso-position-horizontal-relative:page;mso-position-vertical-relative:paragraph;z-index:-640;mso-wrap-distance-left:0;mso-wrap-distance-right:0" coordorigin="626,161" coordsize="11132,44">
            <v:rect style="position:absolute;left:626;top:161;width:44;height:15" filled="true" fillcolor="#000000" stroked="false">
              <v:fill type="solid"/>
            </v:rect>
            <v:line style="position:absolute" from="670,169" to="11714,169" stroked="true" strokeweight=".72pt" strokecolor="#000000">
              <v:stroke dashstyle="solid"/>
            </v:line>
            <v:line style="position:absolute" from="670,197" to="11714,197" stroked="true" strokeweight=".72pt" strokecolor="#000000">
              <v:stroke dashstyle="solid"/>
            </v:line>
            <v:rect style="position:absolute;left:11714;top:161;width:44;height:15" filled="true" fillcolor="#000000" stroked="false">
              <v:fill type="solid"/>
            </v:rect>
            <w10:wrap type="topAndBottom"/>
          </v:group>
        </w:pict>
      </w:r>
    </w:p>
    <w:p>
      <w:pPr>
        <w:pStyle w:val="BodyText"/>
        <w:ind w:left="220"/>
        <w:rPr>
          <w:rFonts w:ascii="Arial"/>
        </w:rPr>
      </w:pPr>
      <w:r>
        <w:rPr>
          <w:rFonts w:ascii="Arial"/>
        </w:rPr>
        <w:pict>
          <v:shape style="width:524.1pt;height:12.3pt;mso-position-horizontal-relative:char;mso-position-vertical-relative:line" type="#_x0000_t202" filled="false" stroked="false">
            <w10:anchorlock/>
            <v:textbox inset="0,0,0,0">
              <w:txbxContent>
                <w:p>
                  <w:pPr>
                    <w:spacing w:line="245" w:lineRule="exact" w:before="0"/>
                    <w:ind w:left="0" w:right="0" w:firstLine="0"/>
                    <w:jc w:val="left"/>
                    <w:rPr>
                      <w:rFonts w:ascii="Arial"/>
                      <w:sz w:val="22"/>
                    </w:rPr>
                  </w:pPr>
                  <w:r>
                    <w:rPr>
                      <w:rFonts w:ascii="Arial"/>
                      <w:b/>
                      <w:spacing w:val="-6"/>
                      <w:sz w:val="22"/>
                      <w:u w:val="thick"/>
                    </w:rPr>
                    <w:t>For</w:t>
                  </w:r>
                  <w:r>
                    <w:rPr>
                      <w:rFonts w:ascii="Arial"/>
                      <w:b/>
                      <w:spacing w:val="-17"/>
                      <w:sz w:val="22"/>
                      <w:u w:val="thick"/>
                    </w:rPr>
                    <w:t> </w:t>
                  </w:r>
                  <w:r>
                    <w:rPr>
                      <w:rFonts w:ascii="Arial"/>
                      <w:b/>
                      <w:spacing w:val="-6"/>
                      <w:sz w:val="22"/>
                      <w:u w:val="thick"/>
                    </w:rPr>
                    <w:t>DPH</w:t>
                  </w:r>
                  <w:r>
                    <w:rPr>
                      <w:rFonts w:ascii="Arial"/>
                      <w:b/>
                      <w:spacing w:val="-16"/>
                      <w:sz w:val="22"/>
                      <w:u w:val="thick"/>
                    </w:rPr>
                    <w:t> </w:t>
                  </w:r>
                  <w:r>
                    <w:rPr>
                      <w:rFonts w:ascii="Arial"/>
                      <w:b/>
                      <w:spacing w:val="-6"/>
                      <w:sz w:val="22"/>
                      <w:u w:val="thick"/>
                    </w:rPr>
                    <w:t>Use</w:t>
                  </w:r>
                  <w:r>
                    <w:rPr>
                      <w:rFonts w:ascii="Arial"/>
                      <w:b/>
                      <w:spacing w:val="-16"/>
                      <w:sz w:val="22"/>
                      <w:u w:val="thick"/>
                    </w:rPr>
                    <w:t> </w:t>
                  </w:r>
                  <w:r>
                    <w:rPr>
                      <w:rFonts w:ascii="Arial"/>
                      <w:b/>
                      <w:spacing w:val="-8"/>
                      <w:sz w:val="22"/>
                      <w:u w:val="thick"/>
                    </w:rPr>
                    <w:t>Only:</w:t>
                  </w:r>
                  <w:r>
                    <w:rPr>
                      <w:rFonts w:ascii="Arial"/>
                      <w:b/>
                      <w:spacing w:val="37"/>
                      <w:sz w:val="22"/>
                    </w:rPr>
                    <w:t> </w:t>
                  </w:r>
                  <w:r>
                    <w:rPr>
                      <w:rFonts w:ascii="Arial"/>
                      <w:spacing w:val="-6"/>
                      <w:sz w:val="22"/>
                    </w:rPr>
                    <w:t>The</w:t>
                  </w:r>
                  <w:r>
                    <w:rPr>
                      <w:rFonts w:ascii="Arial"/>
                      <w:spacing w:val="-16"/>
                      <w:sz w:val="22"/>
                    </w:rPr>
                    <w:t> </w:t>
                  </w:r>
                  <w:r>
                    <w:rPr>
                      <w:rFonts w:ascii="Arial"/>
                      <w:spacing w:val="-8"/>
                      <w:sz w:val="22"/>
                    </w:rPr>
                    <w:t>waiver</w:t>
                  </w:r>
                  <w:r>
                    <w:rPr>
                      <w:rFonts w:ascii="Arial"/>
                      <w:spacing w:val="-16"/>
                      <w:sz w:val="22"/>
                    </w:rPr>
                    <w:t> </w:t>
                  </w:r>
                  <w:r>
                    <w:rPr>
                      <w:rFonts w:ascii="Arial"/>
                      <w:spacing w:val="-9"/>
                      <w:sz w:val="22"/>
                    </w:rPr>
                    <w:t>identified</w:t>
                  </w:r>
                  <w:r>
                    <w:rPr>
                      <w:rFonts w:ascii="Arial"/>
                      <w:spacing w:val="-16"/>
                      <w:sz w:val="22"/>
                    </w:rPr>
                    <w:t> </w:t>
                  </w:r>
                  <w:r>
                    <w:rPr>
                      <w:rFonts w:ascii="Arial"/>
                      <w:spacing w:val="-8"/>
                      <w:sz w:val="22"/>
                    </w:rPr>
                    <w:t>above</w:t>
                  </w:r>
                  <w:r>
                    <w:rPr>
                      <w:rFonts w:ascii="Arial"/>
                      <w:spacing w:val="-17"/>
                      <w:sz w:val="22"/>
                    </w:rPr>
                    <w:t> </w:t>
                  </w:r>
                  <w:r>
                    <w:rPr>
                      <w:rFonts w:ascii="Arial"/>
                      <w:spacing w:val="-5"/>
                      <w:sz w:val="22"/>
                    </w:rPr>
                    <w:t>is</w:t>
                  </w:r>
                  <w:r>
                    <w:rPr>
                      <w:rFonts w:ascii="Arial"/>
                      <w:spacing w:val="-16"/>
                      <w:sz w:val="22"/>
                    </w:rPr>
                    <w:t> </w:t>
                  </w:r>
                  <w:r>
                    <w:rPr>
                      <w:rFonts w:ascii="Arial"/>
                      <w:spacing w:val="-8"/>
                      <w:sz w:val="22"/>
                    </w:rPr>
                    <w:t>approved,</w:t>
                  </w:r>
                  <w:r>
                    <w:rPr>
                      <w:rFonts w:ascii="Arial"/>
                      <w:spacing w:val="-16"/>
                      <w:sz w:val="22"/>
                    </w:rPr>
                    <w:t> </w:t>
                  </w:r>
                  <w:r>
                    <w:rPr>
                      <w:rFonts w:ascii="Arial"/>
                      <w:spacing w:val="-8"/>
                      <w:sz w:val="22"/>
                    </w:rPr>
                    <w:t>approved</w:t>
                  </w:r>
                  <w:r>
                    <w:rPr>
                      <w:rFonts w:ascii="Arial"/>
                      <w:spacing w:val="-16"/>
                      <w:sz w:val="22"/>
                    </w:rPr>
                    <w:t> </w:t>
                  </w:r>
                  <w:r>
                    <w:rPr>
                      <w:rFonts w:ascii="Arial"/>
                      <w:spacing w:val="-7"/>
                      <w:sz w:val="22"/>
                    </w:rPr>
                    <w:t>with</w:t>
                  </w:r>
                  <w:r>
                    <w:rPr>
                      <w:rFonts w:ascii="Arial"/>
                      <w:spacing w:val="-16"/>
                      <w:sz w:val="22"/>
                    </w:rPr>
                    <w:t> </w:t>
                  </w:r>
                  <w:r>
                    <w:rPr>
                      <w:rFonts w:ascii="Arial"/>
                      <w:spacing w:val="-9"/>
                      <w:sz w:val="22"/>
                    </w:rPr>
                    <w:t>conditions</w:t>
                  </w:r>
                  <w:r>
                    <w:rPr>
                      <w:rFonts w:ascii="Arial"/>
                      <w:spacing w:val="-16"/>
                      <w:sz w:val="22"/>
                    </w:rPr>
                    <w:t> </w:t>
                  </w:r>
                  <w:r>
                    <w:rPr>
                      <w:rFonts w:ascii="Arial"/>
                      <w:spacing w:val="-5"/>
                      <w:sz w:val="22"/>
                    </w:rPr>
                    <w:t>or</w:t>
                  </w:r>
                  <w:r>
                    <w:rPr>
                      <w:rFonts w:ascii="Arial"/>
                      <w:spacing w:val="-16"/>
                      <w:sz w:val="22"/>
                    </w:rPr>
                    <w:t> </w:t>
                  </w:r>
                  <w:r>
                    <w:rPr>
                      <w:rFonts w:ascii="Arial"/>
                      <w:spacing w:val="-8"/>
                      <w:sz w:val="22"/>
                    </w:rPr>
                    <w:t>denied</w:t>
                  </w:r>
                  <w:r>
                    <w:rPr>
                      <w:rFonts w:ascii="Arial"/>
                      <w:spacing w:val="-17"/>
                      <w:sz w:val="22"/>
                    </w:rPr>
                    <w:t> </w:t>
                  </w:r>
                  <w:r>
                    <w:rPr>
                      <w:rFonts w:ascii="Arial"/>
                      <w:spacing w:val="-5"/>
                      <w:sz w:val="22"/>
                    </w:rPr>
                    <w:t>as</w:t>
                  </w:r>
                  <w:r>
                    <w:rPr>
                      <w:rFonts w:ascii="Arial"/>
                      <w:spacing w:val="-16"/>
                      <w:sz w:val="22"/>
                    </w:rPr>
                    <w:t> </w:t>
                  </w:r>
                  <w:r>
                    <w:rPr>
                      <w:rFonts w:ascii="Arial"/>
                      <w:spacing w:val="-8"/>
                      <w:sz w:val="22"/>
                    </w:rPr>
                    <w:t>indicated</w:t>
                  </w:r>
                  <w:r>
                    <w:rPr>
                      <w:rFonts w:ascii="Arial"/>
                      <w:spacing w:val="-16"/>
                      <w:sz w:val="22"/>
                    </w:rPr>
                    <w:t> </w:t>
                  </w:r>
                  <w:r>
                    <w:rPr>
                      <w:rFonts w:ascii="Arial"/>
                      <w:spacing w:val="-9"/>
                      <w:sz w:val="22"/>
                    </w:rPr>
                    <w:t>below.</w:t>
                  </w:r>
                </w:p>
              </w:txbxContent>
            </v:textbox>
          </v:shape>
        </w:pict>
      </w:r>
      <w:r>
        <w:rPr>
          <w:rFonts w:ascii="Arial"/>
        </w:rPr>
      </w:r>
    </w:p>
    <w:p>
      <w:pPr>
        <w:pStyle w:val="BodyText"/>
        <w:spacing w:before="6"/>
        <w:rPr>
          <w:rFonts w:ascii="Arial"/>
          <w:sz w:val="8"/>
        </w:rPr>
      </w:pPr>
      <w:r>
        <w:rPr/>
        <w:pict>
          <v:shape style="position:absolute;margin-left:44.102016pt;margin-top:8.301149pt;width:273.55pt;height:12.9pt;mso-position-horizontal-relative:page;mso-position-vertical-relative:paragraph;z-index:-592;mso-wrap-distance-left:0;mso-wrap-distance-right:0" type="#_x0000_t202" filled="false" stroked="false">
            <v:textbox inset="0,0,0,0">
              <w:txbxContent>
                <w:p>
                  <w:pPr>
                    <w:tabs>
                      <w:tab w:pos="4074" w:val="left" w:leader="none"/>
                      <w:tab w:pos="4533" w:val="left" w:leader="none"/>
                      <w:tab w:pos="4991" w:val="left" w:leader="none"/>
                      <w:tab w:pos="5450" w:val="left" w:leader="none"/>
                    </w:tabs>
                    <w:spacing w:line="257" w:lineRule="exact" w:before="0"/>
                    <w:ind w:left="0" w:right="0" w:firstLine="0"/>
                    <w:jc w:val="left"/>
                    <w:rPr>
                      <w:rFonts w:ascii="Arial"/>
                      <w:sz w:val="23"/>
                    </w:rPr>
                  </w:pPr>
                  <w:r>
                    <w:rPr>
                      <w:rFonts w:ascii="Arial"/>
                      <w:spacing w:val="-4"/>
                      <w:sz w:val="23"/>
                    </w:rPr>
                    <w:t>Evaluated</w:t>
                  </w:r>
                  <w:r>
                    <w:rPr>
                      <w:rFonts w:ascii="Arial"/>
                      <w:spacing w:val="-7"/>
                      <w:sz w:val="23"/>
                    </w:rPr>
                    <w:t> </w:t>
                  </w:r>
                  <w:r>
                    <w:rPr>
                      <w:rFonts w:ascii="Arial"/>
                      <w:spacing w:val="-3"/>
                      <w:sz w:val="23"/>
                    </w:rPr>
                    <w:t>by:</w:t>
                  </w:r>
                  <w:r>
                    <w:rPr>
                      <w:rFonts w:ascii="Arial"/>
                      <w:spacing w:val="-3"/>
                      <w:sz w:val="23"/>
                      <w:u w:val="single"/>
                    </w:rPr>
                    <w:t> </w:t>
                    <w:tab/>
                    <w:t> </w:t>
                    <w:tab/>
                  </w:r>
                  <w:r>
                    <w:rPr>
                      <w:rFonts w:ascii="Arial"/>
                      <w:spacing w:val="-5"/>
                      <w:sz w:val="23"/>
                    </w:rPr>
                    <w:t>/</w:t>
                  </w:r>
                  <w:r>
                    <w:rPr>
                      <w:rFonts w:ascii="Arial"/>
                      <w:spacing w:val="-5"/>
                      <w:sz w:val="23"/>
                      <w:u w:val="single"/>
                    </w:rPr>
                    <w:t> </w:t>
                    <w:tab/>
                  </w:r>
                  <w:r>
                    <w:rPr>
                      <w:rFonts w:ascii="Arial"/>
                      <w:spacing w:val="-5"/>
                      <w:sz w:val="23"/>
                    </w:rPr>
                    <w:t>/</w:t>
                  </w:r>
                  <w:r>
                    <w:rPr>
                      <w:rFonts w:ascii="Arial"/>
                      <w:sz w:val="23"/>
                      <w:u w:val="single"/>
                    </w:rPr>
                    <w:t> </w:t>
                    <w:tab/>
                  </w:r>
                </w:p>
              </w:txbxContent>
            </v:textbox>
            <w10:wrap type="topAndBottom"/>
          </v:shape>
        </w:pict>
      </w:r>
      <w:r>
        <w:rPr/>
        <w:pict>
          <v:rect style="position:absolute;margin-left:323.700012pt;margin-top:7.27pt;width:11.88pt;height:11.88pt;mso-position-horizontal-relative:page;mso-position-vertical-relative:paragraph;z-index:-568;mso-wrap-distance-left:0;mso-wrap-distance-right:0" filled="false" stroked="true" strokeweight=".72pt" strokecolor="#000000">
            <v:stroke dashstyle="solid"/>
            <w10:wrap type="topAndBottom"/>
          </v:rect>
        </w:pict>
      </w:r>
      <w:r>
        <w:rPr/>
        <w:pict>
          <v:group style="position:absolute;margin-left:339.480011pt;margin-top:6.91pt;width:238.65pt;height:14.3pt;mso-position-horizontal-relative:page;mso-position-vertical-relative:paragraph;z-index:-520;mso-wrap-distance-left:0;mso-wrap-distance-right:0" coordorigin="6790,138" coordsize="4773,286">
            <v:rect style="position:absolute;left:7824;top:145;width:238;height:238" filled="false" stroked="true" strokeweight=".72pt" strokecolor="#000000">
              <v:stroke dashstyle="solid"/>
            </v:rect>
            <v:shape style="position:absolute;left:6789;top:166;width:4773;height:258" type="#_x0000_t202" filled="false" stroked="false">
              <v:textbox inset="0,0,0,0">
                <w:txbxContent>
                  <w:p>
                    <w:pPr>
                      <w:tabs>
                        <w:tab w:pos="1349" w:val="left" w:leader="none"/>
                        <w:tab w:pos="4042" w:val="left" w:leader="none"/>
                      </w:tabs>
                      <w:spacing w:line="257" w:lineRule="exact" w:before="0"/>
                      <w:ind w:left="0" w:right="0" w:firstLine="0"/>
                      <w:jc w:val="left"/>
                      <w:rPr>
                        <w:rFonts w:ascii="Arial"/>
                        <w:sz w:val="23"/>
                      </w:rPr>
                    </w:pPr>
                    <w:r>
                      <w:rPr>
                        <w:rFonts w:ascii="Arial"/>
                        <w:spacing w:val="-4"/>
                        <w:sz w:val="23"/>
                      </w:rPr>
                      <w:t>Approved</w:t>
                      <w:tab/>
                      <w:t>Approved</w:t>
                    </w:r>
                    <w:r>
                      <w:rPr>
                        <w:rFonts w:ascii="Arial"/>
                        <w:spacing w:val="-5"/>
                        <w:sz w:val="23"/>
                      </w:rPr>
                      <w:t> </w:t>
                    </w:r>
                    <w:r>
                      <w:rPr>
                        <w:rFonts w:ascii="Arial"/>
                        <w:spacing w:val="-4"/>
                        <w:sz w:val="23"/>
                      </w:rPr>
                      <w:t>w/Conditions</w:t>
                      <w:tab/>
                      <w:t>Denied</w:t>
                    </w:r>
                  </w:p>
                </w:txbxContent>
              </v:textbox>
              <w10:wrap type="none"/>
            </v:shape>
            <w10:wrap type="topAndBottom"/>
          </v:group>
        </w:pict>
      </w:r>
      <w:r>
        <w:rPr/>
        <w:pict>
          <v:shape style="position:absolute;margin-left:44.102016pt;margin-top:35.06115pt;width:273.55pt;height:36.65pt;mso-position-horizontal-relative:page;mso-position-vertical-relative:paragraph;z-index:-496;mso-wrap-distance-left:0;mso-wrap-distance-right:0" type="#_x0000_t202" filled="false" stroked="false">
            <v:textbox inset="0,0,0,0">
              <w:txbxContent>
                <w:p>
                  <w:pPr>
                    <w:tabs>
                      <w:tab w:pos="4075" w:val="left" w:leader="none"/>
                      <w:tab w:pos="4533" w:val="left" w:leader="none"/>
                      <w:tab w:pos="4991" w:val="left" w:leader="none"/>
                      <w:tab w:pos="5450" w:val="left" w:leader="none"/>
                    </w:tabs>
                    <w:spacing w:line="257" w:lineRule="exact" w:before="0"/>
                    <w:ind w:left="0" w:right="0" w:firstLine="0"/>
                    <w:jc w:val="left"/>
                    <w:rPr>
                      <w:rFonts w:ascii="Arial"/>
                      <w:sz w:val="23"/>
                    </w:rPr>
                  </w:pPr>
                  <w:r>
                    <w:rPr>
                      <w:rFonts w:ascii="Arial"/>
                      <w:spacing w:val="-4"/>
                      <w:sz w:val="23"/>
                    </w:rPr>
                    <w:t>Reviewed</w:t>
                  </w:r>
                  <w:r>
                    <w:rPr>
                      <w:rFonts w:ascii="Arial"/>
                      <w:spacing w:val="-7"/>
                      <w:sz w:val="23"/>
                    </w:rPr>
                    <w:t> </w:t>
                  </w:r>
                  <w:r>
                    <w:rPr>
                      <w:rFonts w:ascii="Arial"/>
                      <w:spacing w:val="-3"/>
                      <w:sz w:val="23"/>
                    </w:rPr>
                    <w:t>by</w:t>
                  </w:r>
                  <w:r>
                    <w:rPr>
                      <w:rFonts w:ascii="Arial"/>
                      <w:spacing w:val="-3"/>
                      <w:position w:val="1"/>
                      <w:sz w:val="21"/>
                    </w:rPr>
                    <w:t>:</w:t>
                  </w:r>
                  <w:r>
                    <w:rPr>
                      <w:rFonts w:ascii="Arial"/>
                      <w:spacing w:val="-3"/>
                      <w:position w:val="1"/>
                      <w:sz w:val="21"/>
                      <w:u w:val="single"/>
                    </w:rPr>
                    <w:t> </w:t>
                    <w:tab/>
                    <w:t> </w:t>
                    <w:tab/>
                  </w:r>
                  <w:r>
                    <w:rPr>
                      <w:rFonts w:ascii="Arial"/>
                      <w:spacing w:val="-5"/>
                      <w:sz w:val="23"/>
                    </w:rPr>
                    <w:t>/</w:t>
                  </w:r>
                  <w:r>
                    <w:rPr>
                      <w:rFonts w:ascii="Arial"/>
                      <w:spacing w:val="-5"/>
                      <w:sz w:val="23"/>
                      <w:u w:val="single"/>
                    </w:rPr>
                    <w:t> </w:t>
                    <w:tab/>
                  </w:r>
                  <w:r>
                    <w:rPr>
                      <w:rFonts w:ascii="Arial"/>
                      <w:spacing w:val="-5"/>
                      <w:sz w:val="23"/>
                    </w:rPr>
                    <w:t>/</w:t>
                  </w:r>
                  <w:r>
                    <w:rPr>
                      <w:rFonts w:ascii="Arial"/>
                      <w:sz w:val="23"/>
                      <w:u w:val="single"/>
                    </w:rPr>
                    <w:t> </w:t>
                    <w:tab/>
                  </w:r>
                </w:p>
                <w:p>
                  <w:pPr>
                    <w:spacing w:before="211"/>
                    <w:ind w:left="0" w:right="0" w:firstLine="0"/>
                    <w:jc w:val="left"/>
                    <w:rPr>
                      <w:rFonts w:ascii="Arial"/>
                      <w:sz w:val="23"/>
                    </w:rPr>
                  </w:pPr>
                  <w:r>
                    <w:rPr>
                      <w:rFonts w:ascii="Arial"/>
                      <w:sz w:val="23"/>
                    </w:rPr>
                    <w:t>CONDITIONS:</w:t>
                  </w:r>
                </w:p>
              </w:txbxContent>
            </v:textbox>
            <w10:wrap type="topAndBottom"/>
          </v:shape>
        </w:pict>
      </w:r>
      <w:r>
        <w:rPr/>
        <w:pict>
          <v:rect style="position:absolute;margin-left:323.700012pt;margin-top:34.029999pt;width:11.88pt;height:11.88pt;mso-position-horizontal-relative:page;mso-position-vertical-relative:paragraph;z-index:-472;mso-wrap-distance-left:0;mso-wrap-distance-right:0" filled="false" stroked="true" strokeweight=".72pt" strokecolor="#000000">
            <v:stroke dashstyle="solid"/>
            <w10:wrap type="topAndBottom"/>
          </v:rect>
        </w:pict>
      </w:r>
      <w:r>
        <w:rPr/>
        <w:pict>
          <v:group style="position:absolute;margin-left:339.480011pt;margin-top:33.669998pt;width:238.65pt;height:14.3pt;mso-position-horizontal-relative:page;mso-position-vertical-relative:paragraph;z-index:-424;mso-wrap-distance-left:0;mso-wrap-distance-right:0" coordorigin="6790,673" coordsize="4773,286">
            <v:rect style="position:absolute;left:7824;top:680;width:238;height:238" filled="false" stroked="true" strokeweight=".72pt" strokecolor="#000000">
              <v:stroke dashstyle="solid"/>
            </v:rect>
            <v:shape style="position:absolute;left:6789;top:701;width:4773;height:258" type="#_x0000_t202" filled="false" stroked="false">
              <v:textbox inset="0,0,0,0">
                <w:txbxContent>
                  <w:p>
                    <w:pPr>
                      <w:tabs>
                        <w:tab w:pos="1349" w:val="left" w:leader="none"/>
                        <w:tab w:pos="4042" w:val="left" w:leader="none"/>
                      </w:tabs>
                      <w:spacing w:line="257" w:lineRule="exact" w:before="0"/>
                      <w:ind w:left="0" w:right="0" w:firstLine="0"/>
                      <w:jc w:val="left"/>
                      <w:rPr>
                        <w:rFonts w:ascii="Arial"/>
                        <w:sz w:val="23"/>
                      </w:rPr>
                    </w:pPr>
                    <w:r>
                      <w:rPr>
                        <w:rFonts w:ascii="Arial"/>
                        <w:spacing w:val="-4"/>
                        <w:sz w:val="23"/>
                      </w:rPr>
                      <w:t>Approved</w:t>
                      <w:tab/>
                      <w:t>Approved</w:t>
                    </w:r>
                    <w:r>
                      <w:rPr>
                        <w:rFonts w:ascii="Arial"/>
                        <w:spacing w:val="-5"/>
                        <w:sz w:val="23"/>
                      </w:rPr>
                      <w:t> </w:t>
                    </w:r>
                    <w:r>
                      <w:rPr>
                        <w:rFonts w:ascii="Arial"/>
                        <w:spacing w:val="-4"/>
                        <w:sz w:val="23"/>
                      </w:rPr>
                      <w:t>w/Conditions</w:t>
                      <w:tab/>
                      <w:t>Denied</w:t>
                    </w:r>
                  </w:p>
                </w:txbxContent>
              </v:textbox>
              <w10:wrap type="none"/>
            </v:shape>
            <w10:wrap type="topAndBottom"/>
          </v:group>
        </w:pict>
      </w:r>
    </w:p>
    <w:p>
      <w:pPr>
        <w:pStyle w:val="BodyText"/>
        <w:spacing w:before="8"/>
        <w:rPr>
          <w:rFonts w:ascii="Arial"/>
          <w:sz w:val="15"/>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sz w:val="12"/>
        </w:rPr>
      </w:pPr>
      <w:r>
        <w:rPr/>
        <w:pict>
          <v:shape style="position:absolute;margin-left:32.759998pt;margin-top:8.10895pt;width:553.7pt;height:19.2pt;mso-position-horizontal-relative:page;mso-position-vertical-relative:paragraph;z-index:-400;mso-wrap-distance-left:0;mso-wrap-distance-right:0" type="#_x0000_t202" filled="false" stroked="false">
            <v:textbox inset="0,0,0,0">
              <w:txbxContent>
                <w:p>
                  <w:pPr>
                    <w:spacing w:line="240" w:lineRule="auto" w:before="0"/>
                    <w:ind w:left="64" w:right="2" w:firstLine="0"/>
                    <w:jc w:val="left"/>
                    <w:rPr>
                      <w:rFonts w:ascii="Arial"/>
                      <w:sz w:val="16"/>
                    </w:rPr>
                  </w:pPr>
                  <w:r>
                    <w:rPr>
                      <w:rFonts w:ascii="Arial"/>
                      <w:sz w:val="16"/>
                    </w:rPr>
                    <w:t>Note: This waiver may be evaluated during on-site visits by Department staff at the facility. The Department reserves the right to revoke the waiver approvals if deficiencies are cited that indicate that the waivers adversely affect patient or resident health and safety.</w:t>
                  </w:r>
                </w:p>
              </w:txbxContent>
            </v:textbox>
            <w10:wrap type="topAndBottom"/>
          </v:shape>
        </w:pict>
      </w:r>
    </w:p>
    <w:sectPr>
      <w:type w:val="continuous"/>
      <w:pgSz w:w="12240" w:h="15840"/>
      <w:pgMar w:top="660" w:bottom="280" w:left="5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767" w:hanging="149"/>
        <w:jc w:val="left"/>
      </w:pPr>
      <w:rPr>
        <w:rFonts w:hint="default" w:ascii="Arial" w:hAnsi="Arial" w:eastAsia="Arial" w:cs="Arial"/>
        <w:b/>
        <w:bCs/>
        <w:spacing w:val="-8"/>
        <w:w w:val="100"/>
        <w:sz w:val="16"/>
        <w:szCs w:val="16"/>
      </w:rPr>
    </w:lvl>
    <w:lvl w:ilvl="1">
      <w:start w:val="0"/>
      <w:numFmt w:val="bullet"/>
      <w:lvlText w:val="•"/>
      <w:lvlJc w:val="left"/>
      <w:pPr>
        <w:ind w:left="1820" w:hanging="149"/>
      </w:pPr>
      <w:rPr>
        <w:rFonts w:hint="default"/>
      </w:rPr>
    </w:lvl>
    <w:lvl w:ilvl="2">
      <w:start w:val="0"/>
      <w:numFmt w:val="bullet"/>
      <w:lvlText w:val="•"/>
      <w:lvlJc w:val="left"/>
      <w:pPr>
        <w:ind w:left="2880" w:hanging="149"/>
      </w:pPr>
      <w:rPr>
        <w:rFonts w:hint="default"/>
      </w:rPr>
    </w:lvl>
    <w:lvl w:ilvl="3">
      <w:start w:val="0"/>
      <w:numFmt w:val="bullet"/>
      <w:lvlText w:val="•"/>
      <w:lvlJc w:val="left"/>
      <w:pPr>
        <w:ind w:left="3940" w:hanging="149"/>
      </w:pPr>
      <w:rPr>
        <w:rFonts w:hint="default"/>
      </w:rPr>
    </w:lvl>
    <w:lvl w:ilvl="4">
      <w:start w:val="0"/>
      <w:numFmt w:val="bullet"/>
      <w:lvlText w:val="•"/>
      <w:lvlJc w:val="left"/>
      <w:pPr>
        <w:ind w:left="5000" w:hanging="149"/>
      </w:pPr>
      <w:rPr>
        <w:rFonts w:hint="default"/>
      </w:rPr>
    </w:lvl>
    <w:lvl w:ilvl="5">
      <w:start w:val="0"/>
      <w:numFmt w:val="bullet"/>
      <w:lvlText w:val="•"/>
      <w:lvlJc w:val="left"/>
      <w:pPr>
        <w:ind w:left="6060" w:hanging="149"/>
      </w:pPr>
      <w:rPr>
        <w:rFonts w:hint="default"/>
      </w:rPr>
    </w:lvl>
    <w:lvl w:ilvl="6">
      <w:start w:val="0"/>
      <w:numFmt w:val="bullet"/>
      <w:lvlText w:val="•"/>
      <w:lvlJc w:val="left"/>
      <w:pPr>
        <w:ind w:left="7120" w:hanging="149"/>
      </w:pPr>
      <w:rPr>
        <w:rFonts w:hint="default"/>
      </w:rPr>
    </w:lvl>
    <w:lvl w:ilvl="7">
      <w:start w:val="0"/>
      <w:numFmt w:val="bullet"/>
      <w:lvlText w:val="•"/>
      <w:lvlJc w:val="left"/>
      <w:pPr>
        <w:ind w:left="8180" w:hanging="149"/>
      </w:pPr>
      <w:rPr>
        <w:rFonts w:hint="default"/>
      </w:rPr>
    </w:lvl>
    <w:lvl w:ilvl="8">
      <w:start w:val="0"/>
      <w:numFmt w:val="bullet"/>
      <w:lvlText w:val="•"/>
      <w:lvlJc w:val="left"/>
      <w:pPr>
        <w:ind w:left="9240" w:hanging="149"/>
      </w:pPr>
      <w:rPr>
        <w:rFonts w:hint="default"/>
      </w:rPr>
    </w:lvl>
  </w:abstractNum>
  <w:abstractNum w:abstractNumId="0">
    <w:multiLevelType w:val="hybridMultilevel"/>
    <w:lvl w:ilvl="0">
      <w:start w:val="1"/>
      <w:numFmt w:val="decimal"/>
      <w:lvlText w:val="%1."/>
      <w:lvlJc w:val="left"/>
      <w:pPr>
        <w:ind w:left="368" w:hanging="149"/>
        <w:jc w:val="left"/>
      </w:pPr>
      <w:rPr>
        <w:rFonts w:hint="default" w:ascii="Arial" w:hAnsi="Arial" w:eastAsia="Arial" w:cs="Arial"/>
        <w:b/>
        <w:bCs/>
        <w:spacing w:val="-3"/>
        <w:w w:val="100"/>
        <w:sz w:val="16"/>
        <w:szCs w:val="16"/>
      </w:rPr>
    </w:lvl>
    <w:lvl w:ilvl="1">
      <w:start w:val="0"/>
      <w:numFmt w:val="bullet"/>
      <w:lvlText w:val="•"/>
      <w:lvlJc w:val="left"/>
      <w:pPr>
        <w:ind w:left="1460" w:hanging="149"/>
      </w:pPr>
      <w:rPr>
        <w:rFonts w:hint="default"/>
      </w:rPr>
    </w:lvl>
    <w:lvl w:ilvl="2">
      <w:start w:val="0"/>
      <w:numFmt w:val="bullet"/>
      <w:lvlText w:val="•"/>
      <w:lvlJc w:val="left"/>
      <w:pPr>
        <w:ind w:left="2560" w:hanging="149"/>
      </w:pPr>
      <w:rPr>
        <w:rFonts w:hint="default"/>
      </w:rPr>
    </w:lvl>
    <w:lvl w:ilvl="3">
      <w:start w:val="0"/>
      <w:numFmt w:val="bullet"/>
      <w:lvlText w:val="•"/>
      <w:lvlJc w:val="left"/>
      <w:pPr>
        <w:ind w:left="3660" w:hanging="149"/>
      </w:pPr>
      <w:rPr>
        <w:rFonts w:hint="default"/>
      </w:rPr>
    </w:lvl>
    <w:lvl w:ilvl="4">
      <w:start w:val="0"/>
      <w:numFmt w:val="bullet"/>
      <w:lvlText w:val="•"/>
      <w:lvlJc w:val="left"/>
      <w:pPr>
        <w:ind w:left="4760" w:hanging="149"/>
      </w:pPr>
      <w:rPr>
        <w:rFonts w:hint="default"/>
      </w:rPr>
    </w:lvl>
    <w:lvl w:ilvl="5">
      <w:start w:val="0"/>
      <w:numFmt w:val="bullet"/>
      <w:lvlText w:val="•"/>
      <w:lvlJc w:val="left"/>
      <w:pPr>
        <w:ind w:left="5860" w:hanging="149"/>
      </w:pPr>
      <w:rPr>
        <w:rFonts w:hint="default"/>
      </w:rPr>
    </w:lvl>
    <w:lvl w:ilvl="6">
      <w:start w:val="0"/>
      <w:numFmt w:val="bullet"/>
      <w:lvlText w:val="•"/>
      <w:lvlJc w:val="left"/>
      <w:pPr>
        <w:ind w:left="6960" w:hanging="149"/>
      </w:pPr>
      <w:rPr>
        <w:rFonts w:hint="default"/>
      </w:rPr>
    </w:lvl>
    <w:lvl w:ilvl="7">
      <w:start w:val="0"/>
      <w:numFmt w:val="bullet"/>
      <w:lvlText w:val="•"/>
      <w:lvlJc w:val="left"/>
      <w:pPr>
        <w:ind w:left="8060" w:hanging="149"/>
      </w:pPr>
      <w:rPr>
        <w:rFonts w:hint="default"/>
      </w:rPr>
    </w:lvl>
    <w:lvl w:ilvl="8">
      <w:start w:val="0"/>
      <w:numFmt w:val="bullet"/>
      <w:lvlText w:val="•"/>
      <w:lvlJc w:val="left"/>
      <w:pPr>
        <w:ind w:left="9160" w:hanging="149"/>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65"/>
      <w:ind w:left="2393"/>
      <w:outlineLvl w:val="1"/>
    </w:pPr>
    <w:rPr>
      <w:rFonts w:ascii="Arial" w:hAnsi="Arial" w:eastAsia="Arial" w:cs="Arial"/>
      <w:b/>
      <w:bCs/>
      <w:sz w:val="24"/>
      <w:szCs w:val="24"/>
    </w:rPr>
  </w:style>
  <w:style w:styleId="Heading2" w:type="paragraph">
    <w:name w:val="Heading 2"/>
    <w:basedOn w:val="Normal"/>
    <w:uiPriority w:val="1"/>
    <w:qFormat/>
    <w:pPr>
      <w:ind w:left="220"/>
      <w:outlineLvl w:val="2"/>
    </w:pPr>
    <w:rPr>
      <w:rFonts w:ascii="Times New Roman" w:hAnsi="Times New Roman" w:eastAsia="Times New Roman" w:cs="Times New Roman"/>
      <w:sz w:val="24"/>
      <w:szCs w:val="24"/>
    </w:rPr>
  </w:style>
  <w:style w:styleId="ListParagraph" w:type="paragraph">
    <w:name w:val="List Paragraph"/>
    <w:basedOn w:val="Normal"/>
    <w:uiPriority w:val="1"/>
    <w:qFormat/>
    <w:pPr>
      <w:spacing w:before="67"/>
      <w:ind w:left="368" w:hanging="148"/>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DGent</dc:creator>
  <dc:title>Microsoft Word - Waiver Request Example</dc:title>
  <dcterms:created xsi:type="dcterms:W3CDTF">2019-06-28T13:44:35Z</dcterms:created>
  <dcterms:modified xsi:type="dcterms:W3CDTF">2019-06-28T13:44:35Z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2004-10-14T00:00:00Z</vt:filetime>
  </property>
  <property fmtid="{D5CDD505-2E9C-101B-9397-08002B2CF9AE}" pid="3" name="Creator">
    <vt:lpwstr>PScript5.dll Version 5.2</vt:lpwstr>
  </property>
  <property fmtid="{D5CDD505-2E9C-101B-9397-08002B2CF9AE}" pid="4" name="LastSaved">
    <vt:filetime>2019-06-28T00:00:00Z</vt:filetime>
  </property>
</Properties>
</file>