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EBEFD" w14:textId="77777777" w:rsidR="00C1622F" w:rsidRDefault="00C1622F">
      <w:pPr>
        <w:pStyle w:val="BodyText"/>
        <w:rPr>
          <w:rFonts w:ascii="Times New Roman"/>
          <w:i w:val="0"/>
          <w:sz w:val="20"/>
        </w:rPr>
      </w:pPr>
    </w:p>
    <w:p w14:paraId="220EBEFE" w14:textId="77777777" w:rsidR="00C1622F" w:rsidRDefault="00C76087">
      <w:pPr>
        <w:pStyle w:val="Title"/>
        <w:spacing w:before="159"/>
      </w:pPr>
      <w:bookmarkStart w:id="0" w:name="Blank_Page"/>
      <w:bookmarkEnd w:id="0"/>
      <w:r>
        <w:t>EXHIBIT</w:t>
      </w:r>
      <w:r>
        <w:rPr>
          <w:spacing w:val="-2"/>
        </w:rPr>
        <w:t xml:space="preserve"> </w:t>
      </w:r>
      <w:r>
        <w:rPr>
          <w:spacing w:val="-5"/>
        </w:rPr>
        <w:t>10</w:t>
      </w:r>
    </w:p>
    <w:p w14:paraId="220EBEFF" w14:textId="77777777" w:rsidR="00C1622F" w:rsidRDefault="00C76087">
      <w:pPr>
        <w:pStyle w:val="Title"/>
        <w:ind w:left="2774"/>
      </w:pPr>
      <w:r>
        <w:t>Beds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 xml:space="preserve">1,000 </w:t>
      </w:r>
      <w:r>
        <w:rPr>
          <w:spacing w:val="-2"/>
        </w:rPr>
        <w:t>Residents</w:t>
      </w:r>
    </w:p>
    <w:p w14:paraId="220EBF00" w14:textId="77777777" w:rsidR="00C1622F" w:rsidRDefault="00C1622F">
      <w:pPr>
        <w:sectPr w:rsidR="00C1622F">
          <w:type w:val="continuous"/>
          <w:pgSz w:w="12240" w:h="15840"/>
          <w:pgMar w:top="1820" w:right="1720" w:bottom="280" w:left="1260" w:header="720" w:footer="720" w:gutter="0"/>
          <w:cols w:space="720"/>
        </w:sectPr>
      </w:pPr>
    </w:p>
    <w:p w14:paraId="220EBF01" w14:textId="77777777" w:rsidR="00C1622F" w:rsidRDefault="00C1622F">
      <w:pPr>
        <w:pStyle w:val="BodyText"/>
        <w:rPr>
          <w:rFonts w:ascii="Calibri"/>
          <w:b/>
          <w:i w:val="0"/>
          <w:sz w:val="20"/>
        </w:rPr>
      </w:pPr>
    </w:p>
    <w:p w14:paraId="220EBF02" w14:textId="77777777" w:rsidR="00C1622F" w:rsidRDefault="00C1622F">
      <w:pPr>
        <w:pStyle w:val="BodyText"/>
        <w:spacing w:before="10"/>
        <w:rPr>
          <w:rFonts w:ascii="Calibri"/>
          <w:b/>
          <w:i w:val="0"/>
          <w:sz w:val="21"/>
        </w:rPr>
      </w:pPr>
    </w:p>
    <w:p w14:paraId="220EBF03" w14:textId="77777777" w:rsidR="00C1622F" w:rsidRDefault="00C76087">
      <w:pPr>
        <w:ind w:left="174"/>
        <w:rPr>
          <w:b/>
          <w:sz w:val="18"/>
        </w:rPr>
      </w:pPr>
      <w:r>
        <w:rPr>
          <w:b/>
          <w:sz w:val="18"/>
        </w:rPr>
        <w:t>Inpatient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beds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per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1,000</w:t>
      </w:r>
    </w:p>
    <w:p w14:paraId="220EBF04" w14:textId="77777777" w:rsidR="00C1622F" w:rsidRDefault="00C76087">
      <w:pPr>
        <w:pStyle w:val="BodyText"/>
        <w:spacing w:before="10"/>
        <w:ind w:left="174"/>
      </w:pPr>
      <w:r>
        <w:t>Source:</w:t>
      </w:r>
      <w:r>
        <w:rPr>
          <w:spacing w:val="-4"/>
        </w:rPr>
        <w:t xml:space="preserve"> </w:t>
      </w:r>
      <w:r>
        <w:t>AHA</w:t>
      </w:r>
      <w:r>
        <w:rPr>
          <w:spacing w:val="-3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CMS</w:t>
      </w:r>
      <w:r>
        <w:rPr>
          <w:spacing w:val="-1"/>
        </w:rPr>
        <w:t xml:space="preserve"> </w:t>
      </w:r>
      <w:r>
        <w:t>LDS</w:t>
      </w:r>
      <w:r>
        <w:rPr>
          <w:spacing w:val="-5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(Medicare</w:t>
      </w:r>
      <w:r>
        <w:rPr>
          <w:spacing w:val="-3"/>
        </w:rPr>
        <w:t xml:space="preserve"> </w:t>
      </w:r>
      <w:r>
        <w:rPr>
          <w:spacing w:val="-4"/>
        </w:rPr>
        <w:t>FFS)</w:t>
      </w:r>
    </w:p>
    <w:p w14:paraId="220EBF05" w14:textId="77777777" w:rsidR="00C1622F" w:rsidRDefault="00C1622F">
      <w:pPr>
        <w:rPr>
          <w:i/>
          <w:sz w:val="20"/>
        </w:rPr>
      </w:pPr>
    </w:p>
    <w:p w14:paraId="220EBF06" w14:textId="77777777" w:rsidR="00C1622F" w:rsidRDefault="00C1622F">
      <w:pPr>
        <w:spacing w:before="5" w:after="1"/>
        <w:rPr>
          <w:i/>
          <w:sz w:val="14"/>
        </w:rPr>
      </w:pPr>
    </w:p>
    <w:tbl>
      <w:tblPr>
        <w:tblW w:w="0" w:type="auto"/>
        <w:tblInd w:w="162" w:type="dxa"/>
        <w:tblBorders>
          <w:top w:val="single" w:sz="18" w:space="0" w:color="353535"/>
          <w:left w:val="single" w:sz="18" w:space="0" w:color="353535"/>
          <w:bottom w:val="single" w:sz="18" w:space="0" w:color="353535"/>
          <w:right w:val="single" w:sz="18" w:space="0" w:color="353535"/>
          <w:insideH w:val="single" w:sz="18" w:space="0" w:color="353535"/>
          <w:insideV w:val="single" w:sz="18" w:space="0" w:color="35353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035"/>
      </w:tblGrid>
      <w:tr w:rsidR="00C1622F" w14:paraId="220EBF0A" w14:textId="77777777" w:rsidTr="00845B64">
        <w:trPr>
          <w:cantSplit/>
          <w:trHeight w:val="703"/>
          <w:tblHeader/>
        </w:trPr>
        <w:tc>
          <w:tcPr>
            <w:tcW w:w="2340" w:type="dxa"/>
            <w:shd w:val="clear" w:color="auto" w:fill="D3DCEF"/>
          </w:tcPr>
          <w:p w14:paraId="220EBF07" w14:textId="77777777" w:rsidR="00C1622F" w:rsidRDefault="00C1622F">
            <w:pPr>
              <w:pStyle w:val="TableParagraph"/>
              <w:spacing w:before="0" w:line="240" w:lineRule="auto"/>
              <w:rPr>
                <w:i/>
              </w:rPr>
            </w:pPr>
          </w:p>
          <w:p w14:paraId="220EBF08" w14:textId="77777777" w:rsidR="00C1622F" w:rsidRDefault="00C76087">
            <w:pPr>
              <w:pStyle w:val="TableParagraph"/>
              <w:spacing w:before="183" w:line="240" w:lineRule="auto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2035" w:type="dxa"/>
            <w:shd w:val="clear" w:color="auto" w:fill="D3DCEF"/>
          </w:tcPr>
          <w:p w14:paraId="220EBF09" w14:textId="77777777" w:rsidR="00C1622F" w:rsidRDefault="00C76087">
            <w:pPr>
              <w:pStyle w:val="TableParagraph"/>
              <w:spacing w:before="159" w:line="250" w:lineRule="atLeas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surg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staffed beds per 1,000</w:t>
            </w:r>
          </w:p>
        </w:tc>
      </w:tr>
      <w:tr w:rsidR="00C1622F" w14:paraId="220EBF0D" w14:textId="77777777" w:rsidTr="00845B64">
        <w:trPr>
          <w:cantSplit/>
          <w:trHeight w:val="236"/>
        </w:trPr>
        <w:tc>
          <w:tcPr>
            <w:tcW w:w="2340" w:type="dxa"/>
            <w:tcBorders>
              <w:bottom w:val="single" w:sz="12" w:space="0" w:color="000000"/>
              <w:right w:val="single" w:sz="12" w:space="0" w:color="000000"/>
            </w:tcBorders>
          </w:tcPr>
          <w:p w14:paraId="220EBF0B" w14:textId="77777777" w:rsidR="00C1622F" w:rsidRDefault="00C76087">
            <w:pPr>
              <w:pStyle w:val="TableParagraph"/>
              <w:spacing w:before="4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Plymouth,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MA</w:t>
            </w:r>
          </w:p>
        </w:tc>
        <w:tc>
          <w:tcPr>
            <w:tcW w:w="2035" w:type="dxa"/>
            <w:tcBorders>
              <w:left w:val="single" w:sz="12" w:space="0" w:color="000000"/>
              <w:bottom w:val="single" w:sz="12" w:space="0" w:color="000000"/>
            </w:tcBorders>
          </w:tcPr>
          <w:p w14:paraId="220EBF0C" w14:textId="77777777" w:rsidR="00C1622F" w:rsidRDefault="00C76087">
            <w:pPr>
              <w:pStyle w:val="TableParagraph"/>
              <w:spacing w:before="4"/>
              <w:ind w:right="-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0.27</w:t>
            </w:r>
          </w:p>
        </w:tc>
      </w:tr>
      <w:tr w:rsidR="00C1622F" w14:paraId="220EBF10" w14:textId="77777777" w:rsidTr="00845B64">
        <w:trPr>
          <w:cantSplit/>
          <w:trHeight w:val="243"/>
        </w:trPr>
        <w:tc>
          <w:tcPr>
            <w:tcW w:w="234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0EBF0E" w14:textId="77777777" w:rsidR="00C1622F" w:rsidRDefault="00C7608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Essex,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MA</w:t>
            </w:r>
          </w:p>
        </w:tc>
        <w:tc>
          <w:tcPr>
            <w:tcW w:w="2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20EBF0F" w14:textId="77777777" w:rsidR="00C1622F" w:rsidRDefault="00C76087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0.50</w:t>
            </w:r>
          </w:p>
        </w:tc>
      </w:tr>
      <w:tr w:rsidR="00C1622F" w14:paraId="220EBF13" w14:textId="77777777" w:rsidTr="00845B64">
        <w:trPr>
          <w:cantSplit/>
          <w:trHeight w:val="243"/>
        </w:trPr>
        <w:tc>
          <w:tcPr>
            <w:tcW w:w="234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0EBF11" w14:textId="77777777" w:rsidR="00C1622F" w:rsidRDefault="00C7608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Norfolk,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MA</w:t>
            </w:r>
          </w:p>
        </w:tc>
        <w:tc>
          <w:tcPr>
            <w:tcW w:w="2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20EBF12" w14:textId="77777777" w:rsidR="00C1622F" w:rsidRDefault="00C76087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0.50</w:t>
            </w:r>
          </w:p>
        </w:tc>
      </w:tr>
      <w:tr w:rsidR="00C1622F" w14:paraId="220EBF16" w14:textId="77777777" w:rsidTr="00845B64">
        <w:trPr>
          <w:cantSplit/>
          <w:trHeight w:val="243"/>
        </w:trPr>
        <w:tc>
          <w:tcPr>
            <w:tcW w:w="234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0EBF14" w14:textId="77777777" w:rsidR="00C1622F" w:rsidRDefault="00C76087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Hampshire,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MA</w:t>
            </w:r>
          </w:p>
        </w:tc>
        <w:tc>
          <w:tcPr>
            <w:tcW w:w="2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20EBF15" w14:textId="77777777" w:rsidR="00C1622F" w:rsidRDefault="00C76087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0.57</w:t>
            </w:r>
          </w:p>
        </w:tc>
      </w:tr>
      <w:tr w:rsidR="00C1622F" w14:paraId="220EBF19" w14:textId="77777777" w:rsidTr="00845B64">
        <w:trPr>
          <w:cantSplit/>
          <w:trHeight w:val="243"/>
        </w:trPr>
        <w:tc>
          <w:tcPr>
            <w:tcW w:w="234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0EBF17" w14:textId="77777777" w:rsidR="00C1622F" w:rsidRDefault="00C7608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Franklin,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MA</w:t>
            </w:r>
          </w:p>
        </w:tc>
        <w:tc>
          <w:tcPr>
            <w:tcW w:w="2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20EBF18" w14:textId="77777777" w:rsidR="00C1622F" w:rsidRDefault="00C76087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0.67</w:t>
            </w:r>
          </w:p>
        </w:tc>
      </w:tr>
      <w:tr w:rsidR="00C1622F" w14:paraId="220EBF1C" w14:textId="77777777" w:rsidTr="00845B64">
        <w:trPr>
          <w:cantSplit/>
          <w:trHeight w:val="243"/>
        </w:trPr>
        <w:tc>
          <w:tcPr>
            <w:tcW w:w="234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0EBF1A" w14:textId="77777777" w:rsidR="00C1622F" w:rsidRDefault="00C76087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Middlesex,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MA</w:t>
            </w:r>
          </w:p>
        </w:tc>
        <w:tc>
          <w:tcPr>
            <w:tcW w:w="2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20EBF1B" w14:textId="77777777" w:rsidR="00C1622F" w:rsidRDefault="00C76087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0.80</w:t>
            </w:r>
          </w:p>
        </w:tc>
      </w:tr>
      <w:tr w:rsidR="00C1622F" w14:paraId="220EBF1F" w14:textId="77777777" w:rsidTr="00845B64">
        <w:trPr>
          <w:cantSplit/>
          <w:trHeight w:val="243"/>
        </w:trPr>
        <w:tc>
          <w:tcPr>
            <w:tcW w:w="234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0EBF1D" w14:textId="77777777" w:rsidR="00C1622F" w:rsidRDefault="00C76087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Nantucket,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MA</w:t>
            </w:r>
          </w:p>
        </w:tc>
        <w:tc>
          <w:tcPr>
            <w:tcW w:w="2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20EBF1E" w14:textId="77777777" w:rsidR="00C1622F" w:rsidRDefault="00C76087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0.89</w:t>
            </w:r>
          </w:p>
        </w:tc>
      </w:tr>
      <w:tr w:rsidR="00C1622F" w14:paraId="220EBF22" w14:textId="77777777" w:rsidTr="00845B64">
        <w:trPr>
          <w:cantSplit/>
          <w:trHeight w:val="243"/>
        </w:trPr>
        <w:tc>
          <w:tcPr>
            <w:tcW w:w="2340" w:type="dxa"/>
            <w:tcBorders>
              <w:top w:val="single" w:sz="12" w:space="0" w:color="000000"/>
              <w:bottom w:val="single" w:sz="12" w:space="0" w:color="353535"/>
              <w:right w:val="single" w:sz="12" w:space="0" w:color="000000"/>
            </w:tcBorders>
          </w:tcPr>
          <w:p w14:paraId="220EBF20" w14:textId="77777777" w:rsidR="00C1622F" w:rsidRDefault="00C7608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Bristol,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MA</w:t>
            </w:r>
          </w:p>
        </w:tc>
        <w:tc>
          <w:tcPr>
            <w:tcW w:w="2035" w:type="dxa"/>
            <w:tcBorders>
              <w:top w:val="single" w:sz="12" w:space="0" w:color="000000"/>
              <w:left w:val="single" w:sz="12" w:space="0" w:color="000000"/>
              <w:bottom w:val="single" w:sz="12" w:space="0" w:color="353535"/>
            </w:tcBorders>
          </w:tcPr>
          <w:p w14:paraId="220EBF21" w14:textId="77777777" w:rsidR="00C1622F" w:rsidRDefault="00C76087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0.90</w:t>
            </w:r>
          </w:p>
        </w:tc>
      </w:tr>
      <w:tr w:rsidR="00C1622F" w14:paraId="220EBF25" w14:textId="77777777" w:rsidTr="00845B64">
        <w:trPr>
          <w:cantSplit/>
          <w:trHeight w:val="243"/>
        </w:trPr>
        <w:tc>
          <w:tcPr>
            <w:tcW w:w="2340" w:type="dxa"/>
            <w:tcBorders>
              <w:top w:val="single" w:sz="12" w:space="0" w:color="353535"/>
              <w:bottom w:val="single" w:sz="12" w:space="0" w:color="000000"/>
              <w:right w:val="single" w:sz="12" w:space="0" w:color="000000"/>
            </w:tcBorders>
          </w:tcPr>
          <w:p w14:paraId="220EBF23" w14:textId="77777777" w:rsidR="00C1622F" w:rsidRDefault="00C7608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Dukes,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MA</w:t>
            </w:r>
          </w:p>
        </w:tc>
        <w:tc>
          <w:tcPr>
            <w:tcW w:w="2035" w:type="dxa"/>
            <w:tcBorders>
              <w:top w:val="single" w:sz="12" w:space="0" w:color="353535"/>
              <w:left w:val="single" w:sz="12" w:space="0" w:color="000000"/>
              <w:bottom w:val="single" w:sz="12" w:space="0" w:color="000000"/>
            </w:tcBorders>
          </w:tcPr>
          <w:p w14:paraId="220EBF24" w14:textId="77777777" w:rsidR="00C1622F" w:rsidRDefault="00C76087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1.03</w:t>
            </w:r>
          </w:p>
        </w:tc>
      </w:tr>
      <w:tr w:rsidR="00C1622F" w14:paraId="220EBF28" w14:textId="77777777" w:rsidTr="00845B64">
        <w:trPr>
          <w:cantSplit/>
          <w:trHeight w:val="243"/>
        </w:trPr>
        <w:tc>
          <w:tcPr>
            <w:tcW w:w="234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5EBF0"/>
          </w:tcPr>
          <w:p w14:paraId="220EBF26" w14:textId="77777777" w:rsidR="00C1622F" w:rsidRDefault="00C76087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Worcester,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MA</w:t>
            </w:r>
          </w:p>
        </w:tc>
        <w:tc>
          <w:tcPr>
            <w:tcW w:w="2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5EBF0"/>
          </w:tcPr>
          <w:p w14:paraId="220EBF27" w14:textId="77777777" w:rsidR="00C1622F" w:rsidRDefault="00C76087">
            <w:pPr>
              <w:pStyle w:val="TableParagraph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1.17</w:t>
            </w:r>
          </w:p>
        </w:tc>
      </w:tr>
      <w:tr w:rsidR="00C1622F" w14:paraId="220EBF2B" w14:textId="77777777" w:rsidTr="00845B64">
        <w:trPr>
          <w:cantSplit/>
          <w:trHeight w:val="243"/>
        </w:trPr>
        <w:tc>
          <w:tcPr>
            <w:tcW w:w="234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0EBF29" w14:textId="77777777" w:rsidR="00C1622F" w:rsidRDefault="00C76087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Barnstable,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MA</w:t>
            </w:r>
          </w:p>
        </w:tc>
        <w:tc>
          <w:tcPr>
            <w:tcW w:w="2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20EBF2A" w14:textId="77777777" w:rsidR="00C1622F" w:rsidRDefault="00C76087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1.27</w:t>
            </w:r>
          </w:p>
        </w:tc>
      </w:tr>
      <w:tr w:rsidR="00C1622F" w14:paraId="220EBF2E" w14:textId="77777777" w:rsidTr="00845B64">
        <w:trPr>
          <w:cantSplit/>
          <w:trHeight w:val="243"/>
        </w:trPr>
        <w:tc>
          <w:tcPr>
            <w:tcW w:w="234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0EBF2C" w14:textId="77777777" w:rsidR="00C1622F" w:rsidRDefault="00C76087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Hampden,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MA</w:t>
            </w:r>
          </w:p>
        </w:tc>
        <w:tc>
          <w:tcPr>
            <w:tcW w:w="2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20EBF2D" w14:textId="77777777" w:rsidR="00C1622F" w:rsidRDefault="00C76087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1.54</w:t>
            </w:r>
          </w:p>
        </w:tc>
      </w:tr>
      <w:tr w:rsidR="00C1622F" w14:paraId="220EBF31" w14:textId="77777777" w:rsidTr="00845B64">
        <w:trPr>
          <w:cantSplit/>
          <w:trHeight w:val="243"/>
        </w:trPr>
        <w:tc>
          <w:tcPr>
            <w:tcW w:w="234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0EBF2F" w14:textId="77777777" w:rsidR="00C1622F" w:rsidRDefault="00C76087">
            <w:pPr>
              <w:pStyle w:val="TableParagraph"/>
              <w:spacing w:before="10" w:line="213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Berkshire,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MA</w:t>
            </w:r>
          </w:p>
        </w:tc>
        <w:tc>
          <w:tcPr>
            <w:tcW w:w="2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20EBF30" w14:textId="77777777" w:rsidR="00C1622F" w:rsidRDefault="00C76087">
            <w:pPr>
              <w:pStyle w:val="TableParagraph"/>
              <w:spacing w:before="10" w:line="213" w:lineRule="exact"/>
              <w:ind w:right="-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1.55</w:t>
            </w:r>
          </w:p>
        </w:tc>
      </w:tr>
      <w:tr w:rsidR="00C1622F" w14:paraId="220EBF34" w14:textId="77777777" w:rsidTr="00845B64">
        <w:trPr>
          <w:cantSplit/>
          <w:trHeight w:val="250"/>
        </w:trPr>
        <w:tc>
          <w:tcPr>
            <w:tcW w:w="2340" w:type="dxa"/>
            <w:tcBorders>
              <w:top w:val="single" w:sz="12" w:space="0" w:color="000000"/>
              <w:right w:val="single" w:sz="12" w:space="0" w:color="000000"/>
            </w:tcBorders>
          </w:tcPr>
          <w:p w14:paraId="220EBF32" w14:textId="77777777" w:rsidR="00C1622F" w:rsidRDefault="00C76087">
            <w:pPr>
              <w:pStyle w:val="TableParagraph"/>
              <w:spacing w:before="5" w:line="225" w:lineRule="exact"/>
              <w:ind w:left="37"/>
              <w:rPr>
                <w:sz w:val="20"/>
              </w:rPr>
            </w:pPr>
            <w:r>
              <w:rPr>
                <w:sz w:val="20"/>
              </w:rPr>
              <w:t>Suffolk,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MA</w:t>
            </w:r>
          </w:p>
        </w:tc>
        <w:tc>
          <w:tcPr>
            <w:tcW w:w="2035" w:type="dxa"/>
            <w:tcBorders>
              <w:top w:val="single" w:sz="12" w:space="0" w:color="000000"/>
              <w:left w:val="single" w:sz="12" w:space="0" w:color="000000"/>
            </w:tcBorders>
          </w:tcPr>
          <w:p w14:paraId="220EBF33" w14:textId="77777777" w:rsidR="00C1622F" w:rsidRDefault="00C76087">
            <w:pPr>
              <w:pStyle w:val="TableParagraph"/>
              <w:spacing w:before="5" w:line="225" w:lineRule="exact"/>
              <w:ind w:right="-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3.47</w:t>
            </w:r>
          </w:p>
        </w:tc>
      </w:tr>
      <w:tr w:rsidR="00C1622F" w14:paraId="220EBF39" w14:textId="77777777" w:rsidTr="00845B64">
        <w:trPr>
          <w:cantSplit/>
          <w:trHeight w:val="243"/>
        </w:trPr>
        <w:tc>
          <w:tcPr>
            <w:tcW w:w="2340" w:type="dxa"/>
            <w:shd w:val="clear" w:color="auto" w:fill="D5EBF0"/>
          </w:tcPr>
          <w:p w14:paraId="220EBF35" w14:textId="77777777" w:rsidR="00C1622F" w:rsidRDefault="00C1622F">
            <w:pPr>
              <w:pStyle w:val="TableParagraph"/>
              <w:spacing w:before="6" w:line="240" w:lineRule="auto"/>
              <w:rPr>
                <w:i/>
                <w:sz w:val="3"/>
              </w:rPr>
            </w:pPr>
          </w:p>
          <w:p w14:paraId="220EBF36" w14:textId="131BB3ED" w:rsidR="00C1622F" w:rsidRPr="006F5649" w:rsidRDefault="006F5649">
            <w:pPr>
              <w:pStyle w:val="TableParagraph"/>
              <w:spacing w:before="0" w:line="183" w:lineRule="exact"/>
              <w:ind w:left="44"/>
              <w:rPr>
                <w:b/>
                <w:bCs/>
                <w:i/>
                <w:iCs/>
                <w:sz w:val="18"/>
              </w:rPr>
            </w:pPr>
            <w:r>
              <w:rPr>
                <w:b/>
                <w:bCs/>
                <w:i/>
                <w:iCs/>
                <w:noProof/>
                <w:position w:val="-3"/>
                <w:sz w:val="18"/>
              </w:rPr>
              <w:t>Massachusetts avg</w:t>
            </w:r>
          </w:p>
        </w:tc>
        <w:tc>
          <w:tcPr>
            <w:tcW w:w="2035" w:type="dxa"/>
            <w:shd w:val="clear" w:color="auto" w:fill="D5EBF0"/>
          </w:tcPr>
          <w:p w14:paraId="220EBF38" w14:textId="347C788D" w:rsidR="00C1622F" w:rsidRPr="006F5649" w:rsidRDefault="006F5649">
            <w:pPr>
              <w:pStyle w:val="TableParagraph"/>
              <w:spacing w:before="0" w:line="146" w:lineRule="exact"/>
              <w:ind w:left="1595" w:right="-44"/>
              <w:rPr>
                <w:b/>
                <w:bCs/>
                <w:i/>
                <w:iCs/>
                <w:sz w:val="16"/>
                <w:szCs w:val="24"/>
              </w:rPr>
            </w:pPr>
            <w:r w:rsidRPr="006F5649">
              <w:rPr>
                <w:b/>
                <w:bCs/>
                <w:i/>
                <w:iCs/>
                <w:sz w:val="16"/>
                <w:szCs w:val="24"/>
              </w:rPr>
              <w:t>1.13</w:t>
            </w:r>
          </w:p>
        </w:tc>
      </w:tr>
      <w:tr w:rsidR="006F5649" w14:paraId="220EBF3E" w14:textId="77777777" w:rsidTr="00845B64">
        <w:trPr>
          <w:cantSplit/>
          <w:trHeight w:val="243"/>
        </w:trPr>
        <w:tc>
          <w:tcPr>
            <w:tcW w:w="2340" w:type="dxa"/>
            <w:shd w:val="clear" w:color="auto" w:fill="D5EBF0"/>
          </w:tcPr>
          <w:p w14:paraId="732B8643" w14:textId="77777777" w:rsidR="006F5649" w:rsidRDefault="006F5649" w:rsidP="006F5649">
            <w:pPr>
              <w:pStyle w:val="TableParagraph"/>
              <w:spacing w:before="6" w:line="240" w:lineRule="auto"/>
              <w:rPr>
                <w:i/>
                <w:sz w:val="3"/>
              </w:rPr>
            </w:pPr>
          </w:p>
          <w:p w14:paraId="220EBF3B" w14:textId="267168DA" w:rsidR="006F5649" w:rsidRDefault="006F5649" w:rsidP="006F5649">
            <w:pPr>
              <w:pStyle w:val="TableParagraph"/>
              <w:spacing w:before="0" w:line="184" w:lineRule="exact"/>
              <w:ind w:left="47"/>
              <w:rPr>
                <w:sz w:val="18"/>
              </w:rPr>
            </w:pPr>
            <w:r>
              <w:rPr>
                <w:b/>
                <w:bCs/>
                <w:i/>
                <w:iCs/>
                <w:noProof/>
                <w:position w:val="-3"/>
                <w:sz w:val="18"/>
              </w:rPr>
              <w:t>National avg</w:t>
            </w:r>
          </w:p>
        </w:tc>
        <w:tc>
          <w:tcPr>
            <w:tcW w:w="2035" w:type="dxa"/>
            <w:shd w:val="clear" w:color="auto" w:fill="D5EBF0"/>
          </w:tcPr>
          <w:p w14:paraId="220EBF3D" w14:textId="1BA6E1E0" w:rsidR="006F5649" w:rsidRDefault="006F5649" w:rsidP="006F5649">
            <w:pPr>
              <w:pStyle w:val="TableParagraph"/>
              <w:spacing w:before="0" w:line="147" w:lineRule="exact"/>
              <w:ind w:left="1595" w:right="-29"/>
              <w:rPr>
                <w:sz w:val="14"/>
              </w:rPr>
            </w:pPr>
            <w:r w:rsidRPr="006F5649">
              <w:rPr>
                <w:b/>
                <w:bCs/>
                <w:i/>
                <w:iCs/>
                <w:sz w:val="16"/>
                <w:szCs w:val="24"/>
              </w:rPr>
              <w:t>1.</w:t>
            </w:r>
            <w:r>
              <w:rPr>
                <w:b/>
                <w:bCs/>
                <w:i/>
                <w:iCs/>
                <w:sz w:val="16"/>
                <w:szCs w:val="24"/>
              </w:rPr>
              <w:t>07</w:t>
            </w:r>
          </w:p>
        </w:tc>
      </w:tr>
    </w:tbl>
    <w:p w14:paraId="220EBF3F" w14:textId="77777777" w:rsidR="00C76087" w:rsidRDefault="00C76087"/>
    <w:sectPr w:rsidR="00C76087">
      <w:pgSz w:w="12240" w:h="15840"/>
      <w:pgMar w:top="1820" w:right="172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622F"/>
    <w:rsid w:val="00097F53"/>
    <w:rsid w:val="006F5649"/>
    <w:rsid w:val="00845B64"/>
    <w:rsid w:val="00BB7F73"/>
    <w:rsid w:val="00C1622F"/>
    <w:rsid w:val="00C7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EBEFD"/>
  <w15:docId w15:val="{05E90820-92AB-4DF3-A4E1-6AFBC577B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8"/>
      <w:szCs w:val="18"/>
    </w:rPr>
  </w:style>
  <w:style w:type="paragraph" w:styleId="Title">
    <w:name w:val="Title"/>
    <w:basedOn w:val="Normal"/>
    <w:uiPriority w:val="10"/>
    <w:qFormat/>
    <w:pPr>
      <w:spacing w:line="484" w:lineRule="exact"/>
      <w:ind w:left="2772" w:right="2311"/>
      <w:jc w:val="center"/>
    </w:pPr>
    <w:rPr>
      <w:rFonts w:ascii="Calibri" w:eastAsia="Calibri" w:hAnsi="Calibri" w:cs="Calibri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" w:line="211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Marks, Brett (DPH)</cp:lastModifiedBy>
  <cp:revision>5</cp:revision>
  <dcterms:created xsi:type="dcterms:W3CDTF">2022-11-01T12:50:00Z</dcterms:created>
  <dcterms:modified xsi:type="dcterms:W3CDTF">2022-11-07T13:23:00Z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Creator">
    <vt:lpwstr>PDFium</vt:lpwstr>
  </property>
  <property fmtid="{D5CDD505-2E9C-101B-9397-08002B2CF9AE}" pid="4" name="LastSaved">
    <vt:filetime>2022-11-01T00:00:00Z</vt:filetime>
  </property>
  <property fmtid="{D5CDD505-2E9C-101B-9397-08002B2CF9AE}" pid="5" name="Producer">
    <vt:lpwstr>PDFium</vt:lpwstr>
  </property>
</Properties>
</file>