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C168" w14:textId="25065EF8" w:rsidR="0012061C" w:rsidRPr="00732A0F" w:rsidRDefault="00732A0F">
      <w:pPr>
        <w:spacing w:before="67"/>
        <w:ind w:left="316" w:right="292"/>
        <w:jc w:val="center"/>
        <w:rPr>
          <w:b/>
          <w:sz w:val="24"/>
          <w:szCs w:val="28"/>
        </w:rPr>
      </w:pPr>
      <w:r w:rsidRPr="00732A0F">
        <w:rPr>
          <w:b/>
          <w:color w:val="1F3864"/>
          <w:w w:val="105"/>
          <w:sz w:val="24"/>
          <w:szCs w:val="28"/>
        </w:rPr>
        <w:t>Determination</w:t>
      </w:r>
      <w:r w:rsidRPr="00732A0F">
        <w:rPr>
          <w:b/>
          <w:color w:val="1F3864"/>
          <w:spacing w:val="6"/>
          <w:w w:val="105"/>
          <w:sz w:val="24"/>
          <w:szCs w:val="28"/>
        </w:rPr>
        <w:t xml:space="preserve"> </w:t>
      </w:r>
      <w:r w:rsidRPr="00732A0F">
        <w:rPr>
          <w:b/>
          <w:color w:val="1F3864"/>
          <w:w w:val="105"/>
          <w:sz w:val="24"/>
          <w:szCs w:val="28"/>
        </w:rPr>
        <w:t>of</w:t>
      </w:r>
      <w:r w:rsidRPr="00732A0F">
        <w:rPr>
          <w:b/>
          <w:color w:val="1F3864"/>
          <w:spacing w:val="-15"/>
          <w:w w:val="105"/>
          <w:sz w:val="24"/>
          <w:szCs w:val="28"/>
        </w:rPr>
        <w:t xml:space="preserve"> </w:t>
      </w:r>
      <w:r w:rsidRPr="00732A0F">
        <w:rPr>
          <w:b/>
          <w:color w:val="1F3864"/>
          <w:w w:val="105"/>
          <w:sz w:val="24"/>
          <w:szCs w:val="28"/>
        </w:rPr>
        <w:t>Need</w:t>
      </w:r>
      <w:r w:rsidRPr="00732A0F">
        <w:rPr>
          <w:b/>
          <w:color w:val="1F3864"/>
          <w:spacing w:val="-4"/>
          <w:w w:val="105"/>
          <w:sz w:val="24"/>
          <w:szCs w:val="28"/>
        </w:rPr>
        <w:t xml:space="preserve"> </w:t>
      </w:r>
      <w:r w:rsidRPr="00732A0F">
        <w:rPr>
          <w:b/>
          <w:color w:val="1F3864"/>
          <w:spacing w:val="-2"/>
          <w:w w:val="105"/>
          <w:sz w:val="24"/>
          <w:szCs w:val="28"/>
        </w:rPr>
        <w:t>Application</w:t>
      </w:r>
    </w:p>
    <w:p w14:paraId="6DA9C169" w14:textId="132502B1" w:rsidR="0012061C" w:rsidRPr="00732A0F" w:rsidRDefault="00B0221F">
      <w:pPr>
        <w:spacing w:before="78"/>
        <w:ind w:left="316" w:right="286"/>
        <w:jc w:val="center"/>
        <w:rPr>
          <w:sz w:val="24"/>
          <w:szCs w:val="24"/>
        </w:rPr>
      </w:pPr>
      <w:r w:rsidRPr="00732A0F">
        <w:rPr>
          <w:sz w:val="24"/>
          <w:szCs w:val="24"/>
        </w:rPr>
        <w:t>Hampden</w:t>
      </w:r>
      <w:r w:rsidRPr="00732A0F">
        <w:rPr>
          <w:spacing w:val="-3"/>
          <w:sz w:val="24"/>
          <w:szCs w:val="24"/>
        </w:rPr>
        <w:t xml:space="preserve"> </w:t>
      </w:r>
      <w:r w:rsidRPr="00732A0F">
        <w:rPr>
          <w:sz w:val="24"/>
          <w:szCs w:val="24"/>
        </w:rPr>
        <w:t>&amp;</w:t>
      </w:r>
      <w:r w:rsidRPr="00732A0F">
        <w:rPr>
          <w:spacing w:val="-2"/>
          <w:sz w:val="24"/>
          <w:szCs w:val="24"/>
        </w:rPr>
        <w:t xml:space="preserve"> </w:t>
      </w:r>
      <w:r w:rsidRPr="00732A0F">
        <w:rPr>
          <w:sz w:val="24"/>
          <w:szCs w:val="24"/>
        </w:rPr>
        <w:t>Franklin</w:t>
      </w:r>
      <w:r w:rsidRPr="00732A0F">
        <w:rPr>
          <w:spacing w:val="-5"/>
          <w:sz w:val="24"/>
          <w:szCs w:val="24"/>
        </w:rPr>
        <w:t xml:space="preserve"> </w:t>
      </w:r>
      <w:r w:rsidRPr="00732A0F">
        <w:rPr>
          <w:sz w:val="24"/>
          <w:szCs w:val="24"/>
        </w:rPr>
        <w:t>County</w:t>
      </w:r>
      <w:r w:rsidRPr="00732A0F">
        <w:rPr>
          <w:spacing w:val="7"/>
          <w:sz w:val="24"/>
          <w:szCs w:val="24"/>
        </w:rPr>
        <w:t xml:space="preserve"> </w:t>
      </w:r>
      <w:r w:rsidRPr="00732A0F">
        <w:rPr>
          <w:sz w:val="24"/>
          <w:szCs w:val="24"/>
        </w:rPr>
        <w:t>Cardiovascular</w:t>
      </w:r>
      <w:r w:rsidRPr="00732A0F">
        <w:rPr>
          <w:spacing w:val="-12"/>
          <w:sz w:val="24"/>
          <w:szCs w:val="24"/>
        </w:rPr>
        <w:t xml:space="preserve"> </w:t>
      </w:r>
      <w:r w:rsidRPr="00732A0F">
        <w:rPr>
          <w:sz w:val="24"/>
          <w:szCs w:val="24"/>
        </w:rPr>
        <w:t>Associates,</w:t>
      </w:r>
      <w:r w:rsidRPr="00732A0F">
        <w:rPr>
          <w:spacing w:val="4"/>
          <w:sz w:val="24"/>
          <w:szCs w:val="24"/>
        </w:rPr>
        <w:t xml:space="preserve"> </w:t>
      </w:r>
      <w:r w:rsidRPr="00732A0F">
        <w:rPr>
          <w:sz w:val="24"/>
          <w:szCs w:val="24"/>
        </w:rPr>
        <w:t>P.C.</w:t>
      </w:r>
      <w:r w:rsidRPr="00732A0F">
        <w:rPr>
          <w:spacing w:val="-1"/>
          <w:sz w:val="24"/>
          <w:szCs w:val="24"/>
        </w:rPr>
        <w:t xml:space="preserve"> </w:t>
      </w:r>
      <w:r w:rsidR="00732A0F" w:rsidRPr="00732A0F">
        <w:rPr>
          <w:sz w:val="24"/>
          <w:szCs w:val="24"/>
        </w:rPr>
        <w:t>-</w:t>
      </w:r>
      <w:r w:rsidR="00732A0F" w:rsidRPr="00732A0F">
        <w:rPr>
          <w:spacing w:val="30"/>
          <w:sz w:val="24"/>
          <w:szCs w:val="24"/>
        </w:rPr>
        <w:t xml:space="preserve"> 141</w:t>
      </w:r>
      <w:r w:rsidRPr="00732A0F">
        <w:rPr>
          <w:spacing w:val="-16"/>
          <w:sz w:val="24"/>
          <w:szCs w:val="24"/>
        </w:rPr>
        <w:t xml:space="preserve"> </w:t>
      </w:r>
      <w:r w:rsidRPr="00732A0F">
        <w:rPr>
          <w:sz w:val="24"/>
          <w:szCs w:val="24"/>
        </w:rPr>
        <w:t>King</w:t>
      </w:r>
      <w:r w:rsidRPr="00732A0F">
        <w:rPr>
          <w:spacing w:val="-13"/>
          <w:sz w:val="24"/>
          <w:szCs w:val="24"/>
        </w:rPr>
        <w:t xml:space="preserve"> </w:t>
      </w:r>
      <w:r w:rsidRPr="00732A0F">
        <w:rPr>
          <w:sz w:val="24"/>
          <w:szCs w:val="24"/>
        </w:rPr>
        <w:t>Street,</w:t>
      </w:r>
      <w:r w:rsidRPr="00732A0F">
        <w:rPr>
          <w:spacing w:val="-5"/>
          <w:sz w:val="24"/>
          <w:szCs w:val="24"/>
        </w:rPr>
        <w:t xml:space="preserve"> </w:t>
      </w:r>
      <w:r w:rsidRPr="00732A0F">
        <w:rPr>
          <w:sz w:val="24"/>
          <w:szCs w:val="24"/>
        </w:rPr>
        <w:t>Northampton,</w:t>
      </w:r>
      <w:r w:rsidRPr="00732A0F">
        <w:rPr>
          <w:spacing w:val="-4"/>
          <w:sz w:val="24"/>
          <w:szCs w:val="24"/>
        </w:rPr>
        <w:t xml:space="preserve"> </w:t>
      </w:r>
      <w:r w:rsidRPr="00732A0F">
        <w:rPr>
          <w:spacing w:val="-5"/>
          <w:sz w:val="24"/>
          <w:szCs w:val="24"/>
        </w:rPr>
        <w:t>MA</w:t>
      </w:r>
    </w:p>
    <w:p w14:paraId="6DA9C16B" w14:textId="77777777" w:rsidR="0012061C" w:rsidRDefault="00B0221F">
      <w:pPr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A9C32A" wp14:editId="641D36D5">
                <wp:simplePos x="0" y="0"/>
                <wp:positionH relativeFrom="page">
                  <wp:posOffset>891905</wp:posOffset>
                </wp:positionH>
                <wp:positionV relativeFrom="paragraph">
                  <wp:posOffset>162556</wp:posOffset>
                </wp:positionV>
                <wp:extent cx="6001385" cy="1270"/>
                <wp:effectExtent l="0" t="0" r="0" b="0"/>
                <wp:wrapTopAndBottom/>
                <wp:docPr id="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1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1385">
                              <a:moveTo>
                                <a:pt x="0" y="0"/>
                              </a:moveTo>
                              <a:lnTo>
                                <a:pt x="6001248" y="0"/>
                              </a:lnTo>
                            </a:path>
                          </a:pathLst>
                        </a:custGeom>
                        <a:ln w="190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464AE" id="Graphic 1" o:spid="_x0000_s1026" alt="&quot;&quot;" style="position:absolute;margin-left:70.25pt;margin-top:12.8pt;width:472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1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" path="m,l6001248,e" filled="f" strokeweight=".5305mm">
                <v:path arrowok="t"/>
                <w10:wrap type="topAndBottom" anchorx="page"/>
              </v:shape>
            </w:pict>
          </mc:Fallback>
        </mc:AlternateContent>
      </w:r>
    </w:p>
    <w:p w14:paraId="6DA9C16C" w14:textId="77777777" w:rsidR="0012061C" w:rsidRDefault="0012061C">
      <w:pPr>
        <w:rPr>
          <w:sz w:val="17"/>
        </w:rPr>
      </w:pPr>
    </w:p>
    <w:p w14:paraId="6DA9C16D" w14:textId="77777777" w:rsidR="0012061C" w:rsidRDefault="0012061C">
      <w:pPr>
        <w:spacing w:before="163"/>
        <w:rPr>
          <w:sz w:val="17"/>
        </w:rPr>
      </w:pPr>
    </w:p>
    <w:p w14:paraId="6DA9C16E" w14:textId="05F8963E" w:rsidR="0012061C" w:rsidRPr="004C1FEB" w:rsidRDefault="00980854" w:rsidP="004C1FEB">
      <w:pPr>
        <w:pStyle w:val="Heading1"/>
      </w:pPr>
      <w:r w:rsidRPr="004C1FEB">
        <w:t>Exhibit Index</w:t>
      </w:r>
    </w:p>
    <w:p w14:paraId="6DA9C16F" w14:textId="77777777" w:rsidR="0012061C" w:rsidRPr="002848C2" w:rsidRDefault="00B0221F">
      <w:pPr>
        <w:spacing w:before="150"/>
        <w:ind w:left="316" w:right="281"/>
        <w:jc w:val="center"/>
        <w:rPr>
          <w:sz w:val="24"/>
          <w:szCs w:val="36"/>
        </w:rPr>
      </w:pPr>
      <w:r w:rsidRPr="002848C2">
        <w:rPr>
          <w:sz w:val="24"/>
          <w:szCs w:val="36"/>
        </w:rPr>
        <w:t>M</w:t>
      </w:r>
      <w:r w:rsidRPr="002848C2">
        <w:rPr>
          <w:sz w:val="24"/>
          <w:szCs w:val="36"/>
        </w:rPr>
        <w:t>assachusetts</w:t>
      </w:r>
      <w:r w:rsidRPr="002848C2">
        <w:rPr>
          <w:spacing w:val="8"/>
          <w:sz w:val="24"/>
          <w:szCs w:val="36"/>
        </w:rPr>
        <w:t xml:space="preserve"> </w:t>
      </w:r>
      <w:r w:rsidRPr="002848C2">
        <w:rPr>
          <w:sz w:val="24"/>
          <w:szCs w:val="36"/>
        </w:rPr>
        <w:t>DPH</w:t>
      </w:r>
      <w:r w:rsidRPr="002848C2">
        <w:rPr>
          <w:spacing w:val="-18"/>
          <w:sz w:val="24"/>
          <w:szCs w:val="36"/>
        </w:rPr>
        <w:t xml:space="preserve"> </w:t>
      </w:r>
      <w:r w:rsidRPr="002848C2">
        <w:rPr>
          <w:sz w:val="24"/>
          <w:szCs w:val="36"/>
        </w:rPr>
        <w:t>Determination</w:t>
      </w:r>
      <w:r w:rsidRPr="002848C2">
        <w:rPr>
          <w:spacing w:val="-8"/>
          <w:sz w:val="24"/>
          <w:szCs w:val="36"/>
        </w:rPr>
        <w:t xml:space="preserve"> </w:t>
      </w:r>
      <w:r w:rsidRPr="002848C2">
        <w:rPr>
          <w:sz w:val="24"/>
          <w:szCs w:val="36"/>
        </w:rPr>
        <w:t>of</w:t>
      </w:r>
      <w:r w:rsidRPr="002848C2">
        <w:rPr>
          <w:spacing w:val="2"/>
          <w:sz w:val="24"/>
          <w:szCs w:val="36"/>
        </w:rPr>
        <w:t xml:space="preserve"> </w:t>
      </w:r>
      <w:r w:rsidRPr="002848C2">
        <w:rPr>
          <w:sz w:val="24"/>
          <w:szCs w:val="36"/>
        </w:rPr>
        <w:t>Need</w:t>
      </w:r>
      <w:r w:rsidRPr="002848C2">
        <w:rPr>
          <w:spacing w:val="-3"/>
          <w:sz w:val="24"/>
          <w:szCs w:val="36"/>
        </w:rPr>
        <w:t xml:space="preserve"> </w:t>
      </w:r>
      <w:r w:rsidRPr="002848C2">
        <w:rPr>
          <w:sz w:val="24"/>
          <w:szCs w:val="36"/>
        </w:rPr>
        <w:t>Application</w:t>
      </w:r>
      <w:r w:rsidRPr="002848C2">
        <w:rPr>
          <w:spacing w:val="13"/>
          <w:sz w:val="24"/>
          <w:szCs w:val="36"/>
        </w:rPr>
        <w:t xml:space="preserve"> </w:t>
      </w:r>
      <w:r w:rsidRPr="002848C2">
        <w:rPr>
          <w:sz w:val="24"/>
          <w:szCs w:val="36"/>
        </w:rPr>
        <w:t>-</w:t>
      </w:r>
      <w:r w:rsidRPr="002848C2">
        <w:rPr>
          <w:spacing w:val="78"/>
          <w:w w:val="150"/>
          <w:sz w:val="24"/>
          <w:szCs w:val="36"/>
        </w:rPr>
        <w:t xml:space="preserve"> </w:t>
      </w:r>
      <w:r w:rsidRPr="002848C2">
        <w:rPr>
          <w:sz w:val="24"/>
          <w:szCs w:val="36"/>
        </w:rPr>
        <w:t>105</w:t>
      </w:r>
      <w:r w:rsidRPr="002848C2">
        <w:rPr>
          <w:spacing w:val="-7"/>
          <w:sz w:val="24"/>
          <w:szCs w:val="36"/>
        </w:rPr>
        <w:t xml:space="preserve"> </w:t>
      </w:r>
      <w:r w:rsidRPr="002848C2">
        <w:rPr>
          <w:sz w:val="24"/>
          <w:szCs w:val="36"/>
        </w:rPr>
        <w:t>CMR</w:t>
      </w:r>
      <w:r w:rsidRPr="002848C2">
        <w:rPr>
          <w:spacing w:val="-12"/>
          <w:sz w:val="24"/>
          <w:szCs w:val="36"/>
        </w:rPr>
        <w:t xml:space="preserve"> </w:t>
      </w:r>
      <w:r w:rsidRPr="002848C2">
        <w:rPr>
          <w:spacing w:val="-2"/>
          <w:sz w:val="24"/>
          <w:szCs w:val="36"/>
        </w:rPr>
        <w:t>100.210</w:t>
      </w:r>
    </w:p>
    <w:p w14:paraId="6DA9C172" w14:textId="77777777" w:rsidR="0012061C" w:rsidRDefault="0012061C">
      <w:pPr>
        <w:spacing w:before="6"/>
        <w:rPr>
          <w:sz w:val="18"/>
        </w:rPr>
      </w:pPr>
    </w:p>
    <w:p w14:paraId="6DA9C173" w14:textId="15AE51CA" w:rsidR="0012061C" w:rsidRPr="001C7615" w:rsidRDefault="003433C4">
      <w:pPr>
        <w:tabs>
          <w:tab w:val="left" w:pos="2368"/>
        </w:tabs>
        <w:spacing w:before="1"/>
        <w:ind w:left="782"/>
        <w:rPr>
          <w:b/>
          <w:sz w:val="24"/>
          <w:szCs w:val="32"/>
        </w:rPr>
      </w:pPr>
      <w:r w:rsidRPr="001C7615">
        <w:rPr>
          <w:b/>
          <w:color w:val="F7F9F6"/>
          <w:spacing w:val="-2"/>
          <w:sz w:val="24"/>
          <w:szCs w:val="32"/>
          <w:shd w:val="clear" w:color="auto" w:fill="1F3866"/>
        </w:rPr>
        <w:t>Exhibit</w:t>
      </w:r>
      <w:r w:rsidRPr="001C7615">
        <w:rPr>
          <w:b/>
          <w:color w:val="F7F9F6"/>
          <w:sz w:val="24"/>
          <w:szCs w:val="32"/>
        </w:rPr>
        <w:tab/>
      </w:r>
      <w:r w:rsidRPr="001C7615">
        <w:rPr>
          <w:b/>
          <w:color w:val="F7F9F6"/>
          <w:spacing w:val="-2"/>
          <w:sz w:val="24"/>
          <w:szCs w:val="32"/>
          <w:shd w:val="clear" w:color="auto" w:fill="1F3866"/>
        </w:rPr>
        <w:t>Description</w:t>
      </w:r>
    </w:p>
    <w:p w14:paraId="6DA9C174" w14:textId="77777777" w:rsidR="0012061C" w:rsidRDefault="0012061C">
      <w:pPr>
        <w:spacing w:before="159"/>
        <w:rPr>
          <w:b/>
          <w:sz w:val="18"/>
        </w:rPr>
      </w:pPr>
    </w:p>
    <w:p w14:paraId="6DA9C175" w14:textId="77777777" w:rsidR="0012061C" w:rsidRPr="001C7615" w:rsidRDefault="00B0221F">
      <w:pPr>
        <w:pStyle w:val="ListParagraph"/>
        <w:numPr>
          <w:ilvl w:val="0"/>
          <w:numId w:val="5"/>
        </w:numPr>
        <w:tabs>
          <w:tab w:val="left" w:pos="2365"/>
        </w:tabs>
        <w:ind w:left="2365" w:hanging="1579"/>
        <w:rPr>
          <w:b/>
          <w:color w:val="1F3864"/>
          <w:sz w:val="24"/>
          <w:szCs w:val="24"/>
        </w:rPr>
      </w:pPr>
      <w:r w:rsidRPr="001C7615">
        <w:rPr>
          <w:color w:val="0A2142"/>
          <w:w w:val="105"/>
          <w:sz w:val="24"/>
          <w:szCs w:val="24"/>
        </w:rPr>
        <w:t>N</w:t>
      </w:r>
      <w:r w:rsidRPr="001C7615">
        <w:rPr>
          <w:color w:val="161321"/>
          <w:w w:val="105"/>
          <w:sz w:val="24"/>
          <w:szCs w:val="24"/>
        </w:rPr>
        <w:t>ewspaper</w:t>
      </w:r>
      <w:r w:rsidRPr="001C7615">
        <w:rPr>
          <w:color w:val="161321"/>
          <w:spacing w:val="-13"/>
          <w:w w:val="105"/>
          <w:sz w:val="24"/>
          <w:szCs w:val="24"/>
        </w:rPr>
        <w:t xml:space="preserve"> </w:t>
      </w:r>
      <w:r w:rsidRPr="001C7615">
        <w:rPr>
          <w:color w:val="161321"/>
          <w:w w:val="105"/>
          <w:sz w:val="24"/>
          <w:szCs w:val="24"/>
        </w:rPr>
        <w:t>Pub</w:t>
      </w:r>
      <w:r w:rsidRPr="001C7615">
        <w:rPr>
          <w:color w:val="0A2142"/>
          <w:w w:val="105"/>
          <w:sz w:val="24"/>
          <w:szCs w:val="24"/>
        </w:rPr>
        <w:t>l</w:t>
      </w:r>
      <w:r w:rsidRPr="001C7615">
        <w:rPr>
          <w:color w:val="491F18"/>
          <w:w w:val="105"/>
          <w:sz w:val="24"/>
          <w:szCs w:val="24"/>
        </w:rPr>
        <w:t>i</w:t>
      </w:r>
      <w:r w:rsidRPr="001C7615">
        <w:rPr>
          <w:color w:val="161321"/>
          <w:w w:val="105"/>
          <w:sz w:val="24"/>
          <w:szCs w:val="24"/>
        </w:rPr>
        <w:t>cation</w:t>
      </w:r>
      <w:r w:rsidRPr="001C7615">
        <w:rPr>
          <w:color w:val="161321"/>
          <w:spacing w:val="3"/>
          <w:w w:val="105"/>
          <w:sz w:val="24"/>
          <w:szCs w:val="24"/>
        </w:rPr>
        <w:t xml:space="preserve"> </w:t>
      </w:r>
      <w:r w:rsidRPr="001C7615">
        <w:rPr>
          <w:color w:val="0A050A"/>
          <w:spacing w:val="-2"/>
          <w:w w:val="105"/>
          <w:sz w:val="24"/>
          <w:szCs w:val="24"/>
        </w:rPr>
        <w:t>Record</w:t>
      </w:r>
    </w:p>
    <w:p w14:paraId="6DA9C176" w14:textId="77777777" w:rsidR="0012061C" w:rsidRPr="001C7615" w:rsidRDefault="0012061C">
      <w:pPr>
        <w:spacing w:before="89"/>
        <w:rPr>
          <w:sz w:val="24"/>
          <w:szCs w:val="24"/>
        </w:rPr>
      </w:pPr>
    </w:p>
    <w:p w14:paraId="6DA9C177" w14:textId="77777777" w:rsidR="0012061C" w:rsidRPr="001C7615" w:rsidRDefault="00B0221F">
      <w:pPr>
        <w:pStyle w:val="ListParagraph"/>
        <w:numPr>
          <w:ilvl w:val="0"/>
          <w:numId w:val="5"/>
        </w:numPr>
        <w:tabs>
          <w:tab w:val="left" w:pos="2361"/>
        </w:tabs>
        <w:ind w:left="2361"/>
        <w:rPr>
          <w:b/>
          <w:color w:val="1F3864"/>
          <w:sz w:val="24"/>
          <w:szCs w:val="24"/>
        </w:rPr>
      </w:pPr>
      <w:r w:rsidRPr="001C7615">
        <w:rPr>
          <w:color w:val="161321"/>
          <w:w w:val="105"/>
          <w:position w:val="1"/>
          <w:sz w:val="24"/>
          <w:szCs w:val="24"/>
        </w:rPr>
        <w:t>Corporate</w:t>
      </w:r>
      <w:r w:rsidRPr="001C7615">
        <w:rPr>
          <w:color w:val="161321"/>
          <w:spacing w:val="-6"/>
          <w:w w:val="105"/>
          <w:position w:val="1"/>
          <w:sz w:val="24"/>
          <w:szCs w:val="24"/>
        </w:rPr>
        <w:t xml:space="preserve"> </w:t>
      </w:r>
      <w:r w:rsidRPr="001C7615">
        <w:rPr>
          <w:color w:val="161321"/>
          <w:spacing w:val="-2"/>
          <w:w w:val="105"/>
          <w:position w:val="1"/>
          <w:sz w:val="24"/>
          <w:szCs w:val="24"/>
        </w:rPr>
        <w:t>Documents</w:t>
      </w:r>
    </w:p>
    <w:p w14:paraId="6DA9C178" w14:textId="77777777" w:rsidR="0012061C" w:rsidRPr="001C7615" w:rsidRDefault="0012061C">
      <w:pPr>
        <w:spacing w:before="92"/>
        <w:rPr>
          <w:sz w:val="24"/>
          <w:szCs w:val="24"/>
        </w:rPr>
      </w:pPr>
    </w:p>
    <w:p w14:paraId="6DA9C179" w14:textId="77777777" w:rsidR="0012061C" w:rsidRPr="001C7615" w:rsidRDefault="00B0221F">
      <w:pPr>
        <w:pStyle w:val="ListParagraph"/>
        <w:numPr>
          <w:ilvl w:val="0"/>
          <w:numId w:val="5"/>
        </w:numPr>
        <w:tabs>
          <w:tab w:val="left" w:pos="2366"/>
        </w:tabs>
        <w:ind w:hanging="1590"/>
        <w:rPr>
          <w:b/>
          <w:color w:val="1F3864"/>
          <w:sz w:val="24"/>
          <w:szCs w:val="24"/>
        </w:rPr>
      </w:pPr>
      <w:r w:rsidRPr="001C7615">
        <w:rPr>
          <w:color w:val="0A2142"/>
          <w:w w:val="105"/>
          <w:position w:val="1"/>
          <w:sz w:val="24"/>
          <w:szCs w:val="24"/>
        </w:rPr>
        <w:t>L</w:t>
      </w:r>
      <w:r w:rsidRPr="001C7615">
        <w:rPr>
          <w:color w:val="161321"/>
          <w:w w:val="105"/>
          <w:position w:val="1"/>
          <w:sz w:val="24"/>
          <w:szCs w:val="24"/>
        </w:rPr>
        <w:t>etters</w:t>
      </w:r>
      <w:r w:rsidRPr="001C7615">
        <w:rPr>
          <w:color w:val="161321"/>
          <w:spacing w:val="-3"/>
          <w:w w:val="105"/>
          <w:position w:val="1"/>
          <w:sz w:val="24"/>
          <w:szCs w:val="24"/>
        </w:rPr>
        <w:t xml:space="preserve"> </w:t>
      </w:r>
      <w:r w:rsidRPr="001C7615">
        <w:rPr>
          <w:color w:val="161321"/>
          <w:w w:val="105"/>
          <w:position w:val="1"/>
          <w:sz w:val="24"/>
          <w:szCs w:val="24"/>
        </w:rPr>
        <w:t>of</w:t>
      </w:r>
      <w:r w:rsidRPr="001C7615">
        <w:rPr>
          <w:color w:val="161321"/>
          <w:spacing w:val="2"/>
          <w:w w:val="105"/>
          <w:position w:val="1"/>
          <w:sz w:val="24"/>
          <w:szCs w:val="24"/>
        </w:rPr>
        <w:t xml:space="preserve"> </w:t>
      </w:r>
      <w:r w:rsidRPr="001C7615">
        <w:rPr>
          <w:color w:val="161321"/>
          <w:spacing w:val="-2"/>
          <w:w w:val="105"/>
          <w:position w:val="1"/>
          <w:sz w:val="24"/>
          <w:szCs w:val="24"/>
        </w:rPr>
        <w:t>Support</w:t>
      </w:r>
    </w:p>
    <w:p w14:paraId="6DA9C17E" w14:textId="77777777" w:rsidR="0012061C" w:rsidRDefault="0012061C">
      <w:pPr>
        <w:spacing w:before="50"/>
        <w:rPr>
          <w:sz w:val="20"/>
        </w:rPr>
      </w:pPr>
    </w:p>
    <w:p w14:paraId="6DA9C17F" w14:textId="01C5CB4E" w:rsidR="0012061C" w:rsidRPr="00117868" w:rsidRDefault="00B0221F">
      <w:pPr>
        <w:spacing w:line="307" w:lineRule="auto"/>
        <w:ind w:left="316" w:right="271"/>
        <w:jc w:val="center"/>
        <w:rPr>
          <w:i/>
          <w:sz w:val="24"/>
          <w:szCs w:val="24"/>
        </w:rPr>
      </w:pPr>
      <w:r w:rsidRPr="00117868">
        <w:rPr>
          <w:i/>
          <w:w w:val="110"/>
          <w:sz w:val="24"/>
          <w:szCs w:val="24"/>
        </w:rPr>
        <w:t>Exhibit</w:t>
      </w:r>
      <w:r w:rsidRPr="00117868">
        <w:rPr>
          <w:i/>
          <w:spacing w:val="-17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set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revised</w:t>
      </w:r>
      <w:r w:rsidRPr="00117868">
        <w:rPr>
          <w:i/>
          <w:spacing w:val="-12"/>
          <w:w w:val="110"/>
          <w:sz w:val="24"/>
          <w:szCs w:val="24"/>
        </w:rPr>
        <w:t xml:space="preserve"> </w:t>
      </w:r>
      <w:r w:rsidR="00117868" w:rsidRPr="00117868">
        <w:rPr>
          <w:i/>
          <w:w w:val="110"/>
          <w:sz w:val="24"/>
          <w:szCs w:val="24"/>
        </w:rPr>
        <w:t>in</w:t>
      </w:r>
      <w:r w:rsidRPr="00117868">
        <w:rPr>
          <w:i/>
          <w:spacing w:val="-16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response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to</w:t>
      </w:r>
      <w:r w:rsidRPr="00117868">
        <w:rPr>
          <w:i/>
          <w:spacing w:val="-12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the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Department's</w:t>
      </w:r>
      <w:r w:rsidRPr="00117868">
        <w:rPr>
          <w:i/>
          <w:spacing w:val="-12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Action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steps</w:t>
      </w:r>
      <w:r w:rsidRPr="00117868">
        <w:rPr>
          <w:i/>
          <w:spacing w:val="-18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to</w:t>
      </w:r>
      <w:r w:rsidRPr="00117868">
        <w:rPr>
          <w:i/>
          <w:spacing w:val="-2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Achieve</w:t>
      </w:r>
      <w:r w:rsidRPr="00117868">
        <w:rPr>
          <w:i/>
          <w:spacing w:val="-15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Completeness,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dated</w:t>
      </w:r>
      <w:r w:rsidRPr="00117868">
        <w:rPr>
          <w:i/>
          <w:spacing w:val="-19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May</w:t>
      </w:r>
      <w:r w:rsidRPr="00117868">
        <w:rPr>
          <w:i/>
          <w:spacing w:val="-12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5,</w:t>
      </w:r>
      <w:r w:rsidRPr="00117868">
        <w:rPr>
          <w:i/>
          <w:spacing w:val="-12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2026.</w:t>
      </w:r>
      <w:r w:rsidRPr="00117868">
        <w:rPr>
          <w:i/>
          <w:spacing w:val="-14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A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Word</w:t>
      </w:r>
      <w:r w:rsidRPr="00117868">
        <w:rPr>
          <w:i/>
          <w:spacing w:val="-18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version</w:t>
      </w:r>
      <w:r w:rsidRPr="00117868">
        <w:rPr>
          <w:i/>
          <w:spacing w:val="-18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of</w:t>
      </w:r>
      <w:r w:rsidRPr="00117868">
        <w:rPr>
          <w:i/>
          <w:spacing w:val="-11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 xml:space="preserve">the </w:t>
      </w:r>
      <w:r w:rsidRPr="00117868">
        <w:rPr>
          <w:i/>
          <w:sz w:val="24"/>
          <w:szCs w:val="24"/>
        </w:rPr>
        <w:t>Notice</w:t>
      </w:r>
      <w:r w:rsidRPr="00117868">
        <w:rPr>
          <w:i/>
          <w:spacing w:val="7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of</w:t>
      </w:r>
      <w:r w:rsidRPr="00117868">
        <w:rPr>
          <w:i/>
          <w:spacing w:val="31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Intent</w:t>
      </w:r>
      <w:r w:rsidRPr="00117868">
        <w:rPr>
          <w:i/>
          <w:spacing w:val="14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(with</w:t>
      </w:r>
      <w:r w:rsidRPr="00117868">
        <w:rPr>
          <w:i/>
          <w:spacing w:val="11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publication</w:t>
      </w:r>
      <w:r w:rsidRPr="00117868">
        <w:rPr>
          <w:i/>
          <w:spacing w:val="22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and</w:t>
      </w:r>
      <w:r w:rsidRPr="00117868">
        <w:rPr>
          <w:i/>
          <w:spacing w:val="40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web-posting</w:t>
      </w:r>
      <w:r w:rsidRPr="00117868">
        <w:rPr>
          <w:i/>
          <w:spacing w:val="29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deta</w:t>
      </w:r>
      <w:r w:rsidR="007F32F4">
        <w:rPr>
          <w:i/>
          <w:sz w:val="24"/>
          <w:szCs w:val="24"/>
        </w:rPr>
        <w:t>il</w:t>
      </w:r>
      <w:r w:rsidRPr="00117868">
        <w:rPr>
          <w:i/>
          <w:sz w:val="24"/>
          <w:szCs w:val="24"/>
        </w:rPr>
        <w:t>)</w:t>
      </w:r>
      <w:r w:rsidRPr="00117868">
        <w:rPr>
          <w:i/>
          <w:spacing w:val="18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and</w:t>
      </w:r>
      <w:r w:rsidRPr="00117868">
        <w:rPr>
          <w:i/>
          <w:spacing w:val="22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a</w:t>
      </w:r>
      <w:r w:rsidRPr="00117868">
        <w:rPr>
          <w:i/>
          <w:spacing w:val="23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Word</w:t>
      </w:r>
      <w:r w:rsidRPr="00117868">
        <w:rPr>
          <w:i/>
          <w:spacing w:val="-1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document</w:t>
      </w:r>
      <w:r w:rsidRPr="00117868">
        <w:rPr>
          <w:i/>
          <w:spacing w:val="25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linking</w:t>
      </w:r>
      <w:r w:rsidRPr="00117868">
        <w:rPr>
          <w:i/>
          <w:spacing w:val="33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to</w:t>
      </w:r>
      <w:r w:rsidRPr="00117868">
        <w:rPr>
          <w:i/>
          <w:spacing w:val="40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the</w:t>
      </w:r>
      <w:r w:rsidRPr="00117868">
        <w:rPr>
          <w:i/>
          <w:spacing w:val="27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Articles</w:t>
      </w:r>
      <w:r w:rsidRPr="00117868">
        <w:rPr>
          <w:i/>
          <w:spacing w:val="18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of</w:t>
      </w:r>
      <w:r w:rsidRPr="00117868">
        <w:rPr>
          <w:i/>
          <w:spacing w:val="31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Organization</w:t>
      </w:r>
      <w:r w:rsidRPr="00117868">
        <w:rPr>
          <w:i/>
          <w:spacing w:val="27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on</w:t>
      </w:r>
      <w:r w:rsidRPr="00117868">
        <w:rPr>
          <w:i/>
          <w:spacing w:val="29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>the</w:t>
      </w:r>
      <w:r w:rsidRPr="00117868">
        <w:rPr>
          <w:i/>
          <w:spacing w:val="36"/>
          <w:sz w:val="24"/>
          <w:szCs w:val="24"/>
        </w:rPr>
        <w:t xml:space="preserve"> </w:t>
      </w:r>
      <w:r w:rsidRPr="00117868">
        <w:rPr>
          <w:i/>
          <w:sz w:val="24"/>
          <w:szCs w:val="24"/>
        </w:rPr>
        <w:t xml:space="preserve">Secretary </w:t>
      </w:r>
      <w:r w:rsidRPr="00117868">
        <w:rPr>
          <w:i/>
          <w:w w:val="110"/>
          <w:sz w:val="24"/>
          <w:szCs w:val="24"/>
        </w:rPr>
        <w:t>of the Commonwealth site</w:t>
      </w:r>
      <w:r w:rsidRPr="00117868">
        <w:rPr>
          <w:i/>
          <w:spacing w:val="-20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are</w:t>
      </w:r>
      <w:r w:rsidRPr="00117868">
        <w:rPr>
          <w:i/>
          <w:spacing w:val="-9"/>
          <w:w w:val="110"/>
          <w:sz w:val="24"/>
          <w:szCs w:val="24"/>
        </w:rPr>
        <w:t xml:space="preserve"> </w:t>
      </w:r>
      <w:r w:rsidRPr="00117868">
        <w:rPr>
          <w:i/>
          <w:w w:val="110"/>
          <w:sz w:val="24"/>
          <w:szCs w:val="24"/>
        </w:rPr>
        <w:t>submitted separately.</w:t>
      </w:r>
    </w:p>
    <w:p w14:paraId="6DA9C1A4" w14:textId="77777777" w:rsidR="0012061C" w:rsidRDefault="0012061C">
      <w:pPr>
        <w:spacing w:before="74"/>
        <w:rPr>
          <w:i/>
          <w:sz w:val="15"/>
        </w:rPr>
      </w:pPr>
    </w:p>
    <w:p w14:paraId="6DA9C1A6" w14:textId="77777777" w:rsidR="0012061C" w:rsidRDefault="0012061C">
      <w:pPr>
        <w:jc w:val="center"/>
        <w:rPr>
          <w:sz w:val="15"/>
        </w:rPr>
        <w:sectPr w:rsidR="0012061C">
          <w:footerReference w:type="default" r:id="rId8"/>
          <w:type w:val="continuous"/>
          <w:pgSz w:w="12240" w:h="15840"/>
          <w:pgMar w:top="1460" w:right="1080" w:bottom="280" w:left="1080" w:header="720" w:footer="720" w:gutter="0"/>
          <w:cols w:space="720"/>
        </w:sectPr>
      </w:pPr>
    </w:p>
    <w:p w14:paraId="6DA9C1A7" w14:textId="48C4D21A" w:rsidR="0012061C" w:rsidRPr="00186FDE" w:rsidRDefault="00186FDE">
      <w:pPr>
        <w:spacing w:before="129"/>
        <w:ind w:right="730"/>
        <w:jc w:val="center"/>
        <w:rPr>
          <w:b/>
          <w:sz w:val="24"/>
          <w:szCs w:val="24"/>
        </w:rPr>
      </w:pPr>
      <w:r w:rsidRPr="00186FDE">
        <w:rPr>
          <w:b/>
          <w:color w:val="0B2354"/>
          <w:sz w:val="24"/>
          <w:szCs w:val="24"/>
        </w:rPr>
        <w:lastRenderedPageBreak/>
        <w:t>Determination</w:t>
      </w:r>
      <w:r w:rsidRPr="00186FDE">
        <w:rPr>
          <w:b/>
          <w:color w:val="0B2354"/>
          <w:spacing w:val="-8"/>
          <w:sz w:val="24"/>
          <w:szCs w:val="24"/>
        </w:rPr>
        <w:t xml:space="preserve"> </w:t>
      </w:r>
      <w:r w:rsidRPr="00186FDE">
        <w:rPr>
          <w:b/>
          <w:color w:val="0B2354"/>
          <w:sz w:val="24"/>
          <w:szCs w:val="24"/>
        </w:rPr>
        <w:t>of</w:t>
      </w:r>
      <w:r w:rsidRPr="00186FDE">
        <w:rPr>
          <w:b/>
          <w:color w:val="0B2354"/>
          <w:spacing w:val="-4"/>
          <w:sz w:val="24"/>
          <w:szCs w:val="24"/>
        </w:rPr>
        <w:t xml:space="preserve"> </w:t>
      </w:r>
      <w:r w:rsidRPr="00186FDE">
        <w:rPr>
          <w:b/>
          <w:color w:val="0B2354"/>
          <w:sz w:val="24"/>
          <w:szCs w:val="24"/>
        </w:rPr>
        <w:t>Need</w:t>
      </w:r>
      <w:r w:rsidRPr="00186FDE">
        <w:rPr>
          <w:b/>
          <w:color w:val="0B2354"/>
          <w:spacing w:val="-15"/>
          <w:sz w:val="24"/>
          <w:szCs w:val="24"/>
        </w:rPr>
        <w:t xml:space="preserve"> </w:t>
      </w:r>
      <w:r w:rsidRPr="00186FDE">
        <w:rPr>
          <w:b/>
          <w:color w:val="0B2354"/>
          <w:spacing w:val="-2"/>
          <w:sz w:val="24"/>
          <w:szCs w:val="24"/>
        </w:rPr>
        <w:t>Application</w:t>
      </w:r>
    </w:p>
    <w:p w14:paraId="6DA9C1A8" w14:textId="6D795C89" w:rsidR="0012061C" w:rsidRPr="00186FDE" w:rsidRDefault="00B0221F">
      <w:pPr>
        <w:spacing w:before="57"/>
        <w:ind w:left="12" w:right="730"/>
        <w:jc w:val="center"/>
        <w:rPr>
          <w:sz w:val="24"/>
          <w:szCs w:val="24"/>
        </w:rPr>
      </w:pPr>
      <w:r w:rsidRPr="00186FDE">
        <w:rPr>
          <w:color w:val="6B666E"/>
          <w:spacing w:val="-2"/>
          <w:sz w:val="24"/>
          <w:szCs w:val="24"/>
        </w:rPr>
        <w:t>Hampden &amp;</w:t>
      </w:r>
      <w:r w:rsidRPr="00186FDE">
        <w:rPr>
          <w:color w:val="6B666E"/>
          <w:spacing w:val="-7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Franklin</w:t>
      </w:r>
      <w:r w:rsidRPr="00186FDE">
        <w:rPr>
          <w:color w:val="6B666E"/>
          <w:spacing w:val="5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County</w:t>
      </w:r>
      <w:r w:rsidRPr="00186FDE">
        <w:rPr>
          <w:color w:val="6B666E"/>
          <w:spacing w:val="2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Cardiovascular</w:t>
      </w:r>
      <w:r w:rsidRPr="00186FDE">
        <w:rPr>
          <w:color w:val="6B666E"/>
          <w:spacing w:val="-10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Associates,</w:t>
      </w:r>
      <w:r w:rsidRPr="00186FDE">
        <w:rPr>
          <w:color w:val="6B666E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P</w:t>
      </w:r>
      <w:r w:rsidRPr="00186FDE">
        <w:rPr>
          <w:color w:val="574457"/>
          <w:spacing w:val="-2"/>
          <w:sz w:val="24"/>
          <w:szCs w:val="24"/>
        </w:rPr>
        <w:t>.</w:t>
      </w:r>
      <w:r w:rsidRPr="00186FDE">
        <w:rPr>
          <w:color w:val="6B666E"/>
          <w:spacing w:val="-2"/>
          <w:sz w:val="24"/>
          <w:szCs w:val="24"/>
        </w:rPr>
        <w:t>C</w:t>
      </w:r>
      <w:r w:rsidRPr="00186FDE">
        <w:rPr>
          <w:color w:val="574457"/>
          <w:spacing w:val="-2"/>
          <w:sz w:val="24"/>
          <w:szCs w:val="24"/>
        </w:rPr>
        <w:t>.</w:t>
      </w:r>
      <w:r w:rsidRPr="00186FDE">
        <w:rPr>
          <w:color w:val="574457"/>
          <w:spacing w:val="-4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-</w:t>
      </w:r>
      <w:r w:rsidRPr="00186FDE">
        <w:rPr>
          <w:color w:val="6B666E"/>
          <w:spacing w:val="10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141</w:t>
      </w:r>
      <w:r w:rsidRPr="00186FDE">
        <w:rPr>
          <w:color w:val="6B666E"/>
          <w:spacing w:val="14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King</w:t>
      </w:r>
      <w:r w:rsidRPr="00186FDE">
        <w:rPr>
          <w:color w:val="6B666E"/>
          <w:spacing w:val="-5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Street</w:t>
      </w:r>
      <w:r w:rsidRPr="00186FDE">
        <w:rPr>
          <w:color w:val="846F74"/>
          <w:spacing w:val="-2"/>
          <w:sz w:val="24"/>
          <w:szCs w:val="24"/>
        </w:rPr>
        <w:t>,</w:t>
      </w:r>
      <w:r w:rsidRPr="00186FDE">
        <w:rPr>
          <w:color w:val="846F74"/>
          <w:spacing w:val="-1"/>
          <w:sz w:val="24"/>
          <w:szCs w:val="24"/>
        </w:rPr>
        <w:t xml:space="preserve"> </w:t>
      </w:r>
      <w:r w:rsidRPr="00186FDE">
        <w:rPr>
          <w:color w:val="6B666E"/>
          <w:spacing w:val="-2"/>
          <w:sz w:val="24"/>
          <w:szCs w:val="24"/>
        </w:rPr>
        <w:t>Northampton,</w:t>
      </w:r>
      <w:r w:rsidRPr="00186FDE">
        <w:rPr>
          <w:color w:val="6B666E"/>
          <w:sz w:val="24"/>
          <w:szCs w:val="24"/>
        </w:rPr>
        <w:t xml:space="preserve"> </w:t>
      </w:r>
      <w:r w:rsidRPr="00186FDE">
        <w:rPr>
          <w:color w:val="6B666E"/>
          <w:spacing w:val="-5"/>
          <w:sz w:val="24"/>
          <w:szCs w:val="24"/>
        </w:rPr>
        <w:t>MA</w:t>
      </w:r>
    </w:p>
    <w:p w14:paraId="6DA9C1AE" w14:textId="6ADD2E53" w:rsidR="0012061C" w:rsidRDefault="0012061C">
      <w:pPr>
        <w:pStyle w:val="BodyText"/>
        <w:spacing w:before="13"/>
        <w:rPr>
          <w:rFonts w:ascii="Lucida Sans Unicode"/>
          <w:sz w:val="16"/>
        </w:rPr>
      </w:pPr>
    </w:p>
    <w:p w14:paraId="6DA9C1AF" w14:textId="2C937D63" w:rsidR="0012061C" w:rsidRPr="00BF2994" w:rsidRDefault="00BF2994" w:rsidP="00BF2994">
      <w:pPr>
        <w:pStyle w:val="Heading2"/>
      </w:pPr>
      <w:r w:rsidRPr="00BF2994">
        <w:t xml:space="preserve">Exhibit </w:t>
      </w:r>
      <w:r w:rsidR="00B0221F" w:rsidRPr="00BF2994">
        <w:t>A</w:t>
      </w:r>
    </w:p>
    <w:p w14:paraId="6DA9C1B0" w14:textId="5640DB53" w:rsidR="0012061C" w:rsidRPr="00A9190C" w:rsidRDefault="00B0221F" w:rsidP="00A9190C">
      <w:pPr>
        <w:pStyle w:val="Heading3"/>
        <w:rPr>
          <w:color w:val="2D7C31"/>
          <w:spacing w:val="-2"/>
        </w:rPr>
      </w:pPr>
      <w:r w:rsidRPr="00A9190C">
        <w:rPr>
          <w:color w:val="2D7C31"/>
          <w:spacing w:val="-2"/>
        </w:rPr>
        <w:t>Newspaper</w:t>
      </w:r>
      <w:r w:rsidRPr="00A9190C">
        <w:rPr>
          <w:color w:val="2D7C31"/>
          <w:spacing w:val="-2"/>
        </w:rPr>
        <w:t xml:space="preserve"> </w:t>
      </w:r>
      <w:r w:rsidRPr="00A9190C">
        <w:rPr>
          <w:color w:val="2D7C31"/>
          <w:spacing w:val="-2"/>
        </w:rPr>
        <w:t>Publication</w:t>
      </w:r>
      <w:r w:rsidRPr="00A9190C">
        <w:rPr>
          <w:color w:val="2D7C31"/>
          <w:spacing w:val="-2"/>
        </w:rPr>
        <w:t xml:space="preserve"> </w:t>
      </w:r>
      <w:r w:rsidRPr="00A9190C">
        <w:rPr>
          <w:color w:val="2D7C31"/>
          <w:spacing w:val="-2"/>
        </w:rPr>
        <w:t>Record</w:t>
      </w:r>
    </w:p>
    <w:p w14:paraId="6DA9C1B1" w14:textId="01F951F0" w:rsidR="0012061C" w:rsidRPr="00A9190C" w:rsidRDefault="0012061C">
      <w:pPr>
        <w:rPr>
          <w:b/>
          <w:bCs/>
          <w:color w:val="2D7C31"/>
          <w:spacing w:val="-2"/>
          <w:sz w:val="34"/>
          <w:szCs w:val="34"/>
        </w:rPr>
      </w:pPr>
    </w:p>
    <w:p w14:paraId="6DA9C1B2" w14:textId="77777777" w:rsidR="0012061C" w:rsidRDefault="0012061C">
      <w:pPr>
        <w:spacing w:before="205"/>
        <w:rPr>
          <w:b/>
          <w:sz w:val="32"/>
        </w:rPr>
      </w:pPr>
    </w:p>
    <w:p w14:paraId="6DA9C1B3" w14:textId="4351BF89" w:rsidR="0012061C" w:rsidRPr="000552CD" w:rsidRDefault="000552CD">
      <w:pPr>
        <w:ind w:left="117"/>
        <w:rPr>
          <w:b/>
          <w:sz w:val="24"/>
          <w:szCs w:val="32"/>
        </w:rPr>
      </w:pPr>
      <w:r w:rsidRPr="000552CD">
        <w:rPr>
          <w:b/>
          <w:color w:val="0A1E4F"/>
          <w:sz w:val="24"/>
          <w:szCs w:val="32"/>
        </w:rPr>
        <w:t>Contents</w:t>
      </w:r>
      <w:r w:rsidRPr="000552CD">
        <w:rPr>
          <w:b/>
          <w:color w:val="0A1E4F"/>
          <w:spacing w:val="-10"/>
          <w:sz w:val="24"/>
          <w:szCs w:val="32"/>
        </w:rPr>
        <w:t xml:space="preserve"> </w:t>
      </w:r>
      <w:r w:rsidRPr="000552CD">
        <w:rPr>
          <w:b/>
          <w:color w:val="0A1E4F"/>
          <w:sz w:val="24"/>
          <w:szCs w:val="32"/>
        </w:rPr>
        <w:t>of</w:t>
      </w:r>
      <w:r w:rsidRPr="000552CD">
        <w:rPr>
          <w:b/>
          <w:color w:val="0A1E4F"/>
          <w:spacing w:val="-9"/>
          <w:sz w:val="24"/>
          <w:szCs w:val="32"/>
        </w:rPr>
        <w:t xml:space="preserve"> </w:t>
      </w:r>
      <w:r w:rsidRPr="000552CD">
        <w:rPr>
          <w:b/>
          <w:color w:val="0A1E4F"/>
          <w:sz w:val="24"/>
          <w:szCs w:val="32"/>
        </w:rPr>
        <w:t>This</w:t>
      </w:r>
      <w:r w:rsidRPr="000552CD">
        <w:rPr>
          <w:b/>
          <w:color w:val="0A1E4F"/>
          <w:spacing w:val="4"/>
          <w:sz w:val="24"/>
          <w:szCs w:val="32"/>
        </w:rPr>
        <w:t xml:space="preserve"> </w:t>
      </w:r>
      <w:r w:rsidRPr="000552CD">
        <w:rPr>
          <w:b/>
          <w:color w:val="0A1E4F"/>
          <w:spacing w:val="-2"/>
          <w:sz w:val="24"/>
          <w:szCs w:val="32"/>
        </w:rPr>
        <w:t>Exhibit</w:t>
      </w:r>
    </w:p>
    <w:p w14:paraId="6DA9C1B4" w14:textId="77777777" w:rsidR="0012061C" w:rsidRPr="00250A6D" w:rsidRDefault="00B0221F" w:rsidP="000552CD">
      <w:pPr>
        <w:pStyle w:val="ListParagraph"/>
        <w:numPr>
          <w:ilvl w:val="0"/>
          <w:numId w:val="6"/>
        </w:numPr>
        <w:tabs>
          <w:tab w:val="left" w:pos="368"/>
        </w:tabs>
        <w:spacing w:before="31"/>
        <w:rPr>
          <w:sz w:val="24"/>
          <w:szCs w:val="24"/>
        </w:rPr>
      </w:pPr>
      <w:r w:rsidRPr="00250A6D">
        <w:rPr>
          <w:color w:val="0F0A12"/>
          <w:w w:val="90"/>
          <w:sz w:val="24"/>
          <w:szCs w:val="24"/>
        </w:rPr>
        <w:t>The</w:t>
      </w:r>
      <w:r w:rsidRPr="00250A6D">
        <w:rPr>
          <w:color w:val="0F0A12"/>
          <w:spacing w:val="-5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Republican</w:t>
      </w:r>
      <w:r w:rsidRPr="00250A6D">
        <w:rPr>
          <w:color w:val="0F0A12"/>
          <w:spacing w:val="-1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-</w:t>
      </w:r>
      <w:r w:rsidRPr="00250A6D">
        <w:rPr>
          <w:color w:val="0F0A12"/>
          <w:spacing w:val="-2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Newspaper</w:t>
      </w:r>
      <w:r w:rsidRPr="00250A6D">
        <w:rPr>
          <w:color w:val="0F0A12"/>
          <w:spacing w:val="-3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Publication</w:t>
      </w:r>
      <w:r w:rsidRPr="00250A6D">
        <w:rPr>
          <w:color w:val="0F0A12"/>
          <w:spacing w:val="-2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of</w:t>
      </w:r>
      <w:r w:rsidRPr="00250A6D">
        <w:rPr>
          <w:color w:val="0F0A12"/>
          <w:spacing w:val="-1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the</w:t>
      </w:r>
      <w:r w:rsidRPr="00250A6D">
        <w:rPr>
          <w:color w:val="0F0A12"/>
          <w:spacing w:val="-2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Notice</w:t>
      </w:r>
      <w:r w:rsidRPr="00250A6D">
        <w:rPr>
          <w:color w:val="0F0A12"/>
          <w:spacing w:val="-5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of</w:t>
      </w:r>
      <w:r w:rsidRPr="00250A6D">
        <w:rPr>
          <w:color w:val="0F0A12"/>
          <w:spacing w:val="-3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Intent</w:t>
      </w:r>
      <w:r w:rsidRPr="00250A6D">
        <w:rPr>
          <w:color w:val="0F0A12"/>
          <w:spacing w:val="-2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(April</w:t>
      </w:r>
      <w:r w:rsidRPr="00250A6D">
        <w:rPr>
          <w:color w:val="0F0A12"/>
          <w:spacing w:val="-1"/>
          <w:w w:val="90"/>
          <w:sz w:val="24"/>
          <w:szCs w:val="24"/>
        </w:rPr>
        <w:t xml:space="preserve"> </w:t>
      </w:r>
      <w:r w:rsidRPr="00250A6D">
        <w:rPr>
          <w:color w:val="0F0A12"/>
          <w:w w:val="90"/>
          <w:sz w:val="24"/>
          <w:szCs w:val="24"/>
        </w:rPr>
        <w:t>1,</w:t>
      </w:r>
      <w:r w:rsidRPr="00250A6D">
        <w:rPr>
          <w:color w:val="0F0A12"/>
          <w:spacing w:val="-3"/>
          <w:sz w:val="24"/>
          <w:szCs w:val="24"/>
        </w:rPr>
        <w:t xml:space="preserve"> </w:t>
      </w:r>
      <w:r w:rsidRPr="00250A6D">
        <w:rPr>
          <w:color w:val="0F0A12"/>
          <w:spacing w:val="-2"/>
          <w:w w:val="90"/>
          <w:sz w:val="24"/>
          <w:szCs w:val="24"/>
        </w:rPr>
        <w:t>2026)</w:t>
      </w:r>
    </w:p>
    <w:p w14:paraId="6DA9C1B6" w14:textId="0C5F7642" w:rsidR="0012061C" w:rsidRPr="00250A6D" w:rsidRDefault="00B0221F" w:rsidP="00E54910">
      <w:pPr>
        <w:pStyle w:val="BodyText"/>
        <w:spacing w:before="9"/>
        <w:ind w:left="720"/>
        <w:rPr>
          <w:rFonts w:ascii="Arial"/>
          <w:sz w:val="24"/>
          <w:szCs w:val="24"/>
        </w:rPr>
      </w:pPr>
      <w:r w:rsidRPr="00250A6D">
        <w:rPr>
          <w:rFonts w:ascii="Arial"/>
          <w:color w:val="110A12"/>
          <w:w w:val="90"/>
          <w:sz w:val="24"/>
          <w:szCs w:val="24"/>
        </w:rPr>
        <w:t>Note:</w:t>
      </w:r>
      <w:r w:rsidRPr="00250A6D">
        <w:rPr>
          <w:rFonts w:ascii="Arial"/>
          <w:color w:val="110A12"/>
          <w:spacing w:val="-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A</w:t>
      </w:r>
      <w:r w:rsidRPr="00250A6D">
        <w:rPr>
          <w:rFonts w:ascii="Arial"/>
          <w:color w:val="110A12"/>
          <w:spacing w:val="-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Word</w:t>
      </w:r>
      <w:r w:rsidRPr="00250A6D">
        <w:rPr>
          <w:rFonts w:ascii="Arial"/>
          <w:color w:val="110A12"/>
          <w:spacing w:val="-6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version</w:t>
      </w:r>
      <w:r w:rsidRPr="00250A6D">
        <w:rPr>
          <w:rFonts w:ascii="Arial"/>
          <w:color w:val="110A12"/>
          <w:spacing w:val="-5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of</w:t>
      </w:r>
      <w:r w:rsidRPr="00250A6D">
        <w:rPr>
          <w:rFonts w:ascii="Arial"/>
          <w:color w:val="110A12"/>
          <w:spacing w:val="-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the</w:t>
      </w:r>
      <w:r w:rsidRPr="00250A6D">
        <w:rPr>
          <w:rFonts w:ascii="Arial"/>
          <w:color w:val="110A12"/>
          <w:spacing w:val="1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Notice</w:t>
      </w:r>
      <w:r w:rsidRPr="00250A6D">
        <w:rPr>
          <w:rFonts w:ascii="Arial"/>
          <w:color w:val="110A12"/>
          <w:spacing w:val="-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of</w:t>
      </w:r>
      <w:r w:rsidRPr="00250A6D">
        <w:rPr>
          <w:rFonts w:ascii="Arial"/>
          <w:color w:val="110A12"/>
          <w:spacing w:val="8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Intent</w:t>
      </w:r>
      <w:r w:rsidRPr="00250A6D">
        <w:rPr>
          <w:rFonts w:ascii="Arial"/>
          <w:color w:val="110A12"/>
          <w:spacing w:val="1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-</w:t>
      </w:r>
      <w:r w:rsidRPr="00250A6D">
        <w:rPr>
          <w:rFonts w:ascii="Arial"/>
          <w:color w:val="110A12"/>
          <w:spacing w:val="1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with</w:t>
      </w:r>
      <w:r w:rsidRPr="00250A6D">
        <w:rPr>
          <w:rFonts w:ascii="Arial"/>
          <w:color w:val="110A12"/>
          <w:spacing w:val="-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the</w:t>
      </w:r>
      <w:r w:rsidRPr="00250A6D">
        <w:rPr>
          <w:rFonts w:ascii="Arial"/>
          <w:color w:val="110A12"/>
          <w:spacing w:val="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publication</w:t>
      </w:r>
      <w:r w:rsidRPr="00250A6D">
        <w:rPr>
          <w:rFonts w:ascii="Arial"/>
          <w:color w:val="110A12"/>
          <w:spacing w:val="-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date,</w:t>
      </w:r>
      <w:r w:rsidRPr="00250A6D">
        <w:rPr>
          <w:rFonts w:ascii="Arial"/>
          <w:color w:val="110A12"/>
          <w:spacing w:val="6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paper</w:t>
      </w:r>
      <w:r w:rsidRPr="00250A6D">
        <w:rPr>
          <w:rFonts w:ascii="Arial"/>
          <w:color w:val="110A12"/>
          <w:spacing w:val="-5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of</w:t>
      </w:r>
      <w:r w:rsidRPr="00250A6D">
        <w:rPr>
          <w:rFonts w:ascii="Arial"/>
          <w:color w:val="110A12"/>
          <w:spacing w:val="-4"/>
          <w:w w:val="90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publ</w:t>
      </w:r>
      <w:r w:rsidRPr="00250A6D">
        <w:rPr>
          <w:rFonts w:ascii="Arial"/>
          <w:color w:val="23202F"/>
          <w:w w:val="90"/>
          <w:sz w:val="24"/>
          <w:szCs w:val="24"/>
        </w:rPr>
        <w:t>i</w:t>
      </w:r>
      <w:r w:rsidRPr="00250A6D">
        <w:rPr>
          <w:rFonts w:ascii="Arial"/>
          <w:color w:val="110A12"/>
          <w:w w:val="90"/>
          <w:sz w:val="24"/>
          <w:szCs w:val="24"/>
        </w:rPr>
        <w:t>cat</w:t>
      </w:r>
      <w:r w:rsidRPr="00250A6D">
        <w:rPr>
          <w:rFonts w:ascii="Arial"/>
          <w:color w:val="23202F"/>
          <w:w w:val="90"/>
          <w:sz w:val="24"/>
          <w:szCs w:val="24"/>
        </w:rPr>
        <w:t>i</w:t>
      </w:r>
      <w:r w:rsidRPr="00250A6D">
        <w:rPr>
          <w:rFonts w:ascii="Arial"/>
          <w:color w:val="110A12"/>
          <w:w w:val="90"/>
          <w:sz w:val="24"/>
          <w:szCs w:val="24"/>
        </w:rPr>
        <w:t>on</w:t>
      </w:r>
      <w:r w:rsidRPr="00250A6D">
        <w:rPr>
          <w:rFonts w:ascii="Arial"/>
          <w:color w:val="23202F"/>
          <w:w w:val="90"/>
          <w:sz w:val="24"/>
          <w:szCs w:val="24"/>
        </w:rPr>
        <w:t>,</w:t>
      </w:r>
      <w:r w:rsidRPr="00250A6D">
        <w:rPr>
          <w:rFonts w:ascii="Arial"/>
          <w:color w:val="23202F"/>
          <w:spacing w:val="1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and</w:t>
      </w:r>
      <w:r w:rsidRPr="00250A6D">
        <w:rPr>
          <w:rFonts w:ascii="Arial"/>
          <w:color w:val="110A12"/>
          <w:spacing w:val="-6"/>
          <w:sz w:val="24"/>
          <w:szCs w:val="24"/>
        </w:rPr>
        <w:t xml:space="preserve"> </w:t>
      </w:r>
      <w:r w:rsidRPr="00250A6D">
        <w:rPr>
          <w:rFonts w:ascii="Arial"/>
          <w:color w:val="110A12"/>
          <w:spacing w:val="-5"/>
          <w:w w:val="90"/>
          <w:sz w:val="24"/>
          <w:szCs w:val="24"/>
        </w:rPr>
        <w:t>the</w:t>
      </w:r>
      <w:r w:rsidR="00E54910">
        <w:rPr>
          <w:rFonts w:ascii="Arial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date</w:t>
      </w:r>
      <w:r w:rsidRPr="00250A6D">
        <w:rPr>
          <w:rFonts w:ascii="Arial"/>
          <w:color w:val="110A12"/>
          <w:spacing w:val="-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the</w:t>
      </w:r>
      <w:r w:rsidRPr="00250A6D">
        <w:rPr>
          <w:rFonts w:ascii="Arial"/>
          <w:color w:val="110A12"/>
          <w:spacing w:val="1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notice</w:t>
      </w:r>
      <w:r w:rsidRPr="00250A6D">
        <w:rPr>
          <w:rFonts w:ascii="Arial"/>
          <w:color w:val="110A1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was</w:t>
      </w:r>
      <w:r w:rsidRPr="00250A6D">
        <w:rPr>
          <w:rFonts w:ascii="Arial"/>
          <w:color w:val="110A12"/>
          <w:spacing w:val="1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posted</w:t>
      </w:r>
      <w:r w:rsidRPr="00250A6D">
        <w:rPr>
          <w:rFonts w:ascii="Arial"/>
          <w:color w:val="110A12"/>
          <w:spacing w:val="-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to</w:t>
      </w:r>
      <w:r w:rsidRPr="00250A6D">
        <w:rPr>
          <w:rFonts w:ascii="Arial"/>
          <w:color w:val="110A12"/>
          <w:spacing w:val="-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the</w:t>
      </w:r>
      <w:r w:rsidRPr="00250A6D">
        <w:rPr>
          <w:rFonts w:ascii="Arial"/>
          <w:color w:val="110A12"/>
          <w:spacing w:val="2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Applicant's</w:t>
      </w:r>
      <w:r w:rsidRPr="00250A6D">
        <w:rPr>
          <w:rFonts w:ascii="Arial"/>
          <w:color w:val="110A12"/>
          <w:spacing w:val="5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website</w:t>
      </w:r>
      <w:r w:rsidRPr="00250A6D">
        <w:rPr>
          <w:rFonts w:ascii="Arial"/>
          <w:color w:val="110A12"/>
          <w:spacing w:val="13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-</w:t>
      </w:r>
      <w:r w:rsidRPr="00250A6D">
        <w:rPr>
          <w:rFonts w:ascii="Arial"/>
          <w:color w:val="110A12"/>
          <w:spacing w:val="10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is</w:t>
      </w:r>
      <w:r w:rsidRPr="00250A6D">
        <w:rPr>
          <w:rFonts w:ascii="Arial"/>
          <w:color w:val="110A12"/>
          <w:spacing w:val="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submitted</w:t>
      </w:r>
      <w:r w:rsidRPr="00250A6D">
        <w:rPr>
          <w:rFonts w:ascii="Arial"/>
          <w:color w:val="110A12"/>
          <w:spacing w:val="10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separately</w:t>
      </w:r>
      <w:r w:rsidRPr="00250A6D">
        <w:rPr>
          <w:rFonts w:ascii="Arial"/>
          <w:color w:val="110A12"/>
          <w:spacing w:val="4"/>
          <w:sz w:val="24"/>
          <w:szCs w:val="24"/>
        </w:rPr>
        <w:t xml:space="preserve"> </w:t>
      </w:r>
      <w:r w:rsidRPr="00250A6D">
        <w:rPr>
          <w:rFonts w:ascii="Arial"/>
          <w:color w:val="110A12"/>
          <w:w w:val="90"/>
          <w:sz w:val="24"/>
          <w:szCs w:val="24"/>
        </w:rPr>
        <w:t>as</w:t>
      </w:r>
      <w:r w:rsidRPr="00250A6D">
        <w:rPr>
          <w:rFonts w:ascii="Arial"/>
          <w:color w:val="110A12"/>
          <w:spacing w:val="-2"/>
          <w:sz w:val="24"/>
          <w:szCs w:val="24"/>
        </w:rPr>
        <w:t xml:space="preserve"> </w:t>
      </w:r>
      <w:r w:rsidRPr="00250A6D">
        <w:rPr>
          <w:rFonts w:ascii="Arial"/>
          <w:color w:val="110A12"/>
          <w:spacing w:val="-2"/>
          <w:w w:val="90"/>
          <w:sz w:val="24"/>
          <w:szCs w:val="24"/>
        </w:rPr>
        <w:t>required.</w:t>
      </w:r>
    </w:p>
    <w:p w14:paraId="6DA9C1B7" w14:textId="2880018C" w:rsidR="0012061C" w:rsidRPr="00250A6D" w:rsidRDefault="00B0221F" w:rsidP="000552CD">
      <w:pPr>
        <w:pStyle w:val="ListParagraph"/>
        <w:numPr>
          <w:ilvl w:val="0"/>
          <w:numId w:val="6"/>
        </w:numPr>
        <w:tabs>
          <w:tab w:val="left" w:pos="367"/>
        </w:tabs>
        <w:spacing w:before="36" w:line="278" w:lineRule="exact"/>
        <w:ind w:right="1087"/>
        <w:rPr>
          <w:sz w:val="24"/>
          <w:szCs w:val="24"/>
        </w:rPr>
      </w:pPr>
      <w:r w:rsidRPr="00250A6D">
        <w:rPr>
          <w:color w:val="0F0B13"/>
          <w:w w:val="90"/>
          <w:sz w:val="24"/>
          <w:szCs w:val="24"/>
        </w:rPr>
        <w:t>The</w:t>
      </w:r>
      <w:r w:rsidRPr="00250A6D">
        <w:rPr>
          <w:color w:val="0F0B13"/>
          <w:spacing w:val="-7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Practice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Website</w:t>
      </w:r>
      <w:r w:rsidRPr="00250A6D">
        <w:rPr>
          <w:color w:val="0F0B13"/>
          <w:spacing w:val="-2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-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website</w:t>
      </w:r>
      <w:r w:rsidRPr="00250A6D">
        <w:rPr>
          <w:color w:val="0F0B13"/>
          <w:spacing w:val="-4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publication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of</w:t>
      </w:r>
      <w:r w:rsidRPr="00250A6D">
        <w:rPr>
          <w:color w:val="0F0B13"/>
          <w:spacing w:val="-4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the Notice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of</w:t>
      </w:r>
      <w:r w:rsidRPr="00250A6D">
        <w:rPr>
          <w:color w:val="0F0B13"/>
          <w:spacing w:val="-2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Intent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on</w:t>
      </w:r>
      <w:r w:rsidRPr="00250A6D">
        <w:rPr>
          <w:color w:val="0F0B13"/>
          <w:spacing w:val="-18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March 27, 2026.</w:t>
      </w:r>
      <w:r w:rsidRPr="00250A6D">
        <w:rPr>
          <w:color w:val="0F0B13"/>
          <w:spacing w:val="-4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It</w:t>
      </w:r>
      <w:r w:rsidRPr="00250A6D">
        <w:rPr>
          <w:color w:val="0F0B13"/>
          <w:spacing w:val="-4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remains</w:t>
      </w:r>
      <w:r w:rsidRPr="00250A6D">
        <w:rPr>
          <w:color w:val="0F0B13"/>
          <w:spacing w:val="-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 xml:space="preserve">up today. The Notice can be found at </w:t>
      </w:r>
      <w:hyperlink r:id="rId9" w:history="1">
        <w:r w:rsidR="0053094C" w:rsidRPr="0053094C">
          <w:rPr>
            <w:rStyle w:val="Hyperlink"/>
            <w:w w:val="90"/>
            <w:sz w:val="24"/>
            <w:szCs w:val="24"/>
          </w:rPr>
          <w:t>HFCAA website</w:t>
        </w:r>
      </w:hyperlink>
      <w:r w:rsidR="0053094C">
        <w:rPr>
          <w:color w:val="0F0B13"/>
          <w:w w:val="90"/>
          <w:sz w:val="24"/>
          <w:szCs w:val="24"/>
        </w:rPr>
        <w:t xml:space="preserve"> </w:t>
      </w:r>
      <w:r w:rsidRPr="00250A6D">
        <w:rPr>
          <w:color w:val="0F0B13"/>
          <w:w w:val="90"/>
          <w:sz w:val="24"/>
          <w:szCs w:val="24"/>
        </w:rPr>
        <w:t>under Legal Notices.</w:t>
      </w:r>
    </w:p>
    <w:p w14:paraId="6DA9C1E1" w14:textId="77777777" w:rsidR="0012061C" w:rsidRDefault="0012061C">
      <w:pPr>
        <w:spacing w:before="111"/>
        <w:rPr>
          <w:sz w:val="15"/>
        </w:rPr>
      </w:pPr>
    </w:p>
    <w:p w14:paraId="6DA9C1E2" w14:textId="28A10C81" w:rsidR="0012061C" w:rsidRPr="00960229" w:rsidRDefault="00B0221F">
      <w:pPr>
        <w:ind w:left="855"/>
        <w:rPr>
          <w:sz w:val="24"/>
          <w:szCs w:val="40"/>
        </w:rPr>
      </w:pPr>
      <w:r w:rsidRPr="00960229">
        <w:rPr>
          <w:color w:val="6B6670"/>
          <w:sz w:val="24"/>
          <w:szCs w:val="40"/>
        </w:rPr>
        <w:t>Massachusetts</w:t>
      </w:r>
      <w:r w:rsidRPr="00960229">
        <w:rPr>
          <w:color w:val="6B6670"/>
          <w:spacing w:val="-2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Department</w:t>
      </w:r>
      <w:r w:rsidRPr="00960229">
        <w:rPr>
          <w:color w:val="6B6670"/>
          <w:spacing w:val="-4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of</w:t>
      </w:r>
      <w:r w:rsidRPr="00960229">
        <w:rPr>
          <w:color w:val="6B6670"/>
          <w:spacing w:val="-6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Public</w:t>
      </w:r>
      <w:r w:rsidRPr="00960229">
        <w:rPr>
          <w:color w:val="6B6670"/>
          <w:spacing w:val="-9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Health</w:t>
      </w:r>
      <w:r w:rsidRPr="00960229">
        <w:rPr>
          <w:color w:val="6B6670"/>
          <w:spacing w:val="33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Determination</w:t>
      </w:r>
      <w:r w:rsidRPr="00960229">
        <w:rPr>
          <w:color w:val="6B6670"/>
          <w:spacing w:val="-6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of</w:t>
      </w:r>
      <w:r w:rsidRPr="00960229">
        <w:rPr>
          <w:color w:val="6B6670"/>
          <w:spacing w:val="-6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Need</w:t>
      </w:r>
      <w:r w:rsidRPr="00960229">
        <w:rPr>
          <w:color w:val="6B6670"/>
          <w:spacing w:val="-1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Program</w:t>
      </w:r>
      <w:r w:rsidRPr="00960229">
        <w:rPr>
          <w:color w:val="6B6670"/>
          <w:spacing w:val="39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105</w:t>
      </w:r>
      <w:r w:rsidRPr="00960229">
        <w:rPr>
          <w:color w:val="6B6670"/>
          <w:spacing w:val="-10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CMR</w:t>
      </w:r>
      <w:r w:rsidRPr="00960229">
        <w:rPr>
          <w:color w:val="6B6670"/>
          <w:spacing w:val="-11"/>
          <w:sz w:val="24"/>
          <w:szCs w:val="40"/>
        </w:rPr>
        <w:t xml:space="preserve"> </w:t>
      </w:r>
      <w:r w:rsidRPr="00960229">
        <w:rPr>
          <w:color w:val="6B6670"/>
          <w:sz w:val="24"/>
          <w:szCs w:val="40"/>
        </w:rPr>
        <w:t>100.210</w:t>
      </w:r>
      <w:r w:rsidRPr="00960229">
        <w:rPr>
          <w:color w:val="6B6670"/>
          <w:spacing w:val="35"/>
          <w:sz w:val="24"/>
          <w:szCs w:val="40"/>
        </w:rPr>
        <w:t xml:space="preserve">  </w:t>
      </w:r>
      <w:r w:rsidRPr="00960229">
        <w:rPr>
          <w:color w:val="6B6670"/>
          <w:spacing w:val="33"/>
          <w:position w:val="4"/>
          <w:sz w:val="24"/>
          <w:szCs w:val="40"/>
        </w:rPr>
        <w:t xml:space="preserve">  </w:t>
      </w:r>
      <w:r w:rsidRPr="00960229">
        <w:rPr>
          <w:color w:val="6B6670"/>
          <w:sz w:val="24"/>
          <w:szCs w:val="40"/>
        </w:rPr>
        <w:t>Exhibit</w:t>
      </w:r>
      <w:r w:rsidRPr="00960229">
        <w:rPr>
          <w:color w:val="6B6670"/>
          <w:spacing w:val="-13"/>
          <w:sz w:val="24"/>
          <w:szCs w:val="40"/>
        </w:rPr>
        <w:t xml:space="preserve"> </w:t>
      </w:r>
      <w:r w:rsidRPr="00960229">
        <w:rPr>
          <w:color w:val="6B6670"/>
          <w:spacing w:val="-10"/>
          <w:sz w:val="24"/>
          <w:szCs w:val="40"/>
        </w:rPr>
        <w:t>A</w:t>
      </w:r>
    </w:p>
    <w:p w14:paraId="6DA9C1E4" w14:textId="77777777" w:rsidR="0012061C" w:rsidRDefault="0012061C">
      <w:pPr>
        <w:jc w:val="right"/>
        <w:rPr>
          <w:sz w:val="15"/>
        </w:rPr>
        <w:sectPr w:rsidR="0012061C">
          <w:footerReference w:type="default" r:id="rId10"/>
          <w:pgSz w:w="12230" w:h="15830"/>
          <w:pgMar w:top="1440" w:right="720" w:bottom="280" w:left="1440" w:header="720" w:footer="720" w:gutter="0"/>
          <w:cols w:space="720"/>
        </w:sectPr>
      </w:pPr>
    </w:p>
    <w:p w14:paraId="6DA9C1E6" w14:textId="4309AB25" w:rsidR="0012061C" w:rsidRDefault="003813A1" w:rsidP="003813A1">
      <w:pPr>
        <w:pStyle w:val="BodyText"/>
        <w:jc w:val="center"/>
        <w:rPr>
          <w:sz w:val="28"/>
        </w:rPr>
      </w:pPr>
      <w:r w:rsidRPr="003813A1">
        <w:rPr>
          <w:rFonts w:eastAsia="Arial" w:hAnsi="Arial" w:cs="Arial"/>
          <w:noProof/>
          <w:sz w:val="74"/>
        </w:rPr>
        <w:lastRenderedPageBreak/>
        <w:drawing>
          <wp:inline distT="0" distB="0" distL="0" distR="0" wp14:anchorId="1BEFAA67" wp14:editId="796FCCE0">
            <wp:extent cx="3267710" cy="537210"/>
            <wp:effectExtent l="0" t="0" r="8890" b="0"/>
            <wp:docPr id="254945868" name="Picture 93" descr="The Republican&#10;Mass L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45868" name="Picture 93" descr="The Republican&#10;Mass Liv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C1E7" w14:textId="77777777" w:rsidR="0012061C" w:rsidRDefault="0012061C">
      <w:pPr>
        <w:pStyle w:val="BodyText"/>
        <w:rPr>
          <w:sz w:val="28"/>
        </w:rPr>
      </w:pPr>
    </w:p>
    <w:p w14:paraId="6DA9C1E8" w14:textId="77777777" w:rsidR="0012061C" w:rsidRDefault="0012061C">
      <w:pPr>
        <w:pStyle w:val="BodyText"/>
        <w:spacing w:before="87"/>
        <w:rPr>
          <w:sz w:val="28"/>
        </w:rPr>
      </w:pPr>
    </w:p>
    <w:p w14:paraId="6DA9C1E9" w14:textId="4497D4BA" w:rsidR="0012061C" w:rsidRPr="00BF3D14" w:rsidRDefault="0042106A" w:rsidP="0042106A">
      <w:pPr>
        <w:jc w:val="center"/>
        <w:rPr>
          <w:b/>
          <w:sz w:val="24"/>
          <w:szCs w:val="24"/>
          <w:u w:val="single"/>
        </w:rPr>
      </w:pPr>
      <w:r w:rsidRPr="00BF3D14">
        <w:rPr>
          <w:b/>
          <w:color w:val="4D4D4D"/>
          <w:sz w:val="24"/>
          <w:szCs w:val="24"/>
          <w:u w:val="single"/>
        </w:rPr>
        <w:t>Affidavit</w:t>
      </w:r>
      <w:r w:rsidRPr="00BF3D14">
        <w:rPr>
          <w:b/>
          <w:color w:val="4D4D4D"/>
          <w:spacing w:val="41"/>
          <w:sz w:val="24"/>
          <w:szCs w:val="24"/>
          <w:u w:val="single"/>
        </w:rPr>
        <w:t xml:space="preserve"> </w:t>
      </w:r>
      <w:r w:rsidRPr="00BF3D14">
        <w:rPr>
          <w:b/>
          <w:color w:val="3D3D3D"/>
          <w:sz w:val="24"/>
          <w:szCs w:val="24"/>
          <w:u w:val="single"/>
        </w:rPr>
        <w:t>of</w:t>
      </w:r>
      <w:r w:rsidRPr="00BF3D14">
        <w:rPr>
          <w:b/>
          <w:color w:val="3D3D3D"/>
          <w:spacing w:val="12"/>
          <w:sz w:val="24"/>
          <w:szCs w:val="24"/>
          <w:u w:val="single"/>
        </w:rPr>
        <w:t xml:space="preserve"> </w:t>
      </w:r>
      <w:r w:rsidRPr="00BF3D14">
        <w:rPr>
          <w:b/>
          <w:color w:val="4D4D4D"/>
          <w:spacing w:val="-2"/>
          <w:w w:val="90"/>
          <w:sz w:val="24"/>
          <w:szCs w:val="24"/>
          <w:u w:val="single"/>
        </w:rPr>
        <w:t>Publication</w:t>
      </w:r>
    </w:p>
    <w:p w14:paraId="6DA9C1EA" w14:textId="77777777" w:rsidR="0012061C" w:rsidRDefault="0012061C">
      <w:pPr>
        <w:pStyle w:val="BodyText"/>
        <w:spacing w:before="316"/>
        <w:rPr>
          <w:b/>
          <w:sz w:val="28"/>
        </w:rPr>
      </w:pPr>
    </w:p>
    <w:p w14:paraId="0ACA9343" w14:textId="77777777" w:rsidR="00D801D5" w:rsidRDefault="00C11C7E" w:rsidP="00D801D5">
      <w:pPr>
        <w:spacing w:line="255" w:lineRule="exact"/>
        <w:ind w:left="773" w:right="1890"/>
        <w:rPr>
          <w:sz w:val="24"/>
          <w:szCs w:val="24"/>
        </w:rPr>
      </w:pPr>
      <w:r w:rsidRPr="00C11C7E">
        <w:rPr>
          <w:w w:val="110"/>
          <w:sz w:val="24"/>
          <w:szCs w:val="24"/>
        </w:rPr>
        <w:t>I</w:t>
      </w:r>
      <w:r w:rsidR="00B0221F" w:rsidRPr="00C11C7E">
        <w:rPr>
          <w:w w:val="110"/>
          <w:sz w:val="24"/>
          <w:szCs w:val="24"/>
        </w:rPr>
        <w:t>,</w:t>
      </w:r>
      <w:r w:rsidR="00B0221F" w:rsidRPr="00C11C7E">
        <w:rPr>
          <w:spacing w:val="-39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Veronica</w:t>
      </w:r>
      <w:r w:rsidR="00B0221F" w:rsidRPr="00C11C7E">
        <w:rPr>
          <w:spacing w:val="21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Fiske,</w:t>
      </w:r>
      <w:r w:rsidR="00B0221F" w:rsidRPr="00C11C7E">
        <w:rPr>
          <w:spacing w:val="24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hereby</w:t>
      </w:r>
      <w:r w:rsidR="00B0221F" w:rsidRPr="00C11C7E">
        <w:rPr>
          <w:spacing w:val="6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certify</w:t>
      </w:r>
      <w:r w:rsidR="00B0221F" w:rsidRPr="00C11C7E">
        <w:rPr>
          <w:spacing w:val="15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that</w:t>
      </w:r>
      <w:r w:rsidR="00B0221F" w:rsidRPr="00C11C7E">
        <w:rPr>
          <w:spacing w:val="13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the</w:t>
      </w:r>
      <w:r w:rsidR="00B0221F" w:rsidRPr="00C11C7E">
        <w:rPr>
          <w:spacing w:val="-11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advertisement</w:t>
      </w:r>
      <w:r w:rsidR="00B0221F" w:rsidRPr="00C11C7E">
        <w:rPr>
          <w:spacing w:val="18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as</w:t>
      </w:r>
      <w:r w:rsidR="00B0221F" w:rsidRPr="00C11C7E">
        <w:rPr>
          <w:spacing w:val="40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detailed</w:t>
      </w:r>
      <w:r w:rsidR="00B0221F" w:rsidRPr="00C11C7E">
        <w:rPr>
          <w:spacing w:val="28"/>
          <w:w w:val="110"/>
          <w:sz w:val="24"/>
          <w:szCs w:val="24"/>
        </w:rPr>
        <w:t xml:space="preserve"> </w:t>
      </w:r>
      <w:r w:rsidR="00B0221F" w:rsidRPr="00C11C7E">
        <w:rPr>
          <w:spacing w:val="-2"/>
          <w:w w:val="110"/>
          <w:sz w:val="24"/>
          <w:szCs w:val="24"/>
        </w:rPr>
        <w:t>below</w:t>
      </w:r>
      <w:r>
        <w:rPr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appeared</w:t>
      </w:r>
      <w:r w:rsidR="00B0221F" w:rsidRPr="00C11C7E">
        <w:rPr>
          <w:spacing w:val="10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in</w:t>
      </w:r>
      <w:r w:rsidR="00B0221F" w:rsidRPr="00C11C7E">
        <w:rPr>
          <w:spacing w:val="-13"/>
          <w:w w:val="110"/>
          <w:sz w:val="24"/>
          <w:szCs w:val="24"/>
        </w:rPr>
        <w:t xml:space="preserve"> </w:t>
      </w:r>
      <w:r w:rsidR="00B0221F" w:rsidRPr="00C11C7E">
        <w:rPr>
          <w:w w:val="110"/>
          <w:sz w:val="24"/>
          <w:szCs w:val="24"/>
        </w:rPr>
        <w:t>The</w:t>
      </w:r>
      <w:r w:rsidR="00B0221F" w:rsidRPr="00C11C7E">
        <w:rPr>
          <w:spacing w:val="-1"/>
          <w:w w:val="110"/>
          <w:sz w:val="24"/>
          <w:szCs w:val="24"/>
        </w:rPr>
        <w:t xml:space="preserve"> </w:t>
      </w:r>
      <w:r w:rsidR="00B0221F" w:rsidRPr="00C11C7E">
        <w:rPr>
          <w:spacing w:val="-2"/>
          <w:w w:val="110"/>
          <w:sz w:val="24"/>
          <w:szCs w:val="24"/>
        </w:rPr>
        <w:t>Republican.</w:t>
      </w:r>
    </w:p>
    <w:p w14:paraId="098F5AE4" w14:textId="77777777" w:rsidR="00D801D5" w:rsidRDefault="00D801D5" w:rsidP="00D801D5">
      <w:pPr>
        <w:spacing w:line="255" w:lineRule="exact"/>
        <w:ind w:left="773" w:right="1890"/>
        <w:rPr>
          <w:sz w:val="24"/>
          <w:szCs w:val="24"/>
        </w:rPr>
      </w:pPr>
    </w:p>
    <w:p w14:paraId="6DA9C1ED" w14:textId="6D1C707A" w:rsidR="0012061C" w:rsidRPr="00D801D5" w:rsidRDefault="004C664A" w:rsidP="00D801D5">
      <w:pPr>
        <w:spacing w:line="255" w:lineRule="exact"/>
        <w:ind w:left="773" w:right="1890"/>
        <w:rPr>
          <w:sz w:val="24"/>
          <w:szCs w:val="24"/>
        </w:rPr>
      </w:pPr>
      <w:r w:rsidRPr="00D801D5">
        <w:rPr>
          <w:spacing w:val="-2"/>
          <w:w w:val="110"/>
          <w:sz w:val="24"/>
          <w:szCs w:val="24"/>
        </w:rPr>
        <w:t>Public An</w:t>
      </w:r>
      <w:r>
        <w:rPr>
          <w:spacing w:val="-2"/>
          <w:w w:val="110"/>
          <w:sz w:val="24"/>
          <w:szCs w:val="24"/>
        </w:rPr>
        <w:t>n</w:t>
      </w:r>
      <w:r w:rsidRPr="00D801D5">
        <w:rPr>
          <w:spacing w:val="-2"/>
          <w:w w:val="110"/>
          <w:sz w:val="24"/>
          <w:szCs w:val="24"/>
        </w:rPr>
        <w:t xml:space="preserve">ouncement </w:t>
      </w:r>
      <w:r>
        <w:rPr>
          <w:spacing w:val="-2"/>
          <w:w w:val="110"/>
          <w:sz w:val="24"/>
          <w:szCs w:val="24"/>
        </w:rPr>
        <w:t xml:space="preserve">Concerning </w:t>
      </w:r>
      <w:proofErr w:type="gramStart"/>
      <w:r w:rsidR="00B0221F" w:rsidRPr="00D801D5">
        <w:rPr>
          <w:spacing w:val="-2"/>
          <w:w w:val="110"/>
          <w:sz w:val="24"/>
          <w:szCs w:val="24"/>
        </w:rPr>
        <w:t>A</w:t>
      </w:r>
      <w:proofErr w:type="gramEnd"/>
      <w:r w:rsidR="00B0221F" w:rsidRPr="00D801D5">
        <w:rPr>
          <w:spacing w:val="-2"/>
          <w:w w:val="110"/>
          <w:sz w:val="24"/>
          <w:szCs w:val="24"/>
        </w:rPr>
        <w:t xml:space="preserve"> </w:t>
      </w:r>
      <w:r w:rsidR="006A79CB" w:rsidRPr="00D801D5">
        <w:rPr>
          <w:spacing w:val="-2"/>
          <w:w w:val="110"/>
          <w:sz w:val="24"/>
          <w:szCs w:val="24"/>
        </w:rPr>
        <w:t>Proposed Health Care</w:t>
      </w:r>
    </w:p>
    <w:p w14:paraId="20E79FEB" w14:textId="77777777" w:rsidR="00904EF3" w:rsidRDefault="006A79CB" w:rsidP="00904EF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D801D5">
        <w:rPr>
          <w:spacing w:val="-2"/>
          <w:w w:val="110"/>
          <w:sz w:val="24"/>
          <w:szCs w:val="24"/>
        </w:rPr>
        <w:t>Project</w:t>
      </w:r>
      <w:r w:rsidR="004B4027">
        <w:rPr>
          <w:spacing w:val="-2"/>
          <w:w w:val="110"/>
          <w:sz w:val="24"/>
          <w:szCs w:val="24"/>
        </w:rPr>
        <w:t xml:space="preserve"> Notice of Intent to</w:t>
      </w:r>
      <w:r w:rsidR="00B0221F" w:rsidRPr="00D801D5">
        <w:rPr>
          <w:spacing w:val="-2"/>
          <w:w w:val="110"/>
          <w:sz w:val="24"/>
          <w:szCs w:val="24"/>
        </w:rPr>
        <w:t xml:space="preserve"> File an Application for Determination of Need Pursuant to 105 CMR 100.405(C)--- Massachusetts Department of Public </w:t>
      </w:r>
      <w:r w:rsidR="00B0221F" w:rsidRPr="00D801D5">
        <w:rPr>
          <w:spacing w:val="-2"/>
          <w:w w:val="110"/>
          <w:sz w:val="24"/>
          <w:szCs w:val="24"/>
        </w:rPr>
        <w:t>Health</w:t>
      </w:r>
    </w:p>
    <w:p w14:paraId="14A934CB" w14:textId="77777777" w:rsidR="00904EF3" w:rsidRDefault="00904EF3" w:rsidP="00904EF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</w:p>
    <w:p w14:paraId="54E2A071" w14:textId="77777777" w:rsidR="00E45133" w:rsidRDefault="00B0221F" w:rsidP="00E4513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904EF3">
        <w:rPr>
          <w:spacing w:val="-2"/>
          <w:w w:val="110"/>
          <w:sz w:val="24"/>
          <w:szCs w:val="24"/>
        </w:rPr>
        <w:t xml:space="preserve">Published: </w:t>
      </w:r>
      <w:r w:rsidRPr="00904EF3">
        <w:rPr>
          <w:spacing w:val="-2"/>
          <w:w w:val="110"/>
          <w:sz w:val="24"/>
          <w:szCs w:val="24"/>
        </w:rPr>
        <w:t>4/1/2026</w:t>
      </w:r>
    </w:p>
    <w:p w14:paraId="78976BD4" w14:textId="77777777" w:rsidR="008613A1" w:rsidRDefault="00B0221F" w:rsidP="008613A1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6F15C6">
        <w:rPr>
          <w:spacing w:val="-2"/>
          <w:w w:val="110"/>
          <w:sz w:val="24"/>
          <w:szCs w:val="24"/>
        </w:rPr>
        <w:t>Page: A7</w:t>
      </w:r>
    </w:p>
    <w:p w14:paraId="057140E7" w14:textId="77777777" w:rsidR="00214FB1" w:rsidRPr="006F15C6" w:rsidRDefault="00B0221F" w:rsidP="00214FB1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6F15C6">
        <w:rPr>
          <w:spacing w:val="-2"/>
          <w:w w:val="110"/>
          <w:sz w:val="24"/>
          <w:szCs w:val="24"/>
        </w:rPr>
        <w:t>Submi</w:t>
      </w:r>
      <w:r w:rsidR="008613A1" w:rsidRPr="006F15C6">
        <w:rPr>
          <w:spacing w:val="-2"/>
          <w:w w:val="110"/>
          <w:sz w:val="24"/>
          <w:szCs w:val="24"/>
        </w:rPr>
        <w:t>t</w:t>
      </w:r>
      <w:r w:rsidRPr="006F15C6">
        <w:rPr>
          <w:spacing w:val="-2"/>
          <w:w w:val="110"/>
          <w:sz w:val="24"/>
          <w:szCs w:val="24"/>
        </w:rPr>
        <w:t>ted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by: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Diane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McClellan,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Accounting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Manager</w:t>
      </w:r>
    </w:p>
    <w:p w14:paraId="3527B999" w14:textId="77777777" w:rsidR="00214FB1" w:rsidRDefault="00B0221F" w:rsidP="00214FB1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6F15C6">
        <w:rPr>
          <w:spacing w:val="-2"/>
          <w:w w:val="110"/>
          <w:sz w:val="24"/>
          <w:szCs w:val="24"/>
        </w:rPr>
        <w:t>Hampden &amp; Franklin County Cardiovascular Associates, P.C.</w:t>
      </w:r>
    </w:p>
    <w:p w14:paraId="0045CAB9" w14:textId="17C2B3E3" w:rsidR="006F15C6" w:rsidRPr="006F15C6" w:rsidRDefault="00B0221F" w:rsidP="006F15C6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6F15C6">
        <w:rPr>
          <w:spacing w:val="-2"/>
          <w:w w:val="110"/>
          <w:sz w:val="24"/>
          <w:szCs w:val="24"/>
        </w:rPr>
        <w:t>Falls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Farm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LLC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50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Maple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Street,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Springfield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MA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0</w:t>
      </w:r>
      <w:r w:rsidRPr="006F15C6">
        <w:rPr>
          <w:spacing w:val="-2"/>
          <w:w w:val="110"/>
          <w:sz w:val="24"/>
          <w:szCs w:val="24"/>
        </w:rPr>
        <w:t>1103</w:t>
      </w:r>
    </w:p>
    <w:p w14:paraId="48950532" w14:textId="33247DAF" w:rsidR="007D3CD3" w:rsidRDefault="00B0221F" w:rsidP="007D3CD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6F15C6">
        <w:rPr>
          <w:spacing w:val="-2"/>
          <w:w w:val="110"/>
          <w:sz w:val="24"/>
          <w:szCs w:val="24"/>
        </w:rPr>
        <w:t xml:space="preserve">(413) 342-5305 </w:t>
      </w:r>
      <w:r w:rsidR="007D3CD3">
        <w:rPr>
          <w:spacing w:val="-2"/>
          <w:w w:val="110"/>
          <w:sz w:val="24"/>
          <w:szCs w:val="24"/>
        </w:rPr>
        <w:t>–</w:t>
      </w:r>
      <w:r w:rsidRPr="006F15C6">
        <w:rPr>
          <w:spacing w:val="-2"/>
          <w:w w:val="110"/>
          <w:sz w:val="24"/>
          <w:szCs w:val="24"/>
        </w:rPr>
        <w:t xml:space="preserve"> </w:t>
      </w:r>
      <w:r w:rsidRPr="006F15C6">
        <w:rPr>
          <w:spacing w:val="-2"/>
          <w:w w:val="110"/>
          <w:sz w:val="24"/>
          <w:szCs w:val="24"/>
        </w:rPr>
        <w:t>Telephone</w:t>
      </w:r>
    </w:p>
    <w:p w14:paraId="1D553F9C" w14:textId="77777777" w:rsidR="007D3CD3" w:rsidRDefault="007D3CD3" w:rsidP="007D3CD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</w:p>
    <w:p w14:paraId="405AE910" w14:textId="7C84C54B" w:rsidR="007D3CD3" w:rsidRDefault="00180B35" w:rsidP="007D3CD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180B35">
        <w:rPr>
          <w:spacing w:val="-2"/>
          <w:w w:val="110"/>
          <w:sz w:val="24"/>
          <w:szCs w:val="24"/>
        </w:rPr>
        <w:t>Commonwealth Of Massachusetts</w:t>
      </w:r>
    </w:p>
    <w:p w14:paraId="31B45238" w14:textId="7D15FEE9" w:rsidR="007D3CD3" w:rsidRPr="00180B35" w:rsidRDefault="00180B35" w:rsidP="007D3CD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180B35">
        <w:rPr>
          <w:spacing w:val="-2"/>
          <w:w w:val="110"/>
          <w:sz w:val="24"/>
          <w:szCs w:val="24"/>
        </w:rPr>
        <w:t xml:space="preserve">County of Hampden </w:t>
      </w:r>
    </w:p>
    <w:p w14:paraId="328D6D2C" w14:textId="0CD9A97B" w:rsidR="00180B35" w:rsidRPr="00180B35" w:rsidRDefault="00180B35" w:rsidP="007D3CD3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180B35">
        <w:rPr>
          <w:spacing w:val="-2"/>
          <w:w w:val="110"/>
          <w:sz w:val="24"/>
          <w:szCs w:val="24"/>
        </w:rPr>
        <w:t xml:space="preserve">Springfield, MA 01103 </w:t>
      </w:r>
    </w:p>
    <w:p w14:paraId="5FF07436" w14:textId="77777777" w:rsidR="00667F5F" w:rsidRDefault="00180B35" w:rsidP="00667F5F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proofErr w:type="gramStart"/>
      <w:r w:rsidRPr="00180B35">
        <w:rPr>
          <w:spacing w:val="-2"/>
          <w:w w:val="110"/>
          <w:sz w:val="24"/>
          <w:szCs w:val="24"/>
        </w:rPr>
        <w:t>On Date</w:t>
      </w:r>
      <w:proofErr w:type="gramEnd"/>
      <w:r w:rsidRPr="00180B35">
        <w:rPr>
          <w:spacing w:val="-2"/>
          <w:w w:val="110"/>
          <w:sz w:val="24"/>
          <w:szCs w:val="24"/>
        </w:rPr>
        <w:t>: April</w:t>
      </w:r>
      <w:r>
        <w:rPr>
          <w:spacing w:val="-2"/>
          <w:w w:val="110"/>
          <w:sz w:val="24"/>
          <w:szCs w:val="24"/>
        </w:rPr>
        <w:t xml:space="preserve"> 1</w:t>
      </w:r>
      <w:r w:rsidRPr="00180B35">
        <w:rPr>
          <w:spacing w:val="-2"/>
          <w:w w:val="110"/>
          <w:sz w:val="24"/>
          <w:szCs w:val="24"/>
        </w:rPr>
        <w:t>, 2026</w:t>
      </w:r>
    </w:p>
    <w:p w14:paraId="73761518" w14:textId="77777777" w:rsidR="00667F5F" w:rsidRDefault="00667F5F" w:rsidP="00667F5F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</w:p>
    <w:p w14:paraId="6DA9C1FB" w14:textId="46697128" w:rsidR="0012061C" w:rsidRPr="003324DA" w:rsidRDefault="00B0221F" w:rsidP="003324DA">
      <w:pPr>
        <w:tabs>
          <w:tab w:val="left" w:pos="2061"/>
        </w:tabs>
        <w:spacing w:line="232" w:lineRule="auto"/>
        <w:ind w:left="796" w:right="1888"/>
        <w:rPr>
          <w:spacing w:val="-2"/>
          <w:w w:val="110"/>
          <w:sz w:val="24"/>
          <w:szCs w:val="24"/>
        </w:rPr>
      </w:pPr>
      <w:r w:rsidRPr="003324DA">
        <w:rPr>
          <w:spacing w:val="-2"/>
          <w:w w:val="110"/>
          <w:sz w:val="24"/>
          <w:szCs w:val="24"/>
        </w:rPr>
        <w:t>Veronica Fisk</w:t>
      </w:r>
      <w:r w:rsidRPr="003324DA">
        <w:rPr>
          <w:spacing w:val="-2"/>
          <w:w w:val="110"/>
          <w:sz w:val="24"/>
          <w:szCs w:val="24"/>
        </w:rPr>
        <w:t xml:space="preserve">e personally appeared before me, </w:t>
      </w:r>
      <w:r w:rsidR="003324DA" w:rsidRPr="003324DA">
        <w:rPr>
          <w:spacing w:val="-2"/>
          <w:w w:val="110"/>
          <w:sz w:val="24"/>
          <w:szCs w:val="24"/>
        </w:rPr>
        <w:t>who made oath t</w:t>
      </w:r>
      <w:r w:rsidR="003324DA">
        <w:rPr>
          <w:spacing w:val="-2"/>
          <w:w w:val="110"/>
          <w:sz w:val="24"/>
          <w:szCs w:val="24"/>
        </w:rPr>
        <w:t>h</w:t>
      </w:r>
      <w:r w:rsidR="003324DA" w:rsidRPr="003324DA">
        <w:rPr>
          <w:spacing w:val="-2"/>
          <w:w w:val="110"/>
          <w:sz w:val="24"/>
          <w:szCs w:val="24"/>
        </w:rPr>
        <w:t>at</w:t>
      </w:r>
      <w:r w:rsidR="003324DA">
        <w:rPr>
          <w:spacing w:val="-2"/>
          <w:w w:val="110"/>
          <w:sz w:val="24"/>
          <w:szCs w:val="24"/>
        </w:rPr>
        <w:t xml:space="preserve"> </w:t>
      </w:r>
      <w:r w:rsidR="003324DA" w:rsidRPr="003324DA">
        <w:rPr>
          <w:spacing w:val="-2"/>
          <w:w w:val="110"/>
          <w:sz w:val="24"/>
          <w:szCs w:val="24"/>
        </w:rPr>
        <w:t>the foregoing is a true and correct statement.</w:t>
      </w:r>
    </w:p>
    <w:p w14:paraId="1DC3000B" w14:textId="77777777" w:rsidR="00A509A1" w:rsidRDefault="00A509A1" w:rsidP="00A509A1">
      <w:pPr>
        <w:jc w:val="right"/>
        <w:rPr>
          <w:sz w:val="43"/>
        </w:rPr>
      </w:pPr>
    </w:p>
    <w:p w14:paraId="6DA9C1FC" w14:textId="18A219C3" w:rsidR="0012061C" w:rsidRDefault="00FE6F2E" w:rsidP="00A509A1">
      <w:pPr>
        <w:jc w:val="right"/>
        <w:rPr>
          <w:sz w:val="43"/>
        </w:rPr>
      </w:pPr>
      <w:r w:rsidRPr="00FE6F2E">
        <w:rPr>
          <w:noProof/>
          <w:sz w:val="43"/>
        </w:rPr>
        <w:drawing>
          <wp:inline distT="0" distB="0" distL="0" distR="0" wp14:anchorId="13E8B708" wp14:editId="58E91E9E">
            <wp:extent cx="2129155" cy="581660"/>
            <wp:effectExtent l="0" t="0" r="4445" b="8890"/>
            <wp:docPr id="708117257" name="Picture 94" descr="Diana Meade, Notary 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17257" name="Picture 94" descr="Diana Meade, Notary Publ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C1F6A" w14:textId="7D8E662D" w:rsidR="005D0E37" w:rsidRDefault="005D0E37" w:rsidP="00A509A1">
      <w:pPr>
        <w:jc w:val="right"/>
        <w:rPr>
          <w:sz w:val="43"/>
        </w:rPr>
      </w:pPr>
      <w:r w:rsidRPr="005D0E37">
        <w:rPr>
          <w:noProof/>
          <w:sz w:val="43"/>
        </w:rPr>
        <w:drawing>
          <wp:inline distT="0" distB="0" distL="0" distR="0" wp14:anchorId="5CB9515A" wp14:editId="1733E390">
            <wp:extent cx="1745615" cy="703580"/>
            <wp:effectExtent l="0" t="0" r="6985" b="1270"/>
            <wp:docPr id="973404612" name="Picture 95" descr="Diana M. Meade, Notary Public&#10;Commonwealth of Massachusetts&#10;My Commission Expires November 11,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04612" name="Picture 95" descr="Diana M. Meade, Notary Public&#10;Commonwealth of Massachusetts&#10;My Commission Expires November 11, 20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C207" w14:textId="77777777" w:rsidR="0012061C" w:rsidRDefault="0012061C">
      <w:pPr>
        <w:pStyle w:val="BodyText"/>
        <w:spacing w:before="42"/>
        <w:rPr>
          <w:sz w:val="16"/>
        </w:rPr>
      </w:pPr>
    </w:p>
    <w:p w14:paraId="1A064B2D" w14:textId="77777777" w:rsidR="00D27AF7" w:rsidRDefault="00D27AF7">
      <w:pPr>
        <w:jc w:val="right"/>
        <w:rPr>
          <w:sz w:val="16"/>
        </w:rPr>
        <w:sectPr w:rsidR="00D27AF7">
          <w:pgSz w:w="12240" w:h="15840"/>
          <w:pgMar w:top="1500" w:right="360" w:bottom="280" w:left="1440" w:header="720" w:footer="720" w:gutter="0"/>
          <w:cols w:space="720"/>
        </w:sectPr>
      </w:pPr>
    </w:p>
    <w:p w14:paraId="6DA9C209" w14:textId="023350A9" w:rsidR="0012061C" w:rsidRDefault="00CA7C75">
      <w:pPr>
        <w:jc w:val="right"/>
        <w:rPr>
          <w:sz w:val="16"/>
        </w:rPr>
        <w:sectPr w:rsidR="0012061C">
          <w:pgSz w:w="12240" w:h="15840"/>
          <w:pgMar w:top="1500" w:right="360" w:bottom="280" w:left="1440" w:header="720" w:footer="720" w:gutter="0"/>
          <w:cols w:space="720"/>
        </w:sectPr>
      </w:pPr>
      <w:r w:rsidRPr="00CA7C75">
        <w:rPr>
          <w:noProof/>
          <w:sz w:val="16"/>
        </w:rPr>
        <w:lastRenderedPageBreak/>
        <w:drawing>
          <wp:inline distT="0" distB="0" distL="0" distR="0" wp14:anchorId="58C1E161" wp14:editId="6ED2EA3C">
            <wp:extent cx="6629400" cy="8636000"/>
            <wp:effectExtent l="0" t="0" r="0" b="0"/>
            <wp:docPr id="394014028" name="Picture 96" descr="Public Not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14028" name="Picture 96" descr="Public Noti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86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C25B" w14:textId="4191B151" w:rsidR="0012061C" w:rsidRPr="00AE4153" w:rsidRDefault="00AE4153">
      <w:pPr>
        <w:spacing w:before="73"/>
        <w:ind w:right="1078"/>
        <w:jc w:val="center"/>
        <w:rPr>
          <w:b/>
          <w:sz w:val="24"/>
          <w:szCs w:val="24"/>
        </w:rPr>
      </w:pPr>
      <w:r w:rsidRPr="00AE4153">
        <w:rPr>
          <w:b/>
          <w:color w:val="1F3863"/>
          <w:sz w:val="24"/>
          <w:szCs w:val="24"/>
        </w:rPr>
        <w:lastRenderedPageBreak/>
        <w:t xml:space="preserve">Determination of Need </w:t>
      </w:r>
      <w:r w:rsidRPr="00AE4153">
        <w:rPr>
          <w:b/>
          <w:color w:val="1F3863"/>
          <w:spacing w:val="-2"/>
          <w:sz w:val="24"/>
          <w:szCs w:val="24"/>
        </w:rPr>
        <w:t>Application</w:t>
      </w:r>
    </w:p>
    <w:p w14:paraId="6DA9C25C" w14:textId="77777777" w:rsidR="0012061C" w:rsidRPr="00AE4153" w:rsidRDefault="00B0221F">
      <w:pPr>
        <w:spacing w:before="76"/>
        <w:ind w:right="1077"/>
        <w:jc w:val="center"/>
        <w:rPr>
          <w:sz w:val="24"/>
          <w:szCs w:val="24"/>
        </w:rPr>
      </w:pPr>
      <w:r w:rsidRPr="00AE4153">
        <w:rPr>
          <w:color w:val="666666"/>
          <w:sz w:val="24"/>
          <w:szCs w:val="24"/>
        </w:rPr>
        <w:t>Hampden &amp; Franklin County Cardiovascular Associates, P.</w:t>
      </w:r>
      <w:proofErr w:type="gramStart"/>
      <w:r w:rsidRPr="00AE4153">
        <w:rPr>
          <w:color w:val="666666"/>
          <w:sz w:val="24"/>
          <w:szCs w:val="24"/>
        </w:rPr>
        <w:t>C. —</w:t>
      </w:r>
      <w:proofErr w:type="gramEnd"/>
      <w:r w:rsidRPr="00AE4153">
        <w:rPr>
          <w:color w:val="666666"/>
          <w:sz w:val="24"/>
          <w:szCs w:val="24"/>
        </w:rPr>
        <w:t xml:space="preserve"> 141 King Street, Northampton, </w:t>
      </w:r>
      <w:r w:rsidRPr="00AE4153">
        <w:rPr>
          <w:color w:val="666666"/>
          <w:spacing w:val="-5"/>
          <w:sz w:val="24"/>
          <w:szCs w:val="24"/>
        </w:rPr>
        <w:t>MA</w:t>
      </w:r>
    </w:p>
    <w:p w14:paraId="6DA9C25D" w14:textId="77777777" w:rsidR="0012061C" w:rsidRDefault="0012061C">
      <w:pPr>
        <w:rPr>
          <w:sz w:val="20"/>
        </w:rPr>
      </w:pPr>
    </w:p>
    <w:p w14:paraId="6DA9C25E" w14:textId="77777777" w:rsidR="0012061C" w:rsidRDefault="00B0221F">
      <w:pPr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DA9C360" wp14:editId="6232A476">
                <wp:simplePos x="0" y="0"/>
                <wp:positionH relativeFrom="page">
                  <wp:posOffset>914400</wp:posOffset>
                </wp:positionH>
                <wp:positionV relativeFrom="paragraph">
                  <wp:posOffset>167675</wp:posOffset>
                </wp:positionV>
                <wp:extent cx="5943600" cy="1270"/>
                <wp:effectExtent l="0" t="0" r="0" b="0"/>
                <wp:wrapTopAndBottom/>
                <wp:docPr id="53" name="Graphic 5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3970">
                          <a:solidFill>
                            <a:srgbClr val="1F3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0031D" id="Graphic 53" o:spid="_x0000_s1026" alt="&quot;&quot;" style="position:absolute;margin-left:1in;margin-top:13.2pt;width:468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" path="m,l5943600,e" filled="f" strokecolor="#1f3863" strokeweight="1.1pt">
                <v:path arrowok="t"/>
                <w10:wrap type="topAndBottom" anchorx="page"/>
              </v:shape>
            </w:pict>
          </mc:Fallback>
        </mc:AlternateContent>
      </w:r>
    </w:p>
    <w:p w14:paraId="6DA9C25F" w14:textId="77777777" w:rsidR="0012061C" w:rsidRDefault="0012061C">
      <w:pPr>
        <w:spacing w:before="336"/>
        <w:rPr>
          <w:sz w:val="60"/>
        </w:rPr>
      </w:pPr>
    </w:p>
    <w:p w14:paraId="6DA9C260" w14:textId="4062C00D" w:rsidR="0012061C" w:rsidRDefault="00AE4153" w:rsidP="00BF2994">
      <w:pPr>
        <w:pStyle w:val="Heading2"/>
      </w:pPr>
      <w:r>
        <w:t xml:space="preserve">Exhibit </w:t>
      </w:r>
      <w:r w:rsidR="00B0221F">
        <w:rPr>
          <w:spacing w:val="-10"/>
        </w:rPr>
        <w:t>B</w:t>
      </w:r>
    </w:p>
    <w:p w14:paraId="6DA9C261" w14:textId="77777777" w:rsidR="0012061C" w:rsidRDefault="00B0221F">
      <w:pPr>
        <w:pStyle w:val="Heading3"/>
      </w:pPr>
      <w:r>
        <w:rPr>
          <w:color w:val="2D7C31"/>
        </w:rPr>
        <w:t>C</w:t>
      </w:r>
      <w:r>
        <w:rPr>
          <w:color w:val="2D7C31"/>
        </w:rPr>
        <w:t xml:space="preserve">orporate </w:t>
      </w:r>
      <w:r>
        <w:rPr>
          <w:color w:val="2D7C31"/>
          <w:spacing w:val="-2"/>
        </w:rPr>
        <w:t>Documents</w:t>
      </w:r>
    </w:p>
    <w:p w14:paraId="6DA9C266" w14:textId="4302B384" w:rsidR="0012061C" w:rsidRPr="00E20EA0" w:rsidRDefault="00AE4153">
      <w:pPr>
        <w:ind w:left="119"/>
        <w:rPr>
          <w:b/>
          <w:sz w:val="24"/>
          <w:szCs w:val="32"/>
        </w:rPr>
      </w:pPr>
      <w:r w:rsidRPr="00E20EA0">
        <w:rPr>
          <w:b/>
          <w:color w:val="1F3863"/>
          <w:sz w:val="24"/>
          <w:szCs w:val="32"/>
        </w:rPr>
        <w:t xml:space="preserve">Contents of This </w:t>
      </w:r>
      <w:r w:rsidRPr="00E20EA0">
        <w:rPr>
          <w:b/>
          <w:color w:val="1F3863"/>
          <w:spacing w:val="-2"/>
          <w:sz w:val="24"/>
          <w:szCs w:val="32"/>
        </w:rPr>
        <w:t>Exhibit</w:t>
      </w:r>
    </w:p>
    <w:p w14:paraId="6DA9C269" w14:textId="77777777" w:rsidR="0012061C" w:rsidRDefault="0012061C">
      <w:pPr>
        <w:spacing w:before="10"/>
        <w:rPr>
          <w:b/>
          <w:sz w:val="19"/>
        </w:rPr>
      </w:pPr>
    </w:p>
    <w:p w14:paraId="6DA9C26A" w14:textId="77777777" w:rsidR="0012061C" w:rsidRPr="00E20EA0" w:rsidRDefault="00B0221F" w:rsidP="00AE4153">
      <w:pPr>
        <w:pStyle w:val="ListParagraph"/>
        <w:numPr>
          <w:ilvl w:val="0"/>
          <w:numId w:val="7"/>
        </w:numPr>
        <w:tabs>
          <w:tab w:val="left" w:pos="382"/>
        </w:tabs>
        <w:rPr>
          <w:sz w:val="24"/>
          <w:szCs w:val="24"/>
        </w:rPr>
      </w:pPr>
      <w:r w:rsidRPr="00E20EA0">
        <w:rPr>
          <w:sz w:val="24"/>
          <w:szCs w:val="24"/>
        </w:rPr>
        <w:t>Annual Report (</w:t>
      </w:r>
      <w:proofErr w:type="gramStart"/>
      <w:r w:rsidRPr="00E20EA0">
        <w:rPr>
          <w:sz w:val="24"/>
          <w:szCs w:val="24"/>
        </w:rPr>
        <w:t>FY2024) —</w:t>
      </w:r>
      <w:proofErr w:type="gramEnd"/>
      <w:r w:rsidRPr="00E20EA0">
        <w:rPr>
          <w:sz w:val="24"/>
          <w:szCs w:val="24"/>
        </w:rPr>
        <w:t xml:space="preserve"> filed February 17, 2025 (MA SOC Filing No. </w:t>
      </w:r>
      <w:r w:rsidRPr="00E20EA0">
        <w:rPr>
          <w:spacing w:val="-2"/>
          <w:sz w:val="24"/>
          <w:szCs w:val="24"/>
        </w:rPr>
        <w:t>202527701510);</w:t>
      </w:r>
    </w:p>
    <w:p w14:paraId="6DA9C26B" w14:textId="77777777" w:rsidR="0012061C" w:rsidRPr="00E20EA0" w:rsidRDefault="00B0221F" w:rsidP="00AE4153">
      <w:pPr>
        <w:pStyle w:val="ListParagraph"/>
        <w:numPr>
          <w:ilvl w:val="0"/>
          <w:numId w:val="7"/>
        </w:numPr>
        <w:tabs>
          <w:tab w:val="left" w:pos="382"/>
        </w:tabs>
        <w:spacing w:before="20"/>
        <w:rPr>
          <w:sz w:val="24"/>
          <w:szCs w:val="24"/>
        </w:rPr>
      </w:pPr>
      <w:r w:rsidRPr="00E20EA0">
        <w:rPr>
          <w:sz w:val="24"/>
          <w:szCs w:val="24"/>
        </w:rPr>
        <w:t xml:space="preserve">Entity ID </w:t>
      </w:r>
      <w:r w:rsidRPr="00E20EA0">
        <w:rPr>
          <w:spacing w:val="-2"/>
          <w:sz w:val="24"/>
          <w:szCs w:val="24"/>
        </w:rPr>
        <w:t>810555401;</w:t>
      </w:r>
    </w:p>
    <w:p w14:paraId="6DA9C26C" w14:textId="77777777" w:rsidR="0012061C" w:rsidRPr="00E20EA0" w:rsidRDefault="00B0221F" w:rsidP="00AE4153">
      <w:pPr>
        <w:pStyle w:val="ListParagraph"/>
        <w:numPr>
          <w:ilvl w:val="0"/>
          <w:numId w:val="7"/>
        </w:numPr>
        <w:tabs>
          <w:tab w:val="left" w:pos="382"/>
        </w:tabs>
        <w:spacing w:before="20"/>
        <w:rPr>
          <w:sz w:val="24"/>
          <w:szCs w:val="24"/>
        </w:rPr>
      </w:pPr>
      <w:r w:rsidRPr="00E20EA0">
        <w:rPr>
          <w:sz w:val="24"/>
          <w:szCs w:val="24"/>
        </w:rPr>
        <w:t xml:space="preserve">Sole Shareholder and President: Dr. James A. Arcoleo, </w:t>
      </w:r>
      <w:r w:rsidRPr="00E20EA0">
        <w:rPr>
          <w:spacing w:val="-4"/>
          <w:sz w:val="24"/>
          <w:szCs w:val="24"/>
        </w:rPr>
        <w:t>D.O.</w:t>
      </w:r>
    </w:p>
    <w:p w14:paraId="6DA9C26D" w14:textId="77777777" w:rsidR="0012061C" w:rsidRPr="00E20EA0" w:rsidRDefault="00B0221F" w:rsidP="00AE4153">
      <w:pPr>
        <w:pStyle w:val="ListParagraph"/>
        <w:numPr>
          <w:ilvl w:val="0"/>
          <w:numId w:val="7"/>
        </w:numPr>
        <w:spacing w:before="36" w:line="292" w:lineRule="auto"/>
        <w:ind w:right="1325"/>
        <w:rPr>
          <w:sz w:val="24"/>
          <w:szCs w:val="24"/>
        </w:rPr>
      </w:pPr>
      <w:r w:rsidRPr="00E20EA0">
        <w:rPr>
          <w:sz w:val="24"/>
          <w:szCs w:val="24"/>
        </w:rPr>
        <w:t>The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Articles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of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Organization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are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provided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by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hyperlink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to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the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Secretary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of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the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Commonwealth’s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site</w:t>
      </w:r>
      <w:r w:rsidRPr="00E20EA0">
        <w:rPr>
          <w:spacing w:val="-3"/>
          <w:sz w:val="24"/>
          <w:szCs w:val="24"/>
        </w:rPr>
        <w:t xml:space="preserve"> </w:t>
      </w:r>
      <w:r w:rsidRPr="00E20EA0">
        <w:rPr>
          <w:sz w:val="24"/>
          <w:szCs w:val="24"/>
        </w:rPr>
        <w:t>in a separately submitted Word document.</w:t>
      </w:r>
    </w:p>
    <w:p w14:paraId="6DA9C26E" w14:textId="77777777" w:rsidR="0012061C" w:rsidRDefault="0012061C">
      <w:pPr>
        <w:spacing w:line="292" w:lineRule="auto"/>
        <w:rPr>
          <w:sz w:val="20"/>
        </w:rPr>
        <w:sectPr w:rsidR="0012061C" w:rsidSect="00AD2484">
          <w:footerReference w:type="default" r:id="rId15"/>
          <w:pgSz w:w="12240" w:h="15840"/>
          <w:pgMar w:top="1500" w:right="360" w:bottom="980" w:left="1440" w:header="0" w:footer="800" w:gutter="0"/>
          <w:pgNumType w:start="4"/>
          <w:cols w:space="720"/>
        </w:sectPr>
      </w:pPr>
    </w:p>
    <w:p w14:paraId="6DA9C26F" w14:textId="77777777" w:rsidR="0012061C" w:rsidRPr="00AF1CE6" w:rsidRDefault="00B0221F" w:rsidP="009B69F5">
      <w:pPr>
        <w:jc w:val="center"/>
        <w:rPr>
          <w:sz w:val="24"/>
          <w:szCs w:val="24"/>
        </w:rPr>
      </w:pPr>
      <w:r w:rsidRPr="00AF1CE6">
        <w:rPr>
          <w:sz w:val="24"/>
          <w:szCs w:val="24"/>
        </w:rPr>
        <w:lastRenderedPageBreak/>
        <w:t xml:space="preserve">The Commonwealth of </w:t>
      </w:r>
      <w:r w:rsidRPr="00AF1CE6">
        <w:rPr>
          <w:spacing w:val="-2"/>
          <w:sz w:val="24"/>
          <w:szCs w:val="24"/>
        </w:rPr>
        <w:t>Massachusetts</w:t>
      </w:r>
    </w:p>
    <w:p w14:paraId="6DA9C270" w14:textId="77777777" w:rsidR="0012061C" w:rsidRPr="00AF1CE6" w:rsidRDefault="00B0221F">
      <w:pPr>
        <w:spacing w:before="27"/>
        <w:ind w:right="1078"/>
        <w:jc w:val="center"/>
        <w:rPr>
          <w:b/>
          <w:sz w:val="24"/>
          <w:szCs w:val="24"/>
        </w:rPr>
      </w:pPr>
      <w:r w:rsidRPr="00AF1CE6">
        <w:rPr>
          <w:b/>
          <w:sz w:val="24"/>
          <w:szCs w:val="24"/>
        </w:rPr>
        <w:t xml:space="preserve">William Francis Galvin, Secretary of the </w:t>
      </w:r>
      <w:r w:rsidRPr="00AF1CE6">
        <w:rPr>
          <w:b/>
          <w:spacing w:val="-2"/>
          <w:sz w:val="24"/>
          <w:szCs w:val="24"/>
        </w:rPr>
        <w:t>Commonwealth</w:t>
      </w:r>
    </w:p>
    <w:p w14:paraId="6DA9C271" w14:textId="30DD8D8B" w:rsidR="0012061C" w:rsidRPr="00AF1CE6" w:rsidRDefault="00B0221F">
      <w:pPr>
        <w:spacing w:before="24"/>
        <w:ind w:right="1077"/>
        <w:jc w:val="center"/>
        <w:rPr>
          <w:sz w:val="24"/>
          <w:szCs w:val="24"/>
        </w:rPr>
      </w:pPr>
      <w:r w:rsidRPr="00AF1CE6">
        <w:rPr>
          <w:color w:val="666666"/>
          <w:sz w:val="24"/>
          <w:szCs w:val="24"/>
        </w:rPr>
        <w:t xml:space="preserve">Corporations </w:t>
      </w:r>
      <w:proofErr w:type="gramStart"/>
      <w:r w:rsidRPr="00AF1CE6">
        <w:rPr>
          <w:color w:val="666666"/>
          <w:sz w:val="24"/>
          <w:szCs w:val="24"/>
        </w:rPr>
        <w:t>Division</w:t>
      </w:r>
      <w:r w:rsidRPr="00AF1CE6">
        <w:rPr>
          <w:color w:val="666666"/>
          <w:spacing w:val="47"/>
          <w:sz w:val="24"/>
          <w:szCs w:val="24"/>
        </w:rPr>
        <w:t xml:space="preserve"> </w:t>
      </w:r>
      <w:r w:rsidRPr="00AF1CE6">
        <w:rPr>
          <w:color w:val="666666"/>
          <w:spacing w:val="47"/>
          <w:sz w:val="24"/>
          <w:szCs w:val="24"/>
        </w:rPr>
        <w:t xml:space="preserve"> </w:t>
      </w:r>
      <w:r w:rsidRPr="00AF1CE6">
        <w:rPr>
          <w:color w:val="666666"/>
          <w:sz w:val="24"/>
          <w:szCs w:val="24"/>
        </w:rPr>
        <w:t>One</w:t>
      </w:r>
      <w:proofErr w:type="gramEnd"/>
      <w:r w:rsidRPr="00AF1CE6">
        <w:rPr>
          <w:color w:val="666666"/>
          <w:sz w:val="24"/>
          <w:szCs w:val="24"/>
        </w:rPr>
        <w:t xml:space="preserve"> Ashburton Place, 17th Floor, Boston, MA 02108-</w:t>
      </w:r>
      <w:proofErr w:type="gramStart"/>
      <w:r w:rsidRPr="00AF1CE6">
        <w:rPr>
          <w:color w:val="666666"/>
          <w:sz w:val="24"/>
          <w:szCs w:val="24"/>
        </w:rPr>
        <w:t>1512</w:t>
      </w:r>
      <w:r w:rsidRPr="00AF1CE6">
        <w:rPr>
          <w:color w:val="666666"/>
          <w:spacing w:val="47"/>
          <w:sz w:val="24"/>
          <w:szCs w:val="24"/>
        </w:rPr>
        <w:t xml:space="preserve"> </w:t>
      </w:r>
      <w:r w:rsidRPr="00AF1CE6">
        <w:rPr>
          <w:color w:val="666666"/>
          <w:spacing w:val="47"/>
          <w:sz w:val="24"/>
          <w:szCs w:val="24"/>
        </w:rPr>
        <w:t xml:space="preserve"> </w:t>
      </w:r>
      <w:r w:rsidRPr="00AF1CE6">
        <w:rPr>
          <w:color w:val="666666"/>
          <w:sz w:val="24"/>
          <w:szCs w:val="24"/>
        </w:rPr>
        <w:t>(</w:t>
      </w:r>
      <w:proofErr w:type="gramEnd"/>
      <w:r w:rsidRPr="00AF1CE6">
        <w:rPr>
          <w:color w:val="666666"/>
          <w:sz w:val="24"/>
          <w:szCs w:val="24"/>
        </w:rPr>
        <w:t>617) 727-</w:t>
      </w:r>
      <w:r w:rsidRPr="00AF1CE6">
        <w:rPr>
          <w:color w:val="666666"/>
          <w:spacing w:val="-4"/>
          <w:sz w:val="24"/>
          <w:szCs w:val="24"/>
        </w:rPr>
        <w:t>9640</w:t>
      </w:r>
    </w:p>
    <w:p w14:paraId="6DA9C272" w14:textId="77777777" w:rsidR="0012061C" w:rsidRDefault="0012061C">
      <w:pPr>
        <w:rPr>
          <w:sz w:val="20"/>
        </w:rPr>
      </w:pPr>
    </w:p>
    <w:p w14:paraId="6DA9C273" w14:textId="77777777" w:rsidR="0012061C" w:rsidRDefault="00B0221F">
      <w:pPr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DA9C362" wp14:editId="76680589">
                <wp:simplePos x="0" y="0"/>
                <wp:positionH relativeFrom="page">
                  <wp:posOffset>914400</wp:posOffset>
                </wp:positionH>
                <wp:positionV relativeFrom="paragraph">
                  <wp:posOffset>168007</wp:posOffset>
                </wp:positionV>
                <wp:extent cx="5943600" cy="1270"/>
                <wp:effectExtent l="0" t="0" r="0" b="0"/>
                <wp:wrapTopAndBottom/>
                <wp:docPr id="56" name="Graphic 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3970">
                          <a:solidFill>
                            <a:srgbClr val="1F3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E7D0D" id="Graphic 56" o:spid="_x0000_s1026" alt="&quot;&quot;" style="position:absolute;margin-left:1in;margin-top:13.25pt;width:468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" path="m,l5943600,e" filled="f" strokecolor="#1f3863" strokeweight="1.1pt">
                <v:path arrowok="t"/>
                <w10:wrap type="topAndBottom" anchorx="page"/>
              </v:shape>
            </w:pict>
          </mc:Fallback>
        </mc:AlternateContent>
      </w:r>
    </w:p>
    <w:p w14:paraId="6DA9C274" w14:textId="77777777" w:rsidR="0012061C" w:rsidRDefault="0012061C">
      <w:pPr>
        <w:spacing w:before="146"/>
        <w:rPr>
          <w:sz w:val="26"/>
        </w:rPr>
      </w:pPr>
    </w:p>
    <w:p w14:paraId="6DA9C275" w14:textId="77777777" w:rsidR="0012061C" w:rsidRPr="006A63BC" w:rsidRDefault="00B0221F" w:rsidP="007A6872">
      <w:pPr>
        <w:rPr>
          <w:sz w:val="24"/>
          <w:szCs w:val="24"/>
        </w:rPr>
      </w:pPr>
      <w:r w:rsidRPr="006A63BC">
        <w:rPr>
          <w:sz w:val="24"/>
          <w:szCs w:val="24"/>
        </w:rPr>
        <w:t xml:space="preserve">Annual Report — </w:t>
      </w:r>
      <w:r w:rsidRPr="006A63BC">
        <w:rPr>
          <w:spacing w:val="-2"/>
          <w:sz w:val="24"/>
          <w:szCs w:val="24"/>
        </w:rPr>
        <w:t>Professional</w:t>
      </w:r>
    </w:p>
    <w:p w14:paraId="6DA9C276" w14:textId="77777777" w:rsidR="0012061C" w:rsidRPr="006A63BC" w:rsidRDefault="00B0221F">
      <w:pPr>
        <w:spacing w:before="55"/>
        <w:ind w:right="1077"/>
        <w:jc w:val="center"/>
        <w:rPr>
          <w:sz w:val="24"/>
          <w:szCs w:val="24"/>
        </w:rPr>
      </w:pPr>
      <w:r w:rsidRPr="006A63BC">
        <w:rPr>
          <w:sz w:val="24"/>
          <w:szCs w:val="24"/>
        </w:rPr>
        <w:t xml:space="preserve">(General Laws, Chapter 156D, Section 16.22; 950 CMR </w:t>
      </w:r>
      <w:proofErr w:type="gramStart"/>
      <w:r w:rsidRPr="006A63BC">
        <w:rPr>
          <w:sz w:val="24"/>
          <w:szCs w:val="24"/>
        </w:rPr>
        <w:t>113.57) —</w:t>
      </w:r>
      <w:proofErr w:type="gramEnd"/>
      <w:r w:rsidRPr="006A63BC">
        <w:rPr>
          <w:sz w:val="24"/>
          <w:szCs w:val="24"/>
        </w:rPr>
        <w:t xml:space="preserve"> Filing Fee: </w:t>
      </w:r>
      <w:r w:rsidRPr="006A63BC">
        <w:rPr>
          <w:spacing w:val="-2"/>
          <w:sz w:val="24"/>
          <w:szCs w:val="24"/>
        </w:rPr>
        <w:t>$100.00</w:t>
      </w:r>
    </w:p>
    <w:p w14:paraId="6DA9C277" w14:textId="77777777" w:rsidR="0012061C" w:rsidRPr="006A63BC" w:rsidRDefault="0012061C">
      <w:pPr>
        <w:spacing w:before="70"/>
        <w:rPr>
          <w:sz w:val="24"/>
          <w:szCs w:val="24"/>
        </w:rPr>
      </w:pPr>
    </w:p>
    <w:p w14:paraId="6DA9C278" w14:textId="77777777" w:rsidR="0012061C" w:rsidRPr="006A63BC" w:rsidRDefault="00B0221F">
      <w:pPr>
        <w:spacing w:before="1"/>
        <w:ind w:left="119"/>
        <w:rPr>
          <w:sz w:val="24"/>
          <w:szCs w:val="24"/>
        </w:rPr>
      </w:pPr>
      <w:r w:rsidRPr="006A63BC">
        <w:rPr>
          <w:b/>
          <w:sz w:val="24"/>
          <w:szCs w:val="24"/>
        </w:rPr>
        <w:t xml:space="preserve">Identification Number: </w:t>
      </w:r>
      <w:r w:rsidRPr="006A63BC">
        <w:rPr>
          <w:spacing w:val="-2"/>
          <w:sz w:val="24"/>
          <w:szCs w:val="24"/>
        </w:rPr>
        <w:t>810555401</w:t>
      </w:r>
    </w:p>
    <w:p w14:paraId="6DA9C279" w14:textId="526DA920" w:rsidR="0012061C" w:rsidRPr="006A63BC" w:rsidRDefault="00B0221F" w:rsidP="006A63BC">
      <w:pPr>
        <w:pStyle w:val="ListParagraph"/>
        <w:numPr>
          <w:ilvl w:val="0"/>
          <w:numId w:val="9"/>
        </w:numPr>
        <w:spacing w:before="161" w:line="307" w:lineRule="auto"/>
        <w:ind w:right="1888"/>
        <w:rPr>
          <w:sz w:val="24"/>
          <w:szCs w:val="24"/>
        </w:rPr>
      </w:pPr>
      <w:r w:rsidRPr="006A63BC">
        <w:rPr>
          <w:b/>
          <w:sz w:val="24"/>
          <w:szCs w:val="24"/>
        </w:rPr>
        <w:t>Exact</w:t>
      </w:r>
      <w:r w:rsidRPr="006A63BC">
        <w:rPr>
          <w:b/>
          <w:spacing w:val="-4"/>
          <w:sz w:val="24"/>
          <w:szCs w:val="24"/>
        </w:rPr>
        <w:t xml:space="preserve"> </w:t>
      </w:r>
      <w:r w:rsidRPr="006A63BC">
        <w:rPr>
          <w:b/>
          <w:sz w:val="24"/>
          <w:szCs w:val="24"/>
        </w:rPr>
        <w:t>name</w:t>
      </w:r>
      <w:r w:rsidRPr="006A63BC">
        <w:rPr>
          <w:b/>
          <w:spacing w:val="-4"/>
          <w:sz w:val="24"/>
          <w:szCs w:val="24"/>
        </w:rPr>
        <w:t xml:space="preserve"> </w:t>
      </w:r>
      <w:r w:rsidRPr="006A63BC">
        <w:rPr>
          <w:b/>
          <w:sz w:val="24"/>
          <w:szCs w:val="24"/>
        </w:rPr>
        <w:t>of</w:t>
      </w:r>
      <w:r w:rsidRPr="006A63BC">
        <w:rPr>
          <w:b/>
          <w:spacing w:val="-4"/>
          <w:sz w:val="24"/>
          <w:szCs w:val="24"/>
        </w:rPr>
        <w:t xml:space="preserve"> </w:t>
      </w:r>
      <w:r w:rsidRPr="006A63BC">
        <w:rPr>
          <w:b/>
          <w:sz w:val="24"/>
          <w:szCs w:val="24"/>
        </w:rPr>
        <w:t>the</w:t>
      </w:r>
      <w:r w:rsidRPr="006A63BC">
        <w:rPr>
          <w:b/>
          <w:spacing w:val="-4"/>
          <w:sz w:val="24"/>
          <w:szCs w:val="24"/>
        </w:rPr>
        <w:t xml:space="preserve"> </w:t>
      </w:r>
      <w:r w:rsidRPr="006A63BC">
        <w:rPr>
          <w:b/>
          <w:sz w:val="24"/>
          <w:szCs w:val="24"/>
        </w:rPr>
        <w:t>corporation:</w:t>
      </w:r>
      <w:r w:rsidRPr="006A63BC">
        <w:rPr>
          <w:b/>
          <w:spacing w:val="-4"/>
          <w:sz w:val="24"/>
          <w:szCs w:val="24"/>
        </w:rPr>
        <w:t xml:space="preserve"> </w:t>
      </w:r>
      <w:r w:rsidRPr="006A63BC">
        <w:rPr>
          <w:sz w:val="24"/>
          <w:szCs w:val="24"/>
        </w:rPr>
        <w:t>HAMPDEN</w:t>
      </w:r>
      <w:r w:rsidRPr="006A63BC">
        <w:rPr>
          <w:spacing w:val="-4"/>
          <w:sz w:val="24"/>
          <w:szCs w:val="24"/>
        </w:rPr>
        <w:t xml:space="preserve"> </w:t>
      </w:r>
      <w:r w:rsidRPr="006A63BC">
        <w:rPr>
          <w:sz w:val="24"/>
          <w:szCs w:val="24"/>
        </w:rPr>
        <w:t>&amp;</w:t>
      </w:r>
      <w:r w:rsidRPr="006A63BC">
        <w:rPr>
          <w:spacing w:val="-4"/>
          <w:sz w:val="24"/>
          <w:szCs w:val="24"/>
        </w:rPr>
        <w:t xml:space="preserve"> </w:t>
      </w:r>
      <w:r w:rsidRPr="006A63BC">
        <w:rPr>
          <w:sz w:val="24"/>
          <w:szCs w:val="24"/>
        </w:rPr>
        <w:t>FRANKLIN</w:t>
      </w:r>
      <w:r w:rsidRPr="006A63BC">
        <w:rPr>
          <w:spacing w:val="-4"/>
          <w:sz w:val="24"/>
          <w:szCs w:val="24"/>
        </w:rPr>
        <w:t xml:space="preserve"> </w:t>
      </w:r>
      <w:r w:rsidRPr="006A63BC">
        <w:rPr>
          <w:sz w:val="24"/>
          <w:szCs w:val="24"/>
        </w:rPr>
        <w:t>COUNTY</w:t>
      </w:r>
      <w:r w:rsidRPr="006A63BC">
        <w:rPr>
          <w:spacing w:val="-4"/>
          <w:sz w:val="24"/>
          <w:szCs w:val="24"/>
        </w:rPr>
        <w:t xml:space="preserve"> </w:t>
      </w:r>
      <w:r w:rsidRPr="006A63BC">
        <w:rPr>
          <w:sz w:val="24"/>
          <w:szCs w:val="24"/>
        </w:rPr>
        <w:t>CARDIOVASCULAR ASSOCIATES, P.C.</w:t>
      </w:r>
    </w:p>
    <w:p w14:paraId="6DA9C27A" w14:textId="77777777" w:rsidR="0012061C" w:rsidRPr="00145E00" w:rsidRDefault="00B0221F" w:rsidP="00145E00">
      <w:pPr>
        <w:pStyle w:val="ListParagraph"/>
        <w:numPr>
          <w:ilvl w:val="0"/>
          <w:numId w:val="9"/>
        </w:numPr>
        <w:spacing w:before="101"/>
        <w:rPr>
          <w:sz w:val="24"/>
          <w:szCs w:val="24"/>
        </w:rPr>
      </w:pPr>
      <w:r w:rsidRPr="00145E00">
        <w:rPr>
          <w:b/>
          <w:sz w:val="24"/>
          <w:szCs w:val="24"/>
        </w:rPr>
        <w:t xml:space="preserve">2, 3. Registered office &amp; agent: </w:t>
      </w:r>
      <w:r w:rsidRPr="00145E00">
        <w:rPr>
          <w:sz w:val="24"/>
          <w:szCs w:val="24"/>
        </w:rPr>
        <w:t xml:space="preserve">James Arcoleo — 146 Federal St, Greenfield, MA </w:t>
      </w:r>
      <w:r w:rsidRPr="00145E00">
        <w:rPr>
          <w:spacing w:val="-2"/>
          <w:sz w:val="24"/>
          <w:szCs w:val="24"/>
        </w:rPr>
        <w:t>01301</w:t>
      </w:r>
    </w:p>
    <w:p w14:paraId="28686F5B" w14:textId="77777777" w:rsidR="00145E00" w:rsidRPr="00145E00" w:rsidRDefault="00B0221F" w:rsidP="00145E00">
      <w:pPr>
        <w:pStyle w:val="ListParagraph"/>
        <w:numPr>
          <w:ilvl w:val="0"/>
          <w:numId w:val="10"/>
        </w:numPr>
        <w:tabs>
          <w:tab w:val="left" w:pos="450"/>
        </w:tabs>
        <w:spacing w:before="161"/>
        <w:ind w:left="450" w:hanging="331"/>
        <w:rPr>
          <w:sz w:val="24"/>
          <w:szCs w:val="24"/>
        </w:rPr>
      </w:pPr>
      <w:r w:rsidRPr="00145E00">
        <w:rPr>
          <w:b/>
          <w:sz w:val="24"/>
          <w:szCs w:val="24"/>
        </w:rPr>
        <w:t xml:space="preserve">Principal office: </w:t>
      </w:r>
      <w:r w:rsidRPr="00145E00">
        <w:rPr>
          <w:sz w:val="24"/>
          <w:szCs w:val="24"/>
        </w:rPr>
        <w:t xml:space="preserve">50 Maple Street, Springfield, MA </w:t>
      </w:r>
      <w:r w:rsidRPr="00145E00">
        <w:rPr>
          <w:spacing w:val="-2"/>
          <w:sz w:val="24"/>
          <w:szCs w:val="24"/>
        </w:rPr>
        <w:t>01103</w:t>
      </w:r>
    </w:p>
    <w:p w14:paraId="0C5060AD" w14:textId="77777777" w:rsidR="00145E00" w:rsidRDefault="00B0221F" w:rsidP="00145E00">
      <w:pPr>
        <w:pStyle w:val="ListParagraph"/>
        <w:numPr>
          <w:ilvl w:val="0"/>
          <w:numId w:val="10"/>
        </w:numPr>
        <w:tabs>
          <w:tab w:val="left" w:pos="450"/>
        </w:tabs>
        <w:spacing w:before="161"/>
        <w:ind w:left="450" w:hanging="331"/>
        <w:rPr>
          <w:sz w:val="24"/>
          <w:szCs w:val="24"/>
        </w:rPr>
      </w:pPr>
      <w:r w:rsidRPr="00145E00">
        <w:rPr>
          <w:b/>
          <w:sz w:val="24"/>
          <w:szCs w:val="24"/>
        </w:rPr>
        <w:t>Directors</w:t>
      </w:r>
      <w:r w:rsidRPr="00145E00">
        <w:rPr>
          <w:b/>
          <w:spacing w:val="-3"/>
          <w:sz w:val="24"/>
          <w:szCs w:val="24"/>
        </w:rPr>
        <w:t xml:space="preserve"> </w:t>
      </w:r>
      <w:r w:rsidRPr="00145E00">
        <w:rPr>
          <w:b/>
          <w:sz w:val="24"/>
          <w:szCs w:val="24"/>
        </w:rPr>
        <w:t>and</w:t>
      </w:r>
      <w:r w:rsidRPr="00145E00">
        <w:rPr>
          <w:b/>
          <w:spacing w:val="-3"/>
          <w:sz w:val="24"/>
          <w:szCs w:val="24"/>
        </w:rPr>
        <w:t xml:space="preserve"> </w:t>
      </w:r>
      <w:r w:rsidRPr="00145E00">
        <w:rPr>
          <w:b/>
          <w:sz w:val="24"/>
          <w:szCs w:val="24"/>
        </w:rPr>
        <w:t>officers:</w:t>
      </w:r>
      <w:r w:rsidRPr="00145E00">
        <w:rPr>
          <w:b/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Dr.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James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A.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Arcoleo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—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President,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Treasurer,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Secretary,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and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Director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—</w:t>
      </w:r>
      <w:r w:rsidRPr="00145E00">
        <w:rPr>
          <w:spacing w:val="-3"/>
          <w:sz w:val="24"/>
          <w:szCs w:val="24"/>
        </w:rPr>
        <w:t xml:space="preserve"> </w:t>
      </w:r>
      <w:r w:rsidRPr="00145E00">
        <w:rPr>
          <w:sz w:val="24"/>
          <w:szCs w:val="24"/>
        </w:rPr>
        <w:t>108 Rivers Edge Drive, Conway, MA 01341 USA</w:t>
      </w:r>
    </w:p>
    <w:p w14:paraId="29B927C7" w14:textId="77777777" w:rsidR="00145E00" w:rsidRPr="00145E00" w:rsidRDefault="00B0221F" w:rsidP="00145E00">
      <w:pPr>
        <w:pStyle w:val="ListParagraph"/>
        <w:numPr>
          <w:ilvl w:val="0"/>
          <w:numId w:val="10"/>
        </w:numPr>
        <w:tabs>
          <w:tab w:val="left" w:pos="450"/>
        </w:tabs>
        <w:spacing w:before="161"/>
        <w:ind w:left="450" w:hanging="331"/>
        <w:rPr>
          <w:sz w:val="24"/>
          <w:szCs w:val="24"/>
        </w:rPr>
      </w:pPr>
      <w:r w:rsidRPr="00145E00">
        <w:rPr>
          <w:b/>
          <w:sz w:val="24"/>
          <w:szCs w:val="24"/>
        </w:rPr>
        <w:t xml:space="preserve">Business of the corporation: </w:t>
      </w:r>
      <w:r w:rsidRPr="00145E00">
        <w:rPr>
          <w:sz w:val="24"/>
          <w:szCs w:val="24"/>
        </w:rPr>
        <w:t xml:space="preserve">Medical </w:t>
      </w:r>
      <w:r w:rsidRPr="00145E00">
        <w:rPr>
          <w:spacing w:val="-2"/>
          <w:sz w:val="24"/>
          <w:szCs w:val="24"/>
        </w:rPr>
        <w:t>Practice</w:t>
      </w:r>
    </w:p>
    <w:p w14:paraId="154DD0BB" w14:textId="77777777" w:rsidR="00145E00" w:rsidRPr="00145E00" w:rsidRDefault="00B0221F" w:rsidP="00145E00">
      <w:pPr>
        <w:pStyle w:val="ListParagraph"/>
        <w:numPr>
          <w:ilvl w:val="0"/>
          <w:numId w:val="10"/>
        </w:numPr>
        <w:tabs>
          <w:tab w:val="left" w:pos="450"/>
        </w:tabs>
        <w:spacing w:before="161"/>
        <w:ind w:left="450" w:hanging="331"/>
        <w:rPr>
          <w:sz w:val="24"/>
          <w:szCs w:val="24"/>
        </w:rPr>
      </w:pPr>
      <w:r w:rsidRPr="00145E00">
        <w:rPr>
          <w:b/>
          <w:sz w:val="24"/>
          <w:szCs w:val="24"/>
        </w:rPr>
        <w:t xml:space="preserve">Capital stock: </w:t>
      </w:r>
      <w:r w:rsidRPr="00145E00">
        <w:rPr>
          <w:sz w:val="24"/>
          <w:szCs w:val="24"/>
        </w:rPr>
        <w:t xml:space="preserve">Class CNP; par value $0; 200 shares authorized; 0 shares issued and </w:t>
      </w:r>
      <w:r w:rsidRPr="00145E00">
        <w:rPr>
          <w:spacing w:val="-2"/>
          <w:sz w:val="24"/>
          <w:szCs w:val="24"/>
        </w:rPr>
        <w:t>outstanding</w:t>
      </w:r>
    </w:p>
    <w:p w14:paraId="4820B1DE" w14:textId="77777777" w:rsidR="00A94271" w:rsidRPr="00A94271" w:rsidRDefault="00B0221F" w:rsidP="00A94271">
      <w:pPr>
        <w:pStyle w:val="ListParagraph"/>
        <w:numPr>
          <w:ilvl w:val="0"/>
          <w:numId w:val="11"/>
        </w:numPr>
        <w:tabs>
          <w:tab w:val="left" w:pos="450"/>
        </w:tabs>
        <w:spacing w:before="161"/>
        <w:rPr>
          <w:sz w:val="24"/>
          <w:szCs w:val="24"/>
        </w:rPr>
      </w:pPr>
      <w:r w:rsidRPr="00145E00">
        <w:rPr>
          <w:b/>
          <w:sz w:val="24"/>
          <w:szCs w:val="24"/>
        </w:rPr>
        <w:t xml:space="preserve">Report filed for fiscal year ending: </w:t>
      </w:r>
      <w:r w:rsidRPr="00145E00">
        <w:rPr>
          <w:spacing w:val="-2"/>
          <w:sz w:val="24"/>
          <w:szCs w:val="24"/>
        </w:rPr>
        <w:t>12/31/2024</w:t>
      </w:r>
    </w:p>
    <w:p w14:paraId="6DA9C280" w14:textId="1E0F32E8" w:rsidR="0012061C" w:rsidRPr="00A94271" w:rsidRDefault="00B0221F" w:rsidP="00A94271">
      <w:pPr>
        <w:pStyle w:val="ListParagraph"/>
        <w:numPr>
          <w:ilvl w:val="0"/>
          <w:numId w:val="11"/>
        </w:numPr>
        <w:tabs>
          <w:tab w:val="left" w:pos="450"/>
        </w:tabs>
        <w:spacing w:before="161"/>
        <w:ind w:left="450" w:hanging="331"/>
        <w:rPr>
          <w:sz w:val="24"/>
          <w:szCs w:val="24"/>
        </w:rPr>
      </w:pPr>
      <w:r w:rsidRPr="00A94271">
        <w:rPr>
          <w:b/>
          <w:sz w:val="24"/>
          <w:szCs w:val="24"/>
        </w:rPr>
        <w:t xml:space="preserve">Shareholders: </w:t>
      </w:r>
      <w:r w:rsidRPr="00A94271">
        <w:rPr>
          <w:sz w:val="24"/>
          <w:szCs w:val="24"/>
        </w:rPr>
        <w:t xml:space="preserve">James A. Arcoleo — 108 Rivers Edge Drive, Conway, MA 01341 </w:t>
      </w:r>
      <w:r w:rsidRPr="00A94271">
        <w:rPr>
          <w:spacing w:val="-5"/>
          <w:sz w:val="24"/>
          <w:szCs w:val="24"/>
        </w:rPr>
        <w:t>USA</w:t>
      </w:r>
    </w:p>
    <w:p w14:paraId="6DA9C281" w14:textId="77777777" w:rsidR="0012061C" w:rsidRDefault="0012061C">
      <w:pPr>
        <w:pStyle w:val="ListParagraph"/>
        <w:rPr>
          <w:sz w:val="19"/>
        </w:rPr>
        <w:sectPr w:rsidR="0012061C">
          <w:pgSz w:w="12240" w:h="15840"/>
          <w:pgMar w:top="1360" w:right="360" w:bottom="980" w:left="1440" w:header="0" w:footer="800" w:gutter="0"/>
          <w:pgNumType w:start="6"/>
          <w:cols w:space="720"/>
        </w:sectPr>
      </w:pPr>
    </w:p>
    <w:p w14:paraId="6DA9C282" w14:textId="6570FE05" w:rsidR="0012061C" w:rsidRPr="00335A3D" w:rsidRDefault="004B3FE2">
      <w:pPr>
        <w:spacing w:before="73"/>
        <w:ind w:right="1078"/>
        <w:jc w:val="center"/>
        <w:rPr>
          <w:b/>
          <w:sz w:val="24"/>
          <w:szCs w:val="24"/>
        </w:rPr>
      </w:pPr>
      <w:r w:rsidRPr="00335A3D">
        <w:rPr>
          <w:b/>
          <w:color w:val="1F3863"/>
          <w:sz w:val="24"/>
          <w:szCs w:val="24"/>
        </w:rPr>
        <w:lastRenderedPageBreak/>
        <w:t xml:space="preserve">Determination of Need </w:t>
      </w:r>
      <w:r w:rsidRPr="00335A3D">
        <w:rPr>
          <w:b/>
          <w:color w:val="1F3863"/>
          <w:spacing w:val="-2"/>
          <w:sz w:val="24"/>
          <w:szCs w:val="24"/>
        </w:rPr>
        <w:t>Application</w:t>
      </w:r>
    </w:p>
    <w:p w14:paraId="6DA9C283" w14:textId="4010BB80" w:rsidR="0012061C" w:rsidRPr="00335A3D" w:rsidRDefault="004B3FE2">
      <w:pPr>
        <w:spacing w:before="76"/>
        <w:ind w:right="1077"/>
        <w:jc w:val="center"/>
        <w:rPr>
          <w:sz w:val="24"/>
          <w:szCs w:val="24"/>
        </w:rPr>
      </w:pPr>
      <w:r w:rsidRPr="00335A3D">
        <w:rPr>
          <w:color w:val="666666"/>
          <w:sz w:val="24"/>
          <w:szCs w:val="24"/>
        </w:rPr>
        <w:t>Hampden &amp; Franklin County Cardiovascular Associates, P.</w:t>
      </w:r>
      <w:proofErr w:type="gramStart"/>
      <w:r w:rsidRPr="00335A3D">
        <w:rPr>
          <w:color w:val="666666"/>
          <w:sz w:val="24"/>
          <w:szCs w:val="24"/>
        </w:rPr>
        <w:t>C. —</w:t>
      </w:r>
      <w:proofErr w:type="gramEnd"/>
      <w:r w:rsidRPr="00335A3D">
        <w:rPr>
          <w:color w:val="666666"/>
          <w:sz w:val="24"/>
          <w:szCs w:val="24"/>
        </w:rPr>
        <w:t xml:space="preserve"> 141 King Street, Northampton, </w:t>
      </w:r>
      <w:r w:rsidR="00335A3D" w:rsidRPr="00335A3D">
        <w:rPr>
          <w:color w:val="666666"/>
          <w:spacing w:val="-5"/>
          <w:sz w:val="24"/>
          <w:szCs w:val="24"/>
        </w:rPr>
        <w:t>MA</w:t>
      </w:r>
    </w:p>
    <w:p w14:paraId="6DA9C284" w14:textId="77777777" w:rsidR="0012061C" w:rsidRDefault="0012061C">
      <w:pPr>
        <w:rPr>
          <w:sz w:val="20"/>
        </w:rPr>
      </w:pPr>
    </w:p>
    <w:p w14:paraId="6DA9C285" w14:textId="77777777" w:rsidR="0012061C" w:rsidRDefault="00B0221F">
      <w:pPr>
        <w:spacing w:before="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DA9C364" wp14:editId="237ACD42">
                <wp:simplePos x="0" y="0"/>
                <wp:positionH relativeFrom="page">
                  <wp:posOffset>914400</wp:posOffset>
                </wp:positionH>
                <wp:positionV relativeFrom="paragraph">
                  <wp:posOffset>167675</wp:posOffset>
                </wp:positionV>
                <wp:extent cx="5943600" cy="1270"/>
                <wp:effectExtent l="0" t="0" r="0" b="0"/>
                <wp:wrapTopAndBottom/>
                <wp:docPr id="58" name="Graphic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3970">
                          <a:solidFill>
                            <a:srgbClr val="1F38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C3458" id="Graphic 58" o:spid="_x0000_s1026" alt="&quot;&quot;" style="position:absolute;margin-left:1in;margin-top:13.2pt;width:468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" path="m,l5943600,e" filled="f" strokecolor="#1f3863" strokeweight="1.1pt">
                <v:path arrowok="t"/>
                <w10:wrap type="topAndBottom" anchorx="page"/>
              </v:shape>
            </w:pict>
          </mc:Fallback>
        </mc:AlternateContent>
      </w:r>
    </w:p>
    <w:p w14:paraId="6DA9C286" w14:textId="77777777" w:rsidR="0012061C" w:rsidRDefault="0012061C">
      <w:pPr>
        <w:spacing w:before="336"/>
        <w:rPr>
          <w:sz w:val="60"/>
        </w:rPr>
      </w:pPr>
    </w:p>
    <w:p w14:paraId="6DA9C287" w14:textId="62E7F8BC" w:rsidR="0012061C" w:rsidRDefault="00335A3D" w:rsidP="00BF2994">
      <w:pPr>
        <w:pStyle w:val="Heading2"/>
      </w:pPr>
      <w:r>
        <w:t xml:space="preserve">Exhibit </w:t>
      </w:r>
      <w:r w:rsidR="00B0221F">
        <w:rPr>
          <w:spacing w:val="-10"/>
        </w:rPr>
        <w:t>C</w:t>
      </w:r>
    </w:p>
    <w:p w14:paraId="6DA9C288" w14:textId="77777777" w:rsidR="0012061C" w:rsidRDefault="00B0221F">
      <w:pPr>
        <w:pStyle w:val="Heading3"/>
        <w:ind w:right="1078"/>
      </w:pPr>
      <w:r>
        <w:rPr>
          <w:color w:val="2D7C31"/>
        </w:rPr>
        <w:t>L</w:t>
      </w:r>
      <w:r>
        <w:rPr>
          <w:color w:val="2D7C31"/>
        </w:rPr>
        <w:t xml:space="preserve">etters of </w:t>
      </w:r>
      <w:r>
        <w:rPr>
          <w:color w:val="2D7C31"/>
          <w:spacing w:val="-2"/>
        </w:rPr>
        <w:t>Support</w:t>
      </w:r>
    </w:p>
    <w:p w14:paraId="6DA9C289" w14:textId="77777777" w:rsidR="0012061C" w:rsidRDefault="0012061C">
      <w:pPr>
        <w:rPr>
          <w:b/>
          <w:sz w:val="34"/>
        </w:rPr>
      </w:pPr>
    </w:p>
    <w:p w14:paraId="6DA9C28A" w14:textId="77777777" w:rsidR="0012061C" w:rsidRDefault="0012061C">
      <w:pPr>
        <w:spacing w:before="158"/>
        <w:rPr>
          <w:b/>
          <w:sz w:val="34"/>
        </w:rPr>
      </w:pPr>
    </w:p>
    <w:p w14:paraId="6DA9C28B" w14:textId="70864380" w:rsidR="0012061C" w:rsidRPr="00335A3D" w:rsidRDefault="00335A3D">
      <w:pPr>
        <w:ind w:left="119"/>
        <w:rPr>
          <w:b/>
          <w:sz w:val="24"/>
          <w:szCs w:val="32"/>
        </w:rPr>
      </w:pPr>
      <w:r w:rsidRPr="00335A3D">
        <w:rPr>
          <w:b/>
          <w:color w:val="1F3863"/>
          <w:sz w:val="24"/>
          <w:szCs w:val="32"/>
        </w:rPr>
        <w:t xml:space="preserve">Contents of This </w:t>
      </w:r>
      <w:r w:rsidRPr="00335A3D">
        <w:rPr>
          <w:b/>
          <w:color w:val="1F3863"/>
          <w:spacing w:val="-2"/>
          <w:sz w:val="24"/>
          <w:szCs w:val="32"/>
        </w:rPr>
        <w:t>Exhibit</w:t>
      </w:r>
    </w:p>
    <w:p w14:paraId="6DA9C28C" w14:textId="77777777" w:rsidR="0012061C" w:rsidRDefault="00B0221F" w:rsidP="00356EEE">
      <w:pPr>
        <w:pStyle w:val="ListParagraph"/>
        <w:numPr>
          <w:ilvl w:val="0"/>
          <w:numId w:val="12"/>
        </w:numPr>
        <w:tabs>
          <w:tab w:val="left" w:pos="430"/>
        </w:tabs>
        <w:spacing w:before="106"/>
        <w:rPr>
          <w:sz w:val="20"/>
        </w:rPr>
      </w:pPr>
      <w:r>
        <w:rPr>
          <w:sz w:val="20"/>
        </w:rPr>
        <w:t xml:space="preserve">Mayor Domenic J. Sarno, City of Springfield — Letter of </w:t>
      </w:r>
      <w:r>
        <w:rPr>
          <w:spacing w:val="-2"/>
          <w:sz w:val="20"/>
        </w:rPr>
        <w:t>Support</w:t>
      </w:r>
    </w:p>
    <w:p w14:paraId="6DA9C28D" w14:textId="77777777" w:rsidR="0012061C" w:rsidRDefault="00B0221F" w:rsidP="00356EEE">
      <w:pPr>
        <w:pStyle w:val="ListParagraph"/>
        <w:numPr>
          <w:ilvl w:val="0"/>
          <w:numId w:val="12"/>
        </w:numPr>
        <w:tabs>
          <w:tab w:val="left" w:pos="430"/>
        </w:tabs>
        <w:spacing w:before="20"/>
        <w:rPr>
          <w:sz w:val="20"/>
        </w:rPr>
      </w:pPr>
      <w:r>
        <w:rPr>
          <w:sz w:val="20"/>
        </w:rPr>
        <w:t xml:space="preserve">State Representative Angelo J. Puppolo, Jr. (12th Hampden </w:t>
      </w:r>
      <w:proofErr w:type="gramStart"/>
      <w:r>
        <w:rPr>
          <w:sz w:val="20"/>
        </w:rPr>
        <w:t>District) —</w:t>
      </w:r>
      <w:proofErr w:type="gramEnd"/>
      <w:r>
        <w:rPr>
          <w:sz w:val="20"/>
        </w:rPr>
        <w:t xml:space="preserve"> Letter of </w:t>
      </w:r>
      <w:r>
        <w:rPr>
          <w:spacing w:val="-2"/>
          <w:sz w:val="20"/>
        </w:rPr>
        <w:t>Support</w:t>
      </w:r>
    </w:p>
    <w:p w14:paraId="6DA9C28E" w14:textId="77777777" w:rsidR="0012061C" w:rsidRDefault="00B0221F" w:rsidP="00356EEE">
      <w:pPr>
        <w:pStyle w:val="ListParagraph"/>
        <w:numPr>
          <w:ilvl w:val="0"/>
          <w:numId w:val="12"/>
        </w:numPr>
        <w:tabs>
          <w:tab w:val="left" w:pos="430"/>
        </w:tabs>
        <w:spacing w:before="20" w:line="273" w:lineRule="auto"/>
        <w:ind w:right="1386"/>
        <w:rPr>
          <w:sz w:val="20"/>
        </w:rPr>
      </w:pPr>
      <w:r>
        <w:rPr>
          <w:sz w:val="20"/>
        </w:rPr>
        <w:t>Dean</w:t>
      </w:r>
      <w:r>
        <w:rPr>
          <w:spacing w:val="-4"/>
          <w:sz w:val="20"/>
        </w:rPr>
        <w:t xml:space="preserve"> </w:t>
      </w:r>
      <w:r>
        <w:rPr>
          <w:sz w:val="20"/>
        </w:rPr>
        <w:t>Singer,</w:t>
      </w:r>
      <w:r>
        <w:rPr>
          <w:spacing w:val="-4"/>
          <w:sz w:val="20"/>
        </w:rPr>
        <w:t xml:space="preserve"> </w:t>
      </w:r>
      <w:r>
        <w:rPr>
          <w:sz w:val="20"/>
        </w:rPr>
        <w:t>D.O.,</w:t>
      </w:r>
      <w:r>
        <w:rPr>
          <w:spacing w:val="-4"/>
          <w:sz w:val="20"/>
        </w:rPr>
        <w:t xml:space="preserve"> </w:t>
      </w:r>
      <w:r>
        <w:rPr>
          <w:sz w:val="20"/>
        </w:rPr>
        <w:t>Bridge</w:t>
      </w:r>
      <w:r>
        <w:rPr>
          <w:spacing w:val="-4"/>
          <w:sz w:val="20"/>
        </w:rPr>
        <w:t xml:space="preserve"> </w:t>
      </w:r>
      <w:r>
        <w:rPr>
          <w:sz w:val="20"/>
        </w:rPr>
        <w:t>Primary</w:t>
      </w:r>
      <w:r>
        <w:rPr>
          <w:spacing w:val="-4"/>
          <w:sz w:val="20"/>
        </w:rPr>
        <w:t xml:space="preserve"> </w:t>
      </w:r>
      <w:r>
        <w:rPr>
          <w:sz w:val="20"/>
        </w:rPr>
        <w:t>—</w:t>
      </w:r>
      <w:r>
        <w:rPr>
          <w:spacing w:val="-4"/>
          <w:sz w:val="20"/>
        </w:rPr>
        <w:t xml:space="preserve"> </w:t>
      </w:r>
      <w:r>
        <w:rPr>
          <w:sz w:val="20"/>
        </w:rPr>
        <w:t>Referring</w:t>
      </w:r>
      <w:r>
        <w:rPr>
          <w:spacing w:val="-4"/>
          <w:sz w:val="20"/>
        </w:rPr>
        <w:t xml:space="preserve"> </w:t>
      </w:r>
      <w:r>
        <w:rPr>
          <w:sz w:val="20"/>
        </w:rPr>
        <w:t>Physician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>Letter</w:t>
      </w:r>
      <w:r>
        <w:rPr>
          <w:spacing w:val="-4"/>
          <w:sz w:val="20"/>
        </w:rPr>
        <w:t xml:space="preserve"> </w:t>
      </w:r>
      <w:r>
        <w:rPr>
          <w:sz w:val="20"/>
        </w:rPr>
        <w:t>(anticipated</w:t>
      </w:r>
      <w:r>
        <w:rPr>
          <w:spacing w:val="-4"/>
          <w:sz w:val="20"/>
        </w:rPr>
        <w:t xml:space="preserve"> </w:t>
      </w:r>
      <w:r>
        <w:rPr>
          <w:sz w:val="20"/>
        </w:rPr>
        <w:t>~20</w:t>
      </w:r>
      <w:r>
        <w:rPr>
          <w:spacing w:val="-4"/>
          <w:sz w:val="20"/>
        </w:rPr>
        <w:t xml:space="preserve"> </w:t>
      </w:r>
      <w:r>
        <w:rPr>
          <w:sz w:val="20"/>
        </w:rPr>
        <w:t>cardiac PET/CT studies/month)</w:t>
      </w:r>
    </w:p>
    <w:p w14:paraId="6DA9C28F" w14:textId="77777777" w:rsidR="0012061C" w:rsidRPr="00356EEE" w:rsidRDefault="00B0221F" w:rsidP="00356EEE">
      <w:pPr>
        <w:pStyle w:val="ListParagraph"/>
        <w:spacing w:before="17" w:line="292" w:lineRule="auto"/>
        <w:ind w:left="720" w:right="1888" w:firstLine="0"/>
        <w:rPr>
          <w:sz w:val="20"/>
        </w:rPr>
      </w:pPr>
      <w:r w:rsidRPr="00356EEE">
        <w:rPr>
          <w:sz w:val="20"/>
        </w:rPr>
        <w:t>[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Internal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physician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letters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(Dr.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Mohammed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Ibrahim;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Dr.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Nitin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Bhatnagar)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and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the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Summary</w:t>
      </w:r>
      <w:r w:rsidRPr="00356EEE">
        <w:rPr>
          <w:spacing w:val="-3"/>
          <w:sz w:val="20"/>
        </w:rPr>
        <w:t xml:space="preserve"> </w:t>
      </w:r>
      <w:r w:rsidRPr="00356EEE">
        <w:rPr>
          <w:sz w:val="20"/>
        </w:rPr>
        <w:t>of Community Engagement to be inserted when finalized</w:t>
      </w:r>
      <w:proofErr w:type="gramStart"/>
      <w:r w:rsidRPr="00356EEE">
        <w:rPr>
          <w:sz w:val="20"/>
        </w:rPr>
        <w:t>. ]</w:t>
      </w:r>
      <w:proofErr w:type="gramEnd"/>
    </w:p>
    <w:p w14:paraId="6DA9C2B4" w14:textId="77777777" w:rsidR="0012061C" w:rsidRDefault="0012061C">
      <w:pPr>
        <w:rPr>
          <w:sz w:val="15"/>
        </w:rPr>
      </w:pPr>
    </w:p>
    <w:p w14:paraId="6DA9C2BA" w14:textId="77777777" w:rsidR="0012061C" w:rsidRDefault="0012061C">
      <w:pPr>
        <w:rPr>
          <w:sz w:val="15"/>
        </w:rPr>
        <w:sectPr w:rsidR="0012061C">
          <w:pgSz w:w="12240" w:h="15840"/>
          <w:pgMar w:top="1500" w:right="360" w:bottom="680" w:left="1440" w:header="0" w:footer="492" w:gutter="0"/>
          <w:cols w:space="720"/>
        </w:sectPr>
      </w:pPr>
    </w:p>
    <w:p w14:paraId="6DA9C2BB" w14:textId="0C18ECEB" w:rsidR="0012061C" w:rsidRDefault="0012061C">
      <w:pPr>
        <w:spacing w:before="81" w:after="1"/>
        <w:rPr>
          <w:sz w:val="20"/>
        </w:rPr>
      </w:pPr>
    </w:p>
    <w:p w14:paraId="6DA9C2BC" w14:textId="77777777" w:rsidR="0012061C" w:rsidRDefault="00B0221F" w:rsidP="009372C9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6DA9C368" wp14:editId="7B872EBC">
            <wp:extent cx="1365990" cy="1353311"/>
            <wp:effectExtent l="0" t="0" r="5715" b="0"/>
            <wp:docPr id="60" name="Image 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990" cy="135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9C2BD" w14:textId="1D7EABE4" w:rsidR="0012061C" w:rsidRPr="009372C9" w:rsidRDefault="00CD7EEE" w:rsidP="009372C9">
      <w:pPr>
        <w:jc w:val="center"/>
        <w:rPr>
          <w:sz w:val="32"/>
          <w:szCs w:val="32"/>
        </w:rPr>
      </w:pPr>
      <w:r w:rsidRPr="009372C9">
        <w:rPr>
          <w:sz w:val="32"/>
          <w:szCs w:val="32"/>
        </w:rPr>
        <w:t>The City of Springfield, Massachusetts</w:t>
      </w:r>
    </w:p>
    <w:p w14:paraId="6DA9C2BE" w14:textId="70DB81F2" w:rsidR="0012061C" w:rsidRPr="009372C9" w:rsidRDefault="00CD7EEE" w:rsidP="009372C9">
      <w:pPr>
        <w:jc w:val="center"/>
        <w:rPr>
          <w:sz w:val="24"/>
          <w:szCs w:val="24"/>
        </w:rPr>
      </w:pPr>
      <w:r w:rsidRPr="009372C9">
        <w:rPr>
          <w:sz w:val="24"/>
          <w:szCs w:val="24"/>
        </w:rPr>
        <w:t>Mayor Dom</w:t>
      </w:r>
      <w:r w:rsidR="008A758C" w:rsidRPr="009372C9">
        <w:rPr>
          <w:sz w:val="24"/>
          <w:szCs w:val="24"/>
        </w:rPr>
        <w:t>enic J. Sarno</w:t>
      </w:r>
    </w:p>
    <w:p w14:paraId="6DA9C2BF" w14:textId="0554A6A3" w:rsidR="0012061C" w:rsidRPr="009372C9" w:rsidRDefault="00CD7EEE" w:rsidP="009372C9">
      <w:pPr>
        <w:jc w:val="center"/>
        <w:rPr>
          <w:i/>
          <w:iCs/>
          <w:sz w:val="24"/>
          <w:szCs w:val="24"/>
        </w:rPr>
      </w:pPr>
      <w:r w:rsidRPr="009372C9">
        <w:rPr>
          <w:i/>
          <w:iCs/>
          <w:sz w:val="24"/>
          <w:szCs w:val="24"/>
        </w:rPr>
        <w:t xml:space="preserve">Home Of </w:t>
      </w:r>
      <w:proofErr w:type="gramStart"/>
      <w:r w:rsidRPr="009372C9">
        <w:rPr>
          <w:i/>
          <w:iCs/>
          <w:sz w:val="24"/>
          <w:szCs w:val="24"/>
        </w:rPr>
        <w:t>The</w:t>
      </w:r>
      <w:proofErr w:type="gramEnd"/>
      <w:r w:rsidRPr="009372C9">
        <w:rPr>
          <w:i/>
          <w:iCs/>
          <w:sz w:val="24"/>
          <w:szCs w:val="24"/>
        </w:rPr>
        <w:t xml:space="preserve"> Basketball Hall </w:t>
      </w:r>
      <w:proofErr w:type="gramStart"/>
      <w:r w:rsidRPr="009372C9">
        <w:rPr>
          <w:i/>
          <w:iCs/>
          <w:sz w:val="24"/>
          <w:szCs w:val="24"/>
        </w:rPr>
        <w:t>Of</w:t>
      </w:r>
      <w:proofErr w:type="gramEnd"/>
      <w:r w:rsidRPr="009372C9">
        <w:rPr>
          <w:i/>
          <w:iCs/>
          <w:sz w:val="24"/>
          <w:szCs w:val="24"/>
        </w:rPr>
        <w:t xml:space="preserve"> Fame</w:t>
      </w:r>
    </w:p>
    <w:p w14:paraId="6DA9C2C0" w14:textId="77777777" w:rsidR="0012061C" w:rsidRDefault="0012061C">
      <w:pPr>
        <w:pStyle w:val="BodyText"/>
        <w:spacing w:before="1"/>
        <w:rPr>
          <w:i/>
          <w:sz w:val="19"/>
        </w:rPr>
      </w:pPr>
    </w:p>
    <w:p w14:paraId="6DA9C2C1" w14:textId="77777777" w:rsidR="0012061C" w:rsidRP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March 17, 2026</w:t>
      </w:r>
    </w:p>
    <w:p w14:paraId="6DA9C2C2" w14:textId="77777777" w:rsidR="0012061C" w:rsidRPr="009372C9" w:rsidRDefault="0012061C" w:rsidP="009372C9">
      <w:pPr>
        <w:ind w:left="720" w:right="1080"/>
        <w:rPr>
          <w:sz w:val="24"/>
          <w:szCs w:val="24"/>
        </w:rPr>
      </w:pPr>
    </w:p>
    <w:p w14:paraId="6DA9C2C3" w14:textId="77777777" w:rsidR="0012061C" w:rsidRPr="009372C9" w:rsidRDefault="0012061C" w:rsidP="009372C9">
      <w:pPr>
        <w:ind w:left="720" w:right="1080"/>
        <w:rPr>
          <w:sz w:val="24"/>
          <w:szCs w:val="24"/>
        </w:rPr>
      </w:pPr>
    </w:p>
    <w:p w14:paraId="394DF8F4" w14:textId="77777777" w:rsid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 xml:space="preserve">Dennis Renaud, Director </w:t>
      </w:r>
    </w:p>
    <w:p w14:paraId="6DA9C2C4" w14:textId="0F181A5A" w:rsidR="0012061C" w:rsidRPr="009372C9" w:rsidRDefault="009372C9" w:rsidP="009372C9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>Determination</w:t>
      </w:r>
      <w:r w:rsidR="00B0221F" w:rsidRPr="009372C9">
        <w:rPr>
          <w:sz w:val="24"/>
          <w:szCs w:val="24"/>
        </w:rPr>
        <w:t xml:space="preserve"> of Need </w:t>
      </w:r>
      <w:r w:rsidRPr="009372C9">
        <w:rPr>
          <w:sz w:val="24"/>
          <w:szCs w:val="24"/>
        </w:rPr>
        <w:t>Program</w:t>
      </w:r>
    </w:p>
    <w:p w14:paraId="6DA9C2C5" w14:textId="77777777" w:rsidR="0012061C" w:rsidRP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Massachusetts Department of Public Health</w:t>
      </w:r>
    </w:p>
    <w:p w14:paraId="6DA9C2C6" w14:textId="2CC096E8" w:rsidR="0012061C" w:rsidRP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 xml:space="preserve">67 </w:t>
      </w:r>
      <w:r w:rsidR="000E4C03">
        <w:rPr>
          <w:sz w:val="24"/>
          <w:szCs w:val="24"/>
        </w:rPr>
        <w:t>F</w:t>
      </w:r>
      <w:r w:rsidRPr="009372C9">
        <w:rPr>
          <w:sz w:val="24"/>
          <w:szCs w:val="24"/>
        </w:rPr>
        <w:t>orest Street</w:t>
      </w:r>
    </w:p>
    <w:p w14:paraId="6DA9C2C7" w14:textId="53AA87DA" w:rsidR="0012061C" w:rsidRDefault="000E4C03" w:rsidP="009372C9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>Marlborough</w:t>
      </w:r>
      <w:r w:rsidR="00B0221F" w:rsidRPr="009372C9">
        <w:rPr>
          <w:sz w:val="24"/>
          <w:szCs w:val="24"/>
        </w:rPr>
        <w:t>, MA 01752</w:t>
      </w:r>
    </w:p>
    <w:p w14:paraId="0E8ADC6C" w14:textId="77777777" w:rsidR="000E4C03" w:rsidRPr="009372C9" w:rsidRDefault="000E4C03" w:rsidP="009372C9">
      <w:pPr>
        <w:ind w:left="720" w:right="1080"/>
        <w:rPr>
          <w:sz w:val="24"/>
          <w:szCs w:val="24"/>
        </w:rPr>
      </w:pPr>
    </w:p>
    <w:p w14:paraId="6DA9C2C8" w14:textId="6A62289D" w:rsidR="0012061C" w:rsidRPr="009372C9" w:rsidRDefault="00B0221F" w:rsidP="00C52966">
      <w:pPr>
        <w:ind w:left="1620" w:right="1080"/>
        <w:rPr>
          <w:sz w:val="24"/>
          <w:szCs w:val="24"/>
        </w:rPr>
      </w:pPr>
      <w:r w:rsidRPr="009372C9">
        <w:rPr>
          <w:sz w:val="24"/>
          <w:szCs w:val="24"/>
        </w:rPr>
        <w:t>RE</w:t>
      </w:r>
      <w:r w:rsidR="00C84FC2">
        <w:rPr>
          <w:sz w:val="24"/>
          <w:szCs w:val="24"/>
        </w:rPr>
        <w:t>:</w:t>
      </w:r>
      <w:r w:rsidRPr="009372C9">
        <w:rPr>
          <w:sz w:val="24"/>
          <w:szCs w:val="24"/>
        </w:rPr>
        <w:t xml:space="preserve"> Support for Determination </w:t>
      </w:r>
      <w:r w:rsidR="00C84FC2" w:rsidRPr="009372C9">
        <w:rPr>
          <w:sz w:val="24"/>
          <w:szCs w:val="24"/>
        </w:rPr>
        <w:t>of Need</w:t>
      </w:r>
      <w:r w:rsidRPr="009372C9">
        <w:rPr>
          <w:sz w:val="24"/>
          <w:szCs w:val="24"/>
        </w:rPr>
        <w:t xml:space="preserve"> Application- PET/CT and CT Imaging at Hampden &amp; </w:t>
      </w:r>
      <w:r w:rsidR="00C84FC2">
        <w:rPr>
          <w:sz w:val="24"/>
          <w:szCs w:val="24"/>
        </w:rPr>
        <w:t>Franklin</w:t>
      </w:r>
      <w:r w:rsidRPr="009372C9">
        <w:rPr>
          <w:sz w:val="24"/>
          <w:szCs w:val="24"/>
        </w:rPr>
        <w:t xml:space="preserve"> County Cardiovascular Associates P.C., 141 King Street, Northampton, MA</w:t>
      </w:r>
    </w:p>
    <w:p w14:paraId="6DA9C2C9" w14:textId="77777777" w:rsidR="0012061C" w:rsidRPr="009372C9" w:rsidRDefault="0012061C" w:rsidP="009372C9">
      <w:pPr>
        <w:ind w:left="720" w:right="1080"/>
        <w:rPr>
          <w:sz w:val="24"/>
          <w:szCs w:val="24"/>
        </w:rPr>
      </w:pPr>
    </w:p>
    <w:p w14:paraId="6DA9C2CA" w14:textId="77777777" w:rsidR="0012061C" w:rsidRP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Dear Mr. Renaud:</w:t>
      </w:r>
    </w:p>
    <w:p w14:paraId="6DA9C2CB" w14:textId="77777777" w:rsidR="0012061C" w:rsidRPr="009372C9" w:rsidRDefault="0012061C" w:rsidP="009372C9">
      <w:pPr>
        <w:ind w:left="720" w:right="1080"/>
        <w:rPr>
          <w:sz w:val="24"/>
          <w:szCs w:val="24"/>
        </w:rPr>
      </w:pPr>
    </w:p>
    <w:p w14:paraId="6DA9C2CC" w14:textId="0CE606C3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 xml:space="preserve">I am writing in support of the </w:t>
      </w:r>
      <w:r w:rsidR="00C84FC2">
        <w:rPr>
          <w:sz w:val="24"/>
          <w:szCs w:val="24"/>
        </w:rPr>
        <w:t>Determination</w:t>
      </w:r>
      <w:r w:rsidRPr="009372C9">
        <w:rPr>
          <w:sz w:val="24"/>
          <w:szCs w:val="24"/>
        </w:rPr>
        <w:t xml:space="preserve"> of Need </w:t>
      </w:r>
      <w:r w:rsidR="00C84FC2">
        <w:rPr>
          <w:sz w:val="24"/>
          <w:szCs w:val="24"/>
        </w:rPr>
        <w:t>Application</w:t>
      </w:r>
      <w:r w:rsidRPr="009372C9">
        <w:rPr>
          <w:sz w:val="24"/>
          <w:szCs w:val="24"/>
        </w:rPr>
        <w:t xml:space="preserve"> filed by</w:t>
      </w:r>
      <w:r w:rsidRPr="009372C9">
        <w:rPr>
          <w:sz w:val="24"/>
          <w:szCs w:val="24"/>
        </w:rPr>
        <w:t xml:space="preserve"> Hampden and Franklin </w:t>
      </w:r>
      <w:r w:rsidR="00267A21">
        <w:rPr>
          <w:sz w:val="24"/>
          <w:szCs w:val="24"/>
        </w:rPr>
        <w:t>County</w:t>
      </w:r>
      <w:r w:rsidRPr="009372C9">
        <w:rPr>
          <w:sz w:val="24"/>
          <w:szCs w:val="24"/>
        </w:rPr>
        <w:t xml:space="preserve"> Cardiovascular Associates (HFCCA) to install and operate a cardiac PET/CT scanner at </w:t>
      </w:r>
      <w:r w:rsidR="00267A21">
        <w:rPr>
          <w:sz w:val="24"/>
          <w:szCs w:val="24"/>
        </w:rPr>
        <w:t>1</w:t>
      </w:r>
      <w:r w:rsidRPr="009372C9">
        <w:rPr>
          <w:sz w:val="24"/>
          <w:szCs w:val="24"/>
        </w:rPr>
        <w:t xml:space="preserve">41 King Street in </w:t>
      </w:r>
      <w:r w:rsidR="00267A21" w:rsidRPr="009372C9">
        <w:rPr>
          <w:sz w:val="24"/>
          <w:szCs w:val="24"/>
        </w:rPr>
        <w:t>Northampton</w:t>
      </w:r>
      <w:r w:rsidRPr="009372C9">
        <w:rPr>
          <w:sz w:val="24"/>
          <w:szCs w:val="24"/>
        </w:rPr>
        <w:t>, Massachusetts.</w:t>
      </w:r>
    </w:p>
    <w:p w14:paraId="3943913D" w14:textId="77777777" w:rsidR="00C84FC2" w:rsidRPr="009372C9" w:rsidRDefault="00C84FC2" w:rsidP="009372C9">
      <w:pPr>
        <w:ind w:left="720" w:right="1080"/>
        <w:rPr>
          <w:sz w:val="24"/>
          <w:szCs w:val="24"/>
        </w:rPr>
      </w:pPr>
    </w:p>
    <w:p w14:paraId="6DA9C2CD" w14:textId="50E45A91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 xml:space="preserve">Springfield and the broader Western Massachusetts </w:t>
      </w:r>
      <w:proofErr w:type="gramStart"/>
      <w:r w:rsidRPr="009372C9">
        <w:rPr>
          <w:sz w:val="24"/>
          <w:szCs w:val="24"/>
        </w:rPr>
        <w:t>region</w:t>
      </w:r>
      <w:proofErr w:type="gramEnd"/>
      <w:r w:rsidRPr="009372C9">
        <w:rPr>
          <w:sz w:val="24"/>
          <w:szCs w:val="24"/>
        </w:rPr>
        <w:t xml:space="preserve"> carry </w:t>
      </w:r>
      <w:r w:rsidR="00196959">
        <w:rPr>
          <w:sz w:val="24"/>
          <w:szCs w:val="24"/>
        </w:rPr>
        <w:t>a</w:t>
      </w:r>
      <w:r w:rsidRPr="009372C9">
        <w:rPr>
          <w:sz w:val="24"/>
          <w:szCs w:val="24"/>
        </w:rPr>
        <w:t xml:space="preserve"> </w:t>
      </w:r>
      <w:r w:rsidR="00196959">
        <w:rPr>
          <w:sz w:val="24"/>
          <w:szCs w:val="24"/>
        </w:rPr>
        <w:t>disproportionate</w:t>
      </w:r>
      <w:r w:rsidRPr="009372C9">
        <w:rPr>
          <w:sz w:val="24"/>
          <w:szCs w:val="24"/>
        </w:rPr>
        <w:t xml:space="preserve"> </w:t>
      </w:r>
      <w:r w:rsidR="00D8460C">
        <w:rPr>
          <w:sz w:val="24"/>
          <w:szCs w:val="24"/>
        </w:rPr>
        <w:t>burden</w:t>
      </w:r>
      <w:r w:rsidRPr="009372C9">
        <w:rPr>
          <w:sz w:val="24"/>
          <w:szCs w:val="24"/>
        </w:rPr>
        <w:t xml:space="preserve"> of cardiovascular disease. Our residents - </w:t>
      </w:r>
      <w:r w:rsidR="00D8460C">
        <w:rPr>
          <w:sz w:val="24"/>
          <w:szCs w:val="24"/>
        </w:rPr>
        <w:t>many</w:t>
      </w:r>
      <w:r w:rsidRPr="009372C9">
        <w:rPr>
          <w:sz w:val="24"/>
          <w:szCs w:val="24"/>
        </w:rPr>
        <w:t xml:space="preserve"> of whom are lower-</w:t>
      </w:r>
      <w:r w:rsidR="00D8460C">
        <w:rPr>
          <w:sz w:val="24"/>
          <w:szCs w:val="24"/>
        </w:rPr>
        <w:t>income</w:t>
      </w:r>
      <w:r w:rsidRPr="009372C9">
        <w:rPr>
          <w:sz w:val="24"/>
          <w:szCs w:val="24"/>
        </w:rPr>
        <w:t xml:space="preserve">, uninsured or </w:t>
      </w:r>
      <w:r w:rsidR="00D8460C">
        <w:rPr>
          <w:sz w:val="24"/>
          <w:szCs w:val="24"/>
        </w:rPr>
        <w:t>underinsured</w:t>
      </w:r>
      <w:r w:rsidRPr="009372C9">
        <w:rPr>
          <w:sz w:val="24"/>
          <w:szCs w:val="24"/>
        </w:rPr>
        <w:t xml:space="preserve">, and without reliable </w:t>
      </w:r>
      <w:r w:rsidR="00D8460C">
        <w:rPr>
          <w:sz w:val="24"/>
          <w:szCs w:val="24"/>
        </w:rPr>
        <w:t>transportation</w:t>
      </w:r>
      <w:r w:rsidRPr="009372C9">
        <w:rPr>
          <w:sz w:val="24"/>
          <w:szCs w:val="24"/>
        </w:rPr>
        <w:t xml:space="preserve"> </w:t>
      </w:r>
      <w:r w:rsidR="0010462C" w:rsidRPr="009372C9">
        <w:rPr>
          <w:sz w:val="24"/>
          <w:szCs w:val="24"/>
        </w:rPr>
        <w:t>- face</w:t>
      </w:r>
      <w:r w:rsidRPr="009372C9">
        <w:rPr>
          <w:sz w:val="24"/>
          <w:szCs w:val="24"/>
        </w:rPr>
        <w:t xml:space="preserve"> </w:t>
      </w:r>
      <w:r w:rsidR="0029563E">
        <w:rPr>
          <w:sz w:val="24"/>
          <w:szCs w:val="24"/>
        </w:rPr>
        <w:t>real</w:t>
      </w:r>
      <w:r w:rsidRPr="009372C9">
        <w:rPr>
          <w:sz w:val="24"/>
          <w:szCs w:val="24"/>
        </w:rPr>
        <w:t xml:space="preserve"> and recurring </w:t>
      </w:r>
      <w:r w:rsidR="0029563E">
        <w:rPr>
          <w:sz w:val="24"/>
          <w:szCs w:val="24"/>
        </w:rPr>
        <w:t>barriers</w:t>
      </w:r>
      <w:r w:rsidRPr="009372C9">
        <w:rPr>
          <w:sz w:val="24"/>
          <w:szCs w:val="24"/>
        </w:rPr>
        <w:t xml:space="preserve"> to accessing the kind of advanced cardiac diagnostic services that are routinely </w:t>
      </w:r>
      <w:r w:rsidRPr="009372C9">
        <w:rPr>
          <w:sz w:val="24"/>
          <w:szCs w:val="24"/>
        </w:rPr>
        <w:t xml:space="preserve">available in other </w:t>
      </w:r>
      <w:r w:rsidR="00241FD1">
        <w:rPr>
          <w:sz w:val="24"/>
          <w:szCs w:val="24"/>
        </w:rPr>
        <w:t>parts</w:t>
      </w:r>
      <w:r w:rsidRPr="009372C9">
        <w:rPr>
          <w:sz w:val="24"/>
          <w:szCs w:val="24"/>
        </w:rPr>
        <w:t xml:space="preserve"> </w:t>
      </w:r>
      <w:r w:rsidR="00241FD1">
        <w:rPr>
          <w:sz w:val="24"/>
          <w:szCs w:val="24"/>
        </w:rPr>
        <w:t>of the</w:t>
      </w:r>
      <w:r w:rsidRPr="009372C9">
        <w:rPr>
          <w:sz w:val="24"/>
          <w:szCs w:val="24"/>
        </w:rPr>
        <w:t xml:space="preserve"> Commonwealth. When those services require </w:t>
      </w:r>
      <w:r w:rsidR="00C96AB1" w:rsidRPr="009372C9">
        <w:rPr>
          <w:sz w:val="24"/>
          <w:szCs w:val="24"/>
        </w:rPr>
        <w:t>travel</w:t>
      </w:r>
      <w:r w:rsidRPr="009372C9">
        <w:rPr>
          <w:sz w:val="24"/>
          <w:szCs w:val="24"/>
        </w:rPr>
        <w:t xml:space="preserve"> to hospital-b</w:t>
      </w:r>
      <w:r w:rsidR="00C96AB1">
        <w:rPr>
          <w:sz w:val="24"/>
          <w:szCs w:val="24"/>
        </w:rPr>
        <w:t>a</w:t>
      </w:r>
      <w:r w:rsidRPr="009372C9">
        <w:rPr>
          <w:sz w:val="24"/>
          <w:szCs w:val="24"/>
        </w:rPr>
        <w:t xml:space="preserve">sed facilities, the associated cost and </w:t>
      </w:r>
      <w:r w:rsidR="00C96AB1" w:rsidRPr="009372C9">
        <w:rPr>
          <w:sz w:val="24"/>
          <w:szCs w:val="24"/>
        </w:rPr>
        <w:t>logistics</w:t>
      </w:r>
      <w:r w:rsidRPr="009372C9">
        <w:rPr>
          <w:sz w:val="24"/>
          <w:szCs w:val="24"/>
        </w:rPr>
        <w:t xml:space="preserve"> often delay or prevent timely care.</w:t>
      </w:r>
    </w:p>
    <w:p w14:paraId="5AC94C14" w14:textId="77777777" w:rsidR="0010462C" w:rsidRPr="009372C9" w:rsidRDefault="0010462C" w:rsidP="009372C9">
      <w:pPr>
        <w:ind w:left="720" w:right="1080"/>
        <w:rPr>
          <w:sz w:val="24"/>
          <w:szCs w:val="24"/>
        </w:rPr>
      </w:pPr>
    </w:p>
    <w:p w14:paraId="6DA9C2CE" w14:textId="3F6866C6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6DA9C36E" wp14:editId="3D27F3F7">
                <wp:simplePos x="0" y="0"/>
                <wp:positionH relativeFrom="page">
                  <wp:posOffset>1734294</wp:posOffset>
                </wp:positionH>
                <wp:positionV relativeFrom="paragraph">
                  <wp:posOffset>121903</wp:posOffset>
                </wp:positionV>
                <wp:extent cx="6350" cy="18034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0340">
                              <a:moveTo>
                                <a:pt x="6105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9CDFB" id="Graphic 63" o:spid="_x0000_s1026" style="position:absolute;margin-left:136.55pt;margin-top:9.6pt;width:.5pt;height:14.2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" path="m6105,179732r-6105,l,,6105,r,179732xe" fillcolor="#ebebeb" stroked="f">
                <v:path arrowok="t"/>
                <w10:wrap anchorx="page"/>
              </v:shape>
            </w:pict>
          </mc:Fallback>
        </mc:AlternateContent>
      </w:r>
      <w:r w:rsidRPr="009372C9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DA9C370" wp14:editId="6DA9C371">
                <wp:simplePos x="0" y="0"/>
                <wp:positionH relativeFrom="page">
                  <wp:posOffset>5866492</wp:posOffset>
                </wp:positionH>
                <wp:positionV relativeFrom="paragraph">
                  <wp:posOffset>121903</wp:posOffset>
                </wp:positionV>
                <wp:extent cx="3175" cy="18034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0340">
                              <a:moveTo>
                                <a:pt x="3052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5D8CF" id="Graphic 64" o:spid="_x0000_s1026" style="position:absolute;margin-left:461.95pt;margin-top:9.6pt;width:.25pt;height:14.2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" path="m3052,179732r-3052,l,,3052,r,179732xe" fillcolor="#ebebeb" stroked="f">
                <v:path arrowok="t"/>
                <w10:wrap anchorx="page"/>
              </v:shape>
            </w:pict>
          </mc:Fallback>
        </mc:AlternateContent>
      </w:r>
      <w:r w:rsidRPr="009372C9">
        <w:rPr>
          <w:sz w:val="24"/>
          <w:szCs w:val="24"/>
        </w:rPr>
        <w:t xml:space="preserve">Dr. </w:t>
      </w:r>
      <w:r w:rsidR="00E34DD3" w:rsidRPr="009372C9">
        <w:rPr>
          <w:sz w:val="24"/>
          <w:szCs w:val="24"/>
        </w:rPr>
        <w:t>Arcoleo</w:t>
      </w:r>
      <w:r w:rsidRPr="009372C9">
        <w:rPr>
          <w:sz w:val="24"/>
          <w:szCs w:val="24"/>
        </w:rPr>
        <w:t xml:space="preserve"> and </w:t>
      </w:r>
      <w:r w:rsidR="00E34DD3">
        <w:rPr>
          <w:sz w:val="24"/>
          <w:szCs w:val="24"/>
        </w:rPr>
        <w:t>HFCCA</w:t>
      </w:r>
      <w:r w:rsidRPr="009372C9">
        <w:rPr>
          <w:sz w:val="24"/>
          <w:szCs w:val="24"/>
        </w:rPr>
        <w:t xml:space="preserve"> </w:t>
      </w:r>
      <w:r w:rsidR="00E34DD3">
        <w:rPr>
          <w:sz w:val="24"/>
          <w:szCs w:val="24"/>
        </w:rPr>
        <w:t>are</w:t>
      </w:r>
      <w:r w:rsidRPr="009372C9">
        <w:rPr>
          <w:sz w:val="24"/>
          <w:szCs w:val="24"/>
        </w:rPr>
        <w:t xml:space="preserve"> well known in </w:t>
      </w:r>
      <w:r w:rsidR="00E34DD3">
        <w:rPr>
          <w:sz w:val="24"/>
          <w:szCs w:val="24"/>
        </w:rPr>
        <w:t>our</w:t>
      </w:r>
      <w:r w:rsidRPr="009372C9">
        <w:rPr>
          <w:sz w:val="24"/>
          <w:szCs w:val="24"/>
        </w:rPr>
        <w:t xml:space="preserve"> </w:t>
      </w:r>
      <w:r w:rsidR="00E34DD3">
        <w:rPr>
          <w:sz w:val="24"/>
          <w:szCs w:val="24"/>
        </w:rPr>
        <w:t>community</w:t>
      </w:r>
      <w:r w:rsidRPr="009372C9">
        <w:rPr>
          <w:sz w:val="24"/>
          <w:szCs w:val="24"/>
        </w:rPr>
        <w:t xml:space="preserve">. Their practice provides </w:t>
      </w:r>
      <w:r w:rsidR="00E74C00">
        <w:rPr>
          <w:sz w:val="24"/>
          <w:szCs w:val="24"/>
        </w:rPr>
        <w:t xml:space="preserve">cardiovascular </w:t>
      </w:r>
      <w:r w:rsidRPr="009372C9">
        <w:rPr>
          <w:sz w:val="24"/>
          <w:szCs w:val="24"/>
        </w:rPr>
        <w:t xml:space="preserve">care to a substantial number of Springfield </w:t>
      </w:r>
      <w:r w:rsidR="00E74C00" w:rsidRPr="009372C9">
        <w:rPr>
          <w:sz w:val="24"/>
          <w:szCs w:val="24"/>
        </w:rPr>
        <w:t>patients</w:t>
      </w:r>
      <w:r w:rsidRPr="009372C9">
        <w:rPr>
          <w:sz w:val="24"/>
          <w:szCs w:val="24"/>
        </w:rPr>
        <w:t xml:space="preserve">, including those served through Baystate Medical Center. Expanding their capacity to offer advanced cardiac </w:t>
      </w:r>
      <w:r w:rsidR="004F4ACA">
        <w:rPr>
          <w:sz w:val="24"/>
          <w:szCs w:val="24"/>
        </w:rPr>
        <w:t>imaging</w:t>
      </w:r>
      <w:r w:rsidRPr="009372C9">
        <w:rPr>
          <w:sz w:val="24"/>
          <w:szCs w:val="24"/>
        </w:rPr>
        <w:t xml:space="preserve"> on an </w:t>
      </w:r>
      <w:r w:rsidR="004F4ACA">
        <w:rPr>
          <w:sz w:val="24"/>
          <w:szCs w:val="24"/>
        </w:rPr>
        <w:t>outpatient</w:t>
      </w:r>
      <w:r w:rsidRPr="009372C9">
        <w:rPr>
          <w:sz w:val="24"/>
          <w:szCs w:val="24"/>
        </w:rPr>
        <w:t xml:space="preserve"> basis - a</w:t>
      </w:r>
      <w:r w:rsidR="004F4ACA">
        <w:rPr>
          <w:sz w:val="24"/>
          <w:szCs w:val="24"/>
        </w:rPr>
        <w:t>t</w:t>
      </w:r>
      <w:r w:rsidRPr="009372C9">
        <w:rPr>
          <w:sz w:val="24"/>
          <w:szCs w:val="24"/>
        </w:rPr>
        <w:t xml:space="preserve"> lower cost and closer to </w:t>
      </w:r>
      <w:r w:rsidR="004F4ACA">
        <w:rPr>
          <w:sz w:val="24"/>
          <w:szCs w:val="24"/>
        </w:rPr>
        <w:t>home</w:t>
      </w:r>
      <w:r w:rsidRPr="009372C9">
        <w:rPr>
          <w:sz w:val="24"/>
          <w:szCs w:val="24"/>
        </w:rPr>
        <w:t xml:space="preserve"> - </w:t>
      </w:r>
      <w:r w:rsidR="004F4ACA" w:rsidRPr="009372C9">
        <w:rPr>
          <w:sz w:val="24"/>
          <w:szCs w:val="24"/>
        </w:rPr>
        <w:t>directly</w:t>
      </w:r>
      <w:r w:rsidRPr="009372C9">
        <w:rPr>
          <w:sz w:val="24"/>
          <w:szCs w:val="24"/>
        </w:rPr>
        <w:t xml:space="preserve"> benefits those </w:t>
      </w:r>
      <w:r w:rsidR="004F4ACA">
        <w:rPr>
          <w:sz w:val="24"/>
          <w:szCs w:val="24"/>
        </w:rPr>
        <w:t>patients</w:t>
      </w:r>
      <w:r w:rsidRPr="009372C9">
        <w:rPr>
          <w:sz w:val="24"/>
          <w:szCs w:val="24"/>
        </w:rPr>
        <w:t>.</w:t>
      </w:r>
    </w:p>
    <w:p w14:paraId="3C39C56D" w14:textId="77777777" w:rsidR="004F4ACA" w:rsidRPr="009372C9" w:rsidRDefault="004F4ACA" w:rsidP="009372C9">
      <w:pPr>
        <w:ind w:left="720" w:right="1080"/>
        <w:rPr>
          <w:sz w:val="24"/>
          <w:szCs w:val="24"/>
        </w:rPr>
      </w:pPr>
    </w:p>
    <w:p w14:paraId="6DA9C2CF" w14:textId="35442A13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6DA9C372" wp14:editId="6DA9C373">
                <wp:simplePos x="0" y="0"/>
                <wp:positionH relativeFrom="page">
                  <wp:posOffset>2882622</wp:posOffset>
                </wp:positionH>
                <wp:positionV relativeFrom="paragraph">
                  <wp:posOffset>133444</wp:posOffset>
                </wp:positionV>
                <wp:extent cx="9525" cy="163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63195">
                              <a:moveTo>
                                <a:pt x="9158" y="162614"/>
                              </a:moveTo>
                              <a:lnTo>
                                <a:pt x="0" y="162614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1626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0E6DE" id="Graphic 65" o:spid="_x0000_s1026" style="position:absolute;margin-left:227pt;margin-top:10.5pt;width:.75pt;height:12.8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6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" path="m9158,162614r-9158,l,,9158,r,162614xe" fillcolor="#ebebeb" stroked="f">
                <v:path arrowok="t"/>
                <w10:wrap anchorx="page"/>
              </v:shape>
            </w:pict>
          </mc:Fallback>
        </mc:AlternateContent>
      </w:r>
      <w:r w:rsidRPr="009372C9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16128" behindDoc="1" locked="0" layoutInCell="1" allowOverlap="1" wp14:anchorId="6DA9C374" wp14:editId="6DA9C375">
                <wp:simplePos x="0" y="0"/>
                <wp:positionH relativeFrom="page">
                  <wp:posOffset>1666173</wp:posOffset>
                </wp:positionH>
                <wp:positionV relativeFrom="paragraph">
                  <wp:posOffset>407084</wp:posOffset>
                </wp:positionV>
                <wp:extent cx="6350" cy="18034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0340">
                              <a:moveTo>
                                <a:pt x="6105" y="179732"/>
                              </a:moveTo>
                              <a:lnTo>
                                <a:pt x="0" y="179732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79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FC013" id="Graphic 66" o:spid="_x0000_s1026" style="position:absolute;margin-left:131.2pt;margin-top:32.05pt;width:.5pt;height:14.2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" path="m6105,179732r-6105,l,,6105,r,179732xe" fillcolor="#ebebeb" stroked="f">
                <v:path arrowok="t"/>
                <w10:wrap anchorx="page"/>
              </v:shape>
            </w:pict>
          </mc:Fallback>
        </mc:AlternateContent>
      </w:r>
      <w:r w:rsidRPr="009372C9">
        <w:rPr>
          <w:sz w:val="24"/>
          <w:szCs w:val="24"/>
        </w:rPr>
        <w:t xml:space="preserve">I strongly believe </w:t>
      </w:r>
      <w:r w:rsidR="005D3093">
        <w:rPr>
          <w:sz w:val="24"/>
          <w:szCs w:val="24"/>
        </w:rPr>
        <w:t>that</w:t>
      </w:r>
      <w:r w:rsidRPr="009372C9">
        <w:rPr>
          <w:sz w:val="24"/>
          <w:szCs w:val="24"/>
        </w:rPr>
        <w:t xml:space="preserve"> this </w:t>
      </w:r>
      <w:r w:rsidR="005D3093">
        <w:rPr>
          <w:sz w:val="24"/>
          <w:szCs w:val="24"/>
        </w:rPr>
        <w:t xml:space="preserve">request </w:t>
      </w:r>
      <w:r w:rsidRPr="009372C9">
        <w:rPr>
          <w:sz w:val="24"/>
          <w:szCs w:val="24"/>
        </w:rPr>
        <w:t xml:space="preserve">would not only help </w:t>
      </w:r>
      <w:r w:rsidR="005D3093">
        <w:rPr>
          <w:sz w:val="24"/>
          <w:szCs w:val="24"/>
        </w:rPr>
        <w:t>t</w:t>
      </w:r>
      <w:r w:rsidRPr="009372C9">
        <w:rPr>
          <w:sz w:val="24"/>
          <w:szCs w:val="24"/>
        </w:rPr>
        <w:t xml:space="preserve">o enhance </w:t>
      </w:r>
      <w:r w:rsidR="008F267E">
        <w:rPr>
          <w:sz w:val="24"/>
          <w:szCs w:val="24"/>
        </w:rPr>
        <w:t xml:space="preserve">our </w:t>
      </w:r>
      <w:proofErr w:type="gramStart"/>
      <w:r w:rsidR="008F267E">
        <w:rPr>
          <w:sz w:val="24"/>
          <w:szCs w:val="24"/>
        </w:rPr>
        <w:t>residents</w:t>
      </w:r>
      <w:proofErr w:type="gramEnd"/>
      <w:r w:rsidRPr="009372C9">
        <w:rPr>
          <w:sz w:val="24"/>
          <w:szCs w:val="24"/>
        </w:rPr>
        <w:t xml:space="preserve"> quality of life but </w:t>
      </w:r>
      <w:r w:rsidR="008F267E">
        <w:rPr>
          <w:sz w:val="24"/>
          <w:szCs w:val="24"/>
        </w:rPr>
        <w:t>would</w:t>
      </w:r>
      <w:r w:rsidRPr="009372C9">
        <w:rPr>
          <w:sz w:val="24"/>
          <w:szCs w:val="24"/>
        </w:rPr>
        <w:t xml:space="preserve"> also </w:t>
      </w:r>
      <w:r w:rsidR="008F267E">
        <w:rPr>
          <w:sz w:val="24"/>
          <w:szCs w:val="24"/>
        </w:rPr>
        <w:t>strengthen</w:t>
      </w:r>
      <w:r w:rsidRPr="009372C9">
        <w:rPr>
          <w:sz w:val="24"/>
          <w:szCs w:val="24"/>
        </w:rPr>
        <w:t xml:space="preserve"> the region's </w:t>
      </w:r>
      <w:r w:rsidR="008F267E">
        <w:rPr>
          <w:sz w:val="24"/>
          <w:szCs w:val="24"/>
        </w:rPr>
        <w:t>healthcare</w:t>
      </w:r>
      <w:r w:rsidRPr="009372C9">
        <w:rPr>
          <w:sz w:val="24"/>
          <w:szCs w:val="24"/>
        </w:rPr>
        <w:t xml:space="preserve"> infrastructure, reduce costs for patients and payers, and help ensure that </w:t>
      </w:r>
      <w:r w:rsidR="008F267E" w:rsidRPr="009372C9">
        <w:rPr>
          <w:sz w:val="24"/>
          <w:szCs w:val="24"/>
        </w:rPr>
        <w:t>residents</w:t>
      </w:r>
      <w:r w:rsidRPr="009372C9">
        <w:rPr>
          <w:sz w:val="24"/>
          <w:szCs w:val="24"/>
        </w:rPr>
        <w:t xml:space="preserve"> of Springfield and </w:t>
      </w:r>
      <w:r w:rsidR="008F267E" w:rsidRPr="009372C9">
        <w:rPr>
          <w:sz w:val="24"/>
          <w:szCs w:val="24"/>
        </w:rPr>
        <w:t>surrounding</w:t>
      </w:r>
      <w:r w:rsidRPr="009372C9">
        <w:rPr>
          <w:sz w:val="24"/>
          <w:szCs w:val="24"/>
        </w:rPr>
        <w:t xml:space="preserve"> </w:t>
      </w:r>
      <w:r w:rsidR="008F267E">
        <w:rPr>
          <w:sz w:val="24"/>
          <w:szCs w:val="24"/>
        </w:rPr>
        <w:t>communities</w:t>
      </w:r>
      <w:r w:rsidRPr="009372C9">
        <w:rPr>
          <w:sz w:val="24"/>
          <w:szCs w:val="24"/>
        </w:rPr>
        <w:t xml:space="preserve"> have access to medically appropriate, high-quality cardiac care without the barriers that hospital-based settings can </w:t>
      </w:r>
      <w:r w:rsidRPr="009372C9">
        <w:rPr>
          <w:sz w:val="24"/>
          <w:szCs w:val="24"/>
        </w:rPr>
        <w:lastRenderedPageBreak/>
        <w:t>impose.</w:t>
      </w:r>
    </w:p>
    <w:p w14:paraId="3BCADCFF" w14:textId="77777777" w:rsidR="008F267E" w:rsidRPr="009372C9" w:rsidRDefault="008F267E" w:rsidP="009372C9">
      <w:pPr>
        <w:ind w:left="720" w:right="1080"/>
        <w:rPr>
          <w:sz w:val="24"/>
          <w:szCs w:val="24"/>
        </w:rPr>
      </w:pPr>
    </w:p>
    <w:p w14:paraId="6F7B5528" w14:textId="29968E46" w:rsidR="00FE15A1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Thank you</w:t>
      </w:r>
      <w:r w:rsidR="00FE15A1">
        <w:rPr>
          <w:sz w:val="24"/>
          <w:szCs w:val="24"/>
        </w:rPr>
        <w:t xml:space="preserve"> for</w:t>
      </w:r>
      <w:r w:rsidRPr="009372C9">
        <w:rPr>
          <w:sz w:val="24"/>
          <w:szCs w:val="24"/>
        </w:rPr>
        <w:t xml:space="preserve"> your time and </w:t>
      </w:r>
      <w:r w:rsidR="00FE15A1">
        <w:rPr>
          <w:sz w:val="24"/>
          <w:szCs w:val="24"/>
        </w:rPr>
        <w:t>attention</w:t>
      </w:r>
      <w:r w:rsidRPr="009372C9">
        <w:rPr>
          <w:sz w:val="24"/>
          <w:szCs w:val="24"/>
        </w:rPr>
        <w:t xml:space="preserve"> </w:t>
      </w:r>
      <w:proofErr w:type="gramStart"/>
      <w:r w:rsidRPr="009372C9">
        <w:rPr>
          <w:sz w:val="24"/>
          <w:szCs w:val="24"/>
        </w:rPr>
        <w:t>on</w:t>
      </w:r>
      <w:proofErr w:type="gramEnd"/>
      <w:r w:rsidRPr="009372C9">
        <w:rPr>
          <w:sz w:val="24"/>
          <w:szCs w:val="24"/>
        </w:rPr>
        <w:t xml:space="preserve"> this important</w:t>
      </w:r>
      <w:r w:rsidRPr="009372C9">
        <w:rPr>
          <w:sz w:val="24"/>
          <w:szCs w:val="24"/>
        </w:rPr>
        <w:t xml:space="preserve"> request and application filed by HFCCA. </w:t>
      </w:r>
    </w:p>
    <w:p w14:paraId="4220AF37" w14:textId="77777777" w:rsidR="00FE15A1" w:rsidRDefault="00FE15A1" w:rsidP="009372C9">
      <w:pPr>
        <w:ind w:left="720" w:right="1080"/>
        <w:rPr>
          <w:sz w:val="24"/>
          <w:szCs w:val="24"/>
        </w:rPr>
      </w:pPr>
    </w:p>
    <w:p w14:paraId="6DA9C2D0" w14:textId="697ED790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Respectfully,</w:t>
      </w:r>
    </w:p>
    <w:p w14:paraId="6D456684" w14:textId="77777777" w:rsidR="00AA2B03" w:rsidRDefault="00AA2B03" w:rsidP="009372C9">
      <w:pPr>
        <w:ind w:left="720" w:right="1080"/>
        <w:rPr>
          <w:sz w:val="24"/>
          <w:szCs w:val="24"/>
        </w:rPr>
      </w:pPr>
    </w:p>
    <w:p w14:paraId="7309AA36" w14:textId="38B5263D" w:rsidR="00AA2B03" w:rsidRPr="009372C9" w:rsidRDefault="00AA2B03" w:rsidP="009372C9">
      <w:pPr>
        <w:ind w:left="720" w:right="1080"/>
        <w:rPr>
          <w:sz w:val="24"/>
          <w:szCs w:val="24"/>
        </w:rPr>
      </w:pPr>
      <w:r w:rsidRPr="00AA2B03">
        <w:rPr>
          <w:noProof/>
          <w:sz w:val="24"/>
          <w:szCs w:val="24"/>
        </w:rPr>
        <w:drawing>
          <wp:inline distT="0" distB="0" distL="0" distR="0" wp14:anchorId="2F639599" wp14:editId="036AD096">
            <wp:extent cx="1771650" cy="533400"/>
            <wp:effectExtent l="0" t="0" r="0" b="0"/>
            <wp:docPr id="1259961771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61771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0C359" w14:textId="77777777" w:rsidR="00AD2CEB" w:rsidRDefault="00AD2CEB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Domenic J. Sarno</w:t>
      </w:r>
      <w:r w:rsidRPr="009372C9">
        <w:rPr>
          <w:sz w:val="24"/>
          <w:szCs w:val="24"/>
        </w:rPr>
        <w:t xml:space="preserve"> </w:t>
      </w:r>
    </w:p>
    <w:p w14:paraId="6DA9C2D3" w14:textId="61EA09A4" w:rsidR="0012061C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Mayor</w:t>
      </w:r>
    </w:p>
    <w:p w14:paraId="2158387F" w14:textId="77777777" w:rsidR="00FE15A1" w:rsidRPr="009372C9" w:rsidRDefault="00FE15A1" w:rsidP="009372C9">
      <w:pPr>
        <w:ind w:left="720" w:right="1080"/>
        <w:rPr>
          <w:sz w:val="24"/>
          <w:szCs w:val="24"/>
        </w:rPr>
      </w:pPr>
    </w:p>
    <w:p w14:paraId="6DA9C2D4" w14:textId="43130741" w:rsidR="0012061C" w:rsidRDefault="00FE15A1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drawing>
          <wp:inline distT="0" distB="0" distL="0" distR="0" wp14:anchorId="4C0A2899" wp14:editId="6A7CA354">
            <wp:extent cx="1904935" cy="231928"/>
            <wp:effectExtent l="0" t="0" r="635" b="0"/>
            <wp:docPr id="67" name="Image 67" descr="Good Health and God Bles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 descr="Good Health and God Bless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935" cy="23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478B9" w14:textId="77777777" w:rsidR="00FE15A1" w:rsidRPr="009372C9" w:rsidRDefault="00FE15A1" w:rsidP="009372C9">
      <w:pPr>
        <w:ind w:left="720" w:right="1080"/>
        <w:rPr>
          <w:sz w:val="24"/>
          <w:szCs w:val="24"/>
        </w:rPr>
      </w:pPr>
    </w:p>
    <w:p w14:paraId="6DA9C2D5" w14:textId="156955BD" w:rsidR="0012061C" w:rsidRPr="009372C9" w:rsidRDefault="00B0221F" w:rsidP="009372C9">
      <w:pPr>
        <w:ind w:left="720" w:right="1080"/>
        <w:rPr>
          <w:sz w:val="24"/>
          <w:szCs w:val="24"/>
        </w:rPr>
      </w:pPr>
      <w:r w:rsidRPr="009372C9">
        <w:rPr>
          <w:sz w:val="24"/>
          <w:szCs w:val="24"/>
        </w:rPr>
        <w:t>City of Springfield</w:t>
      </w:r>
      <w:r w:rsidRPr="009372C9">
        <w:rPr>
          <w:sz w:val="24"/>
          <w:szCs w:val="24"/>
        </w:rPr>
        <w:t xml:space="preserve"> 36 </w:t>
      </w:r>
      <w:r w:rsidR="00AD2CEB">
        <w:rPr>
          <w:sz w:val="24"/>
          <w:szCs w:val="24"/>
        </w:rPr>
        <w:t>Court</w:t>
      </w:r>
      <w:r w:rsidRPr="009372C9">
        <w:rPr>
          <w:sz w:val="24"/>
          <w:szCs w:val="24"/>
        </w:rPr>
        <w:t xml:space="preserve"> Street</w:t>
      </w:r>
      <w:r w:rsidRPr="009372C9">
        <w:rPr>
          <w:sz w:val="24"/>
          <w:szCs w:val="24"/>
        </w:rPr>
        <w:t xml:space="preserve"> Springfield, MA 01103-</w:t>
      </w:r>
      <w:proofErr w:type="gramStart"/>
      <w:r w:rsidRPr="009372C9">
        <w:rPr>
          <w:sz w:val="24"/>
          <w:szCs w:val="24"/>
        </w:rPr>
        <w:t xml:space="preserve">1687 </w:t>
      </w:r>
      <w:r w:rsidRPr="009372C9">
        <w:rPr>
          <w:sz w:val="24"/>
          <w:szCs w:val="24"/>
        </w:rPr>
        <w:t xml:space="preserve"> (</w:t>
      </w:r>
      <w:proofErr w:type="gramEnd"/>
      <w:r w:rsidRPr="009372C9">
        <w:rPr>
          <w:sz w:val="24"/>
          <w:szCs w:val="24"/>
        </w:rPr>
        <w:t>413) 787-6100</w:t>
      </w:r>
    </w:p>
    <w:p w14:paraId="6DA9C2D6" w14:textId="77777777" w:rsidR="0012061C" w:rsidRDefault="0012061C">
      <w:pPr>
        <w:rPr>
          <w:rFonts w:ascii="Times New Roman" w:hAnsi="Times New Roman"/>
          <w:sz w:val="21"/>
        </w:rPr>
        <w:sectPr w:rsidR="0012061C">
          <w:footerReference w:type="default" r:id="rId19"/>
          <w:pgSz w:w="12240" w:h="15840"/>
          <w:pgMar w:top="640" w:right="360" w:bottom="680" w:left="1440" w:header="0" w:footer="492" w:gutter="0"/>
          <w:cols w:space="720"/>
        </w:sectPr>
      </w:pPr>
    </w:p>
    <w:p w14:paraId="6DA9C2EB" w14:textId="0CE534AD" w:rsidR="0012061C" w:rsidRDefault="00890125">
      <w:pPr>
        <w:spacing w:before="240"/>
      </w:pPr>
      <w:r w:rsidRPr="00890125">
        <w:rPr>
          <w:rFonts w:ascii="Times New Roman" w:eastAsia="Times New Roman" w:hAnsi="Times New Roman" w:cs="Times New Roman"/>
          <w:i/>
          <w:noProof/>
          <w:sz w:val="23"/>
          <w:szCs w:val="23"/>
        </w:rPr>
        <w:lastRenderedPageBreak/>
        <w:drawing>
          <wp:inline distT="0" distB="0" distL="0" distR="0" wp14:anchorId="3496BF5F" wp14:editId="4F30F97C">
            <wp:extent cx="6629400" cy="2108835"/>
            <wp:effectExtent l="0" t="0" r="0" b="5715"/>
            <wp:docPr id="1982543962" name="Picture 98" descr="The Commonwealth of Massachusetts&#10;House of Representatives&#10;State House, Boston 02133-1054&#10;Angelo J. Puppolo, Jr.&#10;Representative&#10;12th Hampden District&#10;Springfield, Wilbraham, East Longmeadow, Monson&#10;Chair, House Committee on Intergovernmental Affairs&#10;State House, Room 122&#10;Boston, MA 02133-1054&#10;Tel: 617-722-2006&#10;angelo.puppolo@mahouse.g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43962" name="Picture 98" descr="The Commonwealth of Massachusetts&#10;House of Representatives&#10;State House, Boston 02133-1054&#10;Angelo J. Puppolo, Jr.&#10;Representative&#10;12th Hampden District&#10;Springfield, Wilbraham, East Longmeadow, Monson&#10;Chair, House Committee on Intergovernmental Affairs&#10;State House, Room 122&#10;Boston, MA 02133-1054&#10;Tel: 617-722-2006&#10;angelo.puppolo@mahouse.gov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C2EC" w14:textId="77777777" w:rsidR="0012061C" w:rsidRPr="00073522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April 8</w:t>
      </w:r>
      <w:proofErr w:type="gramStart"/>
      <w:r w:rsidRPr="00073522">
        <w:rPr>
          <w:sz w:val="24"/>
          <w:szCs w:val="24"/>
        </w:rPr>
        <w:t xml:space="preserve"> 2026</w:t>
      </w:r>
      <w:proofErr w:type="gramEnd"/>
    </w:p>
    <w:p w14:paraId="6DA9C2ED" w14:textId="77777777" w:rsidR="0012061C" w:rsidRPr="00073522" w:rsidRDefault="0012061C" w:rsidP="000B1EF7">
      <w:pPr>
        <w:ind w:left="720" w:right="1080"/>
        <w:rPr>
          <w:sz w:val="24"/>
          <w:szCs w:val="24"/>
        </w:rPr>
      </w:pPr>
    </w:p>
    <w:p w14:paraId="0FDE331C" w14:textId="77777777" w:rsidR="00396B3E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 xml:space="preserve">Dennis Renaud, Director </w:t>
      </w:r>
    </w:p>
    <w:p w14:paraId="0F57E7D1" w14:textId="77777777" w:rsidR="008B117C" w:rsidRDefault="00B0221F" w:rsidP="008B117C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Determination of</w:t>
      </w:r>
      <w:r w:rsidR="008B117C">
        <w:rPr>
          <w:sz w:val="24"/>
          <w:szCs w:val="24"/>
        </w:rPr>
        <w:t xml:space="preserve"> N</w:t>
      </w:r>
      <w:r w:rsidRPr="00073522">
        <w:rPr>
          <w:sz w:val="24"/>
          <w:szCs w:val="24"/>
        </w:rPr>
        <w:t>eed Program</w:t>
      </w:r>
    </w:p>
    <w:p w14:paraId="705560F1" w14:textId="77777777" w:rsidR="008B117C" w:rsidRDefault="00B0221F" w:rsidP="008B117C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Massachusetts D</w:t>
      </w:r>
      <w:r w:rsidR="008B117C">
        <w:rPr>
          <w:sz w:val="24"/>
          <w:szCs w:val="24"/>
        </w:rPr>
        <w:t xml:space="preserve">epartment </w:t>
      </w:r>
      <w:r w:rsidRPr="00073522">
        <w:rPr>
          <w:sz w:val="24"/>
          <w:szCs w:val="24"/>
        </w:rPr>
        <w:t xml:space="preserve">of Public Health </w:t>
      </w:r>
    </w:p>
    <w:p w14:paraId="6DA9C2EF" w14:textId="1EFBA086" w:rsidR="0012061C" w:rsidRPr="00073522" w:rsidRDefault="00B0221F" w:rsidP="008B117C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67 Fore</w:t>
      </w:r>
      <w:r w:rsidR="008B117C">
        <w:rPr>
          <w:sz w:val="24"/>
          <w:szCs w:val="24"/>
        </w:rPr>
        <w:t>s</w:t>
      </w:r>
      <w:r w:rsidRPr="00073522">
        <w:rPr>
          <w:sz w:val="24"/>
          <w:szCs w:val="24"/>
        </w:rPr>
        <w:t>t Street</w:t>
      </w:r>
    </w:p>
    <w:p w14:paraId="6DA9C2F0" w14:textId="682E7E56" w:rsidR="0012061C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Marlborough,</w:t>
      </w:r>
      <w:r w:rsidRPr="00073522">
        <w:rPr>
          <w:sz w:val="24"/>
          <w:szCs w:val="24"/>
        </w:rPr>
        <w:tab/>
      </w:r>
      <w:r w:rsidR="00B57738">
        <w:rPr>
          <w:sz w:val="24"/>
          <w:szCs w:val="24"/>
        </w:rPr>
        <w:t xml:space="preserve">MA </w:t>
      </w:r>
      <w:r w:rsidRPr="00073522">
        <w:rPr>
          <w:sz w:val="24"/>
          <w:szCs w:val="24"/>
        </w:rPr>
        <w:t>01752</w:t>
      </w:r>
    </w:p>
    <w:p w14:paraId="66C247E8" w14:textId="77777777" w:rsidR="00243789" w:rsidRPr="00073522" w:rsidRDefault="00243789" w:rsidP="000B1EF7">
      <w:pPr>
        <w:ind w:left="720" w:right="1080"/>
        <w:rPr>
          <w:sz w:val="24"/>
          <w:szCs w:val="24"/>
        </w:rPr>
      </w:pPr>
    </w:p>
    <w:p w14:paraId="6DA9C2F1" w14:textId="7232B6DB" w:rsidR="0012061C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RE: L</w:t>
      </w:r>
      <w:r w:rsidR="00243789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tter of </w:t>
      </w:r>
      <w:r w:rsidR="008A4A25">
        <w:rPr>
          <w:sz w:val="24"/>
          <w:szCs w:val="24"/>
        </w:rPr>
        <w:t xml:space="preserve">Support - </w:t>
      </w:r>
      <w:r w:rsidRPr="00073522">
        <w:rPr>
          <w:sz w:val="24"/>
          <w:szCs w:val="24"/>
        </w:rPr>
        <w:t>Determination of</w:t>
      </w:r>
      <w:r w:rsidRPr="00073522">
        <w:rPr>
          <w:sz w:val="24"/>
          <w:szCs w:val="24"/>
        </w:rPr>
        <w:tab/>
      </w:r>
      <w:r w:rsidR="008A4A25">
        <w:rPr>
          <w:sz w:val="24"/>
          <w:szCs w:val="24"/>
        </w:rPr>
        <w:t>N</w:t>
      </w:r>
      <w:r w:rsidRPr="00073522">
        <w:rPr>
          <w:sz w:val="24"/>
          <w:szCs w:val="24"/>
        </w:rPr>
        <w:t>eed Application</w:t>
      </w:r>
      <w:r w:rsidR="003E0B74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Hampden &amp; Franklin</w:t>
      </w:r>
      <w:r w:rsidR="003E0B74">
        <w:rPr>
          <w:sz w:val="24"/>
          <w:szCs w:val="24"/>
        </w:rPr>
        <w:t xml:space="preserve"> C</w:t>
      </w:r>
      <w:r w:rsidRPr="00073522">
        <w:rPr>
          <w:sz w:val="24"/>
          <w:szCs w:val="24"/>
        </w:rPr>
        <w:t xml:space="preserve">ounty </w:t>
      </w:r>
      <w:r w:rsidR="003E0B74">
        <w:rPr>
          <w:sz w:val="24"/>
          <w:szCs w:val="24"/>
        </w:rPr>
        <w:t>C</w:t>
      </w:r>
      <w:r w:rsidRPr="00073522">
        <w:rPr>
          <w:sz w:val="24"/>
          <w:szCs w:val="24"/>
        </w:rPr>
        <w:t>ardiovascular</w:t>
      </w:r>
      <w:r w:rsidR="003E0B74">
        <w:rPr>
          <w:sz w:val="24"/>
          <w:szCs w:val="24"/>
        </w:rPr>
        <w:t xml:space="preserve"> A</w:t>
      </w:r>
      <w:r w:rsidRPr="00073522">
        <w:rPr>
          <w:sz w:val="24"/>
          <w:szCs w:val="24"/>
        </w:rPr>
        <w:t>ssociates P.</w:t>
      </w:r>
      <w:r w:rsidR="003E0B74">
        <w:rPr>
          <w:sz w:val="24"/>
          <w:szCs w:val="24"/>
        </w:rPr>
        <w:t xml:space="preserve"> C</w:t>
      </w:r>
      <w:r w:rsidRPr="00073522">
        <w:rPr>
          <w:sz w:val="24"/>
          <w:szCs w:val="24"/>
        </w:rPr>
        <w:t>.</w:t>
      </w:r>
      <w:r w:rsidRPr="00073522">
        <w:rPr>
          <w:sz w:val="24"/>
          <w:szCs w:val="24"/>
        </w:rPr>
        <w:tab/>
      </w:r>
      <w:r w:rsidR="003E0B74">
        <w:rPr>
          <w:sz w:val="24"/>
          <w:szCs w:val="24"/>
        </w:rPr>
        <w:t>Northampton, M</w:t>
      </w:r>
      <w:r w:rsidRPr="00073522">
        <w:rPr>
          <w:sz w:val="24"/>
          <w:szCs w:val="24"/>
        </w:rPr>
        <w:t>assachusetts</w:t>
      </w:r>
    </w:p>
    <w:p w14:paraId="2193DB18" w14:textId="77777777" w:rsidR="004128F0" w:rsidRPr="00073522" w:rsidRDefault="004128F0" w:rsidP="000B1EF7">
      <w:pPr>
        <w:ind w:left="720" w:right="1080"/>
        <w:rPr>
          <w:sz w:val="24"/>
          <w:szCs w:val="24"/>
        </w:rPr>
      </w:pPr>
    </w:p>
    <w:p w14:paraId="6DA9C2F2" w14:textId="6EF33671" w:rsidR="0012061C" w:rsidRPr="00073522" w:rsidRDefault="002E2B23" w:rsidP="000B1EF7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 xml:space="preserve">Dear Director Renaud, </w:t>
      </w:r>
      <w:r w:rsidRPr="002E2B23">
        <w:rPr>
          <w:noProof/>
          <w:sz w:val="24"/>
          <w:szCs w:val="24"/>
        </w:rPr>
        <w:drawing>
          <wp:inline distT="0" distB="0" distL="0" distR="0" wp14:anchorId="1F3F5CAF" wp14:editId="7A613ABD">
            <wp:extent cx="1162372" cy="315466"/>
            <wp:effectExtent l="0" t="0" r="0" b="8890"/>
            <wp:docPr id="110975548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5548" name="Picture 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817" cy="31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C2F3" w14:textId="77777777" w:rsidR="0012061C" w:rsidRPr="00073522" w:rsidRDefault="0012061C" w:rsidP="000B1EF7">
      <w:pPr>
        <w:ind w:left="720" w:right="1080"/>
        <w:rPr>
          <w:sz w:val="24"/>
          <w:szCs w:val="24"/>
        </w:rPr>
      </w:pPr>
    </w:p>
    <w:p w14:paraId="6DA9C2F6" w14:textId="23DC1454" w:rsidR="0012061C" w:rsidRPr="00073522" w:rsidRDefault="0099449E" w:rsidP="000E4EAF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B0221F" w:rsidRPr="00073522">
        <w:rPr>
          <w:sz w:val="24"/>
          <w:szCs w:val="24"/>
        </w:rPr>
        <w:t>am writing in strong support of the Determination of Need application filed by</w:t>
      </w:r>
      <w:r>
        <w:rPr>
          <w:sz w:val="24"/>
          <w:szCs w:val="24"/>
        </w:rPr>
        <w:t xml:space="preserve"> H</w:t>
      </w:r>
      <w:r w:rsidR="00B0221F" w:rsidRPr="00073522">
        <w:rPr>
          <w:sz w:val="24"/>
          <w:szCs w:val="24"/>
        </w:rPr>
        <w:t>ampden &amp; Franklin C</w:t>
      </w:r>
      <w:r w:rsidR="00DF0ABF">
        <w:rPr>
          <w:sz w:val="24"/>
          <w:szCs w:val="24"/>
        </w:rPr>
        <w:t>o</w:t>
      </w:r>
      <w:r w:rsidR="00B0221F" w:rsidRPr="00073522">
        <w:rPr>
          <w:sz w:val="24"/>
          <w:szCs w:val="24"/>
        </w:rPr>
        <w:t>unty</w:t>
      </w:r>
      <w:r w:rsidR="00DF0ABF">
        <w:rPr>
          <w:sz w:val="24"/>
          <w:szCs w:val="24"/>
        </w:rPr>
        <w:t xml:space="preserve"> C</w:t>
      </w:r>
      <w:r w:rsidR="00B0221F" w:rsidRPr="00073522">
        <w:rPr>
          <w:sz w:val="24"/>
          <w:szCs w:val="24"/>
        </w:rPr>
        <w:t>ardiovascular Associates, P</w:t>
      </w:r>
      <w:r w:rsidR="00DF0ABF">
        <w:rPr>
          <w:sz w:val="24"/>
          <w:szCs w:val="24"/>
        </w:rPr>
        <w:t>.C</w:t>
      </w:r>
      <w:r w:rsidR="00B0221F" w:rsidRPr="00073522">
        <w:rPr>
          <w:sz w:val="24"/>
          <w:szCs w:val="24"/>
        </w:rPr>
        <w:t>.</w:t>
      </w:r>
      <w:proofErr w:type="gramStart"/>
      <w:r w:rsidR="00B0221F" w:rsidRPr="00073522">
        <w:rPr>
          <w:sz w:val="24"/>
          <w:szCs w:val="24"/>
        </w:rPr>
        <w:t xml:space="preserve"> for</w:t>
      </w:r>
      <w:proofErr w:type="gramEnd"/>
      <w:r w:rsidR="00B0221F" w:rsidRPr="00073522">
        <w:rPr>
          <w:sz w:val="24"/>
          <w:szCs w:val="24"/>
        </w:rPr>
        <w:t xml:space="preserve"> authorization to install a </w:t>
      </w:r>
      <w:r w:rsidR="0079241E">
        <w:rPr>
          <w:sz w:val="24"/>
          <w:szCs w:val="24"/>
        </w:rPr>
        <w:t xml:space="preserve">fixed </w:t>
      </w:r>
      <w:r w:rsidR="00B0221F" w:rsidRPr="00073522">
        <w:rPr>
          <w:sz w:val="24"/>
          <w:szCs w:val="24"/>
        </w:rPr>
        <w:t>cardia</w:t>
      </w:r>
      <w:r w:rsidR="0079241E">
        <w:rPr>
          <w:sz w:val="24"/>
          <w:szCs w:val="24"/>
        </w:rPr>
        <w:t xml:space="preserve">c </w:t>
      </w:r>
      <w:r w:rsidR="00B0221F" w:rsidRPr="00073522">
        <w:rPr>
          <w:sz w:val="24"/>
          <w:szCs w:val="24"/>
        </w:rPr>
        <w:t>P</w:t>
      </w:r>
      <w:r w:rsidR="0079241E">
        <w:rPr>
          <w:sz w:val="24"/>
          <w:szCs w:val="24"/>
        </w:rPr>
        <w:t>ET</w:t>
      </w:r>
      <w:r w:rsidR="00B0221F" w:rsidRPr="00073522">
        <w:rPr>
          <w:sz w:val="24"/>
          <w:szCs w:val="24"/>
        </w:rPr>
        <w:t xml:space="preserve">/CT </w:t>
      </w:r>
      <w:r w:rsidR="0079241E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>canner at its</w:t>
      </w:r>
      <w:r w:rsidR="0079241E">
        <w:rPr>
          <w:sz w:val="24"/>
          <w:szCs w:val="24"/>
        </w:rPr>
        <w:t xml:space="preserve"> N</w:t>
      </w:r>
      <w:r w:rsidR="00B0221F" w:rsidRPr="00073522">
        <w:rPr>
          <w:sz w:val="24"/>
          <w:szCs w:val="24"/>
        </w:rPr>
        <w:t xml:space="preserve">orthampton practice location. As the </w:t>
      </w:r>
      <w:r w:rsidR="00E85094">
        <w:rPr>
          <w:sz w:val="24"/>
          <w:szCs w:val="24"/>
        </w:rPr>
        <w:t>State</w:t>
      </w:r>
      <w:r w:rsidR="00B0221F" w:rsidRPr="00073522">
        <w:rPr>
          <w:sz w:val="24"/>
          <w:szCs w:val="24"/>
        </w:rPr>
        <w:t xml:space="preserve"> Representative for the 12th Hampden District, representing </w:t>
      </w:r>
      <w:r w:rsidR="00E85094">
        <w:rPr>
          <w:sz w:val="24"/>
          <w:szCs w:val="24"/>
        </w:rPr>
        <w:t>Springfield</w:t>
      </w:r>
      <w:r w:rsidR="00B0221F" w:rsidRPr="00073522">
        <w:rPr>
          <w:sz w:val="24"/>
          <w:szCs w:val="24"/>
        </w:rPr>
        <w:t>, Wilbraham</w:t>
      </w:r>
      <w:r w:rsidR="00E85094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East Longmeadow</w:t>
      </w:r>
      <w:r w:rsidR="00E85094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and Monson</w:t>
      </w:r>
      <w:r w:rsidR="008779ED">
        <w:rPr>
          <w:sz w:val="24"/>
          <w:szCs w:val="24"/>
        </w:rPr>
        <w:t>;</w:t>
      </w:r>
      <w:r w:rsidR="00B0221F" w:rsidRPr="00073522">
        <w:rPr>
          <w:sz w:val="24"/>
          <w:szCs w:val="24"/>
        </w:rPr>
        <w:t xml:space="preserve"> l have spent o</w:t>
      </w:r>
      <w:r w:rsidR="008779ED">
        <w:rPr>
          <w:sz w:val="24"/>
          <w:szCs w:val="24"/>
        </w:rPr>
        <w:t>v</w:t>
      </w:r>
      <w:r w:rsidR="00B0221F" w:rsidRPr="00073522">
        <w:rPr>
          <w:sz w:val="24"/>
          <w:szCs w:val="24"/>
        </w:rPr>
        <w:t>er t</w:t>
      </w:r>
      <w:r w:rsidR="008779ED">
        <w:rPr>
          <w:sz w:val="24"/>
          <w:szCs w:val="24"/>
        </w:rPr>
        <w:t>w</w:t>
      </w:r>
      <w:r w:rsidR="00B0221F" w:rsidRPr="00073522">
        <w:rPr>
          <w:sz w:val="24"/>
          <w:szCs w:val="24"/>
        </w:rPr>
        <w:t>o decade</w:t>
      </w:r>
      <w:r w:rsidR="008779ED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 xml:space="preserve"> ad</w:t>
      </w:r>
      <w:r w:rsidR="008779ED">
        <w:rPr>
          <w:sz w:val="24"/>
          <w:szCs w:val="24"/>
        </w:rPr>
        <w:t>voc</w:t>
      </w:r>
      <w:r w:rsidR="00B0221F" w:rsidRPr="00073522">
        <w:rPr>
          <w:sz w:val="24"/>
          <w:szCs w:val="24"/>
        </w:rPr>
        <w:t xml:space="preserve">ating for health care </w:t>
      </w:r>
      <w:r w:rsidR="008779ED" w:rsidRPr="00073522">
        <w:rPr>
          <w:sz w:val="24"/>
          <w:szCs w:val="24"/>
        </w:rPr>
        <w:t>access</w:t>
      </w:r>
      <w:r w:rsidR="00B0221F" w:rsidRPr="00073522">
        <w:rPr>
          <w:sz w:val="24"/>
          <w:szCs w:val="24"/>
        </w:rPr>
        <w:t xml:space="preserve"> for the residen</w:t>
      </w:r>
      <w:r w:rsidR="008779ED">
        <w:rPr>
          <w:sz w:val="24"/>
          <w:szCs w:val="24"/>
        </w:rPr>
        <w:t xml:space="preserve">ts </w:t>
      </w:r>
      <w:r w:rsidR="00B0221F" w:rsidRPr="00073522">
        <w:rPr>
          <w:sz w:val="24"/>
          <w:szCs w:val="24"/>
        </w:rPr>
        <w:t xml:space="preserve">of western </w:t>
      </w:r>
      <w:r w:rsidR="00BA0ECD" w:rsidRPr="00073522">
        <w:rPr>
          <w:sz w:val="24"/>
          <w:szCs w:val="24"/>
        </w:rPr>
        <w:t>Massachusetts</w:t>
      </w:r>
      <w:r w:rsidR="00BA0ECD">
        <w:rPr>
          <w:sz w:val="24"/>
          <w:szCs w:val="24"/>
        </w:rPr>
        <w:t xml:space="preserve">, </w:t>
      </w:r>
      <w:r w:rsidR="00B0221F" w:rsidRPr="00073522">
        <w:rPr>
          <w:sz w:val="24"/>
          <w:szCs w:val="24"/>
        </w:rPr>
        <w:t xml:space="preserve">with particular attention </w:t>
      </w:r>
      <w:r w:rsidR="00BA0ECD">
        <w:rPr>
          <w:sz w:val="24"/>
          <w:szCs w:val="24"/>
        </w:rPr>
        <w:t>to</w:t>
      </w:r>
      <w:r w:rsidR="00B0221F" w:rsidRPr="00073522">
        <w:rPr>
          <w:sz w:val="24"/>
          <w:szCs w:val="24"/>
        </w:rPr>
        <w:t xml:space="preserve"> the needs of seniors, lo</w:t>
      </w:r>
      <w:r w:rsidR="00BA0ECD">
        <w:rPr>
          <w:sz w:val="24"/>
          <w:szCs w:val="24"/>
        </w:rPr>
        <w:t>w</w:t>
      </w:r>
      <w:r w:rsidR="00B0221F" w:rsidRPr="00073522">
        <w:rPr>
          <w:sz w:val="24"/>
          <w:szCs w:val="24"/>
        </w:rPr>
        <w:t xml:space="preserve">er-income families and underserved communities. This project speaks directly to </w:t>
      </w:r>
      <w:r w:rsidR="00BA0ECD">
        <w:rPr>
          <w:sz w:val="24"/>
          <w:szCs w:val="24"/>
        </w:rPr>
        <w:t xml:space="preserve">those </w:t>
      </w:r>
      <w:proofErr w:type="gramStart"/>
      <w:r w:rsidR="00B0221F" w:rsidRPr="00073522">
        <w:rPr>
          <w:sz w:val="24"/>
          <w:szCs w:val="24"/>
        </w:rPr>
        <w:t>concerns</w:t>
      </w:r>
      <w:proofErr w:type="gramEnd"/>
      <w:r w:rsidR="00B0221F" w:rsidRPr="00073522">
        <w:rPr>
          <w:sz w:val="24"/>
          <w:szCs w:val="24"/>
        </w:rPr>
        <w:t xml:space="preserve"> and I offer full </w:t>
      </w:r>
      <w:proofErr w:type="gramStart"/>
      <w:r w:rsidR="00B0221F" w:rsidRPr="00073522">
        <w:rPr>
          <w:sz w:val="24"/>
          <w:szCs w:val="24"/>
        </w:rPr>
        <w:t>m</w:t>
      </w:r>
      <w:r w:rsidR="000E4EAF">
        <w:rPr>
          <w:sz w:val="24"/>
          <w:szCs w:val="24"/>
        </w:rPr>
        <w:t>y s</w:t>
      </w:r>
      <w:r w:rsidR="00B0221F" w:rsidRPr="00073522">
        <w:rPr>
          <w:sz w:val="24"/>
          <w:szCs w:val="24"/>
        </w:rPr>
        <w:t>upport</w:t>
      </w:r>
      <w:proofErr w:type="gramEnd"/>
      <w:r w:rsidR="00B0221F" w:rsidRPr="00073522">
        <w:rPr>
          <w:sz w:val="24"/>
          <w:szCs w:val="24"/>
        </w:rPr>
        <w:t xml:space="preserve"> on those grounds. ln particular, the need is si</w:t>
      </w:r>
      <w:r w:rsidR="00B0221F" w:rsidRPr="00073522">
        <w:rPr>
          <w:sz w:val="24"/>
          <w:szCs w:val="24"/>
        </w:rPr>
        <w:t>gnificant, now more than ever</w:t>
      </w:r>
      <w:r w:rsidR="00A84E40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in my area and region of the C</w:t>
      </w:r>
      <w:r w:rsidR="000E4EAF">
        <w:rPr>
          <w:sz w:val="24"/>
          <w:szCs w:val="24"/>
        </w:rPr>
        <w:t>o</w:t>
      </w:r>
      <w:r w:rsidR="00B0221F" w:rsidRPr="00073522">
        <w:rPr>
          <w:sz w:val="24"/>
          <w:szCs w:val="24"/>
        </w:rPr>
        <w:t>mmonwealth for access and availability to this</w:t>
      </w:r>
      <w:r w:rsidR="000E4EAF">
        <w:rPr>
          <w:sz w:val="24"/>
          <w:szCs w:val="24"/>
        </w:rPr>
        <w:t xml:space="preserve"> </w:t>
      </w:r>
      <w:r w:rsidR="00B0221F" w:rsidRPr="00073522">
        <w:rPr>
          <w:sz w:val="24"/>
          <w:szCs w:val="24"/>
        </w:rPr>
        <w:t>ad</w:t>
      </w:r>
      <w:r w:rsidR="000E4EAF">
        <w:rPr>
          <w:sz w:val="24"/>
          <w:szCs w:val="24"/>
        </w:rPr>
        <w:t>v</w:t>
      </w:r>
      <w:r w:rsidR="00B0221F" w:rsidRPr="00073522">
        <w:rPr>
          <w:sz w:val="24"/>
          <w:szCs w:val="24"/>
        </w:rPr>
        <w:t>anced cardiac imaging ma</w:t>
      </w:r>
      <w:r w:rsidR="000E4EAF">
        <w:rPr>
          <w:sz w:val="24"/>
          <w:szCs w:val="24"/>
        </w:rPr>
        <w:t>c</w:t>
      </w:r>
      <w:r w:rsidR="00B0221F" w:rsidRPr="00073522">
        <w:rPr>
          <w:sz w:val="24"/>
          <w:szCs w:val="24"/>
        </w:rPr>
        <w:t>hine.</w:t>
      </w:r>
    </w:p>
    <w:p w14:paraId="6DA9C2F7" w14:textId="77777777" w:rsidR="0012061C" w:rsidRPr="00073522" w:rsidRDefault="0012061C" w:rsidP="000B1EF7">
      <w:pPr>
        <w:ind w:left="720" w:right="1080"/>
        <w:rPr>
          <w:sz w:val="24"/>
          <w:szCs w:val="24"/>
        </w:rPr>
      </w:pPr>
    </w:p>
    <w:p w14:paraId="2248E82B" w14:textId="4751BA10" w:rsidR="00233145" w:rsidRPr="00073522" w:rsidRDefault="00B0221F" w:rsidP="00233145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My legi</w:t>
      </w:r>
      <w:r w:rsidR="00BF0C88">
        <w:rPr>
          <w:sz w:val="24"/>
          <w:szCs w:val="24"/>
        </w:rPr>
        <w:t>s</w:t>
      </w:r>
      <w:r w:rsidRPr="00073522">
        <w:rPr>
          <w:sz w:val="24"/>
          <w:szCs w:val="24"/>
        </w:rPr>
        <w:t>lati</w:t>
      </w:r>
      <w:r w:rsidR="00BF0C88">
        <w:rPr>
          <w:sz w:val="24"/>
          <w:szCs w:val="24"/>
        </w:rPr>
        <w:t>v</w:t>
      </w:r>
      <w:r w:rsidRPr="00073522">
        <w:rPr>
          <w:sz w:val="24"/>
          <w:szCs w:val="24"/>
        </w:rPr>
        <w:t>e record reflects a sustained focu</w:t>
      </w:r>
      <w:r w:rsidR="00BF0C88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 on the health and well-b</w:t>
      </w:r>
      <w:r w:rsidR="00BF0C88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ing of vulnerable populations in our region. I authored Massachusetts' Silver Alert </w:t>
      </w:r>
      <w:r w:rsidR="00BF0C88">
        <w:rPr>
          <w:sz w:val="24"/>
          <w:szCs w:val="24"/>
        </w:rPr>
        <w:t>legislation</w:t>
      </w:r>
      <w:r w:rsidRPr="00073522">
        <w:rPr>
          <w:sz w:val="24"/>
          <w:szCs w:val="24"/>
        </w:rPr>
        <w:t xml:space="preserve"> to protect</w:t>
      </w:r>
      <w:r w:rsidR="004D355D">
        <w:rPr>
          <w:sz w:val="24"/>
          <w:szCs w:val="24"/>
        </w:rPr>
        <w:t xml:space="preserve"> s</w:t>
      </w:r>
      <w:r w:rsidRPr="00073522">
        <w:rPr>
          <w:sz w:val="24"/>
          <w:szCs w:val="24"/>
        </w:rPr>
        <w:t>enior</w:t>
      </w:r>
      <w:r w:rsidR="004D355D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 living with Alzheimer</w:t>
      </w:r>
      <w:r w:rsidR="004D355D">
        <w:rPr>
          <w:sz w:val="24"/>
          <w:szCs w:val="24"/>
        </w:rPr>
        <w:t>’s</w:t>
      </w:r>
      <w:r w:rsidRPr="00073522">
        <w:rPr>
          <w:sz w:val="24"/>
          <w:szCs w:val="24"/>
        </w:rPr>
        <w:t xml:space="preserve"> and dem</w:t>
      </w:r>
      <w:r w:rsidR="00343B05">
        <w:rPr>
          <w:sz w:val="24"/>
          <w:szCs w:val="24"/>
        </w:rPr>
        <w:t>e</w:t>
      </w:r>
      <w:r w:rsidRPr="00073522">
        <w:rPr>
          <w:sz w:val="24"/>
          <w:szCs w:val="24"/>
        </w:rPr>
        <w:t>ntia</w:t>
      </w:r>
      <w:r w:rsidR="00DF7FE7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co-spon</w:t>
      </w:r>
      <w:r w:rsidR="00343B05">
        <w:rPr>
          <w:sz w:val="24"/>
          <w:szCs w:val="24"/>
        </w:rPr>
        <w:t>s</w:t>
      </w:r>
      <w:r w:rsidRPr="00073522">
        <w:rPr>
          <w:sz w:val="24"/>
          <w:szCs w:val="24"/>
        </w:rPr>
        <w:t>ored legi</w:t>
      </w:r>
      <w:r w:rsidR="00343B05">
        <w:rPr>
          <w:sz w:val="24"/>
          <w:szCs w:val="24"/>
        </w:rPr>
        <w:t>s</w:t>
      </w:r>
      <w:r w:rsidRPr="00073522">
        <w:rPr>
          <w:sz w:val="24"/>
          <w:szCs w:val="24"/>
        </w:rPr>
        <w:t>lation mandating insurance coverage for</w:t>
      </w:r>
      <w:r w:rsidR="00343B05">
        <w:rPr>
          <w:sz w:val="24"/>
          <w:szCs w:val="24"/>
        </w:rPr>
        <w:t xml:space="preserve"> </w:t>
      </w:r>
      <w:proofErr w:type="gramStart"/>
      <w:r w:rsidR="00343B05">
        <w:rPr>
          <w:sz w:val="24"/>
          <w:szCs w:val="24"/>
        </w:rPr>
        <w:t>A</w:t>
      </w:r>
      <w:r w:rsidRPr="00073522">
        <w:rPr>
          <w:sz w:val="24"/>
          <w:szCs w:val="24"/>
        </w:rPr>
        <w:t>utis</w:t>
      </w:r>
      <w:r w:rsidR="00343B05">
        <w:rPr>
          <w:sz w:val="24"/>
          <w:szCs w:val="24"/>
        </w:rPr>
        <w:t>m</w:t>
      </w:r>
      <w:r w:rsidRPr="00073522">
        <w:rPr>
          <w:sz w:val="24"/>
          <w:szCs w:val="24"/>
        </w:rPr>
        <w:t xml:space="preserve"> Spectrum Disorder</w:t>
      </w:r>
      <w:proofErr w:type="gramEnd"/>
      <w:r w:rsidRPr="00073522">
        <w:rPr>
          <w:sz w:val="24"/>
          <w:szCs w:val="24"/>
        </w:rPr>
        <w:t xml:space="preserve"> </w:t>
      </w:r>
      <w:proofErr w:type="gramStart"/>
      <w:r w:rsidRPr="00073522">
        <w:rPr>
          <w:sz w:val="24"/>
          <w:szCs w:val="24"/>
        </w:rPr>
        <w:t>treatment</w:t>
      </w:r>
      <w:r w:rsidR="00E979D0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and</w:t>
      </w:r>
      <w:proofErr w:type="gramEnd"/>
      <w:r w:rsidRPr="00073522">
        <w:rPr>
          <w:sz w:val="24"/>
          <w:szCs w:val="24"/>
        </w:rPr>
        <w:t xml:space="preserve"> h</w:t>
      </w:r>
      <w:r w:rsidR="00343B05">
        <w:rPr>
          <w:sz w:val="24"/>
          <w:szCs w:val="24"/>
        </w:rPr>
        <w:t>a</w:t>
      </w:r>
      <w:r w:rsidRPr="00073522">
        <w:rPr>
          <w:sz w:val="24"/>
          <w:szCs w:val="24"/>
        </w:rPr>
        <w:t xml:space="preserve">ve championed measures to raise </w:t>
      </w:r>
      <w:r w:rsidR="00DF51D3" w:rsidRPr="00073522">
        <w:rPr>
          <w:sz w:val="24"/>
          <w:szCs w:val="24"/>
        </w:rPr>
        <w:t>awareness</w:t>
      </w:r>
      <w:r w:rsidR="00DF51D3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of cardiovascular risk -</w:t>
      </w:r>
      <w:r w:rsidR="00E979D0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including </w:t>
      </w:r>
      <w:r w:rsidR="004E6DF5">
        <w:rPr>
          <w:sz w:val="24"/>
          <w:szCs w:val="24"/>
        </w:rPr>
        <w:t>legislation</w:t>
      </w:r>
      <w:r w:rsidRPr="00073522">
        <w:rPr>
          <w:sz w:val="24"/>
          <w:szCs w:val="24"/>
        </w:rPr>
        <w:t xml:space="preserve"> designating</w:t>
      </w:r>
      <w:r w:rsidR="004E6DF5">
        <w:rPr>
          <w:sz w:val="24"/>
          <w:szCs w:val="24"/>
        </w:rPr>
        <w:t xml:space="preserve"> N</w:t>
      </w:r>
      <w:r w:rsidRPr="00073522">
        <w:rPr>
          <w:sz w:val="24"/>
          <w:szCs w:val="24"/>
        </w:rPr>
        <w:t xml:space="preserve">ovember as </w:t>
      </w:r>
      <w:r w:rsidR="00AE1766">
        <w:rPr>
          <w:sz w:val="24"/>
          <w:szCs w:val="24"/>
        </w:rPr>
        <w:t>Thrombosis</w:t>
      </w:r>
      <w:r w:rsidRPr="00073522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Awarene</w:t>
      </w:r>
      <w:r w:rsidR="00AE1766">
        <w:rPr>
          <w:sz w:val="24"/>
          <w:szCs w:val="24"/>
        </w:rPr>
        <w:t>s</w:t>
      </w:r>
      <w:r w:rsidRPr="00073522">
        <w:rPr>
          <w:sz w:val="24"/>
          <w:szCs w:val="24"/>
        </w:rPr>
        <w:t>s Month in th</w:t>
      </w:r>
      <w:r w:rsidR="00687E54">
        <w:rPr>
          <w:sz w:val="24"/>
          <w:szCs w:val="24"/>
        </w:rPr>
        <w:t>e C</w:t>
      </w:r>
      <w:r w:rsidRPr="00073522">
        <w:rPr>
          <w:sz w:val="24"/>
          <w:szCs w:val="24"/>
        </w:rPr>
        <w:t>ommonwealth. I have also co</w:t>
      </w:r>
      <w:r w:rsidR="00687E54">
        <w:rPr>
          <w:sz w:val="24"/>
          <w:szCs w:val="24"/>
        </w:rPr>
        <w:t>-</w:t>
      </w:r>
      <w:r w:rsidRPr="00073522">
        <w:rPr>
          <w:sz w:val="24"/>
          <w:szCs w:val="24"/>
        </w:rPr>
        <w:t>sponsored legislation</w:t>
      </w:r>
      <w:r w:rsidR="00233145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aimed at </w:t>
      </w:r>
      <w:r w:rsidR="00687E54">
        <w:rPr>
          <w:sz w:val="24"/>
          <w:szCs w:val="24"/>
        </w:rPr>
        <w:t>improving</w:t>
      </w:r>
      <w:r w:rsidRPr="00073522">
        <w:rPr>
          <w:sz w:val="24"/>
          <w:szCs w:val="24"/>
        </w:rPr>
        <w:t xml:space="preserve"> outcomes for patient</w:t>
      </w:r>
      <w:r w:rsidR="00E979D0">
        <w:rPr>
          <w:sz w:val="24"/>
          <w:szCs w:val="24"/>
        </w:rPr>
        <w:t>s</w:t>
      </w:r>
      <w:r w:rsidR="00F06FC4">
        <w:rPr>
          <w:sz w:val="24"/>
          <w:szCs w:val="24"/>
        </w:rPr>
        <w:t xml:space="preserve"> w</w:t>
      </w:r>
      <w:r w:rsidRPr="00073522">
        <w:rPr>
          <w:sz w:val="24"/>
          <w:szCs w:val="24"/>
        </w:rPr>
        <w:t xml:space="preserve">ho experience sudden cardiac arrest. I raise </w:t>
      </w:r>
      <w:r w:rsidRPr="00073522">
        <w:rPr>
          <w:sz w:val="24"/>
          <w:szCs w:val="24"/>
        </w:rPr>
        <w:lastRenderedPageBreak/>
        <w:t>these not as credential</w:t>
      </w:r>
      <w:r w:rsidR="00812CB4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 for the clinical merits of the application bef</w:t>
      </w:r>
      <w:r w:rsidR="00C60B7A">
        <w:rPr>
          <w:sz w:val="24"/>
          <w:szCs w:val="24"/>
        </w:rPr>
        <w:t>o</w:t>
      </w:r>
      <w:r w:rsidRPr="00073522">
        <w:rPr>
          <w:sz w:val="24"/>
          <w:szCs w:val="24"/>
        </w:rPr>
        <w:t>re you, but b</w:t>
      </w:r>
      <w:r w:rsidR="00C60B7A">
        <w:rPr>
          <w:sz w:val="24"/>
          <w:szCs w:val="24"/>
        </w:rPr>
        <w:t>ec</w:t>
      </w:r>
      <w:r w:rsidRPr="00073522">
        <w:rPr>
          <w:sz w:val="24"/>
          <w:szCs w:val="24"/>
        </w:rPr>
        <w:t>ause they</w:t>
      </w:r>
      <w:r w:rsidR="00233145">
        <w:rPr>
          <w:sz w:val="24"/>
          <w:szCs w:val="24"/>
        </w:rPr>
        <w:t xml:space="preserve"> </w:t>
      </w:r>
      <w:r w:rsidR="00233145" w:rsidRPr="00073522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23F4311C" wp14:editId="6A0CD69C">
                <wp:simplePos x="0" y="0"/>
                <wp:positionH relativeFrom="page">
                  <wp:posOffset>2599123</wp:posOffset>
                </wp:positionH>
                <wp:positionV relativeFrom="paragraph">
                  <wp:posOffset>215604</wp:posOffset>
                </wp:positionV>
                <wp:extent cx="21590" cy="1885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88595">
                              <a:moveTo>
                                <a:pt x="21369" y="188290"/>
                              </a:moveTo>
                              <a:lnTo>
                                <a:pt x="0" y="188290"/>
                              </a:lnTo>
                              <a:lnTo>
                                <a:pt x="0" y="0"/>
                              </a:lnTo>
                              <a:lnTo>
                                <a:pt x="21369" y="0"/>
                              </a:lnTo>
                              <a:lnTo>
                                <a:pt x="21369" y="188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C38A9" id="Graphic 77" o:spid="_x0000_s1026" style="position:absolute;margin-left:204.65pt;margin-top:17pt;width:1.7pt;height:14.85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" path="m21369,188290l,188290,,,21369,r,188290xe" fillcolor="#ebebeb" stroked="f">
                <v:path arrowok="t"/>
                <w10:wrap anchorx="page"/>
              </v:shape>
            </w:pict>
          </mc:Fallback>
        </mc:AlternateContent>
      </w:r>
      <w:r w:rsidR="00233145" w:rsidRPr="00073522">
        <w:rPr>
          <w:sz w:val="24"/>
          <w:szCs w:val="24"/>
        </w:rPr>
        <w:t>refl</w:t>
      </w:r>
      <w:r w:rsidR="004F09BD">
        <w:rPr>
          <w:sz w:val="24"/>
          <w:szCs w:val="24"/>
        </w:rPr>
        <w:t>ec</w:t>
      </w:r>
      <w:r w:rsidR="00233145" w:rsidRPr="00073522">
        <w:rPr>
          <w:sz w:val="24"/>
          <w:szCs w:val="24"/>
        </w:rPr>
        <w:t>t the legislative priorities that animate my support</w:t>
      </w:r>
      <w:r w:rsidR="007F2304">
        <w:rPr>
          <w:sz w:val="24"/>
          <w:szCs w:val="24"/>
        </w:rPr>
        <w:t>;</w:t>
      </w:r>
      <w:r w:rsidR="00233145" w:rsidRPr="00073522">
        <w:rPr>
          <w:sz w:val="24"/>
          <w:szCs w:val="24"/>
        </w:rPr>
        <w:t xml:space="preserve"> pr</w:t>
      </w:r>
      <w:r w:rsidR="00CE0119">
        <w:rPr>
          <w:sz w:val="24"/>
          <w:szCs w:val="24"/>
        </w:rPr>
        <w:t xml:space="preserve">otecting </w:t>
      </w:r>
      <w:r w:rsidR="00233145" w:rsidRPr="00073522">
        <w:rPr>
          <w:sz w:val="24"/>
          <w:szCs w:val="24"/>
        </w:rPr>
        <w:t>the health of an aging population, closing gap</w:t>
      </w:r>
      <w:r w:rsidR="00CE0119">
        <w:rPr>
          <w:sz w:val="24"/>
          <w:szCs w:val="24"/>
        </w:rPr>
        <w:t>s</w:t>
      </w:r>
      <w:r w:rsidR="00233145" w:rsidRPr="00073522">
        <w:rPr>
          <w:sz w:val="24"/>
          <w:szCs w:val="24"/>
        </w:rPr>
        <w:t xml:space="preserve"> in </w:t>
      </w:r>
      <w:r w:rsidR="00CE0119" w:rsidRPr="00073522">
        <w:rPr>
          <w:sz w:val="24"/>
          <w:szCs w:val="24"/>
        </w:rPr>
        <w:t>insurance</w:t>
      </w:r>
      <w:r w:rsidR="00233145" w:rsidRPr="00073522">
        <w:rPr>
          <w:sz w:val="24"/>
          <w:szCs w:val="24"/>
        </w:rPr>
        <w:t xml:space="preserve"> coverage</w:t>
      </w:r>
      <w:r w:rsidR="00CE0119">
        <w:rPr>
          <w:sz w:val="24"/>
          <w:szCs w:val="24"/>
        </w:rPr>
        <w:t>,</w:t>
      </w:r>
      <w:r w:rsidR="00233145" w:rsidRPr="00073522">
        <w:rPr>
          <w:sz w:val="24"/>
          <w:szCs w:val="24"/>
        </w:rPr>
        <w:t xml:space="preserve"> and addressing the cardiovascular di</w:t>
      </w:r>
      <w:r w:rsidR="00CE0119">
        <w:rPr>
          <w:sz w:val="24"/>
          <w:szCs w:val="24"/>
        </w:rPr>
        <w:t>se</w:t>
      </w:r>
      <w:r w:rsidR="00233145" w:rsidRPr="00073522">
        <w:rPr>
          <w:sz w:val="24"/>
          <w:szCs w:val="24"/>
        </w:rPr>
        <w:t xml:space="preserve">ase burden that falls disproportionately on our </w:t>
      </w:r>
      <w:r w:rsidR="00CE0119" w:rsidRPr="00073522">
        <w:rPr>
          <w:sz w:val="24"/>
          <w:szCs w:val="24"/>
        </w:rPr>
        <w:t>communities</w:t>
      </w:r>
      <w:r w:rsidR="00233145" w:rsidRPr="00073522">
        <w:rPr>
          <w:sz w:val="24"/>
          <w:szCs w:val="24"/>
        </w:rPr>
        <w:t>.</w:t>
      </w:r>
    </w:p>
    <w:p w14:paraId="6DA9C2FA" w14:textId="61FF8DEA" w:rsidR="0012061C" w:rsidRPr="00073522" w:rsidRDefault="0012061C" w:rsidP="000B1EF7">
      <w:pPr>
        <w:ind w:left="720" w:right="1080"/>
        <w:rPr>
          <w:sz w:val="24"/>
          <w:szCs w:val="24"/>
        </w:rPr>
      </w:pPr>
    </w:p>
    <w:p w14:paraId="6DA9C2FE" w14:textId="1DB9B765" w:rsidR="0012061C" w:rsidRPr="00073522" w:rsidRDefault="002907AE" w:rsidP="001B43E8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>C</w:t>
      </w:r>
      <w:r w:rsidR="00B0221F" w:rsidRPr="00073522">
        <w:rPr>
          <w:sz w:val="24"/>
          <w:szCs w:val="24"/>
        </w:rPr>
        <w:t>ardiova</w:t>
      </w:r>
      <w:r w:rsidR="004455F3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 xml:space="preserve">cular </w:t>
      </w:r>
      <w:r w:rsidR="004455F3">
        <w:rPr>
          <w:sz w:val="24"/>
          <w:szCs w:val="24"/>
        </w:rPr>
        <w:t>disease is the</w:t>
      </w:r>
      <w:r w:rsidR="00B0221F" w:rsidRPr="00073522">
        <w:rPr>
          <w:sz w:val="24"/>
          <w:szCs w:val="24"/>
        </w:rPr>
        <w:t xml:space="preserve"> leading cause of death in</w:t>
      </w:r>
      <w:r w:rsidR="004455F3">
        <w:rPr>
          <w:sz w:val="24"/>
          <w:szCs w:val="24"/>
        </w:rPr>
        <w:t xml:space="preserve"> M</w:t>
      </w:r>
      <w:r w:rsidR="00B0221F" w:rsidRPr="00073522">
        <w:rPr>
          <w:sz w:val="24"/>
          <w:szCs w:val="24"/>
        </w:rPr>
        <w:t>assachusetts</w:t>
      </w:r>
      <w:r w:rsidR="007F2304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and its burden is not di</w:t>
      </w:r>
      <w:r w:rsidR="004455F3">
        <w:rPr>
          <w:sz w:val="24"/>
          <w:szCs w:val="24"/>
        </w:rPr>
        <w:t>stributed</w:t>
      </w:r>
      <w:r w:rsidR="00B0221F" w:rsidRPr="00073522">
        <w:rPr>
          <w:sz w:val="24"/>
          <w:szCs w:val="24"/>
        </w:rPr>
        <w:t xml:space="preserve"> equally. The</w:t>
      </w:r>
      <w:r w:rsidR="00302E1A">
        <w:rPr>
          <w:sz w:val="24"/>
          <w:szCs w:val="24"/>
        </w:rPr>
        <w:t xml:space="preserve"> </w:t>
      </w:r>
      <w:r w:rsidR="00B0221F" w:rsidRPr="00073522">
        <w:rPr>
          <w:sz w:val="24"/>
          <w:szCs w:val="24"/>
        </w:rPr>
        <w:t>re</w:t>
      </w:r>
      <w:r w:rsidR="00302E1A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>idents of Springfield and the surrounding communities, that I represent, many of them elderly</w:t>
      </w:r>
      <w:r w:rsidR="00302E1A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man</w:t>
      </w:r>
      <w:r w:rsidR="00302E1A">
        <w:rPr>
          <w:sz w:val="24"/>
          <w:szCs w:val="24"/>
        </w:rPr>
        <w:t>y e</w:t>
      </w:r>
      <w:r w:rsidR="00B0221F" w:rsidRPr="00073522">
        <w:rPr>
          <w:sz w:val="24"/>
          <w:szCs w:val="24"/>
        </w:rPr>
        <w:t>nrolled in Medicare or MassHealth, many facing economic hard</w:t>
      </w:r>
      <w:r w:rsidR="00B0221F" w:rsidRPr="00073522">
        <w:rPr>
          <w:sz w:val="24"/>
          <w:szCs w:val="24"/>
        </w:rPr>
        <w:t>ship; are among those most a</w:t>
      </w:r>
      <w:r w:rsidR="00B0221F" w:rsidRPr="00073522">
        <w:rPr>
          <w:sz w:val="24"/>
          <w:szCs w:val="24"/>
        </w:rPr>
        <w:t xml:space="preserve">t risk and </w:t>
      </w:r>
      <w:r w:rsidR="000A13ED">
        <w:rPr>
          <w:sz w:val="24"/>
          <w:szCs w:val="24"/>
        </w:rPr>
        <w:t>historically</w:t>
      </w:r>
      <w:r w:rsidR="00B0221F" w:rsidRPr="00073522">
        <w:rPr>
          <w:sz w:val="24"/>
          <w:szCs w:val="24"/>
        </w:rPr>
        <w:t xml:space="preserve"> least wel</w:t>
      </w:r>
      <w:r w:rsidR="001B43E8">
        <w:rPr>
          <w:sz w:val="24"/>
          <w:szCs w:val="24"/>
        </w:rPr>
        <w:t>l serv</w:t>
      </w:r>
      <w:r w:rsidR="00B0221F" w:rsidRPr="00073522">
        <w:rPr>
          <w:sz w:val="24"/>
          <w:szCs w:val="24"/>
        </w:rPr>
        <w:t>ed by the</w:t>
      </w:r>
      <w:r w:rsidR="00B0221F" w:rsidRPr="00073522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1760" behindDoc="1" locked="0" layoutInCell="1" allowOverlap="1" wp14:anchorId="6DA9C38C" wp14:editId="6DA9C38D">
                <wp:simplePos x="0" y="0"/>
                <wp:positionH relativeFrom="page">
                  <wp:posOffset>2410248</wp:posOffset>
                </wp:positionH>
                <wp:positionV relativeFrom="paragraph">
                  <wp:posOffset>151154</wp:posOffset>
                </wp:positionV>
                <wp:extent cx="6350" cy="1885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8595">
                              <a:moveTo>
                                <a:pt x="6105" y="188290"/>
                              </a:moveTo>
                              <a:lnTo>
                                <a:pt x="0" y="188290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88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BE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FCEBC" id="Graphic 78" o:spid="_x0000_s1026" style="position:absolute;margin-left:189.8pt;margin-top:11.9pt;width:.5pt;height:14.85pt;z-index:-160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" path="m6105,188290r-6105,l,,6105,r,188290xe" fillcolor="#ebebeb" stroked="f">
                <v:path arrowok="t"/>
                <w10:wrap anchorx="page"/>
              </v:shape>
            </w:pict>
          </mc:Fallback>
        </mc:AlternateContent>
      </w:r>
      <w:r w:rsidR="001B43E8">
        <w:rPr>
          <w:sz w:val="24"/>
          <w:szCs w:val="24"/>
        </w:rPr>
        <w:t xml:space="preserve"> C</w:t>
      </w:r>
      <w:r w:rsidR="00B0221F" w:rsidRPr="00073522">
        <w:rPr>
          <w:sz w:val="24"/>
          <w:szCs w:val="24"/>
        </w:rPr>
        <w:t>ommonwealth</w:t>
      </w:r>
      <w:r w:rsidR="001B43E8">
        <w:rPr>
          <w:sz w:val="24"/>
          <w:szCs w:val="24"/>
        </w:rPr>
        <w:t>’</w:t>
      </w:r>
      <w:r w:rsidR="00B0221F" w:rsidRPr="00073522">
        <w:rPr>
          <w:sz w:val="24"/>
          <w:szCs w:val="24"/>
        </w:rPr>
        <w:t>s specialty health care</w:t>
      </w:r>
      <w:r w:rsidR="001B43E8">
        <w:rPr>
          <w:sz w:val="24"/>
          <w:szCs w:val="24"/>
        </w:rPr>
        <w:t xml:space="preserve"> i</w:t>
      </w:r>
      <w:r w:rsidR="00B0221F" w:rsidRPr="00073522">
        <w:rPr>
          <w:sz w:val="24"/>
          <w:szCs w:val="24"/>
        </w:rPr>
        <w:t>nfra</w:t>
      </w:r>
      <w:r w:rsidR="001B43E8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>tructure. Advanced cardiac imaging of the kind that thi</w:t>
      </w:r>
      <w:r w:rsidR="002B13E6">
        <w:rPr>
          <w:sz w:val="24"/>
          <w:szCs w:val="24"/>
        </w:rPr>
        <w:t xml:space="preserve">s </w:t>
      </w:r>
      <w:r w:rsidR="00B0221F" w:rsidRPr="00073522">
        <w:rPr>
          <w:sz w:val="24"/>
          <w:szCs w:val="24"/>
        </w:rPr>
        <w:t xml:space="preserve">application </w:t>
      </w:r>
      <w:r w:rsidR="00B0221F" w:rsidRPr="00073522">
        <w:rPr>
          <w:sz w:val="24"/>
          <w:szCs w:val="24"/>
        </w:rPr>
        <w:t>contemplate</w:t>
      </w:r>
      <w:r w:rsidR="002B13E6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 xml:space="preserve"> has until now simply not been available to these residents in the western </w:t>
      </w:r>
      <w:r w:rsidR="002B13E6" w:rsidRPr="00073522">
        <w:rPr>
          <w:sz w:val="24"/>
          <w:szCs w:val="24"/>
        </w:rPr>
        <w:t>Mas</w:t>
      </w:r>
      <w:r w:rsidR="002B13E6">
        <w:rPr>
          <w:sz w:val="24"/>
          <w:szCs w:val="24"/>
        </w:rPr>
        <w:t>sachuse</w:t>
      </w:r>
      <w:r w:rsidR="002B13E6" w:rsidRPr="00073522">
        <w:rPr>
          <w:sz w:val="24"/>
          <w:szCs w:val="24"/>
        </w:rPr>
        <w:t>tts</w:t>
      </w:r>
      <w:r w:rsidR="00B0221F" w:rsidRPr="00073522">
        <w:rPr>
          <w:sz w:val="24"/>
          <w:szCs w:val="24"/>
        </w:rPr>
        <w:t xml:space="preserve"> region. That is not a minor inconvenience. For a patient who has been told they need further ev</w:t>
      </w:r>
      <w:r w:rsidR="002B13E6">
        <w:rPr>
          <w:sz w:val="24"/>
          <w:szCs w:val="24"/>
        </w:rPr>
        <w:t>a</w:t>
      </w:r>
      <w:r w:rsidR="00B0221F" w:rsidRPr="00073522">
        <w:rPr>
          <w:sz w:val="24"/>
          <w:szCs w:val="24"/>
        </w:rPr>
        <w:t xml:space="preserve">luation for </w:t>
      </w:r>
      <w:r w:rsidR="002B13E6" w:rsidRPr="00073522">
        <w:rPr>
          <w:sz w:val="24"/>
          <w:szCs w:val="24"/>
        </w:rPr>
        <w:t>coronary</w:t>
      </w:r>
      <w:r w:rsidR="00B0221F" w:rsidRPr="00073522">
        <w:rPr>
          <w:sz w:val="24"/>
          <w:szCs w:val="24"/>
        </w:rPr>
        <w:t xml:space="preserve"> artery disease, the difference between having that </w:t>
      </w:r>
      <w:r w:rsidR="002B13E6">
        <w:rPr>
          <w:sz w:val="24"/>
          <w:szCs w:val="24"/>
        </w:rPr>
        <w:t>s</w:t>
      </w:r>
      <w:r w:rsidR="00B0221F" w:rsidRPr="00073522">
        <w:rPr>
          <w:sz w:val="24"/>
          <w:szCs w:val="24"/>
        </w:rPr>
        <w:t>er</w:t>
      </w:r>
      <w:r w:rsidR="002B13E6">
        <w:rPr>
          <w:sz w:val="24"/>
          <w:szCs w:val="24"/>
        </w:rPr>
        <w:t>v</w:t>
      </w:r>
      <w:r w:rsidR="00B0221F" w:rsidRPr="00073522">
        <w:rPr>
          <w:sz w:val="24"/>
          <w:szCs w:val="24"/>
        </w:rPr>
        <w:t>ice available locally and being required to travel to Boston or Hartford for it</w:t>
      </w:r>
      <w:r w:rsidR="00140504">
        <w:rPr>
          <w:sz w:val="24"/>
          <w:szCs w:val="24"/>
        </w:rPr>
        <w:t>,</w:t>
      </w:r>
      <w:r w:rsidR="00B0221F" w:rsidRPr="00073522">
        <w:rPr>
          <w:sz w:val="24"/>
          <w:szCs w:val="24"/>
        </w:rPr>
        <w:t xml:space="preserve"> can be the differ</w:t>
      </w:r>
      <w:r w:rsidR="002B13E6">
        <w:rPr>
          <w:sz w:val="24"/>
          <w:szCs w:val="24"/>
        </w:rPr>
        <w:t>e</w:t>
      </w:r>
      <w:r w:rsidR="00B0221F" w:rsidRPr="00073522">
        <w:rPr>
          <w:sz w:val="24"/>
          <w:szCs w:val="24"/>
        </w:rPr>
        <w:t>nc</w:t>
      </w:r>
      <w:r w:rsidR="002B13E6">
        <w:rPr>
          <w:sz w:val="24"/>
          <w:szCs w:val="24"/>
        </w:rPr>
        <w:t>e</w:t>
      </w:r>
      <w:r w:rsidR="00B0221F" w:rsidRPr="00073522">
        <w:rPr>
          <w:sz w:val="24"/>
          <w:szCs w:val="24"/>
        </w:rPr>
        <w:t xml:space="preserve"> between timel</w:t>
      </w:r>
      <w:r w:rsidR="002B13E6">
        <w:rPr>
          <w:sz w:val="24"/>
          <w:szCs w:val="24"/>
        </w:rPr>
        <w:t>y</w:t>
      </w:r>
      <w:r w:rsidR="00B0221F" w:rsidRPr="00073522">
        <w:rPr>
          <w:sz w:val="24"/>
          <w:szCs w:val="24"/>
        </w:rPr>
        <w:t xml:space="preserve"> diagnosis and treatment and no </w:t>
      </w:r>
      <w:r w:rsidR="002B13E6">
        <w:rPr>
          <w:sz w:val="24"/>
          <w:szCs w:val="24"/>
        </w:rPr>
        <w:t xml:space="preserve">diagnosis </w:t>
      </w:r>
      <w:r w:rsidR="00B0221F" w:rsidRPr="00073522">
        <w:rPr>
          <w:sz w:val="24"/>
          <w:szCs w:val="24"/>
        </w:rPr>
        <w:t>at all.</w:t>
      </w:r>
    </w:p>
    <w:p w14:paraId="6DA9C2FF" w14:textId="77777777" w:rsidR="0012061C" w:rsidRPr="00073522" w:rsidRDefault="0012061C" w:rsidP="000B1EF7">
      <w:pPr>
        <w:ind w:left="720" w:right="1080"/>
        <w:rPr>
          <w:sz w:val="24"/>
          <w:szCs w:val="24"/>
        </w:rPr>
      </w:pPr>
    </w:p>
    <w:p w14:paraId="6DA9C301" w14:textId="2A76BA7F" w:rsidR="0012061C" w:rsidRDefault="00B0221F" w:rsidP="00BD4BC9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What strikes me about this application</w:t>
      </w:r>
      <w:r w:rsidR="00AF22DE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from th</w:t>
      </w:r>
      <w:r w:rsidR="00A43EF5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 perspe</w:t>
      </w:r>
      <w:r w:rsidR="00A43EF5">
        <w:rPr>
          <w:sz w:val="24"/>
          <w:szCs w:val="24"/>
        </w:rPr>
        <w:t>c</w:t>
      </w:r>
      <w:r w:rsidRPr="00073522">
        <w:rPr>
          <w:sz w:val="24"/>
          <w:szCs w:val="24"/>
        </w:rPr>
        <w:t xml:space="preserve">tive </w:t>
      </w:r>
      <w:r w:rsidR="00A43EF5" w:rsidRPr="00073522">
        <w:rPr>
          <w:sz w:val="24"/>
          <w:szCs w:val="24"/>
        </w:rPr>
        <w:t>of</w:t>
      </w:r>
      <w:r w:rsidRPr="00073522">
        <w:rPr>
          <w:sz w:val="24"/>
          <w:szCs w:val="24"/>
        </w:rPr>
        <w:t xml:space="preserve"> c</w:t>
      </w:r>
      <w:r w:rsidR="00A43EF5">
        <w:rPr>
          <w:sz w:val="24"/>
          <w:szCs w:val="24"/>
        </w:rPr>
        <w:t>o</w:t>
      </w:r>
      <w:r w:rsidRPr="00073522">
        <w:rPr>
          <w:sz w:val="24"/>
          <w:szCs w:val="24"/>
        </w:rPr>
        <w:t>mmunity b</w:t>
      </w:r>
      <w:r w:rsidR="00A43EF5">
        <w:rPr>
          <w:sz w:val="24"/>
          <w:szCs w:val="24"/>
        </w:rPr>
        <w:t>e</w:t>
      </w:r>
      <w:r w:rsidRPr="00073522">
        <w:rPr>
          <w:sz w:val="24"/>
          <w:szCs w:val="24"/>
        </w:rPr>
        <w:t>nefi</w:t>
      </w:r>
      <w:r w:rsidR="00A43EF5">
        <w:rPr>
          <w:sz w:val="24"/>
          <w:szCs w:val="24"/>
        </w:rPr>
        <w:t>t</w:t>
      </w:r>
      <w:r w:rsidR="00AF22DE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is tha</w:t>
      </w:r>
      <w:r w:rsidR="00A43EF5">
        <w:rPr>
          <w:sz w:val="24"/>
          <w:szCs w:val="24"/>
        </w:rPr>
        <w:t>t</w:t>
      </w:r>
      <w:r w:rsidRPr="00073522">
        <w:rPr>
          <w:sz w:val="24"/>
          <w:szCs w:val="24"/>
        </w:rPr>
        <w:t xml:space="preserve"> it propose</w:t>
      </w:r>
      <w:r w:rsidR="00A43EF5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 to deli</w:t>
      </w:r>
      <w:r w:rsidR="00A43EF5">
        <w:rPr>
          <w:sz w:val="24"/>
          <w:szCs w:val="24"/>
        </w:rPr>
        <w:t>v</w:t>
      </w:r>
      <w:r w:rsidRPr="00073522">
        <w:rPr>
          <w:sz w:val="24"/>
          <w:szCs w:val="24"/>
        </w:rPr>
        <w:t>er the current standard of car</w:t>
      </w:r>
      <w:r w:rsidR="00A43EF5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 in cardio</w:t>
      </w:r>
      <w:r w:rsidR="00161482">
        <w:rPr>
          <w:sz w:val="24"/>
          <w:szCs w:val="24"/>
        </w:rPr>
        <w:t>v</w:t>
      </w:r>
      <w:r w:rsidRPr="00073522">
        <w:rPr>
          <w:sz w:val="24"/>
          <w:szCs w:val="24"/>
        </w:rPr>
        <w:t>a</w:t>
      </w:r>
      <w:r w:rsidR="00161482">
        <w:rPr>
          <w:sz w:val="24"/>
          <w:szCs w:val="24"/>
        </w:rPr>
        <w:t>s</w:t>
      </w:r>
      <w:r w:rsidRPr="00073522">
        <w:rPr>
          <w:sz w:val="24"/>
          <w:szCs w:val="24"/>
        </w:rPr>
        <w:t>cular imaging within an exi</w:t>
      </w:r>
      <w:r w:rsidR="00161482">
        <w:rPr>
          <w:sz w:val="24"/>
          <w:szCs w:val="24"/>
        </w:rPr>
        <w:t>s</w:t>
      </w:r>
      <w:r w:rsidRPr="00073522">
        <w:rPr>
          <w:sz w:val="24"/>
          <w:szCs w:val="24"/>
        </w:rPr>
        <w:t>ting physician practice that is already d</w:t>
      </w:r>
      <w:r w:rsidR="00161482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eply embedded </w:t>
      </w:r>
      <w:r w:rsidR="00AF22DE">
        <w:rPr>
          <w:sz w:val="24"/>
          <w:szCs w:val="24"/>
        </w:rPr>
        <w:t>in</w:t>
      </w:r>
      <w:r w:rsidRPr="00073522">
        <w:rPr>
          <w:sz w:val="24"/>
          <w:szCs w:val="24"/>
        </w:rPr>
        <w:t xml:space="preserve"> this community. A cardiology practice</w:t>
      </w:r>
      <w:r w:rsidR="00BD4BC9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that </w:t>
      </w:r>
      <w:r w:rsidR="00D34A65">
        <w:rPr>
          <w:sz w:val="24"/>
          <w:szCs w:val="24"/>
        </w:rPr>
        <w:t>h</w:t>
      </w:r>
      <w:r w:rsidRPr="00073522">
        <w:rPr>
          <w:sz w:val="24"/>
          <w:szCs w:val="24"/>
        </w:rPr>
        <w:t>as operated in western</w:t>
      </w:r>
      <w:r w:rsidR="00BD4BC9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Massachusetts for over two de</w:t>
      </w:r>
      <w:r w:rsidR="00BD4BC9">
        <w:rPr>
          <w:sz w:val="24"/>
          <w:szCs w:val="24"/>
        </w:rPr>
        <w:t>c</w:t>
      </w:r>
      <w:r w:rsidRPr="00073522">
        <w:rPr>
          <w:sz w:val="24"/>
          <w:szCs w:val="24"/>
        </w:rPr>
        <w:t xml:space="preserve">ades is not an outside provider seeking to extract </w:t>
      </w:r>
      <w:r w:rsidR="007545A0">
        <w:rPr>
          <w:sz w:val="24"/>
          <w:szCs w:val="24"/>
        </w:rPr>
        <w:t>v</w:t>
      </w:r>
      <w:r w:rsidRPr="00073522">
        <w:rPr>
          <w:sz w:val="24"/>
          <w:szCs w:val="24"/>
        </w:rPr>
        <w:t>alue from our communitie</w:t>
      </w:r>
      <w:r w:rsidR="007545A0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. It is part of those communities. </w:t>
      </w:r>
      <w:r w:rsidR="007545A0">
        <w:rPr>
          <w:sz w:val="24"/>
          <w:szCs w:val="24"/>
        </w:rPr>
        <w:t>Approving</w:t>
      </w:r>
      <w:r w:rsidRPr="00073522">
        <w:rPr>
          <w:sz w:val="24"/>
          <w:szCs w:val="24"/>
        </w:rPr>
        <w:t xml:space="preserve"> this application m</w:t>
      </w:r>
      <w:r w:rsidR="007545A0">
        <w:rPr>
          <w:sz w:val="24"/>
          <w:szCs w:val="24"/>
        </w:rPr>
        <w:t>e</w:t>
      </w:r>
      <w:r w:rsidRPr="00073522">
        <w:rPr>
          <w:sz w:val="24"/>
          <w:szCs w:val="24"/>
        </w:rPr>
        <w:t>ans the residents I repr</w:t>
      </w:r>
      <w:r w:rsidRPr="00073522">
        <w:rPr>
          <w:sz w:val="24"/>
          <w:szCs w:val="24"/>
        </w:rPr>
        <w:t>e</w:t>
      </w:r>
      <w:r w:rsidR="007545A0">
        <w:rPr>
          <w:sz w:val="24"/>
          <w:szCs w:val="24"/>
        </w:rPr>
        <w:t>se</w:t>
      </w:r>
      <w:r w:rsidRPr="00073522">
        <w:rPr>
          <w:sz w:val="24"/>
          <w:szCs w:val="24"/>
        </w:rPr>
        <w:t>nt can acce</w:t>
      </w:r>
      <w:r w:rsidR="007545A0">
        <w:rPr>
          <w:sz w:val="24"/>
          <w:szCs w:val="24"/>
        </w:rPr>
        <w:t>ss</w:t>
      </w:r>
      <w:r w:rsidR="008F16ED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this </w:t>
      </w:r>
      <w:r w:rsidR="007545A0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ervice close to </w:t>
      </w:r>
      <w:r w:rsidR="008F16ED">
        <w:rPr>
          <w:sz w:val="24"/>
          <w:szCs w:val="24"/>
        </w:rPr>
        <w:t>home</w:t>
      </w:r>
      <w:r w:rsidR="00443E78">
        <w:rPr>
          <w:sz w:val="24"/>
          <w:szCs w:val="24"/>
        </w:rPr>
        <w:t xml:space="preserve">, </w:t>
      </w:r>
      <w:r w:rsidRPr="00073522">
        <w:rPr>
          <w:sz w:val="24"/>
          <w:szCs w:val="24"/>
        </w:rPr>
        <w:t>from providers who already know them</w:t>
      </w:r>
      <w:r w:rsidR="00443E78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at cost that </w:t>
      </w:r>
      <w:proofErr w:type="gramStart"/>
      <w:r w:rsidRPr="00073522">
        <w:rPr>
          <w:sz w:val="24"/>
          <w:szCs w:val="24"/>
        </w:rPr>
        <w:t>reflect</w:t>
      </w:r>
      <w:proofErr w:type="gramEnd"/>
      <w:r w:rsidRPr="00073522">
        <w:rPr>
          <w:sz w:val="24"/>
          <w:szCs w:val="24"/>
        </w:rPr>
        <w:t xml:space="preserve"> a physician</w:t>
      </w:r>
      <w:r w:rsidR="00443E78">
        <w:rPr>
          <w:sz w:val="24"/>
          <w:szCs w:val="24"/>
        </w:rPr>
        <w:t xml:space="preserve">’s </w:t>
      </w:r>
      <w:r w:rsidRPr="00073522">
        <w:rPr>
          <w:sz w:val="24"/>
          <w:szCs w:val="24"/>
        </w:rPr>
        <w:t xml:space="preserve">office </w:t>
      </w:r>
      <w:r w:rsidR="00443E78">
        <w:rPr>
          <w:sz w:val="24"/>
          <w:szCs w:val="24"/>
        </w:rPr>
        <w:t>s</w:t>
      </w:r>
      <w:r w:rsidRPr="00073522">
        <w:rPr>
          <w:sz w:val="24"/>
          <w:szCs w:val="24"/>
        </w:rPr>
        <w:t>etting rather than a hospital facility fee schedule.</w:t>
      </w:r>
    </w:p>
    <w:p w14:paraId="7310AE03" w14:textId="77777777" w:rsidR="00443E78" w:rsidRPr="00073522" w:rsidRDefault="00443E78" w:rsidP="00BD4BC9">
      <w:pPr>
        <w:ind w:left="720" w:right="1080"/>
        <w:rPr>
          <w:sz w:val="24"/>
          <w:szCs w:val="24"/>
        </w:rPr>
      </w:pPr>
    </w:p>
    <w:p w14:paraId="6DA9C302" w14:textId="152909C8" w:rsidR="0012061C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 xml:space="preserve">I respectfully urge the </w:t>
      </w:r>
      <w:r w:rsidR="00126AC0">
        <w:rPr>
          <w:sz w:val="24"/>
          <w:szCs w:val="24"/>
        </w:rPr>
        <w:t>Department</w:t>
      </w:r>
      <w:r w:rsidRPr="00073522">
        <w:rPr>
          <w:sz w:val="24"/>
          <w:szCs w:val="24"/>
        </w:rPr>
        <w:t xml:space="preserve"> to approve thi</w:t>
      </w:r>
      <w:r w:rsidR="00126AC0">
        <w:rPr>
          <w:sz w:val="24"/>
          <w:szCs w:val="24"/>
        </w:rPr>
        <w:t>s</w:t>
      </w:r>
      <w:r w:rsidRPr="00073522">
        <w:rPr>
          <w:sz w:val="24"/>
          <w:szCs w:val="24"/>
        </w:rPr>
        <w:t xml:space="preserve"> application. The community benefit is real and </w:t>
      </w:r>
      <w:r w:rsidR="008761A7">
        <w:rPr>
          <w:sz w:val="24"/>
          <w:szCs w:val="24"/>
        </w:rPr>
        <w:t>immediate,</w:t>
      </w:r>
      <w:r w:rsidRPr="00073522">
        <w:rPr>
          <w:sz w:val="24"/>
          <w:szCs w:val="24"/>
        </w:rPr>
        <w:t xml:space="preserve"> the ne</w:t>
      </w:r>
      <w:r w:rsidR="008761A7">
        <w:rPr>
          <w:sz w:val="24"/>
          <w:szCs w:val="24"/>
        </w:rPr>
        <w:t>e</w:t>
      </w:r>
      <w:r w:rsidRPr="00073522">
        <w:rPr>
          <w:sz w:val="24"/>
          <w:szCs w:val="24"/>
        </w:rPr>
        <w:t>d</w:t>
      </w:r>
      <w:r w:rsidR="008761A7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is well documented</w:t>
      </w:r>
      <w:r w:rsidR="008761A7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and the applicant is the right provid</w:t>
      </w:r>
      <w:r w:rsidR="00F16582">
        <w:rPr>
          <w:sz w:val="24"/>
          <w:szCs w:val="24"/>
        </w:rPr>
        <w:t>e</w:t>
      </w:r>
      <w:r w:rsidRPr="00073522">
        <w:rPr>
          <w:sz w:val="24"/>
          <w:szCs w:val="24"/>
        </w:rPr>
        <w:t>r to deli</w:t>
      </w:r>
      <w:r w:rsidR="00F16582">
        <w:rPr>
          <w:sz w:val="24"/>
          <w:szCs w:val="24"/>
        </w:rPr>
        <w:t>v</w:t>
      </w:r>
      <w:r w:rsidRPr="00073522">
        <w:rPr>
          <w:sz w:val="24"/>
          <w:szCs w:val="24"/>
        </w:rPr>
        <w:t>er this service.</w:t>
      </w:r>
      <w:r w:rsidRPr="00073522">
        <w:rPr>
          <w:sz w:val="24"/>
          <w:szCs w:val="24"/>
        </w:rPr>
        <w:tab/>
      </w:r>
      <w:r w:rsidR="00F16582">
        <w:rPr>
          <w:sz w:val="24"/>
          <w:szCs w:val="24"/>
        </w:rPr>
        <w:t>A</w:t>
      </w:r>
      <w:r w:rsidRPr="00073522">
        <w:rPr>
          <w:sz w:val="24"/>
          <w:szCs w:val="24"/>
        </w:rPr>
        <w:t>gain</w:t>
      </w:r>
      <w:r w:rsidR="00F16582">
        <w:rPr>
          <w:sz w:val="24"/>
          <w:szCs w:val="24"/>
        </w:rPr>
        <w:t>,</w:t>
      </w:r>
      <w:r w:rsidRPr="00073522">
        <w:rPr>
          <w:sz w:val="24"/>
          <w:szCs w:val="24"/>
        </w:rPr>
        <w:t xml:space="preserve"> please know of my strong</w:t>
      </w:r>
      <w:r w:rsidR="00F16582">
        <w:rPr>
          <w:sz w:val="24"/>
          <w:szCs w:val="24"/>
        </w:rPr>
        <w:t xml:space="preserve"> s</w:t>
      </w:r>
      <w:r w:rsidRPr="00073522">
        <w:rPr>
          <w:sz w:val="24"/>
          <w:szCs w:val="24"/>
        </w:rPr>
        <w:t xml:space="preserve">upport </w:t>
      </w:r>
      <w:proofErr w:type="gramStart"/>
      <w:r w:rsidRPr="00073522">
        <w:rPr>
          <w:sz w:val="24"/>
          <w:szCs w:val="24"/>
        </w:rPr>
        <w:t>of</w:t>
      </w:r>
      <w:proofErr w:type="gramEnd"/>
      <w:r w:rsidR="00F16582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this application and I would welcome the opportunity to discuss further if that would b</w:t>
      </w:r>
      <w:r w:rsidR="00F16582">
        <w:rPr>
          <w:sz w:val="24"/>
          <w:szCs w:val="24"/>
        </w:rPr>
        <w:t>e</w:t>
      </w:r>
      <w:r w:rsidRPr="00073522">
        <w:rPr>
          <w:sz w:val="24"/>
          <w:szCs w:val="24"/>
        </w:rPr>
        <w:t xml:space="preserve"> helpful. Feel free to contact me directly at my district office at (41</w:t>
      </w:r>
      <w:r w:rsidR="00F16582">
        <w:rPr>
          <w:sz w:val="24"/>
          <w:szCs w:val="24"/>
        </w:rPr>
        <w:t>3</w:t>
      </w:r>
      <w:r w:rsidRPr="00073522">
        <w:rPr>
          <w:sz w:val="24"/>
          <w:szCs w:val="24"/>
        </w:rPr>
        <w:t xml:space="preserve">) 596-4333 or at </w:t>
      </w:r>
      <w:r w:rsidR="00F16582" w:rsidRPr="00073522">
        <w:rPr>
          <w:sz w:val="24"/>
          <w:szCs w:val="24"/>
        </w:rPr>
        <w:t>the</w:t>
      </w:r>
      <w:r w:rsidRPr="00073522">
        <w:rPr>
          <w:sz w:val="24"/>
          <w:szCs w:val="24"/>
        </w:rPr>
        <w:t xml:space="preserve"> </w:t>
      </w:r>
      <w:r w:rsidR="00F16582">
        <w:rPr>
          <w:sz w:val="24"/>
          <w:szCs w:val="24"/>
        </w:rPr>
        <w:t>S</w:t>
      </w:r>
      <w:r w:rsidRPr="00073522">
        <w:rPr>
          <w:sz w:val="24"/>
          <w:szCs w:val="24"/>
        </w:rPr>
        <w:t>tate Hou</w:t>
      </w:r>
      <w:r w:rsidR="00F16582">
        <w:rPr>
          <w:sz w:val="24"/>
          <w:szCs w:val="24"/>
        </w:rPr>
        <w:t>s</w:t>
      </w:r>
      <w:r w:rsidRPr="00073522">
        <w:rPr>
          <w:sz w:val="24"/>
          <w:szCs w:val="24"/>
        </w:rPr>
        <w:t>e</w:t>
      </w:r>
      <w:r w:rsidR="00F16582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 xml:space="preserve">at </w:t>
      </w:r>
      <w:r w:rsidR="00F16582">
        <w:rPr>
          <w:sz w:val="24"/>
          <w:szCs w:val="24"/>
        </w:rPr>
        <w:t>(</w:t>
      </w:r>
      <w:r w:rsidRPr="00073522">
        <w:rPr>
          <w:sz w:val="24"/>
          <w:szCs w:val="24"/>
        </w:rPr>
        <w:t>617) 722-2006 or</w:t>
      </w:r>
      <w:r w:rsidR="00B07DE6">
        <w:rPr>
          <w:sz w:val="24"/>
          <w:szCs w:val="24"/>
        </w:rPr>
        <w:t xml:space="preserve"> </w:t>
      </w:r>
      <w:r w:rsidRPr="00073522">
        <w:rPr>
          <w:sz w:val="24"/>
          <w:szCs w:val="24"/>
        </w:rPr>
        <w:t>b</w:t>
      </w:r>
      <w:r w:rsidR="00B07DE6">
        <w:rPr>
          <w:sz w:val="24"/>
          <w:szCs w:val="24"/>
        </w:rPr>
        <w:t>y</w:t>
      </w:r>
      <w:r w:rsidRPr="00073522">
        <w:rPr>
          <w:sz w:val="24"/>
          <w:szCs w:val="24"/>
        </w:rPr>
        <w:t xml:space="preserve"> email at </w:t>
      </w:r>
      <w:hyperlink r:id="rId22" w:history="1">
        <w:r w:rsidR="00B07DE6" w:rsidRPr="00722C65">
          <w:rPr>
            <w:rStyle w:val="Hyperlink"/>
            <w:sz w:val="24"/>
            <w:szCs w:val="24"/>
          </w:rPr>
          <w:t>Angelo.Puppolo@mahouse.gov</w:t>
        </w:r>
      </w:hyperlink>
      <w:r w:rsidR="00B07DE6">
        <w:rPr>
          <w:sz w:val="24"/>
          <w:szCs w:val="24"/>
        </w:rPr>
        <w:t>.</w:t>
      </w:r>
    </w:p>
    <w:p w14:paraId="29B99C13" w14:textId="13AB4D71" w:rsidR="00B07DE6" w:rsidRDefault="00B07DE6" w:rsidP="000B1EF7">
      <w:pPr>
        <w:ind w:left="720" w:right="1080"/>
        <w:rPr>
          <w:sz w:val="24"/>
          <w:szCs w:val="24"/>
        </w:rPr>
      </w:pPr>
    </w:p>
    <w:p w14:paraId="6EEF01B5" w14:textId="7E96AE40" w:rsidR="00B07DE6" w:rsidRDefault="00B07DE6" w:rsidP="000B1EF7">
      <w:pPr>
        <w:ind w:left="720" w:right="1080"/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3EE9AAB0" w14:textId="77777777" w:rsidR="00B07DE6" w:rsidRDefault="00B07DE6" w:rsidP="000B1EF7">
      <w:pPr>
        <w:ind w:left="720" w:right="1080"/>
        <w:rPr>
          <w:sz w:val="24"/>
          <w:szCs w:val="24"/>
        </w:rPr>
      </w:pPr>
    </w:p>
    <w:p w14:paraId="47B2A90B" w14:textId="6398A641" w:rsidR="00B07DE6" w:rsidRDefault="00B07DE6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drawing>
          <wp:inline distT="0" distB="0" distL="0" distR="0" wp14:anchorId="6DA9C38E" wp14:editId="52C61C78">
            <wp:extent cx="1607829" cy="534181"/>
            <wp:effectExtent l="0" t="0" r="0" b="0"/>
            <wp:docPr id="79" name="Image 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6" b="2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917" cy="53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18FB8" w14:textId="77777777" w:rsidR="00B07DE6" w:rsidRDefault="00B07DE6" w:rsidP="000B1EF7">
      <w:pPr>
        <w:ind w:left="720" w:right="1080"/>
        <w:rPr>
          <w:sz w:val="24"/>
          <w:szCs w:val="24"/>
        </w:rPr>
      </w:pPr>
    </w:p>
    <w:p w14:paraId="5E09466A" w14:textId="79DBFA7F" w:rsidR="00B07DE6" w:rsidRPr="00B07DE6" w:rsidRDefault="00B07DE6" w:rsidP="000B1EF7">
      <w:pPr>
        <w:ind w:left="720" w:righ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Angelo J. </w:t>
      </w:r>
      <w:proofErr w:type="spellStart"/>
      <w:r>
        <w:rPr>
          <w:b/>
          <w:bCs/>
          <w:sz w:val="24"/>
          <w:szCs w:val="24"/>
        </w:rPr>
        <w:t>Puppolo</w:t>
      </w:r>
      <w:proofErr w:type="spellEnd"/>
      <w:r>
        <w:rPr>
          <w:b/>
          <w:bCs/>
          <w:sz w:val="24"/>
          <w:szCs w:val="24"/>
        </w:rPr>
        <w:t>, Jr.</w:t>
      </w:r>
    </w:p>
    <w:p w14:paraId="6DA9C304" w14:textId="77777777" w:rsidR="0012061C" w:rsidRPr="00073522" w:rsidRDefault="00B0221F" w:rsidP="000B1EF7">
      <w:pPr>
        <w:ind w:left="720" w:right="1080"/>
        <w:rPr>
          <w:sz w:val="24"/>
          <w:szCs w:val="24"/>
        </w:rPr>
      </w:pPr>
      <w:r w:rsidRPr="00073522">
        <w:rPr>
          <w:sz w:val="24"/>
          <w:szCs w:val="24"/>
        </w:rPr>
        <w:t>State Representative</w:t>
      </w:r>
    </w:p>
    <w:p w14:paraId="6DA9C305" w14:textId="77777777" w:rsidR="0012061C" w:rsidRDefault="0012061C">
      <w:pPr>
        <w:pStyle w:val="BodyText"/>
        <w:sectPr w:rsidR="0012061C">
          <w:pgSz w:w="12240" w:h="15840"/>
          <w:pgMar w:top="1820" w:right="360" w:bottom="680" w:left="1440" w:header="0" w:footer="492" w:gutter="0"/>
          <w:cols w:space="720"/>
        </w:sectPr>
      </w:pPr>
    </w:p>
    <w:p w14:paraId="6DA9C308" w14:textId="287CBEE1" w:rsidR="0012061C" w:rsidRDefault="002B24C8" w:rsidP="002B24C8">
      <w:pPr>
        <w:spacing w:before="108"/>
        <w:ind w:right="1080"/>
        <w:jc w:val="center"/>
        <w:rPr>
          <w:b/>
          <w:sz w:val="62"/>
        </w:rPr>
      </w:pPr>
      <w:r w:rsidRPr="002B24C8">
        <w:rPr>
          <w:noProof/>
        </w:rPr>
        <w:lastRenderedPageBreak/>
        <w:drawing>
          <wp:inline distT="0" distB="0" distL="0" distR="0" wp14:anchorId="35D09F6D" wp14:editId="57B07910">
            <wp:extent cx="4665980" cy="1242695"/>
            <wp:effectExtent l="0" t="0" r="1270" b="0"/>
            <wp:docPr id="517738388" name="Picture 100" descr="Bridge Prim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738388" name="Picture 100" descr="Bridge Prima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980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F4AE6" w14:textId="4E74A45A" w:rsidR="00EC6C26" w:rsidRPr="00EA502A" w:rsidRDefault="00B0221F" w:rsidP="00EA4A83">
      <w:pPr>
        <w:shd w:val="clear" w:color="auto" w:fill="FFFFFF" w:themeFill="background1"/>
        <w:spacing w:line="231" w:lineRule="exact"/>
        <w:ind w:left="540"/>
        <w:jc w:val="center"/>
        <w:rPr>
          <w:spacing w:val="-2"/>
          <w:sz w:val="24"/>
          <w:szCs w:val="24"/>
        </w:rPr>
      </w:pPr>
      <w:r w:rsidRPr="00EA502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223296" behindDoc="1" locked="0" layoutInCell="1" allowOverlap="1" wp14:anchorId="6DA9C394" wp14:editId="6DA9C395">
                <wp:simplePos x="0" y="0"/>
                <wp:positionH relativeFrom="page">
                  <wp:posOffset>3397632</wp:posOffset>
                </wp:positionH>
                <wp:positionV relativeFrom="paragraph">
                  <wp:posOffset>-16513</wp:posOffset>
                </wp:positionV>
                <wp:extent cx="15875" cy="22606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" h="226060">
                              <a:moveTo>
                                <a:pt x="15263" y="225511"/>
                              </a:moveTo>
                              <a:lnTo>
                                <a:pt x="0" y="225511"/>
                              </a:lnTo>
                              <a:lnTo>
                                <a:pt x="0" y="0"/>
                              </a:lnTo>
                              <a:lnTo>
                                <a:pt x="15263" y="0"/>
                              </a:lnTo>
                              <a:lnTo>
                                <a:pt x="15263" y="225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56184" id="Graphic 82" o:spid="_x0000_s1026" style="position:absolute;margin-left:267.55pt;margin-top:-1.3pt;width:1.25pt;height:17.8pt;z-index:-160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" path="m15263,225511l,225511,,,15263,r,225511xe" fillcolor="#ededed" stroked="f">
                <v:path arrowok="t"/>
                <w10:wrap anchorx="page"/>
              </v:shape>
            </w:pict>
          </mc:Fallback>
        </mc:AlternateContent>
      </w:r>
      <w:r w:rsidRPr="00EA502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224832" behindDoc="1" locked="0" layoutInCell="1" allowOverlap="1" wp14:anchorId="6DA9C39A" wp14:editId="4BDB1CFF">
                <wp:simplePos x="0" y="0"/>
                <wp:positionH relativeFrom="page">
                  <wp:posOffset>5702482</wp:posOffset>
                </wp:positionH>
                <wp:positionV relativeFrom="paragraph">
                  <wp:posOffset>-16513</wp:posOffset>
                </wp:positionV>
                <wp:extent cx="12700" cy="22606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226060">
                              <a:moveTo>
                                <a:pt x="12211" y="225511"/>
                              </a:moveTo>
                              <a:lnTo>
                                <a:pt x="0" y="225511"/>
                              </a:lnTo>
                              <a:lnTo>
                                <a:pt x="0" y="0"/>
                              </a:lnTo>
                              <a:lnTo>
                                <a:pt x="12211" y="0"/>
                              </a:lnTo>
                              <a:lnTo>
                                <a:pt x="12211" y="225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E3C0E" id="Graphic 85" o:spid="_x0000_s1026" style="position:absolute;margin-left:449pt;margin-top:-1.3pt;width:1pt;height:17.8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" path="m12211,225511l,225511,,,12211,r,225511xe" fillcolor="#ededed" stroked="f">
                <v:path arrowok="t"/>
                <w10:wrap anchorx="page"/>
              </v:shape>
            </w:pict>
          </mc:Fallback>
        </mc:AlternateContent>
      </w:r>
      <w:r w:rsidR="002B24C8" w:rsidRPr="00EA502A">
        <w:rPr>
          <w:spacing w:val="-6"/>
          <w:sz w:val="24"/>
          <w:szCs w:val="24"/>
        </w:rPr>
        <w:t>[55</w:t>
      </w:r>
      <w:r w:rsidR="002B24C8" w:rsidRPr="00EA502A">
        <w:rPr>
          <w:spacing w:val="-2"/>
          <w:sz w:val="24"/>
          <w:szCs w:val="24"/>
        </w:rPr>
        <w:t xml:space="preserve"> </w:t>
      </w:r>
      <w:r w:rsidR="002B24C8" w:rsidRPr="00EA502A">
        <w:rPr>
          <w:spacing w:val="-6"/>
          <w:sz w:val="24"/>
          <w:szCs w:val="24"/>
        </w:rPr>
        <w:t>Federal</w:t>
      </w:r>
      <w:r w:rsidR="002B24C8" w:rsidRPr="00EA502A">
        <w:rPr>
          <w:spacing w:val="-3"/>
          <w:sz w:val="24"/>
          <w:szCs w:val="24"/>
        </w:rPr>
        <w:t xml:space="preserve"> </w:t>
      </w:r>
      <w:r w:rsidR="002B24C8" w:rsidRPr="00EA502A">
        <w:rPr>
          <w:spacing w:val="-6"/>
          <w:sz w:val="24"/>
          <w:szCs w:val="24"/>
        </w:rPr>
        <w:t>St.</w:t>
      </w:r>
      <w:r w:rsidR="002B24C8" w:rsidRPr="00EA502A">
        <w:rPr>
          <w:spacing w:val="-10"/>
          <w:sz w:val="24"/>
          <w:szCs w:val="24"/>
        </w:rPr>
        <w:t xml:space="preserve"> </w:t>
      </w:r>
      <w:r w:rsidR="002B24C8" w:rsidRPr="00EA502A">
        <w:rPr>
          <w:spacing w:val="-6"/>
          <w:sz w:val="24"/>
          <w:szCs w:val="24"/>
        </w:rPr>
        <w:t>Ste</w:t>
      </w:r>
      <w:r w:rsidR="002B24C8" w:rsidRPr="00EA502A">
        <w:rPr>
          <w:spacing w:val="-14"/>
          <w:sz w:val="24"/>
          <w:szCs w:val="24"/>
        </w:rPr>
        <w:t xml:space="preserve"> </w:t>
      </w:r>
      <w:r w:rsidR="002B24C8" w:rsidRPr="00EA502A">
        <w:rPr>
          <w:spacing w:val="-8"/>
          <w:sz w:val="24"/>
          <w:szCs w:val="24"/>
        </w:rPr>
        <w:t>220</w:t>
      </w:r>
      <w:r w:rsidR="00CC1B0F" w:rsidRPr="00EA502A">
        <w:rPr>
          <w:spacing w:val="-8"/>
          <w:sz w:val="24"/>
          <w:szCs w:val="24"/>
        </w:rPr>
        <w:t>]</w:t>
      </w:r>
      <w:r w:rsidR="002B24C8" w:rsidRPr="00EA502A">
        <w:rPr>
          <w:spacing w:val="-2"/>
          <w:sz w:val="24"/>
          <w:szCs w:val="24"/>
        </w:rPr>
        <w:t xml:space="preserve"> </w:t>
      </w:r>
      <w:r w:rsidR="00CC1B0F" w:rsidRPr="00EA502A">
        <w:rPr>
          <w:spacing w:val="-2"/>
          <w:sz w:val="24"/>
          <w:szCs w:val="24"/>
        </w:rPr>
        <w:t>[</w:t>
      </w:r>
      <w:r w:rsidR="002B24C8" w:rsidRPr="00EA502A">
        <w:rPr>
          <w:spacing w:val="-2"/>
          <w:sz w:val="24"/>
          <w:szCs w:val="24"/>
        </w:rPr>
        <w:t>Greenfield,</w:t>
      </w:r>
      <w:r w:rsidR="002B24C8" w:rsidRPr="00EA502A">
        <w:rPr>
          <w:spacing w:val="15"/>
          <w:sz w:val="24"/>
          <w:szCs w:val="24"/>
        </w:rPr>
        <w:t xml:space="preserve"> </w:t>
      </w:r>
      <w:r w:rsidR="002B24C8" w:rsidRPr="00EA502A">
        <w:rPr>
          <w:spacing w:val="-2"/>
          <w:sz w:val="24"/>
          <w:szCs w:val="24"/>
        </w:rPr>
        <w:t>MA</w:t>
      </w:r>
      <w:r w:rsidR="002B24C8" w:rsidRPr="00EA502A">
        <w:rPr>
          <w:spacing w:val="-6"/>
          <w:sz w:val="24"/>
          <w:szCs w:val="24"/>
        </w:rPr>
        <w:t xml:space="preserve"> </w:t>
      </w:r>
      <w:r w:rsidR="002B24C8" w:rsidRPr="00EA502A">
        <w:rPr>
          <w:spacing w:val="-2"/>
          <w:sz w:val="24"/>
          <w:szCs w:val="24"/>
        </w:rPr>
        <w:t>01301</w:t>
      </w:r>
      <w:r w:rsidR="00CC1B0F" w:rsidRPr="00EA502A">
        <w:rPr>
          <w:spacing w:val="-2"/>
          <w:sz w:val="24"/>
          <w:szCs w:val="24"/>
        </w:rPr>
        <w:t>]</w:t>
      </w:r>
    </w:p>
    <w:p w14:paraId="4492A8FC" w14:textId="37D3D781" w:rsidR="002B24C8" w:rsidRPr="00EA502A" w:rsidRDefault="002B24C8" w:rsidP="00EA4A83">
      <w:pPr>
        <w:shd w:val="clear" w:color="auto" w:fill="FFFFFF" w:themeFill="background1"/>
        <w:spacing w:line="231" w:lineRule="exact"/>
        <w:ind w:left="540"/>
        <w:jc w:val="center"/>
        <w:rPr>
          <w:sz w:val="24"/>
          <w:szCs w:val="24"/>
        </w:rPr>
      </w:pPr>
      <w:r w:rsidRPr="00EA502A">
        <w:rPr>
          <w:spacing w:val="-2"/>
          <w:sz w:val="24"/>
          <w:szCs w:val="24"/>
          <w:shd w:val="clear" w:color="auto" w:fill="EDEDED"/>
        </w:rPr>
        <w:t>[413-225-2792</w:t>
      </w:r>
      <w:r w:rsidRPr="00EA502A">
        <w:rPr>
          <w:spacing w:val="-2"/>
          <w:sz w:val="24"/>
          <w:szCs w:val="24"/>
        </w:rPr>
        <w:t>]</w:t>
      </w:r>
      <w:r w:rsidRPr="00EA502A">
        <w:rPr>
          <w:sz w:val="24"/>
          <w:szCs w:val="24"/>
        </w:rPr>
        <w:t xml:space="preserve"> </w:t>
      </w:r>
      <w:hyperlink r:id="rId25">
        <w:r w:rsidRPr="00EA502A">
          <w:rPr>
            <w:spacing w:val="-2"/>
            <w:sz w:val="24"/>
            <w:szCs w:val="24"/>
            <w:shd w:val="clear" w:color="auto" w:fill="EDEDED"/>
          </w:rPr>
          <w:t>[dsinger@bridgeprimary.com]</w:t>
        </w:r>
      </w:hyperlink>
    </w:p>
    <w:p w14:paraId="6871A0EB" w14:textId="49699AD2" w:rsidR="002B24C8" w:rsidRPr="00EA502A" w:rsidRDefault="002B24C8" w:rsidP="002B24C8">
      <w:pPr>
        <w:spacing w:before="21"/>
        <w:ind w:left="-1" w:right="-15"/>
        <w:rPr>
          <w:color w:val="000000"/>
          <w:sz w:val="24"/>
          <w:szCs w:val="24"/>
        </w:rPr>
      </w:pPr>
    </w:p>
    <w:p w14:paraId="6DA9C30B" w14:textId="77777777" w:rsidR="0012061C" w:rsidRPr="00EA502A" w:rsidRDefault="0012061C">
      <w:pPr>
        <w:rPr>
          <w:sz w:val="24"/>
          <w:szCs w:val="24"/>
        </w:rPr>
      </w:pPr>
    </w:p>
    <w:p w14:paraId="6DA9C30C" w14:textId="77777777" w:rsidR="0012061C" w:rsidRPr="00EA502A" w:rsidRDefault="00B0221F">
      <w:pPr>
        <w:spacing w:before="53"/>
        <w:rPr>
          <w:sz w:val="24"/>
          <w:szCs w:val="24"/>
        </w:rPr>
      </w:pPr>
      <w:r w:rsidRPr="00EA502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DA9C39E" wp14:editId="7F31B23E">
                <wp:simplePos x="0" y="0"/>
                <wp:positionH relativeFrom="page">
                  <wp:posOffset>1233324</wp:posOffset>
                </wp:positionH>
                <wp:positionV relativeFrom="paragraph">
                  <wp:posOffset>195422</wp:posOffset>
                </wp:positionV>
                <wp:extent cx="5324475" cy="1270"/>
                <wp:effectExtent l="0" t="0" r="0" b="0"/>
                <wp:wrapTopAndBottom/>
                <wp:docPr id="87" name="Graphic 8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4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4475">
                              <a:moveTo>
                                <a:pt x="0" y="0"/>
                              </a:moveTo>
                              <a:lnTo>
                                <a:pt x="5324052" y="0"/>
                              </a:lnTo>
                            </a:path>
                          </a:pathLst>
                        </a:custGeom>
                        <a:ln w="15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76A20" id="Graphic 87" o:spid="_x0000_s1026" alt="&quot;&quot;" style="position:absolute;margin-left:97.1pt;margin-top:15.4pt;width:419.2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24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" path="m,l5324052,e" filled="f" strokeweight=".42383mm">
                <v:path arrowok="t"/>
                <w10:wrap type="topAndBottom" anchorx="page"/>
              </v:shape>
            </w:pict>
          </mc:Fallback>
        </mc:AlternateContent>
      </w:r>
    </w:p>
    <w:p w14:paraId="6DA9C30D" w14:textId="77777777" w:rsidR="0012061C" w:rsidRPr="00EA502A" w:rsidRDefault="0012061C">
      <w:pPr>
        <w:spacing w:before="82"/>
        <w:rPr>
          <w:sz w:val="24"/>
          <w:szCs w:val="24"/>
        </w:rPr>
      </w:pPr>
    </w:p>
    <w:p w14:paraId="6DA9C30E" w14:textId="77777777" w:rsidR="0012061C" w:rsidRPr="00EA502A" w:rsidRDefault="00B0221F">
      <w:pPr>
        <w:spacing w:before="1"/>
        <w:ind w:left="496"/>
        <w:rPr>
          <w:sz w:val="24"/>
          <w:szCs w:val="24"/>
        </w:rPr>
      </w:pPr>
      <w:r w:rsidRPr="00EA502A">
        <w:rPr>
          <w:color w:val="363636"/>
          <w:w w:val="105"/>
          <w:sz w:val="24"/>
          <w:szCs w:val="24"/>
        </w:rPr>
        <w:t>March</w:t>
      </w:r>
      <w:r w:rsidRPr="00EA502A">
        <w:rPr>
          <w:color w:val="363636"/>
          <w:spacing w:val="-14"/>
          <w:w w:val="105"/>
          <w:sz w:val="24"/>
          <w:szCs w:val="24"/>
        </w:rPr>
        <w:t xml:space="preserve"> </w:t>
      </w:r>
      <w:r w:rsidRPr="00EA502A">
        <w:rPr>
          <w:color w:val="363636"/>
          <w:w w:val="105"/>
          <w:sz w:val="24"/>
          <w:szCs w:val="24"/>
        </w:rPr>
        <w:t>13</w:t>
      </w:r>
      <w:r w:rsidRPr="00EA502A">
        <w:rPr>
          <w:color w:val="606060"/>
          <w:w w:val="105"/>
          <w:sz w:val="24"/>
          <w:szCs w:val="24"/>
        </w:rPr>
        <w:t>,</w:t>
      </w:r>
      <w:r w:rsidRPr="00EA502A">
        <w:rPr>
          <w:color w:val="606060"/>
          <w:spacing w:val="-15"/>
          <w:w w:val="105"/>
          <w:sz w:val="24"/>
          <w:szCs w:val="24"/>
        </w:rPr>
        <w:t xml:space="preserve"> </w:t>
      </w:r>
      <w:r w:rsidRPr="00EA502A">
        <w:rPr>
          <w:color w:val="282828"/>
          <w:spacing w:val="-4"/>
          <w:w w:val="105"/>
          <w:sz w:val="24"/>
          <w:szCs w:val="24"/>
        </w:rPr>
        <w:t>2026</w:t>
      </w:r>
    </w:p>
    <w:p w14:paraId="6DA9C30F" w14:textId="77777777" w:rsidR="0012061C" w:rsidRPr="00EA502A" w:rsidRDefault="0012061C">
      <w:pPr>
        <w:spacing w:before="97"/>
        <w:rPr>
          <w:sz w:val="24"/>
          <w:szCs w:val="24"/>
        </w:rPr>
      </w:pPr>
    </w:p>
    <w:p w14:paraId="6DA9C310" w14:textId="3B41D2EF" w:rsidR="0012061C" w:rsidRPr="00EA502A" w:rsidRDefault="00B0221F">
      <w:pPr>
        <w:spacing w:line="235" w:lineRule="auto"/>
        <w:ind w:left="495" w:right="6845"/>
        <w:rPr>
          <w:sz w:val="24"/>
          <w:szCs w:val="24"/>
        </w:rPr>
      </w:pPr>
      <w:r w:rsidRPr="00EA502A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225344" behindDoc="1" locked="0" layoutInCell="1" allowOverlap="1" wp14:anchorId="6DA9C3A0" wp14:editId="6DA9C3A1">
                <wp:simplePos x="0" y="0"/>
                <wp:positionH relativeFrom="page">
                  <wp:posOffset>1533070</wp:posOffset>
                </wp:positionH>
                <wp:positionV relativeFrom="paragraph">
                  <wp:posOffset>-15798</wp:posOffset>
                </wp:positionV>
                <wp:extent cx="3175" cy="182245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1C59C" id="Graphic 88" o:spid="_x0000_s1026" style="position:absolute;margin-left:120.7pt;margin-top:-1.25pt;width:.25pt;height:14.3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color w:val="363636"/>
          <w:sz w:val="24"/>
          <w:szCs w:val="24"/>
        </w:rPr>
        <w:t>Denni</w:t>
      </w:r>
      <w:r w:rsidRPr="00EA502A">
        <w:rPr>
          <w:color w:val="282828"/>
          <w:sz w:val="24"/>
          <w:szCs w:val="24"/>
        </w:rPr>
        <w:t xml:space="preserve">s Renaud, Director </w:t>
      </w:r>
      <w:r w:rsidR="00607682" w:rsidRPr="00EA502A">
        <w:rPr>
          <w:color w:val="282828"/>
          <w:sz w:val="24"/>
          <w:szCs w:val="24"/>
        </w:rPr>
        <w:t>Determination</w:t>
      </w:r>
      <w:r w:rsidRPr="00EA502A">
        <w:rPr>
          <w:color w:val="282828"/>
          <w:spacing w:val="39"/>
          <w:sz w:val="24"/>
          <w:szCs w:val="24"/>
        </w:rPr>
        <w:t xml:space="preserve"> </w:t>
      </w:r>
      <w:r w:rsidRPr="00EA502A">
        <w:rPr>
          <w:color w:val="282828"/>
          <w:sz w:val="24"/>
          <w:szCs w:val="24"/>
        </w:rPr>
        <w:t>of</w:t>
      </w:r>
      <w:r w:rsidRPr="00EA502A">
        <w:rPr>
          <w:color w:val="282828"/>
          <w:spacing w:val="-5"/>
          <w:sz w:val="24"/>
          <w:szCs w:val="24"/>
        </w:rPr>
        <w:t xml:space="preserve"> </w:t>
      </w:r>
      <w:r w:rsidRPr="00EA502A">
        <w:rPr>
          <w:color w:val="282828"/>
          <w:sz w:val="24"/>
          <w:szCs w:val="24"/>
        </w:rPr>
        <w:t>Need Program</w:t>
      </w:r>
    </w:p>
    <w:p w14:paraId="6DA9C311" w14:textId="77777777" w:rsidR="0012061C" w:rsidRPr="00EA502A" w:rsidRDefault="00B0221F">
      <w:pPr>
        <w:spacing w:before="18"/>
        <w:ind w:left="499" w:right="5645" w:hanging="3"/>
        <w:rPr>
          <w:sz w:val="24"/>
          <w:szCs w:val="24"/>
        </w:rPr>
      </w:pPr>
      <w:r w:rsidRPr="00EA502A">
        <w:rPr>
          <w:color w:val="494949"/>
          <w:sz w:val="24"/>
          <w:szCs w:val="24"/>
        </w:rPr>
        <w:t xml:space="preserve">Massachusetts </w:t>
      </w:r>
      <w:r w:rsidRPr="00EA502A">
        <w:rPr>
          <w:color w:val="282828"/>
          <w:sz w:val="24"/>
          <w:szCs w:val="24"/>
        </w:rPr>
        <w:t xml:space="preserve">Department of </w:t>
      </w:r>
      <w:r w:rsidRPr="00EA502A">
        <w:rPr>
          <w:color w:val="494949"/>
          <w:sz w:val="24"/>
          <w:szCs w:val="24"/>
        </w:rPr>
        <w:t xml:space="preserve">Public </w:t>
      </w:r>
      <w:r w:rsidRPr="00EA502A">
        <w:rPr>
          <w:color w:val="363636"/>
          <w:sz w:val="24"/>
          <w:szCs w:val="24"/>
        </w:rPr>
        <w:t xml:space="preserve">Health </w:t>
      </w:r>
      <w:r w:rsidRPr="00EA502A">
        <w:rPr>
          <w:color w:val="282828"/>
          <w:sz w:val="24"/>
          <w:szCs w:val="24"/>
        </w:rPr>
        <w:t xml:space="preserve">67 Forest </w:t>
      </w:r>
      <w:r w:rsidRPr="00EA502A">
        <w:rPr>
          <w:color w:val="363636"/>
          <w:sz w:val="24"/>
          <w:szCs w:val="24"/>
        </w:rPr>
        <w:t>Street</w:t>
      </w:r>
    </w:p>
    <w:p w14:paraId="6DA9C312" w14:textId="77777777" w:rsidR="0012061C" w:rsidRPr="00EA502A" w:rsidRDefault="00B0221F">
      <w:pPr>
        <w:spacing w:before="12"/>
        <w:ind w:left="496"/>
        <w:rPr>
          <w:sz w:val="24"/>
          <w:szCs w:val="24"/>
        </w:rPr>
      </w:pPr>
      <w:r w:rsidRPr="00EA502A">
        <w:rPr>
          <w:color w:val="494949"/>
          <w:sz w:val="24"/>
          <w:szCs w:val="24"/>
        </w:rPr>
        <w:t>Marlborough,</w:t>
      </w:r>
      <w:r w:rsidRPr="00EA502A">
        <w:rPr>
          <w:color w:val="494949"/>
          <w:spacing w:val="21"/>
          <w:sz w:val="24"/>
          <w:szCs w:val="24"/>
        </w:rPr>
        <w:t xml:space="preserve"> </w:t>
      </w:r>
      <w:r w:rsidRPr="00EA502A">
        <w:rPr>
          <w:color w:val="363636"/>
          <w:sz w:val="24"/>
          <w:szCs w:val="24"/>
        </w:rPr>
        <w:t>MA</w:t>
      </w:r>
      <w:r w:rsidRPr="00EA502A">
        <w:rPr>
          <w:color w:val="363636"/>
          <w:spacing w:val="9"/>
          <w:sz w:val="24"/>
          <w:szCs w:val="24"/>
        </w:rPr>
        <w:t xml:space="preserve"> </w:t>
      </w:r>
      <w:r w:rsidRPr="00EA502A">
        <w:rPr>
          <w:color w:val="282828"/>
          <w:spacing w:val="-2"/>
          <w:sz w:val="24"/>
          <w:szCs w:val="24"/>
        </w:rPr>
        <w:t>01752</w:t>
      </w:r>
    </w:p>
    <w:p w14:paraId="6DA9C313" w14:textId="77777777" w:rsidR="0012061C" w:rsidRPr="00EA502A" w:rsidRDefault="0012061C">
      <w:pPr>
        <w:spacing w:before="81"/>
        <w:rPr>
          <w:sz w:val="24"/>
          <w:szCs w:val="24"/>
        </w:rPr>
      </w:pPr>
    </w:p>
    <w:p w14:paraId="6DA9C314" w14:textId="57AB773F" w:rsidR="0012061C" w:rsidRPr="00EA502A" w:rsidRDefault="00B0221F">
      <w:pPr>
        <w:tabs>
          <w:tab w:val="left" w:pos="6020"/>
        </w:tabs>
        <w:spacing w:line="237" w:lineRule="auto"/>
        <w:ind w:left="496" w:right="1677"/>
        <w:rPr>
          <w:b/>
          <w:sz w:val="24"/>
          <w:szCs w:val="24"/>
        </w:rPr>
      </w:pPr>
      <w:r w:rsidRPr="00EA502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225856" behindDoc="1" locked="0" layoutInCell="1" allowOverlap="1" wp14:anchorId="6DA9C3A2" wp14:editId="6DA9C3A3">
                <wp:simplePos x="0" y="0"/>
                <wp:positionH relativeFrom="page">
                  <wp:posOffset>4742852</wp:posOffset>
                </wp:positionH>
                <wp:positionV relativeFrom="paragraph">
                  <wp:posOffset>145098</wp:posOffset>
                </wp:positionV>
                <wp:extent cx="6350" cy="1917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91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91770">
                              <a:moveTo>
                                <a:pt x="6105" y="191205"/>
                              </a:moveTo>
                              <a:lnTo>
                                <a:pt x="0" y="191205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912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31F0C" id="Graphic 89" o:spid="_x0000_s1026" style="position:absolute;margin-left:373.45pt;margin-top:11.45pt;width:.5pt;height:15.1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" path="m6105,191205r-6105,l,,6105,r,191205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b/>
          <w:color w:val="282828"/>
          <w:sz w:val="24"/>
          <w:szCs w:val="24"/>
        </w:rPr>
        <w:t xml:space="preserve">RE: Support for Determination </w:t>
      </w:r>
      <w:r w:rsidRPr="00EA502A">
        <w:rPr>
          <w:b/>
          <w:color w:val="151515"/>
          <w:sz w:val="24"/>
          <w:szCs w:val="24"/>
        </w:rPr>
        <w:t xml:space="preserve">of </w:t>
      </w:r>
      <w:r w:rsidRPr="00EA502A">
        <w:rPr>
          <w:b/>
          <w:color w:val="282828"/>
          <w:sz w:val="24"/>
          <w:szCs w:val="24"/>
        </w:rPr>
        <w:t xml:space="preserve">Need </w:t>
      </w:r>
      <w:r w:rsidRPr="00EA502A">
        <w:rPr>
          <w:b/>
          <w:color w:val="151515"/>
          <w:sz w:val="24"/>
          <w:szCs w:val="24"/>
        </w:rPr>
        <w:t xml:space="preserve">Application </w:t>
      </w:r>
      <w:r w:rsidRPr="00EA502A">
        <w:rPr>
          <w:b/>
          <w:color w:val="282828"/>
          <w:sz w:val="24"/>
          <w:szCs w:val="24"/>
        </w:rPr>
        <w:t>-</w:t>
      </w:r>
      <w:r w:rsidRPr="00EA502A">
        <w:rPr>
          <w:b/>
          <w:color w:val="282828"/>
          <w:sz w:val="24"/>
          <w:szCs w:val="24"/>
        </w:rPr>
        <w:tab/>
        <w:t>Cardiac</w:t>
      </w:r>
      <w:r w:rsidRPr="00EA502A">
        <w:rPr>
          <w:b/>
          <w:color w:val="282828"/>
          <w:spacing w:val="-11"/>
          <w:sz w:val="24"/>
          <w:szCs w:val="24"/>
        </w:rPr>
        <w:t xml:space="preserve"> </w:t>
      </w:r>
      <w:r w:rsidRPr="00EA502A">
        <w:rPr>
          <w:b/>
          <w:color w:val="151515"/>
          <w:sz w:val="24"/>
          <w:szCs w:val="24"/>
        </w:rPr>
        <w:t>PET/CT</w:t>
      </w:r>
      <w:r w:rsidRPr="00EA502A">
        <w:rPr>
          <w:b/>
          <w:color w:val="151515"/>
          <w:spacing w:val="-14"/>
          <w:sz w:val="24"/>
          <w:szCs w:val="24"/>
        </w:rPr>
        <w:t xml:space="preserve"> </w:t>
      </w:r>
      <w:r w:rsidRPr="00EA502A">
        <w:rPr>
          <w:b/>
          <w:color w:val="363636"/>
          <w:sz w:val="24"/>
          <w:szCs w:val="24"/>
        </w:rPr>
        <w:t>Imaging</w:t>
      </w:r>
      <w:r w:rsidRPr="00EA502A">
        <w:rPr>
          <w:b/>
          <w:color w:val="363636"/>
          <w:spacing w:val="-15"/>
          <w:sz w:val="24"/>
          <w:szCs w:val="24"/>
        </w:rPr>
        <w:t xml:space="preserve"> </w:t>
      </w:r>
      <w:r w:rsidRPr="00EA502A">
        <w:rPr>
          <w:b/>
          <w:color w:val="282828"/>
          <w:sz w:val="24"/>
          <w:szCs w:val="24"/>
        </w:rPr>
        <w:t>at Hampden &amp; Franklin County</w:t>
      </w:r>
      <w:r w:rsidRPr="00EA502A">
        <w:rPr>
          <w:b/>
          <w:color w:val="282828"/>
          <w:spacing w:val="40"/>
          <w:sz w:val="24"/>
          <w:szCs w:val="24"/>
        </w:rPr>
        <w:t xml:space="preserve"> </w:t>
      </w:r>
      <w:r w:rsidRPr="00EA502A">
        <w:rPr>
          <w:b/>
          <w:color w:val="282828"/>
          <w:sz w:val="24"/>
          <w:szCs w:val="24"/>
        </w:rPr>
        <w:t>Cardio</w:t>
      </w:r>
      <w:r w:rsidRPr="00EA502A">
        <w:rPr>
          <w:b/>
          <w:color w:val="282828"/>
          <w:sz w:val="24"/>
          <w:szCs w:val="24"/>
        </w:rPr>
        <w:t xml:space="preserve">vascular </w:t>
      </w:r>
      <w:r w:rsidRPr="00EA502A">
        <w:rPr>
          <w:b/>
          <w:color w:val="151515"/>
          <w:sz w:val="24"/>
          <w:szCs w:val="24"/>
        </w:rPr>
        <w:t>Assoc</w:t>
      </w:r>
      <w:r w:rsidRPr="00EA502A">
        <w:rPr>
          <w:b/>
          <w:color w:val="363636"/>
          <w:sz w:val="24"/>
          <w:szCs w:val="24"/>
        </w:rPr>
        <w:t>iate</w:t>
      </w:r>
      <w:r w:rsidRPr="00EA502A">
        <w:rPr>
          <w:b/>
          <w:color w:val="151515"/>
          <w:sz w:val="24"/>
          <w:szCs w:val="24"/>
        </w:rPr>
        <w:t>s</w:t>
      </w:r>
      <w:r w:rsidRPr="00EA502A">
        <w:rPr>
          <w:b/>
          <w:color w:val="363636"/>
          <w:sz w:val="24"/>
          <w:szCs w:val="24"/>
        </w:rPr>
        <w:t>,</w:t>
      </w:r>
      <w:r w:rsidRPr="00EA502A">
        <w:rPr>
          <w:b/>
          <w:color w:val="363636"/>
          <w:spacing w:val="-7"/>
          <w:sz w:val="24"/>
          <w:szCs w:val="24"/>
        </w:rPr>
        <w:t xml:space="preserve"> </w:t>
      </w:r>
      <w:r w:rsidRPr="00EA502A">
        <w:rPr>
          <w:b/>
          <w:color w:val="282828"/>
          <w:sz w:val="24"/>
          <w:szCs w:val="24"/>
        </w:rPr>
        <w:t xml:space="preserve">P.C., 141 </w:t>
      </w:r>
      <w:r w:rsidRPr="00EA502A">
        <w:rPr>
          <w:b/>
          <w:color w:val="282828"/>
          <w:sz w:val="24"/>
          <w:szCs w:val="24"/>
        </w:rPr>
        <w:t>King Street, Nort</w:t>
      </w:r>
      <w:r w:rsidRPr="00EA502A">
        <w:rPr>
          <w:b/>
          <w:color w:val="282828"/>
          <w:sz w:val="24"/>
          <w:szCs w:val="24"/>
        </w:rPr>
        <w:t>hamp</w:t>
      </w:r>
      <w:r w:rsidRPr="00EA502A">
        <w:rPr>
          <w:b/>
          <w:color w:val="282828"/>
          <w:sz w:val="24"/>
          <w:szCs w:val="24"/>
        </w:rPr>
        <w:t>ton,</w:t>
      </w:r>
      <w:r w:rsidRPr="00EA502A">
        <w:rPr>
          <w:b/>
          <w:color w:val="282828"/>
          <w:spacing w:val="-4"/>
          <w:sz w:val="24"/>
          <w:szCs w:val="24"/>
        </w:rPr>
        <w:t xml:space="preserve"> </w:t>
      </w:r>
      <w:r w:rsidRPr="00EA502A">
        <w:rPr>
          <w:b/>
          <w:color w:val="151515"/>
          <w:sz w:val="24"/>
          <w:szCs w:val="24"/>
        </w:rPr>
        <w:t>MA</w:t>
      </w:r>
    </w:p>
    <w:p w14:paraId="6DA9C315" w14:textId="77777777" w:rsidR="0012061C" w:rsidRPr="003773DB" w:rsidRDefault="0012061C" w:rsidP="003773DB"/>
    <w:p w14:paraId="28F0DDD8" w14:textId="77777777" w:rsidR="003773DB" w:rsidRPr="00EA502A" w:rsidRDefault="00B0221F" w:rsidP="003773DB">
      <w:pPr>
        <w:ind w:left="540" w:right="1080"/>
        <w:rPr>
          <w:sz w:val="24"/>
          <w:szCs w:val="24"/>
        </w:rPr>
      </w:pPr>
      <w:r w:rsidRPr="00EA502A">
        <w:rPr>
          <w:sz w:val="24"/>
          <w:szCs w:val="24"/>
        </w:rPr>
        <w:t>Dear Mr. Renaud:</w:t>
      </w:r>
    </w:p>
    <w:p w14:paraId="092E4721" w14:textId="77777777" w:rsidR="003773DB" w:rsidRPr="00EA502A" w:rsidRDefault="003773DB" w:rsidP="003773DB">
      <w:pPr>
        <w:ind w:left="540" w:right="1080"/>
        <w:rPr>
          <w:sz w:val="24"/>
          <w:szCs w:val="24"/>
        </w:rPr>
      </w:pPr>
    </w:p>
    <w:p w14:paraId="7739DC29" w14:textId="77777777" w:rsidR="002F6836" w:rsidRPr="00EA502A" w:rsidRDefault="00B0221F" w:rsidP="002F6836">
      <w:pPr>
        <w:ind w:left="540" w:right="1080"/>
        <w:rPr>
          <w:sz w:val="24"/>
          <w:szCs w:val="24"/>
        </w:rPr>
      </w:pPr>
      <w:r w:rsidRPr="00EA502A">
        <w:rPr>
          <w:sz w:val="24"/>
          <w:szCs w:val="24"/>
        </w:rPr>
        <w:t xml:space="preserve">I am writing on behalf of Bridge Primary to express </w:t>
      </w:r>
      <w:r w:rsidRPr="00EA502A">
        <w:rPr>
          <w:sz w:val="24"/>
          <w:szCs w:val="24"/>
        </w:rPr>
        <w:t>our support for the Determination of Need application submitted by Hampden &amp; Franklin County Cardiovascular Associates,</w:t>
      </w:r>
      <w:r w:rsidR="002F6836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P.C. to install and operate a cardiac PET/CT scanner at 141 King Street, Northampton, Massachusetts 01060.</w:t>
      </w:r>
    </w:p>
    <w:p w14:paraId="41CCAD46" w14:textId="77777777" w:rsidR="002F6836" w:rsidRPr="00EA502A" w:rsidRDefault="002F6836" w:rsidP="002F6836">
      <w:pPr>
        <w:ind w:left="540" w:right="1080"/>
        <w:rPr>
          <w:sz w:val="24"/>
          <w:szCs w:val="24"/>
        </w:rPr>
      </w:pPr>
    </w:p>
    <w:p w14:paraId="3E581691" w14:textId="77777777" w:rsidR="00231C1B" w:rsidRDefault="00B0221F" w:rsidP="00231C1B">
      <w:pPr>
        <w:ind w:left="540" w:right="1080"/>
        <w:rPr>
          <w:sz w:val="24"/>
          <w:szCs w:val="24"/>
        </w:rPr>
      </w:pP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6880" behindDoc="1" locked="0" layoutInCell="1" allowOverlap="1" wp14:anchorId="6DA9C3A6" wp14:editId="6DA9C3A7">
                <wp:simplePos x="0" y="0"/>
                <wp:positionH relativeFrom="page">
                  <wp:posOffset>3206394</wp:posOffset>
                </wp:positionH>
                <wp:positionV relativeFrom="paragraph">
                  <wp:posOffset>441987</wp:posOffset>
                </wp:positionV>
                <wp:extent cx="3175" cy="18224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F15D4" id="Graphic 91" o:spid="_x0000_s1026" style="position:absolute;margin-left:252.45pt;margin-top:34.8pt;width:.25pt;height:14.3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7392" behindDoc="1" locked="0" layoutInCell="1" allowOverlap="1" wp14:anchorId="6DA9C3A8" wp14:editId="6DA9C3A9">
                <wp:simplePos x="0" y="0"/>
                <wp:positionH relativeFrom="page">
                  <wp:posOffset>6167776</wp:posOffset>
                </wp:positionH>
                <wp:positionV relativeFrom="paragraph">
                  <wp:posOffset>441987</wp:posOffset>
                </wp:positionV>
                <wp:extent cx="3175" cy="182245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3D2AD" id="Graphic 92" o:spid="_x0000_s1026" style="position:absolute;margin-left:485.65pt;margin-top:34.8pt;width:.25pt;height:14.35pt;z-index:-160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7904" behindDoc="1" locked="0" layoutInCell="1" allowOverlap="1" wp14:anchorId="6DA9C3AA" wp14:editId="6DA9C3AB">
                <wp:simplePos x="0" y="0"/>
                <wp:positionH relativeFrom="page">
                  <wp:posOffset>6294231</wp:posOffset>
                </wp:positionH>
                <wp:positionV relativeFrom="paragraph">
                  <wp:posOffset>441987</wp:posOffset>
                </wp:positionV>
                <wp:extent cx="3175" cy="182245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72799" id="Graphic 93" o:spid="_x0000_s1026" style="position:absolute;margin-left:495.6pt;margin-top:34.8pt;width:.25pt;height:14.35pt;z-index:-160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8416" behindDoc="1" locked="0" layoutInCell="1" allowOverlap="1" wp14:anchorId="6DA9C3AC" wp14:editId="6DA9C3AD">
                <wp:simplePos x="0" y="0"/>
                <wp:positionH relativeFrom="page">
                  <wp:posOffset>3760122</wp:posOffset>
                </wp:positionH>
                <wp:positionV relativeFrom="paragraph">
                  <wp:posOffset>597624</wp:posOffset>
                </wp:positionV>
                <wp:extent cx="3175" cy="182245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1238F" id="Graphic 94" o:spid="_x0000_s1026" style="position:absolute;margin-left:296.05pt;margin-top:47.05pt;width:.25pt;height:14.35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8928" behindDoc="1" locked="0" layoutInCell="1" allowOverlap="1" wp14:anchorId="6DA9C3AE" wp14:editId="6DA9C3AF">
                <wp:simplePos x="0" y="0"/>
                <wp:positionH relativeFrom="page">
                  <wp:posOffset>4378207</wp:posOffset>
                </wp:positionH>
                <wp:positionV relativeFrom="paragraph">
                  <wp:posOffset>597624</wp:posOffset>
                </wp:positionV>
                <wp:extent cx="3175" cy="182245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21F36" id="Graphic 95" o:spid="_x0000_s1026" style="position:absolute;margin-left:344.75pt;margin-top:47.05pt;width:.25pt;height:14.3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9440" behindDoc="1" locked="0" layoutInCell="1" allowOverlap="1" wp14:anchorId="6DA9C3B0" wp14:editId="6DA9C3B1">
                <wp:simplePos x="0" y="0"/>
                <wp:positionH relativeFrom="page">
                  <wp:posOffset>5202989</wp:posOffset>
                </wp:positionH>
                <wp:positionV relativeFrom="paragraph">
                  <wp:posOffset>597624</wp:posOffset>
                </wp:positionV>
                <wp:extent cx="3175" cy="182245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206B6" id="Graphic 96" o:spid="_x0000_s1026" style="position:absolute;margin-left:409.7pt;margin-top:47.05pt;width:.25pt;height:14.35pt;z-index:-160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29952" behindDoc="1" locked="0" layoutInCell="1" allowOverlap="1" wp14:anchorId="6DA9C3B2" wp14:editId="6DA9C3B3">
                <wp:simplePos x="0" y="0"/>
                <wp:positionH relativeFrom="page">
                  <wp:posOffset>1944081</wp:posOffset>
                </wp:positionH>
                <wp:positionV relativeFrom="paragraph">
                  <wp:posOffset>756312</wp:posOffset>
                </wp:positionV>
                <wp:extent cx="6350" cy="182245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2245">
                              <a:moveTo>
                                <a:pt x="6105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A767A" id="Graphic 97" o:spid="_x0000_s1026" style="position:absolute;margin-left:153.1pt;margin-top:59.55pt;width:.5pt;height:14.35pt;z-index:-160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" path="m6105,182144r-6105,l,,6105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1488" behindDoc="1" locked="0" layoutInCell="1" allowOverlap="1" wp14:anchorId="6DA9C3B8" wp14:editId="02E65C98">
                <wp:simplePos x="0" y="0"/>
                <wp:positionH relativeFrom="page">
                  <wp:posOffset>5539826</wp:posOffset>
                </wp:positionH>
                <wp:positionV relativeFrom="paragraph">
                  <wp:posOffset>1073688</wp:posOffset>
                </wp:positionV>
                <wp:extent cx="3175" cy="182245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FE66E" id="Graphic 100" o:spid="_x0000_s1026" style="position:absolute;margin-left:436.2pt;margin-top:84.55pt;width:.25pt;height:14.35pt;z-index:-160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EA502A">
        <w:rPr>
          <w:sz w:val="24"/>
          <w:szCs w:val="24"/>
        </w:rPr>
        <w:t>B</w:t>
      </w:r>
      <w:r w:rsidRPr="00EA502A">
        <w:rPr>
          <w:sz w:val="24"/>
          <w:szCs w:val="24"/>
        </w:rPr>
        <w:t>ri</w:t>
      </w:r>
      <w:r w:rsidRPr="00EA502A">
        <w:rPr>
          <w:sz w:val="24"/>
          <w:szCs w:val="24"/>
        </w:rPr>
        <w:t xml:space="preserve">dge Primary serves patients throughout the Hampden and Franklin County service areas. Many </w:t>
      </w:r>
      <w:r w:rsidRPr="00EA502A">
        <w:rPr>
          <w:sz w:val="24"/>
          <w:szCs w:val="24"/>
        </w:rPr>
        <w:t xml:space="preserve">of our patients require advanced cardiac imaging, and there is </w:t>
      </w:r>
      <w:r w:rsidR="00D92016" w:rsidRPr="00EA502A">
        <w:rPr>
          <w:sz w:val="24"/>
          <w:szCs w:val="24"/>
        </w:rPr>
        <w:t>currently</w:t>
      </w:r>
      <w:r w:rsidRPr="00EA502A">
        <w:rPr>
          <w:sz w:val="24"/>
          <w:szCs w:val="24"/>
        </w:rPr>
        <w:t xml:space="preserve"> no facility in the region offering </w:t>
      </w:r>
      <w:r w:rsidR="00EB3DE4" w:rsidRPr="00EA502A">
        <w:rPr>
          <w:sz w:val="24"/>
          <w:szCs w:val="24"/>
        </w:rPr>
        <w:t>cardiac</w:t>
      </w:r>
      <w:r w:rsidRPr="00EA502A">
        <w:rPr>
          <w:sz w:val="24"/>
          <w:szCs w:val="24"/>
        </w:rPr>
        <w:t xml:space="preserve"> PET/CT imaging. Patients who require this lev</w:t>
      </w:r>
      <w:r w:rsidRPr="00EA502A">
        <w:rPr>
          <w:sz w:val="24"/>
          <w:szCs w:val="24"/>
        </w:rPr>
        <w:t>el</w:t>
      </w:r>
      <w:r w:rsidR="00CC52C0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of functional cardiac assessment must travel</w:t>
      </w:r>
      <w:r w:rsidR="00E5567D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to hospital</w:t>
      </w:r>
      <w:r w:rsidRPr="00EA502A">
        <w:rPr>
          <w:sz w:val="24"/>
          <w:szCs w:val="24"/>
        </w:rPr>
        <w:t xml:space="preserve">-based </w:t>
      </w:r>
      <w:r w:rsidR="00E5567D" w:rsidRPr="00EA502A">
        <w:rPr>
          <w:sz w:val="24"/>
          <w:szCs w:val="24"/>
        </w:rPr>
        <w:t>facilities</w:t>
      </w:r>
      <w:r w:rsidRPr="00EA502A">
        <w:rPr>
          <w:sz w:val="24"/>
          <w:szCs w:val="24"/>
        </w:rPr>
        <w:t xml:space="preserve"> or specialized centers well</w:t>
      </w:r>
      <w:r w:rsidR="00F73534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outside this area -</w:t>
      </w:r>
      <w:r w:rsidR="00F73534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in some cases to other parts of Massachusetts or to Connecticut. These barriers cause meaningful delays in diagnosis and treatment and are particularly burdensome for pa</w:t>
      </w:r>
      <w:r w:rsidR="0012689F" w:rsidRPr="00EA502A">
        <w:rPr>
          <w:sz w:val="24"/>
          <w:szCs w:val="24"/>
        </w:rPr>
        <w:t>ti</w:t>
      </w:r>
      <w:r w:rsidRPr="00EA502A">
        <w:rPr>
          <w:sz w:val="24"/>
          <w:szCs w:val="24"/>
        </w:rPr>
        <w:t>ents who</w:t>
      </w:r>
      <w:r w:rsidR="003773DB" w:rsidRPr="00EA502A">
        <w:rPr>
          <w:sz w:val="24"/>
          <w:szCs w:val="24"/>
        </w:rPr>
        <w:t xml:space="preserve"> </w:t>
      </w:r>
      <w:r w:rsidRPr="00EA502A">
        <w:rPr>
          <w:sz w:val="24"/>
          <w:szCs w:val="24"/>
        </w:rPr>
        <w:t>ar</w:t>
      </w:r>
      <w:r w:rsidRPr="00EA502A">
        <w:rPr>
          <w:sz w:val="24"/>
          <w:szCs w:val="24"/>
        </w:rPr>
        <w:t xml:space="preserve">e elderly, have complex </w:t>
      </w:r>
      <w:r w:rsidRPr="00EA502A">
        <w:rPr>
          <w:sz w:val="24"/>
          <w:szCs w:val="24"/>
        </w:rPr>
        <w:t>cardi</w:t>
      </w:r>
      <w:r w:rsidRPr="00EA502A">
        <w:rPr>
          <w:sz w:val="24"/>
          <w:szCs w:val="24"/>
        </w:rPr>
        <w:t>ac needs, or face transportation constraints.</w:t>
      </w:r>
    </w:p>
    <w:p w14:paraId="7F1257FB" w14:textId="77777777" w:rsidR="00231C1B" w:rsidRDefault="00231C1B" w:rsidP="00231C1B">
      <w:pPr>
        <w:ind w:left="540" w:right="1080"/>
        <w:rPr>
          <w:sz w:val="24"/>
          <w:szCs w:val="24"/>
        </w:rPr>
      </w:pPr>
    </w:p>
    <w:p w14:paraId="4006B343" w14:textId="77777777" w:rsidR="0072522E" w:rsidRDefault="00B0221F" w:rsidP="0072522E">
      <w:pPr>
        <w:ind w:left="540" w:right="1080"/>
        <w:rPr>
          <w:sz w:val="24"/>
          <w:szCs w:val="24"/>
        </w:rPr>
      </w:pP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2512" behindDoc="1" locked="0" layoutInCell="1" allowOverlap="1" wp14:anchorId="6DA9C3BC" wp14:editId="07B02FB7">
                <wp:simplePos x="0" y="0"/>
                <wp:positionH relativeFrom="page">
                  <wp:posOffset>4902475</wp:posOffset>
                </wp:positionH>
                <wp:positionV relativeFrom="paragraph">
                  <wp:posOffset>120788</wp:posOffset>
                </wp:positionV>
                <wp:extent cx="3175" cy="182245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C16BC" id="Graphic 102" o:spid="_x0000_s1026" style="position:absolute;margin-left:386pt;margin-top:9.5pt;width:.25pt;height:14.35pt;z-index:-160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3024" behindDoc="1" locked="0" layoutInCell="1" allowOverlap="1" wp14:anchorId="6DA9C3BE" wp14:editId="6DA9C3BF">
                <wp:simplePos x="0" y="0"/>
                <wp:positionH relativeFrom="page">
                  <wp:posOffset>2867516</wp:posOffset>
                </wp:positionH>
                <wp:positionV relativeFrom="paragraph">
                  <wp:posOffset>282528</wp:posOffset>
                </wp:positionV>
                <wp:extent cx="3175" cy="182245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856AD" id="Graphic 103" o:spid="_x0000_s1026" style="position:absolute;margin-left:225.8pt;margin-top:22.25pt;width:.25pt;height:14.35pt;z-index:-160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3536" behindDoc="1" locked="0" layoutInCell="1" allowOverlap="1" wp14:anchorId="6DA9C3C0" wp14:editId="6DA9C3C1">
                <wp:simplePos x="0" y="0"/>
                <wp:positionH relativeFrom="page">
                  <wp:posOffset>2149909</wp:posOffset>
                </wp:positionH>
                <wp:positionV relativeFrom="paragraph">
                  <wp:posOffset>508303</wp:posOffset>
                </wp:positionV>
                <wp:extent cx="3175" cy="26034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6034">
                              <a:moveTo>
                                <a:pt x="3052" y="26020"/>
                              </a:moveTo>
                              <a:lnTo>
                                <a:pt x="0" y="26020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26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A3BF2" id="Graphic 104" o:spid="_x0000_s1026" style="position:absolute;margin-left:169.3pt;margin-top:40pt;width:.25pt;height:2.05pt;z-index:-1608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" path="m3052,26020l,26020,,,3052,r,26020xe" fillcolor="#ededed" stroked="f">
                <v:path arrowok="t"/>
                <w10:wrap anchorx="page"/>
              </v:shape>
            </w:pict>
          </mc:Fallback>
        </mc:AlternateContent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4048" behindDoc="1" locked="0" layoutInCell="1" allowOverlap="1" wp14:anchorId="6DA9C3C2" wp14:editId="6DA9C3C3">
                <wp:simplePos x="0" y="0"/>
                <wp:positionH relativeFrom="page">
                  <wp:posOffset>5568333</wp:posOffset>
                </wp:positionH>
                <wp:positionV relativeFrom="paragraph">
                  <wp:posOffset>435113</wp:posOffset>
                </wp:positionV>
                <wp:extent cx="3175" cy="182245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94BC8" id="Graphic 105" o:spid="_x0000_s1026" style="position:absolute;margin-left:438.45pt;margin-top:34.25pt;width:.25pt;height:14.35pt;z-index:-160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4560" behindDoc="1" locked="0" layoutInCell="1" allowOverlap="1" wp14:anchorId="6DA9C3C4" wp14:editId="6DA9C3C5">
                <wp:simplePos x="0" y="0"/>
                <wp:positionH relativeFrom="page">
                  <wp:posOffset>4502693</wp:posOffset>
                </wp:positionH>
                <wp:positionV relativeFrom="paragraph">
                  <wp:posOffset>596853</wp:posOffset>
                </wp:positionV>
                <wp:extent cx="3175" cy="182245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9D409" id="Graphic 106" o:spid="_x0000_s1026" style="position:absolute;margin-left:354.55pt;margin-top:47pt;width:.25pt;height:14.35pt;z-index:-1608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="00231C1B">
        <w:rPr>
          <w:sz w:val="24"/>
          <w:szCs w:val="24"/>
        </w:rPr>
        <w:t>If</w:t>
      </w:r>
      <w:r w:rsidRPr="00283F60">
        <w:rPr>
          <w:sz w:val="24"/>
          <w:szCs w:val="24"/>
        </w:rPr>
        <w:t xml:space="preserve"> cardiac PET/CT imaging becomes available at Hampden &amp;</w:t>
      </w:r>
      <w:r w:rsidR="00231C1B">
        <w:rPr>
          <w:sz w:val="24"/>
          <w:szCs w:val="24"/>
        </w:rPr>
        <w:t xml:space="preserve"> </w:t>
      </w:r>
      <w:r w:rsidRPr="00283F60">
        <w:rPr>
          <w:sz w:val="24"/>
          <w:szCs w:val="24"/>
        </w:rPr>
        <w:t xml:space="preserve">Franklin County Cardiovascular </w:t>
      </w:r>
      <w:r w:rsidR="00EE30BE">
        <w:rPr>
          <w:sz w:val="24"/>
          <w:szCs w:val="24"/>
        </w:rPr>
        <w:t>Associates</w:t>
      </w:r>
      <w:r w:rsidRPr="00283F60">
        <w:rPr>
          <w:sz w:val="24"/>
          <w:szCs w:val="24"/>
        </w:rPr>
        <w:t>,</w:t>
      </w:r>
      <w:r w:rsidR="006E0ADC">
        <w:rPr>
          <w:sz w:val="24"/>
          <w:szCs w:val="24"/>
        </w:rPr>
        <w:t xml:space="preserve"> </w:t>
      </w:r>
      <w:r w:rsidRPr="00283F60">
        <w:rPr>
          <w:sz w:val="24"/>
          <w:szCs w:val="24"/>
        </w:rPr>
        <w:t xml:space="preserve">P.C., we anticipate </w:t>
      </w:r>
      <w:proofErr w:type="gramStart"/>
      <w:r w:rsidRPr="00283F60">
        <w:rPr>
          <w:sz w:val="24"/>
          <w:szCs w:val="24"/>
        </w:rPr>
        <w:t>referring</w:t>
      </w:r>
      <w:proofErr w:type="gramEnd"/>
      <w:r w:rsidRPr="00283F60">
        <w:rPr>
          <w:sz w:val="24"/>
          <w:szCs w:val="24"/>
        </w:rPr>
        <w:t xml:space="preserve"> a </w:t>
      </w:r>
      <w:r w:rsidR="00EE30BE" w:rsidRPr="00283F60">
        <w:rPr>
          <w:sz w:val="24"/>
          <w:szCs w:val="24"/>
        </w:rPr>
        <w:t>meaningful</w:t>
      </w:r>
      <w:r w:rsidRPr="00283F60">
        <w:rPr>
          <w:sz w:val="24"/>
          <w:szCs w:val="24"/>
        </w:rPr>
        <w:t xml:space="preserve"> number of patients annual</w:t>
      </w:r>
      <w:r w:rsidRPr="00283F60">
        <w:rPr>
          <w:sz w:val="24"/>
          <w:szCs w:val="24"/>
        </w:rPr>
        <w:t xml:space="preserve">ly for outpatient cardiac PET/CT studies where a higher </w:t>
      </w:r>
      <w:r w:rsidR="006E0ADC">
        <w:rPr>
          <w:sz w:val="24"/>
          <w:szCs w:val="24"/>
        </w:rPr>
        <w:t>level</w:t>
      </w:r>
      <w:r w:rsidRPr="00283F60">
        <w:rPr>
          <w:sz w:val="24"/>
          <w:szCs w:val="24"/>
        </w:rPr>
        <w:t xml:space="preserve"> of functional cardiac assessment is clinically appropriate.</w:t>
      </w:r>
    </w:p>
    <w:p w14:paraId="1BB4A040" w14:textId="77777777" w:rsidR="0072522E" w:rsidRDefault="0072522E" w:rsidP="0072522E">
      <w:pPr>
        <w:ind w:left="540" w:right="1080"/>
        <w:rPr>
          <w:sz w:val="24"/>
          <w:szCs w:val="24"/>
        </w:rPr>
      </w:pPr>
    </w:p>
    <w:p w14:paraId="16DB869D" w14:textId="77777777" w:rsidR="00FA16AE" w:rsidRDefault="00B0221F" w:rsidP="00FA16AE">
      <w:pPr>
        <w:ind w:left="540" w:right="1080"/>
        <w:rPr>
          <w:sz w:val="24"/>
          <w:szCs w:val="24"/>
        </w:rPr>
      </w:pPr>
      <w:r w:rsidRPr="00283F60">
        <w:rPr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487235072" behindDoc="1" locked="0" layoutInCell="1" allowOverlap="1" wp14:anchorId="6DA9C3C6" wp14:editId="6DA9C3C7">
                <wp:simplePos x="0" y="0"/>
                <wp:positionH relativeFrom="page">
                  <wp:posOffset>2745509</wp:posOffset>
                </wp:positionH>
                <wp:positionV relativeFrom="paragraph">
                  <wp:posOffset>123437</wp:posOffset>
                </wp:positionV>
                <wp:extent cx="3175" cy="182245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CA8DF" id="Graphic 107" o:spid="_x0000_s1026" style="position:absolute;margin-left:216.2pt;margin-top:9.7pt;width:.25pt;height:14.35pt;z-index:-160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" path="m3052,182144r-3052,l,,3052,r,182144xe" fillcolor="#d8d8d8" stroked="f">
                <v:path arrowok="t"/>
                <w10:wrap anchorx="page"/>
              </v:shape>
            </w:pict>
          </mc:Fallback>
        </mc:AlternateContent>
      </w:r>
      <w:r w:rsidRPr="00283F60">
        <w:rPr>
          <w:sz w:val="24"/>
          <w:szCs w:val="24"/>
        </w:rPr>
        <w:t>Based on our current pati</w:t>
      </w:r>
      <w:r w:rsidRPr="00283F60">
        <w:rPr>
          <w:sz w:val="24"/>
          <w:szCs w:val="24"/>
        </w:rPr>
        <w:t>ent population and referral patterns, we estimate that we would refer approximately 20 cardiac PET/CT studies per month to Hampden &amp; Frankl</w:t>
      </w:r>
      <w:r w:rsidRPr="00283F60">
        <w:rPr>
          <w:sz w:val="24"/>
          <w:szCs w:val="24"/>
        </w:rPr>
        <w:t>in</w:t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237632" behindDoc="1" locked="0" layoutInCell="1" allowOverlap="1" wp14:anchorId="6DA9C3CC" wp14:editId="6DA9C3CD">
                <wp:simplePos x="0" y="0"/>
                <wp:positionH relativeFrom="page">
                  <wp:posOffset>4714335</wp:posOffset>
                </wp:positionH>
                <wp:positionV relativeFrom="paragraph">
                  <wp:posOffset>-13509</wp:posOffset>
                </wp:positionV>
                <wp:extent cx="3175" cy="182245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82245">
                              <a:moveTo>
                                <a:pt x="3052" y="182144"/>
                              </a:moveTo>
                              <a:lnTo>
                                <a:pt x="0" y="182144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82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0A5C8" id="Graphic 110" o:spid="_x0000_s1026" style="position:absolute;margin-left:371.2pt;margin-top:-1.05pt;width:.25pt;height:14.35pt;z-index:-1607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" path="m3052,182144r-3052,l,,3052,r,182144xe" fillcolor="#ededed" stroked="f">
                <v:path arrowok="t"/>
                <w10:wrap anchorx="page"/>
              </v:shape>
            </w:pict>
          </mc:Fallback>
        </mc:AlternateContent>
      </w:r>
      <w:r w:rsidR="0072522E">
        <w:rPr>
          <w:sz w:val="24"/>
          <w:szCs w:val="24"/>
        </w:rPr>
        <w:t xml:space="preserve"> </w:t>
      </w:r>
      <w:r w:rsidRPr="00283F60">
        <w:rPr>
          <w:sz w:val="24"/>
          <w:szCs w:val="24"/>
        </w:rPr>
        <w:t>County Cardiovascular Associates, P.C.</w:t>
      </w:r>
      <w:proofErr w:type="gramStart"/>
      <w:r w:rsidRPr="00283F60">
        <w:rPr>
          <w:sz w:val="24"/>
          <w:szCs w:val="24"/>
        </w:rPr>
        <w:t xml:space="preserve"> once</w:t>
      </w:r>
      <w:proofErr w:type="gramEnd"/>
      <w:r w:rsidRPr="00283F60">
        <w:rPr>
          <w:sz w:val="24"/>
          <w:szCs w:val="24"/>
        </w:rPr>
        <w:t xml:space="preserve"> this service </w:t>
      </w:r>
      <w:r w:rsidRPr="00283F60">
        <w:rPr>
          <w:sz w:val="24"/>
          <w:szCs w:val="24"/>
        </w:rPr>
        <w:t>is available at 141 King Street</w:t>
      </w:r>
      <w:r w:rsidR="007F0F92">
        <w:rPr>
          <w:sz w:val="24"/>
          <w:szCs w:val="24"/>
        </w:rPr>
        <w:t>.</w:t>
      </w:r>
      <w:r w:rsidRPr="00283F60">
        <w:rPr>
          <w:sz w:val="24"/>
          <w:szCs w:val="24"/>
        </w:rPr>
        <w:t xml:space="preserve"> Local access to this outpatient imaging service will reduce travel burdens</w:t>
      </w:r>
      <w:r w:rsidRPr="00283F60">
        <w:rPr>
          <w:sz w:val="24"/>
          <w:szCs w:val="24"/>
        </w:rPr>
        <w:t xml:space="preserve">, improve </w:t>
      </w:r>
      <w:r w:rsidR="00FA16AE" w:rsidRPr="00283F60">
        <w:rPr>
          <w:sz w:val="24"/>
          <w:szCs w:val="24"/>
        </w:rPr>
        <w:t>timely</w:t>
      </w:r>
      <w:r w:rsidRPr="00283F60">
        <w:rPr>
          <w:sz w:val="24"/>
          <w:szCs w:val="24"/>
        </w:rPr>
        <w:t xml:space="preserve"> diagnosis, and support bett</w:t>
      </w:r>
      <w:r w:rsidRPr="00283F60">
        <w:rPr>
          <w:sz w:val="24"/>
          <w:szCs w:val="24"/>
        </w:rPr>
        <w:t>er coordinated cardiac care for the patients we serve.</w:t>
      </w:r>
    </w:p>
    <w:p w14:paraId="57FE8670" w14:textId="77777777" w:rsidR="00FA16AE" w:rsidRDefault="00FA16AE" w:rsidP="00FA16AE">
      <w:pPr>
        <w:ind w:left="540" w:right="1080"/>
        <w:rPr>
          <w:sz w:val="24"/>
          <w:szCs w:val="24"/>
        </w:rPr>
      </w:pPr>
    </w:p>
    <w:p w14:paraId="04C16794" w14:textId="77777777" w:rsidR="00FA16AE" w:rsidRDefault="00B0221F" w:rsidP="00FA16AE">
      <w:pPr>
        <w:ind w:left="540" w:right="1080"/>
        <w:rPr>
          <w:sz w:val="24"/>
          <w:szCs w:val="24"/>
        </w:rPr>
      </w:pPr>
      <w:r w:rsidRPr="00283F60">
        <w:rPr>
          <w:sz w:val="24"/>
          <w:szCs w:val="24"/>
        </w:rPr>
        <w:t xml:space="preserve">For these reasons, we </w:t>
      </w:r>
      <w:r w:rsidR="00FA16AE" w:rsidRPr="00283F60">
        <w:rPr>
          <w:sz w:val="24"/>
          <w:szCs w:val="24"/>
        </w:rPr>
        <w:t>respectfully</w:t>
      </w:r>
      <w:r w:rsidRPr="00283F60">
        <w:rPr>
          <w:sz w:val="24"/>
          <w:szCs w:val="24"/>
        </w:rPr>
        <w:t xml:space="preserve"> urge the Department to approve this Determination of Need application. Approval would provide a clear and documented benefit to public health and to the accessibility of </w:t>
      </w:r>
      <w:r w:rsidR="00FA16AE" w:rsidRPr="00283F60">
        <w:rPr>
          <w:sz w:val="24"/>
          <w:szCs w:val="24"/>
        </w:rPr>
        <w:t>appropriate</w:t>
      </w:r>
      <w:r w:rsidRPr="00283F60">
        <w:rPr>
          <w:sz w:val="24"/>
          <w:szCs w:val="24"/>
        </w:rPr>
        <w:t xml:space="preserve"> cardiac </w:t>
      </w:r>
      <w:r w:rsidRPr="00283F60">
        <w:rPr>
          <w:sz w:val="24"/>
          <w:szCs w:val="24"/>
        </w:rPr>
        <w:t xml:space="preserve">imaging services </w:t>
      </w:r>
      <w:r w:rsidR="00FA16AE">
        <w:rPr>
          <w:sz w:val="24"/>
          <w:szCs w:val="24"/>
        </w:rPr>
        <w:t>throughout</w:t>
      </w:r>
      <w:r w:rsidRPr="00283F60">
        <w:rPr>
          <w:sz w:val="24"/>
          <w:szCs w:val="24"/>
        </w:rPr>
        <w:t xml:space="preserve"> this region.</w:t>
      </w:r>
    </w:p>
    <w:p w14:paraId="030C8CB0" w14:textId="77777777" w:rsidR="00FA16AE" w:rsidRDefault="00FA16AE" w:rsidP="00FA16AE">
      <w:pPr>
        <w:ind w:left="540" w:right="1080"/>
        <w:rPr>
          <w:sz w:val="24"/>
          <w:szCs w:val="24"/>
        </w:rPr>
      </w:pPr>
    </w:p>
    <w:p w14:paraId="17766CFA" w14:textId="77777777" w:rsidR="00336FAE" w:rsidRDefault="00B0221F" w:rsidP="00336FAE">
      <w:pPr>
        <w:ind w:left="540" w:right="1080"/>
        <w:rPr>
          <w:sz w:val="24"/>
          <w:szCs w:val="24"/>
        </w:rPr>
      </w:pPr>
      <w:r w:rsidRPr="00283F60">
        <w:rPr>
          <w:sz w:val="24"/>
          <w:szCs w:val="24"/>
        </w:rPr>
        <w:t xml:space="preserve">Respectfully </w:t>
      </w:r>
      <w:r w:rsidR="00FA16AE" w:rsidRPr="00283F60">
        <w:rPr>
          <w:sz w:val="24"/>
          <w:szCs w:val="24"/>
        </w:rPr>
        <w:t>submitted</w:t>
      </w:r>
      <w:r w:rsidRPr="00283F60">
        <w:rPr>
          <w:sz w:val="24"/>
          <w:szCs w:val="24"/>
        </w:rPr>
        <w:t>,</w:t>
      </w:r>
    </w:p>
    <w:p w14:paraId="6DA9C325" w14:textId="225AFBB1" w:rsidR="0012061C" w:rsidRPr="00283F60" w:rsidRDefault="00B0221F" w:rsidP="00336FAE">
      <w:pPr>
        <w:ind w:left="540" w:right="1080"/>
        <w:rPr>
          <w:sz w:val="24"/>
          <w:szCs w:val="24"/>
        </w:rPr>
      </w:pPr>
      <w:r w:rsidRPr="00283F60">
        <w:rPr>
          <w:sz w:val="24"/>
          <w:szCs w:val="24"/>
        </w:rPr>
        <w:drawing>
          <wp:inline distT="0" distB="0" distL="0" distR="0" wp14:anchorId="6DA9C3CE" wp14:editId="240B9AB3">
            <wp:extent cx="768369" cy="198120"/>
            <wp:effectExtent l="0" t="0" r="0" b="0"/>
            <wp:docPr id="111" name="Image 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69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F60"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6DA9C3D0" wp14:editId="72EA5897">
                <wp:simplePos x="0" y="0"/>
                <wp:positionH relativeFrom="page">
                  <wp:posOffset>1233324</wp:posOffset>
                </wp:positionH>
                <wp:positionV relativeFrom="paragraph">
                  <wp:posOffset>423782</wp:posOffset>
                </wp:positionV>
                <wp:extent cx="1905000" cy="1270"/>
                <wp:effectExtent l="0" t="0" r="0" b="0"/>
                <wp:wrapTopAndBottom/>
                <wp:docPr id="112" name="Graphic 1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4936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F64D6" id="Graphic 112" o:spid="_x0000_s1026" alt="&quot;&quot;" style="position:absolute;margin-left:97.1pt;margin-top:33.35pt;width:150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" path="m,l1904936,e" filled="f" strokeweight=".33906mm">
                <v:path arrowok="t"/>
                <w10:wrap type="topAndBottom" anchorx="page"/>
              </v:shape>
            </w:pict>
          </mc:Fallback>
        </mc:AlternateContent>
      </w:r>
    </w:p>
    <w:p w14:paraId="6DA9C326" w14:textId="77777777" w:rsidR="0012061C" w:rsidRPr="00283F60" w:rsidRDefault="0012061C" w:rsidP="003773DB">
      <w:pPr>
        <w:rPr>
          <w:sz w:val="24"/>
          <w:szCs w:val="24"/>
        </w:rPr>
      </w:pPr>
    </w:p>
    <w:p w14:paraId="6DA9C327" w14:textId="77777777" w:rsidR="0012061C" w:rsidRPr="00283F60" w:rsidRDefault="00B0221F" w:rsidP="003773DB">
      <w:pPr>
        <w:rPr>
          <w:sz w:val="24"/>
          <w:szCs w:val="24"/>
        </w:rPr>
      </w:pPr>
      <w:r w:rsidRPr="00283F60">
        <w:rPr>
          <w:sz w:val="24"/>
          <w:szCs w:val="24"/>
        </w:rPr>
        <w:t>[Dean Singer, DO]</w:t>
      </w:r>
    </w:p>
    <w:p w14:paraId="6DA9C328" w14:textId="77777777" w:rsidR="0012061C" w:rsidRPr="00283F60" w:rsidRDefault="00B0221F" w:rsidP="003773DB">
      <w:pPr>
        <w:rPr>
          <w:sz w:val="24"/>
          <w:szCs w:val="24"/>
        </w:rPr>
      </w:pPr>
      <w:r w:rsidRPr="00283F60">
        <w:rPr>
          <w:sz w:val="24"/>
          <w:szCs w:val="24"/>
        </w:rPr>
        <w:t>[Family Medicine/Addiction Medicine] [Bridge Primary]</w:t>
      </w:r>
    </w:p>
    <w:p w14:paraId="6DA9C329" w14:textId="77777777" w:rsidR="0012061C" w:rsidRPr="00283F60" w:rsidRDefault="00B0221F" w:rsidP="003773DB">
      <w:pPr>
        <w:rPr>
          <w:sz w:val="24"/>
          <w:szCs w:val="24"/>
        </w:rPr>
      </w:pPr>
      <w:r w:rsidRPr="00283F60">
        <w:rPr>
          <w:sz w:val="24"/>
          <w:szCs w:val="24"/>
        </w:rPr>
        <w:t>[55 Federal St. Greenfield, MA 01301]</w:t>
      </w:r>
    </w:p>
    <w:sectPr w:rsidR="0012061C" w:rsidRPr="00283F60">
      <w:pgSz w:w="12240" w:h="15840"/>
      <w:pgMar w:top="1300" w:right="360" w:bottom="680" w:left="1440" w:header="0" w:footer="4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1570" w14:textId="77777777" w:rsidR="00B0221F" w:rsidRDefault="00B0221F">
      <w:r>
        <w:separator/>
      </w:r>
    </w:p>
  </w:endnote>
  <w:endnote w:type="continuationSeparator" w:id="0">
    <w:p w14:paraId="5F477138" w14:textId="77777777" w:rsidR="00B0221F" w:rsidRDefault="00B0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6C10" w14:textId="798270ED" w:rsidR="00FE6ADA" w:rsidRPr="001D2B2B" w:rsidRDefault="00FE6ADA" w:rsidP="00FE6ADA">
    <w:pPr>
      <w:ind w:left="316" w:right="284"/>
      <w:jc w:val="center"/>
      <w:rPr>
        <w:sz w:val="24"/>
        <w:szCs w:val="24"/>
      </w:rPr>
    </w:pPr>
    <w:r w:rsidRPr="00F31715">
      <w:rPr>
        <w:sz w:val="24"/>
        <w:szCs w:val="24"/>
      </w:rPr>
      <w:t>Massachusetts</w:t>
    </w:r>
    <w:r w:rsidRPr="00F31715">
      <w:rPr>
        <w:spacing w:val="2"/>
        <w:sz w:val="24"/>
        <w:szCs w:val="24"/>
      </w:rPr>
      <w:t xml:space="preserve"> </w:t>
    </w:r>
    <w:r w:rsidRPr="00F31715">
      <w:rPr>
        <w:sz w:val="24"/>
        <w:szCs w:val="24"/>
      </w:rPr>
      <w:t>Department</w:t>
    </w:r>
    <w:r w:rsidRPr="00F31715">
      <w:rPr>
        <w:spacing w:val="-2"/>
        <w:sz w:val="24"/>
        <w:szCs w:val="24"/>
      </w:rPr>
      <w:t xml:space="preserve"> </w:t>
    </w:r>
    <w:r w:rsidRPr="00F31715">
      <w:rPr>
        <w:sz w:val="24"/>
        <w:szCs w:val="24"/>
      </w:rPr>
      <w:t>of</w:t>
    </w:r>
    <w:r w:rsidRPr="00F31715">
      <w:rPr>
        <w:spacing w:val="-12"/>
        <w:sz w:val="24"/>
        <w:szCs w:val="24"/>
      </w:rPr>
      <w:t xml:space="preserve"> </w:t>
    </w:r>
    <w:r w:rsidRPr="00F31715">
      <w:rPr>
        <w:sz w:val="24"/>
        <w:szCs w:val="24"/>
      </w:rPr>
      <w:t>Public</w:t>
    </w:r>
    <w:r w:rsidRPr="00F31715">
      <w:rPr>
        <w:spacing w:val="-15"/>
        <w:sz w:val="24"/>
        <w:szCs w:val="24"/>
      </w:rPr>
      <w:t xml:space="preserve"> </w:t>
    </w:r>
    <w:proofErr w:type="gramStart"/>
    <w:r w:rsidRPr="00F31715">
      <w:rPr>
        <w:sz w:val="24"/>
        <w:szCs w:val="24"/>
      </w:rPr>
      <w:t>Health</w:t>
    </w:r>
    <w:r w:rsidRPr="00F31715">
      <w:rPr>
        <w:spacing w:val="28"/>
        <w:sz w:val="24"/>
        <w:szCs w:val="24"/>
      </w:rPr>
      <w:t xml:space="preserve"> </w:t>
    </w:r>
    <w:r w:rsidRPr="00F31715">
      <w:rPr>
        <w:spacing w:val="46"/>
        <w:sz w:val="24"/>
        <w:szCs w:val="24"/>
      </w:rPr>
      <w:t xml:space="preserve"> </w:t>
    </w:r>
    <w:r w:rsidRPr="00F31715">
      <w:rPr>
        <w:sz w:val="24"/>
        <w:szCs w:val="24"/>
      </w:rPr>
      <w:t>Determination</w:t>
    </w:r>
    <w:proofErr w:type="gramEnd"/>
    <w:r w:rsidRPr="00F31715">
      <w:rPr>
        <w:spacing w:val="-4"/>
        <w:sz w:val="24"/>
        <w:szCs w:val="24"/>
      </w:rPr>
      <w:t xml:space="preserve"> </w:t>
    </w:r>
    <w:r w:rsidRPr="00F31715">
      <w:rPr>
        <w:sz w:val="24"/>
        <w:szCs w:val="24"/>
      </w:rPr>
      <w:t>of</w:t>
    </w:r>
    <w:r w:rsidRPr="00F31715">
      <w:rPr>
        <w:spacing w:val="-12"/>
        <w:sz w:val="24"/>
        <w:szCs w:val="24"/>
      </w:rPr>
      <w:t xml:space="preserve"> </w:t>
    </w:r>
    <w:r w:rsidRPr="00F31715">
      <w:rPr>
        <w:sz w:val="24"/>
        <w:szCs w:val="24"/>
      </w:rPr>
      <w:t>Need</w:t>
    </w:r>
    <w:r w:rsidRPr="00F31715">
      <w:rPr>
        <w:spacing w:val="-16"/>
        <w:sz w:val="24"/>
        <w:szCs w:val="24"/>
      </w:rPr>
      <w:t xml:space="preserve"> </w:t>
    </w:r>
    <w:r w:rsidRPr="00F31715">
      <w:rPr>
        <w:sz w:val="24"/>
        <w:szCs w:val="24"/>
      </w:rPr>
      <w:t>Program</w:t>
    </w:r>
    <w:r w:rsidRPr="00F31715">
      <w:rPr>
        <w:spacing w:val="31"/>
        <w:sz w:val="24"/>
        <w:szCs w:val="24"/>
      </w:rPr>
      <w:t xml:space="preserve"> </w:t>
    </w:r>
    <w:r w:rsidRPr="00F31715">
      <w:rPr>
        <w:sz w:val="24"/>
        <w:szCs w:val="24"/>
      </w:rPr>
      <w:t>105</w:t>
    </w:r>
    <w:r w:rsidRPr="00F31715">
      <w:rPr>
        <w:spacing w:val="-21"/>
        <w:sz w:val="24"/>
        <w:szCs w:val="24"/>
      </w:rPr>
      <w:t xml:space="preserve"> </w:t>
    </w:r>
    <w:r w:rsidRPr="00F31715">
      <w:rPr>
        <w:sz w:val="24"/>
        <w:szCs w:val="24"/>
      </w:rPr>
      <w:t>CMR</w:t>
    </w:r>
    <w:r w:rsidRPr="00F31715">
      <w:rPr>
        <w:spacing w:val="2"/>
        <w:sz w:val="24"/>
        <w:szCs w:val="24"/>
      </w:rPr>
      <w:t xml:space="preserve"> </w:t>
    </w:r>
    <w:proofErr w:type="gramStart"/>
    <w:r w:rsidRPr="00F31715">
      <w:rPr>
        <w:sz w:val="24"/>
        <w:szCs w:val="24"/>
      </w:rPr>
      <w:t>100.210</w:t>
    </w:r>
    <w:r w:rsidRPr="00F31715">
      <w:rPr>
        <w:spacing w:val="46"/>
        <w:sz w:val="24"/>
        <w:szCs w:val="24"/>
      </w:rPr>
      <w:t xml:space="preserve">  </w:t>
    </w:r>
    <w:r w:rsidRPr="00F31715">
      <w:rPr>
        <w:sz w:val="24"/>
        <w:szCs w:val="24"/>
      </w:rPr>
      <w:t>•</w:t>
    </w:r>
    <w:proofErr w:type="gramEnd"/>
    <w:r w:rsidRPr="00F31715">
      <w:rPr>
        <w:spacing w:val="50"/>
        <w:sz w:val="24"/>
        <w:szCs w:val="24"/>
      </w:rPr>
      <w:t xml:space="preserve">  </w:t>
    </w:r>
    <w:r w:rsidRPr="00F31715">
      <w:rPr>
        <w:sz w:val="24"/>
        <w:szCs w:val="24"/>
      </w:rPr>
      <w:t>Exhibit</w:t>
    </w:r>
    <w:r w:rsidRPr="00F31715">
      <w:rPr>
        <w:spacing w:val="-2"/>
        <w:sz w:val="24"/>
        <w:szCs w:val="24"/>
      </w:rPr>
      <w:t xml:space="preserve"> Index</w:t>
    </w:r>
    <w:r w:rsidRPr="001D2B2B">
      <w:rPr>
        <w:color w:val="807C87"/>
        <w:spacing w:val="-2"/>
        <w:sz w:val="24"/>
        <w:szCs w:val="24"/>
      </w:rPr>
      <w:tab/>
    </w:r>
    <w:sdt>
      <w:sdtPr>
        <w:rPr>
          <w:sz w:val="24"/>
          <w:szCs w:val="24"/>
        </w:rPr>
        <w:id w:val="-15718904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D2B2B">
          <w:rPr>
            <w:sz w:val="24"/>
            <w:szCs w:val="24"/>
          </w:rPr>
          <w:fldChar w:fldCharType="begin"/>
        </w:r>
        <w:r w:rsidRPr="001D2B2B">
          <w:rPr>
            <w:sz w:val="24"/>
            <w:szCs w:val="24"/>
          </w:rPr>
          <w:instrText xml:space="preserve"> PAGE   \* MERGEFORMAT </w:instrText>
        </w:r>
        <w:r w:rsidRPr="001D2B2B">
          <w:rPr>
            <w:sz w:val="24"/>
            <w:szCs w:val="24"/>
          </w:rPr>
          <w:fldChar w:fldCharType="separate"/>
        </w:r>
        <w:r w:rsidRPr="001D2B2B">
          <w:rPr>
            <w:noProof/>
            <w:sz w:val="24"/>
            <w:szCs w:val="24"/>
          </w:rPr>
          <w:t>2</w:t>
        </w:r>
        <w:r w:rsidRPr="001D2B2B">
          <w:rPr>
            <w:noProof/>
            <w:sz w:val="24"/>
            <w:szCs w:val="24"/>
          </w:rPr>
          <w:fldChar w:fldCharType="end"/>
        </w:r>
      </w:sdtContent>
    </w:sdt>
  </w:p>
  <w:p w14:paraId="7C33B481" w14:textId="77777777" w:rsidR="00FE6ADA" w:rsidRDefault="00FE6A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76F5" w14:textId="75386FFE" w:rsidR="006021A4" w:rsidRPr="001D2B2B" w:rsidRDefault="006021A4" w:rsidP="006021A4">
    <w:pPr>
      <w:ind w:left="316" w:right="284"/>
      <w:jc w:val="right"/>
      <w:rPr>
        <w:sz w:val="24"/>
        <w:szCs w:val="24"/>
      </w:rPr>
    </w:pPr>
    <w:sdt>
      <w:sdtPr>
        <w:rPr>
          <w:sz w:val="24"/>
          <w:szCs w:val="24"/>
        </w:rPr>
        <w:id w:val="115603554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D2B2B">
          <w:rPr>
            <w:sz w:val="24"/>
            <w:szCs w:val="24"/>
          </w:rPr>
          <w:fldChar w:fldCharType="begin"/>
        </w:r>
        <w:r w:rsidRPr="001D2B2B">
          <w:rPr>
            <w:sz w:val="24"/>
            <w:szCs w:val="24"/>
          </w:rPr>
          <w:instrText xml:space="preserve"> PAGE   \* MERGEFORMAT </w:instrText>
        </w:r>
        <w:r w:rsidRPr="001D2B2B">
          <w:rPr>
            <w:sz w:val="24"/>
            <w:szCs w:val="24"/>
          </w:rPr>
          <w:fldChar w:fldCharType="separate"/>
        </w:r>
        <w:r w:rsidRPr="001D2B2B">
          <w:rPr>
            <w:noProof/>
            <w:sz w:val="24"/>
            <w:szCs w:val="24"/>
          </w:rPr>
          <w:t>2</w:t>
        </w:r>
        <w:r w:rsidRPr="001D2B2B">
          <w:rPr>
            <w:noProof/>
            <w:sz w:val="24"/>
            <w:szCs w:val="24"/>
          </w:rPr>
          <w:fldChar w:fldCharType="end"/>
        </w:r>
      </w:sdtContent>
    </w:sdt>
  </w:p>
  <w:p w14:paraId="31CA6F72" w14:textId="77777777" w:rsidR="006021A4" w:rsidRDefault="006021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624003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2E3F77" w14:textId="5CE9DAAA" w:rsidR="00AD2484" w:rsidRPr="00AD2484" w:rsidRDefault="00AD2484" w:rsidP="00AD2484">
        <w:pPr>
          <w:tabs>
            <w:tab w:val="left" w:pos="9360"/>
          </w:tabs>
          <w:spacing w:before="15"/>
          <w:ind w:left="20"/>
          <w:rPr>
            <w:sz w:val="24"/>
            <w:szCs w:val="24"/>
          </w:rPr>
        </w:pPr>
        <w:r w:rsidRPr="00AD2484">
          <w:rPr>
            <w:sz w:val="24"/>
            <w:szCs w:val="24"/>
          </w:rPr>
          <w:t xml:space="preserve">Massachusetts Department of Public </w:t>
        </w:r>
        <w:proofErr w:type="gramStart"/>
        <w:r w:rsidRPr="00AD2484">
          <w:rPr>
            <w:sz w:val="24"/>
            <w:szCs w:val="24"/>
          </w:rPr>
          <w:t>Health</w:t>
        </w:r>
        <w:r w:rsidRPr="00AD2484">
          <w:rPr>
            <w:spacing w:val="41"/>
            <w:sz w:val="24"/>
            <w:szCs w:val="24"/>
          </w:rPr>
          <w:t xml:space="preserve"> </w:t>
        </w:r>
        <w:r w:rsidRPr="00AD2484">
          <w:rPr>
            <w:spacing w:val="42"/>
            <w:sz w:val="24"/>
            <w:szCs w:val="24"/>
          </w:rPr>
          <w:t xml:space="preserve"> </w:t>
        </w:r>
        <w:r w:rsidRPr="00AD2484">
          <w:rPr>
            <w:sz w:val="24"/>
            <w:szCs w:val="24"/>
          </w:rPr>
          <w:t>Determination</w:t>
        </w:r>
        <w:proofErr w:type="gramEnd"/>
        <w:r w:rsidRPr="00AD2484">
          <w:rPr>
            <w:sz w:val="24"/>
            <w:szCs w:val="24"/>
          </w:rPr>
          <w:t xml:space="preserve"> of Need </w:t>
        </w:r>
        <w:proofErr w:type="gramStart"/>
        <w:r w:rsidRPr="00AD2484">
          <w:rPr>
            <w:sz w:val="24"/>
            <w:szCs w:val="24"/>
          </w:rPr>
          <w:t>Program</w:t>
        </w:r>
        <w:r w:rsidRPr="00AD2484">
          <w:rPr>
            <w:spacing w:val="42"/>
            <w:sz w:val="24"/>
            <w:szCs w:val="24"/>
          </w:rPr>
          <w:t xml:space="preserve"> </w:t>
        </w:r>
        <w:r w:rsidRPr="00AD2484">
          <w:rPr>
            <w:spacing w:val="41"/>
            <w:sz w:val="24"/>
            <w:szCs w:val="24"/>
          </w:rPr>
          <w:t xml:space="preserve"> </w:t>
        </w:r>
        <w:r w:rsidRPr="00AD2484">
          <w:rPr>
            <w:sz w:val="24"/>
            <w:szCs w:val="24"/>
          </w:rPr>
          <w:t>105</w:t>
        </w:r>
        <w:proofErr w:type="gramEnd"/>
        <w:r w:rsidRPr="00AD2484">
          <w:rPr>
            <w:sz w:val="24"/>
            <w:szCs w:val="24"/>
          </w:rPr>
          <w:t xml:space="preserve"> CMR </w:t>
        </w:r>
        <w:proofErr w:type="gramStart"/>
        <w:r w:rsidRPr="00AD2484">
          <w:rPr>
            <w:sz w:val="24"/>
            <w:szCs w:val="24"/>
          </w:rPr>
          <w:t>100.210</w:t>
        </w:r>
        <w:r w:rsidRPr="00AD2484">
          <w:rPr>
            <w:spacing w:val="42"/>
            <w:sz w:val="24"/>
            <w:szCs w:val="24"/>
          </w:rPr>
          <w:t xml:space="preserve">  </w:t>
        </w:r>
        <w:r w:rsidRPr="00AD2484">
          <w:rPr>
            <w:sz w:val="24"/>
            <w:szCs w:val="24"/>
          </w:rPr>
          <w:t>•</w:t>
        </w:r>
        <w:proofErr w:type="gramEnd"/>
        <w:r w:rsidRPr="00AD2484">
          <w:rPr>
            <w:spacing w:val="41"/>
            <w:sz w:val="24"/>
            <w:szCs w:val="24"/>
          </w:rPr>
          <w:t xml:space="preserve">  </w:t>
        </w:r>
        <w:r w:rsidRPr="00AD2484">
          <w:rPr>
            <w:sz w:val="24"/>
            <w:szCs w:val="24"/>
          </w:rPr>
          <w:t>Exhibit</w:t>
        </w:r>
        <w:r w:rsidRPr="00AD2484">
          <w:rPr>
            <w:spacing w:val="1"/>
            <w:sz w:val="24"/>
            <w:szCs w:val="24"/>
          </w:rPr>
          <w:t xml:space="preserve"> </w:t>
        </w:r>
        <w:r w:rsidRPr="00AD2484">
          <w:rPr>
            <w:spacing w:val="-10"/>
            <w:sz w:val="24"/>
            <w:szCs w:val="24"/>
          </w:rPr>
          <w:t>B</w:t>
        </w:r>
        <w:r w:rsidRPr="00AD2484">
          <w:rPr>
            <w:spacing w:val="-10"/>
            <w:sz w:val="24"/>
            <w:szCs w:val="24"/>
          </w:rPr>
          <w:tab/>
        </w:r>
        <w:r w:rsidRPr="00AD2484">
          <w:rPr>
            <w:sz w:val="24"/>
            <w:szCs w:val="24"/>
          </w:rPr>
          <w:fldChar w:fldCharType="begin"/>
        </w:r>
        <w:r w:rsidRPr="00AD2484">
          <w:rPr>
            <w:sz w:val="24"/>
            <w:szCs w:val="24"/>
          </w:rPr>
          <w:instrText xml:space="preserve"> PAGE   \* MERGEFORMAT </w:instrText>
        </w:r>
        <w:r w:rsidRPr="00AD2484">
          <w:rPr>
            <w:sz w:val="24"/>
            <w:szCs w:val="24"/>
          </w:rPr>
          <w:fldChar w:fldCharType="separate"/>
        </w:r>
        <w:r w:rsidRPr="00AD2484">
          <w:rPr>
            <w:noProof/>
            <w:sz w:val="24"/>
            <w:szCs w:val="24"/>
          </w:rPr>
          <w:t>2</w:t>
        </w:r>
        <w:r w:rsidRPr="00AD2484">
          <w:rPr>
            <w:noProof/>
            <w:sz w:val="24"/>
            <w:szCs w:val="24"/>
          </w:rPr>
          <w:fldChar w:fldCharType="end"/>
        </w:r>
      </w:p>
    </w:sdtContent>
  </w:sdt>
  <w:p w14:paraId="6DA9C3D2" w14:textId="12D43B3B" w:rsidR="0012061C" w:rsidRDefault="0012061C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688330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1E84CB" w14:textId="3F1AD7C8" w:rsidR="00597E53" w:rsidRPr="00AD2484" w:rsidRDefault="00597E53" w:rsidP="00AD2484">
        <w:pPr>
          <w:tabs>
            <w:tab w:val="left" w:pos="9360"/>
          </w:tabs>
          <w:spacing w:before="15"/>
          <w:ind w:left="20"/>
          <w:rPr>
            <w:sz w:val="24"/>
            <w:szCs w:val="24"/>
          </w:rPr>
        </w:pPr>
        <w:r w:rsidRPr="00AD2484">
          <w:rPr>
            <w:spacing w:val="-10"/>
            <w:sz w:val="24"/>
            <w:szCs w:val="24"/>
          </w:rPr>
          <w:tab/>
        </w:r>
        <w:r w:rsidRPr="00AD2484">
          <w:rPr>
            <w:sz w:val="24"/>
            <w:szCs w:val="24"/>
          </w:rPr>
          <w:fldChar w:fldCharType="begin"/>
        </w:r>
        <w:r w:rsidRPr="00AD2484">
          <w:rPr>
            <w:sz w:val="24"/>
            <w:szCs w:val="24"/>
          </w:rPr>
          <w:instrText xml:space="preserve"> PAGE   \* MERGEFORMAT </w:instrText>
        </w:r>
        <w:r w:rsidRPr="00AD2484">
          <w:rPr>
            <w:sz w:val="24"/>
            <w:szCs w:val="24"/>
          </w:rPr>
          <w:fldChar w:fldCharType="separate"/>
        </w:r>
        <w:r w:rsidRPr="00AD2484">
          <w:rPr>
            <w:noProof/>
            <w:sz w:val="24"/>
            <w:szCs w:val="24"/>
          </w:rPr>
          <w:t>2</w:t>
        </w:r>
        <w:r w:rsidRPr="00AD2484">
          <w:rPr>
            <w:noProof/>
            <w:sz w:val="24"/>
            <w:szCs w:val="24"/>
          </w:rPr>
          <w:fldChar w:fldCharType="end"/>
        </w:r>
      </w:p>
    </w:sdtContent>
  </w:sdt>
  <w:p w14:paraId="2FD95190" w14:textId="77777777" w:rsidR="00597E53" w:rsidRDefault="00597E5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9F730" w14:textId="77777777" w:rsidR="00B0221F" w:rsidRDefault="00B0221F">
      <w:r>
        <w:separator/>
      </w:r>
    </w:p>
  </w:footnote>
  <w:footnote w:type="continuationSeparator" w:id="0">
    <w:p w14:paraId="5D04F7B2" w14:textId="77777777" w:rsidR="00B0221F" w:rsidRDefault="00B02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6A6"/>
    <w:multiLevelType w:val="hybridMultilevel"/>
    <w:tmpl w:val="7892FDF6"/>
    <w:lvl w:ilvl="0" w:tplc="6F14BF70">
      <w:numFmt w:val="bullet"/>
      <w:lvlText w:val="■"/>
      <w:lvlJc w:val="left"/>
      <w:pPr>
        <w:ind w:left="112" w:hanging="253"/>
      </w:pPr>
      <w:rPr>
        <w:rFonts w:ascii="Arial" w:eastAsia="Arial" w:hAnsi="Arial" w:cs="Arial" w:hint="default"/>
        <w:b w:val="0"/>
        <w:bCs w:val="0"/>
        <w:i w:val="0"/>
        <w:iCs w:val="0"/>
        <w:color w:val="1C345F"/>
        <w:spacing w:val="0"/>
        <w:w w:val="81"/>
        <w:sz w:val="30"/>
        <w:szCs w:val="30"/>
        <w:lang w:val="en-US" w:eastAsia="en-US" w:bidi="ar-SA"/>
      </w:rPr>
    </w:lvl>
    <w:lvl w:ilvl="1" w:tplc="A6A6D938">
      <w:numFmt w:val="bullet"/>
      <w:lvlText w:val="•"/>
      <w:lvlJc w:val="left"/>
      <w:pPr>
        <w:ind w:left="1114" w:hanging="253"/>
      </w:pPr>
      <w:rPr>
        <w:rFonts w:hint="default"/>
        <w:lang w:val="en-US" w:eastAsia="en-US" w:bidi="ar-SA"/>
      </w:rPr>
    </w:lvl>
    <w:lvl w:ilvl="2" w:tplc="F0E2AD3A">
      <w:numFmt w:val="bullet"/>
      <w:lvlText w:val="•"/>
      <w:lvlJc w:val="left"/>
      <w:pPr>
        <w:ind w:left="2109" w:hanging="253"/>
      </w:pPr>
      <w:rPr>
        <w:rFonts w:hint="default"/>
        <w:lang w:val="en-US" w:eastAsia="en-US" w:bidi="ar-SA"/>
      </w:rPr>
    </w:lvl>
    <w:lvl w:ilvl="3" w:tplc="26944562">
      <w:numFmt w:val="bullet"/>
      <w:lvlText w:val="•"/>
      <w:lvlJc w:val="left"/>
      <w:pPr>
        <w:ind w:left="3103" w:hanging="253"/>
      </w:pPr>
      <w:rPr>
        <w:rFonts w:hint="default"/>
        <w:lang w:val="en-US" w:eastAsia="en-US" w:bidi="ar-SA"/>
      </w:rPr>
    </w:lvl>
    <w:lvl w:ilvl="4" w:tplc="362A3460">
      <w:numFmt w:val="bullet"/>
      <w:lvlText w:val="•"/>
      <w:lvlJc w:val="left"/>
      <w:pPr>
        <w:ind w:left="4098" w:hanging="253"/>
      </w:pPr>
      <w:rPr>
        <w:rFonts w:hint="default"/>
        <w:lang w:val="en-US" w:eastAsia="en-US" w:bidi="ar-SA"/>
      </w:rPr>
    </w:lvl>
    <w:lvl w:ilvl="5" w:tplc="AD5056D0">
      <w:numFmt w:val="bullet"/>
      <w:lvlText w:val="•"/>
      <w:lvlJc w:val="left"/>
      <w:pPr>
        <w:ind w:left="5092" w:hanging="253"/>
      </w:pPr>
      <w:rPr>
        <w:rFonts w:hint="default"/>
        <w:lang w:val="en-US" w:eastAsia="en-US" w:bidi="ar-SA"/>
      </w:rPr>
    </w:lvl>
    <w:lvl w:ilvl="6" w:tplc="D5665E42">
      <w:numFmt w:val="bullet"/>
      <w:lvlText w:val="•"/>
      <w:lvlJc w:val="left"/>
      <w:pPr>
        <w:ind w:left="6087" w:hanging="253"/>
      </w:pPr>
      <w:rPr>
        <w:rFonts w:hint="default"/>
        <w:lang w:val="en-US" w:eastAsia="en-US" w:bidi="ar-SA"/>
      </w:rPr>
    </w:lvl>
    <w:lvl w:ilvl="7" w:tplc="706EB730">
      <w:numFmt w:val="bullet"/>
      <w:lvlText w:val="•"/>
      <w:lvlJc w:val="left"/>
      <w:pPr>
        <w:ind w:left="7081" w:hanging="253"/>
      </w:pPr>
      <w:rPr>
        <w:rFonts w:hint="default"/>
        <w:lang w:val="en-US" w:eastAsia="en-US" w:bidi="ar-SA"/>
      </w:rPr>
    </w:lvl>
    <w:lvl w:ilvl="8" w:tplc="56989602">
      <w:numFmt w:val="bullet"/>
      <w:lvlText w:val="•"/>
      <w:lvlJc w:val="left"/>
      <w:pPr>
        <w:ind w:left="8076" w:hanging="253"/>
      </w:pPr>
      <w:rPr>
        <w:rFonts w:hint="default"/>
        <w:lang w:val="en-US" w:eastAsia="en-US" w:bidi="ar-SA"/>
      </w:rPr>
    </w:lvl>
  </w:abstractNum>
  <w:abstractNum w:abstractNumId="1" w15:restartNumberingAfterBreak="0">
    <w:nsid w:val="06A10031"/>
    <w:multiLevelType w:val="hybridMultilevel"/>
    <w:tmpl w:val="ED1029F0"/>
    <w:lvl w:ilvl="0" w:tplc="6F14BF7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1C345F"/>
        <w:spacing w:val="0"/>
        <w:w w:val="81"/>
        <w:sz w:val="30"/>
        <w:szCs w:val="30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11AD"/>
    <w:multiLevelType w:val="hybridMultilevel"/>
    <w:tmpl w:val="C92AF06A"/>
    <w:lvl w:ilvl="0" w:tplc="E77AC2D4">
      <w:start w:val="1"/>
      <w:numFmt w:val="decimal"/>
      <w:lvlText w:val="%1."/>
      <w:lvlJc w:val="left"/>
      <w:pPr>
        <w:ind w:left="4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11E05FAE"/>
    <w:multiLevelType w:val="hybridMultilevel"/>
    <w:tmpl w:val="D100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3567B"/>
    <w:multiLevelType w:val="hybridMultilevel"/>
    <w:tmpl w:val="E56027D8"/>
    <w:lvl w:ilvl="0" w:tplc="128E3A84">
      <w:numFmt w:val="bullet"/>
      <w:lvlText w:val="■"/>
      <w:lvlJc w:val="left"/>
      <w:pPr>
        <w:ind w:left="383" w:hanging="264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en-US" w:eastAsia="en-US" w:bidi="ar-SA"/>
      </w:rPr>
    </w:lvl>
    <w:lvl w:ilvl="1" w:tplc="6BE4940A">
      <w:numFmt w:val="bullet"/>
      <w:lvlText w:val="•"/>
      <w:lvlJc w:val="left"/>
      <w:pPr>
        <w:ind w:left="1386" w:hanging="264"/>
      </w:pPr>
      <w:rPr>
        <w:rFonts w:hint="default"/>
        <w:lang w:val="en-US" w:eastAsia="en-US" w:bidi="ar-SA"/>
      </w:rPr>
    </w:lvl>
    <w:lvl w:ilvl="2" w:tplc="AB4623AE">
      <w:numFmt w:val="bullet"/>
      <w:lvlText w:val="•"/>
      <w:lvlJc w:val="left"/>
      <w:pPr>
        <w:ind w:left="2392" w:hanging="264"/>
      </w:pPr>
      <w:rPr>
        <w:rFonts w:hint="default"/>
        <w:lang w:val="en-US" w:eastAsia="en-US" w:bidi="ar-SA"/>
      </w:rPr>
    </w:lvl>
    <w:lvl w:ilvl="3" w:tplc="4D1C7BE2">
      <w:numFmt w:val="bullet"/>
      <w:lvlText w:val="•"/>
      <w:lvlJc w:val="left"/>
      <w:pPr>
        <w:ind w:left="3398" w:hanging="264"/>
      </w:pPr>
      <w:rPr>
        <w:rFonts w:hint="default"/>
        <w:lang w:val="en-US" w:eastAsia="en-US" w:bidi="ar-SA"/>
      </w:rPr>
    </w:lvl>
    <w:lvl w:ilvl="4" w:tplc="0E68F95A">
      <w:numFmt w:val="bullet"/>
      <w:lvlText w:val="•"/>
      <w:lvlJc w:val="left"/>
      <w:pPr>
        <w:ind w:left="4404" w:hanging="264"/>
      </w:pPr>
      <w:rPr>
        <w:rFonts w:hint="default"/>
        <w:lang w:val="en-US" w:eastAsia="en-US" w:bidi="ar-SA"/>
      </w:rPr>
    </w:lvl>
    <w:lvl w:ilvl="5" w:tplc="B9DA7AF8">
      <w:numFmt w:val="bullet"/>
      <w:lvlText w:val="•"/>
      <w:lvlJc w:val="left"/>
      <w:pPr>
        <w:ind w:left="5410" w:hanging="264"/>
      </w:pPr>
      <w:rPr>
        <w:rFonts w:hint="default"/>
        <w:lang w:val="en-US" w:eastAsia="en-US" w:bidi="ar-SA"/>
      </w:rPr>
    </w:lvl>
    <w:lvl w:ilvl="6" w:tplc="F4A042E8">
      <w:numFmt w:val="bullet"/>
      <w:lvlText w:val="•"/>
      <w:lvlJc w:val="left"/>
      <w:pPr>
        <w:ind w:left="6416" w:hanging="264"/>
      </w:pPr>
      <w:rPr>
        <w:rFonts w:hint="default"/>
        <w:lang w:val="en-US" w:eastAsia="en-US" w:bidi="ar-SA"/>
      </w:rPr>
    </w:lvl>
    <w:lvl w:ilvl="7" w:tplc="49860B06">
      <w:numFmt w:val="bullet"/>
      <w:lvlText w:val="•"/>
      <w:lvlJc w:val="left"/>
      <w:pPr>
        <w:ind w:left="7422" w:hanging="264"/>
      </w:pPr>
      <w:rPr>
        <w:rFonts w:hint="default"/>
        <w:lang w:val="en-US" w:eastAsia="en-US" w:bidi="ar-SA"/>
      </w:rPr>
    </w:lvl>
    <w:lvl w:ilvl="8" w:tplc="2580FEAC">
      <w:numFmt w:val="bullet"/>
      <w:lvlText w:val="•"/>
      <w:lvlJc w:val="left"/>
      <w:pPr>
        <w:ind w:left="8428" w:hanging="264"/>
      </w:pPr>
      <w:rPr>
        <w:rFonts w:hint="default"/>
        <w:lang w:val="en-US" w:eastAsia="en-US" w:bidi="ar-SA"/>
      </w:rPr>
    </w:lvl>
  </w:abstractNum>
  <w:abstractNum w:abstractNumId="5" w15:restartNumberingAfterBreak="0">
    <w:nsid w:val="246D1ADA"/>
    <w:multiLevelType w:val="hybridMultilevel"/>
    <w:tmpl w:val="B02294AA"/>
    <w:lvl w:ilvl="0" w:tplc="B4581AEC">
      <w:start w:val="9"/>
      <w:numFmt w:val="decimal"/>
      <w:lvlText w:val="%1."/>
      <w:lvlJc w:val="left"/>
      <w:pPr>
        <w:ind w:left="331" w:hanging="21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 w:tplc="1D221200">
      <w:numFmt w:val="bullet"/>
      <w:lvlText w:val="■"/>
      <w:lvlJc w:val="left"/>
      <w:pPr>
        <w:ind w:left="120" w:hanging="312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3863"/>
        <w:spacing w:val="0"/>
        <w:w w:val="100"/>
        <w:sz w:val="20"/>
        <w:szCs w:val="20"/>
        <w:lang w:val="en-US" w:eastAsia="en-US" w:bidi="ar-SA"/>
      </w:rPr>
    </w:lvl>
    <w:lvl w:ilvl="2" w:tplc="0D0623CC">
      <w:numFmt w:val="bullet"/>
      <w:lvlText w:val="•"/>
      <w:lvlJc w:val="left"/>
      <w:pPr>
        <w:ind w:left="1462" w:hanging="312"/>
      </w:pPr>
      <w:rPr>
        <w:rFonts w:hint="default"/>
        <w:lang w:val="en-US" w:eastAsia="en-US" w:bidi="ar-SA"/>
      </w:rPr>
    </w:lvl>
    <w:lvl w:ilvl="3" w:tplc="D16C9FDA">
      <w:numFmt w:val="bullet"/>
      <w:lvlText w:val="•"/>
      <w:lvlJc w:val="left"/>
      <w:pPr>
        <w:ind w:left="2584" w:hanging="312"/>
      </w:pPr>
      <w:rPr>
        <w:rFonts w:hint="default"/>
        <w:lang w:val="en-US" w:eastAsia="en-US" w:bidi="ar-SA"/>
      </w:rPr>
    </w:lvl>
    <w:lvl w:ilvl="4" w:tplc="0B82C0DC">
      <w:numFmt w:val="bullet"/>
      <w:lvlText w:val="•"/>
      <w:lvlJc w:val="left"/>
      <w:pPr>
        <w:ind w:left="3706" w:hanging="312"/>
      </w:pPr>
      <w:rPr>
        <w:rFonts w:hint="default"/>
        <w:lang w:val="en-US" w:eastAsia="en-US" w:bidi="ar-SA"/>
      </w:rPr>
    </w:lvl>
    <w:lvl w:ilvl="5" w:tplc="3A1CAF98">
      <w:numFmt w:val="bullet"/>
      <w:lvlText w:val="•"/>
      <w:lvlJc w:val="left"/>
      <w:pPr>
        <w:ind w:left="4828" w:hanging="312"/>
      </w:pPr>
      <w:rPr>
        <w:rFonts w:hint="default"/>
        <w:lang w:val="en-US" w:eastAsia="en-US" w:bidi="ar-SA"/>
      </w:rPr>
    </w:lvl>
    <w:lvl w:ilvl="6" w:tplc="08C26900">
      <w:numFmt w:val="bullet"/>
      <w:lvlText w:val="•"/>
      <w:lvlJc w:val="left"/>
      <w:pPr>
        <w:ind w:left="5951" w:hanging="312"/>
      </w:pPr>
      <w:rPr>
        <w:rFonts w:hint="default"/>
        <w:lang w:val="en-US" w:eastAsia="en-US" w:bidi="ar-SA"/>
      </w:rPr>
    </w:lvl>
    <w:lvl w:ilvl="7" w:tplc="968A9324">
      <w:numFmt w:val="bullet"/>
      <w:lvlText w:val="•"/>
      <w:lvlJc w:val="left"/>
      <w:pPr>
        <w:ind w:left="7073" w:hanging="312"/>
      </w:pPr>
      <w:rPr>
        <w:rFonts w:hint="default"/>
        <w:lang w:val="en-US" w:eastAsia="en-US" w:bidi="ar-SA"/>
      </w:rPr>
    </w:lvl>
    <w:lvl w:ilvl="8" w:tplc="633EC066">
      <w:numFmt w:val="bullet"/>
      <w:lvlText w:val="•"/>
      <w:lvlJc w:val="left"/>
      <w:pPr>
        <w:ind w:left="8195" w:hanging="312"/>
      </w:pPr>
      <w:rPr>
        <w:rFonts w:hint="default"/>
        <w:lang w:val="en-US" w:eastAsia="en-US" w:bidi="ar-SA"/>
      </w:rPr>
    </w:lvl>
  </w:abstractNum>
  <w:abstractNum w:abstractNumId="6" w15:restartNumberingAfterBreak="0">
    <w:nsid w:val="43072484"/>
    <w:multiLevelType w:val="hybridMultilevel"/>
    <w:tmpl w:val="28CEDC6C"/>
    <w:lvl w:ilvl="0" w:tplc="C206DA8C">
      <w:start w:val="4"/>
      <w:numFmt w:val="decimal"/>
      <w:lvlText w:val="%1."/>
      <w:lvlJc w:val="left"/>
      <w:pPr>
        <w:ind w:left="331" w:hanging="21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 w:tplc="BEB0D996">
      <w:numFmt w:val="bullet"/>
      <w:lvlText w:val="•"/>
      <w:lvlJc w:val="left"/>
      <w:pPr>
        <w:ind w:left="1350" w:hanging="212"/>
      </w:pPr>
      <w:rPr>
        <w:rFonts w:hint="default"/>
        <w:lang w:val="en-US" w:eastAsia="en-US" w:bidi="ar-SA"/>
      </w:rPr>
    </w:lvl>
    <w:lvl w:ilvl="2" w:tplc="CDEC60D0">
      <w:numFmt w:val="bullet"/>
      <w:lvlText w:val="•"/>
      <w:lvlJc w:val="left"/>
      <w:pPr>
        <w:ind w:left="2360" w:hanging="212"/>
      </w:pPr>
      <w:rPr>
        <w:rFonts w:hint="default"/>
        <w:lang w:val="en-US" w:eastAsia="en-US" w:bidi="ar-SA"/>
      </w:rPr>
    </w:lvl>
    <w:lvl w:ilvl="3" w:tplc="6E843794">
      <w:numFmt w:val="bullet"/>
      <w:lvlText w:val="•"/>
      <w:lvlJc w:val="left"/>
      <w:pPr>
        <w:ind w:left="3370" w:hanging="212"/>
      </w:pPr>
      <w:rPr>
        <w:rFonts w:hint="default"/>
        <w:lang w:val="en-US" w:eastAsia="en-US" w:bidi="ar-SA"/>
      </w:rPr>
    </w:lvl>
    <w:lvl w:ilvl="4" w:tplc="9AAE9A6C">
      <w:numFmt w:val="bullet"/>
      <w:lvlText w:val="•"/>
      <w:lvlJc w:val="left"/>
      <w:pPr>
        <w:ind w:left="4380" w:hanging="212"/>
      </w:pPr>
      <w:rPr>
        <w:rFonts w:hint="default"/>
        <w:lang w:val="en-US" w:eastAsia="en-US" w:bidi="ar-SA"/>
      </w:rPr>
    </w:lvl>
    <w:lvl w:ilvl="5" w:tplc="87869038">
      <w:numFmt w:val="bullet"/>
      <w:lvlText w:val="•"/>
      <w:lvlJc w:val="left"/>
      <w:pPr>
        <w:ind w:left="5390" w:hanging="212"/>
      </w:pPr>
      <w:rPr>
        <w:rFonts w:hint="default"/>
        <w:lang w:val="en-US" w:eastAsia="en-US" w:bidi="ar-SA"/>
      </w:rPr>
    </w:lvl>
    <w:lvl w:ilvl="6" w:tplc="5C4C476E">
      <w:numFmt w:val="bullet"/>
      <w:lvlText w:val="•"/>
      <w:lvlJc w:val="left"/>
      <w:pPr>
        <w:ind w:left="6400" w:hanging="212"/>
      </w:pPr>
      <w:rPr>
        <w:rFonts w:hint="default"/>
        <w:lang w:val="en-US" w:eastAsia="en-US" w:bidi="ar-SA"/>
      </w:rPr>
    </w:lvl>
    <w:lvl w:ilvl="7" w:tplc="CFE2C7DC">
      <w:numFmt w:val="bullet"/>
      <w:lvlText w:val="•"/>
      <w:lvlJc w:val="left"/>
      <w:pPr>
        <w:ind w:left="7410" w:hanging="212"/>
      </w:pPr>
      <w:rPr>
        <w:rFonts w:hint="default"/>
        <w:lang w:val="en-US" w:eastAsia="en-US" w:bidi="ar-SA"/>
      </w:rPr>
    </w:lvl>
    <w:lvl w:ilvl="8" w:tplc="CAE64F56">
      <w:numFmt w:val="bullet"/>
      <w:lvlText w:val="•"/>
      <w:lvlJc w:val="left"/>
      <w:pPr>
        <w:ind w:left="8420" w:hanging="212"/>
      </w:pPr>
      <w:rPr>
        <w:rFonts w:hint="default"/>
        <w:lang w:val="en-US" w:eastAsia="en-US" w:bidi="ar-SA"/>
      </w:rPr>
    </w:lvl>
  </w:abstractNum>
  <w:abstractNum w:abstractNumId="7" w15:restartNumberingAfterBreak="0">
    <w:nsid w:val="4FB47C1E"/>
    <w:multiLevelType w:val="hybridMultilevel"/>
    <w:tmpl w:val="8BE07BBC"/>
    <w:lvl w:ilvl="0" w:tplc="07BADF82">
      <w:start w:val="4"/>
      <w:numFmt w:val="decimal"/>
      <w:lvlText w:val="%1."/>
      <w:lvlJc w:val="left"/>
      <w:pPr>
        <w:ind w:left="4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C03EA"/>
    <w:multiLevelType w:val="hybridMultilevel"/>
    <w:tmpl w:val="1F30E0D6"/>
    <w:lvl w:ilvl="0" w:tplc="6F14BF70">
      <w:numFmt w:val="bullet"/>
      <w:lvlText w:val="■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1C345F"/>
        <w:spacing w:val="0"/>
        <w:w w:val="81"/>
        <w:sz w:val="30"/>
        <w:szCs w:val="3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E2B79"/>
    <w:multiLevelType w:val="hybridMultilevel"/>
    <w:tmpl w:val="1C787D9C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0" w15:restartNumberingAfterBreak="0">
    <w:nsid w:val="7CEC4AA2"/>
    <w:multiLevelType w:val="hybridMultilevel"/>
    <w:tmpl w:val="EA8EFBEA"/>
    <w:lvl w:ilvl="0" w:tplc="3EF83CE6">
      <w:start w:val="9"/>
      <w:numFmt w:val="decimal"/>
      <w:lvlText w:val="%1."/>
      <w:lvlJc w:val="left"/>
      <w:pPr>
        <w:ind w:left="4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83991"/>
    <w:multiLevelType w:val="hybridMultilevel"/>
    <w:tmpl w:val="49103972"/>
    <w:lvl w:ilvl="0" w:tplc="57A8302C">
      <w:start w:val="1"/>
      <w:numFmt w:val="upperLetter"/>
      <w:lvlText w:val="%1"/>
      <w:lvlJc w:val="left"/>
      <w:pPr>
        <w:ind w:left="2366" w:hanging="1580"/>
      </w:pPr>
      <w:rPr>
        <w:rFonts w:hint="default"/>
        <w:spacing w:val="0"/>
        <w:w w:val="97"/>
        <w:lang w:val="en-US" w:eastAsia="en-US" w:bidi="ar-SA"/>
      </w:rPr>
    </w:lvl>
    <w:lvl w:ilvl="1" w:tplc="6352CF20">
      <w:numFmt w:val="bullet"/>
      <w:lvlText w:val="•"/>
      <w:lvlJc w:val="left"/>
      <w:pPr>
        <w:ind w:left="3132" w:hanging="1580"/>
      </w:pPr>
      <w:rPr>
        <w:rFonts w:hint="default"/>
        <w:lang w:val="en-US" w:eastAsia="en-US" w:bidi="ar-SA"/>
      </w:rPr>
    </w:lvl>
    <w:lvl w:ilvl="2" w:tplc="841207BE">
      <w:numFmt w:val="bullet"/>
      <w:lvlText w:val="•"/>
      <w:lvlJc w:val="left"/>
      <w:pPr>
        <w:ind w:left="3904" w:hanging="1580"/>
      </w:pPr>
      <w:rPr>
        <w:rFonts w:hint="default"/>
        <w:lang w:val="en-US" w:eastAsia="en-US" w:bidi="ar-SA"/>
      </w:rPr>
    </w:lvl>
    <w:lvl w:ilvl="3" w:tplc="6EA8A512">
      <w:numFmt w:val="bullet"/>
      <w:lvlText w:val="•"/>
      <w:lvlJc w:val="left"/>
      <w:pPr>
        <w:ind w:left="4676" w:hanging="1580"/>
      </w:pPr>
      <w:rPr>
        <w:rFonts w:hint="default"/>
        <w:lang w:val="en-US" w:eastAsia="en-US" w:bidi="ar-SA"/>
      </w:rPr>
    </w:lvl>
    <w:lvl w:ilvl="4" w:tplc="3E4C36A6">
      <w:numFmt w:val="bullet"/>
      <w:lvlText w:val="•"/>
      <w:lvlJc w:val="left"/>
      <w:pPr>
        <w:ind w:left="5448" w:hanging="1580"/>
      </w:pPr>
      <w:rPr>
        <w:rFonts w:hint="default"/>
        <w:lang w:val="en-US" w:eastAsia="en-US" w:bidi="ar-SA"/>
      </w:rPr>
    </w:lvl>
    <w:lvl w:ilvl="5" w:tplc="0A92E196">
      <w:numFmt w:val="bullet"/>
      <w:lvlText w:val="•"/>
      <w:lvlJc w:val="left"/>
      <w:pPr>
        <w:ind w:left="6220" w:hanging="1580"/>
      </w:pPr>
      <w:rPr>
        <w:rFonts w:hint="default"/>
        <w:lang w:val="en-US" w:eastAsia="en-US" w:bidi="ar-SA"/>
      </w:rPr>
    </w:lvl>
    <w:lvl w:ilvl="6" w:tplc="C9B242EA">
      <w:numFmt w:val="bullet"/>
      <w:lvlText w:val="•"/>
      <w:lvlJc w:val="left"/>
      <w:pPr>
        <w:ind w:left="6992" w:hanging="1580"/>
      </w:pPr>
      <w:rPr>
        <w:rFonts w:hint="default"/>
        <w:lang w:val="en-US" w:eastAsia="en-US" w:bidi="ar-SA"/>
      </w:rPr>
    </w:lvl>
    <w:lvl w:ilvl="7" w:tplc="91F4DBD4">
      <w:numFmt w:val="bullet"/>
      <w:lvlText w:val="•"/>
      <w:lvlJc w:val="left"/>
      <w:pPr>
        <w:ind w:left="7764" w:hanging="1580"/>
      </w:pPr>
      <w:rPr>
        <w:rFonts w:hint="default"/>
        <w:lang w:val="en-US" w:eastAsia="en-US" w:bidi="ar-SA"/>
      </w:rPr>
    </w:lvl>
    <w:lvl w:ilvl="8" w:tplc="DA6CDA20">
      <w:numFmt w:val="bullet"/>
      <w:lvlText w:val="•"/>
      <w:lvlJc w:val="left"/>
      <w:pPr>
        <w:ind w:left="8536" w:hanging="1580"/>
      </w:pPr>
      <w:rPr>
        <w:rFonts w:hint="default"/>
        <w:lang w:val="en-US" w:eastAsia="en-US" w:bidi="ar-SA"/>
      </w:rPr>
    </w:lvl>
  </w:abstractNum>
  <w:num w:numId="1" w16cid:durableId="712508307">
    <w:abstractNumId w:val="5"/>
  </w:num>
  <w:num w:numId="2" w16cid:durableId="289557792">
    <w:abstractNumId w:val="6"/>
  </w:num>
  <w:num w:numId="3" w16cid:durableId="1794055680">
    <w:abstractNumId w:val="4"/>
  </w:num>
  <w:num w:numId="4" w16cid:durableId="461312365">
    <w:abstractNumId w:val="0"/>
  </w:num>
  <w:num w:numId="5" w16cid:durableId="1456289679">
    <w:abstractNumId w:val="11"/>
  </w:num>
  <w:num w:numId="6" w16cid:durableId="652026371">
    <w:abstractNumId w:val="3"/>
  </w:num>
  <w:num w:numId="7" w16cid:durableId="1616016939">
    <w:abstractNumId w:val="8"/>
  </w:num>
  <w:num w:numId="8" w16cid:durableId="969629625">
    <w:abstractNumId w:val="9"/>
  </w:num>
  <w:num w:numId="9" w16cid:durableId="388506058">
    <w:abstractNumId w:val="2"/>
  </w:num>
  <w:num w:numId="10" w16cid:durableId="264508522">
    <w:abstractNumId w:val="7"/>
  </w:num>
  <w:num w:numId="11" w16cid:durableId="1459378581">
    <w:abstractNumId w:val="10"/>
  </w:num>
  <w:num w:numId="12" w16cid:durableId="1882132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1C"/>
    <w:rsid w:val="000514B8"/>
    <w:rsid w:val="000552CD"/>
    <w:rsid w:val="00073522"/>
    <w:rsid w:val="000A13ED"/>
    <w:rsid w:val="000B1EF7"/>
    <w:rsid w:val="000E4C03"/>
    <w:rsid w:val="000E4EAF"/>
    <w:rsid w:val="0010462C"/>
    <w:rsid w:val="001150E4"/>
    <w:rsid w:val="00117868"/>
    <w:rsid w:val="0012061C"/>
    <w:rsid w:val="0012689F"/>
    <w:rsid w:val="00126AC0"/>
    <w:rsid w:val="00140504"/>
    <w:rsid w:val="00145E00"/>
    <w:rsid w:val="00161482"/>
    <w:rsid w:val="00161F2C"/>
    <w:rsid w:val="00180B35"/>
    <w:rsid w:val="00186FDE"/>
    <w:rsid w:val="00196959"/>
    <w:rsid w:val="001B43E8"/>
    <w:rsid w:val="001C7615"/>
    <w:rsid w:val="001D2B2B"/>
    <w:rsid w:val="00214FB1"/>
    <w:rsid w:val="00231C1B"/>
    <w:rsid w:val="00233145"/>
    <w:rsid w:val="00241FD1"/>
    <w:rsid w:val="00243789"/>
    <w:rsid w:val="00250A6D"/>
    <w:rsid w:val="00267A21"/>
    <w:rsid w:val="00283F60"/>
    <w:rsid w:val="002848C2"/>
    <w:rsid w:val="002907AE"/>
    <w:rsid w:val="0029563E"/>
    <w:rsid w:val="002B0F95"/>
    <w:rsid w:val="002B13E6"/>
    <w:rsid w:val="002B24C8"/>
    <w:rsid w:val="002E2B23"/>
    <w:rsid w:val="002F6836"/>
    <w:rsid w:val="00302E1A"/>
    <w:rsid w:val="00316225"/>
    <w:rsid w:val="003324DA"/>
    <w:rsid w:val="00335A3D"/>
    <w:rsid w:val="00336FAE"/>
    <w:rsid w:val="003433C4"/>
    <w:rsid w:val="00343B05"/>
    <w:rsid w:val="00356EEE"/>
    <w:rsid w:val="0036439E"/>
    <w:rsid w:val="003746F8"/>
    <w:rsid w:val="00375D6D"/>
    <w:rsid w:val="003773DB"/>
    <w:rsid w:val="003813A1"/>
    <w:rsid w:val="00396B3E"/>
    <w:rsid w:val="003A08F5"/>
    <w:rsid w:val="003A66FF"/>
    <w:rsid w:val="003A7477"/>
    <w:rsid w:val="003E0B74"/>
    <w:rsid w:val="004128F0"/>
    <w:rsid w:val="0042106A"/>
    <w:rsid w:val="00443E78"/>
    <w:rsid w:val="004455F3"/>
    <w:rsid w:val="004B3FE2"/>
    <w:rsid w:val="004B4027"/>
    <w:rsid w:val="004C1FEB"/>
    <w:rsid w:val="004C664A"/>
    <w:rsid w:val="004D355D"/>
    <w:rsid w:val="004E2743"/>
    <w:rsid w:val="004E6DF5"/>
    <w:rsid w:val="004F09BD"/>
    <w:rsid w:val="004F4ACA"/>
    <w:rsid w:val="004F7FF2"/>
    <w:rsid w:val="0053094C"/>
    <w:rsid w:val="00566B92"/>
    <w:rsid w:val="00597E53"/>
    <w:rsid w:val="005B4175"/>
    <w:rsid w:val="005D0E37"/>
    <w:rsid w:val="005D3093"/>
    <w:rsid w:val="006021A4"/>
    <w:rsid w:val="00607682"/>
    <w:rsid w:val="00647764"/>
    <w:rsid w:val="00667F5F"/>
    <w:rsid w:val="00681C3B"/>
    <w:rsid w:val="00687E54"/>
    <w:rsid w:val="006A63BC"/>
    <w:rsid w:val="006A79CB"/>
    <w:rsid w:val="006E0ADC"/>
    <w:rsid w:val="006F15C6"/>
    <w:rsid w:val="0072522E"/>
    <w:rsid w:val="00732A0F"/>
    <w:rsid w:val="007545A0"/>
    <w:rsid w:val="007633B1"/>
    <w:rsid w:val="0079241E"/>
    <w:rsid w:val="007A293F"/>
    <w:rsid w:val="007A6872"/>
    <w:rsid w:val="007D3CD3"/>
    <w:rsid w:val="007F0F92"/>
    <w:rsid w:val="007F2304"/>
    <w:rsid w:val="007F32F4"/>
    <w:rsid w:val="00812CB4"/>
    <w:rsid w:val="0082109E"/>
    <w:rsid w:val="008613A1"/>
    <w:rsid w:val="008761A7"/>
    <w:rsid w:val="008779ED"/>
    <w:rsid w:val="00890125"/>
    <w:rsid w:val="008A4A25"/>
    <w:rsid w:val="008A758C"/>
    <w:rsid w:val="008B117C"/>
    <w:rsid w:val="008F16ED"/>
    <w:rsid w:val="008F267E"/>
    <w:rsid w:val="00904EF3"/>
    <w:rsid w:val="00910BA0"/>
    <w:rsid w:val="009372C9"/>
    <w:rsid w:val="00960229"/>
    <w:rsid w:val="00980854"/>
    <w:rsid w:val="009879D6"/>
    <w:rsid w:val="0099449E"/>
    <w:rsid w:val="009B69F5"/>
    <w:rsid w:val="009E6EA1"/>
    <w:rsid w:val="00A43EF5"/>
    <w:rsid w:val="00A509A1"/>
    <w:rsid w:val="00A7684F"/>
    <w:rsid w:val="00A83AA5"/>
    <w:rsid w:val="00A84E40"/>
    <w:rsid w:val="00A9190C"/>
    <w:rsid w:val="00A94271"/>
    <w:rsid w:val="00AA2B03"/>
    <w:rsid w:val="00AB25F9"/>
    <w:rsid w:val="00AD2484"/>
    <w:rsid w:val="00AD2CEB"/>
    <w:rsid w:val="00AE1766"/>
    <w:rsid w:val="00AE4153"/>
    <w:rsid w:val="00AF1CE6"/>
    <w:rsid w:val="00AF22DE"/>
    <w:rsid w:val="00AF2D91"/>
    <w:rsid w:val="00B0221F"/>
    <w:rsid w:val="00B07DE6"/>
    <w:rsid w:val="00B57738"/>
    <w:rsid w:val="00B723A9"/>
    <w:rsid w:val="00BA0ECD"/>
    <w:rsid w:val="00BD4BC9"/>
    <w:rsid w:val="00BD6B89"/>
    <w:rsid w:val="00BF0C88"/>
    <w:rsid w:val="00BF190A"/>
    <w:rsid w:val="00BF2994"/>
    <w:rsid w:val="00BF3D14"/>
    <w:rsid w:val="00C11C7E"/>
    <w:rsid w:val="00C52966"/>
    <w:rsid w:val="00C60B7A"/>
    <w:rsid w:val="00C84FC2"/>
    <w:rsid w:val="00C96AB1"/>
    <w:rsid w:val="00CA7C75"/>
    <w:rsid w:val="00CC1B0F"/>
    <w:rsid w:val="00CC52C0"/>
    <w:rsid w:val="00CD7EEE"/>
    <w:rsid w:val="00CE0119"/>
    <w:rsid w:val="00D27AF7"/>
    <w:rsid w:val="00D34A65"/>
    <w:rsid w:val="00D801D5"/>
    <w:rsid w:val="00D8460C"/>
    <w:rsid w:val="00D92016"/>
    <w:rsid w:val="00DF0ABF"/>
    <w:rsid w:val="00DF51D3"/>
    <w:rsid w:val="00DF7FE7"/>
    <w:rsid w:val="00E20EA0"/>
    <w:rsid w:val="00E34DD3"/>
    <w:rsid w:val="00E45133"/>
    <w:rsid w:val="00E54910"/>
    <w:rsid w:val="00E5567D"/>
    <w:rsid w:val="00E74C00"/>
    <w:rsid w:val="00E85094"/>
    <w:rsid w:val="00E979D0"/>
    <w:rsid w:val="00EA4A83"/>
    <w:rsid w:val="00EA502A"/>
    <w:rsid w:val="00EB3DE4"/>
    <w:rsid w:val="00EC6C26"/>
    <w:rsid w:val="00EE30BE"/>
    <w:rsid w:val="00F01E55"/>
    <w:rsid w:val="00F06FC4"/>
    <w:rsid w:val="00F16582"/>
    <w:rsid w:val="00F25845"/>
    <w:rsid w:val="00F2641A"/>
    <w:rsid w:val="00F31715"/>
    <w:rsid w:val="00F73534"/>
    <w:rsid w:val="00FA16AE"/>
    <w:rsid w:val="00FA637A"/>
    <w:rsid w:val="00FE15A1"/>
    <w:rsid w:val="00FE6ADA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9C168"/>
  <w15:docId w15:val="{1EAF7120-821C-45C3-BC6B-4426A386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4C1FEB"/>
    <w:pPr>
      <w:ind w:left="316" w:right="289"/>
      <w:jc w:val="center"/>
      <w:outlineLvl w:val="0"/>
    </w:pPr>
    <w:rPr>
      <w:b/>
      <w:color w:val="1F3864"/>
      <w:sz w:val="43"/>
    </w:rPr>
  </w:style>
  <w:style w:type="paragraph" w:styleId="Heading2">
    <w:name w:val="heading 2"/>
    <w:basedOn w:val="Normal"/>
    <w:uiPriority w:val="9"/>
    <w:unhideWhenUsed/>
    <w:qFormat/>
    <w:rsid w:val="00BF2994"/>
    <w:pPr>
      <w:ind w:left="44" w:right="730"/>
      <w:jc w:val="center"/>
      <w:outlineLvl w:val="1"/>
    </w:pPr>
    <w:rPr>
      <w:b/>
      <w:bCs/>
      <w:color w:val="1B345F"/>
      <w:sz w:val="60"/>
      <w:szCs w:val="60"/>
    </w:rPr>
  </w:style>
  <w:style w:type="paragraph" w:styleId="Heading3">
    <w:name w:val="heading 3"/>
    <w:basedOn w:val="Normal"/>
    <w:uiPriority w:val="9"/>
    <w:unhideWhenUsed/>
    <w:qFormat/>
    <w:pPr>
      <w:spacing w:before="94"/>
      <w:ind w:right="1077"/>
      <w:jc w:val="center"/>
      <w:outlineLvl w:val="2"/>
    </w:pPr>
    <w:rPr>
      <w:b/>
      <w:bCs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106"/>
      <w:ind w:left="12" w:right="730"/>
      <w:jc w:val="center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uiPriority w:val="9"/>
    <w:unhideWhenUsed/>
    <w:qFormat/>
    <w:pPr>
      <w:ind w:right="1078"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spacing w:before="95" w:line="275" w:lineRule="exact"/>
      <w:ind w:right="943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spacing w:line="266" w:lineRule="exact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uiPriority w:val="1"/>
    <w:qFormat/>
    <w:pPr>
      <w:ind w:left="796"/>
      <w:outlineLvl w:val="7"/>
    </w:pPr>
    <w:rPr>
      <w:rFonts w:ascii="Times New Roman" w:eastAsia="Times New Roman" w:hAnsi="Times New Roman" w:cs="Times New Roman"/>
      <w:sz w:val="23"/>
      <w:szCs w:val="23"/>
    </w:rPr>
  </w:style>
  <w:style w:type="paragraph" w:styleId="Heading9">
    <w:name w:val="heading 9"/>
    <w:basedOn w:val="Normal"/>
    <w:uiPriority w:val="1"/>
    <w:qFormat/>
    <w:pPr>
      <w:spacing w:before="27"/>
      <w:ind w:right="1078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330" w:hanging="21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E6A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AD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6A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ADA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309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18" Type="http://schemas.openxmlformats.org/officeDocument/2006/relationships/image" Target="media/image7.jpe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6.emf"/><Relationship Id="rId25" Type="http://schemas.openxmlformats.org/officeDocument/2006/relationships/hyperlink" Target="mailto:dsinger@bridgeprimary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10.jpe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hfcca.com" TargetMode="External"/><Relationship Id="rId14" Type="http://schemas.openxmlformats.org/officeDocument/2006/relationships/image" Target="media/image4.emf"/><Relationship Id="rId22" Type="http://schemas.openxmlformats.org/officeDocument/2006/relationships/hyperlink" Target="mailto:Angelo.Puppolo@mahouse.go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DE91A-DE95-460A-9AC4-3CB003010B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13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HFCCA Exhibits #1</dc:title>
  <dc:creator>Marks, Brett (DPH)</dc:creator>
  <cp:lastModifiedBy>Marks, Brett (DPH)</cp:lastModifiedBy>
  <cp:revision>187</cp:revision>
  <dcterms:created xsi:type="dcterms:W3CDTF">2026-08-20T14:10:00Z</dcterms:created>
  <dcterms:modified xsi:type="dcterms:W3CDTF">2026-08-21T17:30:00Z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2026-06-24T00:00:00Z</vt:filetime>
  </property>
  <property fmtid="{D5CDD505-2E9C-101B-9397-08002B2CF9AE}" pid="3" name="LastSaved">
    <vt:filetime>2026-08-20T00:00:00Z</vt:filetime>
  </property>
</Properties>
</file>