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23BAF" w14:textId="77777777" w:rsidR="00302A0C" w:rsidRDefault="00302A0C" w:rsidP="00302A0C">
      <w:pPr>
        <w:autoSpaceDE w:val="0"/>
        <w:autoSpaceDN w:val="0"/>
        <w:adjustRightInd w:val="0"/>
        <w:spacing w:after="0" w:line="240" w:lineRule="auto"/>
        <w:rPr>
          <w:rFonts w:ascii="MyriadPro-Regular" w:hAnsi="MyriadPro-Regular" w:cs="MyriadPro-Regular"/>
          <w:b/>
          <w:sz w:val="24"/>
          <w:szCs w:val="24"/>
        </w:rPr>
      </w:pPr>
    </w:p>
    <w:p w14:paraId="0B023BB0" w14:textId="77777777" w:rsidR="00302A0C" w:rsidRPr="009B24C6" w:rsidRDefault="00302A0C" w:rsidP="00302A0C">
      <w:pPr>
        <w:jc w:val="center"/>
        <w:rPr>
          <w:rFonts w:ascii="Arial"/>
          <w:b/>
          <w:color w:val="2F2F2F"/>
          <w:spacing w:val="-6"/>
          <w:sz w:val="24"/>
          <w:szCs w:val="24"/>
        </w:rPr>
      </w:pPr>
      <w:r w:rsidRPr="009B24C6">
        <w:rPr>
          <w:rFonts w:ascii="Arial"/>
          <w:b/>
          <w:color w:val="2F2F2F"/>
          <w:spacing w:val="-6"/>
          <w:sz w:val="24"/>
          <w:szCs w:val="24"/>
        </w:rPr>
        <w:t>Sudbury Pines Extended Care, Inc.</w:t>
      </w:r>
    </w:p>
    <w:p w14:paraId="0B023BB1" w14:textId="77777777" w:rsidR="00302A0C" w:rsidRPr="005A337B" w:rsidRDefault="00302A0C" w:rsidP="00302A0C">
      <w:pPr>
        <w:spacing w:before="94" w:line="446" w:lineRule="auto"/>
        <w:ind w:right="2144" w:firstLine="720"/>
        <w:jc w:val="center"/>
        <w:rPr>
          <w:rFonts w:ascii="Arial"/>
          <w:b/>
          <w:sz w:val="24"/>
          <w:szCs w:val="24"/>
        </w:rPr>
      </w:pPr>
      <w:r>
        <w:rPr>
          <w:rFonts w:ascii="Arial"/>
          <w:b/>
          <w:color w:val="2F2F2F"/>
          <w:spacing w:val="-6"/>
          <w:sz w:val="24"/>
          <w:szCs w:val="24"/>
        </w:rPr>
        <w:t xml:space="preserve">                </w:t>
      </w:r>
      <w:r w:rsidRPr="005A337B">
        <w:rPr>
          <w:rFonts w:ascii="Arial"/>
          <w:b/>
          <w:color w:val="2F2F2F"/>
          <w:spacing w:val="-6"/>
          <w:sz w:val="24"/>
          <w:szCs w:val="24"/>
        </w:rPr>
        <w:t>Application #</w:t>
      </w:r>
      <w:r w:rsidRPr="009B24C6">
        <w:rPr>
          <w:rFonts w:ascii="Arial"/>
          <w:b/>
          <w:color w:val="2F2F2F"/>
          <w:spacing w:val="-6"/>
          <w:sz w:val="24"/>
          <w:szCs w:val="24"/>
        </w:rPr>
        <w:t>SPEC-23051912-AM</w:t>
      </w:r>
    </w:p>
    <w:p w14:paraId="0B023BB2" w14:textId="77777777" w:rsidR="00302A0C" w:rsidRPr="005A337B" w:rsidRDefault="00302A0C" w:rsidP="00302A0C">
      <w:pPr>
        <w:pStyle w:val="BodyText"/>
        <w:rPr>
          <w:rFonts w:ascii="Arial"/>
          <w:sz w:val="24"/>
          <w:szCs w:val="24"/>
        </w:rPr>
      </w:pPr>
    </w:p>
    <w:p w14:paraId="0B023BB3" w14:textId="77777777" w:rsidR="00302A0C" w:rsidRPr="005A337B" w:rsidRDefault="00302A0C" w:rsidP="00302A0C">
      <w:pPr>
        <w:spacing w:before="176"/>
        <w:rPr>
          <w:rFonts w:ascii="Arial"/>
          <w:sz w:val="24"/>
          <w:szCs w:val="24"/>
        </w:rPr>
      </w:pPr>
      <w:r w:rsidRPr="005A337B">
        <w:rPr>
          <w:rFonts w:ascii="Arial"/>
          <w:color w:val="2F2F2F"/>
          <w:w w:val="80"/>
          <w:sz w:val="24"/>
          <w:szCs w:val="24"/>
        </w:rPr>
        <w:t>TABLE</w:t>
      </w:r>
      <w:r w:rsidRPr="005A337B">
        <w:rPr>
          <w:rFonts w:ascii="Arial"/>
          <w:color w:val="2F2F2F"/>
          <w:spacing w:val="2"/>
          <w:sz w:val="24"/>
          <w:szCs w:val="24"/>
        </w:rPr>
        <w:t xml:space="preserve"> </w:t>
      </w:r>
      <w:r w:rsidRPr="005A337B">
        <w:rPr>
          <w:rFonts w:ascii="Arial"/>
          <w:color w:val="2F2F2F"/>
          <w:w w:val="80"/>
          <w:sz w:val="24"/>
          <w:szCs w:val="24"/>
        </w:rPr>
        <w:t>OF</w:t>
      </w:r>
      <w:r w:rsidRPr="005A337B">
        <w:rPr>
          <w:rFonts w:ascii="Arial"/>
          <w:color w:val="2F2F2F"/>
          <w:spacing w:val="-3"/>
          <w:sz w:val="24"/>
          <w:szCs w:val="24"/>
        </w:rPr>
        <w:t xml:space="preserve"> </w:t>
      </w:r>
      <w:r w:rsidRPr="005A337B">
        <w:rPr>
          <w:rFonts w:ascii="Arial"/>
          <w:color w:val="2F2F2F"/>
          <w:spacing w:val="-2"/>
          <w:w w:val="80"/>
          <w:sz w:val="24"/>
          <w:szCs w:val="24"/>
        </w:rPr>
        <w:t>CONTENTS</w:t>
      </w:r>
    </w:p>
    <w:p w14:paraId="0B023BB4" w14:textId="77777777" w:rsidR="00302A0C" w:rsidRPr="009B24C6" w:rsidRDefault="00302A0C" w:rsidP="00302A0C">
      <w:pPr>
        <w:pStyle w:val="ListParagraph"/>
        <w:widowControl w:val="0"/>
        <w:numPr>
          <w:ilvl w:val="0"/>
          <w:numId w:val="1"/>
        </w:numPr>
        <w:tabs>
          <w:tab w:val="left" w:pos="1173"/>
        </w:tabs>
        <w:autoSpaceDE w:val="0"/>
        <w:autoSpaceDN w:val="0"/>
        <w:spacing w:before="205" w:after="0" w:line="240" w:lineRule="auto"/>
        <w:ind w:left="1004" w:hanging="215"/>
        <w:contextualSpacing w:val="0"/>
        <w:rPr>
          <w:rFonts w:ascii="Arial" w:hAnsi="Arial" w:cs="Arial"/>
          <w:sz w:val="24"/>
          <w:szCs w:val="24"/>
        </w:rPr>
      </w:pPr>
      <w:r w:rsidRPr="009B24C6">
        <w:rPr>
          <w:rFonts w:ascii="Arial" w:hAnsi="Arial" w:cs="Arial"/>
          <w:color w:val="2F2F2F"/>
          <w:sz w:val="24"/>
          <w:szCs w:val="24"/>
        </w:rPr>
        <w:t>Notice</w:t>
      </w:r>
      <w:r w:rsidRPr="009B24C6">
        <w:rPr>
          <w:rFonts w:ascii="Arial" w:hAnsi="Arial" w:cs="Arial"/>
          <w:color w:val="2F2F2F"/>
          <w:spacing w:val="-10"/>
          <w:sz w:val="24"/>
          <w:szCs w:val="24"/>
        </w:rPr>
        <w:t xml:space="preserve"> </w:t>
      </w:r>
      <w:r w:rsidRPr="009B24C6">
        <w:rPr>
          <w:rFonts w:ascii="Arial" w:hAnsi="Arial" w:cs="Arial"/>
          <w:color w:val="2F2F2F"/>
          <w:sz w:val="24"/>
          <w:szCs w:val="24"/>
        </w:rPr>
        <w:t>of</w:t>
      </w:r>
      <w:r w:rsidRPr="009B24C6">
        <w:rPr>
          <w:rFonts w:ascii="Arial" w:hAnsi="Arial" w:cs="Arial"/>
          <w:color w:val="2F2F2F"/>
          <w:spacing w:val="-24"/>
          <w:sz w:val="24"/>
          <w:szCs w:val="24"/>
        </w:rPr>
        <w:t xml:space="preserve"> </w:t>
      </w:r>
      <w:r w:rsidRPr="009B24C6">
        <w:rPr>
          <w:rFonts w:ascii="Arial" w:hAnsi="Arial" w:cs="Arial"/>
          <w:color w:val="2F2F2F"/>
          <w:spacing w:val="-2"/>
          <w:sz w:val="24"/>
          <w:szCs w:val="24"/>
        </w:rPr>
        <w:t>Intent</w:t>
      </w:r>
    </w:p>
    <w:p w14:paraId="0B023BB5" w14:textId="77777777" w:rsidR="00302A0C" w:rsidRPr="009B24C6" w:rsidRDefault="00302A0C" w:rsidP="00302A0C">
      <w:pPr>
        <w:pStyle w:val="ListParagraph"/>
        <w:widowControl w:val="0"/>
        <w:numPr>
          <w:ilvl w:val="0"/>
          <w:numId w:val="1"/>
        </w:numPr>
        <w:tabs>
          <w:tab w:val="left" w:pos="1164"/>
        </w:tabs>
        <w:autoSpaceDE w:val="0"/>
        <w:autoSpaceDN w:val="0"/>
        <w:spacing w:before="211" w:after="0" w:line="240" w:lineRule="auto"/>
        <w:ind w:left="995" w:hanging="205"/>
        <w:contextualSpacing w:val="0"/>
        <w:rPr>
          <w:rFonts w:ascii="Arial" w:hAnsi="Arial" w:cs="Arial"/>
          <w:sz w:val="24"/>
          <w:szCs w:val="24"/>
        </w:rPr>
      </w:pPr>
      <w:r w:rsidRPr="009B24C6">
        <w:rPr>
          <w:rFonts w:ascii="Arial" w:hAnsi="Arial" w:cs="Arial"/>
          <w:color w:val="2F2F2F"/>
          <w:spacing w:val="-6"/>
          <w:sz w:val="24"/>
          <w:szCs w:val="24"/>
        </w:rPr>
        <w:t>Copy</w:t>
      </w:r>
      <w:r w:rsidRPr="009B24C6">
        <w:rPr>
          <w:rFonts w:ascii="Arial" w:hAnsi="Arial" w:cs="Arial"/>
          <w:color w:val="2F2F2F"/>
          <w:spacing w:val="-7"/>
          <w:sz w:val="24"/>
          <w:szCs w:val="24"/>
        </w:rPr>
        <w:t xml:space="preserve"> </w:t>
      </w:r>
      <w:r w:rsidRPr="009B24C6">
        <w:rPr>
          <w:rFonts w:ascii="Arial" w:hAnsi="Arial" w:cs="Arial"/>
          <w:color w:val="2F2F2F"/>
          <w:spacing w:val="-6"/>
          <w:sz w:val="24"/>
          <w:szCs w:val="24"/>
        </w:rPr>
        <w:t>of</w:t>
      </w:r>
      <w:r w:rsidRPr="009B24C6">
        <w:rPr>
          <w:rFonts w:ascii="Arial" w:hAnsi="Arial" w:cs="Arial"/>
          <w:color w:val="2F2F2F"/>
          <w:spacing w:val="-24"/>
          <w:sz w:val="24"/>
          <w:szCs w:val="24"/>
        </w:rPr>
        <w:t xml:space="preserve"> </w:t>
      </w:r>
      <w:r w:rsidRPr="009B24C6">
        <w:rPr>
          <w:rFonts w:ascii="Arial" w:hAnsi="Arial" w:cs="Arial"/>
          <w:color w:val="2F2F2F"/>
          <w:spacing w:val="-6"/>
          <w:sz w:val="24"/>
          <w:szCs w:val="24"/>
        </w:rPr>
        <w:t>Documents</w:t>
      </w:r>
      <w:r w:rsidRPr="009B24C6">
        <w:rPr>
          <w:rFonts w:ascii="Arial" w:hAnsi="Arial" w:cs="Arial"/>
          <w:color w:val="2F2F2F"/>
          <w:spacing w:val="4"/>
          <w:sz w:val="24"/>
          <w:szCs w:val="24"/>
        </w:rPr>
        <w:t xml:space="preserve"> </w:t>
      </w:r>
      <w:r w:rsidRPr="009B24C6">
        <w:rPr>
          <w:rFonts w:ascii="Arial" w:hAnsi="Arial" w:cs="Arial"/>
          <w:color w:val="2F2F2F"/>
          <w:spacing w:val="-6"/>
          <w:sz w:val="24"/>
          <w:szCs w:val="24"/>
        </w:rPr>
        <w:t>Related</w:t>
      </w:r>
      <w:r w:rsidRPr="009B24C6">
        <w:rPr>
          <w:rFonts w:ascii="Arial" w:hAnsi="Arial" w:cs="Arial"/>
          <w:color w:val="2F2F2F"/>
          <w:spacing w:val="3"/>
          <w:sz w:val="24"/>
          <w:szCs w:val="24"/>
        </w:rPr>
        <w:t xml:space="preserve"> </w:t>
      </w:r>
      <w:r w:rsidRPr="009B24C6">
        <w:rPr>
          <w:rFonts w:ascii="Arial" w:hAnsi="Arial" w:cs="Arial"/>
          <w:color w:val="2F2F2F"/>
          <w:spacing w:val="-6"/>
          <w:sz w:val="24"/>
          <w:szCs w:val="24"/>
        </w:rPr>
        <w:t>to</w:t>
      </w:r>
      <w:r w:rsidRPr="009B24C6">
        <w:rPr>
          <w:rFonts w:ascii="Arial" w:hAnsi="Arial" w:cs="Arial"/>
          <w:color w:val="2F2F2F"/>
          <w:spacing w:val="-10"/>
          <w:sz w:val="24"/>
          <w:szCs w:val="24"/>
        </w:rPr>
        <w:t xml:space="preserve"> </w:t>
      </w:r>
      <w:r w:rsidRPr="009B24C6">
        <w:rPr>
          <w:rFonts w:ascii="Arial" w:hAnsi="Arial" w:cs="Arial"/>
          <w:color w:val="2F2F2F"/>
          <w:spacing w:val="-6"/>
          <w:sz w:val="24"/>
          <w:szCs w:val="24"/>
        </w:rPr>
        <w:t>Approved</w:t>
      </w:r>
      <w:r w:rsidRPr="009B24C6">
        <w:rPr>
          <w:rFonts w:ascii="Arial" w:hAnsi="Arial" w:cs="Arial"/>
          <w:color w:val="2F2F2F"/>
          <w:sz w:val="24"/>
          <w:szCs w:val="24"/>
        </w:rPr>
        <w:t xml:space="preserve"> </w:t>
      </w:r>
      <w:proofErr w:type="spellStart"/>
      <w:r w:rsidRPr="009B24C6">
        <w:rPr>
          <w:rFonts w:ascii="Arial" w:hAnsi="Arial" w:cs="Arial"/>
          <w:color w:val="2F2F2F"/>
          <w:spacing w:val="-6"/>
          <w:sz w:val="24"/>
          <w:szCs w:val="24"/>
        </w:rPr>
        <w:t>DoN</w:t>
      </w:r>
      <w:proofErr w:type="spellEnd"/>
      <w:r w:rsidRPr="009B24C6">
        <w:rPr>
          <w:rFonts w:ascii="Arial" w:hAnsi="Arial" w:cs="Arial"/>
          <w:color w:val="2F2F2F"/>
          <w:spacing w:val="-17"/>
          <w:sz w:val="24"/>
          <w:szCs w:val="24"/>
        </w:rPr>
        <w:t xml:space="preserve"> </w:t>
      </w:r>
    </w:p>
    <w:p w14:paraId="0B023BB6" w14:textId="77777777" w:rsidR="00302A0C" w:rsidRPr="009B24C6" w:rsidRDefault="00302A0C" w:rsidP="00302A0C">
      <w:pPr>
        <w:pStyle w:val="ListParagraph"/>
        <w:widowControl w:val="0"/>
        <w:numPr>
          <w:ilvl w:val="1"/>
          <w:numId w:val="1"/>
        </w:numPr>
        <w:tabs>
          <w:tab w:val="left" w:pos="1895"/>
        </w:tabs>
        <w:autoSpaceDE w:val="0"/>
        <w:autoSpaceDN w:val="0"/>
        <w:spacing w:before="210" w:after="0" w:line="240" w:lineRule="auto"/>
        <w:ind w:left="1726" w:hanging="231"/>
        <w:contextualSpacing w:val="0"/>
        <w:rPr>
          <w:rFonts w:ascii="Arial" w:hAnsi="Arial" w:cs="Arial"/>
          <w:sz w:val="24"/>
          <w:szCs w:val="24"/>
        </w:rPr>
      </w:pPr>
      <w:r w:rsidRPr="009B24C6">
        <w:rPr>
          <w:rFonts w:ascii="Arial" w:hAnsi="Arial" w:cs="Arial"/>
          <w:color w:val="2F2F2F"/>
          <w:spacing w:val="-6"/>
          <w:sz w:val="24"/>
          <w:szCs w:val="24"/>
        </w:rPr>
        <w:t>Copy</w:t>
      </w:r>
      <w:r w:rsidRPr="009B24C6">
        <w:rPr>
          <w:rFonts w:ascii="Arial" w:hAnsi="Arial" w:cs="Arial"/>
          <w:color w:val="2F2F2F"/>
          <w:spacing w:val="1"/>
          <w:sz w:val="24"/>
          <w:szCs w:val="24"/>
        </w:rPr>
        <w:t xml:space="preserve"> </w:t>
      </w:r>
      <w:r w:rsidRPr="009B24C6">
        <w:rPr>
          <w:rFonts w:ascii="Arial" w:hAnsi="Arial" w:cs="Arial"/>
          <w:color w:val="2F2F2F"/>
          <w:spacing w:val="-6"/>
          <w:sz w:val="24"/>
          <w:szCs w:val="24"/>
        </w:rPr>
        <w:t>of</w:t>
      </w:r>
      <w:r w:rsidRPr="009B24C6">
        <w:rPr>
          <w:rFonts w:ascii="Arial" w:hAnsi="Arial" w:cs="Arial"/>
          <w:color w:val="2F2F2F"/>
          <w:spacing w:val="-21"/>
          <w:sz w:val="24"/>
          <w:szCs w:val="24"/>
        </w:rPr>
        <w:t xml:space="preserve"> </w:t>
      </w:r>
      <w:r w:rsidRPr="009B24C6">
        <w:rPr>
          <w:rFonts w:ascii="Arial" w:hAnsi="Arial" w:cs="Arial"/>
          <w:color w:val="2F2F2F"/>
          <w:spacing w:val="-6"/>
          <w:sz w:val="24"/>
          <w:szCs w:val="24"/>
        </w:rPr>
        <w:t>Original</w:t>
      </w:r>
      <w:r w:rsidRPr="009B24C6">
        <w:rPr>
          <w:rFonts w:ascii="Arial" w:hAnsi="Arial" w:cs="Arial"/>
          <w:color w:val="2F2F2F"/>
          <w:spacing w:val="-1"/>
          <w:sz w:val="24"/>
          <w:szCs w:val="24"/>
        </w:rPr>
        <w:t xml:space="preserve"> </w:t>
      </w:r>
      <w:r w:rsidRPr="009B24C6">
        <w:rPr>
          <w:rFonts w:ascii="Arial" w:hAnsi="Arial" w:cs="Arial"/>
          <w:color w:val="2F2F2F"/>
          <w:spacing w:val="-6"/>
          <w:sz w:val="24"/>
          <w:szCs w:val="24"/>
        </w:rPr>
        <w:t>Decision</w:t>
      </w:r>
      <w:r w:rsidRPr="009B24C6">
        <w:rPr>
          <w:rFonts w:ascii="Arial" w:hAnsi="Arial" w:cs="Arial"/>
          <w:color w:val="2F2F2F"/>
          <w:spacing w:val="-4"/>
          <w:sz w:val="24"/>
          <w:szCs w:val="24"/>
        </w:rPr>
        <w:t xml:space="preserve"> </w:t>
      </w:r>
      <w:r w:rsidRPr="009B24C6">
        <w:rPr>
          <w:rFonts w:ascii="Arial" w:hAnsi="Arial" w:cs="Arial"/>
          <w:color w:val="2F2F2F"/>
          <w:spacing w:val="-6"/>
          <w:sz w:val="24"/>
          <w:szCs w:val="24"/>
        </w:rPr>
        <w:t>Letter</w:t>
      </w:r>
      <w:r w:rsidRPr="009B24C6">
        <w:rPr>
          <w:rFonts w:ascii="Arial" w:hAnsi="Arial" w:cs="Arial"/>
          <w:color w:val="2F2F2F"/>
          <w:spacing w:val="-7"/>
          <w:sz w:val="24"/>
          <w:szCs w:val="24"/>
        </w:rPr>
        <w:t xml:space="preserve"> </w:t>
      </w:r>
      <w:r w:rsidRPr="009B24C6">
        <w:rPr>
          <w:rFonts w:ascii="Arial" w:hAnsi="Arial" w:cs="Arial"/>
          <w:color w:val="2F2F2F"/>
          <w:spacing w:val="-6"/>
          <w:sz w:val="24"/>
          <w:szCs w:val="24"/>
        </w:rPr>
        <w:t>for</w:t>
      </w:r>
      <w:r w:rsidRPr="009B24C6">
        <w:rPr>
          <w:rFonts w:ascii="Arial" w:hAnsi="Arial" w:cs="Arial"/>
          <w:color w:val="2F2F2F"/>
          <w:spacing w:val="1"/>
          <w:sz w:val="24"/>
          <w:szCs w:val="24"/>
        </w:rPr>
        <w:t xml:space="preserve"> </w:t>
      </w:r>
      <w:r w:rsidRPr="009B24C6">
        <w:rPr>
          <w:rFonts w:ascii="Arial" w:hAnsi="Arial" w:cs="Arial"/>
          <w:color w:val="2F2F2F"/>
          <w:spacing w:val="-6"/>
          <w:sz w:val="24"/>
          <w:szCs w:val="24"/>
        </w:rPr>
        <w:t>Approved Emergency</w:t>
      </w:r>
      <w:r w:rsidRPr="009B24C6">
        <w:rPr>
          <w:rFonts w:ascii="Arial" w:hAnsi="Arial" w:cs="Arial"/>
          <w:color w:val="2F2F2F"/>
          <w:spacing w:val="2"/>
          <w:sz w:val="24"/>
          <w:szCs w:val="24"/>
        </w:rPr>
        <w:t xml:space="preserve"> </w:t>
      </w:r>
      <w:proofErr w:type="spellStart"/>
      <w:r w:rsidRPr="009B24C6">
        <w:rPr>
          <w:rFonts w:ascii="Arial" w:hAnsi="Arial" w:cs="Arial"/>
          <w:color w:val="2F2F2F"/>
          <w:spacing w:val="-6"/>
          <w:sz w:val="24"/>
          <w:szCs w:val="24"/>
        </w:rPr>
        <w:t>DoN</w:t>
      </w:r>
      <w:proofErr w:type="spellEnd"/>
    </w:p>
    <w:p w14:paraId="0B023BB7" w14:textId="77777777" w:rsidR="00302A0C" w:rsidRPr="009B24C6" w:rsidRDefault="00302A0C" w:rsidP="00302A0C">
      <w:pPr>
        <w:pStyle w:val="ListParagraph"/>
        <w:widowControl w:val="0"/>
        <w:numPr>
          <w:ilvl w:val="0"/>
          <w:numId w:val="1"/>
        </w:numPr>
        <w:tabs>
          <w:tab w:val="left" w:pos="1150"/>
        </w:tabs>
        <w:autoSpaceDE w:val="0"/>
        <w:autoSpaceDN w:val="0"/>
        <w:spacing w:before="210" w:after="0" w:line="240" w:lineRule="auto"/>
        <w:ind w:left="981" w:hanging="217"/>
        <w:contextualSpacing w:val="0"/>
        <w:rPr>
          <w:rFonts w:ascii="Arial" w:hAnsi="Arial" w:cs="Arial"/>
          <w:sz w:val="24"/>
          <w:szCs w:val="24"/>
        </w:rPr>
      </w:pPr>
      <w:r w:rsidRPr="009B24C6">
        <w:rPr>
          <w:rFonts w:ascii="Arial" w:hAnsi="Arial" w:cs="Arial"/>
          <w:color w:val="2F2F2F"/>
          <w:spacing w:val="-2"/>
          <w:sz w:val="24"/>
          <w:szCs w:val="24"/>
        </w:rPr>
        <w:t xml:space="preserve">Articles of Organization </w:t>
      </w:r>
    </w:p>
    <w:p w14:paraId="0B023BB8" w14:textId="77777777" w:rsidR="00302A0C" w:rsidRDefault="00302A0C" w:rsidP="00302A0C">
      <w:pPr>
        <w:pStyle w:val="ListParagraph"/>
        <w:widowControl w:val="0"/>
        <w:numPr>
          <w:ilvl w:val="1"/>
          <w:numId w:val="1"/>
        </w:numPr>
        <w:tabs>
          <w:tab w:val="left" w:pos="1150"/>
        </w:tabs>
        <w:autoSpaceDE w:val="0"/>
        <w:autoSpaceDN w:val="0"/>
        <w:spacing w:before="210" w:after="0" w:line="240" w:lineRule="auto"/>
        <w:contextualSpacing w:val="0"/>
        <w:rPr>
          <w:rFonts w:ascii="Arial" w:hAnsi="Arial" w:cs="Arial"/>
          <w:sz w:val="24"/>
          <w:szCs w:val="24"/>
        </w:rPr>
      </w:pPr>
      <w:r w:rsidRPr="009B24C6">
        <w:rPr>
          <w:rFonts w:ascii="Arial" w:hAnsi="Arial" w:cs="Arial"/>
          <w:sz w:val="24"/>
          <w:szCs w:val="24"/>
        </w:rPr>
        <w:t xml:space="preserve">Available at:  </w:t>
      </w:r>
      <w:hyperlink r:id="rId5" w:history="1">
        <w:r w:rsidRPr="00287B13">
          <w:rPr>
            <w:rStyle w:val="Hyperlink"/>
            <w:rFonts w:ascii="Arial" w:hAnsi="Arial" w:cs="Arial"/>
            <w:sz w:val="24"/>
            <w:szCs w:val="24"/>
          </w:rPr>
          <w:t>https://corp.sec.state.ma.us/CorpWeb/CorpSearch/CorpSearchFormList.aspx?sysvalue=udpRRwFe838Z76AxHjag4w--</w:t>
        </w:r>
      </w:hyperlink>
    </w:p>
    <w:p w14:paraId="0B023BB9" w14:textId="77777777" w:rsidR="00302A0C" w:rsidRPr="009B24C6" w:rsidRDefault="00302A0C" w:rsidP="00302A0C">
      <w:pPr>
        <w:pStyle w:val="ListParagraph"/>
        <w:widowControl w:val="0"/>
        <w:numPr>
          <w:ilvl w:val="0"/>
          <w:numId w:val="1"/>
        </w:numPr>
        <w:tabs>
          <w:tab w:val="left" w:pos="1156"/>
        </w:tabs>
        <w:autoSpaceDE w:val="0"/>
        <w:autoSpaceDN w:val="0"/>
        <w:spacing w:before="211" w:after="0" w:line="240" w:lineRule="auto"/>
        <w:ind w:left="987" w:hanging="227"/>
        <w:contextualSpacing w:val="0"/>
        <w:rPr>
          <w:rFonts w:ascii="Arial" w:hAnsi="Arial" w:cs="Arial"/>
          <w:sz w:val="24"/>
          <w:szCs w:val="24"/>
        </w:rPr>
      </w:pPr>
      <w:r w:rsidRPr="009B24C6">
        <w:rPr>
          <w:rFonts w:ascii="Arial" w:hAnsi="Arial" w:cs="Arial"/>
          <w:color w:val="2F2F2F"/>
          <w:spacing w:val="-2"/>
          <w:sz w:val="24"/>
          <w:szCs w:val="24"/>
        </w:rPr>
        <w:t>Affidavit</w:t>
      </w:r>
      <w:r w:rsidRPr="009B24C6">
        <w:rPr>
          <w:rFonts w:ascii="Arial" w:hAnsi="Arial" w:cs="Arial"/>
          <w:color w:val="2F2F2F"/>
          <w:spacing w:val="-6"/>
          <w:sz w:val="24"/>
          <w:szCs w:val="24"/>
        </w:rPr>
        <w:t xml:space="preserve"> </w:t>
      </w:r>
      <w:r w:rsidRPr="009B24C6">
        <w:rPr>
          <w:rFonts w:ascii="Arial" w:hAnsi="Arial" w:cs="Arial"/>
          <w:color w:val="2F2F2F"/>
          <w:spacing w:val="-2"/>
          <w:sz w:val="24"/>
          <w:szCs w:val="24"/>
        </w:rPr>
        <w:t>of</w:t>
      </w:r>
      <w:r w:rsidRPr="009B24C6">
        <w:rPr>
          <w:rFonts w:ascii="Arial" w:hAnsi="Arial" w:cs="Arial"/>
          <w:color w:val="2F2F2F"/>
          <w:spacing w:val="-23"/>
          <w:sz w:val="24"/>
          <w:szCs w:val="24"/>
        </w:rPr>
        <w:t xml:space="preserve"> </w:t>
      </w:r>
      <w:r w:rsidRPr="009B24C6">
        <w:rPr>
          <w:rFonts w:ascii="Arial" w:hAnsi="Arial" w:cs="Arial"/>
          <w:color w:val="2F2F2F"/>
          <w:spacing w:val="-2"/>
          <w:sz w:val="24"/>
          <w:szCs w:val="24"/>
        </w:rPr>
        <w:t>Truthfulness</w:t>
      </w:r>
      <w:r w:rsidRPr="009B24C6">
        <w:rPr>
          <w:rFonts w:ascii="Arial" w:hAnsi="Arial" w:cs="Arial"/>
          <w:color w:val="2F2F2F"/>
          <w:spacing w:val="-9"/>
          <w:sz w:val="24"/>
          <w:szCs w:val="24"/>
        </w:rPr>
        <w:t xml:space="preserve"> </w:t>
      </w:r>
      <w:r w:rsidRPr="009B24C6">
        <w:rPr>
          <w:rFonts w:ascii="Arial" w:hAnsi="Arial" w:cs="Arial"/>
          <w:color w:val="2F2F2F"/>
          <w:spacing w:val="-2"/>
          <w:sz w:val="24"/>
          <w:szCs w:val="24"/>
        </w:rPr>
        <w:t>&amp;</w:t>
      </w:r>
      <w:r w:rsidRPr="009B24C6">
        <w:rPr>
          <w:rFonts w:ascii="Arial" w:hAnsi="Arial" w:cs="Arial"/>
          <w:color w:val="2F2F2F"/>
          <w:spacing w:val="-3"/>
          <w:sz w:val="24"/>
          <w:szCs w:val="24"/>
        </w:rPr>
        <w:t xml:space="preserve"> </w:t>
      </w:r>
      <w:r w:rsidRPr="009B24C6">
        <w:rPr>
          <w:rFonts w:ascii="Arial" w:hAnsi="Arial" w:cs="Arial"/>
          <w:color w:val="2F2F2F"/>
          <w:spacing w:val="-2"/>
          <w:sz w:val="24"/>
          <w:szCs w:val="24"/>
        </w:rPr>
        <w:t>Compliance</w:t>
      </w:r>
    </w:p>
    <w:p w14:paraId="0B023BBA" w14:textId="77777777" w:rsidR="005932E0" w:rsidRDefault="005932E0">
      <w:r>
        <w:br w:type="page"/>
      </w:r>
    </w:p>
    <w:p w14:paraId="0B023BBB" w14:textId="77777777" w:rsidR="000E600A" w:rsidRDefault="000E600A" w:rsidP="000E600A">
      <w:pPr>
        <w:jc w:val="center"/>
      </w:pPr>
      <w:r>
        <w:lastRenderedPageBreak/>
        <w:t xml:space="preserve">1. </w:t>
      </w:r>
      <w:r w:rsidR="006C34F1">
        <w:t xml:space="preserve"> Notice of Intent</w:t>
      </w:r>
    </w:p>
    <w:p w14:paraId="0B023BBC" w14:textId="77777777" w:rsidR="000E600A" w:rsidRDefault="000E600A">
      <w:r>
        <w:br w:type="page"/>
      </w:r>
    </w:p>
    <w:p w14:paraId="0B023BBD" w14:textId="77777777" w:rsidR="000E600A" w:rsidRDefault="000E600A"/>
    <w:p w14:paraId="0B023BBE" w14:textId="77777777" w:rsidR="004C2A15" w:rsidRPr="004C2A15" w:rsidRDefault="004C2A15" w:rsidP="004C2A15">
      <w:pPr>
        <w:keepNext/>
        <w:keepLines/>
        <w:spacing w:after="0"/>
        <w:ind w:left="3216" w:hanging="10"/>
        <w:outlineLvl w:val="0"/>
        <w:rPr>
          <w:rFonts w:ascii="Calibri" w:eastAsia="Calibri" w:hAnsi="Calibri" w:cs="Calibri"/>
          <w:color w:val="000000"/>
          <w:sz w:val="72"/>
        </w:rPr>
      </w:pPr>
      <w:r w:rsidRPr="004C2A15">
        <w:rPr>
          <w:rFonts w:ascii="Calibri" w:eastAsia="Calibri" w:hAnsi="Calibri" w:cs="Calibri"/>
          <w:color w:val="000000"/>
          <w:sz w:val="72"/>
        </w:rPr>
        <w:t>LOCALiQ</w:t>
      </w:r>
    </w:p>
    <w:p w14:paraId="0B023BBF" w14:textId="77777777" w:rsidR="004C2A15" w:rsidRPr="004C2A15" w:rsidRDefault="004C2A15" w:rsidP="004C2A15">
      <w:pPr>
        <w:spacing w:after="0"/>
        <w:ind w:left="10" w:right="4" w:hanging="10"/>
        <w:jc w:val="right"/>
        <w:rPr>
          <w:rFonts w:ascii="Calibri" w:eastAsia="Calibri" w:hAnsi="Calibri" w:cs="Calibri"/>
          <w:color w:val="000000"/>
        </w:rPr>
      </w:pPr>
      <w:r w:rsidRPr="004C2A15">
        <w:rPr>
          <w:rFonts w:ascii="Calibri" w:eastAsia="Calibri" w:hAnsi="Calibri" w:cs="Calibri"/>
          <w:color w:val="000000"/>
        </w:rPr>
        <w:t>PO Box 631210 Cincinnati, OH 45263-1210</w:t>
      </w:r>
    </w:p>
    <w:p w14:paraId="0B023BC0" w14:textId="77777777" w:rsidR="004C2A15" w:rsidRPr="004C2A15" w:rsidRDefault="004C2A15" w:rsidP="004C2A15">
      <w:pPr>
        <w:keepNext/>
        <w:keepLines/>
        <w:spacing w:after="166"/>
        <w:ind w:left="3269"/>
        <w:outlineLvl w:val="1"/>
        <w:rPr>
          <w:rFonts w:ascii="Calibri" w:eastAsia="Calibri" w:hAnsi="Calibri" w:cs="Calibri"/>
          <w:color w:val="000000"/>
          <w:sz w:val="38"/>
        </w:rPr>
      </w:pPr>
      <w:r w:rsidRPr="004C2A15">
        <w:rPr>
          <w:rFonts w:ascii="Calibri" w:eastAsia="Calibri" w:hAnsi="Calibri" w:cs="Calibri"/>
          <w:color w:val="000000"/>
          <w:sz w:val="38"/>
        </w:rPr>
        <w:t>NEW ENGLAND</w:t>
      </w:r>
    </w:p>
    <w:p w14:paraId="0B023BC1" w14:textId="77777777" w:rsidR="004C2A15" w:rsidRPr="004C2A15" w:rsidRDefault="004C2A15" w:rsidP="004C2A15">
      <w:pPr>
        <w:spacing w:after="16"/>
        <w:ind w:hanging="10"/>
        <w:rPr>
          <w:rFonts w:ascii="Calibri" w:eastAsia="Calibri" w:hAnsi="Calibri" w:cs="Calibri"/>
          <w:color w:val="000000"/>
        </w:rPr>
      </w:pPr>
      <w:r w:rsidRPr="004C2A15">
        <w:rPr>
          <w:rFonts w:ascii="Calibri" w:eastAsia="Calibri" w:hAnsi="Calibri" w:cs="Calibri"/>
          <w:color w:val="000000"/>
          <w:sz w:val="30"/>
          <w:u w:val="single" w:color="000000"/>
        </w:rPr>
        <w:t>PROOF OF PUBLICATION</w:t>
      </w:r>
    </w:p>
    <w:p w14:paraId="0B023BC2" w14:textId="77777777" w:rsidR="004C2A15" w:rsidRPr="004C2A15" w:rsidRDefault="004C2A15" w:rsidP="004C2A15">
      <w:pPr>
        <w:spacing w:after="0" w:line="265" w:lineRule="auto"/>
        <w:ind w:left="9" w:hanging="10"/>
        <w:rPr>
          <w:rFonts w:ascii="Calibri" w:eastAsia="Calibri" w:hAnsi="Calibri" w:cs="Calibri"/>
          <w:color w:val="000000"/>
        </w:rPr>
      </w:pPr>
      <w:r w:rsidRPr="004C2A15">
        <w:rPr>
          <w:rFonts w:ascii="Calibri" w:eastAsia="Calibri" w:hAnsi="Calibri" w:cs="Calibri"/>
          <w:color w:val="000000"/>
          <w:sz w:val="18"/>
        </w:rPr>
        <w:t>Krokidas &amp; Bluestein LIP</w:t>
      </w:r>
    </w:p>
    <w:p w14:paraId="0B023BC3" w14:textId="77777777" w:rsidR="004C2A15" w:rsidRPr="004C2A15" w:rsidRDefault="004C2A15" w:rsidP="004C2A15">
      <w:pPr>
        <w:spacing w:after="0" w:line="265" w:lineRule="auto"/>
        <w:ind w:left="9" w:hanging="10"/>
        <w:rPr>
          <w:rFonts w:ascii="Calibri" w:eastAsia="Calibri" w:hAnsi="Calibri" w:cs="Calibri"/>
          <w:color w:val="000000"/>
        </w:rPr>
      </w:pPr>
      <w:r w:rsidRPr="004C2A15">
        <w:rPr>
          <w:rFonts w:ascii="Calibri" w:eastAsia="Calibri" w:hAnsi="Calibri" w:cs="Calibri"/>
          <w:color w:val="000000"/>
          <w:sz w:val="18"/>
        </w:rPr>
        <w:t xml:space="preserve">Krokidas &amp; Bluestein </w:t>
      </w:r>
      <w:proofErr w:type="spellStart"/>
      <w:r w:rsidRPr="004C2A15">
        <w:rPr>
          <w:rFonts w:ascii="Calibri" w:eastAsia="Calibri" w:hAnsi="Calibri" w:cs="Calibri"/>
          <w:color w:val="000000"/>
          <w:sz w:val="18"/>
        </w:rPr>
        <w:t>LJp</w:t>
      </w:r>
      <w:proofErr w:type="spellEnd"/>
    </w:p>
    <w:p w14:paraId="0B023BC4" w14:textId="77777777" w:rsidR="004C2A15" w:rsidRPr="004C2A15" w:rsidRDefault="004C2A15" w:rsidP="004C2A15">
      <w:pPr>
        <w:spacing w:after="0" w:line="265" w:lineRule="auto"/>
        <w:ind w:left="9" w:hanging="10"/>
        <w:rPr>
          <w:rFonts w:ascii="Calibri" w:eastAsia="Calibri" w:hAnsi="Calibri" w:cs="Calibri"/>
          <w:color w:val="000000"/>
        </w:rPr>
      </w:pPr>
      <w:r w:rsidRPr="004C2A15">
        <w:rPr>
          <w:rFonts w:ascii="Calibri" w:eastAsia="Calibri" w:hAnsi="Calibri" w:cs="Calibri"/>
          <w:color w:val="000000"/>
          <w:sz w:val="18"/>
        </w:rPr>
        <w:t>600 Atlantic Avenue</w:t>
      </w:r>
    </w:p>
    <w:p w14:paraId="0B023BC5" w14:textId="77777777" w:rsidR="004C2A15" w:rsidRPr="004C2A15" w:rsidRDefault="004C2A15" w:rsidP="004C2A15">
      <w:pPr>
        <w:spacing w:after="394" w:line="265" w:lineRule="auto"/>
        <w:ind w:left="9" w:hanging="10"/>
        <w:rPr>
          <w:rFonts w:ascii="Calibri" w:eastAsia="Calibri" w:hAnsi="Calibri" w:cs="Calibri"/>
          <w:color w:val="000000"/>
        </w:rPr>
      </w:pPr>
      <w:r w:rsidRPr="004C2A15">
        <w:rPr>
          <w:rFonts w:ascii="Calibri" w:eastAsia="Calibri" w:hAnsi="Calibri" w:cs="Calibri"/>
          <w:color w:val="000000"/>
          <w:sz w:val="18"/>
        </w:rPr>
        <w:t>Boston MA 02210</w:t>
      </w:r>
    </w:p>
    <w:p w14:paraId="0B023BC6" w14:textId="77777777" w:rsidR="004C2A15" w:rsidRPr="004C2A15" w:rsidRDefault="004C2A15" w:rsidP="004C2A15">
      <w:pPr>
        <w:spacing w:after="238" w:line="252" w:lineRule="auto"/>
        <w:ind w:left="9" w:hanging="10"/>
        <w:jc w:val="both"/>
        <w:rPr>
          <w:rFonts w:ascii="Calibri" w:eastAsia="Calibri" w:hAnsi="Calibri" w:cs="Calibri"/>
          <w:color w:val="000000"/>
        </w:rPr>
      </w:pPr>
      <w:r w:rsidRPr="004C2A15">
        <w:rPr>
          <w:rFonts w:ascii="Calibri" w:eastAsia="Calibri" w:hAnsi="Calibri" w:cs="Calibri"/>
          <w:color w:val="000000"/>
        </w:rPr>
        <w:t>STATE OF MASSACHUSETTS, COUNTY OF MIDDLESEX</w:t>
      </w:r>
    </w:p>
    <w:p w14:paraId="0B023BC7" w14:textId="77777777" w:rsidR="004C2A15" w:rsidRPr="004C2A15" w:rsidRDefault="004C2A15" w:rsidP="004C2A15">
      <w:pPr>
        <w:spacing w:after="238" w:line="252" w:lineRule="auto"/>
        <w:ind w:left="9" w:right="4930" w:hanging="10"/>
        <w:jc w:val="both"/>
        <w:rPr>
          <w:rFonts w:ascii="Calibri" w:eastAsia="Calibri" w:hAnsi="Calibri" w:cs="Calibri"/>
          <w:color w:val="000000"/>
        </w:rPr>
      </w:pPr>
      <w:r w:rsidRPr="004C2A15">
        <w:rPr>
          <w:rFonts w:ascii="Calibri" w:eastAsia="Calibri" w:hAnsi="Calibri" w:cs="Calibri"/>
          <w:color w:val="000000"/>
        </w:rPr>
        <w:t>The MetroWest/Milford Daily News, a newspaper printed and published in the city of Framingham, and of general circulation in the County of Middlesex, Norfolk and Worcester, State of Massachusetts, and personal knowledge of the facts herein state and that the notice hereto annexed was Published in said newspapers in the issue:</w:t>
      </w:r>
    </w:p>
    <w:p w14:paraId="0B023BC8" w14:textId="77777777" w:rsidR="004C2A15" w:rsidRPr="004C2A15" w:rsidRDefault="004C2A15" w:rsidP="004C2A15">
      <w:pPr>
        <w:spacing w:after="242"/>
        <w:ind w:left="9" w:hanging="10"/>
        <w:rPr>
          <w:rFonts w:ascii="Calibri" w:eastAsia="Calibri" w:hAnsi="Calibri" w:cs="Calibri"/>
          <w:color w:val="000000"/>
        </w:rPr>
      </w:pPr>
      <w:r w:rsidRPr="004C2A15">
        <w:rPr>
          <w:rFonts w:ascii="Calibri" w:eastAsia="Calibri" w:hAnsi="Calibri" w:cs="Calibri"/>
          <w:color w:val="000000"/>
        </w:rPr>
        <w:t>05/12/2023</w:t>
      </w:r>
    </w:p>
    <w:p w14:paraId="0B023BC9" w14:textId="77777777" w:rsidR="004C2A15" w:rsidRPr="004C2A15" w:rsidRDefault="004C2A15" w:rsidP="004C2A15">
      <w:pPr>
        <w:spacing w:after="238" w:line="252" w:lineRule="auto"/>
        <w:ind w:left="9" w:hanging="10"/>
        <w:jc w:val="both"/>
        <w:rPr>
          <w:rFonts w:ascii="Calibri" w:eastAsia="Calibri" w:hAnsi="Calibri" w:cs="Calibri"/>
          <w:color w:val="000000"/>
        </w:rPr>
      </w:pPr>
      <w:r w:rsidRPr="004C2A15">
        <w:rPr>
          <w:rFonts w:ascii="Calibri" w:eastAsia="Calibri" w:hAnsi="Calibri" w:cs="Calibri"/>
          <w:color w:val="000000"/>
        </w:rPr>
        <w:t>and that the fees charged are legal.</w:t>
      </w:r>
    </w:p>
    <w:p w14:paraId="0B023BCA" w14:textId="77777777" w:rsidR="004C2A15" w:rsidRPr="004C2A15" w:rsidRDefault="004C2A15" w:rsidP="004C2A15">
      <w:pPr>
        <w:spacing w:after="7" w:line="252" w:lineRule="auto"/>
        <w:ind w:left="9" w:hanging="10"/>
        <w:jc w:val="both"/>
        <w:rPr>
          <w:rFonts w:ascii="Calibri" w:eastAsia="Calibri" w:hAnsi="Calibri" w:cs="Calibri"/>
          <w:color w:val="000000"/>
        </w:rPr>
      </w:pPr>
      <w:r>
        <w:rPr>
          <w:rFonts w:ascii="Calibri" w:eastAsia="Calibri" w:hAnsi="Calibri" w:cs="Calibri"/>
          <w:color w:val="000000"/>
        </w:rPr>
        <w:t>Sworn to and subscr</w:t>
      </w:r>
      <w:r w:rsidRPr="004C2A15">
        <w:rPr>
          <w:rFonts w:ascii="Calibri" w:eastAsia="Calibri" w:hAnsi="Calibri" w:cs="Calibri"/>
          <w:color w:val="000000"/>
        </w:rPr>
        <w:t>ibed before on 05/12/2023</w:t>
      </w:r>
    </w:p>
    <w:p w14:paraId="0B023BCB" w14:textId="77777777" w:rsidR="004C2A15" w:rsidRPr="004C2A15" w:rsidRDefault="004C2A15" w:rsidP="004C2A15">
      <w:pPr>
        <w:spacing w:after="7"/>
        <w:ind w:left="-43"/>
        <w:rPr>
          <w:rFonts w:ascii="Calibri" w:eastAsia="Calibri" w:hAnsi="Calibri" w:cs="Calibri"/>
          <w:color w:val="000000"/>
        </w:rPr>
      </w:pPr>
      <w:r w:rsidRPr="004C2A15">
        <w:rPr>
          <w:rFonts w:ascii="Calibri" w:eastAsia="Calibri" w:hAnsi="Calibri" w:cs="Calibri"/>
          <w:noProof/>
          <w:color w:val="000000"/>
        </w:rPr>
        <w:drawing>
          <wp:inline distT="0" distB="0" distL="0" distR="0" wp14:anchorId="0B023C5A" wp14:editId="022A1582">
            <wp:extent cx="3108960" cy="1088466"/>
            <wp:effectExtent l="0" t="0" r="0" b="0"/>
            <wp:docPr id="12386" name="Picture 12386" descr="Signatures of 1) legal clerk and 2) Notary, State of WI, County of Brown, 8-25-26"/>
            <wp:cNvGraphicFramePr/>
            <a:graphic xmlns:a="http://schemas.openxmlformats.org/drawingml/2006/main">
              <a:graphicData uri="http://schemas.openxmlformats.org/drawingml/2006/picture">
                <pic:pic xmlns:pic="http://schemas.openxmlformats.org/drawingml/2006/picture">
                  <pic:nvPicPr>
                    <pic:cNvPr id="12386" name="Picture 12386" descr="Signatures of 1) legal clerk and 2) Notary, State of WI, County of Brown, 8-25-26"/>
                    <pic:cNvPicPr/>
                  </pic:nvPicPr>
                  <pic:blipFill>
                    <a:blip r:embed="rId6"/>
                    <a:stretch>
                      <a:fillRect/>
                    </a:stretch>
                  </pic:blipFill>
                  <pic:spPr>
                    <a:xfrm>
                      <a:off x="0" y="0"/>
                      <a:ext cx="3108960" cy="1088466"/>
                    </a:xfrm>
                    <a:prstGeom prst="rect">
                      <a:avLst/>
                    </a:prstGeom>
                  </pic:spPr>
                </pic:pic>
              </a:graphicData>
            </a:graphic>
          </wp:inline>
        </w:drawing>
      </w:r>
    </w:p>
    <w:p w14:paraId="0B023BCC" w14:textId="77777777" w:rsidR="004C2A15" w:rsidRPr="004C2A15" w:rsidRDefault="004C2A15" w:rsidP="004C2A15">
      <w:pPr>
        <w:spacing w:after="53" w:line="265" w:lineRule="auto"/>
        <w:ind w:left="9" w:hanging="10"/>
        <w:rPr>
          <w:rFonts w:ascii="Calibri" w:eastAsia="Calibri" w:hAnsi="Calibri" w:cs="Calibri"/>
          <w:color w:val="000000"/>
        </w:rPr>
      </w:pPr>
      <w:r w:rsidRPr="004C2A15">
        <w:rPr>
          <w:rFonts w:ascii="Calibri" w:eastAsia="Calibri" w:hAnsi="Calibri" w:cs="Calibri"/>
          <w:color w:val="000000"/>
          <w:sz w:val="18"/>
        </w:rPr>
        <w:t>My commission expires</w:t>
      </w:r>
    </w:p>
    <w:p w14:paraId="0B023BCD" w14:textId="77777777" w:rsidR="004C2A15" w:rsidRPr="004C2A15" w:rsidRDefault="004C2A15" w:rsidP="004C2A15">
      <w:pPr>
        <w:tabs>
          <w:tab w:val="center" w:pos="2030"/>
        </w:tabs>
        <w:spacing w:after="59"/>
        <w:ind w:left="-5"/>
        <w:rPr>
          <w:rFonts w:ascii="Calibri" w:eastAsia="Calibri" w:hAnsi="Calibri" w:cs="Calibri"/>
          <w:color w:val="000000"/>
        </w:rPr>
      </w:pPr>
      <w:r w:rsidRPr="004C2A15">
        <w:rPr>
          <w:rFonts w:ascii="Calibri" w:eastAsia="Calibri" w:hAnsi="Calibri" w:cs="Calibri"/>
          <w:color w:val="000000"/>
          <w:sz w:val="20"/>
        </w:rPr>
        <w:t>Publication Cost:</w:t>
      </w:r>
      <w:r w:rsidRPr="004C2A15">
        <w:rPr>
          <w:rFonts w:ascii="Calibri" w:eastAsia="Calibri" w:hAnsi="Calibri" w:cs="Calibri"/>
          <w:color w:val="000000"/>
          <w:sz w:val="20"/>
        </w:rPr>
        <w:tab/>
        <w:t>$256.92</w:t>
      </w:r>
    </w:p>
    <w:p w14:paraId="0B023BCE" w14:textId="77777777" w:rsidR="004C2A15" w:rsidRPr="004C2A15" w:rsidRDefault="004C2A15" w:rsidP="004C2A15">
      <w:pPr>
        <w:tabs>
          <w:tab w:val="center" w:pos="2038"/>
          <w:tab w:val="center" w:pos="3924"/>
        </w:tabs>
        <w:spacing w:after="27"/>
        <w:ind w:left="-5"/>
        <w:rPr>
          <w:rFonts w:ascii="Calibri" w:eastAsia="Calibri" w:hAnsi="Calibri" w:cs="Calibri"/>
          <w:color w:val="000000"/>
        </w:rPr>
      </w:pPr>
      <w:r w:rsidRPr="004C2A15">
        <w:rPr>
          <w:rFonts w:ascii="Calibri" w:eastAsia="Calibri" w:hAnsi="Calibri" w:cs="Calibri"/>
          <w:color w:val="000000"/>
          <w:sz w:val="20"/>
        </w:rPr>
        <w:t>Order No:</w:t>
      </w:r>
      <w:r w:rsidRPr="004C2A15">
        <w:rPr>
          <w:rFonts w:ascii="Calibri" w:eastAsia="Calibri" w:hAnsi="Calibri" w:cs="Calibri"/>
          <w:color w:val="000000"/>
          <w:sz w:val="20"/>
        </w:rPr>
        <w:tab/>
        <w:t>8808461</w:t>
      </w:r>
      <w:r w:rsidRPr="004C2A15">
        <w:rPr>
          <w:rFonts w:ascii="Calibri" w:eastAsia="Calibri" w:hAnsi="Calibri" w:cs="Calibri"/>
          <w:color w:val="000000"/>
          <w:sz w:val="20"/>
        </w:rPr>
        <w:tab/>
        <w:t># of Copies:</w:t>
      </w:r>
    </w:p>
    <w:p w14:paraId="0B023BCF" w14:textId="77777777" w:rsidR="004C2A15" w:rsidRPr="004C2A15" w:rsidRDefault="004C2A15" w:rsidP="004C2A15">
      <w:pPr>
        <w:tabs>
          <w:tab w:val="center" w:pos="1994"/>
          <w:tab w:val="center" w:pos="3511"/>
        </w:tabs>
        <w:spacing w:after="0"/>
        <w:ind w:left="-5"/>
        <w:rPr>
          <w:rFonts w:ascii="Calibri" w:eastAsia="Calibri" w:hAnsi="Calibri" w:cs="Calibri"/>
          <w:color w:val="000000"/>
        </w:rPr>
      </w:pPr>
      <w:r w:rsidRPr="004C2A15">
        <w:rPr>
          <w:rFonts w:ascii="Calibri" w:eastAsia="Calibri" w:hAnsi="Calibri" w:cs="Calibri"/>
          <w:color w:val="000000"/>
          <w:sz w:val="20"/>
        </w:rPr>
        <w:t>Customer No:</w:t>
      </w:r>
      <w:r w:rsidRPr="004C2A15">
        <w:rPr>
          <w:rFonts w:ascii="Calibri" w:eastAsia="Calibri" w:hAnsi="Calibri" w:cs="Calibri"/>
          <w:color w:val="000000"/>
          <w:sz w:val="20"/>
        </w:rPr>
        <w:tab/>
        <w:t>663911</w:t>
      </w:r>
      <w:r w:rsidRPr="004C2A15">
        <w:rPr>
          <w:rFonts w:ascii="Calibri" w:eastAsia="Calibri" w:hAnsi="Calibri" w:cs="Calibri"/>
          <w:color w:val="000000"/>
          <w:sz w:val="20"/>
        </w:rPr>
        <w:tab/>
        <w:t>1</w:t>
      </w:r>
    </w:p>
    <w:p w14:paraId="0B023BD0" w14:textId="77777777" w:rsidR="004C2A15" w:rsidRPr="004C2A15" w:rsidRDefault="004C2A15" w:rsidP="004C2A15">
      <w:pPr>
        <w:spacing w:after="0"/>
        <w:ind w:left="5" w:right="432" w:hanging="10"/>
        <w:rPr>
          <w:rFonts w:ascii="Calibri" w:eastAsia="Calibri" w:hAnsi="Calibri" w:cs="Calibri"/>
          <w:color w:val="000000"/>
        </w:rPr>
      </w:pPr>
      <w:r w:rsidRPr="004C2A15">
        <w:rPr>
          <w:rFonts w:ascii="Calibri" w:eastAsia="Calibri" w:hAnsi="Calibri" w:cs="Calibri"/>
          <w:color w:val="000000"/>
          <w:sz w:val="24"/>
        </w:rPr>
        <w:t>PO</w:t>
      </w:r>
      <w:r w:rsidRPr="004C2A15">
        <w:rPr>
          <w:rFonts w:ascii="Calibri" w:eastAsia="Calibri" w:hAnsi="Calibri" w:cs="Calibri"/>
          <w:noProof/>
          <w:color w:val="000000"/>
        </w:rPr>
        <w:drawing>
          <wp:inline distT="0" distB="0" distL="0" distR="0" wp14:anchorId="0B023C5C" wp14:editId="123F2F6F">
            <wp:extent cx="82296" cy="82321"/>
            <wp:effectExtent l="0" t="0" r="0" b="0"/>
            <wp:docPr id="12388" name="Picture 12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388" name="Picture 12388">
                      <a:extLst>
                        <a:ext uri="{C183D7F6-B498-43B3-948B-1728B52AA6E4}">
                          <adec:decorative xmlns:adec="http://schemas.microsoft.com/office/drawing/2017/decorative" val="1"/>
                        </a:ext>
                      </a:extLst>
                    </pic:cNvPr>
                    <pic:cNvPicPr/>
                  </pic:nvPicPr>
                  <pic:blipFill>
                    <a:blip r:embed="rId7"/>
                    <a:stretch>
                      <a:fillRect/>
                    </a:stretch>
                  </pic:blipFill>
                  <pic:spPr>
                    <a:xfrm>
                      <a:off x="0" y="0"/>
                      <a:ext cx="82296" cy="82321"/>
                    </a:xfrm>
                    <a:prstGeom prst="rect">
                      <a:avLst/>
                    </a:prstGeom>
                  </pic:spPr>
                </pic:pic>
              </a:graphicData>
            </a:graphic>
          </wp:inline>
        </w:drawing>
      </w:r>
    </w:p>
    <w:p w14:paraId="0B023BD1" w14:textId="77777777" w:rsidR="004C2A15" w:rsidRPr="004C2A15" w:rsidRDefault="004C2A15" w:rsidP="004C2A15">
      <w:pPr>
        <w:spacing w:after="0"/>
        <w:ind w:left="125"/>
        <w:rPr>
          <w:rFonts w:ascii="Calibri" w:eastAsia="Calibri" w:hAnsi="Calibri" w:cs="Calibri"/>
          <w:color w:val="000000"/>
        </w:rPr>
      </w:pPr>
      <w:r w:rsidRPr="004C2A15">
        <w:rPr>
          <w:rFonts w:ascii="Calibri" w:eastAsia="Calibri" w:hAnsi="Calibri" w:cs="Calibri"/>
          <w:color w:val="000000"/>
          <w:sz w:val="24"/>
        </w:rPr>
        <w:t>THIS IS NOT AN INVOICE!</w:t>
      </w:r>
    </w:p>
    <w:tbl>
      <w:tblPr>
        <w:tblStyle w:val="TableGrid"/>
        <w:tblpPr w:leftFromText="180" w:rightFromText="180" w:vertAnchor="text" w:tblpY="378"/>
        <w:tblW w:w="3118" w:type="dxa"/>
        <w:tblInd w:w="0" w:type="dxa"/>
        <w:tblCellMar>
          <w:top w:w="77" w:type="dxa"/>
          <w:left w:w="115" w:type="dxa"/>
          <w:right w:w="115" w:type="dxa"/>
        </w:tblCellMar>
        <w:tblLook w:val="04A0" w:firstRow="1" w:lastRow="0" w:firstColumn="1" w:lastColumn="0" w:noHBand="0" w:noVBand="1"/>
      </w:tblPr>
      <w:tblGrid>
        <w:gridCol w:w="3118"/>
      </w:tblGrid>
      <w:tr w:rsidR="004C2A15" w:rsidRPr="004C2A15" w14:paraId="0B023BD5" w14:textId="77777777" w:rsidTr="004C2A15">
        <w:trPr>
          <w:trHeight w:val="899"/>
        </w:trPr>
        <w:tc>
          <w:tcPr>
            <w:tcW w:w="3118" w:type="dxa"/>
            <w:tcBorders>
              <w:top w:val="single" w:sz="2" w:space="0" w:color="000000"/>
              <w:left w:val="single" w:sz="2" w:space="0" w:color="000000"/>
              <w:bottom w:val="single" w:sz="2" w:space="0" w:color="000000"/>
              <w:right w:val="single" w:sz="2" w:space="0" w:color="000000"/>
            </w:tcBorders>
          </w:tcPr>
          <w:p w14:paraId="0B023BD2" w14:textId="77777777" w:rsidR="004C2A15" w:rsidRPr="004C2A15" w:rsidRDefault="004C2A15" w:rsidP="004C2A15">
            <w:pPr>
              <w:spacing w:line="259" w:lineRule="auto"/>
              <w:ind w:right="23"/>
              <w:jc w:val="center"/>
              <w:rPr>
                <w:rFonts w:ascii="Calibri" w:eastAsia="Calibri" w:hAnsi="Calibri" w:cs="Calibri"/>
                <w:color w:val="000000"/>
              </w:rPr>
            </w:pPr>
            <w:r w:rsidRPr="004C2A15">
              <w:rPr>
                <w:rFonts w:ascii="Calibri" w:eastAsia="Calibri" w:hAnsi="Calibri" w:cs="Calibri"/>
                <w:color w:val="000000"/>
                <w:sz w:val="30"/>
              </w:rPr>
              <w:t>MARIAH VERHAGEN</w:t>
            </w:r>
          </w:p>
          <w:p w14:paraId="0B023BD3" w14:textId="77777777" w:rsidR="004C2A15" w:rsidRPr="004C2A15" w:rsidRDefault="004C2A15" w:rsidP="004C2A15">
            <w:pPr>
              <w:spacing w:line="259" w:lineRule="auto"/>
              <w:ind w:right="9"/>
              <w:jc w:val="center"/>
              <w:rPr>
                <w:rFonts w:ascii="Calibri" w:eastAsia="Calibri" w:hAnsi="Calibri" w:cs="Calibri"/>
                <w:color w:val="000000"/>
              </w:rPr>
            </w:pPr>
            <w:r w:rsidRPr="004C2A15">
              <w:rPr>
                <w:rFonts w:ascii="Calibri" w:eastAsia="Calibri" w:hAnsi="Calibri" w:cs="Calibri"/>
                <w:color w:val="000000"/>
                <w:sz w:val="28"/>
              </w:rPr>
              <w:t>Notary Public</w:t>
            </w:r>
          </w:p>
          <w:p w14:paraId="0B023BD4" w14:textId="77777777" w:rsidR="004C2A15" w:rsidRPr="004C2A15" w:rsidRDefault="004C2A15" w:rsidP="004C2A15">
            <w:pPr>
              <w:spacing w:line="259" w:lineRule="auto"/>
              <w:ind w:right="9"/>
              <w:jc w:val="center"/>
              <w:rPr>
                <w:rFonts w:ascii="Calibri" w:eastAsia="Calibri" w:hAnsi="Calibri" w:cs="Calibri"/>
                <w:color w:val="000000"/>
              </w:rPr>
            </w:pPr>
            <w:r w:rsidRPr="004C2A15">
              <w:rPr>
                <w:rFonts w:ascii="Calibri" w:eastAsia="Calibri" w:hAnsi="Calibri" w:cs="Calibri"/>
                <w:color w:val="000000"/>
                <w:sz w:val="30"/>
              </w:rPr>
              <w:t>State of Wisconsin</w:t>
            </w:r>
          </w:p>
        </w:tc>
      </w:tr>
    </w:tbl>
    <w:p w14:paraId="0B023BD6" w14:textId="77777777" w:rsidR="004C2A15" w:rsidRPr="004C2A15" w:rsidRDefault="004C2A15" w:rsidP="004C2A15">
      <w:pPr>
        <w:spacing w:after="1069"/>
        <w:ind w:left="24" w:hanging="10"/>
        <w:rPr>
          <w:rFonts w:ascii="Calibri" w:eastAsia="Calibri" w:hAnsi="Calibri" w:cs="Calibri"/>
          <w:color w:val="000000"/>
        </w:rPr>
      </w:pPr>
      <w:r w:rsidRPr="004C2A15">
        <w:rPr>
          <w:rFonts w:ascii="Calibri" w:eastAsia="Calibri" w:hAnsi="Calibri" w:cs="Calibri"/>
          <w:color w:val="000000"/>
          <w:sz w:val="16"/>
        </w:rPr>
        <w:t>Please do not use this</w:t>
      </w:r>
      <w:r>
        <w:rPr>
          <w:rFonts w:ascii="Calibri" w:eastAsia="Calibri" w:hAnsi="Calibri" w:cs="Calibri"/>
          <w:color w:val="000000"/>
          <w:sz w:val="16"/>
        </w:rPr>
        <w:t xml:space="preserve"> </w:t>
      </w:r>
      <w:r w:rsidRPr="004C2A15">
        <w:rPr>
          <w:rFonts w:ascii="Calibri" w:eastAsia="Calibri" w:hAnsi="Calibri" w:cs="Calibri"/>
          <w:color w:val="000000"/>
          <w:sz w:val="16"/>
        </w:rPr>
        <w:t>form for payment remittance.</w:t>
      </w:r>
    </w:p>
    <w:p w14:paraId="0B023BD7" w14:textId="77777777" w:rsidR="004C2A15" w:rsidRPr="004C2A15" w:rsidRDefault="004C2A15" w:rsidP="004C2A15">
      <w:pPr>
        <w:spacing w:after="372"/>
        <w:ind w:left="10" w:right="869" w:hanging="10"/>
        <w:jc w:val="right"/>
        <w:rPr>
          <w:rFonts w:ascii="Calibri" w:eastAsia="Calibri" w:hAnsi="Calibri" w:cs="Calibri"/>
          <w:color w:val="000000"/>
        </w:rPr>
      </w:pPr>
      <w:r w:rsidRPr="004C2A15">
        <w:rPr>
          <w:rFonts w:ascii="Calibri" w:eastAsia="Calibri" w:hAnsi="Calibri" w:cs="Calibri"/>
          <w:color w:val="000000"/>
          <w:sz w:val="20"/>
        </w:rPr>
        <w:t>Page 1 of 2</w:t>
      </w:r>
    </w:p>
    <w:p w14:paraId="0B023BD8" w14:textId="77777777" w:rsidR="004C2A15" w:rsidRPr="004C2A15" w:rsidRDefault="004C2A15" w:rsidP="004C2A15">
      <w:pPr>
        <w:keepNext/>
        <w:keepLines/>
        <w:spacing w:after="0"/>
        <w:ind w:left="3216" w:hanging="10"/>
        <w:outlineLvl w:val="0"/>
        <w:rPr>
          <w:rFonts w:ascii="Calibri" w:eastAsia="Calibri" w:hAnsi="Calibri" w:cs="Calibri"/>
          <w:color w:val="000000"/>
          <w:sz w:val="72"/>
        </w:rPr>
      </w:pPr>
      <w:r w:rsidRPr="004C2A15">
        <w:rPr>
          <w:rFonts w:ascii="Calibri" w:eastAsia="Calibri" w:hAnsi="Calibri" w:cs="Calibri"/>
          <w:color w:val="000000"/>
          <w:sz w:val="72"/>
        </w:rPr>
        <w:lastRenderedPageBreak/>
        <w:t>LOCALiQ</w:t>
      </w:r>
      <w:r w:rsidRPr="004C2A15">
        <w:rPr>
          <w:rFonts w:ascii="Calibri" w:eastAsia="Calibri" w:hAnsi="Calibri" w:cs="Calibri"/>
          <w:noProof/>
          <w:color w:val="000000"/>
          <w:sz w:val="72"/>
        </w:rPr>
        <w:drawing>
          <wp:inline distT="0" distB="0" distL="0" distR="0" wp14:anchorId="0B023C5E" wp14:editId="181A9DB3">
            <wp:extent cx="3048" cy="6098"/>
            <wp:effectExtent l="0" t="0" r="0" b="0"/>
            <wp:docPr id="3979" name="Picture 39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979" name="Picture 3979">
                      <a:extLst>
                        <a:ext uri="{C183D7F6-B498-43B3-948B-1728B52AA6E4}">
                          <adec:decorative xmlns:adec="http://schemas.microsoft.com/office/drawing/2017/decorative" val="1"/>
                        </a:ext>
                      </a:extLst>
                    </pic:cNvPr>
                    <pic:cNvPicPr/>
                  </pic:nvPicPr>
                  <pic:blipFill>
                    <a:blip r:embed="rId8"/>
                    <a:stretch>
                      <a:fillRect/>
                    </a:stretch>
                  </pic:blipFill>
                  <pic:spPr>
                    <a:xfrm>
                      <a:off x="0" y="0"/>
                      <a:ext cx="3048" cy="6098"/>
                    </a:xfrm>
                    <a:prstGeom prst="rect">
                      <a:avLst/>
                    </a:prstGeom>
                  </pic:spPr>
                </pic:pic>
              </a:graphicData>
            </a:graphic>
          </wp:inline>
        </w:drawing>
      </w:r>
    </w:p>
    <w:p w14:paraId="0B023BD9" w14:textId="77777777" w:rsidR="004C2A15" w:rsidRPr="004C2A15" w:rsidRDefault="004C2A15" w:rsidP="004C2A15">
      <w:pPr>
        <w:spacing w:after="0"/>
        <w:ind w:left="10" w:right="4" w:hanging="10"/>
        <w:jc w:val="right"/>
        <w:rPr>
          <w:rFonts w:ascii="Calibri" w:eastAsia="Calibri" w:hAnsi="Calibri" w:cs="Calibri"/>
          <w:color w:val="000000"/>
        </w:rPr>
      </w:pPr>
      <w:r w:rsidRPr="004C2A15">
        <w:rPr>
          <w:rFonts w:ascii="Calibri" w:eastAsia="Calibri" w:hAnsi="Calibri" w:cs="Calibri"/>
          <w:color w:val="000000"/>
        </w:rPr>
        <w:t>PO Box 631210 Cincinnati, OH 45263-1210</w:t>
      </w:r>
    </w:p>
    <w:p w14:paraId="0B023BDA" w14:textId="77777777" w:rsidR="004C2A15" w:rsidRPr="004C2A15" w:rsidRDefault="004C2A15" w:rsidP="004C2A15">
      <w:pPr>
        <w:keepNext/>
        <w:keepLines/>
        <w:spacing w:after="0"/>
        <w:ind w:left="3274"/>
        <w:outlineLvl w:val="1"/>
        <w:rPr>
          <w:rFonts w:ascii="Calibri" w:eastAsia="Calibri" w:hAnsi="Calibri" w:cs="Calibri"/>
          <w:color w:val="000000"/>
          <w:sz w:val="38"/>
        </w:rPr>
      </w:pPr>
      <w:r w:rsidRPr="004C2A15">
        <w:rPr>
          <w:rFonts w:ascii="Calibri" w:eastAsia="Calibri" w:hAnsi="Calibri" w:cs="Calibri"/>
          <w:color w:val="000000"/>
          <w:sz w:val="40"/>
        </w:rPr>
        <w:t>NEW ENGLAND</w:t>
      </w:r>
    </w:p>
    <w:p w14:paraId="0B023BDB" w14:textId="77777777" w:rsidR="004C2A15" w:rsidRPr="004C2A15" w:rsidRDefault="004C2A15" w:rsidP="004C2A15">
      <w:pPr>
        <w:rPr>
          <w:rFonts w:ascii="Calibri" w:eastAsia="Calibri" w:hAnsi="Calibri" w:cs="Calibri"/>
          <w:color w:val="000000"/>
        </w:rPr>
        <w:sectPr w:rsidR="004C2A15" w:rsidRPr="004C2A15">
          <w:pgSz w:w="12240" w:h="15840"/>
          <w:pgMar w:top="1104" w:right="1363" w:bottom="771" w:left="1013" w:header="720" w:footer="720" w:gutter="0"/>
          <w:cols w:space="720"/>
        </w:sectPr>
      </w:pPr>
    </w:p>
    <w:p w14:paraId="0B023BDC" w14:textId="77777777" w:rsidR="004C2A15" w:rsidRPr="004C2A15" w:rsidRDefault="004C2A15" w:rsidP="004C2A15">
      <w:pPr>
        <w:spacing w:after="241"/>
        <w:ind w:hanging="10"/>
        <w:rPr>
          <w:rFonts w:ascii="Calibri" w:eastAsia="Calibri" w:hAnsi="Calibri" w:cs="Calibri"/>
          <w:color w:val="000000"/>
        </w:rPr>
      </w:pPr>
      <w:r w:rsidRPr="004C2A15">
        <w:rPr>
          <w:rFonts w:ascii="Calibri" w:eastAsia="Calibri" w:hAnsi="Calibri" w:cs="Calibri"/>
          <w:color w:val="000000"/>
          <w:sz w:val="30"/>
          <w:u w:val="single" w:color="000000"/>
        </w:rPr>
        <w:t>PROOF OF PUBLICATION</w:t>
      </w:r>
    </w:p>
    <w:p w14:paraId="0B023BDD" w14:textId="77777777" w:rsidR="004C2A15" w:rsidRPr="004C2A15" w:rsidRDefault="004C2A15" w:rsidP="004C2A15">
      <w:pPr>
        <w:spacing w:after="0" w:line="265" w:lineRule="auto"/>
        <w:ind w:left="9" w:hanging="10"/>
        <w:rPr>
          <w:rFonts w:ascii="Calibri" w:eastAsia="Calibri" w:hAnsi="Calibri" w:cs="Calibri"/>
          <w:color w:val="000000"/>
        </w:rPr>
      </w:pPr>
      <w:r w:rsidRPr="004C2A15">
        <w:rPr>
          <w:rFonts w:ascii="Calibri" w:eastAsia="Calibri" w:hAnsi="Calibri" w:cs="Calibri"/>
          <w:color w:val="000000"/>
          <w:sz w:val="18"/>
        </w:rPr>
        <w:t xml:space="preserve">Krokidas &amp; </w:t>
      </w:r>
      <w:proofErr w:type="spellStart"/>
      <w:r w:rsidRPr="004C2A15">
        <w:rPr>
          <w:rFonts w:ascii="Calibri" w:eastAsia="Calibri" w:hAnsi="Calibri" w:cs="Calibri"/>
          <w:color w:val="000000"/>
          <w:sz w:val="18"/>
        </w:rPr>
        <w:t>Blucstcin</w:t>
      </w:r>
      <w:proofErr w:type="spellEnd"/>
      <w:r w:rsidRPr="004C2A15">
        <w:rPr>
          <w:rFonts w:ascii="Calibri" w:eastAsia="Calibri" w:hAnsi="Calibri" w:cs="Calibri"/>
          <w:color w:val="000000"/>
          <w:sz w:val="18"/>
        </w:rPr>
        <w:t xml:space="preserve"> LIP</w:t>
      </w:r>
    </w:p>
    <w:p w14:paraId="0B023BDE" w14:textId="77777777" w:rsidR="004C2A15" w:rsidRPr="004C2A15" w:rsidRDefault="004C2A15" w:rsidP="004C2A15">
      <w:pPr>
        <w:spacing w:after="0" w:line="265" w:lineRule="auto"/>
        <w:ind w:left="9" w:hanging="10"/>
        <w:rPr>
          <w:rFonts w:ascii="Calibri" w:eastAsia="Calibri" w:hAnsi="Calibri" w:cs="Calibri"/>
          <w:color w:val="000000"/>
        </w:rPr>
      </w:pPr>
      <w:r w:rsidRPr="004C2A15">
        <w:rPr>
          <w:rFonts w:ascii="Calibri" w:eastAsia="Calibri" w:hAnsi="Calibri" w:cs="Calibri"/>
          <w:color w:val="000000"/>
          <w:sz w:val="18"/>
        </w:rPr>
        <w:t>600 Atlantic Avenue</w:t>
      </w:r>
    </w:p>
    <w:p w14:paraId="0B023BDF" w14:textId="77777777" w:rsidR="004C2A15" w:rsidRPr="004C2A15" w:rsidRDefault="004C2A15" w:rsidP="004C2A15">
      <w:pPr>
        <w:spacing w:after="422" w:line="265" w:lineRule="auto"/>
        <w:ind w:left="9" w:hanging="10"/>
        <w:rPr>
          <w:rFonts w:ascii="Calibri" w:eastAsia="Calibri" w:hAnsi="Calibri" w:cs="Calibri"/>
          <w:color w:val="000000"/>
        </w:rPr>
      </w:pPr>
      <w:r w:rsidRPr="004C2A15">
        <w:rPr>
          <w:rFonts w:ascii="Calibri" w:eastAsia="Calibri" w:hAnsi="Calibri" w:cs="Calibri"/>
          <w:color w:val="000000"/>
          <w:sz w:val="18"/>
        </w:rPr>
        <w:t>Boston MA 02210</w:t>
      </w:r>
    </w:p>
    <w:p w14:paraId="0B023BE0" w14:textId="77777777" w:rsidR="004C2A15" w:rsidRPr="004C2A15" w:rsidRDefault="004C2A15" w:rsidP="004C2A15">
      <w:pPr>
        <w:spacing w:after="238" w:line="252" w:lineRule="auto"/>
        <w:ind w:left="9" w:hanging="10"/>
        <w:jc w:val="both"/>
        <w:rPr>
          <w:rFonts w:ascii="Calibri" w:eastAsia="Calibri" w:hAnsi="Calibri" w:cs="Calibri"/>
          <w:color w:val="000000"/>
        </w:rPr>
      </w:pPr>
      <w:r w:rsidRPr="004C2A15">
        <w:rPr>
          <w:rFonts w:ascii="Calibri" w:eastAsia="Calibri" w:hAnsi="Calibri" w:cs="Calibri"/>
          <w:color w:val="000000"/>
        </w:rPr>
        <w:t>STATE OF MASSACHUSETTS, COUNTY OF MIDDLESEX</w:t>
      </w:r>
    </w:p>
    <w:p w14:paraId="0B023BE1" w14:textId="77777777" w:rsidR="004C2A15" w:rsidRPr="004C2A15" w:rsidRDefault="004C2A15" w:rsidP="004C2A15">
      <w:pPr>
        <w:spacing w:after="238" w:line="252" w:lineRule="auto"/>
        <w:ind w:left="9" w:hanging="10"/>
        <w:jc w:val="both"/>
        <w:rPr>
          <w:rFonts w:ascii="Calibri" w:eastAsia="Calibri" w:hAnsi="Calibri" w:cs="Calibri"/>
          <w:color w:val="000000"/>
        </w:rPr>
      </w:pPr>
      <w:r w:rsidRPr="004C2A15">
        <w:rPr>
          <w:rFonts w:ascii="Calibri" w:eastAsia="Calibri" w:hAnsi="Calibri" w:cs="Calibri"/>
          <w:color w:val="000000"/>
        </w:rPr>
        <w:t>The MetroWest/Milford Daily News, a newspaper printed and published in the city of Framingham, and of general circulation in the County of Middlesex, Norfolk and Worcester, State of Massachusetts, and personal knowledge of the facts herein state and that the notice hereto annexed was Published in said newspapers in the issue:</w:t>
      </w:r>
    </w:p>
    <w:p w14:paraId="0B023BE2" w14:textId="77777777" w:rsidR="004C2A15" w:rsidRPr="004C2A15" w:rsidRDefault="004C2A15" w:rsidP="004C2A15">
      <w:pPr>
        <w:spacing w:after="242"/>
        <w:ind w:left="9" w:hanging="10"/>
        <w:rPr>
          <w:rFonts w:ascii="Calibri" w:eastAsia="Calibri" w:hAnsi="Calibri" w:cs="Calibri"/>
          <w:color w:val="000000"/>
        </w:rPr>
      </w:pPr>
      <w:r w:rsidRPr="004C2A15">
        <w:rPr>
          <w:rFonts w:ascii="Calibri" w:eastAsia="Calibri" w:hAnsi="Calibri" w:cs="Calibri"/>
          <w:color w:val="000000"/>
        </w:rPr>
        <w:t>05/12/2023</w:t>
      </w:r>
    </w:p>
    <w:p w14:paraId="0B023BE3" w14:textId="77777777" w:rsidR="004C2A15" w:rsidRPr="004C2A15" w:rsidRDefault="004C2A15" w:rsidP="004C2A15">
      <w:pPr>
        <w:spacing w:after="238" w:line="252" w:lineRule="auto"/>
        <w:ind w:left="9" w:hanging="10"/>
        <w:jc w:val="both"/>
        <w:rPr>
          <w:rFonts w:ascii="Calibri" w:eastAsia="Calibri" w:hAnsi="Calibri" w:cs="Calibri"/>
          <w:color w:val="000000"/>
        </w:rPr>
      </w:pPr>
      <w:r w:rsidRPr="004C2A15">
        <w:rPr>
          <w:rFonts w:ascii="Calibri" w:eastAsia="Calibri" w:hAnsi="Calibri" w:cs="Calibri"/>
          <w:color w:val="000000"/>
        </w:rPr>
        <w:t>and that the fees charged are legal.</w:t>
      </w:r>
    </w:p>
    <w:p w14:paraId="0B023BE4" w14:textId="77777777" w:rsidR="004C2A15" w:rsidRPr="004C2A15" w:rsidRDefault="004C2A15" w:rsidP="004C2A15">
      <w:pPr>
        <w:spacing w:after="7" w:line="252" w:lineRule="auto"/>
        <w:ind w:left="9" w:hanging="10"/>
        <w:jc w:val="both"/>
        <w:rPr>
          <w:rFonts w:ascii="Calibri" w:eastAsia="Calibri" w:hAnsi="Calibri" w:cs="Calibri"/>
          <w:color w:val="000000"/>
        </w:rPr>
      </w:pPr>
      <w:r w:rsidRPr="004C2A15">
        <w:rPr>
          <w:rFonts w:ascii="Calibri" w:eastAsia="Calibri" w:hAnsi="Calibri" w:cs="Calibri"/>
          <w:color w:val="000000"/>
        </w:rPr>
        <w:t>Sworn to and subscribed before on 05/12/2023</w:t>
      </w:r>
    </w:p>
    <w:p w14:paraId="0B023BE5" w14:textId="77777777" w:rsidR="004C2A15" w:rsidRPr="004C2A15" w:rsidRDefault="004C2A15" w:rsidP="004C2A15">
      <w:pPr>
        <w:spacing w:after="84"/>
        <w:ind w:left="-53"/>
        <w:rPr>
          <w:rFonts w:ascii="Calibri" w:eastAsia="Calibri" w:hAnsi="Calibri" w:cs="Calibri"/>
          <w:color w:val="000000"/>
        </w:rPr>
      </w:pPr>
      <w:r w:rsidRPr="004C2A15">
        <w:rPr>
          <w:rFonts w:ascii="Calibri" w:eastAsia="Calibri" w:hAnsi="Calibri" w:cs="Calibri"/>
          <w:noProof/>
          <w:color w:val="000000"/>
        </w:rPr>
        <mc:AlternateContent>
          <mc:Choice Requires="wpg">
            <w:drawing>
              <wp:inline distT="0" distB="0" distL="0" distR="0" wp14:anchorId="0B023C60" wp14:editId="453B6284">
                <wp:extent cx="3139440" cy="1226308"/>
                <wp:effectExtent l="0" t="0" r="3810" b="0"/>
                <wp:docPr id="11970" name="Group 11970" descr="Signatures of 1) legal clerk and 2) Notary, State of WI, County of Brown, 8-25-26"/>
                <wp:cNvGraphicFramePr/>
                <a:graphic xmlns:a="http://schemas.openxmlformats.org/drawingml/2006/main">
                  <a:graphicData uri="http://schemas.microsoft.com/office/word/2010/wordprocessingGroup">
                    <wpg:wgp>
                      <wpg:cNvGrpSpPr/>
                      <wpg:grpSpPr>
                        <a:xfrm>
                          <a:off x="0" y="0"/>
                          <a:ext cx="3139440" cy="1226308"/>
                          <a:chOff x="0" y="0"/>
                          <a:chExt cx="3139440" cy="1226308"/>
                        </a:xfrm>
                      </wpg:grpSpPr>
                      <pic:pic xmlns:pic="http://schemas.openxmlformats.org/drawingml/2006/picture">
                        <pic:nvPicPr>
                          <pic:cNvPr id="12392" name="Picture 12392"/>
                          <pic:cNvPicPr/>
                        </pic:nvPicPr>
                        <pic:blipFill>
                          <a:blip r:embed="rId9"/>
                          <a:stretch>
                            <a:fillRect/>
                          </a:stretch>
                        </pic:blipFill>
                        <pic:spPr>
                          <a:xfrm>
                            <a:off x="0" y="0"/>
                            <a:ext cx="3139440" cy="1061026"/>
                          </a:xfrm>
                          <a:prstGeom prst="rect">
                            <a:avLst/>
                          </a:prstGeom>
                        </pic:spPr>
                      </pic:pic>
                      <wps:wsp>
                        <wps:cNvPr id="1860" name="Rectangle 1860"/>
                        <wps:cNvSpPr/>
                        <wps:spPr>
                          <a:xfrm>
                            <a:off x="30480" y="1076270"/>
                            <a:ext cx="259446" cy="150038"/>
                          </a:xfrm>
                          <a:prstGeom prst="rect">
                            <a:avLst/>
                          </a:prstGeom>
                          <a:ln>
                            <a:noFill/>
                          </a:ln>
                        </wps:spPr>
                        <wps:txbx>
                          <w:txbxContent>
                            <w:p w14:paraId="0B023C6E" w14:textId="77777777" w:rsidR="00CF2533" w:rsidRDefault="00CF2533" w:rsidP="004C2A15">
                              <w:r>
                                <w:rPr>
                                  <w:rFonts w:ascii="Calibri" w:eastAsia="Calibri" w:hAnsi="Calibri" w:cs="Calibri"/>
                                  <w:sz w:val="18"/>
                                </w:rPr>
                                <w:t xml:space="preserve">My </w:t>
                              </w:r>
                            </w:p>
                          </w:txbxContent>
                        </wps:txbx>
                        <wps:bodyPr horzOverflow="overflow" vert="horz" lIns="0" tIns="0" rIns="0" bIns="0" rtlCol="0">
                          <a:noAutofit/>
                        </wps:bodyPr>
                      </wps:wsp>
                      <wps:wsp>
                        <wps:cNvPr id="1861" name="Rectangle 1861"/>
                        <wps:cNvSpPr/>
                        <wps:spPr>
                          <a:xfrm>
                            <a:off x="225552" y="1070172"/>
                            <a:ext cx="754014" cy="150038"/>
                          </a:xfrm>
                          <a:prstGeom prst="rect">
                            <a:avLst/>
                          </a:prstGeom>
                          <a:ln>
                            <a:noFill/>
                          </a:ln>
                        </wps:spPr>
                        <wps:txbx>
                          <w:txbxContent>
                            <w:p w14:paraId="0B023C6F" w14:textId="77777777" w:rsidR="00CF2533" w:rsidRDefault="00CF2533" w:rsidP="004C2A15">
                              <w:r>
                                <w:rPr>
                                  <w:rFonts w:ascii="Calibri" w:eastAsia="Calibri" w:hAnsi="Calibri" w:cs="Calibri"/>
                                  <w:sz w:val="20"/>
                                </w:rPr>
                                <w:t xml:space="preserve">commission </w:t>
                              </w:r>
                            </w:p>
                          </w:txbxContent>
                        </wps:txbx>
                        <wps:bodyPr horzOverflow="overflow" vert="horz" lIns="0" tIns="0" rIns="0" bIns="0" rtlCol="0">
                          <a:noAutofit/>
                        </wps:bodyPr>
                      </wps:wsp>
                      <wps:wsp>
                        <wps:cNvPr id="1862" name="Rectangle 1862"/>
                        <wps:cNvSpPr/>
                        <wps:spPr>
                          <a:xfrm>
                            <a:off x="857250" y="1066800"/>
                            <a:ext cx="389260" cy="153039"/>
                          </a:xfrm>
                          <a:prstGeom prst="rect">
                            <a:avLst/>
                          </a:prstGeom>
                          <a:ln>
                            <a:noFill/>
                          </a:ln>
                        </wps:spPr>
                        <wps:txbx>
                          <w:txbxContent>
                            <w:p w14:paraId="0B023C70" w14:textId="77777777" w:rsidR="00CF2533" w:rsidRDefault="00CF2533" w:rsidP="004C2A15">
                              <w:r>
                                <w:rPr>
                                  <w:rFonts w:ascii="Calibri" w:eastAsia="Calibri" w:hAnsi="Calibri" w:cs="Calibri"/>
                                  <w:sz w:val="20"/>
                                </w:rPr>
                                <w:t>expires</w:t>
                              </w:r>
                            </w:p>
                          </w:txbxContent>
                        </wps:txbx>
                        <wps:bodyPr horzOverflow="overflow" vert="horz" lIns="0" tIns="0" rIns="0" bIns="0" rtlCol="0">
                          <a:noAutofit/>
                        </wps:bodyPr>
                      </wps:wsp>
                    </wpg:wgp>
                  </a:graphicData>
                </a:graphic>
              </wp:inline>
            </w:drawing>
          </mc:Choice>
          <mc:Fallback>
            <w:pict>
              <v:group w14:anchorId="0B023C60" id="Group 11970" o:spid="_x0000_s1026" alt="Signatures of 1) legal clerk and 2) Notary, State of WI, County of Brown, 8-25-26" style="width:247.2pt;height:96.55pt;mso-position-horizontal-relative:char;mso-position-vertical-relative:line" coordsize="31394,122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EhfzFAMAADYKAAAOAAAAZHJzL2Uyb0RvYy54bWzkVslu2zAQvRfo&#10;Pwi6J9os2RZiB0XTBAWKxmjaD6ApyiIqkQRJb/36zlBLEjtFEhdoDj1E4SIO37w3b6yLy11Texum&#10;DZdi5kfnoe8xQWXBxWrm//h+fTbxPWOJKEgtBZv5e2b8y/n7dxdblbNYVrIumPYgiDD5Vs38ylqV&#10;B4GhFWuIOZeKCdgspW6IhaleBYUmW4je1EEchlmwlbpQWlJmDKxetZv+3MUvS0btbVkaZr165gM2&#10;657aPZf4DOYXJF9poipOOxjkBBQN4QIuHUJdEUu8teZHoRpOtTSytOdUNoEsS06ZywGyicKDbG60&#10;XCuXyyrfrtRAE1B7wNPJYenXzY1Wd2qhgYmtWgEXboa57Erd4H9A6e0cZfuBMrazHoXFJEqmoxEw&#10;S2EviuMsCSctqbQC5o/O0erTMyeD/uLgERzFaQ5/HQcwOuLg+VqBU3atmd8FaV4UoyH651qdgVyK&#10;WL7kNbd7V3ogDIISmwWnC91OgM6F9niBXCTT2PcEaaDq4Q282GsXgWk8iO/iSZgGOH8UaFlzdc3r&#10;GvnHcQcZKvdA+SeybqvqStJ1w4RtbaJZDeilMBVXxvd0zpolA5j6cxG1ehmrmaUVXljCxd/AOoiM&#10;5MOGQ3kPDDEbKJzTSiXMojDO8OpBcJIrbewNk42HAwAHGIBlkpPNF9Oh6V/pSGsBOGSAB0sY+ojp&#10;6YLZEWGvsspdRRQDCBj2gbaTDCq+lRZ5ImJVg7i4Cvl07w6eMn9iKQlHE4iDxgnHWTzuulFvrTgF&#10;Z2Wds9IwTJyxTmWL5LVAKoXEsmppxxVwWQ8QR3a33HU5LGWxh2KupP51Cx2+rOV25stu5GPTB4lw&#10;1/fqzwKIxv7aD3Q/WPYDbeuP0nXhFsaHtZUld6rixe1tHR5Q8N9JGT0ppXPFi6WM4zRNwe6tlmE0&#10;jltT9VqO01EYjd5Ay7YX9WX5v0g6NN5H7nSavFjSSTqO096eWTYJD+yZTKYxtgH3w5cmYTL9m2b2&#10;Cns6SYdc3lpS9ysNHyeuj3cfUvj183DuXH3/uTf/DQAA//8DAFBLAwQKAAAAAAAAACEAVXAPoT0I&#10;AQA9CAEAFAAAAGRycy9tZWRpYS9pbWFnZTEuanBn/9j/4AAQSkZJRgABAQEAYABgAAD/2wBDAAMC&#10;AgMCAgMDAwMEAwMEBQgFBQQEBQoHBwYIDAoMDAsKCwsNDhIQDQ4RDgsLEBYQERMUFRUVDA8XGBYU&#10;GBIUFRT/2wBDAQMEBAUEBQkFBQkUDQsNFBQUFBQUFBQUFBQUFBQUFBQUFBQUFBQUFBQUFBQUFBQU&#10;FBQUFBQUFBQUFBQUFBQUFBT/wAARCAFcBA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mO5X+HI9c0APoqFbqJpAgb5j2wakEinjNADqKbvG4LnmnUAFFFFABRRRQAU&#10;UnSqF1q62Mb3E6eXYpjNxnPXj7oGepxQBoUVS0/UG1BpHSLFrx5U+7/Wdc/LjIwRjnrV2gAooooA&#10;iuo2mgZFbaxxzjPeo5I1ubkA/wDLHqPXIp90rNbsEk8luMPt3Y59KjuFEL/aM/d+8vr2oA/IH9uf&#10;4lj9oT9qjwl4S8PzbW077XtO3P8ArLG3lP31T/nk3c/0r9dbe0bT7e1s1ff975sY756fjX4x/Bvw&#10;/b/Fv/gopYxWA/sRx5nz83H/ADCHPQlf7h/P2r9qLdZNzPJwT0HpQBDI32a7s4EHyPvz+AzV2qlr&#10;HLGsaSL5hXP73IHX2q3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SE45NMjkaRmymF/hbPWgBZNoQ7/ALvemu7KoMSeYPTOKguWF1bSoIfPHHybtu7n17V8w/tR/t4e&#10;EfgDa/2Xpzf2x4lb/lzxNB5eDE332gdDlJSevGMdaAPqJZJpOHh8sf3twNOkPnRsEOTX5F6lrH7X&#10;f7Q2oRX3hm3+xaFPneN+kSbdoAH+sCMfnib8/Tq3QPjB+0J+yfGuteOdC/teAfeh+2afB6oOYkkP&#10;WZD07fXAB+u8G8IA64P1qWvJPgf+0Jofx08G2WvaPN5c77/O0/bIduJJEX940aZyIy3A9q9KvtZi&#10;0mG7ub4fZrK32fv+X3biB90DI5IFAGjRXG/D74q6F8UdNe/8N3H9oWqY3PskixlmUcOqnqjflXRz&#10;a5aWzbZ5PKf+7tJ/kKAL9FRRziZUaMb42z83TH4Vka34usfC1jJe62/9nWqYxJhpc5IHRAT1I/Og&#10;DXuld4WCfe7fnX5t/wDBUb9pHU9JaD4ReF/3F7ebvtT/ACt9z7JdJxJHjoW6P9fSug/aU/4KbaVb&#10;XVz4J+Gujf8ACUazebfIv/tT2mzYIpm/dz2205XzF5b+HPUgV5R8E/2O9a1LwXr/AMVfH/iX+0NZ&#10;k+z7bP7AkW3Eklsfnhm2nKhD9ztjrk0Ae9/8Es/jZP8AGD4ZX+mXl99rvPC/l+Z+5CY+0zXbDoij&#10;og7t07V9y1+WP/BEWGyW3+KUixbbtv7L3PuY7ub/ABx0HFfqdQAUUUUAQ3cJuLd4x1OP51X1Rljs&#10;52JwPlz+Yq9XEfEjVW8P+AdX1Rj5gXycJ0x+9VeuD6+lAH5Zf8E4dDk8Rftda14mjG7+zvIx0H+s&#10;sLqP1Hp6Gv14vkYlCH29e2fSvy+/4I4aK9x/wsrxO0u+Rf7N22+3H/P7Gfmz+PSvcf26f2zZv2e/&#10;GHh3RbbRP7YN39o8xvtYg8nbHbuOsL7s+b2PGPegD7XZmWSJRypzuNS1jeEdXn17w9aX1xF5Esu/&#10;dHuDYw7KOQB2FbNABRRRQAUUlJuoAdRSbqWgAooooAKKKKACiiigAooooAKKKKACiiigAooooAKK&#10;KKACiiigAooooAKKKKACiiigAooooAKKKKACiiigAooooAKKKKACiiigAooooAKKKKACiiigAooo&#10;oAKKKKACiiigAooooAKKKKACiiigAooooAKKKKACiiigAooooAKKKKACiiigAooooAKKKKACiiig&#10;AooooAKKKKACiiigAooooAKKKKACiiigAooooAKKKKACiiigAooooAKKKKACiiigAooooAKKKKAG&#10;SxLNGUcblPUVT2yXV1nd/oy9BgfNkfmOavMwRSScCvlr9vT9oc/Af4TSx6dF9p1a8x5Me7ZjZPb7&#10;uWjdfuyHrQB5J+3H+3dJ4Z+1/D74fSeZ4nutnlXW0Dbt+zzt8k0BQ/uzIOW9+uBWT+zL+wLD4f1a&#10;Lx94+h/ta9mzvG4w42rLCP8AUzkdCn8Pb6mtL9gP9j6zOj23xE8bN/amvXG7yUwYfJ2tcQNzFNtb&#10;KbOq8Y9cmvvuC1kt5jtm/wBH/hh2jjjnnr15oAqNYy2cNra6Yfs1uN2W4bbzn+Lk85rnvib8OtG+&#10;L3hy/wDDurR7o/3eW3ONvzpJ0VlznYO9dpt+YEnJHSst7OOC6WOCPypZM/v9xOMD+6fyoA/FP9mb&#10;xlq/7Df7TT+HfEPOk3GPNk+TnbZSyDhBK33rheh/+t+oP7aXjCHRf2dNf1ASYtW+z5fae15AvTBP&#10;U+lfFH/BYX4PyXhsfG8M/kw6b5nmw7A3m+Z9ihHJfjB54U5/Wuk+I3xiT4h/8Ex9d1u8j86W18jd&#10;b52792tKn3ggxgKD0oA+Zfg/c/GT9lH4f6V4/wDC3+meG7nzfPX/AENM7ZXgXmTzH+/M3Re3pyPf&#10;dD/4LMT6bo5h13wX5mrDqf7VA/iJ/gs9v3StfbH7G3h+3j/ZZ8H6XcH7TAPtm7qm7/Tp2HQ5HPv2&#10;rpNc/Zf+G/iS++1ah4e+0Sf9ftyvYD+GUegoA/OD/h638VPGiSnwz4S8tTja39pWpx6/6y1H91q5&#10;vRf2af2gf21Naa68c6h/ZOit0Pk6fNtwpH/LKSJj81un5+mc/rd4f+Gfhvwja+TpGl/Z4x0T7RK3&#10;cnqzH+8a35Zo2jMdwuxT/DknP5UAfMXwE/YA8A/AHUrC/tI/7Tv4PM/0rdcRY3CRfumdx0lI/CvV&#10;P2gFt9F+C+tQInlx/ucDJOP9JjPv616MtqEjWO3OyHnPGcfn715F+1xcQx/AzxDPJceT5P2fK7C2&#10;c3UIoA+Nf+CKum21v4b+Ik6ndM/9nc89nvh6+lfprX53/wDBG3Q/7J+DviDVmP7vUvs//AfLuL1f&#10;Xnr6Cv0Fe6nW+jh+zZhbP77zBxgZ+79eKALdFQC8ja4eAHMi4yOe4zUqsWzkYoAdXzz+2j4ubwp+&#10;zX4guw2M/Z+3/T5APQ/3q+hS2K+MP+CnmsJov7MGuaeTukbyMP0/5fbVumD60AcN/wAEhfCsuh/C&#10;3Vb5lwuoeVnkc+XPer6n19q+O/29tfufi5+2V4s0i0GYLf7J9mXj+LTrdn6hT1Q9T9K/Sb/gnVos&#10;dn+yb4UvhJ5b3/2vcu0nZsv7kdc85/CvzV/ZilPx7/bm0m+a2+xx6p53mL5m/Z5emSqP7mc+X2x1&#10;oA/ceziFvJLCi7YkxtGc9eT+tWqydP1htQtbO48jypJ9/wC635+6SOuPbNais2OVwfrQA6ioWuol&#10;mERb94ei4PpmnTTeVGXA3D60APbpTa8l/aX/AGiNO/Zv+HN74nvbD+1ZYdnl2PnND5uZooz84jfb&#10;jzQeRzjH00Pgj8aIfjP8H9J8dRaZ/Zn27zs2H2gzeXsuJIf9ZsXOfL3fdGM496APS1606mjO7px6&#10;06gAooooAKKKKACiiigAooooAKKKKACiiigAooooAKKKKACiiigAooooAKKKKACiiigAooooAKKK&#10;KACiiigAooooAKKKKACiiigAooooAKKKKACiiigAooooAKKKKACiiigAooooAKKKKACiiigAoooo&#10;AKKKKACiiigAooooAKKKKACiiigAooooAKKKKACiiigAooooAKKKKACiiigAooooAKKKKACiiigA&#10;ooooAKKKKACiiigAooooAKKKKACiiigAooooAKKa7bVJAzUC3mbPzymP9nPvjrQBNJGsyFHGVPUV&#10;+QXxKv779s79uK00W1TdoOl788qMeZpiv38pvvwHufy6/pV+038SB8Lfg/rOuhNzw+Tt5x1uIk/u&#10;t/f9K+O/+CU/w4th4R1L4lS3vn3eoeV/o/lFdmyS7t/vbsHI5+6P60Afobptra2Ef2K1Ty47fomS&#10;cbsnqfqau1A0JF0kicKc7/fjip6AIrhWaFgv3v8A69Ex2bXxnbUtIoI6nNAHz5+3J8NIvjB+zf4n&#10;0JBuuJvsvlnkYxeW7n+JR0Tua/K34ba0t7+wb8R/DkknNt/Zvy7f72qNJ6f1r9w9e0VNa0qez3+V&#10;5u358ZxhgemR6V/OzZrdfDzwD8W/Dfn/AGvP9kZm2BP+WvmdOf72OvagD91v2RQq/s/+F0ByF+1f&#10;rdzV7HXh/wCxjG3/AAzz4YlaTcZPtXy4xjF3OK9woAZMrtGRG21+xxmmfaEZiinc/wDd6U+WVYYy&#10;7nao6nFcX4++JmjfCnwpc694hb+zLePbnh5s5kVP4FY9XXt3oA6G9uNU8txb2fz8bW81Px615N+2&#10;Rbtd/s7eKN0OcfZc/N0/0uCvz8uv2kP2mP2kvEtzrHwpm8nSbPb5dvt0xvN3psPzXEaMuGilPTn8&#10;s9F8Pv20tRhvPFfwV+NN39k1hvsnlar5av0DXbfurWHb93yV5fvn1FAHsv8AwSZuLO9/Z4aJG3Rp&#10;jeuD3u7wjmvuBZJZL1gOIU+nOR/jX5r/APBG3ULq48B+NLaSz2wab9i2v5oPneZLek8dVwfrmv0Y&#10;8S6x/Zuk6hM0n2Vbfy/323f95gPu498fjQB4r4e/a68H33xvi+HCy51u+z5Xyzc7LYzn/llt+6O7&#10;D8+K99uGMkG+M/5zX4U/sf68njj9vnwxr90/9nrP9qzLjzdm3Spk6ADOdoHTvX7n6RNG2mx/Z5ft&#10;KjOG2lM8nsaAFjkaazYsef8A69fnd/wWD177B4I0XSt2P7T8/jH/ADzlsm9Pf1FfofdQsunSL9xj&#10;j3xzX5S/8FhNSbxP8TvAXh1X+xmz+3/vMb/N3wWUnTAxjHrzmgD7P+Dmmt8Pf2RrOyQ7Hsd+O+N9&#10;+59T/e96/Or/AIJB2B1L9oI3rjJsOjf79pej+nvX6O/Ez7R4T/ZZ126mj23D+Rtttw4xfID8wyOj&#10;Zr4X/wCCMOj7fF3jPUV/eyL9i2R9Mfu75Tzn+lAH6129gpjtXVtph37eM9asSebbxlo089/7uQua&#10;81+J/wAfvBfwfhuH1/VvJmbbstvs07d0z8yRt2dTXxX8Mf8Agpl4q+LXifUrPwP8Mv7ZFt5Xy/2/&#10;FBu3I56y2y4+4/5e4oA/R23aS4Aa4tvIdeg3hv5VUCmG1SxB3SnPP45r5++HNj8aPiXren+IPFV3&#10;/wAIRosfmeZoPl2WoedlWQfv49rLhkV+Bzvx0Fe8XjSWd/eXzJuSDZtXON+4YPPbFAH5T/8ABZX4&#10;mDUPFHhTwxaTboLf7X9qTbjO5LKROSvqD0P1r9D/ANlHwna+FPgfomixr8sHn7lyf4rmZx3P971r&#10;8Z/2graX4xfth61o8k3mWt55PlPtA2bNPjc8fKTkx9zX71eHba3g0uI29t9lRs/u95fHzHuf880A&#10;aEMy3ESyIcqelSVR0e2axs1tWbzDF/HjGcknp+NXqACiiigAooooAKKKKACiiigAooooAKKKKACi&#10;iigAooooAKKKKACiiigAooooAKKKKACiiigAooooAKKKKACiiigAooooAKKKKACiiigAooooAKKK&#10;KACiiigAooooAKKKKACiiigAooooAKKKKACiiigAooooAKKKKACiiigAooooAKKKKACiiigAoooo&#10;AKKKKACiiigAooooAKKKKACiiigAooooAKKKKACiiigAooooAKKKKACiiigAooooAKKKKACiiigA&#10;qteKFtGQfh+dTuxVSQMmqt1kq2ekePxzQB8b/wDBTzxQmlfBqewmOIbnbu/4DcWrdh6mvS/2JfBG&#10;n+Df2afD1vartEv2jfyx6Xs5HVj/AHjXgH/BWbVI9L8O+ELaS2+1pqH2zcm8pt8t7MjnHPX26V9h&#10;fBnSYrP4YeH4Ik2RQ/aMLknrO565oA76GZnuriM/dTbj8RViq0EZW6uX3ZD7eMdMCrNABRRRQAV/&#10;Px+1R4fHhH4nfEzSQNv2j+zOP92GFvU/3vWv6ArjPktt6/8A16/Cb/gouo0n9onxJOeVuvs37v8A&#10;u7bS2HXv1oA/Xb9km0az+CHh2A9I/tH63Mxr2ivNPgJCmk/DPT7cnKQ+Z8+OuZpD0/Guz1DxNa6O&#10;142oH7LbW+zE2C+7djsASMEgfjQBpXVut3btE/3Wxn881+SP/BSL4pap8fPihofw50WXbpVv5/mH&#10;ah+9Bazj76o33oz/ABf4V+nGvfFSys/hnP4ws4vttkm3C7mjzmYRdSueue3b8a/Mz/glz4GPxY+J&#10;2u+PNcl84L5GLXbt6w3cP3kZf7in7v8AjQB+jnwL+D2l/A/wBpnhrw7bbIB5vm3XmOcfvZJF+V3b&#10;vIw4NfLP/BTD9l+x+J3huy8b6DpfneI7Tf51x9oZfM3Pawr8ryqgwiMOF/Xmvu2OFszwxybEG3YN&#10;udvc/XNZt1p8mraffWyH7G8uzDcSbcHPrz0/WgD8wv8Agir4wg/tj4m6Pqd3tv5/7M+xQ+UT5m1b&#10;55PmUYGBg/Mee1fZP/BQLx4/gH9lPxtqUDbL2P7Ds4z1vrZT1Ujo3pX5v/Bm0t/2av24PCMGr/vl&#10;i+1+dqPK786Y5X92u/GPNC8fX6fZ/wDwVOkkl/Zx16S3P2iCf7PuT7uNt5aY5PvQB8T/APBLPwmd&#10;Q/aY0GeePzH0v7R5o3Y/1tldheh9u2fwr9r/AC58BI/9HQd+Gr8K/wBnn9obUv2dfF3jHx1pnhb+&#10;1Ybr7Hhv7QWH7Ltjlh6NG+/cZT/Dxj8R6xqXxM/ax/aXuvtXgvSPsllJ/wBPOkv0AH/LVUPWJ/z+&#10;mQD9cLnVLW3mFob3yr1/ut5RPTk9sdK/Gz/gpJ8S7O//AGmtJujdf2jZ6f5vy+W0WPMsrUddueo9&#10;+lej6T/wTl+OnxEg2fEPxj/YtnL/AK9P7LsZ8YJ28w3APVY+nr7Gvmq8/Z90zwD+2nZ/D+31j+2b&#10;Jd/+mfZWg3Z03z/uGQkctj73bPfFAH0J+0//AMFHPDXx/wDhbqHguy0b+yby48vF99qlm8vbPFL9&#10;w26A5ERX73Gc+1fPn7EHww+KfxR1u403wZef2bpUm37Rd+Vay7MLOy/JKyscsjjg98+lfen/AAUs&#10;s/C3w9/Zz1vQLPR/NlvfI4+1SjOy8tX757Me9R/8Ee5Jl+B9+v2rcD5flweWBt/0m9z83fPWgDyP&#10;xb/wTch+Cfwq8YeOPHfiz+3ZbX7H5a/2abfG6dYTzDcN2kT+Ht7k1pf8Ecfh/wD2ffeJtfifzYpv&#10;s258begvUHG739K9Y/4Ks/ELS/C/wDn8ISH7Dfa9t8mP55N3kXVpK3O0gYB7kde/SuL/AOCMPiyG&#10;bwT4q0Qx7ZofsmH3E7syXz9Mcce9AH6Py2txdXMcq3m2153QeUDu4wPm6jB5qCC6ji0JZr9tsY++&#10;cE/xYHT8Kg0WMxRxPZjzre4zvnzt8vbnHynk5OR7V83/ALcXxyk+FPwDvLu7sfs17q+zZH5wfyPK&#10;urcHkIwbcHHpjPegD8yv2HdHuPiZ+2xoU0o82z/f+e2QuP8AiW3AXjKnqnav3VaQR31vCgwo3Z/L&#10;NflX/wAEUPCdtqN58V9TmjzPbf2T9kuMnjcL5X+UHHQY5H0r9WjbA3Im3cjtj2xQA+NgZpR3GM/l&#10;UlQQ25jmmkL7vMxxjGMCp6ACiiigAooooAKKKKACiiigAooooAKKKKACiiigAooooAKKKKACiiig&#10;AooooAKKKKACiiigAooooAKKKKACiiigAooooAKKKKACiiigAooooAKKKKACiiigAooooAKKKKAC&#10;iiigAooooAKKKKACiiigAooooAKKKKACiiigAooooAKKKKACiiigAooooAKKKKACiiigAooooAKK&#10;KKACiiigAooooAKKKKACiiigAooooAKKKKACiiigAooooAKKKKACiiigAqrfY+zzevy/zqw67lIB&#10;xVdU+1wu2dokxx1xg0Afnh/wVu/1nw13fc/4mX/tnX3d8Ldv/CCaZt+7+9/9GvXw9/wVw0433hHw&#10;vfh/KGl/asjGfM82SzX14xj3/Cvr74C65/bvwn8O3aR7Vm+0Z+bOMTyD0HpQB6TH/rpfw/lUtU7W&#10;68zULyHZjydnzZ65GauUAFFFFABX4af8FYNNOn/tE3mB8rbP0tLP396/cuvxn/4K/aG1v8TvDetS&#10;Ha+u/af9H/54eTDZJ97PzbuvQY96AP1g+F+lhvh1YQscb/MyfpM59a+Q/wDgrj8S5vBvwXsdKsrj&#10;yL3VPM2nYG/1dzZseqkdGPcV9saJpc2gaTa2UP8ApSQbv3nCbtzE9CTjGf0r8pf+CgmpL+0x+1D4&#10;S8C6K/lJpX2vdd43f62ytph8jBP+eRH3j68dCAe7eMZ9R+DP/BOM2GpNnUu7YXj/AInCt/DuH3ZB&#10;Vv8A4JE+G4tJ/Z/bVGX97d/xZP8ADd3i+vofSuk/4KkKth+zDrQjj/cp5H8X3c3tp+fJq3/wTJ08&#10;2P7OtrppPMO/9565vLpun/16APrn96sl0UGZDtwOKivpn0+4SYfNG2d46dBgfzqzIzAo4X95ziPP&#10;X8aqrJe2yvtP9pPx8vyxbf8AHP8ASgDxf4u/smeE/i14y03xJfL5c9v5m9synO6NIxwJVHRB2rxH&#10;/gqpNDof7PsWi2a+V9uzsXJb7l3aOeufU9xX2tfoscMkMaefJLjZb525xgn5v1r8mv8Agr18bT4q&#10;+J2i/Da3tvsX/CP+d9ovfM8zzvPgsrhfkKDbtxjhjnOeOlAHtf8AwSX8LwN8D73VZrP7XqEuzavm&#10;lM4ubxexx09u1foAi3U0Ix/oTD+HiT/P/wBevlT/AIJkeE38N/sw+HpJvnkn+0Yk6btt7ddgTjrX&#10;1I1jbW7if7N/pLfdTefp16dKAKXiTxZp3hOza61GfmHq2xu5A/hB/vCvwb+Fvi68s/2pLDxdrqbV&#10;uPM2yZU522LxHhB/u9v8a/T/AP4KG/FO5t/Av/CtdEbzNe8Tf6rgDyfs0ttcH767W3Jnqwx7nivn&#10;v9tf9kO9/wCGfvC+v+H5Nmr6L9q8212qftHnXcCL87y7V2ruPAOenFAHkH/BSr4kah8a/jNa+HfD&#10;Z8+3tt2+L5V3bre1kHLqpHMbd6+mv+CSPjTR/FPw+1TT7dvI1XTPK8yPDt/rJbxhyVC/dHqa89/4&#10;Jc/B7Utc8X+J/GHizTvN+2fZfK/fqPL2R3cR/wBW4znC9V4/M15b8YP2WfjB+zL8TdQ1b4ajzrK+&#10;8vd/x5r5eyFFH+vlcnJmk7DH5YAPSPjdeQ/tYft2eAfBVwu+1svt+6PJH39LjmHI8s9Yf73+B818&#10;O6tc/wDBO39tK4i1iPyPB91t3y7g3mbdOJHCiaQYkuh/+rp9Kf8ABNf9lvXfA+o3/wAQvG53a/L5&#10;fkJ+7HkYF1A3MUpVtyMnVePrk19Z/Hj9mrwr+0B4PvNI8RW/2m5m2bLrfKuzEkbH5EkQHIiUdfeg&#10;Cex+PXw5h8Lw+ItP8QbdBbdmX7Fcnf8AOY+jR7hh89v0r8Y/21P2hZ/2h/G2vvY3fm+H9N+z/Zj5&#10;YG7zIoN/WNGHzxHrn246/SVz/wAEgdc2WugN8Tvs2kDf5kn9gRt/tjj7Xu+97039sr9kjwb+yv8A&#10;srnTtPi/tbV7n/Wapumh3bb6Bh+6aWRR8sxXg9s/QA+j/wDgk/4XstJ/Zd0XU4Ytl3qHnee25jny&#10;728VeCcdD2Ar7Ur5n/4J86AdB/Zt8NRJNmH/AEnCbf8Ap8uT1ye5r6YoAKKKKACiiigAooooAKKK&#10;KACiiigAooooAKKKKACiiigAooooAKKKKACiiigAooooAKKKKACiiigAooooAKKKKACiiigAoooo&#10;AKKKKACiiigAooooAKKKKACiiigAooooAKKKKACiiigAooooAKKKKACiiigAooooAKKKKACiiigA&#10;ooooAKKKKACiiigAooooAKKKKACiiigAooooAKKKKACiiigAooooAKKrR6hBM4SN9znoMEVPub+7&#10;+tADqKbuP939aXn0oAWik59KTc3939aAHUU3ce4wPrRuHrQA6ik3A0jMw6Ln8aAHUVF5kmceV/48&#10;Kfv2rlht/WgB1FRfaFY4U7m9KXc//PP9aAJKKZuf+5+tG5v7n60APqlYzbdPV/T/ABq1ub+5+tVY&#10;7N47P7PnP+1+OelAHyP/AMFOvBT+JP2edVuoRmS38rHP967tR3YeldH/AME9PGg8Yfs36K5bc0Hn&#10;buP715c4/hH92vXvjp4AuviV8KdZ8N2ybrm78nYcgfdnjkPVlHRPWvh//gjv8SrPV/AXibwTOfI1&#10;PS/su0YZvM82W9mPRcDCj+8c+3SgD9HYbfy7q4l/56bf0GKnrPtbyaWO3e8g+wztuzBvEnT/AGh7&#10;YP41c+0R/wB79DQBJRUTXMajJbj6Gom1GCMnc+0djg8/pQBZbOODg18Kft2/sT6h+0J4i8IXNnd/&#10;JZ/bN6+Uv8aW4HWZP+eRr7dvpFurXapxC33pcfdweOO+TXM+Oviponw88Ny63rU32eOLHybXbq6p&#10;1VT/AHh2oA86/ag+O1t+yv8ABHUfEJP22/tfL8iHmPzN1zEjfNskAwJs8jnH5fJ3/BL/APZ+1K+1&#10;DVfil4qTff33leQuVH3Bd2zf6uTHQL1Qf1rg9Hj8R/8ABR/476Te3+j/APCNeCbHzvtDfao7vzd9&#10;qQvA8mQYltR0znd6Dn9TvD2gw+F9KttO0+DybSDdiPeW+8xbqxJ6k96APDP2+vAM/wAR/wBmnxPo&#10;9sm6eb7Lt5A6Xlu56so6Ie9fOX/BI34sL4r8J694dvW23lj5GxMZzvkvJDyEA6KO5r9DZrX7cssN&#10;zHvt5MfJnGMc9Rz1r8XPjdpOpfsHfHr+19Kn/tbTr7/WRbFh27LWNRyxlJ+a5PYdPyAP2et7w3iu&#10;6xZkixt+brnrStafYoWS0XbK/wDFn0Pofxr5m0H/AIKJfA/WNG07Urvxp/Ykh8zzLL+yr64/iKj5&#10;xbj0B6d8dq8e+Mf/AAVw8B+FbG4tvAlv/wAJXfnbsud89njlCflmtSOhcf8AAfcUAfR/7R/7Rnh/&#10;9l/4e32ratqH2nWD5fkw+TIvnfvYlblY5FXCzA8jn69PyXv/AIM+IfjJ8A/Gvxh1GPdqdz9i8r5o&#10;x926Fq33XUfdjHVP8a674UfBH4gft0/Eu18ReN9W+xaT82T9mt5Nv7l4/wDlk8THLW6du/1z+ses&#10;fCfSofg3N4O0yPZYLt2plz/y8CU8s+euf4v8KAPEf+CafjD/AITT9lDwhDDJt1HSftnnLtz/AK2/&#10;uivJAH3V7Z/CvqTxRrum+EdNn1rVJfJtrfbl9rNt3ME6KCTyw7V+O/wD+MmtfsA/F7VdL8RWP9qe&#10;FtQ8rfc+ckPk+XbyMPlRJnbMlyo6jGPTpvfEr4+ePv8AgoHrlr4Z8NeH/wDhFdF+fzb77bb3m75V&#10;kX5JI4WGGtmHB/iz0HIB7N+yvDdftTftGXPxX1Jd1j4b2+QuQM/aLOa2blfLPWEdUP4dT+ilzZwa&#10;lYvb3MW63fG5dxGcHPUc9QK82+APwh0f4DeBtN8K20/n3v7zzbjY6+f+9kkX5S7hdokI4PNepnnq&#10;ePSgDN0nS7DRYvs2nReRGf8AaZvU/wARPqat7Z/MwTvT14FSyIrRlOgpsmWXCSeWfXbmgCJm23Ec&#10;JPyNn5fwzUksjrgRru/HFNaFZF5bMn97H9KkjXy1xnNAFebzpYWV48A/7Q9a+Af+Cwup+V8IdOtf&#10;73mfpcWR9K/QG8knjgZ4IvtEgxiLcF3c+p6etfnP/wAFjbO8uvB/hS1softTXn2vf84TytklkR1+&#10;9nn6YoA+uv2QbJdM/Z/8KQ/xN9r/AEu5j/WvaK8m/ZxiktvhboNm0e37H5+WyPm3zymvVvM9qAH0&#10;UzzPajzPagB9FMMmOSKb9oWgCWioHu441LOdqjqcGov7WtP+ev8A46f8KALlFVBqls3CyZPptP8A&#10;hS/2hF6/zoAtUVTk1S3hQvI+1B1OCf6VD/wkWn/8/H/jjf4UAaVFZ8eu2UzhI5tznoNrD+lTf2hF&#10;6/zoAtUVUbU4I1LO+1R1OCf6VH/blj/z3/8AHG/woAv0VQ/tyx/57f8Ajjf4Un9vWP8Az2/8db/C&#10;gDQorNfxDYRqWafCjvsb/Co/+Eq0v/n6/wDIb/4UAa1FZDeK9LA4ucn08tv8KZ/wlunf89v/ABxv&#10;8KANqisb/hLNO/57f+ON/hS/8JXp3/Pf/wAcb/CgDYorFfxdpcalnuNqjqdjn+lR/wDCdaH/AM/v&#10;/kJ//iaAN6isD/hOtDH/AC/f+QpP/iaT/hPNC/5/v/IMn/xNAHQUVzk3xC8P28Zkk1Dag6nyZP8A&#10;4mq3/C1PC/8A0FP/ACXl/wDiaAOsork/+FqeF/8AoKf+S8v/AMTR/wALU8L/APQU/wDJeX/4mgDr&#10;KK5T/haXhc/8xP8A8l5f/iaQ/FPwuP8AmJ/+S8v/AMTQB1lFcf8A8La8MZ51HA9fIl/+Io/4W14W&#10;/wCgn/5Ly/8AxFAHYUVx0nxd8KRKWfVMKOp+zy//ABFQ/wDC6PB3/QY/8lpv/iKAO3orh3+NXg5V&#10;JGr5/wC3ab/4iov+F4eEP+gp/wCS83/xFAHe0VwX/C8PCH/QU/8AJeb/AOIo/wCF4eEP+gp/5Lzf&#10;/EUAd7RXBH45eDU5fVti92+zTH/2SoJP2gPAiNj+3P8AyUn/APjdAHolFee/8L+8CbN39ucf9ek/&#10;/wAbpv8Aw0F4D/6Dv/kpcf8AxugD0SivOm/aE8AouW17A9fsdx/8bpn/AA0V8Pf+hg/8krj/AON0&#10;AekUV5v/AMNFfD3/AKGD/wAkrj/43R/w0V8Pf+hg/wDJK4/+N0AekUV5v/w0V8Pf+hg/8krj/wCN&#10;0f8ADRXw9/6GD/ySuP8A43QB6RRXmsn7R3w7iQs3iHCjv9iuf/jdQ/8ADTXw1/6GT/yRuf8A43QB&#10;6hRXl/8Aw018Nf8AoZP/ACRuf/jdH/DTXw1/6GT/AMkbn/43QB6hRXlF7+1P8L9OtXuLjxP5cKY3&#10;N/Z90cZOBwIvU1lf8NnfBz/ocP8AymXn/wAZoA9sorxJv20Pg2q5PjHA/wCwXef/ABmmf8NrfBj/&#10;AKHL/wApd7/8ZoA9worw/wD4bW+DPbxjk+n9l3v/AMZo/wCG1Pg5/wBDd/5TLz/4zQB7hRXhsn7b&#10;PwZhQvJ4w2IOrf2Zen/2jWddft8fAy26+Nsn/sE33/xigD6Dor5yX/goN8CQcyeNfLTu39lX5/8A&#10;aFP/AOHhPwA/6H7/AMo2of8AyPQB9FUV86/8PCfgB/0P3/lG1D/5Ho/4eE/AD/ofv/KNqH/yPQB9&#10;FUV86N/wUM/Z+RST4/wP+wNqH/yPUf8Aw8S/Z7/6KB/5RdQ/+R6APo+ivm6T/gor+z3Gpb/hYGf+&#10;4LqH/wAj0Rf8FFP2fZvu+Pv/ACjah/8AI9AH0jRXzpN/wUK+AFvC0snj7bGvVv7G1A98f8+9VP8A&#10;h4/+zr/0UP8A8omo/wDyPQB9LUV81f8ADx79nX/oof8A5RNR/wDkej/h49+zt/0UP/yiaj/8j0Af&#10;StFfNY/4KOfs7twPiFk/9gTUf/kel/4eMfs9f9FA/wDKLqP/AMj0AfSdFfNFx/wUg/Z3tYWlk+IO&#10;EXqf7F1H1x/z71S/4ebfs3f9FE/8ompf/I1AH1JRXy3/AMPOP2bF5b4jbV9f7D1I/wDttSf8PPP2&#10;Z/8AopX/AJQdT/8AkagD6lor5WuP+CoX7NMMLOvxH8xh/D/YWpjPP/XtXa/B39tL4U/HKaSHwv4j&#10;+2Tpj939hu4+u89ZIVHSNvyoA90oqva3sd5uMZygxhueaKAPir45ab+2JeeLIx4A1f8AszRRn/Sv&#10;s2jy+X+7j/gmO45bePx9MV55/wAI9+37/wBFE/8AKJoH+NfovBYpAwYH5h0NfNX7S37ffhD9lPxj&#10;baB418GeNnS9h8+w1fTbK0lsb1QF8wRSNcqd0bMFZGVWGVONrozAHgEPhf8Ab5uJVjk+I/lo3Vv7&#10;D0A4/Wrf/CB/t4f9FP8A/Lf0H/4qvtD4P/FqT4weE7TxLF4P17wzo2oWVrqGm3GuPY/6fBOnmI6L&#10;bXMzJhShIlCH5xgHDY72NhJ/Dj8aAPz2t/Af7d/nLn4n8f8AYv6D6f71XP8AhA/27f8Aop//AJb+&#10;g/8AxVfoBtFG2gD8/m+H/wC3VMuyT4ofIev/ABT+hf8AxVM/4Vf+3D/0VH/y39D/APiq/QTbRtHp&#10;QB+fi/DH9uJGBX4o4P8A2L2h/wDxVNk+G37dLdPinn/uXtC/+Kr9BtoFBz2OKAPz60/4bftzQ3sb&#10;y/FDMYzn/in9C9D/ALVQar8Nv247mbj4nZH/AGAND9B/tV+hQVt2S+R6Yr46+In/AAUYsfBn7R/h&#10;T4QJ8L/E0Oo6xr8eizal4h26bD5Ul4trHe2agSG6gZhKwY+WCEGCcnaAedw/B/8AbbaEiT4q+Wx/&#10;6l3RD/7PS/8ACmf22f8AorX/AJbeif8AxdfoH9lJkBL5TuuP60/7NH/d/U0AfntN8Ef20bqMxXPx&#10;axA33v8Aim9F+o6P64qt/wAM9/td/wDRXP8Ay2tI/wDjlfQPx9/by+Gf7PXxI0rwFeWWv+L/ABnf&#10;bB/Y3hK0jvLi3eQqIIpFeVP3ku8FI13ORtJADoWzfDv7Vnxit9CbxH40/Zc8W6R4cayjuYv+Eb1i&#10;z1jVC8jRhEbTz5My8OS3BdNvzIAGKgHiH/DPf7Xf/RXP/La0j/45R/wz3+13/wBFc/8ALa0j/wCO&#10;V9M/sq/toeCv2vf+Eo/4Q/S9f0z/AIR37L9q/ty3gi3+f52zy/KmkzjyHznHUYzzjivCv/BQTS/G&#10;H7U2hfA6H4d+JvD/AIguJr6DVpPEpgtmsGhtXuIzGkLzCdZFjOHDou1kdTIGoA8gt/2df2uZ5lR/&#10;jB5Snq//AAjOkHHHp5lfCPxC8D+Pf2I/H0mh2vjH7Bfaljzp/wCy7eT/AFcSuvylpR0uCOCOv5fv&#10;tqS3LWcgtH2XHG1sA9xnrx0zXj37TnwI0j4/eDX0ycZ1O2x9mfL/AC7pImfgOgOVi7mgD5A039lX&#10;9ojWNJ0SfSfjB9rtrrz99z/wjOnJ5W1iB8rS5bJBHtitL/hjP9pj/os3/lraZ/8AHq8k+E/7Wvjr&#10;9h7xG3gr4kWP9veHH+7fedBbfZ8I8p+SCKV23PcRj73G3PQkD9HPC/7R3w48YWMd1pviDzo3zj/Q&#10;rlehI/ijH900AfH4/Yp/aSvP3Nz8adkLfeb/AIRXTTjHI6TetNtf2Uf2qvO+xyfFvFh/z1/4RvSv&#10;TPTzc9a9K+KX/BSv4UeAPGSeHNRb7VYtnzr3F2mzEaSL8i2xJyWA4PbNeA/Hn9ujxt+0d4nn+H/w&#10;RtfLtG27tX8yA7/kjn/1N1AhGDFMv3vf0BAPKv2ir/4n/s56bfXJ+OH9qazb7PL03/hErWHzNxiB&#10;/efOowsu73xjr0b8I/2ZfjF+3V4da78WePvsGnJ0P9jWcnV3H/LOSI/et1/P65+tf2dv+CbWgeD7&#10;vTPFHjrUP+En8Wnzdk/kSWn2fiWM/LDcGNt0bIOnG31Jr7dj0f7DaQWunTfYreLd8m3zM5OerHPU&#10;n86APzF8A/8ABOb4tfD+xn0zwn8XPs2lfL5n/FNWjd2Yf6y4LfeZu/8ASun/AOGHfj3/ANFo/wDL&#10;VsP/AI9X6OS28zXFu0Vx5UEe7zIdgPmZHHPbB5461Pg+v6UAfnFZ/sM/Hqa5RP8Ahdvk5z8//CKW&#10;DY49PPrE8Qf8E1/iz8QvNtvFHxa+2Bcbf+KbtE9Cf9XcD+6v5V+mlxb/AGiFo2PDe3vVeXSYGGY1&#10;8uTs+ScfhmgD8kP+HOvimGR4rzx1ut+Mt/ZEQ9+13nrirmm/8EX/ABNb3Alg+JH2b0b+wom7Ed7y&#10;v1rlhkkUAS7fU7Qc1FqFiL5FUvsx7Z9P8KAPzg03/gnD8Z/Dtg2mad8avL06T/WD/hFLI9CWH3rg&#10;n7xPeiL/AIJx/GPSmM8Xxr2nuf8AhFLM+3/Px71+kEmmwMyuE2yL91snjPXvU0cbKpDv5n4YoA/L&#10;XxH/AMEjfF3jp/7Q1z4t/b37R/8ACNwx56L1S7H91e3ap/Cn/BKTxr4ecx6P8ZP7NA/h/wCEXgl9&#10;e7XR9T+dfqDJC+0CKTyv+A7v5024sILogzJvI6ckfyoA/NrUP+CaPxSklC3Xxw3Qt1l/4RK1GOnY&#10;XPriqv8Aw7G8ff8ARdv/AC0Lf/5Jr9NUQRqFUYAp1AH5lw/8Ew/HssgU/Hbg/wDUoW//AMk1Y/4d&#10;b+O/+i7f+WhB/wDJNfpJfXBtbV5R1XH8wKjuWuo4d0H+kN2Xhe/qaAPzgX/gl347iO7/AIXt0/6l&#10;CD/5Jp3/AA7H8d/9F1/8tCD/AOSa/SC3+0MqmY+W3dOD+oqRvMB4G4evFAH5sv8A8Eu/Gd+pgufj&#10;b9qgb70P/CJwpuxyORc8cjP4V8z/ALdP7G8v7Oui+EIbvxZ/bQvvtnlzf2aLf7jW5PAmf/nqB26e&#10;/H7W6rcQ3Vu9p5f22V8Yttxj34IP3u2Ov4V+bX7fuuN8Zf2lvBvw10l/MubP7Z5hxjbvs7e4H3go&#10;ORGf4v8ACgCHwT/wSp1nVNGk1IfEb7GLrGLb+w0k+6zL977V7Z6d62/+HT+t/wDRSP8AyhJ/8lV+&#10;h+n2MCpDBLDtkt92z5ifvZJ6VofYof7n6mgD84P+HT+t/wDRSP8AyhJ/8lUf8On9b/6KR/5Qk/8A&#10;kqv0f+xQ/wBz9TR9ih/ufqaAPzhX/gk7rLHDfEnC/wDYCT/5Kp3/AA6Y1T/opn/lBX/5Kr9HDYw/&#10;3P1NN+wRf3f1NAH51W3/AASd1GGZXf4keYo6r/YSjPHr9qq9/wAOq7r/AKH/AP8AKMP/AJKr9CFs&#10;YlOdv6mnfZI/7v6mgD88pP8AglGbpDFd+Ps27fe/4k34jpdZ64qD/h0To3/Q+/8AlHf/AOS6/RT7&#10;OsfzKMNTWkaJS0jbB9M0AfnfH/wSN0yNg0Hj7Eo6f8SZv63dTf8ADpdP+igf+UX/AO6q/QlJBcYw&#10;fMiPU9Kf9nhzjbz9TQB+eMn/AASUt5FKz/EDMR6/8SY/0uqh/wCHROjf9D7/AOUd/wD5Lr9FI4FH&#10;IXY3Y5zT9rf3/wBKAPznb/gkJok6lH8e/Kev/Emf/wCS6Z/w508Of9D9/wCUaT/5Lr9HArd2z+FL&#10;z60AfnC3/BHTw5j/AJH7/wAo0n/yXTf+HOnhz/ofv/KNJ/8AJdfpBz60mD6/pQB+b7f8Eb/DUylH&#10;8e5U9f8AiTS//JdR/wDDl/wn/wBD5/5R5f8A5Mr9JefWloA/NuP/AIIx+E4XD/8ACd5x/wBQeb/5&#10;Mqf/AIc4eEv+h5/8pE3/AMl1+jtFAH5xj/gjj4S/6Hn/AMpE3/yXS/8ADnHwn/0PH/lIm/8Akuv0&#10;booA/OT/AIc5+EE5k8bbk7j+yZh/7d0v/DnrwN/0OP8A5S5//kuv0aooA/OdP+CPfgYMP+Kwz7f2&#10;ZP8A/JdSf8OffA3/AENv/lNn/wDkuv0TpMH1/SgD87W/4I++AgMyeLNydx/Z1wP/AG7pv/DoH4cf&#10;9DP/AOSFz/8AJdforz60tAH50/8ADoH4cf8AQz/+SFz/APJdH/DoH4cf9DP/AOSFz/8AJdfoXq2r&#10;WOg6Xeanqd5b6dptlC9zdXl3KsUMESKWeR3YgKqqCSxOAASa5/wL8WPBHxQ+2/8ACG+MdA8WfYdn&#10;2r+w9TgvPs+/ds3+Uzbd2x8Z67TjoaAPhT/h0D8OP+hn/wDKfc//ACXUkf8AwSC+HC/8zJu/7cbn&#10;/wCS6/RKmsCehx+FAHwBp3/BIf4YLdxm51T7dBzug+z3Ue7g4+YXfGDg/hWz/wAOifg3/wA+X/kW&#10;9/8AkuvuLyXY4eTcndduKPssX939TQB8O/8ADov4Nrz9g3/7PnXo/wDbuj/h0h8G/wDoFf8Akze/&#10;/JVfci28cbBlXB+pqSgD4ZX/AIJIfBncM6Tx/wBfN7/8lU//AIdI/Bb/AKBP/kze/wDyVX3EfY4p&#10;Nrf3v0oA+Hv+HSPwW/6BP/kze/8AyVR/w6R+C3/QJ/8AJm9/+Sq+4drf3v0o2t/e/SgD4it/+CSf&#10;wSWZTLo3mR91+1Xwzx/19V8CftIf8M+fAn42eKPAOnfB638X2+hzR2zavbeML2JZJTCjSxlAZArR&#10;yM8TLuJDRsDg5A/YT9qf4nN8GP2c/iJ4xj1T+yL7TdGn/s69+z+f5d9IvlWnybWBzcSQj5lKjOW+&#10;UE18l/sE/skfCn4w/s0aL8RPG3hK38WeNPF0Oqw6zrGtXE93NcltQuEaUb5CI59sa/v4wsoOSHBZ&#10;iQDY+Hn/AATa/Zk+Jvg3SfFvhmyt9e8O6pD59re21/qG2RckEEG6DKysCrIwDKysrAEEDpP+HU/7&#10;Pn/Qr/8AlQ1D/wCSq8d/4JTfE6z+E/jT4jfs1+Ifs8XinTtf1C+t9RgulNtfywCK1uIIlcI5YC38&#10;1cKS0YlLBPL+b9MKAPjJf+CVH7PSnLeFsj0/tDUf/kqnf8Orf2dv+hT/APKlqP8A8lV9lNnHBwab&#10;tb+/+lAHxv8A8Orf2dv+hT/8qWo//JVH/Dq39nb/AKFP/wAqWo//ACVX2Rtb+/8ApRtb+/8ApQB8&#10;b/8ADq39nb/oU/8Aypaj/wDJVH/Dq39nb/oU/wDypaj/APJVfZG1v7/6UbW/v/pQB8eWv/BLP9nK&#10;3nWSXwd50a5yn9qakuePX7TWh/w7H/Zn/wChB/8AKzqf/wAk19Z7X/v/AKUm1/8Anp+lAHyb/wAO&#10;x/2Z/wDoQf8Ays6n/wDJNH/Dsf8AZn/6EH/ys6n/APJNfWW1/wDnp+lG1/8Anp+lAHyhD/wTH/Zp&#10;MqhPAGW7f8TnU/8A5Jq3/wAOw/2cP+iff+VrUv8A5Jr6lVWB5fI9MU+gD5Wb/gmH+zdt+f4e5Xv/&#10;AMTvUv8A5Jpn/DsP9mf/AKJ1/wCVzU//AJJr6rZQwwelM8lPT9aAPlmP/gmJ+zSrAr8Ovm/7Dmp/&#10;/JNS/wDDsf8AZu/6J3/5W9S/+Sa+oTCvbg+tN8k/3/0oA+ZrP/gml+zlY3KTxfDzbIucH+29S7jH&#10;/Pz71YuP+CdX7Psn/NOd/v8A25qA/wDbivpH7PnhjuHpimNp8LNnb+poA+bV/wCCcf7Par/yTjn0&#10;/t3UP/kij/h3N+z3/wBE2/8AK7qH/wAkV9LLaxKMBcD6mj7NH/d/U0AfNP8Aw7m/Z7/6Jt/5XdQ/&#10;+SKP+Hc37Pf/AETb/wAruof/ACRX0t9mj/u/qaPs0f8Ad/U0AfNkP/BPH9n+xkE0Xw9+zSL0l/tv&#10;UH2546faKs/8MIfAv/oUv/Klff8Ax+vosQIvKja3rS7W/v8A6UAfOZ/YN+Bcny/8Iln/ALiV9/8A&#10;H6mh/Yd+BVjz/wAIh/5U7/8A+PV9CskjKQsm0+u0GmrHMOs27/gAoA8Kh/Y8+CEjiG38J4lbp/xM&#10;r7695qs/8MV/CH/oVf8Ayo3n/wAer2/y9y4Y7h9MU37NH/d/U0AeJr+xb8IUOf8AhFf/ACo3n/x6&#10;nf8ADGnwg/6FX/yo3n/x6vavssf939TSfZYv7v6mgDxdf2NfhED8vhbDev8AaN5/8ep3/DG/wo/6&#10;Fn/yfu//AI9Xs628atkLg/U0/aPSgDxX/hjf4S/8tPC29O6/2hdj/wBrUf8ADG3wc/6FD/yp3n/x&#10;6vato7cGk2H+9+lAHizfsb/B1RkeD8n/ALCd5/8AHqZ/wx78IP8AoTP/ACqXn/x6vbNjdnwfpSbJ&#10;P+en/jooA8VX9j/4QowI8G4Pr/al5/8AHa634d/A/wAG/Ct5ZfDWh/2bI+M/6XNLnG4f8tHb++35&#10;13uyT/np/wCOihovMUq53qe2MUAYt1Brd3MzQXX2CPtH5aSdvU/55orVaxTgRny/XvRQBZr8+v8A&#10;gtPpVlN+zh4O1OSzt31G38WQ20N40SmaKKSzumkjV8ZCu0URZQcExoT90Y/QWvgX/gtF/wAmt+Fv&#10;+xytf/SG+oA+pf2U13fst/B0f9Sbo3/pFDXqQTZyK8u/ZR/5Nb+Dv/Ym6P8A+kMNept93k4oA8q+&#10;K37SnhH4UeKtA8IXC6h4i8e+IMHSfCWgQC41C7TeFaU7mSKGNR5jmSaSNNsMpBPlsBwWjft7fD//&#10;AIWlH8OvGGieLvhn4xur23sNN03xXoxX+05Jp3gRreW2aaNo/MTb5pZY2yCrMAxHgFm3i7x5/wAF&#10;bPiHaaXq+g2l/wCE/B0MWkXOv6CdSSzgeOxeRYljnt3WQvfXH70yE7JZEwVYbfQv2qv2C/Gv7Xn/&#10;AAjH/CZfFbQdN/4R77V9l/sPwbNFv8/yd/mebqUmceQmMY6nOeMAH038XfjN4L+A/g2TxV481638&#10;PaGk0dsLiZHkeSVz8scccas8jYDNtRSQqsxwqsR5Zqf7amh6L8PU+I2oeAfG1h8MXmhC+MLm2so7&#10;Y20tytvFeC1a6F55Dl0df9H3sjKwQgivAv8AgrV4Z8QQ/sVeDIb+7uPFOo6Nr+mtrOtw2IhWVhZX&#10;ML3ckceVhWSaRBjO0NKqg8jPp/7Rn7Rnws+J37B/jjxXNrGj3Oia9oEtlZWl1NDdTRatNa+ba2jx&#10;Rl9t3HI0TlRkxFDISFQsAD034K/tkfCD9obxRdeHfh/4tOvaxa2b6hLb/wBmXlttgV0jZ900KKcN&#10;KgwDn5umAaq2v7Xnhfxbpevan8OPD3ib4taboE09tql54Rs4mhhliXcY4nupYBeMy5KraGYkbDx5&#10;ke/i/wDgmb4H8TeAf2OfBlv4mvfP/tHztX0yy8qJfsFjcv5sMe9GPmb9zXG5sMv2jyyB5eK81/Zw&#10;8YeD/gTcar8Gv2Y9E1f44Mmpw61rviDUNctYNG0tbmOOE5v4oSJGVYIm8mKJ2IM2GZonjUA+nf2e&#10;/wBpv4fftPeFptb8B6z9u+yeUuoadcxGG7sJJEDhJYz/AMCUOhaNmjcK7bTj4Q/b61a9m/4KZfs2&#10;aZJeXD6dbzaDcw2bSsYYpZNZlWSRUzgM6xRBmAyRGgP3Rjqf+CU8c0Hxm/anjuPDtv4QuF1+0WTw&#10;7aSRyQ6WwuNTzao0YCMsR/dgoApCjAAxXF/t6/8AKUb9nT/uXP8A093FAH6nV5D+1t8bb79nT9nf&#10;xl8QtM0231bUtIhhW1tbt2WEyzXEVujvt5Ko0ocqCCwUqGXO4evV8x/8FLtJvta/Yh+J1vp9ncX0&#10;6Q2Vy0VtE0jLFFf20sshABIVI0d2boqqxOACaAPIf+CS/wANbu/8CeNPjj4qg+1+MviBrNy66pIl&#10;v+9tUlJleMRqGh8y7NwHThT9nhIQBVJ++q+Q/wDglN4o0zxB+xT4RsLC58+70O91DT9Qj8tl8mdr&#10;uW5VMkAN+6uYWyuR8+M5BA+vKAPLPD3wO/4RX9ovxb8TtL1r7LY+K9GtLLWdA+y7/tV9asVt77z2&#10;clNtuxh8lFVTneSWr4E/5znf5/6Fmv1Nz271+WX/ADnO/wA/9CzQB+gH7Q37Qng/9mj4ev4t8Z3t&#10;xa2Lz/Y7SK1tnnlurkxySpAgUYVmWJ8M5VAQMsua8Z1/9tSX4J+JHl+NHwk174WeGdSvHtdI8Ti/&#10;g1m3l2JIwF4lozm1kZAm2NfN3EyfNtiZ68k/bg8UeJvGf7d3wI+FeneNLDwBYR2Ta7Yaxe2EV/Gm&#10;qSm7igZ7a4cQyyA2yRwEgOklyxUlioHcfE79h341/GTwbqfhXxj+0+2saBqXlfarT/hAbKDzPLkS&#10;RPnimVhh40PBGcYPGaAN/wDa08afBa9+A9j8RPHGha/4l8N6zZW2oWU2h6feyb4JXtvLeRw0UUG4&#10;SQkCd4i2CqhmBWvzA8feCPgc3g/SviD4U1Lxxb6Ff3sunXCL4Pd49PukRSkEtzLfCBpJI90qpFI7&#10;BPvBeBX6R/Hzw3oX7P8A/wAEy/FXhs6j/wALTstC0dvDy3+pTpJ/pT3gtN44cJ9knf8AdxcmL7Kk&#10;e4Mm8a3/AATohgk/4J+/Dw3Cb0H9o5GSP+Yrc+lAHwv8Vv2DPDfwb/aB+HHg7UJP+EgsPEv9pb22&#10;y2277PaJKPuzsRzIP4h93vnFfoh/Zvwh/Y9uS2maf/Z97edI/OvJPuD1YyDpOfz/AC+d/wDgox4u&#10;1bwP+0d8GNX8M6f/AG94lt/7a+z2HnJbfes7ZW/eSAp9xmbkfw46mun/AGVvFXhP9rXxbqGu+Ln8&#10;3xFD5f8AxJsSr5WY5k/10YjRspAj9OOnXOQD7J+HnjKbxn4fsdSFt+5uPMzLvHG12Xpgd19K66sv&#10;R9NTS7a3tLSL7FaQbv3G7zM7iT94nPUk/jWpQAUUUUAFFFFABRRRQAUUUUAFFFFABRTJZVhjLudq&#10;jqcU1Zw2Tj5OzUAF1cC1gaUjIXH88U5lYsMNt9eKEkWUZU5FNmt1uNu7lR29aAPnj9oP4V/EjWL5&#10;PEPgfxH9k1e0z5C/YbZ8bhGjf61gv3Q/Ud/pXnOk/Gz9pj4eW7waj8Af+E3K4xqf/CZaZp+eSf8A&#10;VKh/vBf+AZ719myRk7WXhl6UpUNhXO49u1AH53eOP2k/2k/HlrPp2k+Bv+EI1Gfb5Vj/AGvpuofd&#10;Ks3ztGB91SeT/HjtXqH7Jf7Hl78PfGz/ABG8Wy+b4qlxj5VGMRTQf8s5in+rZf4f1ya+ubS+FxPc&#10;RRx/LDtw2fvZGfwptuZIIzHcXf2iX+95YX+VAC2cUiXlzLINnnbdq8HGBg81dqtDbs3lPM2+WPOD&#10;jHX6VZoAKKKqteGOx+0SR7D3TdnvjrQBaoqGG486FJCu0NnvnHNZtv4os7rS476N8xyZ2jDc4bB7&#10;UAbFFNydwG3j1zTqAGyL5iFQce9Qqy3SyRSL0xkZ/GrFZ95cJN9oti/ksNvz43e/SgDwzx9+2R4K&#10;+HXj+y8HTyZu7nfskxPxtiWU8CEjo397/Cvc9M1C31vT4b+3bdFJna2D2JU9cdxX4X/Er4X+Kf2o&#10;/iv4m1HRLP7Ha6L9l82482J93nQKo+V2jI5hI4B69u/6Qf8ABOH46S/Gr4HvbS2n2S/0nHmr5gfP&#10;m3N0V/gUdI+2evagD68dyssajo2c1JUEMmNiD5+uW6YqegAooooAKKKKACiiigAooooAKKKKACii&#10;vK/2p/E/i/wT+zn8RPEXgS6sLLxRpGjXGoW1zqUZkiiSJfMmdVAIaURLIYwwKGQJvBXdQB6pRXwd&#10;/wAEnf2nvGnx78BeM9A8calceINR8KTWItdZu3QzSW08TokL7UBdka1dzK7O7mY7j8uT940AFFFF&#10;AH53/wDBY745eLvhz8OfBvgvw5qP9l6V4z/tCPWZoAVuJoIBbgW4fPyxyfaG8wAZYKFzsLq/5+fs&#10;s6T40+C37VnwD1W5s7jw9P4k1PTrmwa5iQtc6XeXTWUkgRgSqyx+eqkgEqyunBRj9I/8FsPGl9ff&#10;Gb4feEpIrcabpegSarDKqt5zS3Vy8UgY5wVC2UW0AAgs+ScgCf8A4LGeC/7BHwO1TVbz+3PGUujX&#10;ekatr/lfZ/7R+y/ZmWTyFJjizJc3L7UHHm4yQq4AP17opKWgAooooA8B/bi/aQuP2Wf2f9S8ZaWL&#10;CXxJJe2un6Ra6pbzTW9xO8gaRHETKRi3juHBLKMoBkkhT87/APBNn/goNrPx+1W6+G3xKuLe58ax&#10;Qy32ma4ohthqcSsC9u0K7R56KxZfKXDRRuWCmMtJc/4LRf8AJrfhb/scrX/0hvq+Nvhf8GvFH7F/&#10;7XH7MuqypcXk/jKHTp5V1bSpbRLKW/ZrO8seX+aa3juASSVKtJGWjA4YA/cOimq2WYYxjvTqACii&#10;igD4P/4LLate6d+ynotvaXlxbQX/AIstLa7ihlZFuIha3cojkAOHUSRRvtORujU9VBr2b/gnv4Lv&#10;fAP7Gfws0zUJbeaefTG1VWtmZlEV5PJdxKcgHcI50DDGAwYAkYJ+Rv8AguDq17Dpfwd0yO8uE064&#10;m1a5ms1lYQyyxrZrHIyZwWRZZQrEZAkcD7xz9x/sh+DpfAP7MHwv0SfVLjWJ4dAtJZLqe/jvhulj&#10;EpjinjJR4Iy/lxbCyiJIwGYAEgHx18bv+EZ+GP8AwWK+EWu3H/Et/wCEh0aP7bcfvZftF9cQ32nW&#10;3yjdt3bLWL5QFGNzY+Zq/SWvyR/4K06te/C/9rf4RfEjTLzSLvUtM0y1ubXSZpWeaOWyv5Z0kuIl&#10;KkQSNKFUhgWMMw425P63UAFFFFABRXn+r/tAfDXQPiNaeAdS8daDY+MrrAi0We/jW43sYQkRUn5Z&#10;JPtERjjbDyAkoGCsR6BQAUUUUAFFFFABRX5y6t/wVs1DS/iR44Sz+E8/ij4YeF9Tj0678VeH9Ra5&#10;WGL7XNCLxpBD5JWdBGYYi6AsrDzXDjZ93fCv4maJ8Yvhz4d8a+HJ/P0bXLOO8g3OjPFuHzRSbGZR&#10;JG25HUMdroy54oA6yik3UtABRSZpaACiiigAooooAKKSk3UAOopN1LQAUUUUAFFFFABRRRQAUUUU&#10;AFFFFABRRRQAUUUUAFFFFABRRRQAV+WX/BQr4/237YHgu6+GHwl8CePvF2seEvEtteare2vhq4+z&#10;wYtrqJonQjz4pBJIybZYk5hkwSACf1NooA+JPgn+1/qHw3+DPgLwjqf7PPxzn1HQNAsNKuZbTwWW&#10;heWC3jidkLSqSpZDgkA4xkDpVX4qfEDxh+21eeEfhZpPwc8e+DvA11rNrqfjbUvH+lHSLefSraaO&#10;VrOFlLu0krhMGN0dTGv8DSMn3LRQB+c37cn7O3xX8A/tJ6R+0z8FNDt9b1PT4bWLUtLto5r6+urj&#10;bLbSSG12ndA1sYIGELBxlnCrhpRa0j9oz44/8FBPhzd+EfBXwp/4Vh4M8RZ0/WPH+r3/ANut006Q&#10;TR3KWkTww+fI3lvFmMvsJwxiLLKn6H0UAfAv/BV//i1P7Efhvwd4V/4lfhyTWdN8PtZf67NjBbTS&#10;ww75Nz/K9rbndu3HZgkgsD4/4S+Inwo+FTaP8R/Hf7Gnjv4d6n4QENvYalZ6NLNYQRrhIJ7iSc28&#10;b3PmSECWWN5NwibzCwXb79+3B4P+O6/HT4Z/ETwJ4Wt/iT8PvBcD6rc+EHniB+3x+aHuPJbDSz+T&#10;In2dkErRyRMVjBbEs/hz/goB49m8LajPrv7LPxcs/EkfmfYtPsNEmubOfCAx+bcNFG8W58q22F9q&#10;gMNxO0AFrwP+2D4F/b48B/FP4X+BINX0LxZfeE7+K3j8TWqwwyLNE1v5m+B5gFSSaHdnDYkBVXw2&#10;PEP2H/FHxW/Y28F+K/hX4k/Z98e694ju9ZGo6VeaLbxzaXNPPbQxrFcXobyYIlMUW6ZXkC+ZJuVT&#10;EQ307+z58Mvif4l+OOvfG34vaLo/hDXbjQB4X0Twzot99qazsBfTXDfbXwyST5EG2SFwpUtujRuB&#10;9N7aAPzS/Yl8D/tI/Av47/Gay1r4YW/ijUfE2pwXeqeL9S1kaTpLSj7ZN58DJayG4WZpz8sMWYiV&#10;WRY8kLxn7Yknjjx5+3p4B+IOifBr4m33hzwDe6fZ3s8PhiaT7d9h1SeeSW0ZcpJG6MDGzMu7PIUc&#10;1+sO2loA5/wD4xi+IHg3SfEMOl6voaX8IlOm69YSWN9atkho5oZACrKwIyMq2AysylWOrq2lWWva&#10;XeaZqdnb6jp15C9tc2d3EssM8TqVeN0YEMrKSCpGCCQat0UAfmj4d+CvxX/4Jx/HfWfE3gLwlcfE&#10;v4KeMdT8i88P+GbSa71bTbdd8ludhDPuhEsyK+9klCkSmJ5Iyvrug/8ABTzw/wCPvFOo+DfBXwf+&#10;JuvePLXzIf7Dn0y2tvInVxFtu5PtDG1jWVkSSV1xHuyRxivtGigD54/Zz+BPjvQ/HniT4ofGfWdI&#10;8Q/E6/hbRNPl8Os6adp2ieaLhbWNGijYt57Pl5fMfbHEA+d+74P/AOEi8cf8PIP+Ggf+FE/Fz/hD&#10;v+fH/hEZv7Q/5A/2L7mfL/1nzf6z7vPXiv13ooA+Gv8AgoN+yNrf7SGg+D/ip8KLa/h+KOjfZfsq&#10;yXb6VcSWO5po9qThDBcwyyCQbjEygyhtzrGo4r4U/tR/tkfErwbP4G/4UlPo/jiaFIYfiBr9nLpF&#10;lZRZhie6mt54tk04LSSbYjg5ytuyxsjfo1RQB8IftUfDfxT4X/Yh8OfAXQ/B/ibx1458Uw2sd3q+&#10;jRy39jHqa39rd31ze3k7holnnkuJFkkAH38+Wq8dP/wTvvvGvw1+Hdn8C/Hnwv8AE3hbW/CsN1dD&#10;Xpokn0a+imuROqR3cbFDPm7YeWhcYhYlg25F+xZI1mQowypqNbd1uPMWTCHrHt68etAH5k/tq/Ev&#10;xDF+094C1vTdA8+PQPt+3/TI1z59lAn8S/Xsfwq/+1Z8K7D4K/E7wt8SPg5pv/Ewl+1f2hH57doY&#10;YIublmHSSX7q/Xsa/R5dLit7p71h5lwcfNyO2OmcdKsLukyEby/wzQB5J+zr8a1+NmkXmoNpv2G5&#10;ttnmfv8AzPvNKo/gUdI/TvXsdUHtfsLRSQy+Tbx58yLbu8zPTk8jBOeKtSTiOVEI+9nn6UAS0VXt&#10;7r7RNKqr8iYw2eufarFABRTZG8tS2M1A90ytOFj3GPbj5sZzQBZor5z/AGsP2ytM/ZZ0rQry60L+&#10;3X1Tz8RfbGt/L8poR1EMmc+cPTp3zx6J8BPjRa/HT4W+HvGVvY/2YmsfaNtp5xm8vyp5Ij85RM58&#10;vP3R1xz1oA9IopkUnmRhsYzT6ACiiigCG7jilt3WcZiOM9fX2rwv4Wftg+D/AItfEK68I6Qd15b7&#10;dz/vh96J5Rw0Kjoh7/4V7rcQxzwsko3RnqOfX2r8VP8AgmB4otdL/a0Wye3859R+5NvK+V5dhdk8&#10;Y+bOcdsUAftN9mCXUTRjAXO78uKtVTtYWjvrt2k379mF24xgVcoAjnLiJjGMv2qndXUf9mm5kGAv&#10;1/vYq+zbRmsm6sQ2jzWTvuC7cvjGctnpQB5L+0t+1N4b/Zr0ywm1k7nvPM2L+8GNjRA8rE//AD1H&#10;+enoXw38c6T8TfDdrr+nHek27++MYdk/iVf7h7V+fP8AwWs0OGbwv8PtQB2TR/2hu6ndl7FR34wP&#10;avdf+CZuvDXv2cfD2qCLyv7S+0Zt927yfLvLpfvYG7OM9BigD63s7o3YZsbQPfNWaq2c3nM+F2Bc&#10;d85q1QBHOzrExjXc/YZxVKxgluNMEdyfmbr0/ve1aNVpJGit95O/HXt3oA8Y/ag/ae0j9mnwidc1&#10;CD7aI/vQb3j6yRIPmWJ/+eoPTt+Vv9nH406Z8ePhPZa5aW/kRzb8xb2bpPKnUon/ADzJ6V83f8Fe&#10;NLhk/Z9ub3y/30e35snvd2Q6Z9K3P+CWWsSal+zVaw9Db7+ePm3Xl2fT2oA+0/Ll+1FvM/df3No9&#10;PWp6r29x5yRvs2mTPfPSrFAEF5G81s6Rttc4wcZ71XmjhvGvIG4+5v6/UVYvUmktXWCXyZTjbJtD&#10;Y59D7VXm2IjTiHfJJ1XdjpxQB+Yf/BJ/x9daP8Rfilompn91P/ZXzYH7vbDeP0VTnOR3qH9jeSb9&#10;nT9urxl8MJvktdQ+x/Lwf9Xpk9x23nrL/eH9BzH7Eqt4f/ba8R+H55/3Fz9m3jZ97bps7jpkjk+t&#10;dx4vvx4T/wCCwX9pPD9uF30h3eXs2+H1XrznO7PTtQB+mtjYi1eV85MmMjHTFW6jViZGU9Fx+NSU&#10;AFFFFABRRRQAUUUUAFFFFABRSV+aH/BUz9s74n/BH4k+HvAHgbVbfw5Yz6ZZeIZdUtod188q3dwv&#10;kFmJTyCYIiybMvhlYlGZCAfphRXKfCfx1/ws74XeDvGP2L+zf+Eh0az1f7F5vm/Z/PgSXy9+1d23&#10;fjdgZxnA6V1dAH40f8EWNWvYf2j/ABjpkd5cJp1x4TmuZrNZWEMssd5arHIyZwWRZZQrEZAkcD7x&#10;z+y9fjR/wT7ksvgX/wAFLPFnw90y3uNR024m17wpbXV3OomhitpmuElfagEjFbAIQAgzIWH3dp/Z&#10;egAooooA/F7/AILRf8nSeFv+xNtf/S6+ruP+Ct2oan8S/ih8C/hnZ6T/AMV3NZvM1nb3KvaPPqE8&#10;NvFBFPJ5ZbEtpKC7pGNrIeMsFn/4LeeF9MtPFHwl8RxW2zWdQs9S0+5ufMY+ZBbvbyQptztG1rqc&#10;5ABO/kkBccHb/ESP9sD9uL9lvUNH16DVvEGm6FokniG7ubeS1X7fYy3F/fRhREoLFUbbsXyyzqAw&#10;GSAD9nV6UtJS0AFFFFAHwf8A8FltJvtS/ZT0W4tLO4uoLDxZaXN3LDEzrbxG2u4hJIQMIpkljTcc&#10;DdIo6sBX54ftIfEPU/Hn7Kf7Myatdfa7rSrPWtPR/LVNsENxbwQJhVAO2KGNc8k7ckkkk/sZ+3J4&#10;LsfHv7IfxZ0zUJbiGCDQLjVVa2ZVYy2Y+1xAkgjaZIEDDGSpYAg4I/n11rxpqmveGfDugXLx/wBm&#10;aCk6WcUaAHM0pkkZm6kklR6AIMDOSQD+m7T9Q+129q//AD13foTV+srS9HOnW1lCZ/N+z7/m2Y3b&#10;iT68YzWrQAUUUUAfmN/wW88L6nd+FvhL4jitt+jafe6jp9zc+Yo8ue4S3khTbncdy2s5yAQNnJBK&#10;5+4/2U/+TXfg7/2Juj/+kMNfPX/BX7wXe+Kf2Qn1O0lt44PDev2Wq3azMwaSJhLaBY8Agt5l3GcE&#10;gbVY5yAD3n/BNLVr3Wf2IfhjcaheXF9OkN7brLcytIyxRX9zFFGCSSFSNERV6KqqBgACgD47/wCC&#10;j3hfTPHH/BR74G+HNatftujavZ6Hp99beY0fmwS6xdRyJuQhlyrEZUgjPBFfrHXwJ8YP+UxXwM/7&#10;E25/9E6xX33QAUUUUAfip+1Tq1loP/BXa01PU7y307TbLxZ4Xubm8u5VihgiSDT2eR3YgKqqCSxO&#10;AASa/auvxz/4LWeF9TtPj14G8Ry22zRtQ8NDT7a58xT5k9vdTyTJtzuG1bqA5IAO/gkhsfsZQAUU&#10;UUAFcV8bPGl98N/gz498W6ZFbz6loGgX+q2sV2rNC8sFtJKgcKVJUsgyAQcZwR1rta4D9oLwvqfj&#10;j4C/Enw5olt9t1nWPDWpafY23mLH5s8trJHGm5iFXLMBliAM8kCgD4P/AOCStn4e+Kf7I/xe+F99&#10;fXEc9/qd1FqcdqpSaGzv7CK3SRHZCm4m3uMfewYwWXBGef8A+CTfifxd8M/j38VfgFql1YXejaL9&#10;v1Cf7PGW26jbXVvZSvDIQrGORSMh1/5ZIQEy4Zf+CHf/ADWr/uCf+39eo/Btt3/BYj45e/g63/8A&#10;ROj0Affa9adULO6zIoTKtnLZ6celTUAfjl+yH+0Z4j+Gv/BSLxxp3xI1X7XfeMtZvPDGqPY3dy9h&#10;FqKXWy0MUbhneNHj+yw78eVHcZLKqsD+xtfzr/ty+C73wD+178WdM1CW3mnn1+41VWtmZlEV4ftc&#10;SncAdwjnQMMYDBgCRgn+gf4feNrL4keAfDXi3TIbiDTtf0y21W2iulVZkiniWVFcKWAYK4yASM5w&#10;T1oA6Gik3UtABRRRQAjdK8++NPx48Dfs8+F7XxH8QNb/ALA0a6vF0+G5+yT3O6dkeRU2wo7D5YnO&#10;SMcdckV6C3Svzl/4LXeC7G++DPw+8WyS3A1LS9fk0qGJWXyWiurd5ZCwxksGsotpBAAZ8g5BAB+g&#10;nhLxRpnjjwvo3iPRbn7bo2sWUOoWVz5bR+bBLGJI32sAy5VgcMARnkA1r181/wDBOn4lf8LO/Y7+&#10;HV3LPYSX+k2baDcwWD5+z/ZHMEKyruYrI1ukEjA4z5oYAKyivU/jT8evA37PPhe18R/EDW/7A0a6&#10;vF0+G5+yT3O6dkeRU2wo7D5YnOSMcdckUAeg0V8B/wDD6T4Kf9Cr49/8ALL/AOS6+nfgj+1x8JP2&#10;i9U1LTPh94xt9d1LToVubize1uLSYRM23zFSeNC6hsBigIUugbG9cgHr9FFFABRRRQAUUUUAFFFF&#10;ABRRRQAUUUUAFFFFABRRRQAUUUUAFFFFABRRRQAUUUUAFFFFABRRRQAUUUUAFFFFABRRRQAUUUUA&#10;FFFFACMu5cU0Js5FOZgikk4FZd9rElrDfSfZt0dv5exvMA8zcRntxj9aALGo6ta6XZyXV3J5VvHj&#10;c+0tjJAHAGepFfFmj/8ABU74dzeMLjRbs7Au3bL/AKSesZfoLX6d6vf8FQvjUPhn+z3qmiWS7tV1&#10;nyvKmzjyPJu7R2+UoytuVyOSMe9fnJ4w/YXuPCX7MP8Awsj+0ftept0s/ICY/wBNWD7/AJ5H3Wz9&#10;3tj3oA/dSz1ga02mXmmSefpk/m+ZJt2528DhgD94Gtmvkb/gmX8Xm+KP7OemW80flXWl+b5q7s/6&#10;y8uiOiKOids/hX1nb3Hnlhtxtx3oAlYBhg9KrtMIbxEI5mzj8BUS3E175kSx+SBj95kN79Kkkh33&#10;NtITkx7u3qKAPxL/AOCtniZtU+N1lo5fcmlb9oxjHm21m57e3qfwr7A/4JE+OrPxJ8H73QI33TaB&#10;swMNx59xeP8A3R2Hqfwr43+MvgGf9pX/AIKNap4U8/7FFf8AlbX2CTy9mkJJ03JnPleo6/gfR/8A&#10;gkf4tHhH4veNPCcun+Tc+IvsXkHzt3lfZ7e8lbsQ2Q3cjHv0oA/Xho2W4hKf6sbt35cVPUEKuqxj&#10;fvUZy2MZqegAooooAhvITcW7xjgnH86/BT9gxJNF/bQ8Mwk4/wCPr0/6B1wff1r97ppPJjL4zjtX&#10;4S/CfTV+Gv8AwUG0rSEuP7QSy83/AEjZ5e/fpLt93LYxvx17UAfuyIQJjJ3P+FSUxlLOjZwBnIx1&#10;p9ADZPuGqd1926/4DV1l3Liqd6NkNw3XO3j8aAPzn/4LUf8AJPfA3/b9/wCjbGun/wCCQWuDUPgz&#10;qGj550Xy8DHTzrm9f09vU/hXNf8ABaOMzeAfA0acv/p2F9f3tjXKf8EbfGkVrD8RrZo9017/AGb5&#10;UWSMbDek87fTnmgD9RbGMLDu7t/ias1DCvkqsfXHf9amoAKowN9o0xW/vf8AxVXqoWkf2PTFUtv2&#10;98Y/ioA+R/8Agqnov9p/sp+IZcZ8n7P+t9aD19q4L/gjvqX2z4I6pascmHyv1ub0+lexf8FIlT/h&#10;kfxkjnr9jw3/AG/2tfLn/BF3xkbjTvH/AIdS1z/Z/wDZ+2fzP9b5hvpD8uOMdOpzQB+nlsu2OEem&#10;6rNR42sg6jmpKAE6VVnkEV9Zxj+Pf+gzUt1H5luy7tmcc4z3qvNbi61OCUPtNpuyuPvblx17UAfk&#10;7pVivgT/AIKxWdkx8u0uN+/v93QiR6nq1aX7RV5Jpv8AwVO0qeL7373jj/oBxD+tYn/BQmG6+Dv7&#10;WHh/4i3I2JqX2j93wfI8uwtoOo3bt3mf3Rj9a1NI1zSvjj/wUq0fUbG68+KLzt7+W69dGKjghe8Z&#10;7UAfq9bsz7mYYJqeq0kkvmPti3eXjaNw+fP8sUsl7GsxhX55/wC509+v0oAsUVyvjj4neHPhxZfa&#10;vEGofYYux8mSTuo/gVv76/nXCaN+178KteuEtbPxN5t62cQfYLsdAT94xAdATQB7LRTPMGVDfKzd&#10;BT6ACiiigAooooARulfnL/wWV+BM3in4Y+G/ilplvb+f4VmNhqzrDGsz2dy6LC7SlgzLFPhVjAbm&#10;7dhtAYn9Gq4D49fB3TPj58HfFfgDV5PItNcs2gS52s32adSJIJ9quhfy5Ujk2bgG2bTwTQB87/8A&#10;BK347TfGH9mGw0bU7i3k1zwVMNBdFmjMz2axq1nK0Sqvlr5ZMCk53m1dixYsB9kV+OX/AASN+MGm&#10;fBf43+Nfhr4yj/4RzVfFH2e0t21QtbvHqVpJKgsXjZPlkk+0SAb2XDwiMBmkUV+xe6gD8LP+Cf8A&#10;pniHRf8AgpJ4Z0/xa9xJ4rtNT1y31d7q5FxM14ljerOXlDMJG8wNl9x3HJyc5r91a/F79mv/AJTF&#10;av8A9jl4r/8AROoV+0NABRRRQB+bf/Baz4a634g+HPw88bWMH2jRvDd7eWepeWjs8P2sQeVK2FKr&#10;HutjGWZh88sSgHdx81/8EefC2m+If2sry+vrbz7rQ/DV5qGnyeYy+TO01vbF8AgN+6uJlw2R8+cZ&#10;AI/Tr9vjwP8A8LC/Y5+K2l/bfsH2fRn1bzfK8zd9idLzy8bhjf8AZ9m7Py784OMH8+/+CKN94ej+&#10;M3xBtLqxuJPFUugRy2F8rHyYbNLhBdRsN/LPI9mynaeIn+Zc4YA/XuPdvAPSp6Zv+YADj1p9ABRR&#10;RQBz/wAQvBdj8SPAPiXwlqctxBpuvaZc6VdS2rKsyRTxNE5QsGAYK5wSCM4yD0r8IP2Svgnew/8A&#10;BQLwd8PdT1K3t9R8M+LJmubq1RpoZZdLaW4dU3bDtka0KBiAQHDbTjaf3U+LHjn/AIVj8LfGPjH7&#10;F/aX/CPaNeat9i83yvtHkQPL5e/a23dsxuwcZzg9K/nX+H/xcm039o7w18UPFslxqk8Hiu28S6vJ&#10;awxrNcst4txOUQbEDMQ2F+VckDgUAf0or1p1NXrTqACiiigDwz9uTwXY+Pf2Q/izpmoS3EMEGgXG&#10;qq1syqxlsx9riBJBG0yQIGGMlSwBBwR81/8ABGHx9Drn7PvivwpLqtxealoOvtcLYzGRls7O5hjM&#10;QjJG0K00N22xTw25iBvBb7y8WeF9M8b+FtY8Oa3bfbdG1ezm0++tvMaPzYJUMciblIZcqxGVIIzw&#10;RX46/wDBMvx9q/7Nfxk+OOkeKYp7fTvDvha/1HXtHtRDNK11plwi7UfOCyrLdKAHCMXBJOFIAOy+&#10;BN54h+Lv/BZHxX4iNjbtH4c1PWYr5rZhGkNna2smlwSEO5LMzG2Dbc/NIzBVUHb+ttfm1/wRL8Di&#10;w+F/xJ8YfbvMOrazb6T9i8rHlfZIDL5m/d82/wC3Y24GPKzk7sD9JaACiiigD8sf+C4v/NFf+43/&#10;AO2Ffbf7DvxOvvjB+yd8NfE+pi4OpS6Z9huZrq6a5muZbWV7V7h5GALNK0BkOckFyCWxuP54f8Fe&#10;9N8QePv2uPht4J0h7jULi/0Czt9L0prkJD9sur+5hyodgiNIUgVnOMiNNxwox7R/wRx/aEsvEXwy&#10;1T4Qaje3D+IPD81xqumW7WyrCNMkePeqyKOWS5lkZhJzi4TaWCkIAfo1RRRQAUUUUAfk3/wTh8Xa&#10;H+zv+2B8fPhhcazYaZ4Qt/7Q8rUNduUiuG/sq7kSP95lEOLaW5lkwnSEsNqo1J/wTC8ca38bP25/&#10;i98Tbyxvxaapo15NJJPK90lj599bNbWhnKgfLFEyRghcpbnaoC4Hin/BRTwfP+zn+2l4s1XRYLGO&#10;08YaTc6nDAZJZti6jbXFnes+4grI0xu5FCkqu+PHA2D71/4JE/DGy8Gfsn23idDbz6j4w1K6vppl&#10;tVjmiigla1jgaTJMiqYJZFzgKbhwB1ZgD7WjuFkOAealpixqpyBg0+gD8X/+CxfwW/4Qf4/aT8QY&#10;LrzbXxxZ/vYJJNzxXVlHDA+1QgCxmJrYjLMxfzc4G0V+oH7IEl9L+yp8IG1C3t7af/hE9MVUtp2m&#10;UxC2jETFmRCGaMIzLghWZlDOFDt8y/8ABaL/AJNb8Lf9jla/+kN9W5/wSf8A2hL34xfs+3HhfXL6&#10;3utc8DTQ6XCkNs0TDSzCoszIwGx2BinjyuDthQuNzb3APtxetOpq9adQAUUUUAI3SvzG/wCCzHxG&#10;uNbPwy+Dmh2/9q6zqV5/bk2n29pNJds53WtksRX5X81pLtSgDPujT7oI3/pdq+rWOg6Veanqd7b6&#10;dptnC9zc3l3KsUMESKWeR3YgKqqCSScAAmvyy/ZjuPGn7dn7ei/HPUNCt5Phj4NmntNPfU7NI1hi&#10;WOc2MCL84ku0knS5dtxEbHIZQYEIBv8A/BFb+29HPxu8M6v9vsTpV5pm/R73fH9juj9sjnzC3+rk&#10;Pkxq/Ab90oP3RjwL4xXHi7/gpF+3dd+CtF1vZ4R0u8ubHTbuFzfafpum252z3ymJQrfaGjV1ZiNz&#10;TQRGXaEYaupfEbVP2C/+CmXjjxP4ut9Qfw5rV5qd9cx6RarI+o6dfs9zbiEz+WDsuBCHZGGHt5UD&#10;MAQ2r/wRV8L6nd/Hrxz4jitt+jaf4aOn3Nz5ijZPcXUEkKbc7juW1nOQCBs5IJXIB+h4/YL/AGff&#10;+EG/4RL/AIVToH9lf89/Kf8AtD/W+b/x/bvtP3uP9b935PufLXxj8cv+CPuteH9c1Hxj8DfGH2S7&#10;tbz+0dK8N3zPbXFlsUyKltfhyWkEqqIvMCYDAvNlC7fqUvWnUAfl3+x//wAFJPFPgTxlYfCL9o+1&#10;uNCnt4YbK28Sa3by2t9bSkbohqYlOSrxvGBcbVIwrybw7yp+nOk6tY6/pVnqemXlvqOm3sKXNreW&#10;kqywzxOoZJEdSQyspBBBwQQa+ZP2vP8Agn78Pf2nrPWNfXT/AOxfiW1mUs9ctbg26XM0cMi26Xi7&#10;HV49zR7nCebsjRQ+1QtfDPwx+OHxV/4Jd/GLTPhd8U9R/wCEh+GbWcupDTtDEd7hJ1fZNZPKYXjx&#10;cRMrRyFU5ncIWdZCAfsZRXP+AfH3h74peDdJ8V+FNWt9b8P6pCJ7S+tidrrkggggFWVgVZGAZWVl&#10;YAggdBQAUUUUAFFFFABRRRQAUUUUAFFFFABRRRQAUUUUAFFFFABRRRQAUUUUAFFFFABRRRQAUUUU&#10;AFFFFABRRRQAUUUUAFFFFABXz58VP2m7P4e/FDwB4fu4dkes/wBoeeNxOPJgR16Rn+8OhH419AyK&#10;zKQrbG/vYzX5Wf8ABXTVL/w/4++FmpQN9mmu/wC1dnCv5e2KzU9Qc5B9KAOf/wCCwGvXHiL4neGP&#10;CdinmTr9q3rkD/ljZSjqAOgPf/Cv0ot/hXZa78HYfCV7HmE7sjc3H+keb2YdwO/+Ffkv+0fqGr+M&#10;f+Ci12bkfaYvk8iP5Ex/xKIt3IA/u96/aeGJ7NrWEyeZ97LbcZ70Afkz/wAEr/GTfCn48eK/hxqE&#10;u3+0vsnkR7c7fLtbuduVDZ++OrD+lfrdJtt4mdRjpX48ftaW8X7Lv7bHhvx3BZ/aEuPtObXzSu7b&#10;psMP3j5n/PbP3f8AEfrjHeeXoMT27fbw2drY8vd8/oemP6UAa1vJujXPBqCO8WPTxcNyB/jipluP&#10;30iFcBMfNnrkVmyWwk0+509pfLEW399tznJ3dP060AflP+xXAPFv/BQXXPE5G77B5HPT7+kzx+39&#10;30Nee+Mtck/ZQ/4KQJqMsWNN8P52fMOfP0dVPaQ/em9D+Hb1T/glDs1v40/E/V8/6j+y8L67ra8X&#10;rx6elUf+Cz3w9m0fxN4R8V2i+YmrfbPtjZA8vyksY4+rHOcnoBjvnrQB+sVmWSeeHbiKPbsOeuRk&#10;1brzP9n/AMbXHxL+FXhvxG7eS1z9p82LAbO2eSNedq/3M8CvTKACikpN1ABIu9SK/nq0/wAWlv2u&#10;7XxLu4l3YOPTTzH6f0r+hOSZYULudqjqa/mSXxJJZ6lomuC38x/3+I94Gfl2dcf0oA/pvVvmI9Kd&#10;XOeBfF1r468P22uWQ/0O83eU3POx2RuoB6qeoro6ACqcv743Kf7tWpG2qTVViLW6+Y5E3f8Au4FA&#10;H5mf8FmPFP8AY8vw2hxu/wCQl8vT/nxPp718vf8ABM/xtL8M/wBqPw9p+qHyLTUPtHmrw3+rsbph&#10;yqserjoRXtf/AAWfkm174h/DvSrWLzLiD+0cDcBu3Q2Ld8AcA968j/bo+G918B/jV4d1zTJMpqH2&#10;n7MNo48u2t0f7zP/AM9D1A9qAP3LZH86E5yFzk/hU1Y3hXxFb+KtHh1K0fzLWfd5bYIztYqeCAeq&#10;ntWzQAVn3gZdP2Dqf8at3MjxQs0cfmuOibsZ59agvrt4FRVg813z8u/HTHegD4v/AOCr3jKPR/2b&#10;dW0sNiW88njH9y8s29D2PrXxv/wSJ8aReB/jvq/hq9fypNa8nHBP+ptbyTsp/vDuPxr1/wD4K7at&#10;Pr3iTwb4I0uP7Xfar9s3ruCeT5SWcw+8AGyAf4hjHfpXzv8AGz4e6n+wr+1F4X8Wyxf8JDA/2r7N&#10;FuW183FjHE/O6Xbg3Hcc7eOuQAft9pNw15b/AGhuknT8CRV+sDwbfQaloFlPZS/abJt+yfaU3fOw&#10;PynkYIIrSvNas9Pk2XE3lt6bWP8AIe9AFi4kEcLM3Qf41VuEeze6uUG8ybfl6dOKtRypcRqyfPG3&#10;8XSql5qlvpNnPf3k3lWi7cttJ25O3oBk8kUAfCP/AAV68D2utfBG11+ZvIn03djgt/rLmyTsw7D0&#10;NeV/8EbfhrpV9deJ/GM8nm6vafZfK+VxjcL2Jujbfu+q/wCNcP8AtUfGHUP28vjBoHw08CXm7R4/&#10;tHnT+Uo35t4bhflmSJhhrZxw39AeT/4J+/FO1/Zj/aQ1Dwp4pufstpdeXvbyy+3bZ3Mo4jVycmZe&#10;/f8AAAH7Qq1xqtrbTwTfZm+bLbQ+OcdD9K+QP2w/+Ch3hf4AW9zo+gP/AGj4tO3bFiWLZzA55e3d&#10;DmOVu/b1rmv2xP8AgpH4Y+Fvhm/0DwTP/aHiJ/L+zzbJYtmHgduJbdkOUdxye3rivDf2Ff2K7v4y&#10;eLLj4l/EnT8xNt8mPzx+8/d3Fu3MEy4x5cfVefzNAHm3gf8AZx+N37e2uf8ACS+J7r7PoH/Pz5di&#10;235Wj+7HJExy9so6fp19U+OH/BJAeDfCH9t+Ctd8/U7X78P2Tbu3SRoPmluiBhWc9P6V+ouk2Edn&#10;BBa6W32PT7bdiPBk37iT1bkYOfzo0mQXUyXzQ+VJeZ3Juzt2Agc980AfC3/BK39p3VvjNoev+HPF&#10;uofa9Y0T7P8AZW8lE3+c13I/EcSqMLGvUnpxg5r9BK/KX9nfwz/wqT/gpxqfhazt/Osv3Wbnftz/&#10;AMSWWT7pLHq5HWv1Whk8xc4xQBJRSUtABRRRQAUUUUAfiT/wUD+D2p/shftgaJ8UtBk/tSw8Qay3&#10;jDTzqgVkTUortZ7i1ZY3V2jV3iYNhPkmCBmZGc/rp8A/jBpnx9+DvhT4gaTH5FrrlmJ3tss32adS&#10;Y54NzIhfy5Ukj37QG2bhwRXl/wC39+zppn7Q37OfiWH+yvtni7QLObVfD9zb2jXF4s8aiR7eFUYM&#10;32hY/JK/MNzI+1mjTHwx/wAEsf21dM+Feh+Kvh58RNbsNG8G6bZ3HiHTtW1O+ZZIHDRLLYwxEnzN&#10;+5pkiiAfeJiFkMnygHL/ALNf/KYrV/8AscvFf/onUK/aGvwf/wCCY/8Abfi79vLwfrVx9v1q6T+1&#10;dR1XUZN87jzLK4Rp55Dk/NLMil2PLyKM5YZ/eCgDn/Bvj7w98QLfVZvD2rW+qJpWp3WjX6wk77W8&#10;t5DHNDIpAKsrDPI+ZWVlyrKT0FfB/jzUpv2Hv22ZvHt6luvwi+M81vp2pvZ20dpDoerRBFS6uZWU&#10;IVcvcSs3mIWE107KxgBf7woA+Tf+Cmfx+svgn+y/4g0xWt5vEPjSGXw9YWcpVj5UsZW7nKeYrbUh&#10;ZgHUMFllgDAhq/PL/gml4it/2ev2ur/RPiNBqHg7WtW0caBaadqmnXEdw19c3dk9vE8ezdHvUbgz&#10;hVwQSQCK73/gp18TrL9pz9qD4f8AwV8Ii3/tHQdTOhyazPdK1rJf38lqhj/dhyqwNGqueWD+auwe&#10;WC9T/gsT+z3/AMIX8VNJ+K9jNqF3a+Mv9E1JZLfNvZXVtBDHEFlHA82JSRG3zZglYMQdqAH7Ewf6&#10;pakryj9mP9oDRf2nPg/onj3RIvsH2rfBfaU9wk0thdRnbJC7Kfo6lgrNHJGxVd2B6vQAUUVz/j7x&#10;94e+Fvg3VvFfivVbfRPD+lwme7vrknbGuQAAACWZmIVUUFmZlVQSQCAfB/8AwWL/AGgv+EN+FOk/&#10;Ciwh0+7uvGX+l6k8lxm4srW2nhkiKxA5HmyqQJG+XEEqhSTuT5u/aR/Zi1PwD/wTZ+C+t6x4Wv8A&#10;QvF2h6zeSatax2yr5cGoySMtxehVLLJtt9OiBdgU3iJhu2qp+y74c1T/AIKOftuax46+IDahN4Y0&#10;LGsDTpoVvLOKBLlfsWkM7IIljIZywKZmWKc4DO8i/rt8Uvhponxh+HXiLwV4jg8/Rtcs5LOfaiM8&#10;e4fLLHvVlEkbbXRip2uitjIoA8g/YN/aUm/ai/Z90zxJqFtcQ+INKm/sPWZpvL23d5FDE73EewKA&#10;siyo+3auxmZQCFDN9FV+Q/8AwTg/aCu/2R/ix4s+BPxeh/4Q+0vLx7oXOrXFva2+lX0cBMhllcgN&#10;HcRRwhJBIykpFsUiYuP14oAKKKKAEZQy4PIr8Kf+CsPge78I/tl6/qFxLbvbeI9MsNVtEhZi0cSw&#10;C0KyZAw3mWkhwCRtZTnJIH7L/Hf4yaH8B/hb4g8Ya3d6fD9gs7iWxsr+/Sz/ALSuo4JJY7SJ2zmS&#10;TyyAFDN1IU4xX4q+G/gZ8Vv+Cg03xl+NUzwDUdLhW6W2t9Om26pcJGNun2YjVstHbRAAEu5ZrcNn&#10;zmlUA/WD9g/9md/2Xv2f9M8PX9xcT+ItUl/tvWY5jHstbyWGJHt49hZSsaxIm7c29lZwQGCr9FV+&#10;cf8AwSt/bck+I2m2PwV8YLbxa5oemhfD+pq8cQvrOBVUWjR5G6eKPlSgO+KNywDRs8n6OUAFFFfI&#10;X/BR79rzTP2dvg7qnhvSNX8n4l+JrJrfSra1ZvPs4HPly3rMjq0O1fMET5yZQuFZUk2gHx18LtDv&#10;v2jP+CwPibVNX0i3vbHwvr99d3S20rQJBFpi/ZLGc5k3OwnisiyqSGZmJXZuAwP2zLf4hfsPftw6&#10;n8WPBNp/wjmjeJ72S8055LoXFvrGYraTUop4vML+W1xMxKtswSrRFSiMv07/AMEd/gT4h+G3wl8U&#10;+ONft7jTU8azWbabY3MIRns7dJTHdA7s7ZWuXChlX5YlcFlkU19d/tD/AAJ8PftHfCXXfA/iG3t2&#10;S9hZrG+mhMradeBGEN1GAyndGzZwGXcpZGO12BAOp8A+PvD3xS8G6T4r8Katb634f1SET2l9bE7X&#10;XJBBBAKsrAqyMAysrKwBBA6Cvxe+A/7R/wAQv+CXfxG8Q/Cj4keFP7Y8L3d4moMllIEcbykZ1Cyl&#10;ZQLiN4oseU+354lUtCyyqf1r+GPxs8BfGjSzqHgfxfo/ieBIYZ5k0+7SSa2WVS0YnizvhYhW+SRV&#10;YFWBAKkAA7aqmratY6BpV5qep3lvp2m2UL3N1eXcqxQwRIpZ5HdiAqqoJJJwACayfGnxE8K/DbS4&#10;tT8W+JdH8L6bLMLaO81q/itIXlKswjDyMAWKoxxnOFJ7V+RP7UX7ZXj3/goLqsfwm+DvgjV5PCkk&#10;1reSQrG/9o3TK2wtdmOUwQ2iyzRH94SqtFHI0i52qAcD+2R8aPHn7d3j3xXrnhLw9car8MfhnDcS&#10;20+nWrsIbN5VRr6dnVX3TCJZPLwPLiiY7cRTSH9Q/wDgnT8Sv+FnfsdfDq7lnsJL/SbNtBuYLB8/&#10;Z/sjmCFZV3MVka3SCRgcZ80MAFZRS/AD9iXwh8HP2aNV+GTweVqnivRnsfFmuWMoe4u55rdopTFK&#10;8YxHH5kghUphQclS7yFvzv8A2efiTrf/AATO/a01vwJ8S5tfb4fXXn26Ojuto0cssXka0lorOkm5&#10;LcI2wmRFMiZZ4jGQD9oaKqaTq1jr+l2ep6Ze2+o6beQpc215aSrLDPE6hkkR1JDKykEEHBBBqp4s&#10;8U6X4H8Lax4j1u5+xaNpFnNqF7c+W0nlQRI0kj7VBZsKpOFBJxwCaAPzx/4LRfFDwz/wq/wt8Of7&#10;S/4rL+2bXxB/Zv2eX/jx8i+g83zNvl/635du7d3xjmvFvif8HtT/AOCWf7U/gb4h+FX1/W/hVfbL&#10;S9uroK7sj7lu7GUxPEkkmxRcQ+YI0LqnD+Q7Vl/AP4kXP7cX/BTjwp441fw3fx6Na41BNJ+3TXkW&#10;jpZWZMD+aqpsj+2rHJjaqGSfaQ287v12+J/wu8M/GbwNqfg7xjpv9seHNS8r7VZefLB5nlypKnzx&#10;MrjDxoeGGcYPGRQBk/Av45eEf2ifh3p3jTwXqH23S7rMcsMoC3FlOAC9vOgJ2SLkZGSCCrKWVlY+&#10;g1+OfxL/AGW/jv8A8E5fHU/xD+EWr6h4l+H63jXE0NqJZ8WsUTOF1e1QKjxKj3C+evyrtL5t3dBX&#10;uPgv/gth8Pb7S5X8XfD3xNompCYrHb6LNb6jC0W1cMZJHtyG3bht2EAAHcckAA/Ruuf8feP/AA98&#10;LfBuq+K/FerW+ieH9LhM93fXJO1FyAAAASzMxVVRQWZmVVBJAP5y/Er/AILZ6NB59v8AD74bX+oe&#10;ZZt5OoeJL1LXyLo7wu62hEvmxr8jHEyM2WX5cBj5H4b/AGU/2jf+Cg3xO1rXPi5qOsfD3SdPm82O&#10;DxDpN5DDarOjgR6ZZyBEKqbeFZP3itgo7NI5OQCp+1T+0N8Qv+CjXxXk+FPwi0T/AISDwRpN4+qa&#10;YkVoLW4u/KgEbXdzNNJtijDPMI8+VkXEaupkKqP05/ZN/Zf0P9kv4Wv4O0TV9Q1z7VeHU769vwi+&#10;ZdNBDFIYkUfu4z5AKozOy5ILt1q3+zX+y14D/ZV8G3OgeCbO4Z7ybz7/AFbUnSW+vWBOwSyKqjai&#10;sVVFVVGWONzuzeu0Afll/wAFtPhf/wAk2+I1ppn/AD8eH9S1Lz/pPZw+WW/6/m3Kvsx+4K6j/gib&#10;4H/s/wCFvxJ8Y/bfM/tbWbfSPsXlY8r7JAZfM37vm3/bsbcDHlZyd2B9ZftveAvD/wAQP2U/idB4&#10;h0m31VNL0C/1ixMwO62vLe2lkhmjYEFWVhjg/MrMrZVmB+Qv+CJPjS9vvAfxR8IyRW403S9SstVg&#10;kVW85pbqKSKQMc4KhbKLaAAQWfJOQAAfpcvWnU1etOoAK4H44/A7wj+0R8OdR8F+NNO+3aVdfvIp&#10;oyFuLOcAhLiByDskXJwcEEFlYMjMp76igDyz9m/9m/wh+y18OT4N8G/b5bCS8l1C5utUuBNcXM7h&#10;VLuVVUGEjjQBFUYQEgsWY+p0UUAFFFFABRRRQAUUUUAFFFFABRRRQAUUUUAFFFFABRRRQAUUUUAF&#10;FFFABRRRQAUUUUAFFFFABRRRQAUUUUAFFFFABRRRQBHceZ5LeV9/t+dfmT/wWr8J3WqeG/hvr8X+&#10;q0v+0vMPHHmvYoO/t6H8K/Th22qTjNfFn/BUDST/AMMh6/qksvmyab9n2rt27/M1C0U9Dxj6GgD4&#10;h+EPipPiL+3l4J1mX54Lr7d5nbO3S3Qdh3X0r9oPLntbWSd/mn4wOBjnH8q/n/8A2AXkl/aq+HsT&#10;y5jk/tDjaPlxY3B/HNf0EYlW8VvM/dvn5No7D1oA/Pv/AILAfClPGHwh0jxlZxb5tC87e27G7zri&#10;yiHBYdlP8J/DrXvH7A/xdj+LHwF0KZm3X9n5/wBoOCPv3VwF/gUdE7V6h8bvhxD8VfhbrvhCS4+x&#10;pdeR+/2F9u2eOX7u5c/cx17/AIV+df8AwSL8eXXhfxl4w+H99D5VxffY/ssu4HZsjvJ34CkHIIHL&#10;D29KAP1D09Z9Q8Pp5v8Ar5M5PHZz6cdBXN/GvVv+Eb+Guuamh2unkZP1mjX0Pr6V2cN350ku1cou&#10;MNnrmvn79vjxg3w9/ZX8Ya4Iftz2n2PFvv8AL8zdfW6fewcY3Z6c4oA+PP8AgiT4bJtfilq8xz53&#10;9lbBj0N+p6H+lfT/APwUr+H5+IX7KXi+K2g8zV7T7H9kG/H3r61L9WC/dXv+FeO/8Eg/D82ifBvx&#10;Ndht73f2XaMAY2XF6PU+tff2q6RDrTxxXK77Zc748kb84I5BBGCKAPgz/gkX8ZR4y+GWq+GbyfN5&#10;pXleWmzr5s15IeQgHRR3P4V+gtfiz+y1qDfse/tpReHNR/03SdRz5l5/q9vl6dNIPkXzG+9OB1HT&#10;P0/Z6S5dbi3RIt8cm7dJuxtwOOO+aAJ26U2qt3qH2dLjCb2i2/LnGc1MJh5kqngR45+tAHm37Snj&#10;L/hX/wAFfEev52/ZPs3OM/fuYk9D/e9K/Bbw/wDBu68Qfs8+NfGbjA8J/YvL6c/arsxH+MendW/D&#10;rX7Af8FMPGQ0n9jfxdAYdt7qH2Pyo92f9XqNqW5xjoe+K8S/YP8AgsvxF/Yts9Mkbyl1rf8Aa2xu&#10;z5Oo3DJ/GP7vYj3zQB69/wAEtfHUXib9l/w94fmO7V/Df2j7WcHn7Re3bp0UL90diffFfZFfkX/w&#10;SW+Kq+Dfi18QPCt3beZP4i/s/wAp/Mx5X2e3vJDwFIOQw6kY96/W2S8hh273xu6cGgB1zgQtnp/9&#10;eq24XWoPGw4gx367hU14omj8jfsaTocZ6c1yPjH4maV8PfB+q+JfEJ/s2HTfK+2x/PL5fmSLHHyi&#10;nOSy/dBxnmgD8xPj14ui+IH/AAUP8K6Mf9IgsftWV5XO/SI364HdfU17/wD8FaPg23iz4A2nim0X&#10;dceEt/lDOP8Aj6u7OM9XA6Keob8K8B/4Jw+Arv42ftNa/wDFPV4/sL6P9n36fuEmfNsrq2H7xWX/&#10;AJ5hvuHrjjrX6r+ItAs/FViNO1SPzLGb/W225h5mCGX5lIIwVB4PNAHxp/wSm+NQ8f8AwPTw3ez7&#10;9U0PO8bMZ865u5B0QL91R3P4V9yV+I3gu8vv+Cbf7U1pLrcn9uaLcb/PO1bfzNtiwX7nnMMNdjp1&#10;x6Hj9nfDfimHxXpen6npkf2jTrvzP9IyV2bWK/dYAnLKR0oA22yVODg+tZlzNHpcl5f3snl2y7Nr&#10;YJ25+U8Dk8kVbW6MjOI494XHOcZzXwf/AMFIv2u9P+Evw1fwFpzf2r4h1XHmTYaH7P5U1rMOGiZG&#10;3I5HDDGO54oA+d/hh4gk/am/4KL6PfytnRrPzsSYHG/SHXpiNvvQ/wCR1+o/+Ck/7Ox+OPwYTUUn&#10;xr/g/P2ZNn+s+13Nqr8+YqjCR9w2fY1B/wAE0/2c0+HXwl/tm+b/AInV7/q7jH+r2XF0h+USFTlW&#10;A6cfWvtK80xrq+Rt2y2OfPjxnzuPl5zlcH060Afnr/wSn/aSk8VeDX+Fus3OzWNMx9kbywd3mSXd&#10;y/3Ywowqjq59ueK/Q64uL23ISKz+1D+/5qp+h/zxX5YftefsI+LfAvj648c/Cabfqcu3ZZ7YRuxF&#10;DCfnuZyB8rSn7vt6GvNNE/be/aP+DdmND1Gz/wBIHQ+bpvqX/hhYdJB3oA/Y7xJ4osPCOjyaxrV1&#10;/Z9hb485vLaXG5gi/cBPVh0Hevys/aW/bS8T/tYeJh8N/hF8+l3H+sn/AHQ37UinHy3MMbDDQyjh&#10;v6A+Z2Pwf/aE/bC8RJB4svv7J8Kahn7RfeTp83kbEJT93G8btukgVeMYznpnP6b/ALLv7I/gv9nn&#10;w7CdD03ytZbd5uoefO3mfPLt/dvK6jCyleOvXr0AML9jX9knSv2ZPCL+XafafEN1jz5fMdc7ZJ9v&#10;Hmun3Ju38+nBftlf8E7tG+P2qJrehn7Brr53vh5M4WBBw9wi/cibt39a+1JfNuOIpfII77Q1JNZb&#10;7hZo38tx1OM54xQB+cH7NP8AwSc0Xwjfyah8Qp/7SvbbHlRbHizuEqnmG6I6NH1Hb61+h8OlrDZw&#10;WOnp9n05d3fd1O7uc/ezVtdKEu/7XJ9pLY7bOn0P0qwtu0eBHJsjH8OM/rQBXW6TUZFW2l3Rr/rP&#10;l9enX6dqZMhX7M0XCpuz+NWrWxgsQwgTYG68k/zpi2JW2aISct/Ft989KAPg/wAbaLd+H/8AgqJ4&#10;Au4YcWWtf2h5j7h/yx0RQOCSep7Y/GvvS1/1dY+q+C9P1jXtH1mdN2oaX532eXLfL5qBG4DYPA7g&#10;/hW3DH5S4zmgB/cUtJS0AFFFFABRRRQAjdK/Nz9tL/glbrXxs+MV548+Gmt6Dov9ufv9Y0vWd9tE&#10;l0AqmaAwQvu83BeQOA3mbn3N5mE/SOk20AfGH/BPX9gef9k3/hIfEXi670/VfHmpbtPhutHu5pLS&#10;DTv3UhQK8UZ8x5UyxIbCxx7SuX3faNJtpaAMDx74C8PfFDwdqvhXxVpNvrfh/VITBd2NyDtkXIII&#10;IIKsrAMrqQysqspBAI+JPGHwV/a8/Z18Cv4R+CHjaw+InhEeTa6OmuQWsWueH4EllcRxyTkQTxiM&#10;RRFpCxAIEUMSpkffVFAH5zf8E4v+CdXiD4HeMZPiX8UrO3s/E9tC0Wg6Va6iJmsWcTQ3ElwIwY2Z&#10;oioj2yOoWV9yhwu367/am/Zr8PftV/CW88E6/c3GnOsy32m6nbZL2N4iOscpTIEq7ZHVkbqrtgq2&#10;119eooA/F7/gmT+1Vqn7PHxYvfhF44ew8O+DdVvLqW/m8QyLpz6JqMMBDM7yAY3/AGdIGikIw+wq&#10;VIdZP2gznpzXxN+3t/wTx0n9o6217x/4VFxB8U4tMhgs7FJ4Lax1JopMkzkxFmnaEtEjtIqjZCGK&#10;qpNfn14X+Mn7T/8AwTp1628O6ta6hpejNu8jw/4jjN9o1xhTI32WRH2ja10Hf7NKvzlRJkjbQB+7&#10;2cdeK/HP9ub9rjW/21PiN4f+DfwNuNQ8Q+Ebzyd9vaWj2r6zfZMnzmQq32aFQrfvFjVXSSR9yxxu&#10;vm/jT9pn9pL/AIKK6rF8NtHsIJ7OWEXdx4b8NQiztJRAzP59zNPIxChnQbXlERdYcL5m0n77/wCC&#10;fP8AwT5sf2a9Kg8beNoLfUfinewkKgKyw6FE64aGJhkNOykrJMOMExodu95QD3z9lb9nvRv2afgz&#10;onhHTLG3tNRaGC712W0uZp4bvUzbwxXM6GU5Cu0QwoCgADCrkivXqKKAPzS/4K6/skWWteGbn486&#10;NdwWGp6RDa2Ou2DQqov4mnWGGdXVcmdGlSNt5IaJUwV8oLJ63/wTS/bN/wCGjvhy/g/xIfK8eeEb&#10;O3inuJrvzH1i1A8tbvDuZWlBVVmJyu+SNtw83Yn2lX5e/ttf8EqdY8VeINT8efCGe413XdZ1O+1X&#10;W9G1rUYYmkluJ0dVsv3SIqqZJ2YTS52qoUs3BAP1Crz/AOOXx08Ifs7/AA51Hxp4z1H7Fpdr+7ig&#10;iAa4vZyCUt4EJG+RtpwMgABmYqqsw/LP/hIP+CiP9o/8Ky8rxd5v2P7B9u/s+y8ry/s+d39sbNnm&#10;bP8Alr9o8zzON3mVb+Af/BJL4jfEnxje6/8AHbUrjw1ps01xLdw2upxXus6hcMAwmMw82JVZ3dmd&#10;2dyY2GwbxIADlW1H4j/8FXP2oLewZLiL4VeH9TknRlt4rQ6LpMskasGlCyFruaO3XajNIPNDlQsS&#10;uV/YH4X/AAv8M/BnwLpng7wdpn9j+HNN837LZefLP5fmSvK/zysznLyOeWOM4HGBVX4QfCHwv8Df&#10;AWl+EvCWmW+nabZQxRySx28UU17KkSRG5uDGiiSd1jXfIRliPoK7SgD8qP2z/wDgmR4o0Px7qvxR&#10;+Atrb6dp1nDHq/8Awjul3UsWowX6Ss0jabGkYCqqiOVIxJuDB1iX/Vx039mv/gsaPD/g650v426X&#10;rHiPXIJt1prnh6ztVe5iYklLiEvCiMhwFaMYZSAVDIWk/VmvLPih+y38I/jN/acnjH4eaBrF9qXl&#10;fatU+xrBqEnl7Nn+lxbZhgRovDjKjaflyKAPgP8AaC/4LNQal4XhsPgz4d1DTNZufNS61bxXawn7&#10;IhQqjW8UUzq8m5t26T5F8sAxyBzt439jP9krxh+3D4xh+NPxx1q48UeCxNe2YsNWnu0udRYAlVtz&#10;H5aw2iTTysPJfaJIHjEYBYj9Gvhr+xn8EPhH5D+GfhloFvdW94uoW99f2/2+7t5127XiuLgySx7S&#10;isoVgFbLAAkk+z0AVNJ0qy0HS7PTNMs7fTtOs4UtraztIlihgiRQqRoigBVVQAFAwAABVuiigDyL&#10;4/fso/DD9pbS2t/HPhm3vNRWHybbXLX9xqNoAsgTZOvJVGldxE+6IsQWRsV+c3xK/wCCKnjW38Uz&#10;/wDCv/HOg3/hyTc8P/CSme1u4Mu22JvJhlSXamzMg2bmLfu1AGf12ooA/H7Sf+CNPxd8SeJbN/Gf&#10;xG8Mw6aIUtpdQtJrzUbuKKKERwRpFLFEGVVSKMKZFCIBjO0Kf0u/Z9/Zm+H37MfhabRPAei/YPtf&#10;lNqGoXEhmu7+SNAgkmkP/Am2IFjVpHKou459TooAK8X/AGqv2VfCP7WPw5k8OeI4/sWqWu+bR9eg&#10;jDXGmzkAFlGRvjbCiSIkBwByrqjp7RRQB+NNn+y/+2j+xHb31z8OtQuNY0OSETXUfhGZdUtvNlkS&#10;M40+4j3vOBFFmWOBiE/j2hwKo+C37Zn7ev8AxIviDPqGh6N4f/02FvGmmNodpJO/yKEjhtg08gUP&#10;hijCNS43IZQH/aCigDxf9lX9lXwj+yd8OY/DnhyP7bql1sm1jXp4wtxqU4BAZhk7I1ywjiBIQE8s&#10;7O7+0UUUAFeB/Er9g34CfFzxRP4j8TfDjT7jWbjcbi5sLi4sPtDs7SNJKtvJGskjM7FpGBduMkgD&#10;HvlFAHm/gL9m34U/C+40q68K/Dnwzomo6XCILTU7bSoft0a+WYyTclTKzMhIZ2Ys25txOTn0iiig&#10;AooooARulfi9/wAEo/8Ai0/7bniTwd4q/wCJX4jk0bUvD62f+uzfQXMMssO+PcnypaXB3Z2nZgEk&#10;qD+0NfgD+1tFe/s6f8FAvGWs6ZcW+ralpHiuHxXam7gZYTLM0WopE6K+SqNKIyQwLBSflzgAH7+r&#10;1p1IB3zS0AFFFFABRRRQAUUUUAFFFFABRRRQAUUUUAFFFFABRRRQAUUxWcnlMD607n0oAWik/Clo&#10;AKKKKACikPsM0m5v7v60AOopoY91x+NOoAKKSkyfT9aAHUU1mYDhcn0zTPMk/wCeX/jwoAloqNXk&#10;J5jwPXdTsn0/WgB1FJk+n60c+lAC0VHNMIIy78KOtQrqVu38ePwP+FAFqioY7uKVgqvkn2NTUAJ1&#10;rwL9sTwd/wAJ/wDs8a5oe3d9q8jjP927gf1H931r36uY8U6Q2seHZbe3X7TImMR52b8uD1J4xigD&#10;+f79hS+/s/8Aaa8H3jH5bf7Z/wCPWVwP61/Q9PMqz257Hd/Kv50fgjZXHwz+PVrZXSeZdWm/K5Az&#10;utZD23Do4r+iSa3mW4sIlTfH+88yXIG3jI475oAuRxst1M/8Lbf0FfjX+0Nrdx+y5/wUEl1vTY/I&#10;0XT8eV8wbd5mkxI33hIww0x6g/l0/Yua6nuJLy3jt/8AVbNr7x8+eTx2xX5//wDBXb4OyeKvh7oH&#10;jOy/dXei/aPtFpwftXnS2cS/OXATaFJ4U56cdaAP0Ds5FkuLqNB8ibcfiK+Kf+Cs3i1dH/Z4OkMc&#10;f2t2x18q7s29Pf1H41v/APBNn4xa38Tv2e9DW80zzbqx8/7TffaEXzt93dbPkCKFwEA4znrXin/B&#10;aSZpPBfgiJHwIPt28Y+9uksSPpQB9Kf8E8vCKeG/2ctCu0GPt3n5/wCAXlyPU+vtX0fas7WoRj+9&#10;/wDr/wCFePfso6XP4Z+AXgrSZH/eL9ty+B3upm6ZPr617Cbf/ThcebwP4NvtjrQB+YH/AAV5+Dsm&#10;lQ6H8QtIHkfYvP8AtLZDY3/YoE4Z/c9FP9a+yv2PfjAnxr+Cun6haTYuYvM8xtnrczKOqKOkZ7V2&#10;nx4+F2n/ABZ+GPiLw3q159nstS+z7pfKZvL8ueOQcKyk5KDuMV+Wv/BO749J+zn8WtZ+HGvX+2xv&#10;vJ8u48n7my3uZz8qI5OTKo+8P6AA/Y5dkbJHMczTZ7dcfT2ps0BmtjE5xNJ39cHP8qha3N5Zxukn&#10;myjO2fbjHPPy/pWT4m1p9B00a7fxfZobD78O7f5m9gg5AOMEg9D1oA/NH/grx8TrrxL4r8K/DvRj&#10;vu7f7V9pj4H3o7KdOWUDoD0b/Cv0E/Z6+FMfwP8Ahfpnhwn/AI9/N39eN08kg/ib/np61+VX7L9s&#10;v7Y37cGp+M5n/si1PlbrfHnY/wCJZLEPmHlnrBn7vf8AE/szDp8i319NLcedBceXsh2BfL2jB+bP&#10;OTz7UAfjH+2T4Gu/2Mf2n9M8e+F4vPgfzdi7gvSyghP+saU9Z2/h/wAR+svwd8b2/wAVvhrpWvRj&#10;dNN5vy8jbiZ0/urnhPSub/ab/ZvsP2hvhZrXhq4ufsmp3nk+TqPls/k7J4pG/diRFbKxbeTxnP1/&#10;K34a/Hj4p/sIeOr7TdX0v/hKtGTy/Li+0WtnnMTseVSVvvXI7/w+h4AP2qvLea/WMxn7PIucNgNj&#10;Pt+FflD/AMFPv2p1+JHjay+F3g1vNl0nf9rOMfa/NitLhP8AWxLs2BH6Oc98cCs/4o/8FSvGfxv0&#10;m78J/D3wp/Ymvajs+z3n9ow3HleWySv8k1sqtlI5ByRjOeoAr2z/AIJ8fsTv4PvofiD40tftPie3&#10;3f2ZN5mz7FuFzBNxFMUk3oyD5l+XHHOTQB9K/sb/ALPY/Zn+Fll4WupvtOqNv86627POxPPIvyiR&#10;1XCzAcHn+Xt8apqVxb3I48jdj33DH9KijspLeR3IzEmPIj4/d5+9z3z79KtfaC2B/qv1oA+Wv20f&#10;2U9P/ah8FzTWb7NYtNv2dsMd26SANwZY1GFhPX+fX89f2fv22PiT+yDZz+F/FulfadOj2+XB9otk&#10;8rJkkPzRwyFstOp68Y+uP2sbaqqlvN5IHX5N2fzrjvHnwb8H/Eq8in8Qad9uC53r580e/IUDlHXG&#10;Ni/lQB+Y/wAXv+CsXiP4h6fb6D4A0j7Hf3e7dJ9pjfbtKOOJrUA8K/fv9Kk/Y7/YB8SfFLxcvxB+&#10;J0md/wDyz2xfNiOeDrBOuMbI/wCH+pr9DvB/7Kvww8C6lLe6VoH2eRsbP9Mum2fKwP3pTnO416x5&#10;cccKRQSeTGueNpbvnvQBXs9Pt7azisbFfKs48/Lkt1OepOeuauLOLpHET7WGPmxnFCbfMjEUm1Bn&#10;Kbc7vx7U6O3EW/YdpbHvjFAESSXHETDax/5acfXpWLrXhjSNQufOu9O+0S/3vPdewHY+wrbhtZVj&#10;dbib7Tux/CE/l/ninSJMzfI+wemAaAIbGEQQxxwp5Numfkzu6k9zz1qYXiNJsX5jUm3cyll5Xoc0&#10;iW6RuWA5oAeqhelOqOSNmkRw3C5+XHWnZOOnP1oAdRUKyzGUKYNqd23jj8KmoAKKTcKMigBaKTcK&#10;TcPWgB1FNMiryTTfOT1/SgCSio/OB4X5m9OlKrMeqY/GgB9FFI2ccDJoAWiolklaQAw7V/vbgalo&#10;AKKKKACikpMn0/WgB1FJk+n60c+lAC0UnPpSZPp+tADqKbk+n60ZPp+tADqKazNjhcn60q57jFAC&#10;0UxmcdEz+NOYnbwMn0oAWimbztJZdvtmm+cPSgCWio1mDHGMU7cPWgB1FN3D1o3D1oAdRTdw7cmj&#10;J9P1oAdRTdzf3f1oBPcYoAdRTPMUnAOTQzsvO3P40APoqst5ukCBPmPvUu+T/nn/AOPCgCSio97/&#10;APPP/wAepdzf3P1oAfRTVZs8rgfWnUAFFJ0pNw9aAHUU1pABmm+cKAJKKiMw7DNKJl78UASUVF9o&#10;TopyfSnKxb+HH40APr8iP+Cyf7O//CN+OdD+MelxYsfEWzSNZ+b7t9FEfs8nzSEnzLeMptRAq/ZM&#10;klpa/XevIf2sPgDZftLfAjxN4GuEt01G5h+0aReXAUC0v4/mgk3mNyilv3blF3GKSVR96gDgP+Ca&#10;/j6X4gfsY/D2a81a31XUtKhn0a4EJj3Wq287x28EioBtZbYW5+YbmVlY53ZP07XzB/wT6/Zl8U/s&#10;ofBzWPCHi2+0jUdRvdfm1WObRppZYRE9tbRBSZI4zu3QtxjGCOeoH0/QAUUlJk+n60AOoprNtGWG&#10;BTftEf8Ae/Q0ASUVH9oj/vfoaPtEf979DQBJRTFmRmwDk/Sn0AFFI2ccDJpu5v7n60APopm5v7n6&#10;0bm/ufrQA+imbm/ufrTYLgTqSOo6igCWiq/2xY8ecPKb+71/lRQB8b/HP/goZ8PvgX4wXSJtG/tK&#10;+HRvtVxF/wAs426C3cdJPXtXnv8Aw+C8Df8AQpf+VKf/AORK+97zwnZatNHNqK/bJY87WyyYyMH7&#10;p9h+VRf8INoJ6WQP/bZ//iqAPgyT/gsJ4KjUtH4Q3uOi/wBpzjP/AJKVD/w+O8J/9CR/5Vpf/kSv&#10;vyPwTosLh47Pa46HzXP/ALNUp8L6avWHH/A2/wAaAPz/AF/4LGeE2OP+EI/8q0v/AMiU7/h8R4T/&#10;AOhI/wDKtL/8iV+gEfhnTVbIhzj/AG2/xqT/AIR3T/8An3/8fb/GgD8/F/4LEeFtw2eB8t2/4m0v&#10;/wAiU/8A4fEeHf8AoRf/ACryf/IlfoCPD9gvIgwf99v8aX+w7P8A55f+PN/jQB+fjf8ABYjw1tO/&#10;wLhe/wDxN5f/AJEpn/D4jwn/ANCR/wCVaX/5Er9BjoNk3BhyP95v8ab/AMI7p/8Az7/+Pt/jQB+f&#10;sf8AwWD8KzOEXwPlj2/taX/5Eqf/AIe6eG/+hE/8rEv/AMiV9+poNjGwZYMMO+9v8al/su2/55/+&#10;PH/GgD8/G/4K8eG4l3f8IJ0/6jEv/wAiUz/h8H4c/wChE/8AKxJ/8iV+g39l23eP/wAeP+NJ/ZNp&#10;/wA8v/Hj/jQB+fLf8FgPD0g2p4Eyx6f8TiT/AORKb/w920b/AKEL/wArD/8AyJX6FLpdsjBljwf9&#10;4/40/wCxxf3f1NAH55L/AMFdtGz/AMiF/wCVh/8A5Ep3/D3bRv8AoQv/ACsP/wDIlfoX9ji/u/qa&#10;X7LF/d/U0AfntF/wVw0yaQJB8PvNlP3U/tphn8TaelOm/wCCsbL934Z/+V7/AO5a+x/FXx5+FHgn&#10;XLrRPEXxI8I+H9Ztdvn6fqmvW1vcRblDrujeQMuVZWGRyGB711SeIvDw8Uf8IyNX08+JPsX9o/2P&#10;9rT7X9l3+X5/k7t/l7/l3427uM5oA+BV/wCCsN9cSCO3+FP22Q9Lf/hIlj3f8CNrxjr+FSf8PT9f&#10;/wCiFf8Al3x//ItfoY9rFIpVlyD7mo/7Mtv+ef8A48f8aAPzyuv+CrPiKyt2mj+A/mOuML/wmEYz&#10;k4/59afZf8FUPFC6g8M3wG+zeZjB/wCExiboM9rWv0Hl0uIxnyf3MnZ+Wx+BNSXFkt1NDI54j3fL&#10;65FAH8/+tW2veLPild+Orb4W+Qq7PNs/+EhjbH7gQj5zj+7nhfb3r7f/AOHpHjXSYrKA/Aj5ot+4&#10;/wDCYQc55/59vev0fh09bWSV4W8vzMZGM9PqafName1MLPyf4se+elAH5sah/wAFPPHmmT3Lp8DN&#10;jXW3Df8ACXW5xtA7fZves74kf8FFvEXjXTLnwlqnwD3wXe3Df8JlGPuMsv8ADbg9VHf/AAr9O2gW&#10;QL5nzkd+lJbwyR26pLL5zjq+3bnn0oA/AH9nD9ovXP2HfH+r6hc+D/tbX/k503+040xsilX/AFgj&#10;l/5+N3bpj6S/tTftBan+1v4802YeD/sd3D5nlwf2mr7sxQg/N5cYHEGfx/P9Mf28v2DrX9pLQ/7c&#10;0W5+x+KbH/UR7C/nb2t0bl50RcRxHqDnPr18m/Y1/wCCZdz8M/iHB4u8Z6j/AGmLfdssfIEX3oZ4&#10;j88Vy399D07Y9TQBS8K/t9fFTwL4VstCtPgd5yWe/M//AAltqu7fIX+6YDj7xHWtD/h5V8Xv+iHf&#10;+XbZ/wDyPX6J2tjDFM4gk2xcbosHnjjk1V8UeIvD/gfQbrW/EerWGgaNa7fP1HVLtLa3i3MEXfI7&#10;BVyzKoyeSwHegD88rj/gpZ8W44WZ/gr9nXvJ/wAJXaNjn0+zV8bftJXfxG/aC8XQ+M7Xwb/Y8lvu&#10;3t/altP96OKIddn/ADyP8Pf2zX68+Cf22vgN4+8fSeDtA+JGk3PiFJjbxRS+bBDcy+asQjt55VWK&#10;4ZnYBBE7FwcruAJr2bXLvT9K0O/vtbvbez0m1ha5uru7lEMMESAu8juSAqqASWJAABzQB+PPgn/g&#10;rF4g8M+F7bSdZ0L+0fs27da/bI4vM3OzD5ltTjGQevOK5D4/ftxeL/2xrpPC3h3wn9jSTOyH+0YX&#10;8zAjkPLwx4x5DHr3/P6m+NH7OH7J3xc15tUj+NXgLR5mxlf+Ejin/hjX/n+Xsnp39q9m+HfwH/Zq&#10;/ZjsdD8QXfiPwzpL6xCbjStY1HxE1tDfRbSTJB5tyUlXZcJyuRh1PcUAfFn7L/xk+JX7HnhjWPC9&#10;t8Fv7Q1bVPJ3Xv8AwlVtFt8t5ZB8hSRT8s+Oo6Z57ex/8PDPjX/0RX/y67L/AOR6+7/Anxn+HnxF&#10;1m603wj4/wDDPiq/SH7S9jour293NFEpVWkKxuzbdzqMkYBYDvU3jX42fDr4a6pFpni7x54Z8Lal&#10;NCLmOz1rWLe0meIsyiQJI6kqWRhnGMqR2oA+DI/+ChHxwmcJD8FsSHp/xVVj/W3rkPF37YfxC+K9&#10;rJp1/wDAT7XPxlv+Ext07q3QQqOiDv2r9Dov2mPg/NpVxqkfxU8FPptvNHbTXi+IbQwxSyLI0cbP&#10;5mAzLFKVBOSI3I+6cZ8P7U3wOhZzF8YPASs2M/8AFT2R6f8AbWgD86Phd8fPFXwpuSmnfs7/APE4&#10;/wCWNx/wm8Xy8Pu+Vo2U5VyOa9LX9vv48swSD4L+Wo/h/wCEqsD+pgr9H4YZ41YSXHmk9DsAxUzZ&#10;K8HB9aAPziX9uT4+MwS3+C3+kN93/iqrD+sGOlSj9tH9pWT7nwY/8unTP/jNfoqI9yFZDvz14xXP&#10;eNfHXhL4a6XFqfi3xHpHhbTpphbR3mtX8dpC8pVmEYeRgCxVGOM5wpPagD4Mb9sT9p1ULn4NYX/s&#10;aNL/APjNR/8ADZn7TX/RHf8Ay59M/wDjNfQnhb/gop+zj4u1610qy+J9jb3Fxu2SapY3en242oWO&#10;+e4iSNOFONzDJwBkkA+reDvj38M/iJ4pTw54T8c6D4q1lrKbUDbaHqEd75cETxRu8jRFlT5p4gAx&#10;BbLbQQrYAPiUftlftNtwPg7z/wBjPpn/AMZp3/DYn7T3/RHf/Ln0v/4zX6L+UvpS+WvpQB+czfti&#10;ftQMuF+D20+v/CT6X/8AGaZ/w2B+1H/0SL/y5dL/APjVfo08CSKVZcg+9R/2fB/zz/U0AfnT/wAN&#10;dftTT/JH8IsOen/FS6V/8apf+Gqv2rv+iR/+XLpP/wAar9Fks4Y2DKmCPc1L5a+lAH5yf8NTftXy&#10;fKPhH1/6mXSf/jVL/wANN/tYf9Ei/wDLl0n/AON1+jXljtwaNp9aAPzkb9qL9q63XzH+EXyr1/4q&#10;XSf/AI1U8P7UH7Wl8uIPhF/5cuk/1i9q/RNow64bkelOVQowOlAH51R/G/8AbNu7hfs/wo2uen/F&#10;R6Me3ulOm+MX7b46fC/Z/wBzBoZ/9kr9DWhd2+aXKd12/wBaPscXdc/iaAPzkPxi/bg35/4Vx+H9&#10;u6H/APEU7/hcX7cH/RN//K7of/xFfoz9hh/ufqaPsUP9z9TQB+cp+MX7cH/RN/8Ayu6H/wDEUn/C&#10;4v24P+icf+V3Q/8A4iv0bNnD/c/U14B8cv2uPCfwl13UfCGgeHtf+J/xLtbMXreEPCNjNeXFvGyk&#10;xy3UiKVgjLGIN96RRPEwjZWBIB8x/wDC4P24G4/4Vv8A+V3Q/wD4ik/4W5+3B/0Tf/yu6H/8RX09&#10;+yn+2P8ADj9q7RU/4R+5/szxfa2aXWq+GLtm+0WeWKMUcgLPGGA/eJ0Eke9Y2cJXb/G79oL4efs5&#10;6Vpup/ELVrjQdN1GZra3vE0y8u4TKF3eWzwROEYrkqHILBHK52NgA+KW+Kv7clwpji+HO126H+3N&#10;DP8A7LSx/ET9vDt8Pc/9xvQf/ia+gdK/4KSfsz65qdnp9v8AEmFJruZII3utKv7eFWZgoLyyQKka&#10;5PLuwVRkkgAmvXfCvx6+FHjbXrbRPDnxH8I69rV1u8jTtL162ubiXapdtsaSFmwqsxwOApPagD4q&#10;Hjv9vK+Hkf8ACusBv+o5oPbn+7Ucnij9vO25/wCFdcf9hzQf8K/RxY1XoKUjdwaAPzgt/HX7d9xM&#10;sP8Awrzlu39t6D6Z/u1d/wCEi/bw/wCidf8Alc0H/Cv0QEKK2QMGnc+tAH50XPiH9vNoWEfgj+zH&#10;7XX9raDLs5/u45z0/GqP9vft+/8APp/5E0D/AAr9JGVipAbafXFR+XL/AM9v/HRQB+cC6t+37dN5&#10;Qt9hb+Lf4fOO/pT/APjP/wDz/wAI/X6OrHIGyZcj02in4Pr+lAH5wL/w3/n/APp+nf8AGf8A/n/h&#10;H6/R7B9f0o59aAPzgb/hv/H/APT9N/4z/wD8/wDCP1+kPPrSYPr+lAH5v/8AGf8A/n/hH6P+M/8A&#10;/P8Awj9fpBg+v6UYPr+lAH5yW8f7fk0yo7+Wp6tjQDjj0qhqGi/8FAWmzHd/L/1z8P8At71+lRVu&#10;zY/Cl2+vJoA/OnTND/b4mUQzaz/Zpb/l5+y6BLs6n7oPOen41Rs/D/7fcuoFG8f4Hd/7G0Dnj0zX&#10;6RMrdmwPpTmzjg4NAH5xat4f/b4s7xfL8feYnOB/Y2gDHA96q/Yf2+/+h5/8pGgV+kwVtuC2T64o&#10;2t/e/SgD83rfR/2+LyZYn8eeWrdW/sfQDjjPTNXf+EN/bw/6KP8A+UPQf8a/RPa39/8ASk2v/wA9&#10;P0oA/O3/AIQ39vD/AKKP/wCUPQf8aP8AhDf28P8Aoo//AJQ9B/xr9Etr/wDPT9KNr/8APT9KAPzu&#10;/wCEL/bwfj/hZOz/AGv7C0E/+zUv/CCft3/9FP8A/Lf0H/4qv0R2N/E+R6YpfLX0oA/OxvAv7d6q&#10;SPidn/uAaD/8VUD/AA7/AG7bj73xI3f9wLQf/iq/RoIF5Ap1AH5xQfC79uqzmW4X4jbHXo39h6Ec&#10;ZGOm6rDfDv8AbuvPvfE3P/cA0H/4qv0Q8ptwJfK/3cU/bjpxQB+ch+C37bV83l33xN8m3b78n9ga&#10;I2PTgPnril/4Z7/a7/6K5/5bWkf/AByv0Y2Pu/1nHptp21v736UAfnMv7Pf7Xe4f8Xc/8trSP/jl&#10;Sf8ADPf7Xf8A0Vz/AMtrSP8A45X6K7T/AHv0pefWgD86G/Z3/a4lG2T4ufIev/FNaR/8cpv/AAzX&#10;+1h/0V3/AMtrSf8A45X6M8+tHPrQB+c3/DL/AO1XqH7ib4vbY36n/hGdKPTntL7Uv/DHf7T3/RY/&#10;/LX0v/49X6Lsu4YPIpvkp6frQB+da/sd/tPbv+SyY/7lfS//AI9T/wDhjv8Aad/6LP8A+Wtpf/x6&#10;v0R8hP7v60fZ4/7v6mgD87v+GPf2nl5Hxn5/7FbS/wD49SN+xv8AtNzff+M//lraZ/8AHq/RL7PH&#10;/d/U0n2dOwxQB+c91+xH+0XdQslz8aP3Tfe/4pXTvX2mqtF+wf8AHrt8acf9yrYf/H6+3/E/x4+H&#10;HgvXrnQtV8f6DaeJLfaG8PrexS6o7uoaOKOzRjNJI4ZdkaIXcuoUEsAfjT4jeLP2z/2qfP8ACXhT&#10;wB/woTQIb1rPUdevtaMd358G5z5VzGFla2kPkqsltC4dlP74xtIoAOO+Iv7LvxH+EfhifX/HX7R2&#10;n+F9Dj3A3V/4a09fMdY3k8qJBPulkKxuVjQM7bTgGvA5PG3hFun7XxP/AHTOX/CvfdJ/4I5eJ/He&#10;qWfiP4sfGm41bxBczI2sLaWst/LPEjBFRL64lVyxhRAGeEhDgbXCjP0N4Z/4JT/s5aDoVtYXvhK+&#10;8R3UO7fqmqazdpcTZYsN4t5IohtBCjai8KM5OSQD4T8C2+l/EzxhpXhbw9+1nBd65qkwtrK3ufAA&#10;tFmlIO2MSTMiBmI2qCwLMVUZZgD9Dx/8E9fjYenxwx/3KVj/APJFfNHjX4feB/DP/BT7wB4H+EPh&#10;j7Jo3hzxNo0F0mm38+p/aJ4p47m8nYuztH5Kl45E3EJ9ldm2ncB+2qxhaAPzob/gnn8bmQg/HPPt&#10;/wAIjY//ACRUX/Du/wCNn/RcP/LSsf8A5Ir9H6KAPzhX/gnX8aZGCyfHHah6n/hErI/+3FSf8O3/&#10;AIv/APRdv/LQs/8A5Ir9GSN3Br5M/wCCjH7XN5+yn8JbBfDP2f8A4TrxPNLaaXJcxs62cUaAz3YX&#10;aUdoy8KqjkAtKGIdUdCAeM/8O3/i/wD9F2/8tCz/APkij/h2/wDF/wD6Lt/5aFn/APJFe4/8E4/i&#10;P8U/i18Bb3xF8W31CfWbjWXbTLnUNLjsPtGnNa20kMkSxxxrJGzPKVkAO7nk44+p/LX0oA/Oj/h2&#10;58XZPlf477VPU/8ACH2Z/wDbij/h2l8V/wDovn/lm2n/AMk1+irQpIpVhkfWo/sMH9z9TQB+dc3/&#10;AATN+KFxGY7n4+4gP3v+KNtfw6XPrVb/AIdd+O/+i/8A/lmQf/JNfo/HaxRsGVcMPc1NQB+bkf8A&#10;wS38dSuFPx/4P/UmQf8AyTU//Dqvxv8A9HAf+WZB/wDJVfo22SODg+tM2v8A89P0oA/Olf8Agln4&#10;3tWEv/C9vtu3/lh/wiEEe7t977Txjr+Fe0/sw/se+JPgbrD3upeNv7XHGE/smKDPyyjqsz/89B+V&#10;fVU1qt1G0Ux8yNuq9M9+1RRaTaQoUSLap6jcf8aAHq0F/wAj5wv1H+elFNsbBbFGRGyp6DHTr/jR&#10;QBbr8iP+Cjn7JOgfsiWfgf4pfBWa/wDAP+myaLdrp+sXX2hJ5IZXimgkZmkXdGlzHJ+9Ax5QCcuT&#10;+u9fLH7ev/Nun/ZZPDn/ALcUAVP2Bf239K/aq8HroWorcWfxE8PaZbNrAumgVdSbLRvdW6oVJUsi&#10;NIPLVY2uEQFhgnoP+CgPwO8I/GL9mfxrfeI9O83VPCmjX+uaNqUBCXFpPDbtKVDYOY5PLVZEPDAA&#10;8OiMvzd+3J+yN4m+FfxWtf2m/grb/wDE60m8m8QeJtPe7itbeKOCBHeaONBEzxyrFc/aV81pJTcH&#10;AIZ8en+G/wBq7TP2rv8Agn38VNfL6faeLrLwbrFt4g0WylY/Y5/sdwEkCuNwjlVfMTlgMsm92jc0&#10;Aem/sI/BvwX8K/2cPA+p+FtAt9J1HxVoGl6vrN4rPJNeXL2cbMzO7MQoZ3KxqQil3KqNzZ+hiwXq&#10;cV82+DfjFpnwB/4J8+CPiBq0fn2uh+AdImS23Mv2mdrOCOCDcqOU8yV449+0hd+48A14b+yr+zT4&#10;a/bM+EFv8XPjld6v8QtS8T6nqN9pui3OsX0OneHYvtcsT29nGtxlVdogTlsBUiQAbCzgH6CZz05r&#10;53/bm/anh/ZU+Ct1r2n3mkN42vZooNB0jVkklW9YSx/aD5cbK21IWdi+5VDGME5dVb4ag+LHiD/g&#10;mH+17B8NZNZ1fVvgTqMNlLBa+Ir0XbWlnMT519AsKfumjufthMaxjzVUgqWMcq9X/wAFEP2dfAFv&#10;+1Z+z3cDRZ5p/iL4sa28Ty3Op3czX8X2rT4hGC8pMKrHNIirFsCqVC4CqAAfqEGDdDmjcPUfnXy1&#10;40/ZZtP2e/2f/ifZ/szeDhpPjzxNZ29miLrNxvb94YzLHLcXIEUkUVxcSIwdfnCkhsBa+N/iZ+x3&#10;8L/hv+xk3if46XM/hD9oC4h1XUjcP4h+1X2uX4nn+zxNHvmSZWM9o0rRKGXIZ5E+c0AfrdSbhzz0&#10;r4u/YF+Jnib9rL9i670zxH4n1/SNe0+9n8NT+K9LvIhqk8aJDMsyyPCwSTyp1hMhDSHYZN4kbcvy&#10;J+wF8Ax+0h4o/aA0Wb4v+L28GteW4vtQ0F/sN34o8175I7i5kmWSQRvEbhnt3B3tcAucxDIB+xe9&#10;f7w/OlBB6HNfml+0R/wSS8FeGf2fddm+F7avqPjnSpm1iO41iZ7u51C2jhbfp8UcCIgZiA6Hymdp&#10;AELBXynuP/BLPUvA2qfsl6RN4L0j+xLpLySDxHbfaZ59+rRxQxyT7pRgebEtvLsj+RPM2DlWoA+v&#10;NwPQg0tfAv8AwT9+Avhm8+N3xr+Mtj4U0Cy0CTxLeaP4HuNLSU28drFJLHc3VoGLReXODGokiYqC&#10;txGgij+Q/fVABXwJ/wAFd/2iPE/wh+Fvhjwd4Zm+wf8ACb/2jbane7YpN9jHAkU1rskjbHm/a1Pm&#10;Kysvk4H3sj77rxf9qr9lXwj+1j8OZPDniOP7Fqlrvm0fXoIw1xps5ABZRkb42wokiJAcAcq6o6AH&#10;m+k/8Etf2a9P0qztZ/AU2qTwQpFJfXWuX4muGVQDI4jmRAzEZOxVXJOFAwK4D9mP9mey/Zf/AG/f&#10;HWg+D4LifwLq3gdNaVrmyWVtKll1Dy4rIXhBfaRBcuqllLqi7xI0Akr5i1LRf2sf+CZn9q3uk3n/&#10;AAlXwf068W2glvCt3pUiS+YYnNqJfPssyTHfsMaNNtUvKCm/9Av2SP24fAn7XWl3cWiLcaF4r06G&#10;OXUPDuouhmVSq7poGU4mgEjFN+FYHaXRN6bgDlv2pP2z7H4a/Gb4WfCLwjqtvN411/xZo9vrqLCs&#10;40/TJbmMPGzE4jnmVlCrtYiJnb5C0Ln6yyMZzxX5ZftxfAn4V+Cv2zP2ek0PQ9PGs+NPGX9oeLLG&#10;4u5Lz7ck+o2m15reV3VI5Ge7UAKqNh1wQuB9Oftz/Bvx/rH7MFv8O/2ftBt9JS71NbfUdH0N7TS4&#10;f7MeO4e4jXe0aqrzGLeqEFw7g5VnBAPpzT/F2havrur6JY61p97rOj+T/aWnW90klxZeapeLzowd&#10;0e9QWXcBuAyM1b1bVrHQNLvNT1O9t9O02zhe5uby7lWKGCJFLPI7sQFVVBJJOAATX5ef8FCD+yd4&#10;J+Bet/Dzwbp/hGz+KGkfYxpiaDYtJdwvFdLBPFc3kSkNIIluN8dzIXLBWYF9jV9OeNNLsviR/wAE&#10;zYtS8W2dv4o1GL4XDWY7zWolvJkvxozMLsPIGInDOx8zO7LE55NAHU/sZ/tcWP7XXh/xvrlpa2+j&#10;waVr7WNhpbzK18tgYIWhnuVDEK0sn2jG35RsKAuY2dvftW1ex0DS7zU9TvbfTtNs4Xubm8u5Vihg&#10;iRSzyO7EBVVQSSTgAEmvzk/4I/8Awt8E+JvgFrHibWvB2gax4j03xlN9i1e/0yCe7tfLtbKSPypn&#10;Qum12LLtIwxJHJpvjmfT/wBrj9vjXbi68Ba98Tfh98IbKPSG0XTdRtI7eXWGmdnkmt76W3Ux7o5o&#10;nVCwkNlCWLxtsIB+g/gr4h+FfiTpcupeEfEuj+KdOimNtJeaLfxXcKShVYxl42IDBXU4znDA9xXQ&#10;1+XPx4/ZX+IUXx48D/FX9nf4Gar4A17SZhPqOm3eq6PZadO0ewRiOG1vztWWPzY50VkV1I43PIzf&#10;qNQAyVgkZJbaPXGa47xx8UvB/wAL2sv+Ey8d6B4UF9v+yjXNQt7Pz9m3fs8x13bd6Zx03DPUV8+/&#10;8FQPjdrnwQ/Zbu7jw3NNY6x4h1S30KLU7aYRy2Kuks0kqfKcsUt3jBBVlMu9WBQZPgz+yT8Kfij+&#10;yp4Ok1zwZpN1r/izwnBeap4ouLKG61iS8vrUS3F2LudXk87zZndWYnaduAAoAAPq+PbCyIOd2efp&#10;X51/8FO/j5pPjST4f/BLQfiH4ZsdC8Va+dN8aX0VxBdzaMsF1ahPtA8wCBUkaSRwxRibbG9VEgOX&#10;+wX4s8U/sw/tZeLf2VfFXiyDXvD1vDLdeH2FvKT9pMUd2EiPPkLJbSSyyRsSgljOxsuxlX9vb4K/&#10;Dzwf+0f+yZpmg+A/DOiadrXixrbVLPTtHt7eG/i+2aavlzoiASrtkkG1gRh2Hc0AfSXjD4A/szft&#10;lW+lx2x8MeKn8JQ2tnDN4N1aINY2YkDx2b/ZXwIHWGSNVYfIrS+UY2JYfSOraVZa9pd5pmp2dvqO&#10;nXkL21zZ3cSywzxOpV43RgQyspIKkYIJBrB8D/CrwT8Mftv/AAh3g/QPCf27Z9q/sPTILL7Rs3bP&#10;M8pV3bd74znG446mupoA/Gn41eAvhz+wX/wUe+HupwaTbv8ADt4bPWDpdyJZ00lZPOtGmDSGaSZo&#10;ZYjeLgbt21F2lVav1A/ac+B+mftEfBHxT4MvtP0+9vrqymk0ebUSyx2WoiNxbXAdAXTa7DJUHKF1&#10;IZWZT84f8Fevg/pnjj9mM+N5X8jWfBF5FPbSbWbzYLqaG2mgxvCrlmgk3lWI8jaMB2Nc74B/aU8P&#10;+PP+CZOk6NaW1w/ibV9NHwk0/R7bLNNrUlobW2QyyCONVeIx3DMW2IrMm5nXBAOC/wCCKHxL8Prp&#10;nxA+Hzafb23ippo9eTUFQma9swqQNEzBMBYJCrKGc5N4+1Rtcn3T/gp4vhHxZ8NfCfw2u7Cwn+Jf&#10;jzWbXRfCF/eWQk/s92vbT7VMbjaWgjKmJH8vLt5ijayhivxxB4Rvf+CVf7bPg27udQuNU+HevaZD&#10;Z32sS27KJ7aQRpek4hfa0FyiXIhiLv5XkIXJkYn7Yk0ZPi9/wUyg1a31LULrRfhT4NRJreObZb2m&#10;sag04VGicfP5tlIXLxDGYYgz/LsIB9F+AfhD4X+Hfwl0n4b6fplvc+FLDTBpTWd5bxOt5EUKytOg&#10;QJI0pZ2kO0B2kckfMa/Mb/gkH4Q8F6X+0H8VNP1XTriTxzoMIXQjrmnPbX1pbJNLBes8O50t58va&#10;o6ly675EVipkz+ttfj7/AMEadM8Q+KP2jviL42vXuNTt00CS31LVbu5Ekz3l3eQzIXLNvdpBbXDF&#10;+eVO4gsMgH7BUUUUAZXizxRpngfwrrPiPW7n7Fo2j2c2oXtz5bSeVBEhkkfaoLNhVJwoJOOATX5o&#10;/sg/DPVf+CkWqeIfiv8AtAahb+LPCukzXGg6H4TtXnsobC4ZobmSVPIePaqxyRxAu0jyA/vG/coW&#10;+nP+CoH/ACYx8S/+4Z/6c7SvLP8Agi7/AMmt+Kf+xyuv/SGxoA+29S+H/hfWfB6eEtQ8N6RfeFUh&#10;itl0O5sIpLFYoipijEDKUCoUTauMLtXGMCvjn4Qfse3H7K/7d0OvfD7w59o+F3izw1eWMyx3E3/F&#10;NvEbR2Mkkxcz+dLHHsUOH/fTHaEtyW+5aKAOf8feP/D3wt8H6r4q8V6tb6JoGlwme7vbknai5AAA&#10;AJZmYhVRQWZmVVBJAPK/CP8AaS+F/wAd7eN/AnjfSPEFw8MlwdPin8u+jiSTy2kktZNs0a7yoy6A&#10;HcpGQyk/Df7C/iSy/by/af8AH3xq+IWjW8mpeC4dNtPCmjrte00uKSS7dHbKgzzxtGWWR+A8rsqr&#10;tiER/wAFVvgNZfDS18G/H74daRb+HvFeh6/G+qXWlaWpWWV5DcQX9zjMe5LhNpd0Jla6RWY7UUgH&#10;3J41/aS+GHw18exeDfF3jbSfC3iCXTBq8cOtT/ZIXtjK0QYTybYixdGHl79+FJ24BNavxc+M3gv4&#10;D+DZPFXjvXrfw9oaTR2wuJkeRpJXPyxxxxqzyNgM2EUkKrMcKrEfnh/wUR+LkXx4/wCCcnwf8eRy&#10;W8lxrOv2Et6LWGSKGO8Sxvo7qNFkywVJ0lQZJyFBDMCCfpLUtLstZ/4JYpb6hZ299AnwhiuFiuYl&#10;kVZYtIWWKQBgQGSREdW6qyqRggGgD6H+GvxV8IfGLwrB4j8FeItP8SaNLtH2mxmD+U5RJPKlX70U&#10;gWRC0bhXXcMgGsrQfj98PPE2u+PNI07xXp8914E2f8JJIzGO303csjfvJ2AiO0Qy79rHyzGwfaQR&#10;Xx1/wSy8J+DPi7+w34h8Ha34Tt7rSbnX72x1uK5uHlXU5TFbyrcAcGBkja3jXyyCrW6yAh2yPGP2&#10;Bf2M/hh4y/aP+POm+KdKn8U6b8N9fTTdFs9TnzDIBeXarLcogUTNts0G1h5TCSQNG2V2gH6WfCf4&#10;+/D345/29/wgfiuw8Tf2Femw1D7Gx/dSc4YZA3xttbZKmY32NtZtpx8n/thf8FFvD/wu+LXw/wDA&#10;/hDxbBG9j4st18eX1tbG5Wx0+N4xPaYMDiRnWVyxgbzImtimAzEDzeT4HeEfgT/wV++GFj4L07+x&#10;9L13Rr3XJdNiIFvbTyWmpxOsCgfu4z5AYJyFLMF2ptVe+/4KMf8AJ0n7Gf8A2OTf+l2lUAe5Xv8A&#10;wUK/Z30/wbYeJ5fijpLadezGCKCGKeW+VgXGZLNYzcRL+7b53jVTlefnXPffBH9o74cftGaVqWof&#10;DvxPB4it9NmWC8RYJbeaBmXchaKZEcKwDbX27WKOASVYDL/am/Zr8PftV/CW88E6/c3GnOsy32m6&#10;nbZL2N4iOscpTIEq7ZHVkbqrtgq211+Yv+CR/wAaP7T+FOtfBjXrX+xfF3gK9n26dcx+RcPazTu8&#10;m+N33mSG5aVJPkVUEluDlmNAHvv/AA3h8Df+Fpf8K5/4TY/8Jl/bP/CP/wBm/wBkX3/H95/keV5n&#10;keX/AKz5d27b3zjmvfq+Bf2KvC9v8cP2xP2gPj9qNtYaja2Osv4X8Manp8kM1pKkKCF7iPJdxIbW&#10;Kz/fKyoy3UwXIYhPvqgCpq2rWOgaXeanqd7b6dptnC9zc3l3KsUMESKWeR3YgKqqCSScAAmvDPht&#10;+3p8BPi14pg8OeG/iNYzazcbRb22oW1zp/2h2dI1iia5jjWSRmdQsaku3OAQDj5j/aa1yx/aA/4K&#10;ZfCT4Larq9xqPgbQYV1XVPDvlKLZtUjt7m9UTLJGVnV4FtVIO4BJZVUozyV7T/wUk/Zr8PfHb9nv&#10;W/EOoXNxp3iDwHpl/rml3kOWUqkPmz28kZIDLKsCDd95GVWBI3o4B7l8avjx4G/Z78K2viPx/rZ0&#10;HRrq8TT4bkWk9zunZHkVNsKOwysTnJGPl65Ir8u/+CdP7bnhT4f+MPjL4q+N/jm5i8QeLptMnS+u&#10;LG5umuWiF2HAFvEwjVFkiVUwqhdqoAFwPvD/AIJx+KNT8YfsU/C6+1e6+13UVncaeknlqmILa7nt&#10;oEwoA+WKGNc9TtySSST8if8ABDsZ/wCF1f8AcF/9v6APuX4LfAn4QaT4puvjR8P9C8nWfHFm2oTa&#10;39rvD9tgvXS7Z/ImfbHvYI+AilemByKt/tgaVZaz+yn8X7fULO3voE8J6ncrFcxLIqyxWsksUgDA&#10;gMkiI6t1VlUjBANeu7a8s/au/wCTW/jF/wBibrH/AKQzUAfLP/BF3/k1vxT/ANjldf8ApDY15D/w&#10;WA+GPgv4Y6p8OviH4SNv4O+Il9qdy8g0W1e2mvyjLOb8zRkKk8Mzr8+PNkNyDuIhGNT/AIJc/Dnx&#10;t40/ZT8WzeCvixrHw61IeLJooVg0nTtRsdwtrFnkkingMrMyEp8s6KMKdpwwbyz9qr4K/Fb9kf47&#10;eC/jt8Q/ENv8cdDtdfgNtdajdTWcyzLuukgMCsRbKJPtDxLCZIVMXzoFbymAP04+CfxYlf8AZf8A&#10;AXj/AOJ2taRoc97oFhfanq93exw2paaOPZK8jJEkbSl0JQAKryFFLgBm4vwz/wAFDvgf4g+HOseO&#10;bvxV/wAI74csdZuNFt5NXi2XGpvCLctNaWyF5pY8XUJ+4HUNl1QCuqtx8Nv26v2dLO+k0/8AtTwj&#10;4mspzayX9lH9r06fbLbPJEJVdY7mFjMqyLuAYEqWUgn4m/4Jcfs3/DH47fsp+LY/HngjSPEU7+LJ&#10;7YahNB5d9HElrYyLHHdR7Zo13ljtRwDuYHIZgQD9LP8AhLND/wCEV/4Sb+2dP/4Rv7H/AGj/AGx9&#10;qT7J9l2eZ5/nZ2eXs+bfnbt5zivnj4Y/8FHvgX8WPicfA+i+JrmDUbiaG20u81KxltbTVZZELeXA&#10;7gFWVgI9syxl3ZVj8zIr5j/a41Lwzqf7aX7Nn7PkmqWGnfC7wv8A2Y8mj7JdRR7ouY7awvITIwbf&#10;FDbRI0i7kS+kdiyPX1j+358JfD3xe/ZU8eRa/FcM/h3TLrxLps1tMY3hvLW2meMnqGVlLxsrA/LI&#10;2NrBWUA9J+NPx58Dfs8+FbXxH8QNb/sHRrq8TT4bkWk9zunZHkVNsKOwysTnJGOOuSK4vwX+218G&#10;viJ4N8YeKvDXiq51jQ/CMMNzrdxbaJqBa0ilL7ZDH5G91AikZiisEVGZtqjNeBf8E+dTm/a5/YP1&#10;nwL8REt7/SbGabwdBNb28azLZxWls9vJ8ysnnwmVdkmzgwxMQzgs3P8A/BJnxZrfg+8+MHwJ8S6z&#10;p95deBdZb7DBHdO7n99NBe+QrkH7MssMTjbGuHumLcyAAA998J/8FGf2efHHinR/DmifEA3us6ve&#10;Q6fZW39i6hH5s8rrHGm5rcKuWYDLEAZ5IFVf2nf+Cgvw9/ZR8faf4R8WaJ4n1LUr3TI9Vjl0W1t5&#10;YRE8ssQUmSeM7t0LHAGMEc9QPjr9mfx98PvhV/wUGm8ZeH/DmoeGfhH8WLO40TwTew2JW0ubr7Zb&#10;RSlUDFoY3u7aYLGVDRrcQFo4o2BX6x1yO++M3/BRPw3Hp1xbr4e+DGgT3epSrA3nHVNWheJLRizr&#10;lTbJHOrxowUo6McuAoB6lq/7W/wl0LVPh5pl74xgi1L4gQ2tz4cs1tbh5ruK5ZFt5GRYyYFkaQBW&#10;mCAkOP4H28r8S/29/g78JfjVp/ww8R67cWevzTLBfXbWrJY6UzwxywG5nfaAsiyph496pyZDGATX&#10;zJ/wU6+F/hnxZ+1J+y3/AGrpn2r/AISfWR4f1f8Afyp9psUvrPbD8rDZj7Zc/MmG/edflXHr37e3&#10;7OXh5f2Cdf8ACvg3wvb21n4Jhh1nR7G2mMK2a28mbqYlnHmN9mkvGbeWZ2dm+aQg0AfY1FfNv/BO&#10;PxRqfi79in4XX2r3P2u6hs7jT0k8tUxBbXc9tAmFAHyxQxrnqduSSSSfpKgAooooAKKKKACiiigA&#10;ooooAKKKKACiiigAoqpq+rWPh/Sb3U9TvLfTtNsoXubq8u5VihgiRSzyO7EBVVQSSTgAE18MfHb/&#10;AIK7/Cbwf4OuD8Nbi48e+K7iGRbNHsLi1sbWUFAr3LTLG7LhmYLEGLeWVLR7g9AH3lRX5d/su/8A&#10;BXbxV8Q/i14e8GfEHwZpD2/iTU7XSrPUPDXm272cszmNWkimkkEqmR4QSHQooc4kOFr9RKACiiig&#10;AooooAKK8B/aJ/bm+EX7M3nWfijxB/aPiSPH/FNaGq3WoDPlH94u4JD8kyyDznTeobZuIxXi/wAG&#10;/wDgrV8N/i38YrPwS/hjX/D1prN7a6foerXYjl+0TygrsuYo2JgzKUjQo0oO8M5iAOAD7mooooAK&#10;KKKACiiigAooooA8N+Av7Gvw4/Z48QXvibw/Bq+reNdRhuINS8U69qkt3fags04nkMwysRYuifOs&#10;YY7Bkkli3uVFFABXi37Xv7SOmfss/BDWPGV4PO1WTOn6HatbtMlxqLxyNAkgVlxGPLZ3JZfkRgpL&#10;lVPtNflj/wAFiPjR/wAJhr3gj4E+GrX+2tZW9i1i/gs4/PuBdSK8FlaxqjlvMZZpXaNo9xEtsVPz&#10;EEA8s/4JK/CfW/ix+03qnxVv9e83/hEPMur9r0vPd6ldahDdQglyf+u0jyMSxYKNp3lk/aGvIf2W&#10;f2a/D37Knwls/BOgXNxqLtM19qWp3OQ99eOiLJKEyREu2NFVF6Ki5LNudvXqACiiigAr8NP+CuXj&#10;j/hLP2xtR0v7F9l/4RjRrHSPN83f9p3o155mNo2Y+2bNuT/q85+bA/cqvwr/AOCsngu98L/tm6/q&#10;d1LbyQeJNM0/VbRYWYtHEsAtCsmQAG8y0kOASNrKc5JAAP3VopA2a+Of24P+CjHh/wDZWuV8KeH7&#10;C38XfESaFpJbF7gpbaSrRkwyXJUEszMUYQKVZkyxeMNGXAPqfxr8QvC3w10uLU/F3iXSPC2nSzC2&#10;jvNavorSF5SrMIw8jKCxVGOM5wpPY18h+NP+Cv3wD8L6pFaaYfE/jC3eEStfaNpQjhRizAxkXUkD&#10;7gADkKVwwwxOQPjv4W/srfGf/go58UdM+LXxMvP7L+H2s+a/9sW1zCdlrBO8X2Cxtt7vD84kUNKu&#10;0YklYyu2Jfubwv8A8Eqf2cfD+hW1hfeEL/xLdQ7t+qaprV2lxNliw3i3kiiG0EKNqLwozk5JAPcP&#10;gP8AtEeA/wBpDwbb+IfA+uW+oo0Mct5pryIL7TmcuBHcwhiY23RyAE/K+wsjMuGPpVfjR8TdE8af&#10;8Elf2lNO1nwTc3Gt/DHxNCoTTtUvkdtUihWMXMNxsjQRzxySlopljIVZVGXBmjP7BeE/FGmeOPC2&#10;jeI9EuftujaxZQ6hY3PltH5sEqCSN9rAMuVYHDAEZ5ANAGrRRRQAUUUUAFFFFABXyx+3sf8Ak3T/&#10;ALLJ4c/9uK+p68N+J37FPwh+M+qDUPHOg6t4ouEmmnhXUfFGqyQ2zSsGkEEX2rZCpKr8kaqoCqAA&#10;FAAB7Pq2lWWvaXeaZqdnb6jp15C9tc2d3EssM8TqVeN0YEMrKSCpGCCQa/HP/goZ+zV4g/ZF+Ier&#10;/Er4aXNv4d+HnjiGfQLvTdMxEto11bMLmzeFiQ8EypLKm0bY2XAWMxws37BeF/DVp4Q0K20iwlv5&#10;7S33bJNU1G4v7g7mLHdPcO8r8scbmOBgDAAApeP/AIf+H/il4Q1Xwt4q0u31rw/qkJgu7G5UlZFy&#10;CCCCCrKwDK6kMrKrKQQCAD5Q+Inw11v4uf8ABKLRPDPhyD7XrM3gHQbyC1VHd7j7NFaXLRRqiszS&#10;OsLKigfM7KMgHIsf8ErfGtjqH7Llp4GliuNN8V+BtTvtK1vSb9ViubeWS6mnVmizvRSJWjy6qd8E&#10;y4+TNfWfhPwtpngfwro/hzRbb7Fo2kWcOn2VtvaTyoIkEcabmJZsKoGWJJxyTXkWrfsS/BrVvibe&#10;fEMeE59K8a3cz3Eus6HrWoaZN5roUkkX7NPGFZ1Lb2UAuXctksxIB8Xft7eGLL9rL9uX4ZfB7w94&#10;fuL688Pwxt4u1vTFWO5trCeWGWRHkkj2hYID5iMWdTJe7FXeSr9V/wAFWfGll8N/jN+yx4u1OK4n&#10;03QNfu9VuorRVaZ4oLjTJXVAxUFiqHAJAzjJHWvtv4UfAfwN8Ef7efwdof8AZt1r14dQ1W+uLue8&#10;u76c5+eW4nd5X5Z2ALYDO7AZdiV+NHwI8DftC+F7Xw58QND/AOEg0a1vF1CG2+1z222dUeNX3Quj&#10;HCyuME4+bpkCgDwD9un9ta3+CvwDvNZ+GWuaD4h8T3l7ZaYlxa30N3/ZSXlrNcwXjRKWDb4oS0Qf&#10;CNvV/nVSjeGTeH/gr4S/4J4z+NPiDrPhnxr8TvGvhO9vrbxT4iEeo61e6nJbiGOCCSVpZt1ozW9u&#10;3lkCMwl2EZL4+0/Cv7Jfwl8F/CXxB8MtJ8G28XgbXpnudR0i5uri5SaVkjQyB5ZGdGAhiKsjAoyK&#10;y4YZrn/hz+wb8BfhTrlxrHhz4c6fFf3FnPp8jahcXGoIYJl2TII7mSRBvQshIGSjuudrsCAfNf8A&#10;wRe8WaJ/woXxT4Z/tiw/4SP/AISW61H+x/tKfa/sv2Wxj8/yc7/L3/Lvxt3cZzXLf8EZ9B/4RXxT&#10;+0Fon9o6frH9m3ml2f8AaOlT+faXXlvqCebBJgb42xuVsDKkHHNfbnw7/ZN+Fvwj8Ha34Y8FeHZ/&#10;C2m61NHPfzaTq97b30zRkGMfbFmFwqrg4RZAvzycfvH3YHw2/YT+Cnwf8UQeIvBXha+8NazDtH2m&#10;w8R6onmIHWTy5V+07ZYyyIWjcMjbRuBFAHvVfj/4hk+K/wCxT8ePij+z78JtFuNasfifCt14Qhhv&#10;Jkm0pZ96G4t8Tny2ijFxC00jI2bSGd2CR7W/UL4sfHr4e/Av+wP+E88V2Hhn+3b0WGn/AGxj+9k4&#10;3McA7I13LvlfEab13Mu4Z+bvB+rf8NbftwaX8QfCHiD7X8Lvg/Z3OmRXX2LNvq2sXkU0V0LOcDEk&#10;aRG3LuWIBjj2IUm80gH058FfhjY/Bj4T+EfA2nm3kt9B0yCxa4trVbZbmVEHm3BjUkK0sm+RuSSz&#10;sSSSScv4c/tJfC/4ueMtc8K+C/G+keJdc0aGO5u7fTp/NXynAxJFIPkmUFlVzEzBGZVfaxAr0nbX&#10;55fCr9n74Z6T+3l4XPwR8EX+g6L8OP7Yi8W+Ipbi5u9LvrqSyhhhs7a4eWZftMLXb+ZE3lMu2TO4&#10;qBQB+h1fF37dX7Rlx+zd+0B+zbrt5qmoWvg2e91iDX7K3u5o7eaB47SETzRRhvO+z+e0yoUJJTC7&#10;S2R9o15Z8cP2YPhl+0h/Yv8AwsXwz/wkX9jef9g/065tvJ87y/M/1Mibs+VH97ONvGMnIB3u7Q/H&#10;nhXIOn+IvDms2f8AsXVpfWsyfikkbo3urK3cGvyy+EXwt0zRf+CwOpv8N/Dv/FBeHb24F9NocLTa&#10;fpc8+jTCSN3XKQZujPGIyVCspjUDbtH254d/YB+B3g/S9Z0zQfDGraJp2tQ/Z9Us9O8V6xbw38W1&#10;18udEuwJV2ySDawIw7Dua9I+C/wH8Dfs9+F7rw78P9D/ALA0a6vG1Ca2+1z3O6dkSNn3TO7DKxIM&#10;A4+XpkmgD4O/4KOeI7LRf23/ANmG41PRrfRNM03U7K+ufGF1thhni/tOEvbvKygBbZYzKcuQovCS&#10;Ezl++/4KWftIXth+ynp/iD4T+N7i2t7/AMWW2kTa/wCHp2RbmIW087rbXaffUSRRq0kDkbo5ImbK&#10;yJX1R8bP2cfhx+0Vpem6f8RPC9v4jt9NmaezZppbeaBmXa4WWF0cKwC7k3bWKISCVUhbz9m/4Y6h&#10;8JrH4ZXXgnSLnwNYQmG00iaDeluSjoZY3PzpORLIfPDCXdIzb9zE0AfAn7WWn/sm6X+xD4jg+Eb/&#10;AA6fxA0NhPpRtri3n14LJfwSSAtMzXgYRvIGRzuRAykKFwPob4PeLNE+P3/BO+Twh4A1iw8SeKIf&#10;hqPD9xpNvcolxbXx017VYZkcqYt0sThWfarBdykr81el6H+xF8EvDXwx8S/D7TPAtvaeFPEk0E+r&#10;Wq3t0ZbtoXR4Q1wZTNtRkDKgcKCXwPnbPafB/wCAfw++AehSaR4A8K6f4atJcefJboXuLnDOy+dO&#10;5aWXaZH272baGwuBxQB8B/8ABJD49fD7wD8BfFnhjxD4qsNK8Sf8JLJfQaPMx+2XsctrbRxLawgb&#10;7mVngkURQh5N2wbcum7J/wCFhan/AME7P29/H9544t9Qm+FPxSvJdSXWILVdiu8xmEwC73f7K9xP&#10;C8asrlJBLsOYkb7zsv2R/g9YfFq++Jkfw/0hvGt5MLqXUZo2lVbgOj/aI4WYxRz741fzkRXLFm3Z&#10;dieq+Lnwb8F/HbwdJ4W8eaBb+ItDeaO5FvMzxtHKh+WSOSNleNsFl3IwJVmU5VmBAPB/iV+3R4Zu&#10;LXwLovwV1HQfib488cXiWWmafFeSsmmRvCzm9vo4Y3kijhJjaSFxHJs80gjyn2/VlebfBP8AZz+H&#10;H7Oml6lp/wAO/C9v4ct9SmWe8ZZpbiadlXagaWZ3cqoLbU3bVLuQAXYn0mgD4Q/4Kzfsz+Kfjj8M&#10;fDHinwlDcavqXg6adZPD9jZS3N1fRXb28ZaERhiWjaJWK7cFGdtw2BW9a/Yh+O3gjxr+yZ4JurXx&#10;Bp9ofCfhq0s9dt7y8gSXTPssTQPLcKHPkxv9mlkRn25jw2ByB9KV4H8Sv2DfgL8W/FE/iLxN8OdP&#10;uNZuNxuLmxuLiw+0OztI0kq28kaySMzsWkYF24ySAMAHzv8AAHwDF8YP+Cl3xJ+N2naTcaz8O7PT&#10;Fg0DxaokisbnUFt7ewlNs5Ki6ULFqEZdA8YwDnLRk8V/wVL8WaHrn7Uf7OPgq/1i/wDCw0+8XUdQ&#10;8RW10ln9gtbu+t4RPFcEnypIvsU0hdlCp8jZPIH6SeF/CeieCNDttF8O6PYaBo1ru8jTtLtUtreL&#10;cxdtkaAKuWZmOByWJ6muD/4ZV+Cn/RH/AAD/AOExZf8AxqgD0fSdXsdf0uz1PTL231HTbyFLm2vL&#10;SVZYZ4nUMkiOpIZWUggg4IIIq3XLeB/hV4J+GP23/hDvB+geE/t2z7V/YemQWX2jZu2eZ5Sru273&#10;xnONxx1NdTQBk+LPC+meN/Cus+HdatvtujavZzafe23mNH5sEqGORNykMuVYjKkEZ4INfj9+wL+z&#10;3qupftkeI/AWp67q+reAPhTr93rD26rPHp13q1rObSzmaNZdkM5KmZclyy2zxncu4j9lq4vwZ8Gf&#10;Bnw88Y+MPFPhvQbfR9c8XTQ3Gt3FszhbyWIPskMe7YjEyyMzIql2dmbcxzQB8m/8FgPhr/wl/wCy&#10;vF4lggsBdeE9ZtryW6uE/wBIFrPm2eKFgpPzSzWzMpKqRDkklVB6T/gmJ8O9Z0n9nWLx14svb/Vf&#10;F/jq8bVrrUNZhf7e1rGot7SOSeRjJNH5cXnRscALc/KMfM31D8QPh/oHxS8Gat4U8UaZb6zoGqwm&#10;C7srlSVdcgggggqykBldSGVlVlIIBGlpOi22g6XZ6Zp0FvYabZwpbW1naQLFDBEihUjRFACqqgAK&#10;BgAACgCv4o8YaF4H0S51nxHrOn6Bo9rt8/UdUuUtreLcwRd0jkKuWZVGTyWA6mvyV/4JN/HHw9Z/&#10;tH/EiHXU0fwlP4zhW60+G31A6fp0dwbwBdPtrNm2SMxugIhkvGsLKmRI9frB4y+Hfhb4jaXFpvi3&#10;w3pHinTophcR2etWEV3CkoVlEgSRWAYK7DdjOGI7muP/AOGVfgp/0R/wD/4TFl/8aoA5P49ftxfC&#10;v9mv4jeHvBvjrUdQsL7V7J9Qa7t7CS4t7KAF1jeYplz5jxyIojVyCuXCKQx9z0nVrHXtLs9T0y8t&#10;9R029hS5tby0lWWGeJ1DJIjqSGVlIIYHBBBFfIv7dnwxs/j+8nwr0f4Y3F18Qte0y3k034m32gK+&#10;k6RFDdPO9tNqSq8sDMkEyiNUIJuUBwJCR9N/CnwP/wAKx+Fvg7wd9t/tL/hHtGs9I+2+V5X2jyIE&#10;i8zZubbu2Z27jjOMnrQAfFL4a6J8Yvh14i8FeI4PP0bXLOSzn2ojPHuHyyx71ZRJG210YqdrorYy&#10;K/Mf9kH4ua5/wTb8deKfhT8eNM1DQfBmr3sl7pXiW2s3uNPN1FEgllhdIvMnjmjNsDty0TKitGhe&#10;Qp+sVct8Sfhb4R+MPhefw5418O6f4l0abcfs1/CH8tyjR+ZE33opAsjhZEKuu47SDQByf/DWHwR/&#10;6LF4B/8ACmsv/jteb/AT9qjxV+018Wr1vCHgq40j4J6XDcMnjTWrSUP4ilDiKJbJWaPylEiXLMxE&#10;x2xorrA7gDX8F/8ABPn9nfwDqkuoaZ8LNHubiSEwMusyT6pCFLKxIiupJEVsqPnChgMgHDEH6GoA&#10;/Ij9jseJ/wDgn3+2Jrvw/wDiF/xIvh74p+1WUfifXPK07T7v7GjT2t6k77kOUk8swrKNrXgDkugW&#10;vfP2/fjtonx78DeFfgT8I/EGg+OfEfxG1mCzuZ9JvE1CDTbW3ljnaWZrd3eLDiJyxjdfKiuTgFQa&#10;+5vFHhXRPG2h3Oi+ItHsNf0a62+fp2qWqXNvLtYOu+NwVbDKrDI4Kg9RXLfDb4BfDb4PeQ/grwLo&#10;Hhq6hs10/wC3WGnxpdyQDb8ktxjzZcmNGYuzFmUMxJ5oA+L/APgod+znqfhH/gn14I8GeENL/tq1&#10;8BXljd6pNptosGYIbO5iub4wqSfmlm82TBYjzHdiQruKUn7anwmuP+Ce9v4G0nX7jxB41m+Hcnhs&#10;+H9L064kuormHSY47l5AUASCFXaRpiQhSGYoXMbKP0arlvA/wo8FfDL7b/wh/g/QfCf27Z9q/sPT&#10;ILP7Rs3bPM8pV3bd74znG446mgD4E/4I3/E/w1o/wG8eeH7/AFE2N9pWs3PiDUJrm3ljs7OxNrbI&#10;Jpbor5KZMExCs4bbE7Y2qSOX/wCCT/xj8Ff8LS+Ot5e3Wg+Af+Ew1nTpdC8NzX0MH+snvylpaoQn&#10;m+X50UYCIOqDaMgV+oOk6TZaDpdnpumWdvp+nWcKW9tZ2sSxQwRIoVI0RQAqqoACgYAAAq5QB+aP&#10;xW+Nfw81H/gqx8GvF1p478M3XhSw8J3Ftd67Dq9u9jbymLVQI5Jw+xGJlj+UkH94v94Vv/8ABVTX&#10;j8Pfij+zB8Qb/TdQu/DfhfxLPeahPZQb9uyewnWIMSEEjpbzFFZhu8tucKSP0PrK8UeFdE8baHc6&#10;L4i0ew1/Rrrb5+napapc28u1g6743BVsMqsMjgqD1FAHP/CP4xeE/jr4Nj8V+Cr+41Xw/NNJBDfT&#10;afc2azMhw5jE8aF1DZXeoK7lZc5VgPzH/wCCkHgDx58A/wBp/SfiH8G9J1fwsPHWmHRrvU/DAfOo&#10;6tcSTJND5aElZ5Y/s7rhVLyoZUzKjOP0F/aI/aH8FfsZ/C3RNb1rQ9QPhz7bBoVlp3hq0g/0f9xK&#10;8arG0kaJGqQFQFPHygDHT53+EPxBn/4KBftKeGviNog1jS/gz8NYVlGg+JdNjC6j4gkW5VZo/Ld4&#10;2aCJ4JA7OXibZsRfOZ6APrz4L/DGx+C/wl8I+BtPNvJb6DpkFi1xbWq2y3MqIBLcGNSQrSyb5G5J&#10;LOxJJJJ7SiigD80f20vAHiH9l/8AbM8J/tV6VpNxr/gtpraDxL5YE8tgxgNjIVjBj2q9sUETs5Xz&#10;wQ5UPGre5ftOftjfCPxL+zT4p03wr4xsPGviDxro02haJ4e8OSreapcXV9bvFCrWqnzYsGQFhIqs&#10;CNmDIVRvryuL8F/BX4efDfVJdT8JeA/DPhfUZYTbSXmi6Pb2czxFlYxl40UlSyKducZUHsKAPIf2&#10;VtDt/wBkH9kf4f8Ahz4r+INB8IX9p58c8uoapDDbpPcXNxdLbiVyqNIqOQQpIzG+0so3H4Q/4I8f&#10;GjwL8K9U+Kmn+M/Fmk+FJ9Vh0yeyfWrpbSGZYGullAlkITcDPF8hbcQSQCFYj9gaKAKmk6tZa9pd&#10;nqemXlvqOm3sKXNreWsqywzxOoZJEdSQyspBBBwQQRXzx/wUB+OXhL4O/s0eNLDxFfmPVfFmjX+h&#10;6PptuA9xdTzW7RFwuRiOPzFaRzwoIHLuit9JUUAfmN/wSP8Aj78N/h38BPFnhzxZ440HwrrK+JZN&#10;QFtrl/HZeZBLa20aPG0pVX+aCUEKSVwu4AMubP8AwUG/aVk/aY+GM/ww+AVjrHxNj/tMDxbeeGdH&#10;uryG1igfdbw7xblXWaZDIssUmCLQgFlkNfpfSbaAPln4Avb/ALC/7D/he3+K9/YaRf6FZ31xPZxX&#10;sJeeeSW5vFsoC7IktyUJQIrEM6ttZl+Y+Hf8EWfHnh+T4M+MfBI1SAeK4Nfm1l9KYlZjZyW9rCsy&#10;gjDqJImVtudpKbsb03foxtpaAPzc/wCCin7P/i/Rf2lvhT8evAPgW/8AHB068sjrGj+H7AtcST2V&#10;wJ4ZZWiDyN5sYMPmGMiMW8YJO5Fr3D4wft2eDdW+BOp6j8FfEcPjv4iazDLY+HPD+jRPNq32k71a&#10;4NiYnlVYEjln/exBHEQGcSKT9ZUm2gD54/YP/Zrl/Zd/Z+0zw1f3NxP4g1Sb+29ZhmMe21vJYYke&#10;3j2FgVjWJE3bm3srMCAwVfib9tL9mvxd4U/bi0C48Ba4dEsPjj9o0O9t9F04u9tA8UEGqtcQL8k8&#10;bJKbtnJU7xI52NGsp/WHbS0AfDX/AAUG/ZhuIf2V/B9l8GPC32LVfh3rNrfaRa+H7aZ9UggO6OQW&#10;jRK0pkM0kFxI24FvJaRmLqM+vfsH/BG9+Cf7PmmLrepavqfivxZN/wAJXr764jJcxX93DEZYnVsu&#10;GQIquZCWZxIx27ti/Q9FAHwL/wAFG9O8SXnx6/Zu17w94G8XeM7XwXrL65qy+G9Bub3ZB9qsnVFk&#10;VPKMjC1mwhcEYUttDKT69+35fa94q/Yx8VWvgnTfE9/rniSGytrGx0fSb03zxSTxSTxzQpH5kKm3&#10;WZXWVUHzGNvmYKfpyigD5j/4Jt6Lq3hX9j7wZ4d1/RNX8O65pM1/BeafrWmz2UyM97NOhCzIpdTH&#10;NGd65XJK53KwH05RRQAUUUUAFFFFABRRRQAUUUUAFFFFABXlf7Rv7RvhH9mr4c6p4l8S6pYQ38dn&#10;PPpWi3F2IbjVp0ChYIVCs5y8kSs6owjD7mwoJqp+1d+0PZfsu/BPV/H11Y2+sXFrNb21npE1+tm1&#10;9LLMqmONyjkssZkl2hWO2JugBI/L7wT8LPi5/wAFZPiNrni3xB4qPhjwHoF5LbWK3ls1wlhHOZZl&#10;tbRI44oriSMCBZZHdJCjQs27CLQB5/8AtEftbfGX9vjxVLoXhTw7r0Hhi3shIfBPhf7Rf+YivEXu&#10;LvykBnxKItpZAkfyBQGLO/238EP+CY3wc/Z48Gv4r+N2qaR4p1K2mtbuW/1a5aw0bS2BQeThpFWd&#10;WmbaWnG2QeWvlJlg/wBT/AL9lH4Yfs06Utt4G8M29nqLQiG51y6/f6jdgrGH3ztyFdokcxJtiDAl&#10;UXNfIX/BY79oOy8OfDLS/hBp19cJ4g8QTW+q6nbrbK0J0yN5NitIw4Z7mKNlEfOLd9xUMA4B8Tfs&#10;yeEz8ev+Cg2i6h8P9H/svw5H4yfxVFava+TFpulwXn2pUdYQ6RfIEhUD5PMeNNwBBr99K/PD/gjb&#10;8Fdb8D/CnxL8Qb66sJdG8c/Zf7Ot7eRzcRfYp72CXzlKBVyzArtZsjrjpX6H0AFFFFAFTVtWsdA0&#10;q81PU7y307TbKF7m6vLuVYoYIkUs8juxAVVUEkk4ABNfk5+2J/wUU8Y/HLxlD8NP2b73WLzR7qGG&#10;VtU8Paddw6zfXEYkmljtiCJVgVBGWxGjkwyfMYid30T/AMFiv7b/AOGS7P8Asr+0PsH/AAk1n/a/&#10;2Pf5X2Xyrjb9o28eX9o+zY3/AC+Z5X8W2vIf+COP7PngvXPCeqfF7UbGe78baRr9xpWmXDXLrFZx&#10;Cyj3ssakBmdbyRWMm4AKm0KQSwB2v7Kn/BK3S9FvE8e/Hm4/4TrxnqGzUJdBupWlt7O7aYyu9zMJ&#10;D9tkOEDBv3WWmBEwKuPuW2+FXgmy0PRdFt/B+gQaNol4uo6Vp0emQLb2F0rM6zwRhdsUgZ3YOgDA&#10;uxzkmupooAKKKKAPnT9sL9sK3/ZHtfB93d+FpPEtrrt1NBKYb4W72yRiMsyqY2Ehw5wpKdOvPEvw&#10;B/bv+E/7Rms22heG7/UrDxNcCV49E1bT3jn8uMbmfzI98OMZIHmZ46V7N46+H/hr4m+HptC8WaFY&#10;eIdIm5a01CBZUDYIDrkfK4DHDLhhngivMfhZ+xb8Gvgr4wt/FPgzwd/Y2vQRyRR3f9qXs+1XXaw2&#10;SzMpyD3FAHt1FFFABRRRQAUUUUAFfk78A9F/4aE/4K8/EXxB4gjsF/4Q681K6is/sfmxXH2F49Mt&#10;T87HZIu6GfzBnEkXyhcgr+kf7QXijU/BHwE+JXiPRLn7FrOkeGdS1CxufLWTyp4rWSSN9rAq2GUH&#10;DAg45BFfmj/wRH8F2N949+KXi2SW4GpaXpllpUMSsvktFdSySyMwxksGsotpBAAZ8g5BAB+ttFFF&#10;ABRRRQAjdK/ND/gtd8MbG68A/D74iRm3g1Kx1OTQJgtqvnXUU8Tzx7ps52xNbS7UIIzcuQV53fpf&#10;Xzx+3r+zzfftKfs2a94Y0Syt77xXaTQ6roiXNy0C/aYmwyhshdzwPcRqJPk3SKSVxvUA+I/FH/BQ&#10;a5vv2afhz8EvgTp+v+IviNdeDdP0y81bQ4JluNLngt4luIbeLyTJNJ5cNwDJHtEYKujsQdnq37Kn&#10;/BK3S9FvE8e/Hm4/4TrxnqGzUJdBupWlt7O7aYyu9zMJD9tkOEDBv3WWmBEwKuPH/wDgj1+0Z4X8&#10;Ia1e/CC78OXC+KvFWpyX1p4gtUiKyRQ2bube4JKuqxiCRo8bwWuH4Tlm/W6gCppOlWWg6XZ6Zpln&#10;b6dp1nCltbWdpEsUMESKFSNEUAKqqAAoGAAAKt0V8W/t9/8ABQTRP2cdC1bwT4S1D7X8WbqzVrcw&#10;26XNvo+9kw9zucBZTE0jxptflY2kTY67wD5a/wCCh3jD/hrr9tL4ffA3ww/m2mg3o0i51Sxtvtjw&#10;3V08TX0mI5CHjtoooy6ny2R4bgMQACP1Y+H/AILsfhv4C8NeEtMluJ9N0DTLbSrWW7ZWmeKCJYkZ&#10;yoUFiqDJAAznAHSvz7/4JO/sy63YDX/jj8RtF+0a94i2S+HNU1iR5dQMcvmtd3hD5x9o3xhZW/eO&#10;okIxHLmT9I6ACiiigAooooAKKKKACiiigAooooAKKKKACiiigAooooAKKKKAPLPjh+zB8Mv2kP7F&#10;/wCFi+Gf+Ei/sbz/ALB/p1zbeT53l+Z/qZE3Z8qP72cbeMZOeq+G3wt8I/B7wvB4c8FeHdP8NaND&#10;tP2awhCeY4RY/Mlb70shWNA0jlnbaNxJrqaKACiiigAooooAKKKKACiiigAooooAKKKKACiiigAo&#10;oooAKKKKACiiigAooooAKKKKACiiigAooooAKKKKACiiigAooooAKKKKACiiigAooooAKKKKACii&#10;igAooooAKKKKACiiigAooooAKKKKACiiigAooooAKKKKACvlf45f8FLPgf8AAnXdR0C91jUPE/iP&#10;Tb37DfaT4cs/Pe2faWctLI0cJ2EBGVZC6udpXKvt+RP28P29NU+PHiqL4C/A66+26drF7Ho2oa5Z&#10;zrH/AG1PK4iFnbykhVtizBXlJAlyQCIcmb3/APZl/wCCUfw1+EP9i+IPHI/4WD4uis3S8sb9I5tD&#10;SeTq0Vu8e6TYpKK0pIJzJ5aNtCAHio/4LiMenwVz/wBzT/8AcVfQ/wAH/wDgqx8CviRpemLr+s3H&#10;w/8AEN1NFaSaZrVtI8KSsqZcXUaNEIA7svmSmI4QsyoMV9J+C/gr8PPhvqkup+EvAfhnwvqMsJtp&#10;LzRdHt7OZ4iysYy8aKSpZFO3OMqD2FZerfs1fCHXtUvNT1P4V+CdR1G8me5uby78O2cs08rsWeR3&#10;aMlmZiSWJySSTQB2fhfxZonjjQbXW/DmsWGv6NdbvI1HS7pLm3l2sUbZIhKthlZTg8FSO1atfnh/&#10;wTP+G/xB+Dvxv+N/w01/xlqF94X8DfZbKz0G4Ae3l+1STXFvewjzHFtuiVnaFD8xuvnO6IV+h9AB&#10;RRRQAUV87eBP2+Pg78TvjxB8KPCuu3Gua3PDcNDqVras2nTTQ7zJbpN1dhHE8okVTCygbZCxCn6J&#10;oAKKKKACiiigDlviN8LfCPxd0O30bxp4d0/xLpVveQahFaajCJEWeJtyOAfxUjoyO6MGR2U72k6V&#10;ZaDpdnpmmWdvp2nWcKW1tZ2kSxQwRIoVI0RQAqqoACgYAAAq3RQAV+H/APwU5vPEPxh/b3n8E6fY&#10;29zqNnDpPhrRoIWETXLXEaXCCR3faGM1667vlUKFz0LH9wK/CD4E6fpnx6/4KgWV/ourbNG1Dx9q&#10;HiexvvszHz4LeefUIxsfYy+YsIX5sFd+SpI2kA/cD4f+C7H4b+AvDXhLTJbifTdA0y20q1lu2Vpn&#10;igiWJGcqFBYqgyQAM5wB0rfoooAKKKKAOV+KXw10T4xfDrxF4K8Rwefo2uWclnPtRGePcPllj3qy&#10;iSNtroxU7XRWxkV+L+t/BP48f8EyvjFJ8QdG0n+3/Dlh9otYfEMcUsmlX1rKEjUXsUMoeH55oSI5&#10;WCmaIbDIEDH9yqKAPyb+Df8AwWi8STeKbSx+Jng3QBo15e2sD6toclza/wBmwM+2ed4m+0NcbVIY&#10;Imw/IR824bf0P+Cv7Uvwq/aG+1J8P/Glhr13a7zLYbZLa8VF2bpfs8ypKYwZUXzAuzc23OQRXMfE&#10;r9hH4EfE/wALT6JefDXQNC37mh1Dw3YRaZd28hRkWRZIVXdt3lgkgeMsFLI2BXwL+0l/wTD8W/s3&#10;WY+IvwH8UeLtev7O9igh0rS7cjWLKCSFo5Z0uLd0eXLkKUjhBCTHOVR2IB+u1FfDP/BM39uDU/2k&#10;tD1jwZ4+1L+0PiPpHmahHdx2CwJe6cWjXexjxGJY5JNhAVMo0RAciRh9zUAFFFFABRRRQAUUUUAF&#10;FFFAHlf7V3/Jrfxi/wCxN1j/ANIZq/PD/giH4o0y08U/Frw5Lc7NZ1Cy07ULa28tj5kFu9xHM+7G&#10;0bWuoBgkE7+AQGx+rGraVZa9pd5pmp2dvqOnXkL21zZ3cSywzxOpV43RgQyspIKkYIJBr8X/AB/4&#10;f8ef8Eu/2vNW8aeFPDFxefDW+mNtaS3Nu/2G80+5ImOnC5JkMc0TQlVZm8w/ZlkZGjcqwB+1dFfK&#10;/wCz7/wUi+Dfxw8LTX2peIrD4c6zZ+Ul5pPivUbe0y7oGLW8ruFnjDB13Da42gsib1zlfH//AIKX&#10;fDb4U3mlaD4GT/hcfjLV9gsdL8J3kc9uXeZY0ikuI/MxI+X2RxpI5KqGCB0YgH17RXw1+xf8JvjZ&#10;8RviM/x0+OmvahbpcfaJ9A8Azte2iaNdEy2hmNnIVjh223mpGCJWkS6MjMH+ZvuWgAooooA/Of8A&#10;4KDf8E0Zfizqk/xH+EOnW8XjG6mDaz4dEsdtDqbM2DdRM5VI58nMgYhZBl8iQN53zZpOi/t8fsu6&#10;XZ6Zpdn42k067hS2trOzjg8Tw2kVuoVI0RRci1ULIAFAjDhQBu8v5f2rooA/HPy/+CiPx78Lcnxd&#10;plhbXvc2Xha7Mip/27TPHiT3jLDuyfL9E/sp/wDBJfwt8LLjSPE/xPvrfxn4rtJrhn0WGKK40Fon&#10;jaJEkjuIN8zAMZN3yAPtAU7Nz/oHRQAUUUUAFFFFABRRRQAUUUUAFFFFABRRRQAUUUUAFFFFABRR&#10;RQAUUUUAFFFFABRRRQAUUUUAFFFFABRRRQAUUUUAFFFFABRRRQAUUUUAFFFFABRRRQAUUUUAFFFF&#10;ABRRRQAUUUUAFFFFABRRRQAUUUUAFFFFABRRRQAUUUUAFFFFABRRRQAUUUUAFFFFABRRRQAUUUUA&#10;FFFFABRRRQAUUUUAFfm1/wAFfP2qtT8C6Hp3wZ8OPqGmX3iCzXU9Z1OCRUSXTmaaEWY4LnzHjYyE&#10;FPkQJ86yuF/SWvgb/gpj+wb4m/aSvNH+IHgCX+0fF2l2cekT+H7iaKGO7tRNJIskMrlVWRGmcsrt&#10;tZPulWTbIAJ/wTB/Yl0v4TeCdN+LHiaHT9Y8ZeIrOG+0S6glaVNN064to5AArxrsuW8yRJGBbCAK&#10;rANJv++q/CDRviH+1l/wT98vTLy31/w74Xt7y3j+w6xarqGhyud9x9ngn+eJPMDymQW0iOTvyQyZ&#10;X6a+Ef8AwWvs2t47b4ofD6eKdIZGfU/CMyyLNL5nyKLW4dfLXyyct57ncvCgN8oB+otVNW1ax0DS&#10;rzU9TvLfTtNsoXubq8u5VihgiRSzyO7EBVVQSSTgAE18r6T/AMFTv2bNQ0uzu7jx3caXcTwpLJY3&#10;Wh37TW7MoJjcxwuhZScEozLkHDEYNfEv/BTr9vXTPjRu+FHw9uvtnhHT71Z9W163nYRarPHkLBEF&#10;O2S2Rju3sGEkiIyYWNXkAPffih/wWC+EngHUdTj+HHg6/wDG19dXkU95qJVdItL3NuiGbzHRp3kQ&#10;Rww4khX5Y+G2om76I/Yx/bN0D9sTwbq2oWGkXHhvxBosyRapo00huEhWUuYJI59iiRXWN+NqsrIw&#10;K42M/wAyf8E8/wDgnL4Jh+HXhX4qfEjS/wDhJvEGtWcl7Z+H9USCfS7a1mA+zytF8wmlaL94C52p&#10;54BjEkYev0Y0nSrLQdLs9M0yzt9O06zhS2trO0iWKGCJFCpGiKAFVVAAUDAAAFAFuiiigD5j8G/8&#10;E8/hJ8Kvi94H+IXw90ufwjqXh2a7a4tUu7i8h1GKe0lt9jefKxjZGkDqyHGA6srblZPpyiigAooo&#10;oAKKKKACiiigAr8C/wDgnP8A8UP+3n8PrTxH/wASC6tb3UNNng1T/RniumsrmBYHV8FZDKyxhD8x&#10;dguMnFfvpX4a/t9eBv8Ahk39ui08X+HL3+17rULyD4gQW+qRZSC6e/mkaBijKZI/NgZhjawRwuSV&#10;3sAfuVRXP/D3xrY/EnwD4a8XaZFcQabr+mW2q20V0qrMkU8SyorhSwDBXAIBIznBPWugoAKKKKAC&#10;iiigAor4Evv+Ci/iT4K/taeKvh78eNDsPB3gKP7VJoWtafplzLPNB5ubO4lZZpBJHJEjqxijJEpC&#10;sE2yBd/4wf8ABWb4JeF/AWp3XgbXrjxh4reGWLTrGPRrqOGO4MTmKS4M4gHkCQIHCMXw3yqeSAD8&#10;5/2N9S0T4I/8FCvCFpHqn/CU6NZeJrzw5Z6vpaoUvvtCz2FvcqPMK+WzTRyHDthCcbzjP76V+C3/&#10;AATG+DN98VP2sPCmqSaBcat4Y8KzHV9TvFZo4bOVIpGsmZwy5Y3KRFYwSWCOSpRXx+9NABRRRQAU&#10;UUUAFFFFABRRRQAVleKPCuieNtDudF8RaPYa/o11t8/TtUtUubeXawdd8bgq2GVWGRwVB6itWigD&#10;5F8Uf8Eqf2cfEGhXNhY+EL/w1dTbdmqaXrV29xDhgx2C4kliO4AqdyNwxxg4I7P4P/sA/Ar4J6pp&#10;msaD4Gt7zxBYQxRx6vrU8l9MZUZHFyEkYxRz741bzIo0KkkLtBIr6HooAKKKKACiiigAooooAKKK&#10;KACiiigAooooAKKKKACiiigAooooAKKKKACiiigAooooAKKKKACiiigAooooAKKKKACiiigAoooo&#10;AKKKKACiiigAooooAKKKKACiiigAooooAKKKKACiiigAooooAKKKKACiiigAooooAKKKKACiiigA&#10;ooooAKKKKACiiigAooooAKKKKACiiigAooooAKKKKACiiigAooooAKKKKACiiigAooooAqatpVlr&#10;2l3mmanZ2+o6deQvbXNndxLLDPE6lXjdGBDKykgqRggkGvI/FH7F/wACPF+hXOkX/wAJPCMFpcbd&#10;8ml6TFYXA2sGG2e3CSpyoztYZGQcgkH2eigD8vf2yv8Agln8L/A/gHxV8SfCHiq48AadoemXF9Lo&#10;eoH7ZaXEqRKILeCaWVZImllG352mLPOoUDAU/mL8PvEdl4P8e+Gtf1LRrfxHp2lanbX1zo93t8m/&#10;iilV3t33Kw2uqlDlWGGOQelfur/wVA/5MY+Jf/cM/wDTnaV+L3gn4a23iv8AZ7+KPitIYBqnhXUt&#10;Dl+0SzSKws7g3kE0SIMqzNK1o2WxhYmweSGAP6HPhV8StE+MXw68O+NfDk/n6NrlnHeQbnRni3D5&#10;opNjMokjYNG6hjtdGXPFdZXxF/wSB8aXvir9kVdMu4reODw3r97pdo0KsGeJxFdlpCSQW8y7lGQA&#10;NqqMZBJ+3aACiiigAooooAKKKKACiiigAooooAK+Tv8AgpB+yzD+0h8CLy/0yzuLrx14Rhn1HQ1t&#10;3kJnU7GubXykVzK0scQ2KFDeakQDKpcN9Y0UAflN/wAEof2pofhvqur/AAD+Il3caFevqbf8I/Dq&#10;ySRm3vCxS505/MbELGRVaOLYuZWnBJd0Vv1Zr4G/bE/4JXaB8aryfxR8MrjT/B/jK7vLrUNVXU5L&#10;qa31ee4mjdneQyP9n2fv2AjiIYyBcKACPk3SfGH7fPwD0uz+H+maR42XTdChS2tY7TwzBrUMcRUO&#10;kaXawTCRVVgoUSMEChBt2bQAftXRX5T/AAj1r/gov8XLiMpq1x4Q00zSQS6j4u0PTtOWFlj35MDW&#10;puGVsqodImXccZG1iv6SfBnQfGnhn4Y6Bp3xD8SweL/GsULNqmsWtoltDLKzs+1ERVG1FZYw21S4&#10;QMVUsQADtKKKKAOL+J3wX8CfGfSxp/jnwjpHii3SGaCFtRtEkmtllULIYJcb4WIVfnjZWBVSCCoI&#10;8Y0n/gmn+zZouqWeoW/wxt5Li0mSeNbrVb+4hLKwYB4pJ2SRcjlHUqwyCCCRX03RQBgeC/h/4X+G&#10;+ly6Z4S8N6R4X06WY3MlnothFZwvKVVTIUjVQWKoo3YzhQOwrfoooAKKKKACiiigAooooAKKKKAC&#10;iiigAooooAKKKKACiiigAooooAKKKKACiiigAooooAKKKKACiiigAopjSANt6t2FG5v7n60APoph&#10;Z+yZ/Gm+ZJ/zy/8AHhQBLRUavITzHgeu6nZPp+tADqKTn0paACim5O7GOPXNOoAKKazBFLMcCo/t&#10;UX979DQBNRUS3CO2FOT6Yp+T6frQA6ikye4xRkUALRSbhSbh60AOoppkVeSaTzk9f0oAfRTBJubA&#10;HHrT6ACikbOOBk03c39z9aAH0U0M3dcfjTqACikOewzSbm/u/rQA6imhj3XH406gAooooAKKKKAC&#10;iikyKAFopM0tABRTJZVhjLucKOpqD+07b/nr/wCOn/CgC1RVX+07b/nr/wCOn/Cj+07b/nr/AOOn&#10;/CgC1RVZdQt5GCrJk/7p/wAKk+0x/wB79DQBLRULXUSjJbj6Gm/boP7/AOhoAsUVB9ug/v8A6GkN&#10;9AvV/wBDQBYoqrHfxyzCNOSfrVjJ9P1oAdRTSzdlz+NN3P8A88/1oAkopisxPKYHrmn0AFFFJz6U&#10;ALRSfhS0AFFN384xS5BoAWikJxyaTzF9aAHUUwyf3fmPpSb5P+ef/jwoAkoqJpigy6bV7nOacsqt&#10;yDmgB9FR/aI9wXdz9KXzV9aAH0VG0yKMk8fSkFxG3Rv0NAEtFMWQMwAp9ABRRSMSOgzQAtFRCR9+&#10;DHgeu6n7m/u/rQB8tf8ABUD/AJMY+Jf/AHDP/TnaV+InhX4rXfhP4V+PPBNtYwzQ+LpdONzeSsd0&#10;EdpJJKFRR/EzsnzE4AVhglgV/pS1zRrXxJo17pOo2kF5p99C1vc211Es0U0TDDxujcMrKSCDwQTX&#10;4YftVf8ABN/4lfBD4jPZ+CvDmv8AxD8G3++fTNR0jT5Ly4gQEZgu0hQ7JF3AB8BJB8y4O9IwD9DP&#10;+CRvgX/hEv2PrDVvtv2r/hKNYvtW8rytn2bY4s/LzuO/P2Tfuwv+sxj5cn7Trwj9iH4R+I/gT+y/&#10;4F8FeK47eDXtPhuJbuC2mEqwtPdTXAjLjgsolVWK5XcrbWYYY+6+YvrQA6im7we9LkUALRTJJkhQ&#10;u5wo6moP7Stv+en/AI6f8KALVFVv7St/+en/AI6f8KP7Qt/+en/jp/woAs0VBHeQyuFR8segwam5&#10;9KAFopOfSjn0oAWikJPYZ/Gm7m/ufrQA+imqzZ5XA+tOoAKKa7bVJxmmrJu6jH40ASUUUnPpQAtF&#10;Jz6Uc+lAC0Un4UtABRSdKTcPWgB1FJuBpaACimSSeWhbGcUxLpG68UATUUwSK3Q5NLk+n60AOopM&#10;n0/Wjn0oAWik59KOfSgBaKT8KWgAoopOfSgBaKTn0pMn0/WgB1FJk+n60c+lAC0U1iccDJ+tN3P/&#10;AM8/1oAkopis2eUwPrTufSgBaKa8gjUs3CjvTYZvOTcBgUASUVBDNM+d8Hl+nzg5ooAqT3lnJdpG&#10;P3t3zsT5hnjnnp0qT97/AM+f/kUV+Of/AAU4+JPiPQvjRb6ZY6j5FjJu3ReRG2cW1qw5Kk9Se9fH&#10;f/CzPEn/AEEv/IEX/wATQB/Sjtd+GtML/wBdaPsq/wDPt/5Er+bjS/iF4gvL6KGa/wB8bZyvkxjo&#10;Cey1vf8ACSaj/wA/H/ji/wCFAH9E8kCRoWNtwP8AppUG6H/n2/8AIhr+eWz1+/muER59ynORsX0+&#10;laX9oT/89P0FAH9BP7luPs3/AJENL9lt5P8Al2z/ANtDX8+F3qVwtu5EmDx/CPX6VBb6td/89f8A&#10;x0f4UAf0MDTbdfmFr/5EP+NH2KD/AJ9v/Ihr+fZ9VuvJb97/AOOj/CoP7Wu/+ev/AI6P8KAP6Ekt&#10;0gYPDa5kHT95/jUv2i6/58//ACKK/nttbya8nWGZ98bZyuAOgz2q/wD2fB/zz/U0Af0ASzzNGRLa&#10;Yj7/ALwVX3Q/8+3/AJENfgHcW8drC0sS7XXock98VT/tCf8A56foKAP6DLdo/OXZb4bsd59KufN/&#10;zy/8er+euE/2lILa5/eQv95emccjke4qz/wiul/8+v8A5Ef/ABoA/oL+b/nl/wCPUnzf88f/AB6v&#10;59G8K6Xj/j1/8iP/AI03/hFdL/59f/Ij/wCNAH9Bcmdh3Q5H+/VZr5bfpDj/AIHX4BW/hDSZplR7&#10;TKnqPMf0+tasHw88Pyfe0/P/AG2k/wDiqAP3hbxHEpxJHtXu24n+lJ/wkdj6/o3+FfhU/wAKfC1z&#10;CUk0vcrdR9olHf8A3qr/APClvBv/AEBv/Jqb/wCLoA/d3/hJNPHLvtXucMf6Uf8ACTaR/wA/P/kN&#10;/wDCvwotPgj4KuLhI5NF3Ic5H2qf0/360f8Ahn/wD/0Af/Jy4/8AjlAH7iS+KtGhjLtdYUf9M3/w&#10;qt/wlehycibcP92Qf0r8R4f2ffADyqDoGR/1+XH/AMcrv9C/Zb+GE9rvfwxuY9/t916n/prQB+vD&#10;+NdChU/6Rg+myT/4mov+E+0P/nv/AOOSf/E1+OVz+zL8NY9XjgXw3iJs5X7dc/3c/wDPSrn/AAy7&#10;8Mf+hZ/8n7r/AOO0AfsA3xA0FVy1xgf7kn/xNM/4WJ4e/wCfn/yHJ/8AE1+Rmmfsr/C64voo5PDG&#10;5Gzkf2hdDsf+mtb3/DInwl/6FP8A8qV3/wDHaAP1Tk+JHh6FS4uc4/2JP/iai/4WroH/AD3/APHJ&#10;P/ia/LW3/ZB+Ekkyq3hPIP8A1Erv0/661e/4Y5+EH/Qo/wDlTvP/AI9QB+nn/C1dA/57/wDjkn/x&#10;NH/C1dA/57/+OSf/ABNfmH/wxz8IP+hR/wDKnef/AB6j/hjn4Qf9Cj/5U7z/AOPUAfp1J8WPD0aF&#10;nuMKOvySf/EVB/wuDwx/z9f+Q5f/AIivzPh/Y2+DzyqD4QyP+wnef/Hqt/8ADF/wb/6E7/yp3n/x&#10;6gD9Jh8YPDH/AD9f+Q5f/iKX/hcHhj/n7/8AIcv/AMRX5sD9i/4N/wDQnf8AlUvP/j1O/wCGLvg3&#10;/wBCd/5VL3/49QB+kU3xm8KW8Zkl1H7NGvWXyJWx+Gyqv/C+fBP/AEM3/khP/wDEV+dlr+xd8G/t&#10;C/8AFHev/MUvfT/rtWh/wxd8G/8AoTv/ACqXv/x6gD9A/wDhfPgn/oZv/JCf/wCIo/4Xz4J/6Gb/&#10;AMkJ/wD4ivz8/wCGLvg3/wBCd/5VL3/49R/wxd8G/wDoTv8AyqXv/wAeoA/QGT49+CFQk+J9o9f7&#10;Pn/+N1D/AMNBeBv+hr/8p0//AMbr4Msf2JfgvdXSRS+DN8bZyP7UvR2J/wCe1a//AAwb8C/+hG/8&#10;q9//APH6APtxv2hPAsY3N4r+Uf8AUOn/APjdM/4aN8Af9DX/AOU64/8AjdfF+m/sD/Ai4vY45PAu&#10;5Gzkf2vfjsf+m9bv/DvX9n//AKEH/wArOof/ACRQB9ap+0T4ClYKnivLHp/xLrj/AON0kn7RHgKH&#10;7/ivH/cOuP8A43XyS/8AwT3+ACKSPAOD/wBhnUP/AJIpi/8ABPn4At18A5/7jOof/JFAH1bcftSf&#10;DOxjMtx4vxEv3v8AiWXP07Re9VP+GwPhD/0OP/lMvP8A4zXzJ/w7z/Z+/wChA/8AKzqH/wAkUf8A&#10;DvX9n/8A6EH/AMrOof8AyRQB9N/8Nh/CBOT4w4/7Bl5/8Zpf+Gyvg9/0N/8A5TLz/wCM18zRf8E8&#10;/wBn5pAD4A4/7DOof/JFT/8ADu79nz/on/8A5WtQ/wDkigD6Rk/bO+Dkalm8YYUf9Qy8/wDjNQN+&#10;2V8GpeV8Y/8AlLvf/jNfOU//AATw/Z9WJiPAGD/2GdQ/+SK6rQf+Cbv7Ok1qWf4d5P8A2G9R9T/0&#10;8UAeyf8ADaPwYX5f+Ex5/wCwXe//ABml/wCG0Pg1/wBDj/5TL3/4zXhVn/wTj/Z3Pia2gPw9/dNu&#10;yv8Abeo9kz/z8etdX/w7T/Zv/wCic/8Alc1L/wCSaAPSv+GzPg3L8g8Y8n/qGXv/AMZpf+Gxfg3H&#10;18X/APlMvf8A4zXmq/8ABNX9m9TkfDnn/sOal/8AJNZOrf8ABNz9nNc4+Hf/AJW9R9v+nigD12T9&#10;tT4LQqWbxjgD/qF3v/xmqsn7dHwSj6+M8/8AcLvv/jFeJ6L/AME4P2dbrXLe3l+Hm6Jt2V/tvURn&#10;Ck/8/HrXSXf/AATJ/Zqjzt+G2P8AuO6n/wDJNAHeyft7fA5PveMeP+wXff8Axiov+G+vgX/0OX/l&#10;Lv8A/wCMV53p/wDwTR/Zun1CKJ/hxuRs5H9ual6E/wDPzW9/w69/Zk/6Jp/5XtT/APkmgDo5/wBv&#10;r4CiJvP8abYu5/sq/P8AKCqn/Dfn7On/AEPP/lI1H/4xWVD/AMEv/wBmVZFI+GnP/Ye1P/5Jq1/w&#10;7D/Zn/6Jr/5XtT/+SaALEn/BQb9nazQzL4+8gr/y0/sbUWx26eRRH/wUc/Z5Zf8AkpW7/uA6iP8A&#10;23qFP+CZ/wCzbp7CeD4ceXKn3W/t3UjjPHe59DWnb/8ABPP9n7Z/yIH/AJWdQ/8AkigDPP8AwUe/&#10;Z68wD/hZv4f2BqP/AMj07/h45+z1/wBFL/8AKDqP/wAj1O3/AATz/Z+84f8AFAf+VnUPT/r4qT/h&#10;3r+z/wD9CD/5WdQ/+SKAK0f/AAUY/Z9mYInxLyx6f8SHUP8A5Hol/wCCi37Ptv8A6z4l4/7gOof/&#10;ACPVyL/gnv8AABJAR4Bwf+wzqH/yRSTf8E9/gBIPm8A5/wC4zqH/AMkUAY9x/wAFMf2bYVPn/E7K&#10;d/8AiQal/S2qt/w86/Ze/wCimf8AlB1T/wCRq1o/+Cd/7Pkcwdfh/hh0P9s6h6f9fFWv+HffwC/6&#10;EL/ysah/8foAwYv+Cnn7MCSAr8TOf+wDqn/yNVj/AIee/syP/wA1Kz/3AdT/APkatdP2AvgLbMJI&#10;/Am116H+2L8/+16v2/7C/wAD/wDoSf8AyrX3/wAfoA5n/h5r+zIPm/4WR/5QtT/+RqP+HnX7Mn/R&#10;Sv8Ayhan/wDI1de37DPwQ2kf8ITx/wBha+/+P0z/AIYW+B//AEJH/lWvv/j9AHJP/wAFPv2ZYlLf&#10;8LJ6f9QLU/8A5GqH/h6V+zMT/wAlI4/7AWp//I1dZefsK/A5rZwfBHp/zFr71/671Qh/YR+BvmD/&#10;AIof/wAq19/8foAyG/4KhfsytEWX4k7vb+wtTH/ttUP/AA9C/Zn/AOii/wDlD1P/AORq7iL9hr4I&#10;w42eCdv/AHFb7/4/Uv8AwxJ8Fv8AoTP/ACq3v/x6gDg1/wCCoP7NTMAnxEy3Yf2Jqf8A8jVJ/wAP&#10;Pf2cP+ig/wDlF1L/AORq7lP2J/gvGwZfBmCP+ope/wDx6pf+GL/g3/0J3/lTvP8A49QB53ef8FRP&#10;2dLe2eSLx55zrjEf9j6iuefX7NWZ/wAPVv2f/wDobf8Aym6h/wDItet2/wCxv8H7WZZYvCG2Reh/&#10;tO8PbH/Parn/AAyf8K/+hW/8qF3/APHaAPGP+Hq37P8A/wBDb/5TdQ/+RaX/AIeq/s//APQ2/wDl&#10;N1D/AORa9n/4ZQ+Ff/Qrf+VC7/8AjtH/AAyj8K/+hW/8qF1/8doA8Wk/4Kq/s+7Du8W8f9g3UP8A&#10;5FqD/h6t+zz/ANDZ/wCU7Uf/AJFr3KP9ln4X2riWLwxskXof7Quj7f8APWp/+Gcvh3/0L3/k7cf/&#10;ABygDwb/AIerfs8/9DZ/5TtR/wDkWj/h6t+zz/0Nn/lO1H/5Fr3n/hnL4d/9C9/5O3H/AMco/wCG&#10;cvh3/wBC9/5O3H/xygDwb/h6r+zweD4s4/7Buo//ACLR/wAPUv2dv+hs/wDKbqP/AMi175H+zn8P&#10;A4/4p7/yduP/AI5U/wDwzr8Pf+hf/wDJ24/+OUAfPbf8FVP2eFGV8V5Pp/Z2o/8AyLTf+HrH7Pn/&#10;AENH/lP1D/5Fr6G/4Z4+H0fzL4fwR/0+3H/xyl/4UD4D/wCgF/5OXH/xygD55X/gqx+z3u58U4Hr&#10;/Z+of/ItI/8AwVY/Z77eKd3/AHD9QH/trX0HcfAPwGsLEaFz/wBfk/r/ANdKjt/gJ4EZudC/8nJ/&#10;/jlAHzvP/wAFXvgHboXg8QebKOi/Yr8Z/O1qt/w9u+Cn/QW/8lr3/wCRa+nh8B/A1r+8j0Pa69D9&#10;rnP/ALPS/wDCnfCH/QI/8mZv/i6APmD/AIe3fBT/AKC3/kte/wDyLR/w9u+Cn/QW/wDJa9/+Ra+n&#10;/wDhTvhD/oEf+TM3/wAXR/wp3wh/0CP/ACZm/wDi6APl5/8Agrd8Fdp26tz/ANe17/8AItRf8PbP&#10;gz/0F/8AyWvf/kWvqqH4O+EPNX/iUf8AkzN/8XVr/hTvhD/oEf8AkzN/8XQB8lN/wVv+DSKSuqbz&#10;/d+z3o/9taj/AOHu3we/5/f/ACFef/IlfXP/AAqPwnb/ALyPStrjoftM3/xdJ/wrXw3/ANA7/wAj&#10;yf8AxVAHyM//AAV2+EG07b3n/rlef/IlRf8AD3b4Sf8AP7/5Cu//AJEr7Aj+GnhsuP8AiW/+R5f/&#10;AIqp/wDhWXhr/oG/+R5f/iqAPjZv+CvHwmRSVufMP93y7sZ/H7JVaT/gr/8AC7+D/wBuv/kSvtNf&#10;hv4dhO9NO2sOh8+T/wCKqzH4F0PGfsP/AJFk/wDiqAPhe4/4LAfDoIfJs/tz9rfzbmPd/wACNpxj&#10;r+FVP+HwXgb/AKFL/wAqU/8A8iV97HwPohGDZcf9dX/+Kpv/AAgehf8APj/5Gk/+KoA+DB/wWC8D&#10;f9Cl/wCVKf8A+RKX/h8F4G/6FL/ypT//ACJX3n/wgehf8+P/AJGk/wDiqP8AhBND/wCfH/yNJ/8A&#10;FUAfBjf8FgvBCjKeEdzdh/ac4/8AbSmf8PhvB3/Qmf8AlVm/+RK+918DaIjAiywf+ur/APxVSf8A&#10;CG6P/wA+f/kV/wDGgD4FX/gsF4PkYKPBeSf+orN/8iVJ/wAPePCf/Qk/+Vab/wCRK++IvCWkwyB0&#10;tdrDofMf/GrH9g2P/PD/AMfb/GgD4AX/AIK7+FWYBPBGW7D+1pf/AJEqT/h7p4b/AOhF/wDKvJ/8&#10;iV9+potlGwZYcEf7bf41J/Ztt/zz/wDHj/jQB+fx/wCCunhv/oRf/KvL/wDIlN/4e6eG/wDoRP8A&#10;ysS//IlfoG2m22P9X/48f8ab/Ztt/wA8/wDx4/40Afn+P+Cunhv/AKET/wArEv8A8iUv/D3Tw3/0&#10;Iv8A5V5P/kSvv9dNts/6v/x4/wCNO/s22/55/wDjx/xoA/P9f+Ct3h2ZgieBMsen/E3k/wDkWpP+&#10;HsGh/wDQh/8AlYf/AORa+/fsMEPzomGHQ5NG0UAfn/N/wVg0TyzjwHz/ANhh/wD5Fqt/w9e0j/oQ&#10;v/Kw/wD8i1+haKCwqXy19KAPzw/4exadH81v8PvOmH3U/tplz68m19K9c/Zq/bkT9oDVJNPuvCv9&#10;jg4+f+0fPx8srdBAn/PId+/tX1k0SsMEcVFbWUNkrCFNm7ryT/OgDLNrpuiyMqv9n3/w4Zun5+tF&#10;XdMne6iJlbcR7Y9aKAP/2VBLAwQUAAYACAAAACEAmslgjtwAAAAFAQAADwAAAGRycy9kb3ducmV2&#10;LnhtbEyPQUvDQBCF74L/YRnBm93ERrExm1KKeipCW0G8TZNpEpqdDdltkv57Ry96eTC8x3vfZMvJ&#10;tmqg3jeODcSzCBRx4cqGKwMf+9e7J1A+IJfYOiYDF/KwzK+vMkxLN/KWhl2olJSwT9FAHUKXau2L&#10;miz6meuIxTu63mKQs6902eMo5bbV91H0qC02LAs1drSuqTjtztbA24jjah6/DJvTcX352j+8f25i&#10;Mub2Zlo9gwo0hb8w/OALOuTCdHBnLr1qDcgj4VfFSxZJAuogocU8Bp1n+j99/g0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OxIX8xQDAAA2CgAADgAAAAAAAAAAAAAA&#10;AAA9AgAAZHJzL2Uyb0RvYy54bWxQSwECLQAKAAAAAAAAACEAVXAPoT0IAQA9CAEAFAAAAAAAAAAA&#10;AAAAAAB9BQAAZHJzL21lZGlhL2ltYWdlMS5qcGdQSwECLQAUAAYACAAAACEAmslgjtwAAAAFAQAA&#10;DwAAAAAAAAAAAAAAAADsDQEAZHJzL2Rvd25yZXYueG1sUEsBAi0AFAAGAAgAAAAhADedwRi6AAAA&#10;IQEAABkAAAAAAAAAAAAAAAAA9Q4BAGRycy9fcmVscy9lMm9Eb2MueG1sLnJlbHNQSwUGAAAAAAYA&#10;BgB8AQAA5g8BAAAA&#10;">
                <v:shape id="Picture 12392" o:spid="_x0000_s1027" type="#_x0000_t75" style="position:absolute;width:31394;height:10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ofxAAAAN4AAAAPAAAAZHJzL2Rvd25yZXYueG1sRE9Na8JA&#10;EL0X/A/LFLzVTVNsNbqKFaW9SaMg3obsmA3JzobsGtN/3y0UepvH+5zlerCN6KnzlWMFz5MEBHHh&#10;dMWlgtNx/zQD4QOyxsYxKfgmD+vV6GGJmXZ3/qI+D6WIIewzVGBCaDMpfWHIop+4ljhyV9dZDBF2&#10;pdQd3mO4bWSaJK/SYsWxwWBLW0NFnd+sgny7C+/tRVJfDFOz+zic6/qNlRo/DpsFiEBD+Bf/uT91&#10;nJ++zFP4fSfeIFc/AAAA//8DAFBLAQItABQABgAIAAAAIQDb4fbL7gAAAIUBAAATAAAAAAAAAAAA&#10;AAAAAAAAAABbQ29udGVudF9UeXBlc10ueG1sUEsBAi0AFAAGAAgAAAAhAFr0LFu/AAAAFQEAAAsA&#10;AAAAAAAAAAAAAAAAHwEAAF9yZWxzLy5yZWxzUEsBAi0AFAAGAAgAAAAhABKGuh/EAAAA3gAAAA8A&#10;AAAAAAAAAAAAAAAABwIAAGRycy9kb3ducmV2LnhtbFBLBQYAAAAAAwADALcAAAD4AgAAAAA=&#10;">
                  <v:imagedata r:id="rId10" o:title=""/>
                </v:shape>
                <v:rect id="Rectangle 1860" o:spid="_x0000_s1028" style="position:absolute;left:304;top:10762;width:2595;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YaxgAAAN0AAAAPAAAAZHJzL2Rvd25yZXYueG1sRI/NbsJA&#10;DITvlXiHlZG4lQ09oBBYECqt4Fh+JOjNyrpJ1Kw3ym5J6NPjAxI3WzOe+bxY9a5WV2pD5dnAZJyA&#10;Is69rbgwcDp+vqagQkS2WHsmAzcKsFoOXhaYWd/xnq6HWCgJ4ZChgTLGJtM65CU5DGPfEIv241uH&#10;Uda20LbFTsJdrd+SZKodViwNJTb0XlL+e/hzBrZps77s/H9X1B/f2/PXebY5zqIxo2G/noOK1Men&#10;+XG9s4KfToVfvpER9PIOAAD//wMAUEsBAi0AFAAGAAgAAAAhANvh9svuAAAAhQEAABMAAAAAAAAA&#10;AAAAAAAAAAAAAFtDb250ZW50X1R5cGVzXS54bWxQSwECLQAUAAYACAAAACEAWvQsW78AAAAVAQAA&#10;CwAAAAAAAAAAAAAAAAAfAQAAX3JlbHMvLnJlbHNQSwECLQAUAAYACAAAACEAQmoWGsYAAADdAAAA&#10;DwAAAAAAAAAAAAAAAAAHAgAAZHJzL2Rvd25yZXYueG1sUEsFBgAAAAADAAMAtwAAAPoCAAAAAA==&#10;" filled="f" stroked="f">
                  <v:textbox inset="0,0,0,0">
                    <w:txbxContent>
                      <w:p w14:paraId="0B023C6E" w14:textId="77777777" w:rsidR="00CF2533" w:rsidRDefault="00CF2533" w:rsidP="004C2A15">
                        <w:r>
                          <w:rPr>
                            <w:rFonts w:ascii="Calibri" w:eastAsia="Calibri" w:hAnsi="Calibri" w:cs="Calibri"/>
                            <w:sz w:val="18"/>
                          </w:rPr>
                          <w:t xml:space="preserve">My </w:t>
                        </w:r>
                      </w:p>
                    </w:txbxContent>
                  </v:textbox>
                </v:rect>
                <v:rect id="Rectangle 1861" o:spid="_x0000_s1029" style="position:absolute;left:2255;top:10701;width:7540;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14:paraId="0B023C6F" w14:textId="77777777" w:rsidR="00CF2533" w:rsidRDefault="00CF2533" w:rsidP="004C2A15">
                        <w:r>
                          <w:rPr>
                            <w:rFonts w:ascii="Calibri" w:eastAsia="Calibri" w:hAnsi="Calibri" w:cs="Calibri"/>
                            <w:sz w:val="20"/>
                          </w:rPr>
                          <w:t xml:space="preserve">commission </w:t>
                        </w:r>
                      </w:p>
                    </w:txbxContent>
                  </v:textbox>
                </v:rect>
                <v:rect id="Rectangle 1862" o:spid="_x0000_s1030" style="position:absolute;left:8572;top:10668;width:389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32wwAAAN0AAAAPAAAAZHJzL2Rvd25yZXYueG1sRE9Li8Iw&#10;EL4v7H8Is+BtTfUgtRpF3BU9+ljoehuasS02k9JEW/31RhC8zcf3nOm8M5W4UuNKywoG/QgEcWZ1&#10;ybmCv8PqOwbhPLLGyjIpuJGD+ezzY4qJti3v6Lr3uQgh7BJUUHhfJ1K6rCCDrm9r4sCdbGPQB9jk&#10;UjfYhnBTyWEUjaTBkkNDgTUtC8rO+4tRsI7rxf/G3tu8+j2u0206/jmMvVK9r24xAeGp82/xy73R&#10;YX48GsLzm3CCnD0AAAD//wMAUEsBAi0AFAAGAAgAAAAhANvh9svuAAAAhQEAABMAAAAAAAAAAAAA&#10;AAAAAAAAAFtDb250ZW50X1R5cGVzXS54bWxQSwECLQAUAAYACAAAACEAWvQsW78AAAAVAQAACwAA&#10;AAAAAAAAAAAAAAAfAQAAX3JlbHMvLnJlbHNQSwECLQAUAAYACAAAACEA3fQt9sMAAADdAAAADwAA&#10;AAAAAAAAAAAAAAAHAgAAZHJzL2Rvd25yZXYueG1sUEsFBgAAAAADAAMAtwAAAPcCAAAAAA==&#10;" filled="f" stroked="f">
                  <v:textbox inset="0,0,0,0">
                    <w:txbxContent>
                      <w:p w14:paraId="0B023C70" w14:textId="77777777" w:rsidR="00CF2533" w:rsidRDefault="00CF2533" w:rsidP="004C2A15">
                        <w:r>
                          <w:rPr>
                            <w:rFonts w:ascii="Calibri" w:eastAsia="Calibri" w:hAnsi="Calibri" w:cs="Calibri"/>
                            <w:sz w:val="20"/>
                          </w:rPr>
                          <w:t>expires</w:t>
                        </w:r>
                      </w:p>
                    </w:txbxContent>
                  </v:textbox>
                </v:rect>
                <w10:anchorlock/>
              </v:group>
            </w:pict>
          </mc:Fallback>
        </mc:AlternateContent>
      </w:r>
    </w:p>
    <w:p w14:paraId="0B023BE6" w14:textId="77777777" w:rsidR="004C2A15" w:rsidRPr="004C2A15" w:rsidRDefault="004C2A15" w:rsidP="004C2A15">
      <w:pPr>
        <w:tabs>
          <w:tab w:val="center" w:pos="2040"/>
        </w:tabs>
        <w:spacing w:after="59"/>
        <w:ind w:left="-5"/>
        <w:rPr>
          <w:rFonts w:ascii="Calibri" w:eastAsia="Calibri" w:hAnsi="Calibri" w:cs="Calibri"/>
          <w:color w:val="000000"/>
        </w:rPr>
      </w:pPr>
      <w:r w:rsidRPr="004C2A15">
        <w:rPr>
          <w:rFonts w:ascii="Calibri" w:eastAsia="Calibri" w:hAnsi="Calibri" w:cs="Calibri"/>
          <w:color w:val="000000"/>
          <w:sz w:val="20"/>
        </w:rPr>
        <w:t>Publication Cost:</w:t>
      </w:r>
      <w:r w:rsidRPr="004C2A15">
        <w:rPr>
          <w:rFonts w:ascii="Calibri" w:eastAsia="Calibri" w:hAnsi="Calibri" w:cs="Calibri"/>
          <w:color w:val="000000"/>
          <w:sz w:val="20"/>
        </w:rPr>
        <w:tab/>
        <w:t>$191.78</w:t>
      </w:r>
    </w:p>
    <w:p w14:paraId="0B023BE7" w14:textId="77777777" w:rsidR="004C2A15" w:rsidRPr="004C2A15" w:rsidRDefault="004C2A15" w:rsidP="004C2A15">
      <w:pPr>
        <w:tabs>
          <w:tab w:val="center" w:pos="2054"/>
          <w:tab w:val="center" w:pos="3919"/>
        </w:tabs>
        <w:spacing w:after="27"/>
        <w:ind w:left="-5"/>
        <w:rPr>
          <w:rFonts w:ascii="Calibri" w:eastAsia="Calibri" w:hAnsi="Calibri" w:cs="Calibri"/>
          <w:color w:val="000000"/>
        </w:rPr>
      </w:pPr>
      <w:r w:rsidRPr="004C2A15">
        <w:rPr>
          <w:rFonts w:ascii="Calibri" w:eastAsia="Calibri" w:hAnsi="Calibri" w:cs="Calibri"/>
          <w:color w:val="000000"/>
          <w:sz w:val="20"/>
        </w:rPr>
        <w:t>Order No:</w:t>
      </w:r>
      <w:r w:rsidRPr="004C2A15">
        <w:rPr>
          <w:rFonts w:ascii="Calibri" w:eastAsia="Calibri" w:hAnsi="Calibri" w:cs="Calibri"/>
          <w:color w:val="000000"/>
          <w:sz w:val="20"/>
        </w:rPr>
        <w:tab/>
        <w:t>8804419</w:t>
      </w:r>
      <w:r w:rsidRPr="004C2A15">
        <w:rPr>
          <w:rFonts w:ascii="Calibri" w:eastAsia="Calibri" w:hAnsi="Calibri" w:cs="Calibri"/>
          <w:color w:val="000000"/>
          <w:sz w:val="20"/>
        </w:rPr>
        <w:tab/>
        <w:t># of Copies:</w:t>
      </w:r>
    </w:p>
    <w:p w14:paraId="0B023BE8" w14:textId="77777777" w:rsidR="004C2A15" w:rsidRPr="004C2A15" w:rsidRDefault="004C2A15" w:rsidP="004C2A15">
      <w:pPr>
        <w:tabs>
          <w:tab w:val="center" w:pos="2004"/>
        </w:tabs>
        <w:spacing w:after="296"/>
        <w:ind w:left="-5"/>
        <w:rPr>
          <w:rFonts w:ascii="Calibri" w:eastAsia="Calibri" w:hAnsi="Calibri" w:cs="Calibri"/>
          <w:color w:val="000000"/>
        </w:rPr>
      </w:pPr>
      <w:r w:rsidRPr="004C2A15">
        <w:rPr>
          <w:rFonts w:ascii="Calibri" w:eastAsia="Calibri" w:hAnsi="Calibri" w:cs="Calibri"/>
          <w:color w:val="000000"/>
          <w:sz w:val="20"/>
        </w:rPr>
        <w:t>Customer No:</w:t>
      </w:r>
      <w:r w:rsidRPr="004C2A15">
        <w:rPr>
          <w:rFonts w:ascii="Calibri" w:eastAsia="Calibri" w:hAnsi="Calibri" w:cs="Calibri"/>
          <w:color w:val="000000"/>
          <w:sz w:val="20"/>
        </w:rPr>
        <w:tab/>
        <w:t>663911</w:t>
      </w:r>
    </w:p>
    <w:p w14:paraId="0B023BE9" w14:textId="77777777" w:rsidR="004C2A15" w:rsidRPr="004C2A15" w:rsidRDefault="004C2A15" w:rsidP="004C2A15">
      <w:pPr>
        <w:spacing w:after="0"/>
        <w:ind w:left="115"/>
        <w:rPr>
          <w:rFonts w:ascii="Calibri" w:eastAsia="Calibri" w:hAnsi="Calibri" w:cs="Calibri"/>
          <w:color w:val="000000"/>
        </w:rPr>
      </w:pPr>
      <w:r w:rsidRPr="004C2A15">
        <w:rPr>
          <w:rFonts w:ascii="Calibri" w:eastAsia="Calibri" w:hAnsi="Calibri" w:cs="Calibri"/>
          <w:color w:val="000000"/>
          <w:sz w:val="26"/>
        </w:rPr>
        <w:t>THIS IS NOT AN INVOICE!</w:t>
      </w:r>
    </w:p>
    <w:tbl>
      <w:tblPr>
        <w:tblStyle w:val="TableGrid"/>
        <w:tblpPr w:leftFromText="180" w:rightFromText="180" w:vertAnchor="text" w:horzAnchor="page" w:tblpX="1891" w:tblpY="531"/>
        <w:tblW w:w="3118" w:type="dxa"/>
        <w:tblInd w:w="0" w:type="dxa"/>
        <w:tblCellMar>
          <w:top w:w="77" w:type="dxa"/>
          <w:left w:w="115" w:type="dxa"/>
          <w:right w:w="115" w:type="dxa"/>
        </w:tblCellMar>
        <w:tblLook w:val="04A0" w:firstRow="1" w:lastRow="0" w:firstColumn="1" w:lastColumn="0" w:noHBand="0" w:noVBand="1"/>
      </w:tblPr>
      <w:tblGrid>
        <w:gridCol w:w="3118"/>
      </w:tblGrid>
      <w:tr w:rsidR="004C2A15" w:rsidRPr="004C2A15" w14:paraId="0B023BED" w14:textId="77777777" w:rsidTr="004C2A15">
        <w:trPr>
          <w:trHeight w:val="912"/>
        </w:trPr>
        <w:tc>
          <w:tcPr>
            <w:tcW w:w="3118" w:type="dxa"/>
            <w:tcBorders>
              <w:top w:val="single" w:sz="2" w:space="0" w:color="000000"/>
              <w:left w:val="single" w:sz="2" w:space="0" w:color="000000"/>
              <w:bottom w:val="single" w:sz="2" w:space="0" w:color="000000"/>
              <w:right w:val="single" w:sz="2" w:space="0" w:color="000000"/>
            </w:tcBorders>
          </w:tcPr>
          <w:p w14:paraId="0B023BEA" w14:textId="77777777" w:rsidR="004C2A15" w:rsidRPr="004C2A15" w:rsidRDefault="004C2A15" w:rsidP="004C2A15">
            <w:pPr>
              <w:spacing w:line="259" w:lineRule="auto"/>
              <w:ind w:right="15"/>
              <w:jc w:val="center"/>
              <w:rPr>
                <w:rFonts w:ascii="Calibri" w:eastAsia="Calibri" w:hAnsi="Calibri" w:cs="Calibri"/>
                <w:color w:val="000000"/>
              </w:rPr>
            </w:pPr>
            <w:r w:rsidRPr="004C2A15">
              <w:rPr>
                <w:rFonts w:ascii="Calibri" w:eastAsia="Calibri" w:hAnsi="Calibri" w:cs="Calibri"/>
                <w:color w:val="000000"/>
                <w:sz w:val="30"/>
              </w:rPr>
              <w:t>MARIAH VERHAGEN</w:t>
            </w:r>
          </w:p>
          <w:p w14:paraId="0B023BEB" w14:textId="77777777" w:rsidR="004C2A15" w:rsidRPr="004C2A15" w:rsidRDefault="004C2A15" w:rsidP="004C2A15">
            <w:pPr>
              <w:spacing w:line="259" w:lineRule="auto"/>
              <w:ind w:right="5"/>
              <w:jc w:val="center"/>
              <w:rPr>
                <w:rFonts w:ascii="Calibri" w:eastAsia="Calibri" w:hAnsi="Calibri" w:cs="Calibri"/>
                <w:color w:val="000000"/>
              </w:rPr>
            </w:pPr>
            <w:r w:rsidRPr="004C2A15">
              <w:rPr>
                <w:rFonts w:ascii="Calibri" w:eastAsia="Calibri" w:hAnsi="Calibri" w:cs="Calibri"/>
                <w:color w:val="000000"/>
                <w:sz w:val="28"/>
              </w:rPr>
              <w:t>Notary Public</w:t>
            </w:r>
          </w:p>
          <w:p w14:paraId="0B023BEC" w14:textId="77777777" w:rsidR="004C2A15" w:rsidRPr="004C2A15" w:rsidRDefault="004C2A15" w:rsidP="004C2A15">
            <w:pPr>
              <w:spacing w:line="259" w:lineRule="auto"/>
              <w:ind w:right="15"/>
              <w:jc w:val="center"/>
              <w:rPr>
                <w:rFonts w:ascii="Calibri" w:eastAsia="Calibri" w:hAnsi="Calibri" w:cs="Calibri"/>
                <w:color w:val="000000"/>
              </w:rPr>
            </w:pPr>
            <w:r w:rsidRPr="004C2A15">
              <w:rPr>
                <w:rFonts w:ascii="Calibri" w:eastAsia="Calibri" w:hAnsi="Calibri" w:cs="Calibri"/>
                <w:color w:val="000000"/>
                <w:sz w:val="28"/>
              </w:rPr>
              <w:t>State of Wisconsin</w:t>
            </w:r>
          </w:p>
        </w:tc>
      </w:tr>
    </w:tbl>
    <w:p w14:paraId="0B023BEE" w14:textId="77777777" w:rsidR="004C2A15" w:rsidRPr="004C2A15" w:rsidRDefault="004C2A15" w:rsidP="004C2A15">
      <w:pPr>
        <w:spacing w:after="1023"/>
        <w:ind w:left="24" w:hanging="10"/>
        <w:rPr>
          <w:rFonts w:ascii="Calibri" w:eastAsia="Calibri" w:hAnsi="Calibri" w:cs="Calibri"/>
          <w:color w:val="000000"/>
        </w:rPr>
      </w:pPr>
      <w:r>
        <w:rPr>
          <w:rFonts w:ascii="Calibri" w:eastAsia="Calibri" w:hAnsi="Calibri" w:cs="Calibri"/>
          <w:color w:val="000000"/>
          <w:sz w:val="16"/>
        </w:rPr>
        <w:t>Please do not</w:t>
      </w:r>
      <w:r w:rsidRPr="004C2A15">
        <w:rPr>
          <w:rFonts w:ascii="Calibri" w:eastAsia="Calibri" w:hAnsi="Calibri" w:cs="Calibri"/>
          <w:color w:val="000000"/>
          <w:sz w:val="16"/>
        </w:rPr>
        <w:t xml:space="preserve"> use this</w:t>
      </w:r>
      <w:r>
        <w:rPr>
          <w:rFonts w:ascii="Calibri" w:eastAsia="Calibri" w:hAnsi="Calibri" w:cs="Calibri"/>
          <w:color w:val="000000"/>
          <w:sz w:val="16"/>
        </w:rPr>
        <w:t xml:space="preserve"> </w:t>
      </w:r>
      <w:r w:rsidRPr="004C2A15">
        <w:rPr>
          <w:rFonts w:ascii="Calibri" w:eastAsia="Calibri" w:hAnsi="Calibri" w:cs="Calibri"/>
          <w:color w:val="000000"/>
          <w:sz w:val="16"/>
        </w:rPr>
        <w:t>form</w:t>
      </w:r>
      <w:r>
        <w:rPr>
          <w:rFonts w:ascii="Calibri" w:eastAsia="Calibri" w:hAnsi="Calibri" w:cs="Calibri"/>
          <w:color w:val="000000"/>
          <w:sz w:val="16"/>
        </w:rPr>
        <w:t xml:space="preserve"> </w:t>
      </w:r>
      <w:r w:rsidRPr="004C2A15">
        <w:rPr>
          <w:rFonts w:ascii="Calibri" w:eastAsia="Calibri" w:hAnsi="Calibri" w:cs="Calibri"/>
          <w:color w:val="000000"/>
          <w:sz w:val="16"/>
        </w:rPr>
        <w:t>for payment remittance</w:t>
      </w:r>
    </w:p>
    <w:p w14:paraId="0B023BEF" w14:textId="77777777" w:rsidR="004C2A15" w:rsidRDefault="004C2A15" w:rsidP="004C2A15">
      <w:pPr>
        <w:spacing w:after="0"/>
        <w:ind w:left="9" w:right="346" w:hanging="5"/>
        <w:rPr>
          <w:rFonts w:ascii="Calibri" w:eastAsia="Calibri" w:hAnsi="Calibri" w:cs="Calibri"/>
          <w:color w:val="000000"/>
          <w:sz w:val="26"/>
        </w:rPr>
      </w:pPr>
    </w:p>
    <w:p w14:paraId="0B023BF0" w14:textId="77777777" w:rsidR="004C2A15" w:rsidRDefault="004C2A15" w:rsidP="004C2A15">
      <w:pPr>
        <w:spacing w:after="0"/>
        <w:ind w:left="9" w:right="346" w:hanging="5"/>
        <w:rPr>
          <w:rFonts w:ascii="Calibri" w:eastAsia="Calibri" w:hAnsi="Calibri" w:cs="Calibri"/>
          <w:color w:val="000000"/>
          <w:sz w:val="26"/>
        </w:rPr>
      </w:pPr>
    </w:p>
    <w:p w14:paraId="0B023BF1" w14:textId="77777777" w:rsidR="004C2A15" w:rsidRDefault="004C2A15" w:rsidP="004C2A15">
      <w:pPr>
        <w:spacing w:after="0"/>
        <w:ind w:left="9" w:right="346" w:hanging="5"/>
        <w:rPr>
          <w:rFonts w:ascii="Calibri" w:eastAsia="Calibri" w:hAnsi="Calibri" w:cs="Calibri"/>
          <w:color w:val="000000"/>
          <w:sz w:val="26"/>
        </w:rPr>
      </w:pPr>
    </w:p>
    <w:p w14:paraId="0B023BF2" w14:textId="77777777" w:rsidR="004C2A15" w:rsidRDefault="004C2A15" w:rsidP="004C2A15">
      <w:pPr>
        <w:spacing w:after="0"/>
        <w:ind w:left="9" w:right="346" w:hanging="5"/>
        <w:rPr>
          <w:rFonts w:ascii="Calibri" w:eastAsia="Calibri" w:hAnsi="Calibri" w:cs="Calibri"/>
          <w:color w:val="000000"/>
          <w:sz w:val="26"/>
        </w:rPr>
      </w:pPr>
    </w:p>
    <w:p w14:paraId="0B023BF3" w14:textId="77777777" w:rsidR="004C2A15" w:rsidRPr="004C2A15" w:rsidRDefault="004C2A15" w:rsidP="004C2A15">
      <w:pPr>
        <w:spacing w:after="0"/>
        <w:ind w:left="9" w:right="346" w:hanging="5"/>
        <w:rPr>
          <w:rFonts w:ascii="Calibri" w:eastAsia="Calibri" w:hAnsi="Calibri" w:cs="Calibri"/>
          <w:color w:val="000000"/>
        </w:rPr>
      </w:pPr>
      <w:r w:rsidRPr="004C2A15">
        <w:rPr>
          <w:rFonts w:ascii="Calibri" w:eastAsia="Calibri" w:hAnsi="Calibri" w:cs="Calibri"/>
          <w:color w:val="000000"/>
          <w:sz w:val="26"/>
        </w:rPr>
        <w:t>LONG TERM CARE</w:t>
      </w:r>
    </w:p>
    <w:p w14:paraId="0B023BF4" w14:textId="77777777" w:rsidR="004C2A15" w:rsidRPr="004C2A15" w:rsidRDefault="004C2A15" w:rsidP="004C2A15">
      <w:pPr>
        <w:spacing w:after="0"/>
        <w:ind w:left="14" w:hanging="10"/>
        <w:rPr>
          <w:rFonts w:ascii="Calibri" w:eastAsia="Calibri" w:hAnsi="Calibri" w:cs="Calibri"/>
          <w:color w:val="000000"/>
        </w:rPr>
      </w:pPr>
      <w:r w:rsidRPr="004C2A15">
        <w:rPr>
          <w:rFonts w:ascii="Calibri" w:eastAsia="Calibri" w:hAnsi="Calibri" w:cs="Calibri"/>
          <w:color w:val="000000"/>
          <w:sz w:val="30"/>
        </w:rPr>
        <w:t>FACILITY PROJECT</w:t>
      </w:r>
    </w:p>
    <w:p w14:paraId="0B023BF5" w14:textId="77777777" w:rsidR="004C2A15" w:rsidRPr="004C2A15" w:rsidRDefault="004C2A15" w:rsidP="004C2A15">
      <w:pPr>
        <w:spacing w:after="0"/>
        <w:ind w:left="610" w:hanging="10"/>
        <w:rPr>
          <w:rFonts w:ascii="Calibri" w:eastAsia="Calibri" w:hAnsi="Calibri" w:cs="Calibri"/>
          <w:color w:val="000000"/>
        </w:rPr>
      </w:pPr>
      <w:r w:rsidRPr="004C2A15">
        <w:rPr>
          <w:rFonts w:ascii="Calibri" w:eastAsia="Calibri" w:hAnsi="Calibri" w:cs="Calibri"/>
          <w:color w:val="000000"/>
          <w:sz w:val="30"/>
        </w:rPr>
        <w:t>LEGAL NOTICE</w:t>
      </w:r>
    </w:p>
    <w:p w14:paraId="0B023BF6" w14:textId="77777777" w:rsidR="004C2A15" w:rsidRPr="004C2A15" w:rsidRDefault="004C2A15" w:rsidP="004C2A15">
      <w:pPr>
        <w:spacing w:after="0"/>
        <w:ind w:left="720" w:right="346" w:hanging="5"/>
        <w:rPr>
          <w:rFonts w:ascii="Calibri" w:eastAsia="Calibri" w:hAnsi="Calibri" w:cs="Calibri"/>
          <w:color w:val="000000"/>
        </w:rPr>
      </w:pPr>
      <w:r w:rsidRPr="004C2A15">
        <w:rPr>
          <w:rFonts w:ascii="Calibri" w:eastAsia="Calibri" w:hAnsi="Calibri" w:cs="Calibri"/>
          <w:color w:val="000000"/>
          <w:sz w:val="26"/>
        </w:rPr>
        <w:t>Sudbury Pines</w:t>
      </w:r>
    </w:p>
    <w:p w14:paraId="0B023BF7" w14:textId="77777777" w:rsidR="004C2A15" w:rsidRPr="004C2A15" w:rsidRDefault="004C2A15" w:rsidP="004C2A15">
      <w:pPr>
        <w:spacing w:after="0"/>
        <w:ind w:left="706" w:right="346" w:hanging="5"/>
        <w:rPr>
          <w:rFonts w:ascii="Calibri" w:eastAsia="Calibri" w:hAnsi="Calibri" w:cs="Calibri"/>
          <w:color w:val="000000"/>
        </w:rPr>
      </w:pPr>
      <w:r w:rsidRPr="004C2A15">
        <w:rPr>
          <w:rFonts w:ascii="Calibri" w:eastAsia="Calibri" w:hAnsi="Calibri" w:cs="Calibri"/>
          <w:color w:val="000000"/>
          <w:sz w:val="26"/>
        </w:rPr>
        <w:t>Extended Care</w:t>
      </w:r>
    </w:p>
    <w:p w14:paraId="0B023BF8" w14:textId="77777777" w:rsidR="004C2A15" w:rsidRPr="004C2A15" w:rsidRDefault="004C2A15" w:rsidP="004C2A15">
      <w:pPr>
        <w:spacing w:after="0"/>
        <w:ind w:left="365" w:right="432" w:hanging="10"/>
        <w:rPr>
          <w:rFonts w:ascii="Calibri" w:eastAsia="Calibri" w:hAnsi="Calibri" w:cs="Calibri"/>
          <w:color w:val="000000"/>
        </w:rPr>
      </w:pPr>
      <w:r w:rsidRPr="004C2A15">
        <w:rPr>
          <w:rFonts w:ascii="Calibri" w:eastAsia="Calibri" w:hAnsi="Calibri" w:cs="Calibri"/>
          <w:color w:val="000000"/>
          <w:sz w:val="24"/>
        </w:rPr>
        <w:t>Public Announcement</w:t>
      </w:r>
    </w:p>
    <w:p w14:paraId="0B023BF9" w14:textId="77777777" w:rsidR="004C2A15" w:rsidRPr="004C2A15" w:rsidRDefault="004C2A15" w:rsidP="004C2A15">
      <w:pPr>
        <w:spacing w:after="0"/>
        <w:ind w:left="288" w:right="432" w:hanging="10"/>
        <w:rPr>
          <w:rFonts w:ascii="Calibri" w:eastAsia="Calibri" w:hAnsi="Calibri" w:cs="Calibri"/>
          <w:color w:val="000000"/>
        </w:rPr>
      </w:pPr>
      <w:r w:rsidRPr="004C2A15">
        <w:rPr>
          <w:rFonts w:ascii="Calibri" w:eastAsia="Calibri" w:hAnsi="Calibri" w:cs="Calibri"/>
          <w:color w:val="000000"/>
          <w:sz w:val="24"/>
        </w:rPr>
        <w:t>Concerning a Proposed</w:t>
      </w:r>
    </w:p>
    <w:p w14:paraId="0B023BFA" w14:textId="77777777" w:rsidR="004C2A15" w:rsidRPr="004C2A15" w:rsidRDefault="004C2A15" w:rsidP="004C2A15">
      <w:pPr>
        <w:spacing w:after="0"/>
        <w:ind w:left="197" w:right="346" w:hanging="5"/>
        <w:rPr>
          <w:rFonts w:ascii="Calibri" w:eastAsia="Calibri" w:hAnsi="Calibri" w:cs="Calibri"/>
          <w:color w:val="000000"/>
        </w:rPr>
      </w:pPr>
      <w:r w:rsidRPr="004C2A15">
        <w:rPr>
          <w:rFonts w:ascii="Calibri" w:eastAsia="Calibri" w:hAnsi="Calibri" w:cs="Calibri"/>
          <w:color w:val="000000"/>
          <w:sz w:val="26"/>
        </w:rPr>
        <w:t>Long-Term Care Facility</w:t>
      </w:r>
    </w:p>
    <w:p w14:paraId="0B023BFB" w14:textId="77777777" w:rsidR="004C2A15" w:rsidRPr="004C2A15" w:rsidRDefault="004C2A15" w:rsidP="004C2A15">
      <w:pPr>
        <w:spacing w:after="56"/>
        <w:ind w:left="1085" w:right="346" w:hanging="5"/>
        <w:rPr>
          <w:rFonts w:ascii="Calibri" w:eastAsia="Calibri" w:hAnsi="Calibri" w:cs="Calibri"/>
          <w:color w:val="000000"/>
        </w:rPr>
      </w:pPr>
      <w:r w:rsidRPr="004C2A15">
        <w:rPr>
          <w:rFonts w:ascii="Calibri" w:eastAsia="Calibri" w:hAnsi="Calibri" w:cs="Calibri"/>
          <w:color w:val="000000"/>
          <w:sz w:val="26"/>
        </w:rPr>
        <w:t>Project</w:t>
      </w:r>
    </w:p>
    <w:p w14:paraId="0B023BFC" w14:textId="64103FC0" w:rsidR="004C2A15" w:rsidRPr="004C2A15" w:rsidRDefault="004C2A15" w:rsidP="004C2A15">
      <w:pPr>
        <w:spacing w:after="0"/>
        <w:ind w:left="9" w:right="346" w:hanging="5"/>
        <w:rPr>
          <w:rFonts w:ascii="Calibri" w:eastAsia="Calibri" w:hAnsi="Calibri" w:cs="Calibri"/>
          <w:color w:val="000000"/>
        </w:rPr>
      </w:pPr>
      <w:r w:rsidRPr="004C2A15">
        <w:rPr>
          <w:rFonts w:ascii="Calibri" w:eastAsia="Calibri" w:hAnsi="Calibri" w:cs="Calibri"/>
          <w:color w:val="000000"/>
        </w:rPr>
        <w:t>Sudbury Pines Extend Care Facility (the "Applicant") intends to file an application with the Massachusetts Department of Public Health for a Significant Change ("Application") to amend the Applicant's previously issued Determination of Need ("DON") Project No 4-1523 to increase in its approved Maximum Capital Expenditure of</w:t>
      </w:r>
      <w:r w:rsidR="0008302F">
        <w:rPr>
          <w:rFonts w:ascii="Calibri" w:eastAsia="Calibri" w:hAnsi="Calibri" w:cs="Calibri"/>
          <w:color w:val="000000"/>
        </w:rPr>
        <w:t xml:space="preserve"> $2,750,000</w:t>
      </w:r>
      <w:r w:rsidRPr="004C2A15">
        <w:rPr>
          <w:rFonts w:ascii="Calibri" w:eastAsia="Calibri" w:hAnsi="Calibri" w:cs="Calibri"/>
          <w:color w:val="000000"/>
        </w:rPr>
        <w:t xml:space="preserve"> (April 2010 dollars) adjusted to</w:t>
      </w:r>
      <w:r w:rsidR="00615E20">
        <w:rPr>
          <w:rFonts w:ascii="Calibri" w:eastAsia="Calibri" w:hAnsi="Calibri" w:cs="Calibri"/>
          <w:color w:val="000000"/>
        </w:rPr>
        <w:t xml:space="preserve"> $7,037,407.03</w:t>
      </w:r>
      <w:r w:rsidRPr="004C2A15">
        <w:rPr>
          <w:rFonts w:ascii="Calibri" w:eastAsia="Calibri" w:hAnsi="Calibri" w:cs="Calibri"/>
          <w:color w:val="000000"/>
        </w:rPr>
        <w:t xml:space="preserve"> (March 2023 dollars) to account for unforeseen costs associated with installing a waste water treatment plant that will service the Applicants 92-bed skilled nursing facility that the Applicant could not account for when the DON was originally approved during a state of emergency. The Applicant does not anticipate any price or service impacts on its patient panel </w:t>
      </w:r>
      <w:proofErr w:type="gramStart"/>
      <w:r w:rsidRPr="004C2A15">
        <w:rPr>
          <w:rFonts w:ascii="Calibri" w:eastAsia="Calibri" w:hAnsi="Calibri" w:cs="Calibri"/>
          <w:color w:val="000000"/>
        </w:rPr>
        <w:t>as a result of</w:t>
      </w:r>
      <w:proofErr w:type="gramEnd"/>
      <w:r w:rsidRPr="004C2A15">
        <w:rPr>
          <w:rFonts w:ascii="Calibri" w:eastAsia="Calibri" w:hAnsi="Calibri" w:cs="Calibri"/>
          <w:color w:val="000000"/>
        </w:rPr>
        <w:t xml:space="preserve"> the Applica-</w:t>
      </w:r>
      <w:proofErr w:type="spellStart"/>
      <w:r>
        <w:rPr>
          <w:rFonts w:ascii="Calibri" w:eastAsia="Calibri" w:hAnsi="Calibri" w:cs="Calibri"/>
          <w:color w:val="000000"/>
        </w:rPr>
        <w:t>tion</w:t>
      </w:r>
      <w:proofErr w:type="spellEnd"/>
      <w:r>
        <w:rPr>
          <w:rFonts w:ascii="Calibri" w:eastAsia="Calibri" w:hAnsi="Calibri" w:cs="Calibri"/>
          <w:color w:val="000000"/>
        </w:rPr>
        <w:t>.</w:t>
      </w:r>
    </w:p>
    <w:p w14:paraId="0B023BFD" w14:textId="77777777" w:rsidR="004C2A15" w:rsidRPr="004C2A15" w:rsidRDefault="004C2A15" w:rsidP="004C2A15">
      <w:pPr>
        <w:pStyle w:val="ListParagraph"/>
        <w:numPr>
          <w:ilvl w:val="0"/>
          <w:numId w:val="2"/>
        </w:numPr>
        <w:spacing w:after="0"/>
        <w:rPr>
          <w:rFonts w:ascii="Calibri" w:eastAsia="Calibri" w:hAnsi="Calibri" w:cs="Calibri"/>
          <w:color w:val="000000"/>
        </w:rPr>
      </w:pPr>
      <w:r w:rsidRPr="004C2A15">
        <w:rPr>
          <w:rFonts w:ascii="Calibri" w:eastAsia="Calibri" w:hAnsi="Calibri" w:cs="Calibri"/>
          <w:color w:val="000000"/>
          <w:sz w:val="20"/>
        </w:rPr>
        <w:t>8804419</w:t>
      </w:r>
    </w:p>
    <w:p w14:paraId="0B023BFE" w14:textId="77777777" w:rsidR="004C2A15" w:rsidRPr="004C2A15" w:rsidRDefault="004C2A15" w:rsidP="004C2A15">
      <w:pPr>
        <w:pStyle w:val="ListParagraph"/>
        <w:numPr>
          <w:ilvl w:val="0"/>
          <w:numId w:val="2"/>
        </w:numPr>
        <w:spacing w:after="0"/>
        <w:rPr>
          <w:rFonts w:ascii="Calibri" w:eastAsia="Calibri" w:hAnsi="Calibri" w:cs="Calibri"/>
          <w:color w:val="000000"/>
        </w:rPr>
      </w:pPr>
      <w:r w:rsidRPr="004C2A15">
        <w:rPr>
          <w:rFonts w:ascii="Calibri" w:eastAsia="Calibri" w:hAnsi="Calibri" w:cs="Calibri"/>
          <w:color w:val="000000"/>
          <w:sz w:val="18"/>
        </w:rPr>
        <w:t>DN: 5/12/2023</w:t>
      </w:r>
    </w:p>
    <w:p w14:paraId="0B023BFF" w14:textId="77777777" w:rsidR="004C2A15" w:rsidRDefault="004C2A15" w:rsidP="004C2A15">
      <w:pPr>
        <w:spacing w:after="372"/>
        <w:ind w:left="10" w:right="-15" w:hanging="10"/>
        <w:jc w:val="right"/>
        <w:rPr>
          <w:rFonts w:ascii="Calibri" w:eastAsia="Calibri" w:hAnsi="Calibri" w:cs="Calibri"/>
          <w:color w:val="000000"/>
          <w:sz w:val="20"/>
        </w:rPr>
      </w:pPr>
    </w:p>
    <w:p w14:paraId="0B023C00" w14:textId="77777777" w:rsidR="004C2A15" w:rsidRPr="004C2A15" w:rsidRDefault="004C2A15" w:rsidP="004C2A15">
      <w:pPr>
        <w:spacing w:after="372"/>
        <w:ind w:left="10" w:right="-15" w:hanging="10"/>
        <w:jc w:val="right"/>
        <w:rPr>
          <w:rFonts w:ascii="Calibri" w:eastAsia="Calibri" w:hAnsi="Calibri" w:cs="Calibri"/>
          <w:color w:val="000000"/>
        </w:rPr>
      </w:pPr>
      <w:r w:rsidRPr="004C2A15">
        <w:rPr>
          <w:rFonts w:ascii="Calibri" w:eastAsia="Calibri" w:hAnsi="Calibri" w:cs="Calibri"/>
          <w:color w:val="000000"/>
          <w:sz w:val="20"/>
        </w:rPr>
        <w:t>Page 1 of 1</w:t>
      </w:r>
    </w:p>
    <w:p w14:paraId="0B023C01" w14:textId="77777777" w:rsidR="004C2A15" w:rsidRPr="004C2A15" w:rsidRDefault="004C2A15" w:rsidP="004C2A15">
      <w:pPr>
        <w:rPr>
          <w:rFonts w:ascii="Calibri" w:eastAsia="Calibri" w:hAnsi="Calibri" w:cs="Calibri"/>
          <w:color w:val="000000"/>
        </w:rPr>
        <w:sectPr w:rsidR="004C2A15" w:rsidRPr="004C2A15">
          <w:type w:val="continuous"/>
          <w:pgSz w:w="12240" w:h="15840"/>
          <w:pgMar w:top="1440" w:right="2227" w:bottom="1440" w:left="1022" w:header="720" w:footer="720" w:gutter="0"/>
          <w:cols w:num="2" w:space="720" w:equalWidth="0">
            <w:col w:w="4939" w:space="538"/>
            <w:col w:w="3514"/>
          </w:cols>
        </w:sectPr>
      </w:pPr>
    </w:p>
    <w:p w14:paraId="19498F6C" w14:textId="65B184B0" w:rsidR="00703B8E" w:rsidRDefault="00703B8E" w:rsidP="00D55854">
      <w:pPr>
        <w:spacing w:after="0" w:line="240" w:lineRule="auto"/>
        <w:ind w:left="163" w:right="244"/>
        <w:jc w:val="center"/>
        <w:rPr>
          <w:rFonts w:ascii="Arial"/>
          <w:b/>
          <w:sz w:val="52"/>
        </w:rPr>
      </w:pPr>
      <w:r>
        <w:rPr>
          <w:rFonts w:ascii="Arial"/>
          <w:b/>
          <w:color w:val="010101"/>
          <w:w w:val="110"/>
          <w:sz w:val="52"/>
        </w:rPr>
        <w:lastRenderedPageBreak/>
        <w:t>S</w:t>
      </w:r>
      <w:r>
        <w:rPr>
          <w:rFonts w:ascii="Arial"/>
          <w:b/>
          <w:color w:val="010101"/>
          <w:w w:val="110"/>
          <w:sz w:val="52"/>
        </w:rPr>
        <w:t>udbu</w:t>
      </w:r>
      <w:r>
        <w:rPr>
          <w:rFonts w:ascii="Arial"/>
          <w:b/>
          <w:color w:val="010101"/>
          <w:w w:val="110"/>
          <w:sz w:val="52"/>
        </w:rPr>
        <w:t>ry</w:t>
      </w:r>
      <w:r>
        <w:rPr>
          <w:rFonts w:ascii="Arial"/>
          <w:b/>
          <w:color w:val="010101"/>
          <w:spacing w:val="41"/>
          <w:w w:val="110"/>
          <w:sz w:val="52"/>
        </w:rPr>
        <w:t xml:space="preserve"> </w:t>
      </w:r>
      <w:r>
        <w:rPr>
          <w:rFonts w:ascii="Arial"/>
          <w:b/>
          <w:color w:val="010101"/>
          <w:w w:val="110"/>
          <w:sz w:val="52"/>
        </w:rPr>
        <w:t>Pines</w:t>
      </w:r>
      <w:r>
        <w:rPr>
          <w:rFonts w:ascii="Arial"/>
          <w:b/>
          <w:color w:val="010101"/>
          <w:spacing w:val="30"/>
          <w:w w:val="110"/>
          <w:sz w:val="52"/>
        </w:rPr>
        <w:t xml:space="preserve"> </w:t>
      </w:r>
      <w:r>
        <w:rPr>
          <w:rFonts w:ascii="Arial"/>
          <w:b/>
          <w:color w:val="010101"/>
          <w:w w:val="110"/>
          <w:sz w:val="52"/>
        </w:rPr>
        <w:t>Extended</w:t>
      </w:r>
      <w:r>
        <w:rPr>
          <w:rFonts w:ascii="Arial"/>
          <w:b/>
          <w:color w:val="010101"/>
          <w:spacing w:val="50"/>
          <w:w w:val="110"/>
          <w:sz w:val="52"/>
        </w:rPr>
        <w:t xml:space="preserve"> </w:t>
      </w:r>
      <w:r>
        <w:rPr>
          <w:rFonts w:ascii="Arial"/>
          <w:b/>
          <w:color w:val="010101"/>
          <w:spacing w:val="-4"/>
          <w:w w:val="110"/>
          <w:sz w:val="52"/>
        </w:rPr>
        <w:t>Care</w:t>
      </w:r>
    </w:p>
    <w:p w14:paraId="360FE479" w14:textId="77777777" w:rsidR="00703B8E" w:rsidRDefault="00703B8E" w:rsidP="00D55854">
      <w:pPr>
        <w:spacing w:after="0" w:line="240" w:lineRule="auto"/>
        <w:ind w:left="200" w:right="244"/>
        <w:jc w:val="center"/>
        <w:rPr>
          <w:rFonts w:ascii="Arial"/>
          <w:b/>
          <w:sz w:val="41"/>
        </w:rPr>
      </w:pPr>
      <w:r>
        <w:rPr>
          <w:rFonts w:ascii="Arial"/>
          <w:b/>
          <w:color w:val="010101"/>
          <w:w w:val="105"/>
          <w:sz w:val="41"/>
        </w:rPr>
        <w:t>Public</w:t>
      </w:r>
      <w:r>
        <w:rPr>
          <w:rFonts w:ascii="Arial"/>
          <w:b/>
          <w:color w:val="010101"/>
          <w:spacing w:val="10"/>
          <w:w w:val="105"/>
          <w:sz w:val="41"/>
        </w:rPr>
        <w:t xml:space="preserve"> </w:t>
      </w:r>
      <w:r>
        <w:rPr>
          <w:rFonts w:ascii="Arial"/>
          <w:b/>
          <w:color w:val="010101"/>
          <w:w w:val="105"/>
          <w:sz w:val="41"/>
        </w:rPr>
        <w:t>Announcement</w:t>
      </w:r>
      <w:r>
        <w:rPr>
          <w:rFonts w:ascii="Arial"/>
          <w:b/>
          <w:color w:val="010101"/>
          <w:spacing w:val="38"/>
          <w:w w:val="105"/>
          <w:sz w:val="41"/>
        </w:rPr>
        <w:t xml:space="preserve"> </w:t>
      </w:r>
      <w:r>
        <w:rPr>
          <w:rFonts w:ascii="Arial"/>
          <w:b/>
          <w:color w:val="010101"/>
          <w:w w:val="105"/>
          <w:sz w:val="41"/>
        </w:rPr>
        <w:t>Concerning</w:t>
      </w:r>
      <w:r>
        <w:rPr>
          <w:rFonts w:ascii="Arial"/>
          <w:b/>
          <w:color w:val="010101"/>
          <w:spacing w:val="25"/>
          <w:w w:val="105"/>
          <w:sz w:val="41"/>
        </w:rPr>
        <w:t xml:space="preserve"> </w:t>
      </w:r>
      <w:r>
        <w:rPr>
          <w:rFonts w:ascii="Arial"/>
          <w:b/>
          <w:color w:val="010101"/>
          <w:w w:val="105"/>
          <w:sz w:val="41"/>
        </w:rPr>
        <w:t>a</w:t>
      </w:r>
      <w:r>
        <w:rPr>
          <w:rFonts w:ascii="Arial"/>
          <w:b/>
          <w:color w:val="010101"/>
          <w:spacing w:val="-7"/>
          <w:w w:val="105"/>
          <w:sz w:val="41"/>
        </w:rPr>
        <w:t xml:space="preserve"> </w:t>
      </w:r>
      <w:r>
        <w:rPr>
          <w:rFonts w:ascii="Arial"/>
          <w:b/>
          <w:color w:val="010101"/>
          <w:w w:val="105"/>
          <w:sz w:val="41"/>
        </w:rPr>
        <w:t>Proposed</w:t>
      </w:r>
      <w:r>
        <w:rPr>
          <w:rFonts w:ascii="Arial"/>
          <w:b/>
          <w:color w:val="010101"/>
          <w:spacing w:val="18"/>
          <w:w w:val="105"/>
          <w:sz w:val="41"/>
        </w:rPr>
        <w:t xml:space="preserve"> </w:t>
      </w:r>
      <w:r>
        <w:rPr>
          <w:rFonts w:ascii="Arial"/>
          <w:b/>
          <w:color w:val="010101"/>
          <w:w w:val="105"/>
          <w:sz w:val="41"/>
        </w:rPr>
        <w:t>Long-</w:t>
      </w:r>
      <w:r>
        <w:rPr>
          <w:rFonts w:ascii="Arial"/>
          <w:b/>
          <w:color w:val="010101"/>
          <w:spacing w:val="-4"/>
          <w:w w:val="105"/>
          <w:sz w:val="41"/>
        </w:rPr>
        <w:t>Term</w:t>
      </w:r>
    </w:p>
    <w:p w14:paraId="1ABCBF50" w14:textId="77777777" w:rsidR="00703B8E" w:rsidRDefault="00703B8E" w:rsidP="00D55854">
      <w:pPr>
        <w:spacing w:after="0" w:line="240" w:lineRule="auto"/>
        <w:ind w:left="160" w:right="244"/>
        <w:jc w:val="center"/>
        <w:rPr>
          <w:rFonts w:ascii="Arial"/>
          <w:b/>
          <w:sz w:val="42"/>
        </w:rPr>
      </w:pPr>
      <w:r>
        <w:rPr>
          <w:rFonts w:ascii="Arial"/>
          <w:b/>
          <w:color w:val="010101"/>
          <w:w w:val="105"/>
          <w:sz w:val="42"/>
        </w:rPr>
        <w:t>Care</w:t>
      </w:r>
      <w:r>
        <w:rPr>
          <w:rFonts w:ascii="Arial"/>
          <w:b/>
          <w:color w:val="010101"/>
          <w:spacing w:val="-29"/>
          <w:w w:val="105"/>
          <w:sz w:val="42"/>
        </w:rPr>
        <w:t xml:space="preserve"> </w:t>
      </w:r>
      <w:r>
        <w:rPr>
          <w:rFonts w:ascii="Arial"/>
          <w:b/>
          <w:color w:val="010101"/>
          <w:w w:val="105"/>
          <w:sz w:val="42"/>
        </w:rPr>
        <w:t>Facility</w:t>
      </w:r>
      <w:r>
        <w:rPr>
          <w:rFonts w:ascii="Arial"/>
          <w:b/>
          <w:color w:val="010101"/>
          <w:spacing w:val="-23"/>
          <w:w w:val="105"/>
          <w:sz w:val="42"/>
        </w:rPr>
        <w:t xml:space="preserve"> </w:t>
      </w:r>
      <w:r>
        <w:rPr>
          <w:rFonts w:ascii="Arial"/>
          <w:b/>
          <w:color w:val="010101"/>
          <w:spacing w:val="-2"/>
          <w:w w:val="105"/>
          <w:sz w:val="42"/>
        </w:rPr>
        <w:t>Project</w:t>
      </w:r>
    </w:p>
    <w:p w14:paraId="5604333B" w14:textId="77777777" w:rsidR="00703B8E" w:rsidRDefault="00703B8E" w:rsidP="00D55854">
      <w:pPr>
        <w:pStyle w:val="BodyText"/>
        <w:rPr>
          <w:rFonts w:ascii="Arial"/>
          <w:b/>
          <w:sz w:val="53"/>
        </w:rPr>
      </w:pPr>
    </w:p>
    <w:p w14:paraId="7A2E5019" w14:textId="77777777" w:rsidR="00703B8E" w:rsidRDefault="00703B8E" w:rsidP="00D55854">
      <w:pPr>
        <w:spacing w:after="0" w:line="240" w:lineRule="auto"/>
        <w:ind w:left="106" w:right="104" w:hanging="5"/>
        <w:jc w:val="both"/>
        <w:rPr>
          <w:rFonts w:ascii="Arial"/>
          <w:sz w:val="36"/>
        </w:rPr>
      </w:pPr>
      <w:r>
        <w:rPr>
          <w:rFonts w:ascii="Arial"/>
          <w:color w:val="010101"/>
          <w:w w:val="105"/>
          <w:sz w:val="36"/>
        </w:rPr>
        <w:t>Sudbury Pines Extend Care Facility (the "Applicant") intends to file an application with the Massachusetts Department of Public Health for a Significant Change ("Application") to amend the Applicant's previously issued Determination of Need ("DON") Project No 4-1523 to increase in its approved Maximum Capital Expenditure of $2,750,000 (April 2010 dollars) adjusted to $7,037,407.03</w:t>
      </w:r>
      <w:r>
        <w:rPr>
          <w:rFonts w:ascii="Arial"/>
          <w:color w:val="010101"/>
          <w:spacing w:val="40"/>
          <w:w w:val="105"/>
          <w:sz w:val="36"/>
        </w:rPr>
        <w:t xml:space="preserve"> </w:t>
      </w:r>
      <w:r>
        <w:rPr>
          <w:rFonts w:ascii="Arial"/>
          <w:color w:val="010101"/>
          <w:w w:val="105"/>
          <w:sz w:val="36"/>
        </w:rPr>
        <w:t>(March 2023 dollars) to account for unforeseen costs</w:t>
      </w:r>
      <w:r>
        <w:rPr>
          <w:rFonts w:ascii="Arial"/>
          <w:color w:val="010101"/>
          <w:spacing w:val="-16"/>
          <w:w w:val="105"/>
          <w:sz w:val="36"/>
        </w:rPr>
        <w:t xml:space="preserve"> </w:t>
      </w:r>
      <w:r>
        <w:rPr>
          <w:rFonts w:ascii="Arial"/>
          <w:color w:val="010101"/>
          <w:w w:val="105"/>
          <w:sz w:val="36"/>
        </w:rPr>
        <w:t>associated with</w:t>
      </w:r>
      <w:r>
        <w:rPr>
          <w:rFonts w:ascii="Arial"/>
          <w:color w:val="010101"/>
          <w:spacing w:val="-17"/>
          <w:w w:val="105"/>
          <w:sz w:val="36"/>
        </w:rPr>
        <w:t xml:space="preserve"> </w:t>
      </w:r>
      <w:r>
        <w:rPr>
          <w:rFonts w:ascii="Arial"/>
          <w:color w:val="010101"/>
          <w:w w:val="105"/>
          <w:sz w:val="36"/>
        </w:rPr>
        <w:t>installing</w:t>
      </w:r>
      <w:r>
        <w:rPr>
          <w:rFonts w:ascii="Arial"/>
          <w:color w:val="010101"/>
          <w:spacing w:val="-2"/>
          <w:w w:val="105"/>
          <w:sz w:val="36"/>
        </w:rPr>
        <w:t xml:space="preserve"> </w:t>
      </w:r>
      <w:r>
        <w:rPr>
          <w:rFonts w:ascii="Arial"/>
          <w:color w:val="010101"/>
          <w:w w:val="105"/>
          <w:sz w:val="36"/>
        </w:rPr>
        <w:t>a</w:t>
      </w:r>
      <w:r>
        <w:rPr>
          <w:rFonts w:ascii="Arial"/>
          <w:color w:val="010101"/>
          <w:spacing w:val="-25"/>
          <w:w w:val="105"/>
          <w:sz w:val="36"/>
        </w:rPr>
        <w:t xml:space="preserve"> </w:t>
      </w:r>
      <w:r>
        <w:rPr>
          <w:rFonts w:ascii="Arial"/>
          <w:color w:val="010101"/>
          <w:w w:val="105"/>
          <w:sz w:val="36"/>
        </w:rPr>
        <w:t>waste</w:t>
      </w:r>
      <w:r>
        <w:rPr>
          <w:rFonts w:ascii="Arial"/>
          <w:color w:val="010101"/>
          <w:spacing w:val="-6"/>
          <w:w w:val="105"/>
          <w:sz w:val="36"/>
        </w:rPr>
        <w:t xml:space="preserve"> </w:t>
      </w:r>
      <w:r>
        <w:rPr>
          <w:rFonts w:ascii="Arial"/>
          <w:color w:val="010101"/>
          <w:w w:val="105"/>
          <w:sz w:val="36"/>
        </w:rPr>
        <w:t xml:space="preserve">water treatment plant that will service the Applicants 92-bed skilled nursing facility that the Applicant could not account for when the </w:t>
      </w:r>
      <w:proofErr w:type="spellStart"/>
      <w:r>
        <w:rPr>
          <w:rFonts w:ascii="Arial"/>
          <w:color w:val="010101"/>
          <w:w w:val="105"/>
          <w:sz w:val="36"/>
        </w:rPr>
        <w:t>DoN</w:t>
      </w:r>
      <w:proofErr w:type="spellEnd"/>
      <w:r>
        <w:rPr>
          <w:rFonts w:ascii="Arial"/>
          <w:color w:val="010101"/>
          <w:w w:val="105"/>
          <w:sz w:val="36"/>
        </w:rPr>
        <w:t xml:space="preserve"> was originally approved during a</w:t>
      </w:r>
      <w:r>
        <w:rPr>
          <w:rFonts w:ascii="Arial"/>
          <w:color w:val="010101"/>
          <w:spacing w:val="-17"/>
          <w:w w:val="105"/>
          <w:sz w:val="36"/>
        </w:rPr>
        <w:t xml:space="preserve"> </w:t>
      </w:r>
      <w:r>
        <w:rPr>
          <w:rFonts w:ascii="Arial"/>
          <w:color w:val="010101"/>
          <w:w w:val="105"/>
          <w:sz w:val="36"/>
        </w:rPr>
        <w:t>state</w:t>
      </w:r>
      <w:r>
        <w:rPr>
          <w:rFonts w:ascii="Arial"/>
          <w:color w:val="010101"/>
          <w:spacing w:val="-4"/>
          <w:w w:val="105"/>
          <w:sz w:val="36"/>
        </w:rPr>
        <w:t xml:space="preserve"> </w:t>
      </w:r>
      <w:r>
        <w:rPr>
          <w:rFonts w:ascii="Arial"/>
          <w:color w:val="010101"/>
          <w:w w:val="105"/>
          <w:sz w:val="36"/>
        </w:rPr>
        <w:t>of emergency. The</w:t>
      </w:r>
      <w:r>
        <w:rPr>
          <w:rFonts w:ascii="Arial"/>
          <w:color w:val="010101"/>
          <w:spacing w:val="-7"/>
          <w:w w:val="105"/>
          <w:sz w:val="36"/>
        </w:rPr>
        <w:t xml:space="preserve"> </w:t>
      </w:r>
      <w:r>
        <w:rPr>
          <w:rFonts w:ascii="Arial"/>
          <w:color w:val="010101"/>
          <w:w w:val="105"/>
          <w:sz w:val="36"/>
        </w:rPr>
        <w:t>Applicant</w:t>
      </w:r>
      <w:r>
        <w:rPr>
          <w:rFonts w:ascii="Arial"/>
          <w:color w:val="010101"/>
          <w:spacing w:val="30"/>
          <w:w w:val="105"/>
          <w:sz w:val="36"/>
        </w:rPr>
        <w:t xml:space="preserve"> </w:t>
      </w:r>
      <w:r>
        <w:rPr>
          <w:rFonts w:ascii="Arial"/>
          <w:color w:val="010101"/>
          <w:w w:val="105"/>
          <w:sz w:val="36"/>
        </w:rPr>
        <w:t>does not anticipate any price</w:t>
      </w:r>
    </w:p>
    <w:p w14:paraId="5DC3BDF9" w14:textId="77777777" w:rsidR="00703B8E" w:rsidRDefault="00703B8E" w:rsidP="00D55854">
      <w:pPr>
        <w:spacing w:after="0" w:line="240" w:lineRule="auto"/>
        <w:ind w:left="130"/>
        <w:jc w:val="both"/>
        <w:rPr>
          <w:rFonts w:ascii="Arial"/>
          <w:sz w:val="36"/>
        </w:rPr>
      </w:pPr>
      <w:r>
        <w:rPr>
          <w:rFonts w:ascii="Arial"/>
          <w:color w:val="010101"/>
          <w:w w:val="105"/>
          <w:sz w:val="36"/>
        </w:rPr>
        <w:t>or</w:t>
      </w:r>
      <w:r>
        <w:rPr>
          <w:rFonts w:ascii="Arial"/>
          <w:color w:val="010101"/>
          <w:spacing w:val="12"/>
          <w:w w:val="105"/>
          <w:sz w:val="36"/>
        </w:rPr>
        <w:t xml:space="preserve"> </w:t>
      </w:r>
      <w:r>
        <w:rPr>
          <w:rFonts w:ascii="Arial"/>
          <w:color w:val="010101"/>
          <w:w w:val="105"/>
          <w:sz w:val="36"/>
        </w:rPr>
        <w:t>service</w:t>
      </w:r>
      <w:r>
        <w:rPr>
          <w:rFonts w:ascii="Arial"/>
          <w:color w:val="010101"/>
          <w:spacing w:val="14"/>
          <w:w w:val="105"/>
          <w:sz w:val="36"/>
        </w:rPr>
        <w:t xml:space="preserve"> </w:t>
      </w:r>
      <w:r>
        <w:rPr>
          <w:rFonts w:ascii="Arial"/>
          <w:color w:val="010101"/>
          <w:w w:val="105"/>
          <w:sz w:val="36"/>
        </w:rPr>
        <w:t>impacts</w:t>
      </w:r>
      <w:r>
        <w:rPr>
          <w:rFonts w:ascii="Arial"/>
          <w:color w:val="010101"/>
          <w:spacing w:val="21"/>
          <w:w w:val="105"/>
          <w:sz w:val="36"/>
        </w:rPr>
        <w:t xml:space="preserve"> </w:t>
      </w:r>
      <w:r>
        <w:rPr>
          <w:rFonts w:ascii="Arial"/>
          <w:color w:val="010101"/>
          <w:w w:val="105"/>
          <w:sz w:val="36"/>
        </w:rPr>
        <w:t>on</w:t>
      </w:r>
      <w:r>
        <w:rPr>
          <w:rFonts w:ascii="Arial"/>
          <w:color w:val="010101"/>
          <w:spacing w:val="-4"/>
          <w:w w:val="105"/>
          <w:sz w:val="36"/>
        </w:rPr>
        <w:t xml:space="preserve"> </w:t>
      </w:r>
      <w:r>
        <w:rPr>
          <w:rFonts w:ascii="Arial"/>
          <w:color w:val="010101"/>
          <w:w w:val="105"/>
          <w:sz w:val="36"/>
        </w:rPr>
        <w:t>its</w:t>
      </w:r>
      <w:r>
        <w:rPr>
          <w:rFonts w:ascii="Arial"/>
          <w:color w:val="010101"/>
          <w:spacing w:val="9"/>
          <w:w w:val="105"/>
          <w:sz w:val="36"/>
        </w:rPr>
        <w:t xml:space="preserve"> </w:t>
      </w:r>
      <w:r>
        <w:rPr>
          <w:rFonts w:ascii="Arial"/>
          <w:color w:val="010101"/>
          <w:w w:val="105"/>
          <w:sz w:val="36"/>
        </w:rPr>
        <w:t>patient</w:t>
      </w:r>
      <w:r>
        <w:rPr>
          <w:rFonts w:ascii="Arial"/>
          <w:color w:val="010101"/>
          <w:spacing w:val="36"/>
          <w:w w:val="105"/>
          <w:sz w:val="36"/>
        </w:rPr>
        <w:t xml:space="preserve"> </w:t>
      </w:r>
      <w:r>
        <w:rPr>
          <w:rFonts w:ascii="Arial"/>
          <w:color w:val="010101"/>
          <w:w w:val="105"/>
          <w:sz w:val="36"/>
        </w:rPr>
        <w:t>panel</w:t>
      </w:r>
      <w:r>
        <w:rPr>
          <w:rFonts w:ascii="Arial"/>
          <w:color w:val="010101"/>
          <w:spacing w:val="15"/>
          <w:w w:val="105"/>
          <w:sz w:val="36"/>
        </w:rPr>
        <w:t xml:space="preserve"> </w:t>
      </w:r>
      <w:proofErr w:type="gramStart"/>
      <w:r>
        <w:rPr>
          <w:rFonts w:ascii="Arial"/>
          <w:color w:val="010101"/>
          <w:w w:val="105"/>
          <w:sz w:val="36"/>
        </w:rPr>
        <w:t>as</w:t>
      </w:r>
      <w:r>
        <w:rPr>
          <w:rFonts w:ascii="Arial"/>
          <w:color w:val="010101"/>
          <w:spacing w:val="6"/>
          <w:w w:val="105"/>
          <w:sz w:val="36"/>
        </w:rPr>
        <w:t xml:space="preserve"> </w:t>
      </w:r>
      <w:r>
        <w:rPr>
          <w:rFonts w:ascii="Arial"/>
          <w:color w:val="010101"/>
          <w:w w:val="105"/>
          <w:sz w:val="36"/>
        </w:rPr>
        <w:t>a</w:t>
      </w:r>
      <w:r>
        <w:rPr>
          <w:rFonts w:ascii="Arial"/>
          <w:color w:val="010101"/>
          <w:spacing w:val="-16"/>
          <w:w w:val="105"/>
          <w:sz w:val="36"/>
        </w:rPr>
        <w:t xml:space="preserve"> </w:t>
      </w:r>
      <w:r>
        <w:rPr>
          <w:rFonts w:ascii="Arial"/>
          <w:color w:val="010101"/>
          <w:w w:val="105"/>
          <w:sz w:val="36"/>
        </w:rPr>
        <w:t>result</w:t>
      </w:r>
      <w:r>
        <w:rPr>
          <w:rFonts w:ascii="Arial"/>
          <w:color w:val="010101"/>
          <w:spacing w:val="32"/>
          <w:w w:val="105"/>
          <w:sz w:val="36"/>
        </w:rPr>
        <w:t xml:space="preserve"> </w:t>
      </w:r>
      <w:r>
        <w:rPr>
          <w:rFonts w:ascii="Arial"/>
          <w:color w:val="010101"/>
          <w:w w:val="105"/>
          <w:sz w:val="36"/>
        </w:rPr>
        <w:t>of</w:t>
      </w:r>
      <w:proofErr w:type="gramEnd"/>
      <w:r>
        <w:rPr>
          <w:rFonts w:ascii="Arial"/>
          <w:color w:val="010101"/>
          <w:spacing w:val="11"/>
          <w:w w:val="105"/>
          <w:sz w:val="36"/>
        </w:rPr>
        <w:t xml:space="preserve"> </w:t>
      </w:r>
      <w:r>
        <w:rPr>
          <w:rFonts w:ascii="Arial"/>
          <w:color w:val="010101"/>
          <w:w w:val="105"/>
          <w:sz w:val="36"/>
        </w:rPr>
        <w:t>the</w:t>
      </w:r>
      <w:r>
        <w:rPr>
          <w:rFonts w:ascii="Arial"/>
          <w:color w:val="010101"/>
          <w:spacing w:val="-3"/>
          <w:w w:val="105"/>
          <w:sz w:val="36"/>
        </w:rPr>
        <w:t xml:space="preserve"> </w:t>
      </w:r>
      <w:r>
        <w:rPr>
          <w:rFonts w:ascii="Arial"/>
          <w:color w:val="010101"/>
          <w:spacing w:val="-2"/>
          <w:w w:val="105"/>
          <w:sz w:val="36"/>
        </w:rPr>
        <w:t>Application.</w:t>
      </w:r>
    </w:p>
    <w:p w14:paraId="395BF311" w14:textId="77777777" w:rsidR="00703B8E" w:rsidRDefault="00703B8E" w:rsidP="00D55854">
      <w:pPr>
        <w:spacing w:after="0" w:line="240" w:lineRule="auto"/>
        <w:ind w:right="103"/>
        <w:jc w:val="right"/>
        <w:rPr>
          <w:rFonts w:ascii="Arial"/>
          <w:sz w:val="21"/>
        </w:rPr>
      </w:pPr>
      <w:r>
        <w:rPr>
          <w:rFonts w:ascii="Arial"/>
          <w:color w:val="010101"/>
          <w:sz w:val="21"/>
        </w:rPr>
        <w:t>NW-</w:t>
      </w:r>
      <w:r>
        <w:rPr>
          <w:rFonts w:ascii="Arial"/>
          <w:color w:val="010101"/>
          <w:spacing w:val="-2"/>
          <w:sz w:val="21"/>
        </w:rPr>
        <w:t>35691191</w:t>
      </w:r>
    </w:p>
    <w:p w14:paraId="0B023C02" w14:textId="226BE9FC" w:rsidR="004C2A15" w:rsidRPr="004C2A15" w:rsidRDefault="004C2A15" w:rsidP="004C2A15">
      <w:pPr>
        <w:spacing w:after="0"/>
        <w:ind w:left="-1440" w:right="10800"/>
        <w:rPr>
          <w:rFonts w:ascii="Calibri" w:eastAsia="Calibri" w:hAnsi="Calibri" w:cs="Calibri"/>
          <w:color w:val="000000"/>
        </w:rPr>
      </w:pPr>
    </w:p>
    <w:p w14:paraId="0B023C03" w14:textId="77777777" w:rsidR="000E600A" w:rsidRDefault="000E600A">
      <w:r>
        <w:rPr>
          <w:noProof/>
        </w:rPr>
        <w:lastRenderedPageBreak/>
        <w:drawing>
          <wp:inline distT="0" distB="0" distL="0" distR="0" wp14:anchorId="0B023C68" wp14:editId="2A5CB0D4">
            <wp:extent cx="4260215" cy="8229600"/>
            <wp:effectExtent l="0" t="0" r="6985" b="0"/>
            <wp:docPr id="1" name="Picture 1" descr="Public Notice. The Daily News. wickedlocal.com. Friday, May 12,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ublic Notice. The Daily News. wickedlocal.com. Friday, May 12, 20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0215" cy="8229600"/>
                    </a:xfrm>
                    <a:prstGeom prst="rect">
                      <a:avLst/>
                    </a:prstGeom>
                  </pic:spPr>
                </pic:pic>
              </a:graphicData>
            </a:graphic>
          </wp:inline>
        </w:drawing>
      </w:r>
    </w:p>
    <w:p w14:paraId="0B023C04" w14:textId="77777777" w:rsidR="000E600A" w:rsidRDefault="000E600A">
      <w:r>
        <w:br w:type="page"/>
      </w:r>
    </w:p>
    <w:p w14:paraId="0B023C05" w14:textId="77777777" w:rsidR="000E600A" w:rsidRDefault="000E600A" w:rsidP="000E600A">
      <w:pPr>
        <w:jc w:val="center"/>
      </w:pPr>
      <w:r>
        <w:lastRenderedPageBreak/>
        <w:t>2.</w:t>
      </w:r>
      <w:r w:rsidR="006C34F1">
        <w:t xml:space="preserve"> </w:t>
      </w:r>
      <w:r w:rsidR="006C34F1" w:rsidRPr="006C34F1">
        <w:t xml:space="preserve">Copy of Documents Related to Approved </w:t>
      </w:r>
      <w:proofErr w:type="spellStart"/>
      <w:r w:rsidR="006C34F1" w:rsidRPr="006C34F1">
        <w:t>DoN</w:t>
      </w:r>
      <w:proofErr w:type="spellEnd"/>
    </w:p>
    <w:p w14:paraId="0B023C06" w14:textId="77777777" w:rsidR="000E600A" w:rsidRDefault="000E600A" w:rsidP="000E600A">
      <w:pPr>
        <w:jc w:val="center"/>
      </w:pPr>
    </w:p>
    <w:p w14:paraId="0B023C07" w14:textId="77777777" w:rsidR="000E600A" w:rsidRDefault="000E600A">
      <w:r>
        <w:br w:type="page"/>
      </w:r>
    </w:p>
    <w:p w14:paraId="0B023C08"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5"/>
          <w:szCs w:val="15"/>
        </w:rPr>
      </w:pPr>
    </w:p>
    <w:p w14:paraId="0B023C09"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5"/>
          <w:szCs w:val="15"/>
        </w:rPr>
        <w:sectPr w:rsidR="006C34F1" w:rsidRPr="006C34F1" w:rsidSect="006C34F1">
          <w:pgSz w:w="12240" w:h="15840"/>
          <w:pgMar w:top="980" w:right="1720" w:bottom="280" w:left="1000" w:header="720" w:footer="720" w:gutter="0"/>
          <w:cols w:space="720"/>
          <w:noEndnote/>
        </w:sectPr>
      </w:pPr>
    </w:p>
    <w:p w14:paraId="0B023C0A"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0B"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0C"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0D"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0E"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0F"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10"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11"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12"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B023C13" w14:textId="77777777" w:rsidR="006C34F1" w:rsidRPr="006C34F1" w:rsidRDefault="006C34F1" w:rsidP="006C34F1">
      <w:pPr>
        <w:widowControl w:val="0"/>
        <w:kinsoku w:val="0"/>
        <w:overflowPunct w:val="0"/>
        <w:autoSpaceDE w:val="0"/>
        <w:autoSpaceDN w:val="0"/>
        <w:adjustRightInd w:val="0"/>
        <w:spacing w:before="7" w:after="0" w:line="240" w:lineRule="auto"/>
        <w:rPr>
          <w:rFonts w:ascii="Times New Roman" w:eastAsiaTheme="minorEastAsia" w:hAnsi="Times New Roman" w:cs="Times New Roman"/>
          <w:sz w:val="19"/>
          <w:szCs w:val="19"/>
        </w:rPr>
      </w:pPr>
    </w:p>
    <w:p w14:paraId="0B023C14" w14:textId="77777777" w:rsidR="006C34F1" w:rsidRPr="006C34F1" w:rsidRDefault="006C34F1" w:rsidP="006C34F1">
      <w:pPr>
        <w:widowControl w:val="0"/>
        <w:kinsoku w:val="0"/>
        <w:overflowPunct w:val="0"/>
        <w:autoSpaceDE w:val="0"/>
        <w:autoSpaceDN w:val="0"/>
        <w:adjustRightInd w:val="0"/>
        <w:spacing w:after="0" w:line="170" w:lineRule="exact"/>
        <w:ind w:left="115"/>
        <w:jc w:val="center"/>
        <w:rPr>
          <w:rFonts w:ascii="Arial" w:eastAsiaTheme="minorEastAsia" w:hAnsi="Arial" w:cs="Arial"/>
          <w:w w:val="110"/>
          <w:sz w:val="15"/>
          <w:szCs w:val="15"/>
        </w:rPr>
      </w:pPr>
      <w:r w:rsidRPr="006C34F1">
        <w:rPr>
          <w:rFonts w:ascii="Times New Roman" w:eastAsiaTheme="minorEastAsia" w:hAnsi="Times New Roman" w:cs="Times New Roman"/>
          <w:noProof/>
        </w:rPr>
        <mc:AlternateContent>
          <mc:Choice Requires="wps">
            <w:drawing>
              <wp:anchor distT="0" distB="0" distL="114300" distR="114300" simplePos="0" relativeHeight="251661312" behindDoc="0" locked="0" layoutInCell="0" allowOverlap="1" wp14:anchorId="0B023C6A" wp14:editId="0B023C6B">
                <wp:simplePos x="0" y="0"/>
                <wp:positionH relativeFrom="page">
                  <wp:posOffset>731520</wp:posOffset>
                </wp:positionH>
                <wp:positionV relativeFrom="paragraph">
                  <wp:posOffset>-1304925</wp:posOffset>
                </wp:positionV>
                <wp:extent cx="863600" cy="10795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23C71" w14:textId="77777777" w:rsidR="00CF2533" w:rsidRDefault="00CF2533" w:rsidP="006C34F1">
                            <w:pPr>
                              <w:spacing w:line="1700" w:lineRule="atLeast"/>
                            </w:pPr>
                            <w:r>
                              <w:rPr>
                                <w:noProof/>
                                <w:sz w:val="24"/>
                                <w:szCs w:val="24"/>
                              </w:rPr>
                              <w:drawing>
                                <wp:inline distT="0" distB="0" distL="0" distR="0" wp14:anchorId="0B023C73" wp14:editId="141191CB">
                                  <wp:extent cx="857250" cy="1076325"/>
                                  <wp:effectExtent l="0" t="0" r="0" b="9525"/>
                                  <wp:docPr id="2" name="Picture 2" descr="State seal,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Commonwealth of Massachuset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1076325"/>
                                          </a:xfrm>
                                          <a:prstGeom prst="rect">
                                            <a:avLst/>
                                          </a:prstGeom>
                                          <a:noFill/>
                                          <a:ln>
                                            <a:noFill/>
                                          </a:ln>
                                        </pic:spPr>
                                      </pic:pic>
                                    </a:graphicData>
                                  </a:graphic>
                                </wp:inline>
                              </w:drawing>
                            </w:r>
                          </w:p>
                          <w:p w14:paraId="0B023C72" w14:textId="77777777" w:rsidR="00CF2533" w:rsidRDefault="00CF2533" w:rsidP="006C34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23C6A" id="Rectangle 3" o:spid="_x0000_s1031" style="position:absolute;left:0;text-align:left;margin-left:57.6pt;margin-top:-102.75pt;width:68pt;height: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Mm0wEAAI4DAAAOAAAAZHJzL2Uyb0RvYy54bWysU9tu2zAMfR+wfxD0vthusawz4hRFiw4D&#10;ugvQ9QMUWbaF2aJGKrGzrx8lx+m6vQ17EUhKPCQPjzbX09CLg0Gy4CpZrHIpjNNQW9dW8unb/Zsr&#10;KSgoV6senKnk0ZC83r5+tRl9aS6gg742KBjEUTn6SnYh+DLLSHdmULQCbxxfNoCDCuxim9WoRkYf&#10;+uwiz9fZCFh7BG2IOHo3X8ptwm8ao8OXpiETRF9J7i2kE9O5i2e23aiyReU7q09tqH/oYlDWcdEz&#10;1J0KSuzR/gU1WI1A0ISVhiGDprHapBl4miL/Y5rHTnmTZmFyyJ9pov8Hqz8fHv1XjK2TfwD9nYSD&#10;20651twgwtgZVXO5IhKVjZ7Kc0J0iFPFbvwENa9W7QMkDqYGhwjI04kpUX08U22mIDQHr9aX65wX&#10;ovmqyN+9f8tOLKHKJdsjhQ8GBhGNSiKvMqGrwwOF+enyJBZzcG/7Pq2zdy8CjBkjqfvYcNQGlWHa&#10;TcLWlbyMdWNkB/WRx0GYRcKiZqMD/CnFyAKpJP3YKzRS9B8dUxLVtBi4GLvFUE5zaiWDFLN5G2bV&#10;7T3atmPkIk3j4IZpa2ya6LmLU7u89MTJSaBRVb/76dXzN9r+AgAA//8DAFBLAwQUAAYACAAAACEA&#10;RJEzDOAAAAAMAQAADwAAAGRycy9kb3ducmV2LnhtbEyPzU7DMBCE70i8g7VI3FonQUFtiFNV/Kgc&#10;aYtUuLnxkkTY6yh2m8DTs5zgON+OZmfK1eSsOOMQOk8K0nkCAqn2pqNGwev+abYAEaImo60nVPCF&#10;AVbV5UWpC+NH2uJ5FxvBIRQKraCNsS+kDHWLToe575H49uEHpyPLoZFm0COHOyuzJLmVTnfEH1rd&#10;432L9efu5BRsFv367dl/j419fN8cXg7Lh/0yKnV9Na3vQESc4p8Zfutzdai409GfyARhWad5xlYF&#10;syzJcxBsyfKU0ZHRDRNZlfL/iOoHAAD//wMAUEsBAi0AFAAGAAgAAAAhALaDOJL+AAAA4QEAABMA&#10;AAAAAAAAAAAAAAAAAAAAAFtDb250ZW50X1R5cGVzXS54bWxQSwECLQAUAAYACAAAACEAOP0h/9YA&#10;AACUAQAACwAAAAAAAAAAAAAAAAAvAQAAX3JlbHMvLnJlbHNQSwECLQAUAAYACAAAACEAO3cTJtMB&#10;AACOAwAADgAAAAAAAAAAAAAAAAAuAgAAZHJzL2Uyb0RvYy54bWxQSwECLQAUAAYACAAAACEARJEz&#10;DOAAAAAMAQAADwAAAAAAAAAAAAAAAAAtBAAAZHJzL2Rvd25yZXYueG1sUEsFBgAAAAAEAAQA8wAA&#10;ADoFAAAAAA==&#10;" o:allowincell="f" filled="f" stroked="f">
                <v:textbox inset="0,0,0,0">
                  <w:txbxContent>
                    <w:p w14:paraId="0B023C71" w14:textId="77777777" w:rsidR="00CF2533" w:rsidRDefault="00CF2533" w:rsidP="006C34F1">
                      <w:pPr>
                        <w:spacing w:line="1700" w:lineRule="atLeast"/>
                      </w:pPr>
                      <w:r>
                        <w:rPr>
                          <w:noProof/>
                          <w:sz w:val="24"/>
                          <w:szCs w:val="24"/>
                        </w:rPr>
                        <w:drawing>
                          <wp:inline distT="0" distB="0" distL="0" distR="0" wp14:anchorId="0B023C73" wp14:editId="141191CB">
                            <wp:extent cx="857250" cy="1076325"/>
                            <wp:effectExtent l="0" t="0" r="0" b="9525"/>
                            <wp:docPr id="2" name="Picture 2" descr="State seal,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Commonwealth of Massachuset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1076325"/>
                                    </a:xfrm>
                                    <a:prstGeom prst="rect">
                                      <a:avLst/>
                                    </a:prstGeom>
                                    <a:noFill/>
                                    <a:ln>
                                      <a:noFill/>
                                    </a:ln>
                                  </pic:spPr>
                                </pic:pic>
                              </a:graphicData>
                            </a:graphic>
                          </wp:inline>
                        </w:drawing>
                      </w:r>
                    </w:p>
                    <w:p w14:paraId="0B023C72" w14:textId="77777777" w:rsidR="00CF2533" w:rsidRDefault="00CF2533" w:rsidP="006C34F1"/>
                  </w:txbxContent>
                </v:textbox>
                <w10:wrap anchorx="page"/>
              </v:rect>
            </w:pict>
          </mc:Fallback>
        </mc:AlternateContent>
      </w:r>
      <w:r w:rsidRPr="006C34F1">
        <w:rPr>
          <w:rFonts w:ascii="Arial" w:eastAsiaTheme="minorEastAsia" w:hAnsi="Arial" w:cs="Arial"/>
          <w:w w:val="110"/>
          <w:sz w:val="15"/>
          <w:szCs w:val="15"/>
        </w:rPr>
        <w:t>DEVALL. PATRICK</w:t>
      </w:r>
    </w:p>
    <w:p w14:paraId="0B023C15" w14:textId="77777777" w:rsidR="006C34F1" w:rsidRPr="006C34F1" w:rsidRDefault="006C34F1" w:rsidP="006C34F1">
      <w:pPr>
        <w:widowControl w:val="0"/>
        <w:kinsoku w:val="0"/>
        <w:overflowPunct w:val="0"/>
        <w:autoSpaceDE w:val="0"/>
        <w:autoSpaceDN w:val="0"/>
        <w:adjustRightInd w:val="0"/>
        <w:spacing w:after="0" w:line="159" w:lineRule="exact"/>
        <w:ind w:left="555"/>
        <w:rPr>
          <w:rFonts w:ascii="Arial" w:eastAsiaTheme="minorEastAsia" w:hAnsi="Arial" w:cs="Arial"/>
          <w:b/>
          <w:bCs/>
          <w:sz w:val="14"/>
          <w:szCs w:val="14"/>
        </w:rPr>
      </w:pPr>
      <w:r w:rsidRPr="006C34F1">
        <w:rPr>
          <w:rFonts w:ascii="Arial" w:eastAsiaTheme="minorEastAsia" w:hAnsi="Arial" w:cs="Arial"/>
          <w:b/>
          <w:bCs/>
          <w:sz w:val="14"/>
          <w:szCs w:val="14"/>
        </w:rPr>
        <w:t>GOVERNOR</w:t>
      </w:r>
    </w:p>
    <w:p w14:paraId="0B023C16" w14:textId="77777777" w:rsidR="006C34F1" w:rsidRPr="006C34F1" w:rsidRDefault="006C34F1" w:rsidP="006C34F1">
      <w:pPr>
        <w:widowControl w:val="0"/>
        <w:kinsoku w:val="0"/>
        <w:overflowPunct w:val="0"/>
        <w:autoSpaceDE w:val="0"/>
        <w:autoSpaceDN w:val="0"/>
        <w:adjustRightInd w:val="0"/>
        <w:spacing w:before="102" w:after="0" w:line="177" w:lineRule="exact"/>
        <w:ind w:left="125"/>
        <w:jc w:val="center"/>
        <w:rPr>
          <w:rFonts w:ascii="Arial" w:eastAsiaTheme="minorEastAsia" w:hAnsi="Arial" w:cs="Arial"/>
          <w:w w:val="105"/>
          <w:sz w:val="15"/>
          <w:szCs w:val="15"/>
        </w:rPr>
      </w:pPr>
      <w:r w:rsidRPr="006C34F1">
        <w:rPr>
          <w:rFonts w:ascii="Arial" w:eastAsiaTheme="minorEastAsia" w:hAnsi="Arial" w:cs="Arial"/>
          <w:w w:val="105"/>
          <w:sz w:val="15"/>
          <w:szCs w:val="15"/>
        </w:rPr>
        <w:t xml:space="preserve">TIMOTHY </w:t>
      </w:r>
      <w:r w:rsidRPr="006C34F1">
        <w:rPr>
          <w:rFonts w:ascii="Times New Roman" w:eastAsiaTheme="minorEastAsia" w:hAnsi="Times New Roman" w:cs="Times New Roman"/>
          <w:b/>
          <w:bCs/>
          <w:w w:val="105"/>
          <w:sz w:val="16"/>
          <w:szCs w:val="16"/>
        </w:rPr>
        <w:t xml:space="preserve">P. </w:t>
      </w:r>
      <w:r w:rsidRPr="006C34F1">
        <w:rPr>
          <w:rFonts w:ascii="Arial" w:eastAsiaTheme="minorEastAsia" w:hAnsi="Arial" w:cs="Arial"/>
          <w:w w:val="105"/>
          <w:sz w:val="15"/>
          <w:szCs w:val="15"/>
        </w:rPr>
        <w:t>MURRAY</w:t>
      </w:r>
    </w:p>
    <w:p w14:paraId="0B023C17" w14:textId="77777777" w:rsidR="006C34F1" w:rsidRPr="006C34F1" w:rsidRDefault="006C34F1" w:rsidP="006C34F1">
      <w:pPr>
        <w:widowControl w:val="0"/>
        <w:kinsoku w:val="0"/>
        <w:overflowPunct w:val="0"/>
        <w:autoSpaceDE w:val="0"/>
        <w:autoSpaceDN w:val="0"/>
        <w:adjustRightInd w:val="0"/>
        <w:spacing w:after="0" w:line="154" w:lineRule="exact"/>
        <w:ind w:left="105"/>
        <w:jc w:val="center"/>
        <w:rPr>
          <w:rFonts w:ascii="Arial" w:eastAsiaTheme="minorEastAsia" w:hAnsi="Arial" w:cs="Arial"/>
          <w:b/>
          <w:bCs/>
          <w:w w:val="95"/>
          <w:sz w:val="14"/>
          <w:szCs w:val="14"/>
        </w:rPr>
      </w:pPr>
      <w:r w:rsidRPr="006C34F1">
        <w:rPr>
          <w:rFonts w:ascii="Arial" w:eastAsiaTheme="minorEastAsia" w:hAnsi="Arial" w:cs="Arial"/>
          <w:b/>
          <w:bCs/>
          <w:w w:val="95"/>
          <w:sz w:val="14"/>
          <w:szCs w:val="14"/>
        </w:rPr>
        <w:t>LIEUTENANT GOVERNOR</w:t>
      </w:r>
    </w:p>
    <w:p w14:paraId="0B023C18" w14:textId="77777777" w:rsidR="006C34F1" w:rsidRPr="006C34F1" w:rsidRDefault="006C34F1" w:rsidP="006C34F1">
      <w:pPr>
        <w:widowControl w:val="0"/>
        <w:kinsoku w:val="0"/>
        <w:overflowPunct w:val="0"/>
        <w:autoSpaceDE w:val="0"/>
        <w:autoSpaceDN w:val="0"/>
        <w:adjustRightInd w:val="0"/>
        <w:spacing w:before="118" w:after="0" w:line="161" w:lineRule="exact"/>
        <w:ind w:left="125"/>
        <w:jc w:val="center"/>
        <w:rPr>
          <w:rFonts w:ascii="Arial" w:eastAsiaTheme="minorEastAsia" w:hAnsi="Arial" w:cs="Arial"/>
          <w:b/>
          <w:bCs/>
          <w:w w:val="105"/>
          <w:sz w:val="15"/>
          <w:szCs w:val="15"/>
        </w:rPr>
      </w:pPr>
      <w:r w:rsidRPr="006C34F1">
        <w:rPr>
          <w:rFonts w:ascii="Arial" w:eastAsiaTheme="minorEastAsia" w:hAnsi="Arial" w:cs="Arial"/>
          <w:w w:val="105"/>
          <w:sz w:val="15"/>
          <w:szCs w:val="15"/>
        </w:rPr>
        <w:t xml:space="preserve">JUDYANN BIGBY, </w:t>
      </w:r>
      <w:r w:rsidRPr="006C34F1">
        <w:rPr>
          <w:rFonts w:ascii="Arial" w:eastAsiaTheme="minorEastAsia" w:hAnsi="Arial" w:cs="Arial"/>
          <w:b/>
          <w:bCs/>
          <w:w w:val="105"/>
          <w:sz w:val="15"/>
          <w:szCs w:val="15"/>
        </w:rPr>
        <w:t>MD</w:t>
      </w:r>
    </w:p>
    <w:p w14:paraId="0B023C19" w14:textId="77777777" w:rsidR="006C34F1" w:rsidRPr="006C34F1" w:rsidRDefault="006C34F1" w:rsidP="006C34F1">
      <w:pPr>
        <w:widowControl w:val="0"/>
        <w:kinsoku w:val="0"/>
        <w:overflowPunct w:val="0"/>
        <w:autoSpaceDE w:val="0"/>
        <w:autoSpaceDN w:val="0"/>
        <w:adjustRightInd w:val="0"/>
        <w:spacing w:after="0" w:line="192" w:lineRule="exact"/>
        <w:ind w:left="536"/>
        <w:rPr>
          <w:rFonts w:ascii="Courier New" w:eastAsiaTheme="minorEastAsia" w:hAnsi="Courier New" w:cs="Courier New"/>
          <w:b/>
          <w:bCs/>
          <w:w w:val="90"/>
          <w:sz w:val="18"/>
          <w:szCs w:val="18"/>
        </w:rPr>
      </w:pPr>
      <w:r w:rsidRPr="006C34F1">
        <w:rPr>
          <w:rFonts w:ascii="Courier New" w:eastAsiaTheme="minorEastAsia" w:hAnsi="Courier New" w:cs="Courier New"/>
          <w:b/>
          <w:bCs/>
          <w:w w:val="90"/>
          <w:sz w:val="18"/>
          <w:szCs w:val="18"/>
        </w:rPr>
        <w:t>SECRETARY</w:t>
      </w:r>
    </w:p>
    <w:p w14:paraId="0B023C1A" w14:textId="77777777" w:rsidR="006C34F1" w:rsidRPr="006C34F1" w:rsidRDefault="006C34F1" w:rsidP="006C34F1">
      <w:pPr>
        <w:widowControl w:val="0"/>
        <w:kinsoku w:val="0"/>
        <w:overflowPunct w:val="0"/>
        <w:autoSpaceDE w:val="0"/>
        <w:autoSpaceDN w:val="0"/>
        <w:adjustRightInd w:val="0"/>
        <w:spacing w:before="93" w:after="0" w:line="167" w:lineRule="exact"/>
        <w:ind w:left="109"/>
        <w:jc w:val="center"/>
        <w:rPr>
          <w:rFonts w:ascii="Arial" w:eastAsiaTheme="minorEastAsia" w:hAnsi="Arial" w:cs="Arial"/>
          <w:w w:val="105"/>
          <w:sz w:val="15"/>
          <w:szCs w:val="15"/>
        </w:rPr>
      </w:pPr>
      <w:r w:rsidRPr="006C34F1">
        <w:rPr>
          <w:rFonts w:ascii="Arial" w:eastAsiaTheme="minorEastAsia" w:hAnsi="Arial" w:cs="Arial"/>
          <w:w w:val="105"/>
          <w:sz w:val="15"/>
          <w:szCs w:val="15"/>
        </w:rPr>
        <w:t>JOHN AUERBACH</w:t>
      </w:r>
    </w:p>
    <w:p w14:paraId="0B023C1B" w14:textId="77777777" w:rsidR="006C34F1" w:rsidRPr="006C34F1" w:rsidRDefault="006C34F1" w:rsidP="006C34F1">
      <w:pPr>
        <w:widowControl w:val="0"/>
        <w:kinsoku w:val="0"/>
        <w:overflowPunct w:val="0"/>
        <w:autoSpaceDE w:val="0"/>
        <w:autoSpaceDN w:val="0"/>
        <w:adjustRightInd w:val="0"/>
        <w:spacing w:after="0" w:line="155" w:lineRule="exact"/>
        <w:ind w:left="99"/>
        <w:jc w:val="center"/>
        <w:rPr>
          <w:rFonts w:ascii="Arial" w:eastAsiaTheme="minorEastAsia" w:hAnsi="Arial" w:cs="Arial"/>
          <w:b/>
          <w:bCs/>
          <w:sz w:val="14"/>
          <w:szCs w:val="14"/>
        </w:rPr>
      </w:pPr>
      <w:r w:rsidRPr="006C34F1">
        <w:rPr>
          <w:rFonts w:ascii="Arial" w:eastAsiaTheme="minorEastAsia" w:hAnsi="Arial" w:cs="Arial"/>
          <w:b/>
          <w:bCs/>
          <w:sz w:val="14"/>
          <w:szCs w:val="14"/>
        </w:rPr>
        <w:t>COMMISSIONER</w:t>
      </w:r>
    </w:p>
    <w:p w14:paraId="0B023C1C" w14:textId="77777777" w:rsidR="006C34F1" w:rsidRPr="006C34F1" w:rsidRDefault="006C34F1" w:rsidP="006C34F1">
      <w:pPr>
        <w:widowControl w:val="0"/>
        <w:kinsoku w:val="0"/>
        <w:overflowPunct w:val="0"/>
        <w:autoSpaceDE w:val="0"/>
        <w:autoSpaceDN w:val="0"/>
        <w:adjustRightInd w:val="0"/>
        <w:spacing w:before="102" w:after="0" w:line="230" w:lineRule="auto"/>
        <w:ind w:left="83" w:right="649"/>
        <w:jc w:val="center"/>
        <w:rPr>
          <w:rFonts w:ascii="Arial" w:eastAsiaTheme="minorEastAsia" w:hAnsi="Arial" w:cs="Arial"/>
          <w:w w:val="95"/>
          <w:sz w:val="28"/>
          <w:szCs w:val="28"/>
        </w:rPr>
      </w:pPr>
      <w:r w:rsidRPr="006C34F1">
        <w:rPr>
          <w:rFonts w:ascii="Times New Roman" w:eastAsiaTheme="minorEastAsia" w:hAnsi="Times New Roman" w:cs="Times New Roman"/>
          <w:sz w:val="24"/>
          <w:szCs w:val="24"/>
        </w:rPr>
        <w:br w:type="column"/>
      </w:r>
      <w:r w:rsidRPr="006C34F1">
        <w:rPr>
          <w:rFonts w:ascii="Arial" w:eastAsiaTheme="minorEastAsia" w:hAnsi="Arial" w:cs="Arial"/>
          <w:bCs/>
          <w:w w:val="90"/>
          <w:sz w:val="35"/>
          <w:szCs w:val="35"/>
        </w:rPr>
        <w:t>The Commonwealth of Massachusetts</w:t>
      </w:r>
      <w:r w:rsidRPr="006C34F1">
        <w:rPr>
          <w:rFonts w:ascii="Arial" w:eastAsiaTheme="minorEastAsia" w:hAnsi="Arial" w:cs="Arial"/>
          <w:b/>
          <w:bCs/>
          <w:w w:val="90"/>
          <w:sz w:val="35"/>
          <w:szCs w:val="35"/>
        </w:rPr>
        <w:t xml:space="preserve"> </w:t>
      </w:r>
      <w:r w:rsidRPr="006C34F1">
        <w:rPr>
          <w:rFonts w:ascii="Arial" w:eastAsiaTheme="minorEastAsia" w:hAnsi="Arial" w:cs="Arial"/>
          <w:sz w:val="28"/>
          <w:szCs w:val="28"/>
        </w:rPr>
        <w:t>Executive Office</w:t>
      </w:r>
      <w:r w:rsidRPr="006C34F1">
        <w:rPr>
          <w:rFonts w:ascii="Arial" w:eastAsiaTheme="minorEastAsia" w:hAnsi="Arial" w:cs="Arial"/>
          <w:spacing w:val="-51"/>
          <w:sz w:val="28"/>
          <w:szCs w:val="28"/>
        </w:rPr>
        <w:t xml:space="preserve"> </w:t>
      </w:r>
      <w:r w:rsidRPr="006C34F1">
        <w:rPr>
          <w:rFonts w:ascii="Arial" w:eastAsiaTheme="minorEastAsia" w:hAnsi="Arial" w:cs="Arial"/>
          <w:sz w:val="28"/>
          <w:szCs w:val="28"/>
        </w:rPr>
        <w:t>of</w:t>
      </w:r>
      <w:r w:rsidRPr="006C34F1">
        <w:rPr>
          <w:rFonts w:ascii="Arial" w:eastAsiaTheme="minorEastAsia" w:hAnsi="Arial" w:cs="Arial"/>
          <w:spacing w:val="-52"/>
          <w:sz w:val="28"/>
          <w:szCs w:val="28"/>
        </w:rPr>
        <w:t xml:space="preserve"> </w:t>
      </w:r>
      <w:r w:rsidRPr="006C34F1">
        <w:rPr>
          <w:rFonts w:ascii="Arial" w:eastAsiaTheme="minorEastAsia" w:hAnsi="Arial" w:cs="Arial"/>
          <w:sz w:val="28"/>
          <w:szCs w:val="28"/>
        </w:rPr>
        <w:t>Health and</w:t>
      </w:r>
      <w:r w:rsidRPr="006C34F1">
        <w:rPr>
          <w:rFonts w:ascii="Arial" w:eastAsiaTheme="minorEastAsia" w:hAnsi="Arial" w:cs="Arial"/>
          <w:spacing w:val="-53"/>
          <w:sz w:val="28"/>
          <w:szCs w:val="28"/>
        </w:rPr>
        <w:t xml:space="preserve"> </w:t>
      </w:r>
      <w:r w:rsidRPr="006C34F1">
        <w:rPr>
          <w:rFonts w:ascii="Arial" w:eastAsiaTheme="minorEastAsia" w:hAnsi="Arial" w:cs="Arial"/>
          <w:sz w:val="28"/>
          <w:szCs w:val="28"/>
        </w:rPr>
        <w:t xml:space="preserve">Human Services </w:t>
      </w:r>
      <w:r w:rsidRPr="006C34F1">
        <w:rPr>
          <w:rFonts w:ascii="Arial" w:eastAsiaTheme="minorEastAsia" w:hAnsi="Arial" w:cs="Arial"/>
          <w:w w:val="95"/>
          <w:sz w:val="28"/>
          <w:szCs w:val="28"/>
        </w:rPr>
        <w:t>Department of Public Health</w:t>
      </w:r>
    </w:p>
    <w:p w14:paraId="0B023C1D" w14:textId="77777777" w:rsidR="006C34F1" w:rsidRPr="006C34F1" w:rsidRDefault="006C34F1" w:rsidP="006C34F1">
      <w:pPr>
        <w:widowControl w:val="0"/>
        <w:kinsoku w:val="0"/>
        <w:overflowPunct w:val="0"/>
        <w:autoSpaceDE w:val="0"/>
        <w:autoSpaceDN w:val="0"/>
        <w:adjustRightInd w:val="0"/>
        <w:spacing w:after="0" w:line="291" w:lineRule="exact"/>
        <w:ind w:left="83" w:right="615"/>
        <w:jc w:val="center"/>
        <w:rPr>
          <w:rFonts w:ascii="Arial" w:eastAsiaTheme="minorEastAsia" w:hAnsi="Arial" w:cs="Arial"/>
          <w:w w:val="95"/>
          <w:sz w:val="28"/>
          <w:szCs w:val="28"/>
        </w:rPr>
      </w:pPr>
      <w:r w:rsidRPr="006C34F1">
        <w:rPr>
          <w:rFonts w:ascii="Arial" w:eastAsiaTheme="minorEastAsia" w:hAnsi="Arial" w:cs="Arial"/>
          <w:w w:val="95"/>
          <w:sz w:val="28"/>
          <w:szCs w:val="28"/>
        </w:rPr>
        <w:t>Determination of Need</w:t>
      </w:r>
      <w:r w:rsidRPr="006C34F1">
        <w:rPr>
          <w:rFonts w:ascii="Arial" w:eastAsiaTheme="minorEastAsia" w:hAnsi="Arial" w:cs="Arial"/>
          <w:spacing w:val="-53"/>
          <w:w w:val="95"/>
          <w:sz w:val="28"/>
          <w:szCs w:val="28"/>
        </w:rPr>
        <w:t xml:space="preserve"> </w:t>
      </w:r>
      <w:r w:rsidRPr="006C34F1">
        <w:rPr>
          <w:rFonts w:ascii="Arial" w:eastAsiaTheme="minorEastAsia" w:hAnsi="Arial" w:cs="Arial"/>
          <w:w w:val="95"/>
          <w:sz w:val="28"/>
          <w:szCs w:val="28"/>
        </w:rPr>
        <w:t>Program</w:t>
      </w:r>
    </w:p>
    <w:p w14:paraId="0B023C1E" w14:textId="77777777" w:rsidR="006C34F1" w:rsidRPr="006C34F1" w:rsidRDefault="006C34F1" w:rsidP="006C34F1">
      <w:pPr>
        <w:widowControl w:val="0"/>
        <w:kinsoku w:val="0"/>
        <w:overflowPunct w:val="0"/>
        <w:autoSpaceDE w:val="0"/>
        <w:autoSpaceDN w:val="0"/>
        <w:adjustRightInd w:val="0"/>
        <w:spacing w:after="0" w:line="252" w:lineRule="auto"/>
        <w:ind w:left="83" w:right="599"/>
        <w:jc w:val="center"/>
        <w:rPr>
          <w:rFonts w:ascii="Arial" w:eastAsiaTheme="minorEastAsia" w:hAnsi="Arial" w:cs="Arial"/>
          <w:sz w:val="25"/>
          <w:szCs w:val="25"/>
        </w:rPr>
      </w:pPr>
      <w:r w:rsidRPr="006C34F1">
        <w:rPr>
          <w:rFonts w:ascii="Arial" w:eastAsiaTheme="minorEastAsia" w:hAnsi="Arial" w:cs="Arial"/>
          <w:sz w:val="25"/>
          <w:szCs w:val="25"/>
        </w:rPr>
        <w:t>99</w:t>
      </w:r>
      <w:r w:rsidRPr="006C34F1">
        <w:rPr>
          <w:rFonts w:ascii="Arial" w:eastAsiaTheme="minorEastAsia" w:hAnsi="Arial" w:cs="Arial"/>
          <w:spacing w:val="-42"/>
          <w:sz w:val="25"/>
          <w:szCs w:val="25"/>
        </w:rPr>
        <w:t xml:space="preserve"> </w:t>
      </w:r>
      <w:r w:rsidRPr="006C34F1">
        <w:rPr>
          <w:rFonts w:ascii="Arial" w:eastAsiaTheme="minorEastAsia" w:hAnsi="Arial" w:cs="Arial"/>
          <w:sz w:val="28"/>
          <w:szCs w:val="28"/>
        </w:rPr>
        <w:t>Chauncy</w:t>
      </w:r>
      <w:r w:rsidRPr="006C34F1">
        <w:rPr>
          <w:rFonts w:ascii="Arial" w:eastAsiaTheme="minorEastAsia" w:hAnsi="Arial" w:cs="Arial"/>
          <w:spacing w:val="-44"/>
          <w:sz w:val="28"/>
          <w:szCs w:val="28"/>
        </w:rPr>
        <w:t xml:space="preserve"> </w:t>
      </w:r>
      <w:r w:rsidRPr="006C34F1">
        <w:rPr>
          <w:rFonts w:ascii="Arial" w:eastAsiaTheme="minorEastAsia" w:hAnsi="Arial" w:cs="Arial"/>
          <w:sz w:val="28"/>
          <w:szCs w:val="28"/>
        </w:rPr>
        <w:t>Street,</w:t>
      </w:r>
      <w:r w:rsidRPr="006C34F1">
        <w:rPr>
          <w:rFonts w:ascii="Arial" w:eastAsiaTheme="minorEastAsia" w:hAnsi="Arial" w:cs="Arial"/>
          <w:spacing w:val="-41"/>
          <w:sz w:val="28"/>
          <w:szCs w:val="28"/>
        </w:rPr>
        <w:t xml:space="preserve"> </w:t>
      </w:r>
      <w:r w:rsidRPr="006C34F1">
        <w:rPr>
          <w:rFonts w:ascii="Arial" w:eastAsiaTheme="minorEastAsia" w:hAnsi="Arial" w:cs="Arial"/>
          <w:sz w:val="25"/>
          <w:szCs w:val="25"/>
        </w:rPr>
        <w:t>2nd</w:t>
      </w:r>
      <w:r w:rsidRPr="006C34F1">
        <w:rPr>
          <w:rFonts w:ascii="Arial" w:eastAsiaTheme="minorEastAsia" w:hAnsi="Arial" w:cs="Arial"/>
          <w:spacing w:val="-47"/>
          <w:sz w:val="25"/>
          <w:szCs w:val="25"/>
        </w:rPr>
        <w:t xml:space="preserve"> </w:t>
      </w:r>
      <w:r w:rsidRPr="006C34F1">
        <w:rPr>
          <w:rFonts w:ascii="Arial" w:eastAsiaTheme="minorEastAsia" w:hAnsi="Arial" w:cs="Arial"/>
          <w:sz w:val="28"/>
          <w:szCs w:val="28"/>
        </w:rPr>
        <w:t>Floor,</w:t>
      </w:r>
      <w:r w:rsidRPr="006C34F1">
        <w:rPr>
          <w:rFonts w:ascii="Arial" w:eastAsiaTheme="minorEastAsia" w:hAnsi="Arial" w:cs="Arial"/>
          <w:spacing w:val="-44"/>
          <w:sz w:val="28"/>
          <w:szCs w:val="28"/>
        </w:rPr>
        <w:t xml:space="preserve"> </w:t>
      </w:r>
      <w:r w:rsidRPr="006C34F1">
        <w:rPr>
          <w:rFonts w:ascii="Arial" w:eastAsiaTheme="minorEastAsia" w:hAnsi="Arial" w:cs="Arial"/>
          <w:sz w:val="28"/>
          <w:szCs w:val="28"/>
        </w:rPr>
        <w:t>Boston,</w:t>
      </w:r>
      <w:r w:rsidRPr="006C34F1">
        <w:rPr>
          <w:rFonts w:ascii="Arial" w:eastAsiaTheme="minorEastAsia" w:hAnsi="Arial" w:cs="Arial"/>
          <w:spacing w:val="-43"/>
          <w:sz w:val="28"/>
          <w:szCs w:val="28"/>
        </w:rPr>
        <w:t xml:space="preserve"> </w:t>
      </w:r>
      <w:r w:rsidRPr="006C34F1">
        <w:rPr>
          <w:rFonts w:ascii="Arial" w:eastAsiaTheme="minorEastAsia" w:hAnsi="Arial" w:cs="Arial"/>
          <w:bCs/>
          <w:sz w:val="27"/>
          <w:szCs w:val="27"/>
        </w:rPr>
        <w:t>MA</w:t>
      </w:r>
      <w:r w:rsidRPr="006C34F1">
        <w:rPr>
          <w:rFonts w:ascii="Arial" w:eastAsiaTheme="minorEastAsia" w:hAnsi="Arial" w:cs="Arial"/>
          <w:b/>
          <w:bCs/>
          <w:spacing w:val="-43"/>
          <w:sz w:val="27"/>
          <w:szCs w:val="27"/>
        </w:rPr>
        <w:t xml:space="preserve"> </w:t>
      </w:r>
      <w:r w:rsidRPr="006C34F1">
        <w:rPr>
          <w:rFonts w:ascii="Arial" w:eastAsiaTheme="minorEastAsia" w:hAnsi="Arial" w:cs="Arial"/>
          <w:sz w:val="25"/>
          <w:szCs w:val="25"/>
        </w:rPr>
        <w:t>02111 (617)</w:t>
      </w:r>
      <w:r w:rsidRPr="006C34F1">
        <w:rPr>
          <w:rFonts w:ascii="Arial" w:eastAsiaTheme="minorEastAsia" w:hAnsi="Arial" w:cs="Arial"/>
          <w:spacing w:val="67"/>
          <w:sz w:val="25"/>
          <w:szCs w:val="25"/>
        </w:rPr>
        <w:t xml:space="preserve"> </w:t>
      </w:r>
      <w:r w:rsidRPr="006C34F1">
        <w:rPr>
          <w:rFonts w:ascii="Arial" w:eastAsiaTheme="minorEastAsia" w:hAnsi="Arial" w:cs="Arial"/>
          <w:sz w:val="25"/>
          <w:szCs w:val="25"/>
        </w:rPr>
        <w:t>753-7340</w:t>
      </w:r>
    </w:p>
    <w:p w14:paraId="0B023C1F" w14:textId="77777777" w:rsidR="006C34F1" w:rsidRPr="006C34F1" w:rsidRDefault="006C34F1" w:rsidP="006C34F1">
      <w:pPr>
        <w:widowControl w:val="0"/>
        <w:kinsoku w:val="0"/>
        <w:overflowPunct w:val="0"/>
        <w:autoSpaceDE w:val="0"/>
        <w:autoSpaceDN w:val="0"/>
        <w:adjustRightInd w:val="0"/>
        <w:spacing w:before="14" w:after="0" w:line="240" w:lineRule="auto"/>
        <w:ind w:left="83" w:right="627"/>
        <w:jc w:val="center"/>
        <w:rPr>
          <w:rFonts w:ascii="Arial" w:eastAsiaTheme="minorEastAsia" w:hAnsi="Arial" w:cs="Arial"/>
          <w:w w:val="105"/>
          <w:sz w:val="25"/>
          <w:szCs w:val="25"/>
        </w:rPr>
      </w:pPr>
      <w:r w:rsidRPr="006C34F1">
        <w:rPr>
          <w:rFonts w:ascii="Arial" w:eastAsiaTheme="minorEastAsia" w:hAnsi="Arial" w:cs="Arial"/>
          <w:w w:val="105"/>
          <w:sz w:val="25"/>
          <w:szCs w:val="25"/>
        </w:rPr>
        <w:t>FAX (617) 753-7349</w:t>
      </w:r>
    </w:p>
    <w:p w14:paraId="0B023C20" w14:textId="77777777" w:rsidR="006C34F1" w:rsidRPr="006C34F1" w:rsidRDefault="006C34F1" w:rsidP="006C34F1">
      <w:pPr>
        <w:widowControl w:val="0"/>
        <w:kinsoku w:val="0"/>
        <w:overflowPunct w:val="0"/>
        <w:autoSpaceDE w:val="0"/>
        <w:autoSpaceDN w:val="0"/>
        <w:adjustRightInd w:val="0"/>
        <w:spacing w:before="14" w:after="0" w:line="240" w:lineRule="auto"/>
        <w:ind w:left="83" w:right="627"/>
        <w:jc w:val="center"/>
        <w:rPr>
          <w:rFonts w:ascii="Arial" w:eastAsiaTheme="minorEastAsia" w:hAnsi="Arial" w:cs="Arial"/>
          <w:w w:val="105"/>
          <w:sz w:val="25"/>
          <w:szCs w:val="25"/>
        </w:rPr>
        <w:sectPr w:rsidR="006C34F1" w:rsidRPr="006C34F1">
          <w:type w:val="continuous"/>
          <w:pgSz w:w="12240" w:h="15840"/>
          <w:pgMar w:top="980" w:right="1720" w:bottom="280" w:left="1000" w:header="720" w:footer="720" w:gutter="0"/>
          <w:cols w:num="2" w:space="720" w:equalWidth="0">
            <w:col w:w="1770" w:space="1236"/>
            <w:col w:w="6514"/>
          </w:cols>
          <w:noEndnote/>
        </w:sectPr>
      </w:pPr>
    </w:p>
    <w:p w14:paraId="0B023C21" w14:textId="77777777" w:rsidR="006C34F1" w:rsidRPr="006C34F1" w:rsidRDefault="006C34F1" w:rsidP="006C34F1">
      <w:pPr>
        <w:widowControl w:val="0"/>
        <w:kinsoku w:val="0"/>
        <w:overflowPunct w:val="0"/>
        <w:autoSpaceDE w:val="0"/>
        <w:autoSpaceDN w:val="0"/>
        <w:adjustRightInd w:val="0"/>
        <w:spacing w:before="3" w:after="0" w:line="240" w:lineRule="auto"/>
        <w:rPr>
          <w:rFonts w:ascii="Arial" w:eastAsiaTheme="minorEastAsia" w:hAnsi="Arial" w:cs="Arial"/>
          <w:sz w:val="24"/>
          <w:szCs w:val="24"/>
        </w:rPr>
      </w:pPr>
    </w:p>
    <w:p w14:paraId="0B023C22" w14:textId="77777777" w:rsidR="006C34F1" w:rsidRPr="006C34F1" w:rsidRDefault="006C34F1" w:rsidP="006C34F1">
      <w:pPr>
        <w:widowControl w:val="0"/>
        <w:kinsoku w:val="0"/>
        <w:overflowPunct w:val="0"/>
        <w:autoSpaceDE w:val="0"/>
        <w:autoSpaceDN w:val="0"/>
        <w:adjustRightInd w:val="0"/>
        <w:spacing w:before="91" w:after="0" w:line="240" w:lineRule="auto"/>
        <w:ind w:left="5153" w:right="3208"/>
        <w:jc w:val="center"/>
        <w:rPr>
          <w:rFonts w:ascii="Times New Roman" w:eastAsiaTheme="minorEastAsia" w:hAnsi="Times New Roman" w:cs="Times New Roman"/>
        </w:rPr>
      </w:pPr>
      <w:r w:rsidRPr="006C34F1">
        <w:rPr>
          <w:rFonts w:ascii="Times New Roman" w:eastAsiaTheme="minorEastAsia" w:hAnsi="Times New Roman" w:cs="Times New Roman"/>
        </w:rPr>
        <w:t>June 7, 2010</w:t>
      </w:r>
    </w:p>
    <w:p w14:paraId="0B023C23"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rPr>
      </w:pPr>
    </w:p>
    <w:p w14:paraId="0B023C24"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rPr>
        <w:sectPr w:rsidR="006C34F1" w:rsidRPr="006C34F1">
          <w:type w:val="continuous"/>
          <w:pgSz w:w="12240" w:h="15840"/>
          <w:pgMar w:top="980" w:right="1720" w:bottom="280" w:left="1000" w:header="720" w:footer="720" w:gutter="0"/>
          <w:cols w:space="720" w:equalWidth="0">
            <w:col w:w="9520"/>
          </w:cols>
          <w:noEndnote/>
        </w:sectPr>
      </w:pPr>
    </w:p>
    <w:p w14:paraId="0B023C25"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0B023C26"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0B023C27" w14:textId="77777777" w:rsidR="006C34F1" w:rsidRPr="006C34F1" w:rsidRDefault="006C34F1" w:rsidP="006C34F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33"/>
          <w:szCs w:val="33"/>
        </w:rPr>
      </w:pPr>
    </w:p>
    <w:p w14:paraId="0B023C28" w14:textId="77777777" w:rsidR="006C34F1" w:rsidRPr="006C34F1" w:rsidRDefault="006C34F1" w:rsidP="006C34F1">
      <w:pPr>
        <w:widowControl w:val="0"/>
        <w:kinsoku w:val="0"/>
        <w:overflowPunct w:val="0"/>
        <w:autoSpaceDE w:val="0"/>
        <w:autoSpaceDN w:val="0"/>
        <w:adjustRightInd w:val="0"/>
        <w:spacing w:after="0" w:line="238" w:lineRule="exact"/>
        <w:ind w:left="872" w:right="-16" w:firstLine="9"/>
        <w:rPr>
          <w:rFonts w:ascii="Times New Roman" w:eastAsiaTheme="minorEastAsia" w:hAnsi="Times New Roman" w:cs="Times New Roman"/>
          <w:w w:val="95"/>
        </w:rPr>
      </w:pPr>
      <w:r w:rsidRPr="006C34F1">
        <w:rPr>
          <w:rFonts w:ascii="Times New Roman" w:eastAsiaTheme="minorEastAsia" w:hAnsi="Times New Roman" w:cs="Times New Roman"/>
          <w:w w:val="95"/>
        </w:rPr>
        <w:t>Roberta</w:t>
      </w:r>
      <w:r w:rsidRPr="006C34F1">
        <w:rPr>
          <w:rFonts w:ascii="Times New Roman" w:eastAsiaTheme="minorEastAsia" w:hAnsi="Times New Roman" w:cs="Times New Roman"/>
          <w:spacing w:val="-24"/>
          <w:w w:val="95"/>
        </w:rPr>
        <w:t xml:space="preserve"> </w:t>
      </w:r>
      <w:r w:rsidRPr="006C34F1">
        <w:rPr>
          <w:rFonts w:ascii="Times New Roman" w:eastAsiaTheme="minorEastAsia" w:hAnsi="Times New Roman" w:cs="Times New Roman"/>
          <w:w w:val="95"/>
        </w:rPr>
        <w:t>C.</w:t>
      </w:r>
      <w:r w:rsidRPr="006C34F1">
        <w:rPr>
          <w:rFonts w:ascii="Times New Roman" w:eastAsiaTheme="minorEastAsia" w:hAnsi="Times New Roman" w:cs="Times New Roman"/>
          <w:spacing w:val="-32"/>
          <w:w w:val="95"/>
        </w:rPr>
        <w:t xml:space="preserve"> </w:t>
      </w:r>
      <w:r w:rsidRPr="006C34F1">
        <w:rPr>
          <w:rFonts w:ascii="Times New Roman" w:eastAsiaTheme="minorEastAsia" w:hAnsi="Times New Roman" w:cs="Times New Roman"/>
          <w:w w:val="95"/>
        </w:rPr>
        <w:t>Henderson,</w:t>
      </w:r>
      <w:r w:rsidRPr="006C34F1">
        <w:rPr>
          <w:rFonts w:ascii="Times New Roman" w:eastAsiaTheme="minorEastAsia" w:hAnsi="Times New Roman" w:cs="Times New Roman"/>
          <w:spacing w:val="-19"/>
          <w:w w:val="95"/>
        </w:rPr>
        <w:t xml:space="preserve"> </w:t>
      </w:r>
      <w:r w:rsidRPr="006C34F1">
        <w:rPr>
          <w:rFonts w:ascii="Times New Roman" w:eastAsiaTheme="minorEastAsia" w:hAnsi="Times New Roman" w:cs="Times New Roman"/>
          <w:w w:val="95"/>
        </w:rPr>
        <w:t>Administrator Sudbury Pines Extended</w:t>
      </w:r>
      <w:r w:rsidRPr="006C34F1">
        <w:rPr>
          <w:rFonts w:ascii="Times New Roman" w:eastAsiaTheme="minorEastAsia" w:hAnsi="Times New Roman" w:cs="Times New Roman"/>
          <w:spacing w:val="-36"/>
          <w:w w:val="95"/>
        </w:rPr>
        <w:t xml:space="preserve"> </w:t>
      </w:r>
      <w:r w:rsidRPr="006C34F1">
        <w:rPr>
          <w:rFonts w:ascii="Times New Roman" w:eastAsiaTheme="minorEastAsia" w:hAnsi="Times New Roman" w:cs="Times New Roman"/>
          <w:w w:val="95"/>
        </w:rPr>
        <w:t>Care</w:t>
      </w:r>
    </w:p>
    <w:p w14:paraId="0B023C29" w14:textId="77777777" w:rsidR="006C34F1" w:rsidRPr="006C34F1" w:rsidRDefault="006C34F1" w:rsidP="006C34F1">
      <w:pPr>
        <w:widowControl w:val="0"/>
        <w:kinsoku w:val="0"/>
        <w:overflowPunct w:val="0"/>
        <w:autoSpaceDE w:val="0"/>
        <w:autoSpaceDN w:val="0"/>
        <w:adjustRightInd w:val="0"/>
        <w:spacing w:after="0" w:line="238" w:lineRule="exact"/>
        <w:ind w:left="872" w:right="470" w:firstLine="4"/>
        <w:rPr>
          <w:rFonts w:ascii="Times New Roman" w:eastAsiaTheme="minorEastAsia" w:hAnsi="Times New Roman" w:cs="Times New Roman"/>
          <w:w w:val="95"/>
        </w:rPr>
      </w:pPr>
      <w:r w:rsidRPr="006C34F1">
        <w:rPr>
          <w:rFonts w:ascii="Times New Roman" w:eastAsiaTheme="minorEastAsia" w:hAnsi="Times New Roman" w:cs="Times New Roman"/>
          <w:w w:val="95"/>
        </w:rPr>
        <w:t>642 Boston Post Road Sudbury, MA 01776</w:t>
      </w:r>
    </w:p>
    <w:p w14:paraId="0B023C2A"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rPr>
      </w:pPr>
    </w:p>
    <w:p w14:paraId="0B023C2C" w14:textId="77777777" w:rsidR="006C34F1" w:rsidRPr="006C34F1" w:rsidRDefault="006C34F1" w:rsidP="006C34F1">
      <w:pPr>
        <w:widowControl w:val="0"/>
        <w:kinsoku w:val="0"/>
        <w:overflowPunct w:val="0"/>
        <w:autoSpaceDE w:val="0"/>
        <w:autoSpaceDN w:val="0"/>
        <w:adjustRightInd w:val="0"/>
        <w:spacing w:before="7" w:after="0" w:line="240" w:lineRule="auto"/>
        <w:rPr>
          <w:rFonts w:ascii="Times New Roman" w:eastAsiaTheme="minorEastAsia" w:hAnsi="Times New Roman" w:cs="Times New Roman"/>
          <w:sz w:val="20"/>
          <w:szCs w:val="20"/>
        </w:rPr>
      </w:pPr>
      <w:r w:rsidRPr="006C34F1">
        <w:rPr>
          <w:rFonts w:ascii="Times New Roman" w:eastAsiaTheme="minorEastAsia" w:hAnsi="Times New Roman" w:cs="Times New Roman"/>
          <w:sz w:val="24"/>
          <w:szCs w:val="24"/>
        </w:rPr>
        <w:br w:type="column"/>
      </w:r>
    </w:p>
    <w:p w14:paraId="0B023C2D" w14:textId="77777777" w:rsidR="006C34F1" w:rsidRPr="00DC0265" w:rsidRDefault="006C34F1" w:rsidP="006C34F1">
      <w:pPr>
        <w:widowControl w:val="0"/>
        <w:kinsoku w:val="0"/>
        <w:overflowPunct w:val="0"/>
        <w:autoSpaceDE w:val="0"/>
        <w:autoSpaceDN w:val="0"/>
        <w:adjustRightInd w:val="0"/>
        <w:spacing w:after="0" w:line="245" w:lineRule="exact"/>
        <w:ind w:left="952"/>
        <w:rPr>
          <w:rFonts w:ascii="Times New Roman" w:eastAsiaTheme="minorEastAsia" w:hAnsi="Times New Roman" w:cs="Times New Roman"/>
          <w:w w:val="90"/>
          <w:u w:val="single"/>
        </w:rPr>
      </w:pPr>
      <w:r w:rsidRPr="00DC0265">
        <w:rPr>
          <w:rFonts w:ascii="Times New Roman" w:eastAsiaTheme="minorEastAsia" w:hAnsi="Times New Roman" w:cs="Times New Roman"/>
          <w:w w:val="90"/>
          <w:u w:val="single"/>
        </w:rPr>
        <w:t>CERTIFIED MAIL</w:t>
      </w:r>
    </w:p>
    <w:p w14:paraId="0B023C2E" w14:textId="77777777" w:rsidR="006C34F1" w:rsidRPr="00DC0265" w:rsidRDefault="006C34F1" w:rsidP="006C34F1">
      <w:pPr>
        <w:widowControl w:val="0"/>
        <w:kinsoku w:val="0"/>
        <w:overflowPunct w:val="0"/>
        <w:autoSpaceDE w:val="0"/>
        <w:autoSpaceDN w:val="0"/>
        <w:adjustRightInd w:val="0"/>
        <w:spacing w:after="0" w:line="245" w:lineRule="exact"/>
        <w:ind w:left="964"/>
        <w:rPr>
          <w:rFonts w:ascii="Times New Roman" w:eastAsiaTheme="minorEastAsia" w:hAnsi="Times New Roman" w:cs="Times New Roman"/>
          <w:w w:val="90"/>
          <w:u w:val="single"/>
        </w:rPr>
      </w:pPr>
      <w:r w:rsidRPr="00DC0265">
        <w:rPr>
          <w:rFonts w:ascii="Times New Roman" w:eastAsiaTheme="minorEastAsia" w:hAnsi="Times New Roman" w:cs="Times New Roman"/>
          <w:w w:val="90"/>
          <w:u w:val="single"/>
        </w:rPr>
        <w:t>RETURN RECEIPT REQUESTED</w:t>
      </w:r>
    </w:p>
    <w:p w14:paraId="0B023C2F" w14:textId="77777777" w:rsidR="006C34F1" w:rsidRPr="00DC0265" w:rsidRDefault="006C34F1" w:rsidP="006C34F1">
      <w:pPr>
        <w:widowControl w:val="0"/>
        <w:kinsoku w:val="0"/>
        <w:overflowPunct w:val="0"/>
        <w:autoSpaceDE w:val="0"/>
        <w:autoSpaceDN w:val="0"/>
        <w:adjustRightInd w:val="0"/>
        <w:spacing w:before="9" w:after="0" w:line="240" w:lineRule="auto"/>
        <w:rPr>
          <w:rFonts w:ascii="Times New Roman" w:eastAsiaTheme="minorEastAsia" w:hAnsi="Times New Roman" w:cs="Times New Roman"/>
          <w:sz w:val="21"/>
          <w:szCs w:val="21"/>
          <w:u w:val="single"/>
        </w:rPr>
      </w:pPr>
    </w:p>
    <w:p w14:paraId="0B023C30" w14:textId="77777777" w:rsidR="006C34F1" w:rsidRPr="00DC0265" w:rsidRDefault="006C34F1" w:rsidP="006C34F1">
      <w:pPr>
        <w:widowControl w:val="0"/>
        <w:kinsoku w:val="0"/>
        <w:overflowPunct w:val="0"/>
        <w:autoSpaceDE w:val="0"/>
        <w:autoSpaceDN w:val="0"/>
        <w:adjustRightInd w:val="0"/>
        <w:spacing w:after="0" w:line="230" w:lineRule="exact"/>
        <w:ind w:left="943" w:right="495" w:firstLine="13"/>
        <w:rPr>
          <w:rFonts w:ascii="Times New Roman" w:eastAsiaTheme="minorEastAsia" w:hAnsi="Times New Roman" w:cs="Times New Roman"/>
          <w:w w:val="95"/>
          <w:u w:val="single"/>
        </w:rPr>
      </w:pPr>
      <w:r w:rsidRPr="00DC0265">
        <w:rPr>
          <w:rFonts w:ascii="Times New Roman" w:eastAsiaTheme="minorEastAsia" w:hAnsi="Times New Roman" w:cs="Times New Roman"/>
          <w:w w:val="95"/>
          <w:u w:val="single"/>
        </w:rPr>
        <w:t>NOTICE OF DETERMINATION OF NEED PROJECT NO. 4-1523</w:t>
      </w:r>
    </w:p>
    <w:p w14:paraId="0B023C31" w14:textId="77777777" w:rsidR="006C34F1" w:rsidRPr="00DC0265" w:rsidRDefault="006C34F1" w:rsidP="006C34F1">
      <w:pPr>
        <w:widowControl w:val="0"/>
        <w:kinsoku w:val="0"/>
        <w:overflowPunct w:val="0"/>
        <w:autoSpaceDE w:val="0"/>
        <w:autoSpaceDN w:val="0"/>
        <w:adjustRightInd w:val="0"/>
        <w:spacing w:after="0" w:line="230" w:lineRule="exact"/>
        <w:ind w:left="943" w:right="495" w:firstLine="13"/>
        <w:rPr>
          <w:rFonts w:ascii="Times New Roman" w:eastAsiaTheme="minorEastAsia" w:hAnsi="Times New Roman" w:cs="Times New Roman"/>
          <w:w w:val="95"/>
          <w:u w:val="single"/>
        </w:rPr>
      </w:pPr>
      <w:r w:rsidRPr="00DC0265">
        <w:rPr>
          <w:rFonts w:ascii="Times New Roman" w:eastAsiaTheme="minorEastAsia" w:hAnsi="Times New Roman" w:cs="Times New Roman"/>
          <w:w w:val="95"/>
          <w:u w:val="single"/>
        </w:rPr>
        <w:t>(Substantial Renovation of Existing Facility)</w:t>
      </w:r>
    </w:p>
    <w:p w14:paraId="0B023C32" w14:textId="77777777" w:rsidR="006C34F1" w:rsidRPr="006C34F1" w:rsidRDefault="006C34F1" w:rsidP="006C34F1">
      <w:pPr>
        <w:widowControl w:val="0"/>
        <w:kinsoku w:val="0"/>
        <w:overflowPunct w:val="0"/>
        <w:autoSpaceDE w:val="0"/>
        <w:autoSpaceDN w:val="0"/>
        <w:adjustRightInd w:val="0"/>
        <w:spacing w:after="0" w:line="246" w:lineRule="exact"/>
        <w:ind w:left="872"/>
        <w:rPr>
          <w:rFonts w:ascii="Times New Roman" w:eastAsiaTheme="minorEastAsia" w:hAnsi="Times New Roman" w:cs="Times New Roman"/>
          <w:w w:val="95"/>
        </w:rPr>
        <w:sectPr w:rsidR="006C34F1" w:rsidRPr="006C34F1">
          <w:type w:val="continuous"/>
          <w:pgSz w:w="12240" w:h="15840"/>
          <w:pgMar w:top="980" w:right="1720" w:bottom="280" w:left="1000" w:header="720" w:footer="720" w:gutter="0"/>
          <w:cols w:num="2" w:space="720" w:equalWidth="0">
            <w:col w:w="3951" w:space="301"/>
            <w:col w:w="5268"/>
          </w:cols>
          <w:noEndnote/>
        </w:sectPr>
      </w:pPr>
    </w:p>
    <w:p w14:paraId="19F7BFF5" w14:textId="21519496" w:rsidR="00DC0265" w:rsidRDefault="00DC0265" w:rsidP="00DC0265">
      <w:pPr>
        <w:widowControl w:val="0"/>
        <w:kinsoku w:val="0"/>
        <w:overflowPunct w:val="0"/>
        <w:autoSpaceDE w:val="0"/>
        <w:autoSpaceDN w:val="0"/>
        <w:adjustRightInd w:val="0"/>
        <w:spacing w:before="105" w:after="0" w:line="223" w:lineRule="auto"/>
        <w:ind w:left="900" w:right="583"/>
        <w:rPr>
          <w:rFonts w:ascii="Times New Roman" w:eastAsiaTheme="minorEastAsia" w:hAnsi="Times New Roman" w:cs="Times New Roman"/>
        </w:rPr>
      </w:pPr>
      <w:r w:rsidRPr="006C34F1">
        <w:rPr>
          <w:rFonts w:ascii="Times New Roman" w:eastAsiaTheme="minorEastAsia" w:hAnsi="Times New Roman" w:cs="Times New Roman"/>
          <w:w w:val="95"/>
        </w:rPr>
        <w:t>Dear Ms. Henderson</w:t>
      </w:r>
      <w:r>
        <w:rPr>
          <w:rFonts w:ascii="Times New Roman" w:eastAsiaTheme="minorEastAsia" w:hAnsi="Times New Roman" w:cs="Times New Roman"/>
          <w:w w:val="95"/>
        </w:rPr>
        <w:t>:</w:t>
      </w:r>
    </w:p>
    <w:p w14:paraId="0B023C33" w14:textId="40F88AF5" w:rsidR="006C34F1" w:rsidRPr="006C34F1" w:rsidRDefault="006C34F1" w:rsidP="006C34F1">
      <w:pPr>
        <w:widowControl w:val="0"/>
        <w:kinsoku w:val="0"/>
        <w:overflowPunct w:val="0"/>
        <w:autoSpaceDE w:val="0"/>
        <w:autoSpaceDN w:val="0"/>
        <w:adjustRightInd w:val="0"/>
        <w:spacing w:before="105" w:after="0" w:line="223" w:lineRule="auto"/>
        <w:ind w:left="864" w:right="583" w:firstLine="260"/>
        <w:rPr>
          <w:rFonts w:ascii="Times New Roman" w:eastAsiaTheme="minorEastAsia" w:hAnsi="Times New Roman" w:cs="Times New Roman"/>
          <w:w w:val="95"/>
        </w:rPr>
      </w:pPr>
      <w:r w:rsidRPr="006C34F1">
        <w:rPr>
          <w:rFonts w:ascii="Times New Roman" w:eastAsiaTheme="minorEastAsia" w:hAnsi="Times New Roman" w:cs="Times New Roman"/>
        </w:rPr>
        <w:t xml:space="preserve">This is to notify you that pursuant to M.G.L. c. 111, s.25C and the regulations adopted thereunder, including the provisions of </w:t>
      </w:r>
      <w:r w:rsidRPr="006C34F1">
        <w:rPr>
          <w:rFonts w:ascii="Times New Roman" w:eastAsiaTheme="minorEastAsia" w:hAnsi="Times New Roman" w:cs="Times New Roman"/>
          <w:spacing w:val="3"/>
        </w:rPr>
        <w:t>I</w:t>
      </w:r>
      <w:r w:rsidRPr="006C34F1">
        <w:rPr>
          <w:rFonts w:ascii="Times New Roman" w:eastAsiaTheme="minorEastAsia" w:hAnsi="Times New Roman" w:cs="Times New Roman"/>
          <w:i/>
          <w:iCs/>
          <w:spacing w:val="3"/>
        </w:rPr>
        <w:t xml:space="preserve">05 </w:t>
      </w:r>
      <w:r w:rsidRPr="006C34F1">
        <w:rPr>
          <w:rFonts w:ascii="Times New Roman" w:eastAsiaTheme="minorEastAsia" w:hAnsi="Times New Roman" w:cs="Times New Roman"/>
        </w:rPr>
        <w:t xml:space="preserve">CMR I 00.504, I hereby </w:t>
      </w:r>
      <w:r w:rsidRPr="00DC0265">
        <w:rPr>
          <w:rFonts w:ascii="Times New Roman" w:eastAsiaTheme="minorEastAsia" w:hAnsi="Times New Roman" w:cs="Times New Roman"/>
          <w:u w:val="single"/>
        </w:rPr>
        <w:t>approve</w:t>
      </w:r>
      <w:r w:rsidRPr="006C34F1">
        <w:rPr>
          <w:rFonts w:ascii="Times New Roman" w:eastAsiaTheme="minorEastAsia" w:hAnsi="Times New Roman" w:cs="Times New Roman"/>
          <w:u w:val="thick"/>
        </w:rPr>
        <w:t xml:space="preserve"> </w:t>
      </w:r>
      <w:r w:rsidRPr="006C34F1">
        <w:rPr>
          <w:rFonts w:ascii="Times New Roman" w:eastAsiaTheme="minorEastAsia" w:hAnsi="Times New Roman" w:cs="Times New Roman"/>
        </w:rPr>
        <w:t xml:space="preserve">the emergency </w:t>
      </w:r>
      <w:r w:rsidRPr="006C34F1">
        <w:rPr>
          <w:rFonts w:ascii="Times New Roman" w:eastAsiaTheme="minorEastAsia" w:hAnsi="Times New Roman" w:cs="Times New Roman"/>
          <w:w w:val="95"/>
        </w:rPr>
        <w:t>Determination</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of</w:t>
      </w:r>
      <w:r w:rsidRPr="006C34F1">
        <w:rPr>
          <w:rFonts w:ascii="Times New Roman" w:eastAsiaTheme="minorEastAsia" w:hAnsi="Times New Roman" w:cs="Times New Roman"/>
          <w:spacing w:val="-17"/>
          <w:w w:val="95"/>
        </w:rPr>
        <w:t xml:space="preserve"> </w:t>
      </w:r>
      <w:r w:rsidRPr="006C34F1">
        <w:rPr>
          <w:rFonts w:ascii="Times New Roman" w:eastAsiaTheme="minorEastAsia" w:hAnsi="Times New Roman" w:cs="Times New Roman"/>
          <w:w w:val="95"/>
        </w:rPr>
        <w:t>Need</w:t>
      </w:r>
      <w:r w:rsidRPr="006C34F1">
        <w:rPr>
          <w:rFonts w:ascii="Times New Roman" w:eastAsiaTheme="minorEastAsia" w:hAnsi="Times New Roman" w:cs="Times New Roman"/>
          <w:spacing w:val="-16"/>
          <w:w w:val="95"/>
        </w:rPr>
        <w:t xml:space="preserve"> </w:t>
      </w:r>
      <w:r w:rsidRPr="006C34F1">
        <w:rPr>
          <w:rFonts w:ascii="Times New Roman" w:eastAsiaTheme="minorEastAsia" w:hAnsi="Times New Roman" w:cs="Times New Roman"/>
          <w:w w:val="95"/>
        </w:rPr>
        <w:t>application</w:t>
      </w:r>
      <w:r w:rsidRPr="006C34F1">
        <w:rPr>
          <w:rFonts w:ascii="Times New Roman" w:eastAsiaTheme="minorEastAsia" w:hAnsi="Times New Roman" w:cs="Times New Roman"/>
          <w:spacing w:val="-13"/>
          <w:w w:val="95"/>
        </w:rPr>
        <w:t xml:space="preserve"> </w:t>
      </w:r>
      <w:r w:rsidRPr="006C34F1">
        <w:rPr>
          <w:rFonts w:ascii="Times New Roman" w:eastAsiaTheme="minorEastAsia" w:hAnsi="Times New Roman" w:cs="Times New Roman"/>
          <w:w w:val="95"/>
        </w:rPr>
        <w:t>filed</w:t>
      </w:r>
      <w:r w:rsidRPr="006C34F1">
        <w:rPr>
          <w:rFonts w:ascii="Times New Roman" w:eastAsiaTheme="minorEastAsia" w:hAnsi="Times New Roman" w:cs="Times New Roman"/>
          <w:spacing w:val="-6"/>
          <w:w w:val="95"/>
        </w:rPr>
        <w:t xml:space="preserve"> </w:t>
      </w:r>
      <w:r w:rsidRPr="006C34F1">
        <w:rPr>
          <w:rFonts w:ascii="Times New Roman" w:eastAsiaTheme="minorEastAsia" w:hAnsi="Times New Roman" w:cs="Times New Roman"/>
          <w:w w:val="95"/>
        </w:rPr>
        <w:t>by</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Sudbury</w:t>
      </w:r>
      <w:r w:rsidRPr="006C34F1">
        <w:rPr>
          <w:rFonts w:ascii="Times New Roman" w:eastAsiaTheme="minorEastAsia" w:hAnsi="Times New Roman" w:cs="Times New Roman"/>
          <w:spacing w:val="-6"/>
          <w:w w:val="95"/>
        </w:rPr>
        <w:t xml:space="preserve"> </w:t>
      </w:r>
      <w:r w:rsidRPr="006C34F1">
        <w:rPr>
          <w:rFonts w:ascii="Times New Roman" w:eastAsiaTheme="minorEastAsia" w:hAnsi="Times New Roman" w:cs="Times New Roman"/>
          <w:w w:val="95"/>
        </w:rPr>
        <w:t>Pines</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Extended</w:t>
      </w:r>
      <w:r w:rsidRPr="006C34F1">
        <w:rPr>
          <w:rFonts w:ascii="Times New Roman" w:eastAsiaTheme="minorEastAsia" w:hAnsi="Times New Roman" w:cs="Times New Roman"/>
          <w:spacing w:val="-6"/>
          <w:w w:val="95"/>
        </w:rPr>
        <w:t xml:space="preserve"> </w:t>
      </w:r>
      <w:r w:rsidRPr="006C34F1">
        <w:rPr>
          <w:rFonts w:ascii="Times New Roman" w:eastAsiaTheme="minorEastAsia" w:hAnsi="Times New Roman" w:cs="Times New Roman"/>
          <w:w w:val="95"/>
        </w:rPr>
        <w:t>Care</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Facility,</w:t>
      </w:r>
      <w:r w:rsidRPr="006C34F1">
        <w:rPr>
          <w:rFonts w:ascii="Times New Roman" w:eastAsiaTheme="minorEastAsia" w:hAnsi="Times New Roman" w:cs="Times New Roman"/>
          <w:spacing w:val="-8"/>
          <w:w w:val="95"/>
        </w:rPr>
        <w:t xml:space="preserve"> </w:t>
      </w:r>
      <w:r w:rsidRPr="006C34F1">
        <w:rPr>
          <w:rFonts w:ascii="Times New Roman" w:eastAsiaTheme="minorEastAsia" w:hAnsi="Times New Roman" w:cs="Times New Roman"/>
          <w:w w:val="95"/>
        </w:rPr>
        <w:t>Inc.</w:t>
      </w:r>
      <w:r w:rsidRPr="006C34F1">
        <w:rPr>
          <w:rFonts w:ascii="Times New Roman" w:eastAsiaTheme="minorEastAsia" w:hAnsi="Times New Roman" w:cs="Times New Roman"/>
          <w:spacing w:val="-24"/>
          <w:w w:val="95"/>
        </w:rPr>
        <w:t xml:space="preserve"> </w:t>
      </w:r>
      <w:r w:rsidRPr="006C34F1">
        <w:rPr>
          <w:rFonts w:ascii="Times New Roman" w:eastAsiaTheme="minorEastAsia" w:hAnsi="Times New Roman" w:cs="Times New Roman"/>
          <w:w w:val="95"/>
        </w:rPr>
        <w:t xml:space="preserve">("SPEC").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application</w:t>
      </w:r>
      <w:r w:rsidRPr="006C34F1">
        <w:rPr>
          <w:rFonts w:ascii="Times New Roman" w:eastAsiaTheme="minorEastAsia" w:hAnsi="Times New Roman" w:cs="Times New Roman"/>
          <w:spacing w:val="-37"/>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40"/>
        </w:rPr>
        <w:t xml:space="preserve"> </w:t>
      </w:r>
      <w:r w:rsidRPr="006C34F1">
        <w:rPr>
          <w:rFonts w:ascii="Times New Roman" w:eastAsiaTheme="minorEastAsia" w:hAnsi="Times New Roman" w:cs="Times New Roman"/>
        </w:rPr>
        <w:t>approved</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provides</w:t>
      </w:r>
      <w:r w:rsidRPr="006C34F1">
        <w:rPr>
          <w:rFonts w:ascii="Times New Roman" w:eastAsiaTheme="minorEastAsia" w:hAnsi="Times New Roman" w:cs="Times New Roman"/>
          <w:spacing w:val="-37"/>
        </w:rPr>
        <w:t xml:space="preserve"> </w:t>
      </w:r>
      <w:r w:rsidRPr="006C34F1">
        <w:rPr>
          <w:rFonts w:ascii="Times New Roman" w:eastAsiaTheme="minorEastAsia" w:hAnsi="Times New Roman" w:cs="Times New Roman"/>
        </w:rPr>
        <w:t>for</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substantial</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renovation</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40"/>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existing</w:t>
      </w:r>
      <w:r w:rsidRPr="006C34F1">
        <w:rPr>
          <w:rFonts w:ascii="Times New Roman" w:eastAsiaTheme="minorEastAsia" w:hAnsi="Times New Roman" w:cs="Times New Roman"/>
          <w:spacing w:val="-41"/>
        </w:rPr>
        <w:t xml:space="preserve"> </w:t>
      </w:r>
      <w:r w:rsidRPr="006C34F1">
        <w:rPr>
          <w:rFonts w:ascii="Times New Roman" w:eastAsiaTheme="minorEastAsia" w:hAnsi="Times New Roman" w:cs="Times New Roman"/>
        </w:rPr>
        <w:t>92-bed</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long</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 xml:space="preserve">term </w:t>
      </w:r>
      <w:r w:rsidRPr="006C34F1">
        <w:rPr>
          <w:rFonts w:ascii="Times New Roman" w:eastAsiaTheme="minorEastAsia" w:hAnsi="Times New Roman" w:cs="Times New Roman"/>
          <w:w w:val="95"/>
        </w:rPr>
        <w:t>care</w:t>
      </w:r>
      <w:r w:rsidRPr="006C34F1">
        <w:rPr>
          <w:rFonts w:ascii="Times New Roman" w:eastAsiaTheme="minorEastAsia" w:hAnsi="Times New Roman" w:cs="Times New Roman"/>
          <w:spacing w:val="-20"/>
          <w:w w:val="95"/>
        </w:rPr>
        <w:t xml:space="preserve"> </w:t>
      </w:r>
      <w:r w:rsidRPr="006C34F1">
        <w:rPr>
          <w:rFonts w:ascii="Times New Roman" w:eastAsiaTheme="minorEastAsia" w:hAnsi="Times New Roman" w:cs="Times New Roman"/>
          <w:w w:val="95"/>
        </w:rPr>
        <w:t>facility</w:t>
      </w:r>
      <w:r w:rsidRPr="006C34F1">
        <w:rPr>
          <w:rFonts w:ascii="Times New Roman" w:eastAsiaTheme="minorEastAsia" w:hAnsi="Times New Roman" w:cs="Times New Roman"/>
          <w:spacing w:val="-5"/>
          <w:w w:val="95"/>
        </w:rPr>
        <w:t xml:space="preserve"> </w:t>
      </w:r>
      <w:r w:rsidRPr="006C34F1">
        <w:rPr>
          <w:rFonts w:ascii="Times New Roman" w:eastAsiaTheme="minorEastAsia" w:hAnsi="Times New Roman" w:cs="Times New Roman"/>
          <w:w w:val="95"/>
        </w:rPr>
        <w:t>located</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at</w:t>
      </w:r>
      <w:r w:rsidRPr="006C34F1">
        <w:rPr>
          <w:rFonts w:ascii="Times New Roman" w:eastAsiaTheme="minorEastAsia" w:hAnsi="Times New Roman" w:cs="Times New Roman"/>
          <w:spacing w:val="-20"/>
          <w:w w:val="95"/>
        </w:rPr>
        <w:t xml:space="preserve"> </w:t>
      </w:r>
      <w:r w:rsidRPr="006C34F1">
        <w:rPr>
          <w:rFonts w:ascii="Times New Roman" w:eastAsiaTheme="minorEastAsia" w:hAnsi="Times New Roman" w:cs="Times New Roman"/>
          <w:w w:val="95"/>
        </w:rPr>
        <w:t>642</w:t>
      </w:r>
      <w:r w:rsidRPr="006C34F1">
        <w:rPr>
          <w:rFonts w:ascii="Times New Roman" w:eastAsiaTheme="minorEastAsia" w:hAnsi="Times New Roman" w:cs="Times New Roman"/>
          <w:spacing w:val="-19"/>
          <w:w w:val="95"/>
        </w:rPr>
        <w:t xml:space="preserve"> </w:t>
      </w:r>
      <w:r w:rsidRPr="006C34F1">
        <w:rPr>
          <w:rFonts w:ascii="Times New Roman" w:eastAsiaTheme="minorEastAsia" w:hAnsi="Times New Roman" w:cs="Times New Roman"/>
          <w:w w:val="95"/>
        </w:rPr>
        <w:t>Boston</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Post</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Road</w:t>
      </w:r>
      <w:r w:rsidRPr="006C34F1">
        <w:rPr>
          <w:rFonts w:ascii="Times New Roman" w:eastAsiaTheme="minorEastAsia" w:hAnsi="Times New Roman" w:cs="Times New Roman"/>
          <w:spacing w:val="-1"/>
          <w:w w:val="95"/>
        </w:rPr>
        <w:t xml:space="preserve"> </w:t>
      </w:r>
      <w:r w:rsidRPr="006C34F1">
        <w:rPr>
          <w:rFonts w:ascii="Times New Roman" w:eastAsiaTheme="minorEastAsia" w:hAnsi="Times New Roman" w:cs="Times New Roman"/>
          <w:w w:val="95"/>
        </w:rPr>
        <w:t>in</w:t>
      </w:r>
      <w:r w:rsidRPr="006C34F1">
        <w:rPr>
          <w:rFonts w:ascii="Times New Roman" w:eastAsiaTheme="minorEastAsia" w:hAnsi="Times New Roman" w:cs="Times New Roman"/>
          <w:spacing w:val="-20"/>
          <w:w w:val="95"/>
        </w:rPr>
        <w:t xml:space="preserve"> </w:t>
      </w:r>
      <w:r w:rsidRPr="006C34F1">
        <w:rPr>
          <w:rFonts w:ascii="Times New Roman" w:eastAsiaTheme="minorEastAsia" w:hAnsi="Times New Roman" w:cs="Times New Roman"/>
          <w:w w:val="95"/>
        </w:rPr>
        <w:t>Sudbury.</w:t>
      </w:r>
    </w:p>
    <w:p w14:paraId="0B023C34" w14:textId="77777777" w:rsidR="006C34F1" w:rsidRPr="006C34F1" w:rsidRDefault="006C34F1" w:rsidP="006C34F1">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1"/>
          <w:szCs w:val="21"/>
        </w:rPr>
      </w:pPr>
    </w:p>
    <w:p w14:paraId="0B023C35" w14:textId="77777777" w:rsidR="006C34F1" w:rsidRPr="006C34F1" w:rsidRDefault="006C34F1" w:rsidP="006C34F1">
      <w:pPr>
        <w:widowControl w:val="0"/>
        <w:kinsoku w:val="0"/>
        <w:overflowPunct w:val="0"/>
        <w:autoSpaceDE w:val="0"/>
        <w:autoSpaceDN w:val="0"/>
        <w:adjustRightInd w:val="0"/>
        <w:spacing w:after="0" w:line="223" w:lineRule="auto"/>
        <w:ind w:left="849" w:right="641" w:firstLine="275"/>
        <w:rPr>
          <w:rFonts w:ascii="Times New Roman" w:eastAsiaTheme="minorEastAsia" w:hAnsi="Times New Roman" w:cs="Times New Roman"/>
          <w:w w:val="95"/>
        </w:rPr>
      </w:pP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project</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was</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filed</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40"/>
        </w:rPr>
        <w:t xml:space="preserve"> </w:t>
      </w:r>
      <w:r w:rsidRPr="006C34F1">
        <w:rPr>
          <w:rFonts w:ascii="Times New Roman" w:eastAsiaTheme="minorEastAsia" w:hAnsi="Times New Roman" w:cs="Times New Roman"/>
        </w:rPr>
        <w:t>an</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emergency</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application</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on</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April</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26,</w:t>
      </w:r>
      <w:r w:rsidRPr="006C34F1">
        <w:rPr>
          <w:rFonts w:ascii="Times New Roman" w:eastAsiaTheme="minorEastAsia" w:hAnsi="Times New Roman" w:cs="Times New Roman"/>
          <w:spacing w:val="-40"/>
        </w:rPr>
        <w:t xml:space="preserve"> </w:t>
      </w:r>
      <w:r w:rsidRPr="006C34F1">
        <w:rPr>
          <w:rFonts w:ascii="Times New Roman" w:eastAsiaTheme="minorEastAsia" w:hAnsi="Times New Roman" w:cs="Times New Roman"/>
        </w:rPr>
        <w:t>20</w:t>
      </w:r>
      <w:r w:rsidRPr="006C34F1">
        <w:rPr>
          <w:rFonts w:ascii="Times New Roman" w:eastAsiaTheme="minorEastAsia" w:hAnsi="Times New Roman" w:cs="Times New Roman"/>
          <w:spacing w:val="-48"/>
        </w:rPr>
        <w:t xml:space="preserve"> </w:t>
      </w:r>
      <w:r w:rsidRPr="006C34F1">
        <w:rPr>
          <w:rFonts w:ascii="Times New Roman" w:eastAsiaTheme="minorEastAsia" w:hAnsi="Times New Roman" w:cs="Times New Roman"/>
          <w:spacing w:val="4"/>
        </w:rPr>
        <w:t>I0,</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result</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40"/>
        </w:rPr>
        <w:t xml:space="preserve"> </w:t>
      </w:r>
      <w:r w:rsidRPr="006C34F1">
        <w:rPr>
          <w:rFonts w:ascii="Times New Roman" w:eastAsiaTheme="minorEastAsia" w:hAnsi="Times New Roman" w:cs="Times New Roman"/>
        </w:rPr>
        <w:t>extensive flooding</w:t>
      </w:r>
      <w:r w:rsidRPr="006C34F1">
        <w:rPr>
          <w:rFonts w:ascii="Times New Roman" w:eastAsiaTheme="minorEastAsia" w:hAnsi="Times New Roman" w:cs="Times New Roman"/>
          <w:spacing w:val="-25"/>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facility</w:t>
      </w:r>
      <w:r w:rsidRPr="006C34F1">
        <w:rPr>
          <w:rFonts w:ascii="Times New Roman" w:eastAsiaTheme="minorEastAsia" w:hAnsi="Times New Roman" w:cs="Times New Roman"/>
          <w:spacing w:val="-19"/>
        </w:rPr>
        <w:t xml:space="preserve"> </w:t>
      </w:r>
      <w:r w:rsidRPr="006C34F1">
        <w:rPr>
          <w:rFonts w:ascii="Times New Roman" w:eastAsiaTheme="minorEastAsia" w:hAnsi="Times New Roman" w:cs="Times New Roman"/>
        </w:rPr>
        <w:t>by</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torrential</w:t>
      </w:r>
      <w:r w:rsidRPr="006C34F1">
        <w:rPr>
          <w:rFonts w:ascii="Times New Roman" w:eastAsiaTheme="minorEastAsia" w:hAnsi="Times New Roman" w:cs="Times New Roman"/>
          <w:spacing w:val="-23"/>
        </w:rPr>
        <w:t xml:space="preserve"> </w:t>
      </w:r>
      <w:r w:rsidRPr="006C34F1">
        <w:rPr>
          <w:rFonts w:ascii="Times New Roman" w:eastAsiaTheme="minorEastAsia" w:hAnsi="Times New Roman" w:cs="Times New Roman"/>
        </w:rPr>
        <w:t>rains</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on</w:t>
      </w:r>
      <w:r w:rsidRPr="006C34F1">
        <w:rPr>
          <w:rFonts w:ascii="Times New Roman" w:eastAsiaTheme="minorEastAsia" w:hAnsi="Times New Roman" w:cs="Times New Roman"/>
          <w:spacing w:val="-21"/>
        </w:rPr>
        <w:t xml:space="preserve"> </w:t>
      </w:r>
      <w:r w:rsidRPr="006C34F1">
        <w:rPr>
          <w:rFonts w:ascii="Times New Roman" w:eastAsiaTheme="minorEastAsia" w:hAnsi="Times New Roman" w:cs="Times New Roman"/>
        </w:rPr>
        <w:t>March</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23</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and</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March</w:t>
      </w:r>
      <w:r w:rsidRPr="006C34F1">
        <w:rPr>
          <w:rFonts w:ascii="Times New Roman" w:eastAsiaTheme="minorEastAsia" w:hAnsi="Times New Roman" w:cs="Times New Roman"/>
          <w:spacing w:val="-25"/>
        </w:rPr>
        <w:t xml:space="preserve"> </w:t>
      </w:r>
      <w:r w:rsidRPr="006C34F1">
        <w:rPr>
          <w:rFonts w:ascii="Times New Roman" w:eastAsiaTheme="minorEastAsia" w:hAnsi="Times New Roman" w:cs="Times New Roman"/>
        </w:rPr>
        <w:t>29,</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2010.</w:t>
      </w:r>
      <w:r w:rsidRPr="006C34F1">
        <w:rPr>
          <w:rFonts w:ascii="Times New Roman" w:eastAsiaTheme="minorEastAsia" w:hAnsi="Times New Roman" w:cs="Times New Roman"/>
          <w:spacing w:val="1"/>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a</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result,</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SPEC reports</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water</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reached</w:t>
      </w:r>
      <w:r w:rsidRPr="006C34F1">
        <w:rPr>
          <w:rFonts w:ascii="Times New Roman" w:eastAsiaTheme="minorEastAsia" w:hAnsi="Times New Roman" w:cs="Times New Roman"/>
          <w:spacing w:val="-17"/>
        </w:rPr>
        <w:t xml:space="preserve"> </w:t>
      </w:r>
      <w:r w:rsidRPr="006C34F1">
        <w:rPr>
          <w:rFonts w:ascii="Times New Roman" w:eastAsiaTheme="minorEastAsia" w:hAnsi="Times New Roman" w:cs="Times New Roman"/>
        </w:rPr>
        <w:t>up</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eight</w:t>
      </w:r>
      <w:r w:rsidRPr="006C34F1">
        <w:rPr>
          <w:rFonts w:ascii="Times New Roman" w:eastAsiaTheme="minorEastAsia" w:hAnsi="Times New Roman" w:cs="Times New Roman"/>
          <w:spacing w:val="-22"/>
        </w:rPr>
        <w:t xml:space="preserve"> </w:t>
      </w:r>
      <w:r w:rsidRPr="006C34F1">
        <w:rPr>
          <w:rFonts w:ascii="Times New Roman" w:eastAsiaTheme="minorEastAsia" w:hAnsi="Times New Roman" w:cs="Times New Roman"/>
        </w:rPr>
        <w:t>inches</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on</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entire</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ground</w:t>
      </w:r>
      <w:r w:rsidRPr="006C34F1">
        <w:rPr>
          <w:rFonts w:ascii="Times New Roman" w:eastAsiaTheme="minorEastAsia" w:hAnsi="Times New Roman" w:cs="Times New Roman"/>
          <w:spacing w:val="-21"/>
        </w:rPr>
        <w:t xml:space="preserve"> </w:t>
      </w:r>
      <w:r w:rsidRPr="006C34F1">
        <w:rPr>
          <w:rFonts w:ascii="Times New Roman" w:eastAsiaTheme="minorEastAsia" w:hAnsi="Times New Roman" w:cs="Times New Roman"/>
        </w:rPr>
        <w:t>floor,</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and</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lower</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level containing</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all</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administrative</w:t>
      </w:r>
      <w:r w:rsidRPr="006C34F1">
        <w:rPr>
          <w:rFonts w:ascii="Times New Roman" w:eastAsiaTheme="minorEastAsia" w:hAnsi="Times New Roman" w:cs="Times New Roman"/>
          <w:spacing w:val="-43"/>
        </w:rPr>
        <w:t xml:space="preserve"> </w:t>
      </w:r>
      <w:r w:rsidRPr="006C34F1">
        <w:rPr>
          <w:rFonts w:ascii="Times New Roman" w:eastAsiaTheme="minorEastAsia" w:hAnsi="Times New Roman" w:cs="Times New Roman"/>
        </w:rPr>
        <w:t>offices,</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medical</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records,</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HVAC,</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electrical,</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food</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 xml:space="preserve">storage, </w:t>
      </w:r>
      <w:r w:rsidRPr="006C34F1">
        <w:rPr>
          <w:rFonts w:ascii="Times New Roman" w:eastAsiaTheme="minorEastAsia" w:hAnsi="Times New Roman" w:cs="Times New Roman"/>
          <w:w w:val="95"/>
        </w:rPr>
        <w:t>nursing</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supply,</w:t>
      </w:r>
      <w:r w:rsidRPr="006C34F1">
        <w:rPr>
          <w:rFonts w:ascii="Times New Roman" w:eastAsiaTheme="minorEastAsia" w:hAnsi="Times New Roman" w:cs="Times New Roman"/>
          <w:spacing w:val="-2"/>
          <w:w w:val="95"/>
        </w:rPr>
        <w:t xml:space="preserve"> </w:t>
      </w:r>
      <w:r w:rsidRPr="006C34F1">
        <w:rPr>
          <w:rFonts w:ascii="Times New Roman" w:eastAsiaTheme="minorEastAsia" w:hAnsi="Times New Roman" w:cs="Times New Roman"/>
          <w:w w:val="95"/>
        </w:rPr>
        <w:t>housekeeping/laundry,</w:t>
      </w:r>
      <w:r w:rsidRPr="006C34F1">
        <w:rPr>
          <w:rFonts w:ascii="Times New Roman" w:eastAsiaTheme="minorEastAsia" w:hAnsi="Times New Roman" w:cs="Times New Roman"/>
          <w:spacing w:val="-22"/>
          <w:w w:val="95"/>
        </w:rPr>
        <w:t xml:space="preserve"> </w:t>
      </w:r>
      <w:proofErr w:type="gramStart"/>
      <w:r w:rsidRPr="006C34F1">
        <w:rPr>
          <w:rFonts w:ascii="Times New Roman" w:eastAsiaTheme="minorEastAsia" w:hAnsi="Times New Roman" w:cs="Times New Roman"/>
          <w:w w:val="95"/>
        </w:rPr>
        <w:t>alarms</w:t>
      </w:r>
      <w:proofErr w:type="gramEnd"/>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6"/>
          <w:w w:val="95"/>
        </w:rPr>
        <w:t xml:space="preserve"> </w:t>
      </w:r>
      <w:r w:rsidRPr="006C34F1">
        <w:rPr>
          <w:rFonts w:ascii="Times New Roman" w:eastAsiaTheme="minorEastAsia" w:hAnsi="Times New Roman" w:cs="Times New Roman"/>
          <w:w w:val="95"/>
        </w:rPr>
        <w:t>other</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functions</w:t>
      </w:r>
      <w:r w:rsidRPr="006C34F1">
        <w:rPr>
          <w:rFonts w:ascii="Times New Roman" w:eastAsiaTheme="minorEastAsia" w:hAnsi="Times New Roman" w:cs="Times New Roman"/>
          <w:spacing w:val="-12"/>
          <w:w w:val="95"/>
        </w:rPr>
        <w:t xml:space="preserve"> </w:t>
      </w:r>
      <w:r w:rsidRPr="006C34F1">
        <w:rPr>
          <w:rFonts w:ascii="Times New Roman" w:eastAsiaTheme="minorEastAsia" w:hAnsi="Times New Roman" w:cs="Times New Roman"/>
          <w:w w:val="95"/>
        </w:rPr>
        <w:t>of</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3"/>
          <w:w w:val="95"/>
        </w:rPr>
        <w:t xml:space="preserve"> </w:t>
      </w:r>
      <w:r w:rsidRPr="006C34F1">
        <w:rPr>
          <w:rFonts w:ascii="Times New Roman" w:eastAsiaTheme="minorEastAsia" w:hAnsi="Times New Roman" w:cs="Times New Roman"/>
          <w:w w:val="95"/>
        </w:rPr>
        <w:t>facility</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was</w:t>
      </w:r>
      <w:r w:rsidRPr="006C34F1">
        <w:rPr>
          <w:rFonts w:ascii="Times New Roman" w:eastAsiaTheme="minorEastAsia" w:hAnsi="Times New Roman" w:cs="Times New Roman"/>
          <w:spacing w:val="-20"/>
          <w:w w:val="95"/>
        </w:rPr>
        <w:t xml:space="preserve"> </w:t>
      </w:r>
      <w:r w:rsidRPr="006C34F1">
        <w:rPr>
          <w:rFonts w:ascii="Times New Roman" w:eastAsiaTheme="minorEastAsia" w:hAnsi="Times New Roman" w:cs="Times New Roman"/>
          <w:w w:val="95"/>
        </w:rPr>
        <w:t xml:space="preserve">completely </w:t>
      </w:r>
      <w:r w:rsidRPr="006C34F1">
        <w:rPr>
          <w:rFonts w:ascii="Times New Roman" w:eastAsiaTheme="minorEastAsia" w:hAnsi="Times New Roman" w:cs="Times New Roman"/>
        </w:rPr>
        <w:t>evacuated</w:t>
      </w:r>
      <w:r w:rsidRPr="006C34F1">
        <w:rPr>
          <w:rFonts w:ascii="Times New Roman" w:eastAsiaTheme="minorEastAsia" w:hAnsi="Times New Roman" w:cs="Times New Roman"/>
          <w:spacing w:val="-14"/>
        </w:rPr>
        <w:t xml:space="preserve"> </w:t>
      </w:r>
      <w:r w:rsidRPr="006C34F1">
        <w:rPr>
          <w:rFonts w:ascii="Times New Roman" w:eastAsiaTheme="minorEastAsia" w:hAnsi="Times New Roman" w:cs="Times New Roman"/>
        </w:rPr>
        <w:t>on</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April</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2,</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spacing w:val="3"/>
        </w:rPr>
        <w:t>20IO.</w:t>
      </w:r>
      <w:r w:rsidRPr="006C34F1">
        <w:rPr>
          <w:rFonts w:ascii="Times New Roman" w:eastAsiaTheme="minorEastAsia" w:hAnsi="Times New Roman" w:cs="Times New Roman"/>
          <w:spacing w:val="-8"/>
        </w:rPr>
        <w:t xml:space="preserve"> </w:t>
      </w:r>
      <w:r w:rsidRPr="006C34F1">
        <w:rPr>
          <w:rFonts w:ascii="Times New Roman" w:eastAsiaTheme="minorEastAsia" w:hAnsi="Times New Roman" w:cs="Times New Roman"/>
        </w:rPr>
        <w:t>SPEC</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further</w:t>
      </w:r>
      <w:r w:rsidRPr="006C34F1">
        <w:rPr>
          <w:rFonts w:ascii="Times New Roman" w:eastAsiaTheme="minorEastAsia" w:hAnsi="Times New Roman" w:cs="Times New Roman"/>
          <w:spacing w:val="-22"/>
        </w:rPr>
        <w:t xml:space="preserve"> </w:t>
      </w:r>
      <w:r w:rsidRPr="006C34F1">
        <w:rPr>
          <w:rFonts w:ascii="Times New Roman" w:eastAsiaTheme="minorEastAsia" w:hAnsi="Times New Roman" w:cs="Times New Roman"/>
        </w:rPr>
        <w:t>reports</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20"/>
        </w:rPr>
        <w:t xml:space="preserve"> </w:t>
      </w:r>
      <w:r w:rsidRPr="006C34F1">
        <w:rPr>
          <w:rFonts w:ascii="Times New Roman" w:eastAsiaTheme="minorEastAsia" w:hAnsi="Times New Roman" w:cs="Times New Roman"/>
        </w:rPr>
        <w:t>because</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25"/>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efforts</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a</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crew</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staff working</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around</w:t>
      </w:r>
      <w:r w:rsidRPr="006C34F1">
        <w:rPr>
          <w:rFonts w:ascii="Times New Roman" w:eastAsiaTheme="minorEastAsia" w:hAnsi="Times New Roman" w:cs="Times New Roman"/>
          <w:spacing w:val="-23"/>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clock,</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facility</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did</w:t>
      </w:r>
      <w:r w:rsidRPr="006C34F1">
        <w:rPr>
          <w:rFonts w:ascii="Times New Roman" w:eastAsiaTheme="minorEastAsia" w:hAnsi="Times New Roman" w:cs="Times New Roman"/>
          <w:spacing w:val="-23"/>
        </w:rPr>
        <w:t xml:space="preserve"> </w:t>
      </w:r>
      <w:r w:rsidRPr="006C34F1">
        <w:rPr>
          <w:rFonts w:ascii="Times New Roman" w:eastAsiaTheme="minorEastAsia" w:hAnsi="Times New Roman" w:cs="Times New Roman"/>
        </w:rPr>
        <w:t>not</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lose</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heat</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or</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power</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and</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no</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actual</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patients</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had</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be evacuated.</w:t>
      </w:r>
      <w:r w:rsidRPr="006C34F1">
        <w:rPr>
          <w:rFonts w:ascii="Times New Roman" w:eastAsiaTheme="minorEastAsia" w:hAnsi="Times New Roman" w:cs="Times New Roman"/>
          <w:spacing w:val="-1"/>
        </w:rPr>
        <w:t xml:space="preserve"> </w:t>
      </w:r>
      <w:r w:rsidRPr="006C34F1">
        <w:rPr>
          <w:rFonts w:ascii="Times New Roman" w:eastAsiaTheme="minorEastAsia" w:hAnsi="Times New Roman" w:cs="Times New Roman"/>
        </w:rPr>
        <w:t>However,</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given</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potential</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for</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aerosolized</w:t>
      </w:r>
      <w:r w:rsidRPr="006C34F1">
        <w:rPr>
          <w:rFonts w:ascii="Times New Roman" w:eastAsiaTheme="minorEastAsia" w:hAnsi="Times New Roman" w:cs="Times New Roman"/>
          <w:spacing w:val="-20"/>
        </w:rPr>
        <w:t xml:space="preserve"> </w:t>
      </w:r>
      <w:r w:rsidRPr="006C34F1">
        <w:rPr>
          <w:rFonts w:ascii="Times New Roman" w:eastAsiaTheme="minorEastAsia" w:hAnsi="Times New Roman" w:cs="Times New Roman"/>
        </w:rPr>
        <w:t>mold</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spread</w:t>
      </w:r>
      <w:r w:rsidRPr="006C34F1">
        <w:rPr>
          <w:rFonts w:ascii="Times New Roman" w:eastAsiaTheme="minorEastAsia" w:hAnsi="Times New Roman" w:cs="Times New Roman"/>
          <w:spacing w:val="-27"/>
        </w:rPr>
        <w:t xml:space="preserve"> </w:t>
      </w:r>
      <w:r w:rsidRPr="006C34F1">
        <w:rPr>
          <w:rFonts w:ascii="Times New Roman" w:eastAsiaTheme="minorEastAsia" w:hAnsi="Times New Roman" w:cs="Times New Roman"/>
        </w:rPr>
        <w:t>throughout</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entire facility,</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SPEC</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reports</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a</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contractor</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specializing</w:t>
      </w:r>
      <w:r w:rsidRPr="006C34F1">
        <w:rPr>
          <w:rFonts w:ascii="Times New Roman" w:eastAsiaTheme="minorEastAsia" w:hAnsi="Times New Roman" w:cs="Times New Roman"/>
          <w:spacing w:val="-23"/>
        </w:rPr>
        <w:t xml:space="preserve"> </w:t>
      </w:r>
      <w:r w:rsidRPr="006C34F1">
        <w:rPr>
          <w:rFonts w:ascii="Times New Roman" w:eastAsiaTheme="minorEastAsia" w:hAnsi="Times New Roman" w:cs="Times New Roman"/>
        </w:rPr>
        <w:t>in</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mold</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abatement</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started</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immediately demolish</w:t>
      </w:r>
      <w:r w:rsidRPr="006C34F1">
        <w:rPr>
          <w:rFonts w:ascii="Times New Roman" w:eastAsiaTheme="minorEastAsia" w:hAnsi="Times New Roman" w:cs="Times New Roman"/>
          <w:spacing w:val="-24"/>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facility's</w:t>
      </w:r>
      <w:r w:rsidRPr="006C34F1">
        <w:rPr>
          <w:rFonts w:ascii="Times New Roman" w:eastAsiaTheme="minorEastAsia" w:hAnsi="Times New Roman" w:cs="Times New Roman"/>
          <w:spacing w:val="-23"/>
        </w:rPr>
        <w:t xml:space="preserve"> </w:t>
      </w:r>
      <w:proofErr w:type="gramStart"/>
      <w:r w:rsidRPr="006C34F1">
        <w:rPr>
          <w:rFonts w:ascii="Times New Roman" w:eastAsiaTheme="minorEastAsia" w:hAnsi="Times New Roman" w:cs="Times New Roman"/>
        </w:rPr>
        <w:t>lower</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level</w:t>
      </w:r>
      <w:proofErr w:type="gramEnd"/>
      <w:r w:rsidRPr="006C34F1">
        <w:rPr>
          <w:rFonts w:ascii="Times New Roman" w:eastAsiaTheme="minorEastAsia" w:hAnsi="Times New Roman" w:cs="Times New Roman"/>
          <w:spacing w:val="-25"/>
        </w:rPr>
        <w:t xml:space="preserve"> </w:t>
      </w:r>
      <w:r w:rsidRPr="006C34F1">
        <w:rPr>
          <w:rFonts w:ascii="Times New Roman" w:eastAsiaTheme="minorEastAsia" w:hAnsi="Times New Roman" w:cs="Times New Roman"/>
        </w:rPr>
        <w:t>walls</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and</w:t>
      </w:r>
      <w:r w:rsidRPr="006C34F1">
        <w:rPr>
          <w:rFonts w:ascii="Times New Roman" w:eastAsiaTheme="minorEastAsia" w:hAnsi="Times New Roman" w:cs="Times New Roman"/>
          <w:spacing w:val="-22"/>
        </w:rPr>
        <w:t xml:space="preserve"> </w:t>
      </w:r>
      <w:r w:rsidRPr="006C34F1">
        <w:rPr>
          <w:rFonts w:ascii="Times New Roman" w:eastAsiaTheme="minorEastAsia" w:hAnsi="Times New Roman" w:cs="Times New Roman"/>
        </w:rPr>
        <w:t>remove</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floor</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on</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April</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3,</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2010,</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while</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 xml:space="preserve">space </w:t>
      </w:r>
      <w:r w:rsidRPr="006C34F1">
        <w:rPr>
          <w:rFonts w:ascii="Times New Roman" w:eastAsiaTheme="minorEastAsia" w:hAnsi="Times New Roman" w:cs="Times New Roman"/>
          <w:w w:val="95"/>
        </w:rPr>
        <w:t>was</w:t>
      </w:r>
      <w:r w:rsidRPr="006C34F1">
        <w:rPr>
          <w:rFonts w:ascii="Times New Roman" w:eastAsiaTheme="minorEastAsia" w:hAnsi="Times New Roman" w:cs="Times New Roman"/>
          <w:spacing w:val="-19"/>
          <w:w w:val="95"/>
        </w:rPr>
        <w:t xml:space="preserve"> </w:t>
      </w:r>
      <w:r w:rsidRPr="006C34F1">
        <w:rPr>
          <w:rFonts w:ascii="Times New Roman" w:eastAsiaTheme="minorEastAsia" w:hAnsi="Times New Roman" w:cs="Times New Roman"/>
          <w:w w:val="95"/>
        </w:rPr>
        <w:t>still</w:t>
      </w:r>
      <w:r w:rsidRPr="006C34F1">
        <w:rPr>
          <w:rFonts w:ascii="Times New Roman" w:eastAsiaTheme="minorEastAsia" w:hAnsi="Times New Roman" w:cs="Times New Roman"/>
          <w:spacing w:val="-8"/>
          <w:w w:val="95"/>
        </w:rPr>
        <w:t xml:space="preserve"> </w:t>
      </w:r>
      <w:r w:rsidRPr="006C34F1">
        <w:rPr>
          <w:rFonts w:ascii="Times New Roman" w:eastAsiaTheme="minorEastAsia" w:hAnsi="Times New Roman" w:cs="Times New Roman"/>
          <w:w w:val="95"/>
        </w:rPr>
        <w:t>flooding</w:t>
      </w:r>
      <w:r w:rsidRPr="006C34F1">
        <w:rPr>
          <w:rFonts w:ascii="Times New Roman" w:eastAsiaTheme="minorEastAsia" w:hAnsi="Times New Roman" w:cs="Times New Roman"/>
          <w:spacing w:val="-12"/>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wet.</w:t>
      </w:r>
    </w:p>
    <w:p w14:paraId="0B023C36" w14:textId="77777777" w:rsidR="006C34F1" w:rsidRPr="006C34F1" w:rsidRDefault="006C34F1" w:rsidP="006C34F1">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3"/>
          <w:szCs w:val="23"/>
        </w:rPr>
      </w:pPr>
    </w:p>
    <w:p w14:paraId="0B023C37" w14:textId="77777777" w:rsidR="006C34F1" w:rsidRPr="006C34F1" w:rsidRDefault="006C34F1" w:rsidP="006C34F1">
      <w:pPr>
        <w:widowControl w:val="0"/>
        <w:kinsoku w:val="0"/>
        <w:overflowPunct w:val="0"/>
        <w:autoSpaceDE w:val="0"/>
        <w:autoSpaceDN w:val="0"/>
        <w:adjustRightInd w:val="0"/>
        <w:spacing w:before="1" w:after="0" w:line="225" w:lineRule="auto"/>
        <w:ind w:left="842" w:right="583" w:firstLine="261"/>
        <w:rPr>
          <w:rFonts w:ascii="Times New Roman" w:eastAsiaTheme="minorEastAsia" w:hAnsi="Times New Roman" w:cs="Times New Roman"/>
          <w:w w:val="95"/>
        </w:rPr>
      </w:pPr>
      <w:r w:rsidRPr="006C34F1">
        <w:rPr>
          <w:rFonts w:ascii="Times New Roman" w:eastAsiaTheme="minorEastAsia" w:hAnsi="Times New Roman" w:cs="Times New Roman"/>
        </w:rPr>
        <w:t>SPEC</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further</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reports</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project</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involves</w:t>
      </w:r>
      <w:r w:rsidRPr="006C34F1">
        <w:rPr>
          <w:rFonts w:ascii="Times New Roman" w:eastAsiaTheme="minorEastAsia" w:hAnsi="Times New Roman" w:cs="Times New Roman"/>
          <w:spacing w:val="-37"/>
        </w:rPr>
        <w:t xml:space="preserve"> </w:t>
      </w:r>
      <w:proofErr w:type="gramStart"/>
      <w:r w:rsidRPr="006C34F1">
        <w:rPr>
          <w:rFonts w:ascii="Times New Roman" w:eastAsiaTheme="minorEastAsia" w:hAnsi="Times New Roman" w:cs="Times New Roman"/>
        </w:rPr>
        <w:t>a</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number</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of</w:t>
      </w:r>
      <w:proofErr w:type="gramEnd"/>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activities</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necessary</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return</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 xml:space="preserve">the facility's lower level to a habitable space and make the building and land compliant with regulatory concerns. SPEC engineers and contractors report that these activities include </w:t>
      </w:r>
      <w:r w:rsidRPr="006C34F1">
        <w:rPr>
          <w:rFonts w:ascii="Times New Roman" w:eastAsiaTheme="minorEastAsia" w:hAnsi="Times New Roman" w:cs="Times New Roman"/>
          <w:w w:val="95"/>
        </w:rPr>
        <w:t>environmental</w:t>
      </w:r>
      <w:r w:rsidRPr="006C34F1">
        <w:rPr>
          <w:rFonts w:ascii="Times New Roman" w:eastAsiaTheme="minorEastAsia" w:hAnsi="Times New Roman" w:cs="Times New Roman"/>
          <w:spacing w:val="1"/>
          <w:w w:val="95"/>
        </w:rPr>
        <w:t xml:space="preserve"> </w:t>
      </w:r>
      <w:r w:rsidRPr="006C34F1">
        <w:rPr>
          <w:rFonts w:ascii="Times New Roman" w:eastAsiaTheme="minorEastAsia" w:hAnsi="Times New Roman" w:cs="Times New Roman"/>
          <w:w w:val="95"/>
        </w:rPr>
        <w:t>remediation</w:t>
      </w:r>
      <w:r w:rsidRPr="006C34F1">
        <w:rPr>
          <w:rFonts w:ascii="Times New Roman" w:eastAsiaTheme="minorEastAsia" w:hAnsi="Times New Roman" w:cs="Times New Roman"/>
          <w:spacing w:val="-5"/>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25"/>
          <w:w w:val="95"/>
        </w:rPr>
        <w:t xml:space="preserve"> </w:t>
      </w:r>
      <w:r w:rsidRPr="006C34F1">
        <w:rPr>
          <w:rFonts w:ascii="Times New Roman" w:eastAsiaTheme="minorEastAsia" w:hAnsi="Times New Roman" w:cs="Times New Roman"/>
          <w:w w:val="95"/>
        </w:rPr>
        <w:t>substantial</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renovation</w:t>
      </w:r>
      <w:r w:rsidRPr="006C34F1">
        <w:rPr>
          <w:rFonts w:ascii="Times New Roman" w:eastAsiaTheme="minorEastAsia" w:hAnsi="Times New Roman" w:cs="Times New Roman"/>
          <w:spacing w:val="-13"/>
          <w:w w:val="95"/>
        </w:rPr>
        <w:t xml:space="preserve"> </w:t>
      </w:r>
      <w:r w:rsidRPr="006C34F1">
        <w:rPr>
          <w:rFonts w:ascii="Times New Roman" w:eastAsiaTheme="minorEastAsia" w:hAnsi="Times New Roman" w:cs="Times New Roman"/>
          <w:w w:val="95"/>
        </w:rPr>
        <w:t>to</w:t>
      </w:r>
      <w:r w:rsidRPr="006C34F1">
        <w:rPr>
          <w:rFonts w:ascii="Times New Roman" w:eastAsiaTheme="minorEastAsia" w:hAnsi="Times New Roman" w:cs="Times New Roman"/>
          <w:spacing w:val="-22"/>
          <w:w w:val="95"/>
        </w:rPr>
        <w:t xml:space="preserve"> </w:t>
      </w:r>
      <w:r w:rsidRPr="006C34F1">
        <w:rPr>
          <w:rFonts w:ascii="Times New Roman" w:eastAsiaTheme="minorEastAsia" w:hAnsi="Times New Roman" w:cs="Times New Roman"/>
          <w:w w:val="95"/>
        </w:rPr>
        <w:t>replace</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repair</w:t>
      </w:r>
      <w:r w:rsidRPr="006C34F1">
        <w:rPr>
          <w:rFonts w:ascii="Times New Roman" w:eastAsiaTheme="minorEastAsia" w:hAnsi="Times New Roman" w:cs="Times New Roman"/>
          <w:spacing w:val="-17"/>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20"/>
          <w:w w:val="95"/>
        </w:rPr>
        <w:t xml:space="preserve"> </w:t>
      </w:r>
      <w:r w:rsidRPr="006C34F1">
        <w:rPr>
          <w:rFonts w:ascii="Times New Roman" w:eastAsiaTheme="minorEastAsia" w:hAnsi="Times New Roman" w:cs="Times New Roman"/>
          <w:w w:val="95"/>
        </w:rPr>
        <w:t>facility's</w:t>
      </w:r>
      <w:r w:rsidRPr="006C34F1">
        <w:rPr>
          <w:rFonts w:ascii="Times New Roman" w:eastAsiaTheme="minorEastAsia" w:hAnsi="Times New Roman" w:cs="Times New Roman"/>
          <w:spacing w:val="-11"/>
          <w:w w:val="95"/>
        </w:rPr>
        <w:t xml:space="preserve"> </w:t>
      </w:r>
      <w:r w:rsidRPr="006C34F1">
        <w:rPr>
          <w:rFonts w:ascii="Times New Roman" w:eastAsiaTheme="minorEastAsia" w:hAnsi="Times New Roman" w:cs="Times New Roman"/>
          <w:w w:val="95"/>
        </w:rPr>
        <w:t xml:space="preserve">existing </w:t>
      </w:r>
      <w:r w:rsidRPr="006C34F1">
        <w:rPr>
          <w:rFonts w:ascii="Times New Roman" w:eastAsiaTheme="minorEastAsia" w:hAnsi="Times New Roman" w:cs="Times New Roman"/>
        </w:rPr>
        <w:t xml:space="preserve">mechanical and septic systems, including the HVAC, electrical service, telephone, water, </w:t>
      </w:r>
      <w:r w:rsidRPr="006C34F1">
        <w:rPr>
          <w:rFonts w:ascii="Times New Roman" w:eastAsiaTheme="minorEastAsia" w:hAnsi="Times New Roman" w:cs="Times New Roman"/>
          <w:w w:val="95"/>
        </w:rPr>
        <w:t>landscaping,</w:t>
      </w:r>
      <w:r w:rsidRPr="006C34F1">
        <w:rPr>
          <w:rFonts w:ascii="Times New Roman" w:eastAsiaTheme="minorEastAsia" w:hAnsi="Times New Roman" w:cs="Times New Roman"/>
          <w:spacing w:val="-2"/>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9"/>
          <w:w w:val="95"/>
        </w:rPr>
        <w:t xml:space="preserve"> </w:t>
      </w:r>
      <w:r w:rsidRPr="006C34F1">
        <w:rPr>
          <w:rFonts w:ascii="Times New Roman" w:eastAsiaTheme="minorEastAsia" w:hAnsi="Times New Roman" w:cs="Times New Roman"/>
          <w:w w:val="95"/>
        </w:rPr>
        <w:t>repair</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existing</w:t>
      </w:r>
      <w:r w:rsidRPr="006C34F1">
        <w:rPr>
          <w:rFonts w:ascii="Times New Roman" w:eastAsiaTheme="minorEastAsia" w:hAnsi="Times New Roman" w:cs="Times New Roman"/>
          <w:spacing w:val="-6"/>
          <w:w w:val="95"/>
        </w:rPr>
        <w:t xml:space="preserve"> </w:t>
      </w:r>
      <w:r w:rsidRPr="006C34F1">
        <w:rPr>
          <w:rFonts w:ascii="Times New Roman" w:eastAsiaTheme="minorEastAsia" w:hAnsi="Times New Roman" w:cs="Times New Roman"/>
          <w:w w:val="95"/>
        </w:rPr>
        <w:t>parking</w:t>
      </w:r>
      <w:r w:rsidRPr="006C34F1">
        <w:rPr>
          <w:rFonts w:ascii="Times New Roman" w:eastAsiaTheme="minorEastAsia" w:hAnsi="Times New Roman" w:cs="Times New Roman"/>
          <w:spacing w:val="-8"/>
          <w:w w:val="95"/>
        </w:rPr>
        <w:t xml:space="preserve"> </w:t>
      </w:r>
      <w:r w:rsidRPr="006C34F1">
        <w:rPr>
          <w:rFonts w:ascii="Times New Roman" w:eastAsiaTheme="minorEastAsia" w:hAnsi="Times New Roman" w:cs="Times New Roman"/>
          <w:w w:val="95"/>
        </w:rPr>
        <w:t>lot,</w:t>
      </w:r>
      <w:r w:rsidRPr="006C34F1">
        <w:rPr>
          <w:rFonts w:ascii="Times New Roman" w:eastAsiaTheme="minorEastAsia" w:hAnsi="Times New Roman" w:cs="Times New Roman"/>
          <w:spacing w:val="-22"/>
          <w:w w:val="95"/>
        </w:rPr>
        <w:t xml:space="preserve"> </w:t>
      </w:r>
      <w:r w:rsidRPr="006C34F1">
        <w:rPr>
          <w:rFonts w:ascii="Times New Roman" w:eastAsiaTheme="minorEastAsia" w:hAnsi="Times New Roman" w:cs="Times New Roman"/>
          <w:w w:val="95"/>
        </w:rPr>
        <w:t>outside</w:t>
      </w:r>
      <w:r w:rsidRPr="006C34F1">
        <w:rPr>
          <w:rFonts w:ascii="Times New Roman" w:eastAsiaTheme="minorEastAsia" w:hAnsi="Times New Roman" w:cs="Times New Roman"/>
          <w:spacing w:val="-9"/>
          <w:w w:val="95"/>
        </w:rPr>
        <w:t xml:space="preserve"> </w:t>
      </w:r>
      <w:r w:rsidRPr="006C34F1">
        <w:rPr>
          <w:rFonts w:ascii="Times New Roman" w:eastAsiaTheme="minorEastAsia" w:hAnsi="Times New Roman" w:cs="Times New Roman"/>
          <w:w w:val="95"/>
        </w:rPr>
        <w:t>resident</w:t>
      </w:r>
      <w:r w:rsidRPr="006C34F1">
        <w:rPr>
          <w:rFonts w:ascii="Times New Roman" w:eastAsiaTheme="minorEastAsia" w:hAnsi="Times New Roman" w:cs="Times New Roman"/>
          <w:spacing w:val="-14"/>
          <w:w w:val="95"/>
        </w:rPr>
        <w:t xml:space="preserve"> </w:t>
      </w:r>
      <w:proofErr w:type="gramStart"/>
      <w:r w:rsidRPr="006C34F1">
        <w:rPr>
          <w:rFonts w:ascii="Times New Roman" w:eastAsiaTheme="minorEastAsia" w:hAnsi="Times New Roman" w:cs="Times New Roman"/>
          <w:w w:val="95"/>
        </w:rPr>
        <w:t>areas</w:t>
      </w:r>
      <w:proofErr w:type="gramEnd"/>
      <w:r w:rsidRPr="006C34F1">
        <w:rPr>
          <w:rFonts w:ascii="Times New Roman" w:eastAsiaTheme="minorEastAsia" w:hAnsi="Times New Roman" w:cs="Times New Roman"/>
          <w:spacing w:val="-17"/>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13"/>
          <w:w w:val="95"/>
        </w:rPr>
        <w:t xml:space="preserve"> </w:t>
      </w:r>
      <w:r w:rsidRPr="006C34F1">
        <w:rPr>
          <w:rFonts w:ascii="Times New Roman" w:eastAsiaTheme="minorEastAsia" w:hAnsi="Times New Roman" w:cs="Times New Roman"/>
          <w:w w:val="95"/>
        </w:rPr>
        <w:t>storage.</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6"/>
          <w:w w:val="95"/>
        </w:rPr>
        <w:t xml:space="preserve"> </w:t>
      </w:r>
      <w:r w:rsidRPr="006C34F1">
        <w:rPr>
          <w:rFonts w:ascii="Times New Roman" w:eastAsiaTheme="minorEastAsia" w:hAnsi="Times New Roman" w:cs="Times New Roman"/>
          <w:w w:val="95"/>
        </w:rPr>
        <w:t>total</w:t>
      </w:r>
    </w:p>
    <w:p w14:paraId="0B023C38" w14:textId="77777777" w:rsidR="006C34F1" w:rsidRPr="006C34F1" w:rsidRDefault="006C34F1" w:rsidP="006C34F1">
      <w:pPr>
        <w:widowControl w:val="0"/>
        <w:kinsoku w:val="0"/>
        <w:overflowPunct w:val="0"/>
        <w:autoSpaceDE w:val="0"/>
        <w:autoSpaceDN w:val="0"/>
        <w:adjustRightInd w:val="0"/>
        <w:spacing w:before="1" w:after="0" w:line="225" w:lineRule="auto"/>
        <w:ind w:left="842" w:right="583" w:firstLine="261"/>
        <w:rPr>
          <w:rFonts w:ascii="Times New Roman" w:eastAsiaTheme="minorEastAsia" w:hAnsi="Times New Roman" w:cs="Times New Roman"/>
          <w:w w:val="95"/>
        </w:rPr>
        <w:sectPr w:rsidR="006C34F1" w:rsidRPr="006C34F1">
          <w:type w:val="continuous"/>
          <w:pgSz w:w="12240" w:h="15840"/>
          <w:pgMar w:top="980" w:right="1720" w:bottom="280" w:left="1000" w:header="720" w:footer="720" w:gutter="0"/>
          <w:cols w:space="720" w:equalWidth="0">
            <w:col w:w="9520"/>
          </w:cols>
          <w:noEndnote/>
        </w:sectPr>
      </w:pPr>
    </w:p>
    <w:p w14:paraId="0B023C39"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rPr>
      </w:pPr>
    </w:p>
    <w:p w14:paraId="0B023C3A" w14:textId="77777777" w:rsidR="006C34F1" w:rsidRPr="006C34F1" w:rsidRDefault="006C34F1" w:rsidP="006C34F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19"/>
          <w:szCs w:val="19"/>
        </w:rPr>
      </w:pPr>
    </w:p>
    <w:p w14:paraId="0B023C3B" w14:textId="77777777" w:rsidR="006C34F1" w:rsidRPr="006C34F1" w:rsidRDefault="006C34F1" w:rsidP="006C34F1">
      <w:pPr>
        <w:widowControl w:val="0"/>
        <w:tabs>
          <w:tab w:val="left" w:pos="3885"/>
          <w:tab w:val="left" w:pos="6121"/>
        </w:tabs>
        <w:kinsoku w:val="0"/>
        <w:overflowPunct w:val="0"/>
        <w:autoSpaceDE w:val="0"/>
        <w:autoSpaceDN w:val="0"/>
        <w:adjustRightInd w:val="0"/>
        <w:spacing w:before="1" w:after="0" w:line="240" w:lineRule="auto"/>
        <w:ind w:left="136"/>
        <w:rPr>
          <w:rFonts w:ascii="Times New Roman" w:eastAsiaTheme="minorEastAsia" w:hAnsi="Times New Roman" w:cs="Times New Roman"/>
          <w:w w:val="95"/>
        </w:rPr>
      </w:pPr>
      <w:r w:rsidRPr="006C34F1">
        <w:rPr>
          <w:rFonts w:ascii="Times New Roman" w:eastAsiaTheme="minorEastAsia" w:hAnsi="Times New Roman" w:cs="Times New Roman"/>
          <w:w w:val="95"/>
        </w:rPr>
        <w:t>Sudbury Pines Extended</w:t>
      </w:r>
      <w:r w:rsidRPr="006C34F1">
        <w:rPr>
          <w:rFonts w:ascii="Times New Roman" w:eastAsiaTheme="minorEastAsia" w:hAnsi="Times New Roman" w:cs="Times New Roman"/>
          <w:spacing w:val="-26"/>
          <w:w w:val="95"/>
        </w:rPr>
        <w:t xml:space="preserve"> </w:t>
      </w:r>
      <w:r w:rsidRPr="006C34F1">
        <w:rPr>
          <w:rFonts w:ascii="Times New Roman" w:eastAsiaTheme="minorEastAsia" w:hAnsi="Times New Roman" w:cs="Times New Roman"/>
          <w:w w:val="95"/>
        </w:rPr>
        <w:t>Care</w:t>
      </w:r>
      <w:r w:rsidRPr="006C34F1">
        <w:rPr>
          <w:rFonts w:ascii="Times New Roman" w:eastAsiaTheme="minorEastAsia" w:hAnsi="Times New Roman" w:cs="Times New Roman"/>
          <w:spacing w:val="-13"/>
          <w:w w:val="95"/>
        </w:rPr>
        <w:t xml:space="preserve"> </w:t>
      </w:r>
      <w:r w:rsidRPr="006C34F1">
        <w:rPr>
          <w:rFonts w:ascii="Times New Roman" w:eastAsiaTheme="minorEastAsia" w:hAnsi="Times New Roman" w:cs="Times New Roman"/>
          <w:w w:val="95"/>
        </w:rPr>
        <w:t>Facility</w:t>
      </w:r>
      <w:r w:rsidRPr="006C34F1">
        <w:rPr>
          <w:rFonts w:ascii="Times New Roman" w:eastAsiaTheme="minorEastAsia" w:hAnsi="Times New Roman" w:cs="Times New Roman"/>
          <w:w w:val="95"/>
        </w:rPr>
        <w:tab/>
      </w:r>
      <w:r w:rsidRPr="006C34F1">
        <w:rPr>
          <w:rFonts w:ascii="Arial" w:eastAsiaTheme="minorEastAsia" w:hAnsi="Arial" w:cs="Arial"/>
          <w:sz w:val="18"/>
          <w:szCs w:val="18"/>
        </w:rPr>
        <w:t>-2-</w:t>
      </w:r>
      <w:r w:rsidRPr="006C34F1">
        <w:rPr>
          <w:rFonts w:ascii="Arial" w:eastAsiaTheme="minorEastAsia" w:hAnsi="Arial" w:cs="Arial"/>
          <w:sz w:val="18"/>
          <w:szCs w:val="18"/>
        </w:rPr>
        <w:tab/>
      </w:r>
      <w:r w:rsidRPr="006C34F1">
        <w:rPr>
          <w:rFonts w:ascii="Times New Roman" w:eastAsiaTheme="minorEastAsia" w:hAnsi="Times New Roman" w:cs="Times New Roman"/>
          <w:w w:val="95"/>
        </w:rPr>
        <w:t>Project</w:t>
      </w:r>
      <w:r w:rsidRPr="006C34F1">
        <w:rPr>
          <w:rFonts w:ascii="Times New Roman" w:eastAsiaTheme="minorEastAsia" w:hAnsi="Times New Roman" w:cs="Times New Roman"/>
          <w:spacing w:val="-31"/>
          <w:w w:val="95"/>
        </w:rPr>
        <w:t xml:space="preserve"> </w:t>
      </w:r>
      <w:r w:rsidRPr="006C34F1">
        <w:rPr>
          <w:rFonts w:ascii="Times New Roman" w:eastAsiaTheme="minorEastAsia" w:hAnsi="Times New Roman" w:cs="Times New Roman"/>
          <w:w w:val="95"/>
        </w:rPr>
        <w:t>No.</w:t>
      </w:r>
      <w:r w:rsidRPr="006C34F1">
        <w:rPr>
          <w:rFonts w:ascii="Times New Roman" w:eastAsiaTheme="minorEastAsia" w:hAnsi="Times New Roman" w:cs="Times New Roman"/>
          <w:spacing w:val="-35"/>
          <w:w w:val="95"/>
        </w:rPr>
        <w:t xml:space="preserve"> </w:t>
      </w:r>
      <w:r w:rsidRPr="006C34F1">
        <w:rPr>
          <w:rFonts w:ascii="Times New Roman" w:eastAsiaTheme="minorEastAsia" w:hAnsi="Times New Roman" w:cs="Times New Roman"/>
          <w:w w:val="95"/>
        </w:rPr>
        <w:t>4-1523</w:t>
      </w:r>
    </w:p>
    <w:p w14:paraId="0B023C3C"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0B023C3D" w14:textId="77777777" w:rsidR="006C34F1" w:rsidRPr="006C34F1" w:rsidRDefault="006C34F1" w:rsidP="006C34F1">
      <w:pPr>
        <w:widowControl w:val="0"/>
        <w:kinsoku w:val="0"/>
        <w:overflowPunct w:val="0"/>
        <w:autoSpaceDE w:val="0"/>
        <w:autoSpaceDN w:val="0"/>
        <w:adjustRightInd w:val="0"/>
        <w:spacing w:before="198" w:after="0" w:line="225" w:lineRule="auto"/>
        <w:ind w:left="139" w:right="2017" w:firstLine="4"/>
        <w:rPr>
          <w:rFonts w:ascii="Times New Roman" w:eastAsiaTheme="minorEastAsia" w:hAnsi="Times New Roman" w:cs="Times New Roman"/>
          <w:w w:val="95"/>
        </w:rPr>
      </w:pPr>
      <w:r w:rsidRPr="006C34F1">
        <w:rPr>
          <w:rFonts w:ascii="Times New Roman" w:eastAsiaTheme="minorEastAsia" w:hAnsi="Times New Roman" w:cs="Times New Roman"/>
        </w:rPr>
        <w:t xml:space="preserve">gross square feet ("GSF") for the project is estimated to be 12,000 GSF. The preliminary </w:t>
      </w:r>
      <w:r w:rsidRPr="006C34F1">
        <w:rPr>
          <w:rFonts w:ascii="Times New Roman" w:eastAsiaTheme="minorEastAsia" w:hAnsi="Times New Roman" w:cs="Times New Roman"/>
          <w:w w:val="95"/>
        </w:rPr>
        <w:t xml:space="preserve">estimated maximum capital expenditure ("MCE") is $2,750,000 (April 2010 dollars), which is anticipated to be financed through insurance proceeds and disaster assistance from federal and state sources, including FEMA and Small Business Administration funding. However, SPEC </w:t>
      </w:r>
      <w:r w:rsidRPr="006C34F1">
        <w:rPr>
          <w:rFonts w:ascii="Times New Roman" w:eastAsiaTheme="minorEastAsia" w:hAnsi="Times New Roman" w:cs="Times New Roman"/>
        </w:rPr>
        <w:t>reports</w:t>
      </w:r>
      <w:r w:rsidRPr="006C34F1">
        <w:rPr>
          <w:rFonts w:ascii="Times New Roman" w:eastAsiaTheme="minorEastAsia" w:hAnsi="Times New Roman" w:cs="Times New Roman"/>
          <w:spacing w:val="-37"/>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37"/>
        </w:rPr>
        <w:t xml:space="preserve"> </w:t>
      </w:r>
      <w:r w:rsidRPr="006C34F1">
        <w:rPr>
          <w:rFonts w:ascii="Times New Roman" w:eastAsiaTheme="minorEastAsia" w:hAnsi="Times New Roman" w:cs="Times New Roman"/>
        </w:rPr>
        <w:t>it</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is</w:t>
      </w:r>
      <w:r w:rsidRPr="006C34F1">
        <w:rPr>
          <w:rFonts w:ascii="Times New Roman" w:eastAsiaTheme="minorEastAsia" w:hAnsi="Times New Roman" w:cs="Times New Roman"/>
          <w:spacing w:val="-44"/>
        </w:rPr>
        <w:t xml:space="preserve"> </w:t>
      </w:r>
      <w:r w:rsidRPr="006C34F1">
        <w:rPr>
          <w:rFonts w:ascii="Times New Roman" w:eastAsiaTheme="minorEastAsia" w:hAnsi="Times New Roman" w:cs="Times New Roman"/>
        </w:rPr>
        <w:t>currently</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unclear</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to</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8"/>
        </w:rPr>
        <w:t xml:space="preserve"> </w:t>
      </w:r>
      <w:r w:rsidRPr="006C34F1">
        <w:rPr>
          <w:rFonts w:ascii="Times New Roman" w:eastAsiaTheme="minorEastAsia" w:hAnsi="Times New Roman" w:cs="Times New Roman"/>
        </w:rPr>
        <w:t>final</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allocation</w:t>
      </w:r>
      <w:r w:rsidRPr="006C34F1">
        <w:rPr>
          <w:rFonts w:ascii="Times New Roman" w:eastAsiaTheme="minorEastAsia" w:hAnsi="Times New Roman" w:cs="Times New Roman"/>
          <w:spacing w:val="-36"/>
        </w:rPr>
        <w:t xml:space="preserve"> </w:t>
      </w:r>
      <w:r w:rsidRPr="006C34F1">
        <w:rPr>
          <w:rFonts w:ascii="Times New Roman" w:eastAsiaTheme="minorEastAsia" w:hAnsi="Times New Roman" w:cs="Times New Roman"/>
        </w:rPr>
        <w:t>of</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project's</w:t>
      </w:r>
      <w:r w:rsidRPr="006C34F1">
        <w:rPr>
          <w:rFonts w:ascii="Times New Roman" w:eastAsiaTheme="minorEastAsia" w:hAnsi="Times New Roman" w:cs="Times New Roman"/>
          <w:spacing w:val="-39"/>
        </w:rPr>
        <w:t xml:space="preserve"> </w:t>
      </w:r>
      <w:r w:rsidRPr="006C34F1">
        <w:rPr>
          <w:rFonts w:ascii="Times New Roman" w:eastAsiaTheme="minorEastAsia" w:hAnsi="Times New Roman" w:cs="Times New Roman"/>
        </w:rPr>
        <w:t>financing,</w:t>
      </w:r>
      <w:r w:rsidRPr="006C34F1">
        <w:rPr>
          <w:rFonts w:ascii="Times New Roman" w:eastAsiaTheme="minorEastAsia" w:hAnsi="Times New Roman" w:cs="Times New Roman"/>
          <w:spacing w:val="-37"/>
        </w:rPr>
        <w:t xml:space="preserve"> </w:t>
      </w:r>
      <w:r w:rsidRPr="006C34F1">
        <w:rPr>
          <w:rFonts w:ascii="Times New Roman" w:eastAsiaTheme="minorEastAsia" w:hAnsi="Times New Roman" w:cs="Times New Roman"/>
        </w:rPr>
        <w:t>as</w:t>
      </w:r>
      <w:r w:rsidRPr="006C34F1">
        <w:rPr>
          <w:rFonts w:ascii="Times New Roman" w:eastAsiaTheme="minorEastAsia" w:hAnsi="Times New Roman" w:cs="Times New Roman"/>
          <w:spacing w:val="-42"/>
        </w:rPr>
        <w:t xml:space="preserve"> </w:t>
      </w:r>
      <w:r w:rsidRPr="006C34F1">
        <w:rPr>
          <w:rFonts w:ascii="Times New Roman" w:eastAsiaTheme="minorEastAsia" w:hAnsi="Times New Roman" w:cs="Times New Roman"/>
        </w:rPr>
        <w:t>estimates from</w:t>
      </w:r>
      <w:r w:rsidRPr="006C34F1">
        <w:rPr>
          <w:rFonts w:ascii="Times New Roman" w:eastAsiaTheme="minorEastAsia" w:hAnsi="Times New Roman" w:cs="Times New Roman"/>
          <w:spacing w:val="-30"/>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sources</w:t>
      </w:r>
      <w:r w:rsidRPr="006C34F1">
        <w:rPr>
          <w:rFonts w:ascii="Times New Roman" w:eastAsiaTheme="minorEastAsia" w:hAnsi="Times New Roman" w:cs="Times New Roman"/>
          <w:spacing w:val="-28"/>
        </w:rPr>
        <w:t xml:space="preserve"> </w:t>
      </w:r>
      <w:r w:rsidRPr="006C34F1">
        <w:rPr>
          <w:rFonts w:ascii="Times New Roman" w:eastAsiaTheme="minorEastAsia" w:hAnsi="Times New Roman" w:cs="Times New Roman"/>
        </w:rPr>
        <w:t>indicated</w:t>
      </w:r>
      <w:r w:rsidRPr="006C34F1">
        <w:rPr>
          <w:rFonts w:ascii="Times New Roman" w:eastAsiaTheme="minorEastAsia" w:hAnsi="Times New Roman" w:cs="Times New Roman"/>
          <w:spacing w:val="-20"/>
        </w:rPr>
        <w:t xml:space="preserve"> </w:t>
      </w:r>
      <w:r w:rsidRPr="006C34F1">
        <w:rPr>
          <w:rFonts w:ascii="Times New Roman" w:eastAsiaTheme="minorEastAsia" w:hAnsi="Times New Roman" w:cs="Times New Roman"/>
        </w:rPr>
        <w:t>above</w:t>
      </w:r>
      <w:r w:rsidRPr="006C34F1">
        <w:rPr>
          <w:rFonts w:ascii="Times New Roman" w:eastAsiaTheme="minorEastAsia" w:hAnsi="Times New Roman" w:cs="Times New Roman"/>
          <w:spacing w:val="-25"/>
        </w:rPr>
        <w:t xml:space="preserve"> </w:t>
      </w:r>
      <w:r w:rsidRPr="006C34F1">
        <w:rPr>
          <w:rFonts w:ascii="Times New Roman" w:eastAsiaTheme="minorEastAsia" w:hAnsi="Times New Roman" w:cs="Times New Roman"/>
        </w:rPr>
        <w:t>have</w:t>
      </w:r>
      <w:r w:rsidRPr="006C34F1">
        <w:rPr>
          <w:rFonts w:ascii="Times New Roman" w:eastAsiaTheme="minorEastAsia" w:hAnsi="Times New Roman" w:cs="Times New Roman"/>
          <w:spacing w:val="-26"/>
        </w:rPr>
        <w:t xml:space="preserve"> </w:t>
      </w:r>
      <w:r w:rsidRPr="006C34F1">
        <w:rPr>
          <w:rFonts w:ascii="Times New Roman" w:eastAsiaTheme="minorEastAsia" w:hAnsi="Times New Roman" w:cs="Times New Roman"/>
        </w:rPr>
        <w:t>not</w:t>
      </w:r>
      <w:r w:rsidRPr="006C34F1">
        <w:rPr>
          <w:rFonts w:ascii="Times New Roman" w:eastAsiaTheme="minorEastAsia" w:hAnsi="Times New Roman" w:cs="Times New Roman"/>
          <w:spacing w:val="-23"/>
        </w:rPr>
        <w:t xml:space="preserve"> </w:t>
      </w:r>
      <w:r w:rsidRPr="006C34F1">
        <w:rPr>
          <w:rFonts w:ascii="Times New Roman" w:eastAsiaTheme="minorEastAsia" w:hAnsi="Times New Roman" w:cs="Times New Roman"/>
        </w:rPr>
        <w:t>been</w:t>
      </w:r>
      <w:r w:rsidRPr="006C34F1">
        <w:rPr>
          <w:rFonts w:ascii="Times New Roman" w:eastAsiaTheme="minorEastAsia" w:hAnsi="Times New Roman" w:cs="Times New Roman"/>
          <w:spacing w:val="-32"/>
        </w:rPr>
        <w:t xml:space="preserve"> </w:t>
      </w:r>
      <w:r w:rsidRPr="006C34F1">
        <w:rPr>
          <w:rFonts w:ascii="Times New Roman" w:eastAsiaTheme="minorEastAsia" w:hAnsi="Times New Roman" w:cs="Times New Roman"/>
        </w:rPr>
        <w:t>finalized.</w:t>
      </w:r>
      <w:r w:rsidRPr="006C34F1">
        <w:rPr>
          <w:rFonts w:ascii="Times New Roman" w:eastAsiaTheme="minorEastAsia" w:hAnsi="Times New Roman" w:cs="Times New Roman"/>
          <w:spacing w:val="-2"/>
        </w:rPr>
        <w:t xml:space="preserve"> </w:t>
      </w:r>
      <w:r w:rsidRPr="006C34F1">
        <w:rPr>
          <w:rFonts w:ascii="Times New Roman" w:eastAsiaTheme="minorEastAsia" w:hAnsi="Times New Roman" w:cs="Times New Roman"/>
        </w:rPr>
        <w:t>SPEC</w:t>
      </w:r>
      <w:r w:rsidRPr="006C34F1">
        <w:rPr>
          <w:rFonts w:ascii="Times New Roman" w:eastAsiaTheme="minorEastAsia" w:hAnsi="Times New Roman" w:cs="Times New Roman"/>
          <w:spacing w:val="-33"/>
        </w:rPr>
        <w:t xml:space="preserve"> </w:t>
      </w:r>
      <w:r w:rsidRPr="006C34F1">
        <w:rPr>
          <w:rFonts w:ascii="Times New Roman" w:eastAsiaTheme="minorEastAsia" w:hAnsi="Times New Roman" w:cs="Times New Roman"/>
        </w:rPr>
        <w:t>also</w:t>
      </w:r>
      <w:r w:rsidRPr="006C34F1">
        <w:rPr>
          <w:rFonts w:ascii="Times New Roman" w:eastAsiaTheme="minorEastAsia" w:hAnsi="Times New Roman" w:cs="Times New Roman"/>
          <w:spacing w:val="-35"/>
        </w:rPr>
        <w:t xml:space="preserve"> </w:t>
      </w:r>
      <w:r w:rsidRPr="006C34F1">
        <w:rPr>
          <w:rFonts w:ascii="Times New Roman" w:eastAsiaTheme="minorEastAsia" w:hAnsi="Times New Roman" w:cs="Times New Roman"/>
        </w:rPr>
        <w:t>reports</w:t>
      </w:r>
      <w:r w:rsidRPr="006C34F1">
        <w:rPr>
          <w:rFonts w:ascii="Times New Roman" w:eastAsiaTheme="minorEastAsia" w:hAnsi="Times New Roman" w:cs="Times New Roman"/>
          <w:spacing w:val="-29"/>
        </w:rPr>
        <w:t xml:space="preserve"> </w:t>
      </w:r>
      <w:r w:rsidRPr="006C34F1">
        <w:rPr>
          <w:rFonts w:ascii="Times New Roman" w:eastAsiaTheme="minorEastAsia" w:hAnsi="Times New Roman" w:cs="Times New Roman"/>
        </w:rPr>
        <w:t>that</w:t>
      </w:r>
      <w:r w:rsidRPr="006C34F1">
        <w:rPr>
          <w:rFonts w:ascii="Times New Roman" w:eastAsiaTheme="minorEastAsia" w:hAnsi="Times New Roman" w:cs="Times New Roman"/>
          <w:spacing w:val="-31"/>
        </w:rPr>
        <w:t xml:space="preserve"> </w:t>
      </w:r>
      <w:r w:rsidRPr="006C34F1">
        <w:rPr>
          <w:rFonts w:ascii="Times New Roman" w:eastAsiaTheme="minorEastAsia" w:hAnsi="Times New Roman" w:cs="Times New Roman"/>
        </w:rPr>
        <w:t>the</w:t>
      </w:r>
      <w:r w:rsidRPr="006C34F1">
        <w:rPr>
          <w:rFonts w:ascii="Times New Roman" w:eastAsiaTheme="minorEastAsia" w:hAnsi="Times New Roman" w:cs="Times New Roman"/>
          <w:spacing w:val="-34"/>
        </w:rPr>
        <w:t xml:space="preserve"> </w:t>
      </w:r>
      <w:r w:rsidRPr="006C34F1">
        <w:rPr>
          <w:rFonts w:ascii="Times New Roman" w:eastAsiaTheme="minorEastAsia" w:hAnsi="Times New Roman" w:cs="Times New Roman"/>
        </w:rPr>
        <w:t xml:space="preserve">federal </w:t>
      </w:r>
      <w:r w:rsidRPr="006C34F1">
        <w:rPr>
          <w:rFonts w:ascii="Times New Roman" w:eastAsiaTheme="minorEastAsia" w:hAnsi="Times New Roman" w:cs="Times New Roman"/>
          <w:w w:val="95"/>
        </w:rPr>
        <w:t>government</w:t>
      </w:r>
      <w:r w:rsidRPr="006C34F1">
        <w:rPr>
          <w:rFonts w:ascii="Times New Roman" w:eastAsiaTheme="minorEastAsia" w:hAnsi="Times New Roman" w:cs="Times New Roman"/>
          <w:spacing w:val="-3"/>
          <w:w w:val="95"/>
        </w:rPr>
        <w:t xml:space="preserve"> </w:t>
      </w:r>
      <w:r w:rsidRPr="006C34F1">
        <w:rPr>
          <w:rFonts w:ascii="Times New Roman" w:eastAsiaTheme="minorEastAsia" w:hAnsi="Times New Roman" w:cs="Times New Roman"/>
          <w:w w:val="95"/>
        </w:rPr>
        <w:t>has</w:t>
      </w:r>
      <w:r w:rsidRPr="006C34F1">
        <w:rPr>
          <w:rFonts w:ascii="Times New Roman" w:eastAsiaTheme="minorEastAsia" w:hAnsi="Times New Roman" w:cs="Times New Roman"/>
          <w:spacing w:val="-22"/>
          <w:w w:val="95"/>
        </w:rPr>
        <w:t xml:space="preserve"> </w:t>
      </w:r>
      <w:r w:rsidRPr="006C34F1">
        <w:rPr>
          <w:rFonts w:ascii="Times New Roman" w:eastAsiaTheme="minorEastAsia" w:hAnsi="Times New Roman" w:cs="Times New Roman"/>
          <w:w w:val="95"/>
        </w:rPr>
        <w:t>declared</w:t>
      </w:r>
      <w:r w:rsidRPr="006C34F1">
        <w:rPr>
          <w:rFonts w:ascii="Times New Roman" w:eastAsiaTheme="minorEastAsia" w:hAnsi="Times New Roman" w:cs="Times New Roman"/>
          <w:spacing w:val="-3"/>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22"/>
          <w:w w:val="95"/>
        </w:rPr>
        <w:t xml:space="preserve"> </w:t>
      </w:r>
      <w:r w:rsidRPr="006C34F1">
        <w:rPr>
          <w:rFonts w:ascii="Times New Roman" w:eastAsiaTheme="minorEastAsia" w:hAnsi="Times New Roman" w:cs="Times New Roman"/>
          <w:w w:val="95"/>
        </w:rPr>
        <w:t>area</w:t>
      </w:r>
      <w:r w:rsidRPr="006C34F1">
        <w:rPr>
          <w:rFonts w:ascii="Times New Roman" w:eastAsiaTheme="minorEastAsia" w:hAnsi="Times New Roman" w:cs="Times New Roman"/>
          <w:spacing w:val="-16"/>
          <w:w w:val="95"/>
        </w:rPr>
        <w:t xml:space="preserve"> </w:t>
      </w:r>
      <w:r w:rsidRPr="006C34F1">
        <w:rPr>
          <w:rFonts w:ascii="Times New Roman" w:eastAsiaTheme="minorEastAsia" w:hAnsi="Times New Roman" w:cs="Times New Roman"/>
          <w:w w:val="95"/>
        </w:rPr>
        <w:t>(Middlesex</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County)</w:t>
      </w:r>
      <w:r w:rsidRPr="006C34F1">
        <w:rPr>
          <w:rFonts w:ascii="Times New Roman" w:eastAsiaTheme="minorEastAsia" w:hAnsi="Times New Roman" w:cs="Times New Roman"/>
          <w:spacing w:val="-16"/>
          <w:w w:val="95"/>
        </w:rPr>
        <w:t xml:space="preserve"> </w:t>
      </w:r>
      <w:r w:rsidRPr="006C34F1">
        <w:rPr>
          <w:rFonts w:ascii="Times New Roman" w:eastAsiaTheme="minorEastAsia" w:hAnsi="Times New Roman" w:cs="Times New Roman"/>
          <w:w w:val="95"/>
        </w:rPr>
        <w:t>encompassing</w:t>
      </w:r>
      <w:r w:rsidRPr="006C34F1">
        <w:rPr>
          <w:rFonts w:ascii="Times New Roman" w:eastAsiaTheme="minorEastAsia" w:hAnsi="Times New Roman" w:cs="Times New Roman"/>
          <w:spacing w:val="-7"/>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7"/>
          <w:w w:val="95"/>
        </w:rPr>
        <w:t xml:space="preserve"> </w:t>
      </w:r>
      <w:r w:rsidRPr="006C34F1">
        <w:rPr>
          <w:rFonts w:ascii="Times New Roman" w:eastAsiaTheme="minorEastAsia" w:hAnsi="Times New Roman" w:cs="Times New Roman"/>
          <w:w w:val="95"/>
        </w:rPr>
        <w:t>facility</w:t>
      </w:r>
      <w:r w:rsidRPr="006C34F1">
        <w:rPr>
          <w:rFonts w:ascii="Times New Roman" w:eastAsiaTheme="minorEastAsia" w:hAnsi="Times New Roman" w:cs="Times New Roman"/>
          <w:spacing w:val="-16"/>
          <w:w w:val="95"/>
        </w:rPr>
        <w:t xml:space="preserve"> </w:t>
      </w:r>
      <w:r w:rsidRPr="006C34F1">
        <w:rPr>
          <w:rFonts w:ascii="Times New Roman" w:eastAsiaTheme="minorEastAsia" w:hAnsi="Times New Roman" w:cs="Times New Roman"/>
          <w:w w:val="95"/>
        </w:rPr>
        <w:t>to</w:t>
      </w:r>
      <w:r w:rsidRPr="006C34F1">
        <w:rPr>
          <w:rFonts w:ascii="Times New Roman" w:eastAsiaTheme="minorEastAsia" w:hAnsi="Times New Roman" w:cs="Times New Roman"/>
          <w:spacing w:val="-12"/>
          <w:w w:val="95"/>
        </w:rPr>
        <w:t xml:space="preserve"> </w:t>
      </w:r>
      <w:r w:rsidRPr="006C34F1">
        <w:rPr>
          <w:rFonts w:ascii="Times New Roman" w:eastAsiaTheme="minorEastAsia" w:hAnsi="Times New Roman" w:cs="Times New Roman"/>
          <w:w w:val="95"/>
        </w:rPr>
        <w:t>be</w:t>
      </w:r>
      <w:r w:rsidRPr="006C34F1">
        <w:rPr>
          <w:rFonts w:ascii="Times New Roman" w:eastAsiaTheme="minorEastAsia" w:hAnsi="Times New Roman" w:cs="Times New Roman"/>
          <w:spacing w:val="-31"/>
          <w:w w:val="95"/>
        </w:rPr>
        <w:t xml:space="preserve"> </w:t>
      </w:r>
      <w:r w:rsidRPr="006C34F1">
        <w:rPr>
          <w:rFonts w:ascii="Times New Roman" w:eastAsiaTheme="minorEastAsia" w:hAnsi="Times New Roman" w:cs="Times New Roman"/>
          <w:w w:val="95"/>
        </w:rPr>
        <w:t>a</w:t>
      </w:r>
      <w:r w:rsidRPr="006C34F1">
        <w:rPr>
          <w:rFonts w:ascii="Times New Roman" w:eastAsiaTheme="minorEastAsia" w:hAnsi="Times New Roman" w:cs="Times New Roman"/>
          <w:spacing w:val="-17"/>
          <w:w w:val="95"/>
        </w:rPr>
        <w:t xml:space="preserve"> </w:t>
      </w:r>
      <w:r w:rsidRPr="006C34F1">
        <w:rPr>
          <w:rFonts w:ascii="Times New Roman" w:eastAsiaTheme="minorEastAsia" w:hAnsi="Times New Roman" w:cs="Times New Roman"/>
          <w:w w:val="95"/>
        </w:rPr>
        <w:t>Federal Disaster</w:t>
      </w:r>
      <w:r w:rsidRPr="006C34F1">
        <w:rPr>
          <w:rFonts w:ascii="Times New Roman" w:eastAsiaTheme="minorEastAsia" w:hAnsi="Times New Roman" w:cs="Times New Roman"/>
          <w:spacing w:val="-15"/>
          <w:w w:val="95"/>
        </w:rPr>
        <w:t xml:space="preserve"> </w:t>
      </w:r>
      <w:r w:rsidRPr="006C34F1">
        <w:rPr>
          <w:rFonts w:ascii="Times New Roman" w:eastAsiaTheme="minorEastAsia" w:hAnsi="Times New Roman" w:cs="Times New Roman"/>
          <w:w w:val="95"/>
        </w:rPr>
        <w:t>Area.</w:t>
      </w:r>
    </w:p>
    <w:p w14:paraId="0B023C3E" w14:textId="77777777" w:rsidR="006C34F1" w:rsidRPr="006C34F1" w:rsidRDefault="006C34F1" w:rsidP="006C34F1">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0"/>
          <w:szCs w:val="20"/>
        </w:rPr>
      </w:pPr>
    </w:p>
    <w:p w14:paraId="0B023C3F" w14:textId="77777777" w:rsidR="006C34F1" w:rsidRPr="006C34F1" w:rsidRDefault="006C34F1" w:rsidP="006C34F1">
      <w:pPr>
        <w:widowControl w:val="0"/>
        <w:kinsoku w:val="0"/>
        <w:overflowPunct w:val="0"/>
        <w:autoSpaceDE w:val="0"/>
        <w:autoSpaceDN w:val="0"/>
        <w:adjustRightInd w:val="0"/>
        <w:spacing w:after="0" w:line="228" w:lineRule="auto"/>
        <w:ind w:left="149" w:right="2017" w:firstLine="250"/>
        <w:rPr>
          <w:rFonts w:ascii="Times New Roman" w:eastAsiaTheme="minorEastAsia" w:hAnsi="Times New Roman" w:cs="Times New Roman"/>
          <w:w w:val="95"/>
        </w:rPr>
      </w:pPr>
      <w:r w:rsidRPr="006C34F1">
        <w:rPr>
          <w:rFonts w:ascii="Times New Roman" w:eastAsiaTheme="minorEastAsia" w:hAnsi="Times New Roman" w:cs="Times New Roman"/>
        </w:rPr>
        <w:t xml:space="preserve">The application satisfies the requirements as listed at 105 CMR 100.333-100.334 of the </w:t>
      </w:r>
      <w:r w:rsidRPr="006C34F1">
        <w:rPr>
          <w:rFonts w:ascii="Times New Roman" w:eastAsiaTheme="minorEastAsia" w:hAnsi="Times New Roman" w:cs="Times New Roman"/>
          <w:w w:val="95"/>
        </w:rPr>
        <w:t>Determination</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of</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Need</w:t>
      </w:r>
      <w:r w:rsidRPr="006C34F1">
        <w:rPr>
          <w:rFonts w:ascii="Times New Roman" w:eastAsiaTheme="minorEastAsia" w:hAnsi="Times New Roman" w:cs="Times New Roman"/>
          <w:spacing w:val="-2"/>
          <w:w w:val="95"/>
        </w:rPr>
        <w:t xml:space="preserve"> </w:t>
      </w:r>
      <w:r w:rsidRPr="006C34F1">
        <w:rPr>
          <w:rFonts w:ascii="Times New Roman" w:eastAsiaTheme="minorEastAsia" w:hAnsi="Times New Roman" w:cs="Times New Roman"/>
          <w:w w:val="95"/>
        </w:rPr>
        <w:t>regulations.</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application</w:t>
      </w:r>
      <w:r w:rsidRPr="006C34F1">
        <w:rPr>
          <w:rFonts w:ascii="Times New Roman" w:eastAsiaTheme="minorEastAsia" w:hAnsi="Times New Roman" w:cs="Times New Roman"/>
          <w:spacing w:val="2"/>
          <w:w w:val="95"/>
        </w:rPr>
        <w:t xml:space="preserve"> </w:t>
      </w:r>
      <w:r w:rsidRPr="006C34F1">
        <w:rPr>
          <w:rFonts w:ascii="Times New Roman" w:eastAsiaTheme="minorEastAsia" w:hAnsi="Times New Roman" w:cs="Times New Roman"/>
          <w:w w:val="95"/>
        </w:rPr>
        <w:t>has</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identified</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23"/>
          <w:w w:val="95"/>
        </w:rPr>
        <w:t xml:space="preserve"> </w:t>
      </w:r>
      <w:r w:rsidRPr="006C34F1">
        <w:rPr>
          <w:rFonts w:ascii="Times New Roman" w:eastAsiaTheme="minorEastAsia" w:hAnsi="Times New Roman" w:cs="Times New Roman"/>
          <w:w w:val="95"/>
        </w:rPr>
        <w:t>applicant,</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9"/>
          <w:w w:val="95"/>
        </w:rPr>
        <w:t xml:space="preserve"> </w:t>
      </w:r>
      <w:r w:rsidRPr="006C34F1">
        <w:rPr>
          <w:rFonts w:ascii="Times New Roman" w:eastAsiaTheme="minorEastAsia" w:hAnsi="Times New Roman" w:cs="Times New Roman"/>
          <w:w w:val="95"/>
        </w:rPr>
        <w:t>nature</w:t>
      </w:r>
      <w:r w:rsidRPr="006C34F1">
        <w:rPr>
          <w:rFonts w:ascii="Times New Roman" w:eastAsiaTheme="minorEastAsia" w:hAnsi="Times New Roman" w:cs="Times New Roman"/>
          <w:spacing w:val="-23"/>
          <w:w w:val="95"/>
        </w:rPr>
        <w:t xml:space="preserve"> </w:t>
      </w:r>
      <w:r w:rsidRPr="006C34F1">
        <w:rPr>
          <w:rFonts w:ascii="Times New Roman" w:eastAsiaTheme="minorEastAsia" w:hAnsi="Times New Roman" w:cs="Times New Roman"/>
          <w:w w:val="95"/>
        </w:rPr>
        <w:t>of</w:t>
      </w:r>
      <w:r w:rsidRPr="006C34F1">
        <w:rPr>
          <w:rFonts w:ascii="Times New Roman" w:eastAsiaTheme="minorEastAsia" w:hAnsi="Times New Roman" w:cs="Times New Roman"/>
          <w:spacing w:val="-26"/>
          <w:w w:val="95"/>
        </w:rPr>
        <w:t xml:space="preserve"> </w:t>
      </w:r>
      <w:r w:rsidRPr="006C34F1">
        <w:rPr>
          <w:rFonts w:ascii="Times New Roman" w:eastAsiaTheme="minorEastAsia" w:hAnsi="Times New Roman" w:cs="Times New Roman"/>
          <w:w w:val="95"/>
        </w:rPr>
        <w:t>the emergency,</w:t>
      </w:r>
      <w:r w:rsidRPr="006C34F1">
        <w:rPr>
          <w:rFonts w:ascii="Times New Roman" w:eastAsiaTheme="minorEastAsia" w:hAnsi="Times New Roman" w:cs="Times New Roman"/>
          <w:spacing w:val="-10"/>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12"/>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nature,</w:t>
      </w:r>
      <w:r w:rsidRPr="006C34F1">
        <w:rPr>
          <w:rFonts w:ascii="Times New Roman" w:eastAsiaTheme="minorEastAsia" w:hAnsi="Times New Roman" w:cs="Times New Roman"/>
          <w:spacing w:val="-22"/>
          <w:w w:val="95"/>
        </w:rPr>
        <w:t xml:space="preserve"> </w:t>
      </w:r>
      <w:r w:rsidRPr="006C34F1">
        <w:rPr>
          <w:rFonts w:ascii="Times New Roman" w:eastAsiaTheme="minorEastAsia" w:hAnsi="Times New Roman" w:cs="Times New Roman"/>
          <w:w w:val="95"/>
        </w:rPr>
        <w:t>scope,</w:t>
      </w:r>
      <w:r w:rsidRPr="006C34F1">
        <w:rPr>
          <w:rFonts w:ascii="Times New Roman" w:eastAsiaTheme="minorEastAsia" w:hAnsi="Times New Roman" w:cs="Times New Roman"/>
          <w:spacing w:val="-8"/>
          <w:w w:val="95"/>
        </w:rPr>
        <w:t xml:space="preserve"> </w:t>
      </w:r>
      <w:proofErr w:type="gramStart"/>
      <w:r w:rsidRPr="006C34F1">
        <w:rPr>
          <w:rFonts w:ascii="Times New Roman" w:eastAsiaTheme="minorEastAsia" w:hAnsi="Times New Roman" w:cs="Times New Roman"/>
          <w:w w:val="95"/>
        </w:rPr>
        <w:t>location</w:t>
      </w:r>
      <w:proofErr w:type="gramEnd"/>
      <w:r w:rsidRPr="006C34F1">
        <w:rPr>
          <w:rFonts w:ascii="Times New Roman" w:eastAsiaTheme="minorEastAsia" w:hAnsi="Times New Roman" w:cs="Times New Roman"/>
          <w:spacing w:val="-9"/>
          <w:w w:val="95"/>
        </w:rPr>
        <w:t xml:space="preserve"> </w:t>
      </w:r>
      <w:r w:rsidRPr="006C34F1">
        <w:rPr>
          <w:rFonts w:ascii="Times New Roman" w:eastAsiaTheme="minorEastAsia" w:hAnsi="Times New Roman" w:cs="Times New Roman"/>
          <w:w w:val="95"/>
        </w:rPr>
        <w:t>and</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cost</w:t>
      </w:r>
      <w:r w:rsidRPr="006C34F1">
        <w:rPr>
          <w:rFonts w:ascii="Times New Roman" w:eastAsiaTheme="minorEastAsia" w:hAnsi="Times New Roman" w:cs="Times New Roman"/>
          <w:spacing w:val="-21"/>
          <w:w w:val="95"/>
        </w:rPr>
        <w:t xml:space="preserve"> </w:t>
      </w:r>
      <w:r w:rsidRPr="006C34F1">
        <w:rPr>
          <w:rFonts w:ascii="Times New Roman" w:eastAsiaTheme="minorEastAsia" w:hAnsi="Times New Roman" w:cs="Times New Roman"/>
          <w:w w:val="95"/>
        </w:rPr>
        <w:t>of</w:t>
      </w:r>
      <w:r w:rsidRPr="006C34F1">
        <w:rPr>
          <w:rFonts w:ascii="Times New Roman" w:eastAsiaTheme="minorEastAsia" w:hAnsi="Times New Roman" w:cs="Times New Roman"/>
          <w:spacing w:val="-18"/>
          <w:w w:val="95"/>
        </w:rPr>
        <w:t xml:space="preserve"> </w:t>
      </w:r>
      <w:r w:rsidRPr="006C34F1">
        <w:rPr>
          <w:rFonts w:ascii="Times New Roman" w:eastAsiaTheme="minorEastAsia" w:hAnsi="Times New Roman" w:cs="Times New Roman"/>
          <w:w w:val="95"/>
        </w:rPr>
        <w:t>the</w:t>
      </w:r>
      <w:r w:rsidRPr="006C34F1">
        <w:rPr>
          <w:rFonts w:ascii="Times New Roman" w:eastAsiaTheme="minorEastAsia" w:hAnsi="Times New Roman" w:cs="Times New Roman"/>
          <w:spacing w:val="-14"/>
          <w:w w:val="95"/>
        </w:rPr>
        <w:t xml:space="preserve"> </w:t>
      </w:r>
      <w:r w:rsidRPr="006C34F1">
        <w:rPr>
          <w:rFonts w:ascii="Times New Roman" w:eastAsiaTheme="minorEastAsia" w:hAnsi="Times New Roman" w:cs="Times New Roman"/>
          <w:w w:val="95"/>
        </w:rPr>
        <w:t>project.</w:t>
      </w:r>
    </w:p>
    <w:p w14:paraId="0B023C40" w14:textId="77777777" w:rsidR="006C34F1" w:rsidRPr="006C34F1" w:rsidRDefault="006C34F1" w:rsidP="006C34F1">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19"/>
          <w:szCs w:val="19"/>
        </w:rPr>
      </w:pPr>
    </w:p>
    <w:p w14:paraId="0B023C41" w14:textId="77777777" w:rsidR="006C34F1" w:rsidRPr="006C34F1" w:rsidRDefault="006C34F1" w:rsidP="006C34F1">
      <w:pPr>
        <w:widowControl w:val="0"/>
        <w:kinsoku w:val="0"/>
        <w:overflowPunct w:val="0"/>
        <w:autoSpaceDE w:val="0"/>
        <w:autoSpaceDN w:val="0"/>
        <w:adjustRightInd w:val="0"/>
        <w:spacing w:after="0" w:line="240" w:lineRule="auto"/>
        <w:ind w:left="407"/>
        <w:rPr>
          <w:rFonts w:ascii="Times New Roman" w:eastAsiaTheme="minorEastAsia" w:hAnsi="Times New Roman" w:cs="Times New Roman"/>
          <w:w w:val="95"/>
        </w:rPr>
      </w:pPr>
      <w:r w:rsidRPr="006C34F1">
        <w:rPr>
          <w:rFonts w:ascii="Times New Roman" w:eastAsiaTheme="minorEastAsia" w:hAnsi="Times New Roman" w:cs="Times New Roman"/>
          <w:w w:val="95"/>
        </w:rPr>
        <w:t>This Determination is effective upon receipt of this Notice.</w:t>
      </w:r>
    </w:p>
    <w:p w14:paraId="0B023C42"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0B023C43" w14:textId="77777777" w:rsidR="006C34F1" w:rsidRPr="006C34F1" w:rsidRDefault="006C34F1" w:rsidP="006C34F1">
      <w:pPr>
        <w:widowControl w:val="0"/>
        <w:kinsoku w:val="0"/>
        <w:overflowPunct w:val="0"/>
        <w:autoSpaceDE w:val="0"/>
        <w:autoSpaceDN w:val="0"/>
        <w:adjustRightInd w:val="0"/>
        <w:spacing w:before="8" w:after="0" w:line="240" w:lineRule="auto"/>
        <w:rPr>
          <w:rFonts w:ascii="Times New Roman" w:eastAsiaTheme="minorEastAsia" w:hAnsi="Times New Roman" w:cs="Times New Roman"/>
        </w:rPr>
      </w:pP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sz w:val="26"/>
          <w:szCs w:val="26"/>
        </w:rPr>
        <w:tab/>
      </w:r>
      <w:r w:rsidRPr="006C34F1">
        <w:rPr>
          <w:rFonts w:ascii="Times New Roman" w:eastAsiaTheme="minorEastAsia" w:hAnsi="Times New Roman" w:cs="Times New Roman"/>
        </w:rPr>
        <w:t>Sincerely</w:t>
      </w:r>
    </w:p>
    <w:p w14:paraId="0B023C44" w14:textId="77777777" w:rsidR="006C34F1" w:rsidRP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0B023C45" w14:textId="77777777" w:rsidR="006C34F1" w:rsidRDefault="006C34F1" w:rsidP="006C34F1">
      <w:pPr>
        <w:widowControl w:val="0"/>
        <w:kinsoku w:val="0"/>
        <w:overflowPunct w:val="0"/>
        <w:autoSpaceDE w:val="0"/>
        <w:autoSpaceDN w:val="0"/>
        <w:adjustRightInd w:val="0"/>
        <w:spacing w:after="0" w:line="240" w:lineRule="auto"/>
        <w:rPr>
          <w:rFonts w:ascii="Times New Roman" w:eastAsiaTheme="minorEastAsia" w:hAnsi="Times New Roman" w:cs="Times New Roman"/>
          <w:w w:val="90"/>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6C34F1">
        <w:rPr>
          <w:rFonts w:ascii="Times New Roman" w:eastAsiaTheme="minorEastAsia" w:hAnsi="Times New Roman" w:cs="Times New Roman"/>
          <w:w w:val="90"/>
        </w:rPr>
        <w:t xml:space="preserve">John Auerbach </w:t>
      </w:r>
    </w:p>
    <w:p w14:paraId="0B023C46" w14:textId="77777777" w:rsidR="006C34F1" w:rsidRPr="006C34F1" w:rsidRDefault="006C34F1" w:rsidP="006C34F1">
      <w:pPr>
        <w:widowControl w:val="0"/>
        <w:kinsoku w:val="0"/>
        <w:overflowPunct w:val="0"/>
        <w:autoSpaceDE w:val="0"/>
        <w:autoSpaceDN w:val="0"/>
        <w:adjustRightInd w:val="0"/>
        <w:spacing w:after="0" w:line="240" w:lineRule="auto"/>
        <w:ind w:left="3600" w:firstLine="720"/>
        <w:rPr>
          <w:rFonts w:ascii="Times New Roman" w:eastAsiaTheme="minorEastAsia" w:hAnsi="Times New Roman" w:cs="Times New Roman"/>
          <w:sz w:val="24"/>
          <w:szCs w:val="24"/>
        </w:rPr>
      </w:pPr>
      <w:r w:rsidRPr="006C34F1">
        <w:rPr>
          <w:rFonts w:ascii="Times New Roman" w:eastAsiaTheme="minorEastAsia" w:hAnsi="Times New Roman" w:cs="Times New Roman"/>
          <w:w w:val="90"/>
        </w:rPr>
        <w:t>Commissioner</w:t>
      </w:r>
    </w:p>
    <w:p w14:paraId="0B023C47" w14:textId="77777777" w:rsidR="006C34F1" w:rsidRPr="006C34F1" w:rsidRDefault="006C34F1" w:rsidP="006C34F1">
      <w:pPr>
        <w:widowControl w:val="0"/>
        <w:kinsoku w:val="0"/>
        <w:overflowPunct w:val="0"/>
        <w:autoSpaceDE w:val="0"/>
        <w:autoSpaceDN w:val="0"/>
        <w:adjustRightInd w:val="0"/>
        <w:spacing w:before="1" w:after="0" w:line="240" w:lineRule="auto"/>
        <w:rPr>
          <w:rFonts w:ascii="Times New Roman" w:eastAsiaTheme="minorEastAsia" w:hAnsi="Times New Roman" w:cs="Times New Roman"/>
        </w:rPr>
      </w:pPr>
    </w:p>
    <w:p w14:paraId="0B023C48" w14:textId="77777777" w:rsidR="006C34F1" w:rsidRPr="006C34F1" w:rsidRDefault="006C34F1" w:rsidP="006C34F1">
      <w:pPr>
        <w:widowControl w:val="0"/>
        <w:kinsoku w:val="0"/>
        <w:overflowPunct w:val="0"/>
        <w:autoSpaceDE w:val="0"/>
        <w:autoSpaceDN w:val="0"/>
        <w:adjustRightInd w:val="0"/>
        <w:spacing w:after="0" w:line="240" w:lineRule="auto"/>
        <w:ind w:left="152"/>
        <w:rPr>
          <w:rFonts w:ascii="Times New Roman" w:eastAsiaTheme="minorEastAsia" w:hAnsi="Times New Roman" w:cs="Times New Roman"/>
        </w:rPr>
      </w:pPr>
      <w:r w:rsidRPr="006C34F1">
        <w:rPr>
          <w:rFonts w:ascii="Times New Roman" w:eastAsiaTheme="minorEastAsia" w:hAnsi="Times New Roman" w:cs="Times New Roman"/>
        </w:rPr>
        <w:t>JA/JG/</w:t>
      </w:r>
      <w:proofErr w:type="spellStart"/>
      <w:r w:rsidRPr="006C34F1">
        <w:rPr>
          <w:rFonts w:ascii="Times New Roman" w:eastAsiaTheme="minorEastAsia" w:hAnsi="Times New Roman" w:cs="Times New Roman"/>
        </w:rPr>
        <w:t>jp</w:t>
      </w:r>
      <w:proofErr w:type="spellEnd"/>
    </w:p>
    <w:p w14:paraId="0B023C49" w14:textId="77777777" w:rsidR="006C34F1" w:rsidRPr="006C34F1" w:rsidRDefault="006C34F1" w:rsidP="006C34F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0"/>
          <w:szCs w:val="20"/>
        </w:rPr>
      </w:pPr>
    </w:p>
    <w:p w14:paraId="0B023C4A" w14:textId="77777777" w:rsidR="006C34F1" w:rsidRDefault="006C34F1" w:rsidP="006C34F1">
      <w:pPr>
        <w:widowControl w:val="0"/>
        <w:kinsoku w:val="0"/>
        <w:overflowPunct w:val="0"/>
        <w:autoSpaceDE w:val="0"/>
        <w:autoSpaceDN w:val="0"/>
        <w:adjustRightInd w:val="0"/>
        <w:spacing w:before="1" w:after="0" w:line="236" w:lineRule="exact"/>
        <w:ind w:left="506" w:hanging="357"/>
        <w:rPr>
          <w:rFonts w:ascii="Times New Roman" w:eastAsiaTheme="minorEastAsia" w:hAnsi="Times New Roman" w:cs="Times New Roman"/>
          <w:w w:val="95"/>
        </w:rPr>
      </w:pPr>
      <w:r w:rsidRPr="006C34F1">
        <w:rPr>
          <w:rFonts w:ascii="Times New Roman" w:eastAsiaTheme="minorEastAsia" w:hAnsi="Times New Roman" w:cs="Times New Roman"/>
          <w:w w:val="95"/>
        </w:rPr>
        <w:t xml:space="preserve">cc: </w:t>
      </w:r>
      <w:r>
        <w:rPr>
          <w:rFonts w:ascii="Times New Roman" w:eastAsiaTheme="minorEastAsia" w:hAnsi="Times New Roman" w:cs="Times New Roman"/>
          <w:w w:val="95"/>
        </w:rPr>
        <w:tab/>
      </w:r>
      <w:r w:rsidRPr="006C34F1">
        <w:rPr>
          <w:rFonts w:ascii="Times New Roman" w:eastAsiaTheme="minorEastAsia" w:hAnsi="Times New Roman" w:cs="Times New Roman"/>
          <w:w w:val="95"/>
        </w:rPr>
        <w:t xml:space="preserve">Michael Grenier, DHCFP </w:t>
      </w:r>
    </w:p>
    <w:p w14:paraId="0B023C4B" w14:textId="77777777" w:rsidR="006C34F1" w:rsidRDefault="006C34F1" w:rsidP="006C34F1">
      <w:pPr>
        <w:widowControl w:val="0"/>
        <w:kinsoku w:val="0"/>
        <w:overflowPunct w:val="0"/>
        <w:autoSpaceDE w:val="0"/>
        <w:autoSpaceDN w:val="0"/>
        <w:adjustRightInd w:val="0"/>
        <w:spacing w:before="1" w:after="0" w:line="236" w:lineRule="exact"/>
        <w:ind w:left="506" w:firstLine="214"/>
        <w:rPr>
          <w:rFonts w:ascii="Times New Roman" w:eastAsiaTheme="minorEastAsia" w:hAnsi="Times New Roman" w:cs="Times New Roman"/>
        </w:rPr>
      </w:pPr>
      <w:r w:rsidRPr="006C34F1">
        <w:rPr>
          <w:rFonts w:ascii="Times New Roman" w:eastAsiaTheme="minorEastAsia" w:hAnsi="Times New Roman" w:cs="Times New Roman"/>
        </w:rPr>
        <w:t xml:space="preserve">Teri Yannetti, OMA </w:t>
      </w:r>
    </w:p>
    <w:p w14:paraId="0B023C4C" w14:textId="77777777" w:rsidR="006C34F1" w:rsidRDefault="006C34F1" w:rsidP="006C34F1">
      <w:pPr>
        <w:widowControl w:val="0"/>
        <w:kinsoku w:val="0"/>
        <w:overflowPunct w:val="0"/>
        <w:autoSpaceDE w:val="0"/>
        <w:autoSpaceDN w:val="0"/>
        <w:adjustRightInd w:val="0"/>
        <w:spacing w:before="1" w:after="0" w:line="236" w:lineRule="exact"/>
        <w:ind w:left="506"/>
        <w:rPr>
          <w:rFonts w:ascii="Times New Roman" w:eastAsiaTheme="minorEastAsia" w:hAnsi="Times New Roman" w:cs="Times New Roman"/>
          <w:w w:val="95"/>
        </w:rPr>
      </w:pPr>
      <w:r w:rsidRPr="006C34F1">
        <w:rPr>
          <w:rFonts w:ascii="Times New Roman" w:eastAsiaTheme="minorEastAsia" w:hAnsi="Times New Roman" w:cs="Times New Roman"/>
          <w:w w:val="95"/>
        </w:rPr>
        <w:t>Sherman Lohnes, DHCQ</w:t>
      </w:r>
    </w:p>
    <w:p w14:paraId="0B023C4D" w14:textId="77777777" w:rsidR="006C34F1" w:rsidRDefault="006C34F1" w:rsidP="006C34F1">
      <w:pPr>
        <w:widowControl w:val="0"/>
        <w:kinsoku w:val="0"/>
        <w:overflowPunct w:val="0"/>
        <w:autoSpaceDE w:val="0"/>
        <w:autoSpaceDN w:val="0"/>
        <w:adjustRightInd w:val="0"/>
        <w:spacing w:before="1" w:after="0" w:line="236" w:lineRule="exact"/>
        <w:ind w:left="506"/>
        <w:rPr>
          <w:rFonts w:ascii="Times New Roman" w:eastAsiaTheme="minorEastAsia" w:hAnsi="Times New Roman" w:cs="Times New Roman"/>
        </w:rPr>
      </w:pPr>
      <w:r w:rsidRPr="006C34F1">
        <w:rPr>
          <w:rFonts w:ascii="Times New Roman" w:eastAsiaTheme="minorEastAsia" w:hAnsi="Times New Roman" w:cs="Times New Roman"/>
        </w:rPr>
        <w:t xml:space="preserve">Daniel Gent, DHCQ </w:t>
      </w:r>
    </w:p>
    <w:p w14:paraId="0B023C4E" w14:textId="77777777" w:rsidR="006C34F1" w:rsidRPr="006C34F1" w:rsidRDefault="006C34F1" w:rsidP="006C34F1">
      <w:pPr>
        <w:widowControl w:val="0"/>
        <w:kinsoku w:val="0"/>
        <w:overflowPunct w:val="0"/>
        <w:autoSpaceDE w:val="0"/>
        <w:autoSpaceDN w:val="0"/>
        <w:adjustRightInd w:val="0"/>
        <w:spacing w:before="1" w:after="0" w:line="236" w:lineRule="exact"/>
        <w:ind w:left="506"/>
        <w:rPr>
          <w:rFonts w:ascii="Times New Roman" w:eastAsiaTheme="minorEastAsia" w:hAnsi="Times New Roman" w:cs="Times New Roman"/>
          <w:w w:val="95"/>
        </w:rPr>
      </w:pPr>
      <w:r w:rsidRPr="006C34F1">
        <w:rPr>
          <w:rFonts w:ascii="Times New Roman" w:eastAsiaTheme="minorEastAsia" w:hAnsi="Times New Roman" w:cs="Times New Roman"/>
          <w:w w:val="95"/>
        </w:rPr>
        <w:t>Public File</w:t>
      </w:r>
    </w:p>
    <w:p w14:paraId="0B023C4F" w14:textId="77777777" w:rsidR="006C34F1" w:rsidRDefault="006C34F1" w:rsidP="006C34F1">
      <w:pPr>
        <w:widowControl w:val="0"/>
        <w:kinsoku w:val="0"/>
        <w:overflowPunct w:val="0"/>
        <w:autoSpaceDE w:val="0"/>
        <w:autoSpaceDN w:val="0"/>
        <w:adjustRightInd w:val="0"/>
        <w:spacing w:after="0" w:line="236" w:lineRule="exact"/>
        <w:ind w:left="517" w:right="82" w:hanging="1"/>
        <w:rPr>
          <w:rFonts w:ascii="Times New Roman" w:eastAsiaTheme="minorEastAsia" w:hAnsi="Times New Roman" w:cs="Times New Roman"/>
          <w:w w:val="95"/>
        </w:rPr>
      </w:pPr>
      <w:r w:rsidRPr="006C34F1">
        <w:rPr>
          <w:rFonts w:ascii="Times New Roman" w:eastAsiaTheme="minorEastAsia" w:hAnsi="Times New Roman" w:cs="Times New Roman"/>
          <w:w w:val="95"/>
        </w:rPr>
        <w:t xml:space="preserve">Decision Letter File </w:t>
      </w:r>
    </w:p>
    <w:p w14:paraId="0B023C50" w14:textId="77777777" w:rsidR="006C34F1" w:rsidRPr="006C34F1" w:rsidRDefault="006C34F1" w:rsidP="006C34F1">
      <w:pPr>
        <w:widowControl w:val="0"/>
        <w:kinsoku w:val="0"/>
        <w:overflowPunct w:val="0"/>
        <w:autoSpaceDE w:val="0"/>
        <w:autoSpaceDN w:val="0"/>
        <w:adjustRightInd w:val="0"/>
        <w:spacing w:after="0" w:line="236" w:lineRule="exact"/>
        <w:ind w:left="517" w:right="82" w:hanging="1"/>
        <w:rPr>
          <w:rFonts w:ascii="Times New Roman" w:eastAsiaTheme="minorEastAsia" w:hAnsi="Times New Roman" w:cs="Times New Roman"/>
        </w:rPr>
      </w:pPr>
      <w:r w:rsidRPr="006C34F1">
        <w:rPr>
          <w:rFonts w:ascii="Times New Roman" w:eastAsiaTheme="minorEastAsia" w:hAnsi="Times New Roman" w:cs="Times New Roman"/>
        </w:rPr>
        <w:t>MIS</w:t>
      </w:r>
    </w:p>
    <w:p w14:paraId="0B023C51" w14:textId="77777777" w:rsidR="006C34F1" w:rsidRDefault="006C34F1" w:rsidP="006C34F1">
      <w:pPr>
        <w:widowControl w:val="0"/>
        <w:kinsoku w:val="0"/>
        <w:overflowPunct w:val="0"/>
        <w:autoSpaceDE w:val="0"/>
        <w:autoSpaceDN w:val="0"/>
        <w:adjustRightInd w:val="0"/>
        <w:spacing w:before="114" w:after="0" w:line="228" w:lineRule="exact"/>
        <w:ind w:left="153" w:hanging="4"/>
        <w:jc w:val="center"/>
        <w:rPr>
          <w:rFonts w:ascii="Times New Roman" w:eastAsiaTheme="minorEastAsia" w:hAnsi="Times New Roman" w:cs="Times New Roman"/>
          <w:sz w:val="24"/>
          <w:szCs w:val="24"/>
        </w:rPr>
      </w:pPr>
      <w:r w:rsidRPr="006C34F1">
        <w:rPr>
          <w:rFonts w:ascii="Times New Roman" w:eastAsiaTheme="minorEastAsia" w:hAnsi="Times New Roman" w:cs="Times New Roman"/>
          <w:sz w:val="24"/>
          <w:szCs w:val="24"/>
        </w:rPr>
        <w:br w:type="column"/>
      </w:r>
      <w:r w:rsidRPr="006C34F1">
        <w:rPr>
          <w:rFonts w:ascii="Times New Roman" w:eastAsiaTheme="minorEastAsia" w:hAnsi="Times New Roman" w:cs="Times New Roman"/>
          <w:sz w:val="24"/>
          <w:szCs w:val="24"/>
        </w:rPr>
        <w:lastRenderedPageBreak/>
        <w:t>3.</w:t>
      </w:r>
      <w:r w:rsidRPr="006C34F1">
        <w:rPr>
          <w:rFonts w:ascii="Times New Roman" w:eastAsiaTheme="minorEastAsia" w:hAnsi="Times New Roman" w:cs="Times New Roman"/>
          <w:sz w:val="24"/>
          <w:szCs w:val="24"/>
        </w:rPr>
        <w:tab/>
        <w:t>Articles of Organization</w:t>
      </w:r>
    </w:p>
    <w:p w14:paraId="0B023C52" w14:textId="77777777" w:rsidR="006C34F1" w:rsidRDefault="006C34F1" w:rsidP="006C34F1">
      <w:pPr>
        <w:widowControl w:val="0"/>
        <w:kinsoku w:val="0"/>
        <w:overflowPunct w:val="0"/>
        <w:autoSpaceDE w:val="0"/>
        <w:autoSpaceDN w:val="0"/>
        <w:adjustRightInd w:val="0"/>
        <w:spacing w:before="114" w:after="0" w:line="228" w:lineRule="exact"/>
        <w:ind w:left="153" w:hanging="4"/>
        <w:jc w:val="center"/>
        <w:rPr>
          <w:rFonts w:ascii="Times New Roman" w:eastAsiaTheme="minorEastAsia" w:hAnsi="Times New Roman" w:cs="Times New Roman"/>
          <w:sz w:val="24"/>
          <w:szCs w:val="24"/>
        </w:rPr>
      </w:pPr>
    </w:p>
    <w:p w14:paraId="0B023C53" w14:textId="77777777" w:rsidR="006C34F1" w:rsidRPr="006C34F1" w:rsidRDefault="006C34F1" w:rsidP="006C34F1">
      <w:pPr>
        <w:widowControl w:val="0"/>
        <w:kinsoku w:val="0"/>
        <w:overflowPunct w:val="0"/>
        <w:autoSpaceDE w:val="0"/>
        <w:autoSpaceDN w:val="0"/>
        <w:adjustRightInd w:val="0"/>
        <w:spacing w:before="114" w:after="0" w:line="228" w:lineRule="exact"/>
        <w:ind w:left="153" w:hanging="4"/>
        <w:jc w:val="center"/>
        <w:rPr>
          <w:rFonts w:ascii="Times New Roman" w:eastAsiaTheme="minorEastAsia" w:hAnsi="Times New Roman" w:cs="Times New Roman"/>
          <w:sz w:val="24"/>
          <w:szCs w:val="24"/>
        </w:rPr>
      </w:pPr>
    </w:p>
    <w:p w14:paraId="0B023C54" w14:textId="77777777" w:rsidR="006C34F1" w:rsidRDefault="006C34F1" w:rsidP="006C34F1">
      <w:pPr>
        <w:widowControl w:val="0"/>
        <w:kinsoku w:val="0"/>
        <w:overflowPunct w:val="0"/>
        <w:autoSpaceDE w:val="0"/>
        <w:autoSpaceDN w:val="0"/>
        <w:adjustRightInd w:val="0"/>
        <w:spacing w:before="114" w:after="0" w:line="228" w:lineRule="exact"/>
        <w:ind w:hanging="4"/>
        <w:rPr>
          <w:rFonts w:ascii="Times New Roman" w:eastAsiaTheme="minorEastAsia" w:hAnsi="Times New Roman" w:cs="Times New Roman"/>
          <w:sz w:val="24"/>
          <w:szCs w:val="24"/>
        </w:rPr>
      </w:pPr>
      <w:r w:rsidRPr="006C34F1">
        <w:rPr>
          <w:rFonts w:ascii="Times New Roman" w:eastAsiaTheme="minorEastAsia" w:hAnsi="Times New Roman" w:cs="Times New Roman"/>
          <w:sz w:val="24"/>
          <w:szCs w:val="24"/>
        </w:rPr>
        <w:tab/>
        <w:t xml:space="preserve">Available at:  </w:t>
      </w:r>
      <w:hyperlink r:id="rId13" w:history="1">
        <w:r w:rsidRPr="00954F12">
          <w:rPr>
            <w:rStyle w:val="Hyperlink"/>
            <w:rFonts w:ascii="Times New Roman" w:eastAsiaTheme="minorEastAsia" w:hAnsi="Times New Roman" w:cs="Times New Roman"/>
            <w:sz w:val="24"/>
            <w:szCs w:val="24"/>
          </w:rPr>
          <w:t>https://corp.sec.state.ma.us/CorpWeb/CorpSearch/CorpSearchFormList.aspx?sysvalue=udpRRwFe838Z76AxHjag4w--</w:t>
        </w:r>
      </w:hyperlink>
    </w:p>
    <w:p w14:paraId="0B023C55" w14:textId="77777777" w:rsidR="006C34F1" w:rsidRPr="006C34F1" w:rsidRDefault="006C34F1" w:rsidP="006C34F1">
      <w:pPr>
        <w:widowControl w:val="0"/>
        <w:kinsoku w:val="0"/>
        <w:overflowPunct w:val="0"/>
        <w:autoSpaceDE w:val="0"/>
        <w:autoSpaceDN w:val="0"/>
        <w:adjustRightInd w:val="0"/>
        <w:spacing w:before="114" w:after="0" w:line="228" w:lineRule="exact"/>
        <w:ind w:left="153" w:right="4688" w:hanging="4"/>
        <w:rPr>
          <w:rFonts w:ascii="Times New Roman" w:eastAsiaTheme="minorEastAsia" w:hAnsi="Times New Roman" w:cs="Times New Roman"/>
          <w:w w:val="90"/>
        </w:rPr>
      </w:pPr>
    </w:p>
    <w:p w14:paraId="0B023C56" w14:textId="77777777" w:rsidR="006C34F1" w:rsidRDefault="006C34F1">
      <w:r>
        <w:br w:type="page"/>
      </w:r>
    </w:p>
    <w:p w14:paraId="0B023C57" w14:textId="77777777" w:rsidR="000D227E" w:rsidRDefault="006C34F1" w:rsidP="006C34F1">
      <w:pPr>
        <w:jc w:val="center"/>
      </w:pPr>
      <w:r>
        <w:lastRenderedPageBreak/>
        <w:t>4.</w:t>
      </w:r>
      <w:r>
        <w:tab/>
      </w:r>
      <w:r w:rsidRPr="006C34F1">
        <w:t>Affidavit of Truthfulness &amp; Compliance</w:t>
      </w:r>
    </w:p>
    <w:p w14:paraId="272295E7" w14:textId="77777777" w:rsidR="00B92EE9" w:rsidRDefault="006C34F1">
      <w:pPr>
        <w:sectPr w:rsidR="00B92EE9">
          <w:pgSz w:w="12240" w:h="15840"/>
          <w:pgMar w:top="1440" w:right="1440" w:bottom="1440" w:left="1440" w:header="720" w:footer="720" w:gutter="0"/>
          <w:cols w:space="720"/>
          <w:docGrid w:linePitch="360"/>
        </w:sectPr>
      </w:pPr>
      <w:r>
        <w:br w:type="page"/>
      </w:r>
    </w:p>
    <w:p w14:paraId="74DD8546" w14:textId="77777777" w:rsidR="00B92EE9" w:rsidRPr="00E4670D" w:rsidRDefault="00B92EE9" w:rsidP="00B92EE9">
      <w:pPr>
        <w:pStyle w:val="BodyText"/>
        <w:tabs>
          <w:tab w:val="left" w:pos="1056"/>
        </w:tabs>
        <w:ind w:left="-270" w:right="-90"/>
      </w:pPr>
      <w:bookmarkStart w:id="0" w:name="_Hlk103158185"/>
      <w:bookmarkEnd w:id="0"/>
      <w:r>
        <w:rPr>
          <w:noProof/>
        </w:rPr>
        <w:lastRenderedPageBreak/>
        <w:drawing>
          <wp:inline distT="0" distB="0" distL="0" distR="0" wp14:anchorId="62D4EA1B" wp14:editId="52B29D69">
            <wp:extent cx="764931" cy="778755"/>
            <wp:effectExtent l="0" t="0" r="0" b="2540"/>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4" cstate="print">
                      <a:grayscl/>
                      <a:extLst>
                        <a:ext uri="{BEBA8EAE-BF5A-486C-A8C5-ECC9F3942E4B}">
                          <a14:imgProps xmlns:a14="http://schemas.microsoft.com/office/drawing/2010/main">
                            <a14:imgLayer r:embed="rId15">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714EBDC5" w14:textId="77777777" w:rsidR="00B92EE9" w:rsidRPr="00C77BC8" w:rsidRDefault="00B92EE9" w:rsidP="00B92EE9">
      <w:pPr>
        <w:pStyle w:val="Title"/>
        <w:spacing w:before="76" w:line="271" w:lineRule="auto"/>
        <w:ind w:left="-270" w:right="-90"/>
        <w:rPr>
          <w:rStyle w:val="Strong"/>
          <w:b/>
          <w:bCs/>
          <w:sz w:val="24"/>
          <w:szCs w:val="24"/>
        </w:rPr>
      </w:pPr>
      <w:r w:rsidRPr="00C77BC8">
        <w:rPr>
          <w:rStyle w:val="Strong"/>
          <w:b/>
          <w:bCs/>
          <w:sz w:val="24"/>
          <w:szCs w:val="24"/>
        </w:rPr>
        <w:t>Massachusetts Department of Public Health</w:t>
      </w:r>
    </w:p>
    <w:p w14:paraId="74D32BC5" w14:textId="77777777" w:rsidR="00B92EE9" w:rsidRPr="00C77BC8" w:rsidRDefault="00B92EE9" w:rsidP="00B92EE9">
      <w:pPr>
        <w:pStyle w:val="Title"/>
        <w:spacing w:before="76" w:line="271" w:lineRule="auto"/>
        <w:ind w:left="-270" w:right="-90"/>
        <w:rPr>
          <w:rStyle w:val="Strong"/>
          <w:b/>
          <w:bCs/>
          <w:sz w:val="24"/>
          <w:szCs w:val="24"/>
        </w:rPr>
      </w:pPr>
      <w:r w:rsidRPr="00C77BC8">
        <w:rPr>
          <w:rStyle w:val="Strong"/>
          <w:b/>
          <w:bCs/>
          <w:sz w:val="24"/>
          <w:szCs w:val="24"/>
        </w:rPr>
        <w:t>Determination of Need</w:t>
      </w:r>
    </w:p>
    <w:p w14:paraId="6443127C" w14:textId="77777777" w:rsidR="00B92EE9" w:rsidRPr="00C77BC8" w:rsidRDefault="00B92EE9" w:rsidP="00B92EE9">
      <w:pPr>
        <w:pStyle w:val="Title"/>
        <w:spacing w:line="271" w:lineRule="auto"/>
        <w:ind w:left="-270" w:right="-90"/>
        <w:rPr>
          <w:rStyle w:val="Strong"/>
          <w:b/>
          <w:bCs/>
          <w:sz w:val="24"/>
          <w:szCs w:val="24"/>
        </w:rPr>
      </w:pPr>
      <w:r w:rsidRPr="00C77BC8">
        <w:rPr>
          <w:rStyle w:val="Strong"/>
          <w:b/>
          <w:bCs/>
          <w:sz w:val="24"/>
          <w:szCs w:val="24"/>
        </w:rPr>
        <w:t xml:space="preserve">Affidavit of Truthfulness and Compliance </w:t>
      </w:r>
    </w:p>
    <w:p w14:paraId="7C290ADE" w14:textId="77777777" w:rsidR="00B92EE9" w:rsidRPr="00C77BC8" w:rsidRDefault="00B92EE9" w:rsidP="00B92EE9">
      <w:pPr>
        <w:pStyle w:val="Title"/>
        <w:spacing w:line="271" w:lineRule="auto"/>
        <w:ind w:left="-270" w:right="-90"/>
        <w:rPr>
          <w:rStyle w:val="Strong"/>
          <w:b/>
          <w:bCs/>
          <w:sz w:val="24"/>
          <w:szCs w:val="24"/>
        </w:rPr>
      </w:pPr>
      <w:r w:rsidRPr="00C77BC8">
        <w:rPr>
          <w:rStyle w:val="Strong"/>
          <w:b/>
          <w:bCs/>
          <w:sz w:val="24"/>
          <w:szCs w:val="24"/>
        </w:rPr>
        <w:t>with Law and Disclosure Form 100.405 (B)</w:t>
      </w:r>
    </w:p>
    <w:p w14:paraId="4D92CF19" w14:textId="77777777" w:rsidR="00B92EE9" w:rsidRPr="00656D2F" w:rsidRDefault="00B92EE9" w:rsidP="00B92EE9">
      <w:pPr>
        <w:pStyle w:val="BodyText"/>
        <w:spacing w:before="6" w:line="280" w:lineRule="auto"/>
        <w:ind w:left="-270" w:right="-9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6">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141FD404" w14:textId="6933BD98" w:rsidR="00B92EE9" w:rsidRPr="00656D2F" w:rsidRDefault="00B92EE9" w:rsidP="00B92EE9">
      <w:pPr>
        <w:pStyle w:val="BodyText"/>
        <w:tabs>
          <w:tab w:val="left" w:pos="6920"/>
          <w:tab w:val="left" w:pos="10858"/>
        </w:tabs>
        <w:spacing w:before="87"/>
        <w:ind w:left="-270" w:right="-90"/>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Number:</w:t>
      </w:r>
      <w:r>
        <w:rPr>
          <w:color w:val="161616"/>
          <w:spacing w:val="-1"/>
          <w:w w:val="106"/>
          <w:sz w:val="16"/>
          <w:szCs w:val="16"/>
          <w:u w:color="161616"/>
        </w:rPr>
        <w:t xml:space="preserve"> </w:t>
      </w:r>
      <w:r w:rsidR="00735A58">
        <w:rPr>
          <w:color w:val="161616"/>
          <w:spacing w:val="-1"/>
          <w:w w:val="106"/>
          <w:sz w:val="16"/>
          <w:szCs w:val="16"/>
          <w:u w:color="161616"/>
        </w:rPr>
        <w:t>SPEC-23051912-AM</w:t>
      </w:r>
    </w:p>
    <w:p w14:paraId="24156071" w14:textId="76388CBF" w:rsidR="00B92EE9" w:rsidRPr="00656D2F" w:rsidRDefault="00B92EE9" w:rsidP="00B92EE9">
      <w:pPr>
        <w:pStyle w:val="BodyText"/>
        <w:tabs>
          <w:tab w:val="left" w:pos="6920"/>
          <w:tab w:val="left" w:pos="10858"/>
        </w:tabs>
        <w:spacing w:before="87"/>
        <w:ind w:left="-270" w:right="-90"/>
        <w:rPr>
          <w:color w:val="161616"/>
          <w:spacing w:val="-1"/>
          <w:w w:val="106"/>
          <w:sz w:val="16"/>
          <w:szCs w:val="16"/>
          <w:u w:color="161616"/>
        </w:rPr>
      </w:pPr>
      <w:r w:rsidRPr="00656D2F">
        <w:rPr>
          <w:color w:val="161616"/>
          <w:spacing w:val="-1"/>
          <w:w w:val="106"/>
          <w:sz w:val="16"/>
          <w:szCs w:val="16"/>
          <w:u w:color="161616"/>
        </w:rPr>
        <w:t>Original Application Date</w:t>
      </w:r>
      <w:r>
        <w:rPr>
          <w:color w:val="161616"/>
          <w:spacing w:val="-1"/>
          <w:w w:val="106"/>
          <w:sz w:val="16"/>
          <w:szCs w:val="16"/>
          <w:u w:color="161616"/>
        </w:rPr>
        <w:t xml:space="preserve">: </w:t>
      </w:r>
      <w:r w:rsidR="00C90F3F">
        <w:rPr>
          <w:color w:val="161616"/>
          <w:spacing w:val="-1"/>
          <w:w w:val="106"/>
          <w:sz w:val="16"/>
          <w:szCs w:val="16"/>
          <w:u w:color="161616"/>
        </w:rPr>
        <w:t>04/26/2010</w:t>
      </w:r>
      <w:r w:rsidRPr="00656D2F">
        <w:rPr>
          <w:color w:val="161616"/>
          <w:spacing w:val="-1"/>
          <w:w w:val="106"/>
          <w:sz w:val="16"/>
          <w:szCs w:val="16"/>
          <w:u w:color="161616"/>
        </w:rPr>
        <w:tab/>
      </w:r>
    </w:p>
    <w:p w14:paraId="6321915C" w14:textId="384634C9" w:rsidR="00B92EE9" w:rsidRPr="00656D2F" w:rsidRDefault="00B92EE9" w:rsidP="00B92EE9">
      <w:pPr>
        <w:pStyle w:val="BodyText"/>
        <w:tabs>
          <w:tab w:val="left" w:pos="10906"/>
        </w:tabs>
        <w:spacing w:before="74"/>
        <w:ind w:left="-270" w:right="-90"/>
        <w:rPr>
          <w:color w:val="161616"/>
          <w:spacing w:val="-1"/>
          <w:w w:val="106"/>
          <w:sz w:val="16"/>
          <w:szCs w:val="16"/>
          <w:u w:color="161616"/>
        </w:rPr>
      </w:pPr>
      <w:r w:rsidRPr="00656D2F">
        <w:rPr>
          <w:color w:val="161616"/>
          <w:spacing w:val="-1"/>
          <w:w w:val="106"/>
          <w:sz w:val="16"/>
          <w:szCs w:val="16"/>
          <w:u w:color="161616"/>
        </w:rPr>
        <w:t xml:space="preserve">Applicant Name:   </w:t>
      </w:r>
      <w:r w:rsidR="006A5352">
        <w:rPr>
          <w:color w:val="161616"/>
          <w:spacing w:val="-1"/>
          <w:w w:val="106"/>
          <w:sz w:val="16"/>
          <w:szCs w:val="16"/>
          <w:u w:color="161616"/>
        </w:rPr>
        <w:t>Sudbury Pines Extended Care Facility</w:t>
      </w:r>
    </w:p>
    <w:p w14:paraId="19D26D1C" w14:textId="5FB39248" w:rsidR="00B92EE9" w:rsidRPr="00656D2F" w:rsidRDefault="00B92EE9" w:rsidP="00B92EE9">
      <w:pPr>
        <w:pStyle w:val="BodyText"/>
        <w:spacing w:before="95"/>
        <w:ind w:left="-270" w:right="-90"/>
        <w:rPr>
          <w:color w:val="161616"/>
          <w:w w:val="105"/>
          <w:sz w:val="16"/>
          <w:szCs w:val="16"/>
          <w:u w:color="161616"/>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006A5352">
        <w:rPr>
          <w:color w:val="111111"/>
          <w:sz w:val="16"/>
          <w:szCs w:val="16"/>
          <w:u w:color="111111"/>
        </w:rPr>
        <w:t>Amendment Significant</w:t>
      </w:r>
    </w:p>
    <w:p w14:paraId="38B09A39" w14:textId="11555868" w:rsidR="00B92EE9" w:rsidRPr="00656D2F" w:rsidRDefault="00B92EE9" w:rsidP="00B92EE9">
      <w:pPr>
        <w:pStyle w:val="BodyText"/>
        <w:spacing w:before="95"/>
        <w:ind w:left="-270" w:right="-90"/>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CA2128">
        <w:rPr>
          <w:color w:val="161616"/>
          <w:sz w:val="16"/>
          <w:szCs w:val="16"/>
        </w:rPr>
        <w:t xml:space="preserve"> Corporation</w:t>
      </w:r>
    </w:p>
    <w:p w14:paraId="37B49161" w14:textId="54CADC29" w:rsidR="00B92EE9" w:rsidRDefault="00B92EE9" w:rsidP="00AB4465">
      <w:pPr>
        <w:pStyle w:val="BodyText"/>
        <w:spacing w:before="95"/>
        <w:ind w:left="-270" w:right="-90"/>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sidR="00AB4465">
        <w:rPr>
          <w:color w:val="161616"/>
          <w:sz w:val="16"/>
          <w:szCs w:val="16"/>
        </w:rPr>
        <w:t>[blank]</w:t>
      </w:r>
    </w:p>
    <w:p w14:paraId="056D01E4" w14:textId="77777777" w:rsidR="00AB4465" w:rsidRPr="00656D2F" w:rsidRDefault="00AB4465" w:rsidP="00AB4465">
      <w:pPr>
        <w:pStyle w:val="BodyText"/>
        <w:spacing w:before="95"/>
        <w:ind w:left="-270" w:right="-90"/>
        <w:rPr>
          <w:color w:val="161616"/>
          <w:sz w:val="16"/>
          <w:szCs w:val="16"/>
        </w:rPr>
      </w:pPr>
    </w:p>
    <w:tbl>
      <w:tblPr>
        <w:tblW w:w="9277"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B92EE9" w:rsidRPr="00E71E86" w14:paraId="4A1302EB" w14:textId="77777777" w:rsidTr="00666A44">
        <w:trPr>
          <w:cantSplit/>
          <w:trHeight w:val="1037"/>
        </w:trPr>
        <w:tc>
          <w:tcPr>
            <w:tcW w:w="9277" w:type="dxa"/>
          </w:tcPr>
          <w:p w14:paraId="2539FE52" w14:textId="0336FFE1" w:rsidR="00B92EE9" w:rsidRPr="00AE5F1E" w:rsidRDefault="00A64DD6" w:rsidP="00666A44">
            <w:pPr>
              <w:pStyle w:val="TableParagraph"/>
              <w:spacing w:before="13"/>
              <w:ind w:left="39"/>
              <w:rPr>
                <w:rStyle w:val="Strong"/>
                <w:sz w:val="17"/>
                <w:szCs w:val="17"/>
              </w:rPr>
            </w:pPr>
            <w:r>
              <w:rPr>
                <w:rStyle w:val="Strong"/>
                <w:sz w:val="17"/>
                <w:szCs w:val="17"/>
              </w:rPr>
              <w:t>Corporation</w:t>
            </w:r>
          </w:p>
          <w:p w14:paraId="3CDE5F97" w14:textId="52FDC9B3" w:rsidR="00B92EE9" w:rsidRDefault="007A7748" w:rsidP="00666A44">
            <w:pPr>
              <w:pStyle w:val="TableParagraph"/>
              <w:tabs>
                <w:tab w:val="left" w:pos="4200"/>
                <w:tab w:val="left" w:pos="9212"/>
              </w:tabs>
              <w:ind w:left="36"/>
              <w:rPr>
                <w:color w:val="3B3B3B"/>
                <w:spacing w:val="-2"/>
                <w:w w:val="105"/>
                <w:sz w:val="17"/>
              </w:rPr>
            </w:pPr>
            <w:r>
              <w:rPr>
                <w:color w:val="111111"/>
                <w:w w:val="105"/>
                <w:sz w:val="17"/>
              </w:rPr>
              <w:t>Attach a copy of Articles of Organization/Incorporation, as amended</w:t>
            </w:r>
          </w:p>
          <w:p w14:paraId="3A05E87E" w14:textId="77777777" w:rsidR="00B92EE9" w:rsidRDefault="00B92EE9" w:rsidP="00666A44">
            <w:pPr>
              <w:pStyle w:val="TableParagraph"/>
              <w:tabs>
                <w:tab w:val="left" w:pos="4200"/>
                <w:tab w:val="left" w:pos="9212"/>
              </w:tabs>
              <w:ind w:left="36"/>
              <w:rPr>
                <w:color w:val="161616"/>
                <w:spacing w:val="-1"/>
                <w:w w:val="108"/>
                <w:sz w:val="16"/>
                <w:szCs w:val="16"/>
                <w:u w:color="161616"/>
              </w:rPr>
            </w:pPr>
          </w:p>
          <w:p w14:paraId="0FB4EBF0" w14:textId="3774ADDA" w:rsidR="00B92EE9" w:rsidRPr="00E71E86" w:rsidRDefault="00B457AE" w:rsidP="00666A44">
            <w:pPr>
              <w:pStyle w:val="TableParagraph"/>
              <w:tabs>
                <w:tab w:val="left" w:pos="4200"/>
                <w:tab w:val="left" w:pos="9212"/>
              </w:tabs>
              <w:ind w:left="36"/>
              <w:rPr>
                <w:rFonts w:ascii="Times New Roman"/>
                <w:b/>
                <w:i/>
                <w:sz w:val="16"/>
                <w:szCs w:val="16"/>
              </w:rPr>
            </w:pPr>
            <w:r>
              <w:rPr>
                <w:color w:val="161616"/>
                <w:spacing w:val="-1"/>
                <w:w w:val="108"/>
                <w:sz w:val="16"/>
                <w:szCs w:val="16"/>
                <w:u w:color="161616"/>
              </w:rPr>
              <w:t>Roberta Henderson</w:t>
            </w:r>
            <w:r w:rsidR="00B92EE9" w:rsidRPr="00E71E86">
              <w:rPr>
                <w:color w:val="161616"/>
                <w:sz w:val="16"/>
                <w:szCs w:val="16"/>
              </w:rPr>
              <w:tab/>
              <w:t>&lt;Signature on File</w:t>
            </w:r>
            <w:r w:rsidR="00B92EE9" w:rsidRPr="002B05F8">
              <w:rPr>
                <w:sz w:val="16"/>
                <w:szCs w:val="16"/>
              </w:rPr>
              <w:t xml:space="preserve">&gt;     </w:t>
            </w:r>
            <w:r w:rsidR="007A7748">
              <w:rPr>
                <w:color w:val="161616"/>
                <w:sz w:val="16"/>
                <w:szCs w:val="16"/>
              </w:rPr>
              <w:t>5/24/23</w:t>
            </w:r>
            <w:r w:rsidR="00B92EE9" w:rsidRPr="00E71E86">
              <w:rPr>
                <w:rFonts w:ascii="Times New Roman"/>
                <w:b/>
                <w:i/>
                <w:color w:val="5B5B5B"/>
                <w:spacing w:val="42"/>
                <w:sz w:val="16"/>
                <w:szCs w:val="16"/>
                <w:u w:color="5B5B5B"/>
              </w:rPr>
              <w:tab/>
            </w:r>
          </w:p>
          <w:p w14:paraId="2ACC1893" w14:textId="5FAFFAC5" w:rsidR="00B92EE9" w:rsidRDefault="007A7748" w:rsidP="00666A44">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00B92EE9" w:rsidRPr="00E71E86">
              <w:rPr>
                <w:color w:val="161616"/>
                <w:sz w:val="16"/>
                <w:szCs w:val="16"/>
              </w:rPr>
              <w:t>Name:</w:t>
            </w:r>
            <w:r w:rsidR="00B92EE9" w:rsidRPr="00E71E86">
              <w:rPr>
                <w:color w:val="161616"/>
                <w:sz w:val="16"/>
                <w:szCs w:val="16"/>
              </w:rPr>
              <w:tab/>
              <w:t>Signature:</w:t>
            </w:r>
            <w:r w:rsidR="00B92EE9" w:rsidRPr="00E71E86">
              <w:rPr>
                <w:color w:val="161616"/>
                <w:sz w:val="16"/>
                <w:szCs w:val="16"/>
              </w:rPr>
              <w:tab/>
            </w:r>
            <w:r w:rsidR="00B92EE9">
              <w:rPr>
                <w:color w:val="161616"/>
                <w:sz w:val="16"/>
                <w:szCs w:val="16"/>
              </w:rPr>
              <w:t xml:space="preserve">Date: </w:t>
            </w:r>
          </w:p>
          <w:p w14:paraId="382AD376" w14:textId="77777777" w:rsidR="007A7748" w:rsidRDefault="007A7748" w:rsidP="007A7748">
            <w:pPr>
              <w:pStyle w:val="TableParagraph"/>
              <w:tabs>
                <w:tab w:val="left" w:pos="4200"/>
                <w:tab w:val="left" w:pos="9212"/>
              </w:tabs>
              <w:ind w:left="36"/>
              <w:rPr>
                <w:color w:val="161616"/>
                <w:spacing w:val="-1"/>
                <w:w w:val="108"/>
                <w:sz w:val="16"/>
                <w:szCs w:val="16"/>
                <w:u w:color="161616"/>
              </w:rPr>
            </w:pPr>
          </w:p>
          <w:p w14:paraId="5DFF3600" w14:textId="6AA55296" w:rsidR="007A7748" w:rsidRPr="00E71E86" w:rsidRDefault="00B457AE" w:rsidP="007A7748">
            <w:pPr>
              <w:pStyle w:val="TableParagraph"/>
              <w:tabs>
                <w:tab w:val="left" w:pos="4200"/>
                <w:tab w:val="left" w:pos="9212"/>
              </w:tabs>
              <w:ind w:left="36"/>
              <w:rPr>
                <w:rFonts w:ascii="Times New Roman"/>
                <w:b/>
                <w:i/>
                <w:sz w:val="16"/>
                <w:szCs w:val="16"/>
              </w:rPr>
            </w:pPr>
            <w:r>
              <w:rPr>
                <w:color w:val="161616"/>
                <w:spacing w:val="-1"/>
                <w:w w:val="108"/>
                <w:sz w:val="16"/>
                <w:szCs w:val="16"/>
                <w:u w:color="161616"/>
              </w:rPr>
              <w:t>Roberta Henderson</w:t>
            </w:r>
            <w:r w:rsidR="007A7748" w:rsidRPr="00E71E86">
              <w:rPr>
                <w:color w:val="161616"/>
                <w:sz w:val="16"/>
                <w:szCs w:val="16"/>
              </w:rPr>
              <w:tab/>
              <w:t>&lt;Signature on File</w:t>
            </w:r>
            <w:r w:rsidR="007A7748" w:rsidRPr="002B05F8">
              <w:rPr>
                <w:sz w:val="16"/>
                <w:szCs w:val="16"/>
              </w:rPr>
              <w:t xml:space="preserve">&gt;     </w:t>
            </w:r>
            <w:r w:rsidR="007A7748">
              <w:rPr>
                <w:color w:val="161616"/>
                <w:sz w:val="16"/>
                <w:szCs w:val="16"/>
              </w:rPr>
              <w:t>5/24/23</w:t>
            </w:r>
            <w:r w:rsidR="007A7748" w:rsidRPr="00E71E86">
              <w:rPr>
                <w:rFonts w:ascii="Times New Roman"/>
                <w:b/>
                <w:i/>
                <w:color w:val="5B5B5B"/>
                <w:spacing w:val="42"/>
                <w:sz w:val="16"/>
                <w:szCs w:val="16"/>
                <w:u w:color="5B5B5B"/>
              </w:rPr>
              <w:tab/>
            </w:r>
          </w:p>
          <w:p w14:paraId="22C77991" w14:textId="31922568" w:rsidR="007A7748" w:rsidRDefault="00A7334E" w:rsidP="007A7748">
            <w:pPr>
              <w:pStyle w:val="TableParagraph"/>
              <w:tabs>
                <w:tab w:val="left" w:pos="4116"/>
                <w:tab w:val="left" w:pos="6270"/>
                <w:tab w:val="left" w:pos="8732"/>
              </w:tabs>
              <w:ind w:left="29"/>
              <w:rPr>
                <w:color w:val="161616"/>
                <w:sz w:val="16"/>
                <w:szCs w:val="16"/>
              </w:rPr>
            </w:pPr>
            <w:r>
              <w:rPr>
                <w:color w:val="161616"/>
                <w:sz w:val="16"/>
                <w:szCs w:val="16"/>
              </w:rPr>
              <w:t>Board Chair</w:t>
            </w:r>
            <w:r w:rsidR="00B457AE">
              <w:rPr>
                <w:color w:val="161616"/>
                <w:sz w:val="16"/>
                <w:szCs w:val="16"/>
              </w:rPr>
              <w:t xml:space="preserve"> for Corporation </w:t>
            </w:r>
            <w:r w:rsidR="00B457AE" w:rsidRPr="00E71E86">
              <w:rPr>
                <w:color w:val="161616"/>
                <w:sz w:val="16"/>
                <w:szCs w:val="16"/>
              </w:rPr>
              <w:t>Name</w:t>
            </w:r>
            <w:r w:rsidR="007A7748" w:rsidRPr="00E71E86">
              <w:rPr>
                <w:color w:val="161616"/>
                <w:sz w:val="16"/>
                <w:szCs w:val="16"/>
              </w:rPr>
              <w:t>:</w:t>
            </w:r>
            <w:r w:rsidR="007A7748" w:rsidRPr="00E71E86">
              <w:rPr>
                <w:color w:val="161616"/>
                <w:sz w:val="16"/>
                <w:szCs w:val="16"/>
              </w:rPr>
              <w:tab/>
              <w:t>Signature:</w:t>
            </w:r>
            <w:r w:rsidR="007A7748" w:rsidRPr="00E71E86">
              <w:rPr>
                <w:color w:val="161616"/>
                <w:sz w:val="16"/>
                <w:szCs w:val="16"/>
              </w:rPr>
              <w:tab/>
            </w:r>
            <w:r w:rsidR="007A7748">
              <w:rPr>
                <w:color w:val="161616"/>
                <w:sz w:val="16"/>
                <w:szCs w:val="16"/>
              </w:rPr>
              <w:t xml:space="preserve">Date: </w:t>
            </w:r>
          </w:p>
          <w:p w14:paraId="72D796B1" w14:textId="77777777" w:rsidR="00B92EE9" w:rsidRDefault="00B92EE9" w:rsidP="00666A44">
            <w:pPr>
              <w:pStyle w:val="TableParagraph"/>
              <w:tabs>
                <w:tab w:val="left" w:pos="4116"/>
                <w:tab w:val="left" w:pos="6270"/>
                <w:tab w:val="left" w:pos="8732"/>
              </w:tabs>
              <w:ind w:left="29"/>
              <w:rPr>
                <w:color w:val="161616"/>
                <w:sz w:val="16"/>
                <w:szCs w:val="16"/>
              </w:rPr>
            </w:pPr>
          </w:p>
          <w:p w14:paraId="53BCF597" w14:textId="77777777" w:rsidR="00B92EE9" w:rsidRPr="00E71E86" w:rsidRDefault="00B92EE9" w:rsidP="00666A44">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13269446" w14:textId="77777777" w:rsidR="00B92EE9" w:rsidRPr="00E71E86" w:rsidRDefault="00B92EE9" w:rsidP="00666A44">
            <w:pPr>
              <w:pStyle w:val="TableParagraph"/>
              <w:tabs>
                <w:tab w:val="left" w:pos="4116"/>
                <w:tab w:val="left" w:pos="6270"/>
                <w:tab w:val="left" w:pos="8732"/>
              </w:tabs>
              <w:ind w:left="29"/>
              <w:rPr>
                <w:color w:val="161616"/>
                <w:w w:val="95"/>
                <w:position w:val="1"/>
                <w:sz w:val="17"/>
              </w:rPr>
            </w:pPr>
          </w:p>
        </w:tc>
      </w:tr>
    </w:tbl>
    <w:p w14:paraId="5663C1C5" w14:textId="77777777" w:rsidR="00B92EE9" w:rsidRDefault="00B92EE9" w:rsidP="00B92EE9"/>
    <w:p w14:paraId="4C0D7895" w14:textId="79B84BA7" w:rsidR="00B92EE9" w:rsidRPr="00702C96" w:rsidRDefault="00B92EE9" w:rsidP="00B92EE9">
      <w:pPr>
        <w:rPr>
          <w:sz w:val="18"/>
          <w:szCs w:val="18"/>
        </w:rPr>
      </w:pPr>
      <w:r w:rsidRPr="00702C96">
        <w:rPr>
          <w:b/>
          <w:bCs/>
          <w:sz w:val="18"/>
          <w:szCs w:val="18"/>
        </w:rPr>
        <w:t xml:space="preserve">This document is ready to print: </w:t>
      </w:r>
      <w:r>
        <w:rPr>
          <w:sz w:val="18"/>
          <w:szCs w:val="18"/>
        </w:rPr>
        <w:t>Yes</w:t>
      </w:r>
      <w:r w:rsidRPr="00702C96">
        <w:rPr>
          <w:sz w:val="18"/>
          <w:szCs w:val="18"/>
        </w:rPr>
        <w:tab/>
      </w:r>
      <w:r w:rsidRPr="00702C96">
        <w:rPr>
          <w:b/>
          <w:bCs/>
          <w:sz w:val="18"/>
          <w:szCs w:val="18"/>
        </w:rPr>
        <w:t xml:space="preserve">Date/time Stamp: </w:t>
      </w:r>
      <w:r w:rsidRPr="00480495">
        <w:rPr>
          <w:sz w:val="18"/>
          <w:szCs w:val="18"/>
        </w:rPr>
        <w:t>0</w:t>
      </w:r>
      <w:r w:rsidR="00A7334E">
        <w:rPr>
          <w:sz w:val="18"/>
          <w:szCs w:val="18"/>
        </w:rPr>
        <w:t>5</w:t>
      </w:r>
      <w:r w:rsidRPr="00480495">
        <w:rPr>
          <w:sz w:val="18"/>
          <w:szCs w:val="18"/>
        </w:rPr>
        <w:t>/</w:t>
      </w:r>
      <w:r w:rsidR="00F32A0A">
        <w:rPr>
          <w:sz w:val="18"/>
          <w:szCs w:val="18"/>
        </w:rPr>
        <w:t>24</w:t>
      </w:r>
      <w:r w:rsidRPr="00480495">
        <w:rPr>
          <w:sz w:val="18"/>
          <w:szCs w:val="18"/>
        </w:rPr>
        <w:t>/202</w:t>
      </w:r>
      <w:r w:rsidR="00F30670">
        <w:rPr>
          <w:sz w:val="18"/>
          <w:szCs w:val="18"/>
        </w:rPr>
        <w:t>3</w:t>
      </w:r>
      <w:r w:rsidRPr="00480495">
        <w:rPr>
          <w:sz w:val="18"/>
          <w:szCs w:val="18"/>
        </w:rPr>
        <w:t xml:space="preserve"> </w:t>
      </w:r>
      <w:r w:rsidR="00F30670">
        <w:rPr>
          <w:sz w:val="18"/>
          <w:szCs w:val="18"/>
        </w:rPr>
        <w:t>5:19</w:t>
      </w:r>
      <w:r w:rsidRPr="00480495">
        <w:rPr>
          <w:sz w:val="18"/>
          <w:szCs w:val="18"/>
        </w:rPr>
        <w:t xml:space="preserve"> pm</w:t>
      </w:r>
    </w:p>
    <w:p w14:paraId="3BD7DA0D" w14:textId="77777777" w:rsidR="00B92EE9" w:rsidRDefault="00B92EE9" w:rsidP="00B92EE9"/>
    <w:p w14:paraId="0B023C58" w14:textId="77777777" w:rsidR="006C34F1" w:rsidRDefault="006C34F1"/>
    <w:p w14:paraId="0B023C59" w14:textId="38849160" w:rsidR="006C34F1" w:rsidRDefault="006C34F1" w:rsidP="006C34F1">
      <w:pPr>
        <w:jc w:val="center"/>
      </w:pPr>
    </w:p>
    <w:sectPr w:rsidR="006C3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62.65pt;height:22.45pt;visibility:visible;mso-wrap-style:square" o:bullet="t">
        <v:imagedata r:id="rId1" o:title=""/>
      </v:shape>
    </w:pict>
  </w:numPicBullet>
  <w:abstractNum w:abstractNumId="0" w15:restartNumberingAfterBreak="0">
    <w:nsid w:val="1C3A1B0C"/>
    <w:multiLevelType w:val="hybridMultilevel"/>
    <w:tmpl w:val="7D2433DC"/>
    <w:lvl w:ilvl="0" w:tplc="066CA8FE">
      <w:start w:val="1"/>
      <w:numFmt w:val="decimal"/>
      <w:lvlText w:val="%1."/>
      <w:lvlJc w:val="left"/>
      <w:pPr>
        <w:ind w:left="1203" w:hanging="225"/>
      </w:pPr>
      <w:rPr>
        <w:rFonts w:ascii="Arial" w:eastAsia="Arial" w:hAnsi="Arial" w:cs="Arial" w:hint="default"/>
        <w:b w:val="0"/>
        <w:bCs w:val="0"/>
        <w:i w:val="0"/>
        <w:iCs w:val="0"/>
        <w:color w:val="2F2F2F"/>
        <w:spacing w:val="-1"/>
        <w:w w:val="105"/>
        <w:sz w:val="21"/>
        <w:szCs w:val="21"/>
        <w:lang w:val="en-US" w:eastAsia="en-US" w:bidi="ar-SA"/>
      </w:rPr>
    </w:lvl>
    <w:lvl w:ilvl="1" w:tplc="9000BA14">
      <w:start w:val="1"/>
      <w:numFmt w:val="upperLetter"/>
      <w:lvlText w:val="%2."/>
      <w:lvlJc w:val="left"/>
      <w:pPr>
        <w:ind w:left="1894" w:hanging="230"/>
      </w:pPr>
      <w:rPr>
        <w:rFonts w:ascii="Arial" w:eastAsia="Arial" w:hAnsi="Arial" w:cs="Arial" w:hint="default"/>
        <w:b w:val="0"/>
        <w:bCs w:val="0"/>
        <w:i w:val="0"/>
        <w:iCs w:val="0"/>
        <w:color w:val="2F2F2F"/>
        <w:spacing w:val="-1"/>
        <w:w w:val="97"/>
        <w:sz w:val="21"/>
        <w:szCs w:val="21"/>
        <w:lang w:val="en-US" w:eastAsia="en-US" w:bidi="ar-SA"/>
      </w:rPr>
    </w:lvl>
    <w:lvl w:ilvl="2" w:tplc="0492B66A">
      <w:numFmt w:val="bullet"/>
      <w:lvlText w:val="•"/>
      <w:lvlJc w:val="left"/>
      <w:pPr>
        <w:ind w:left="2924" w:hanging="230"/>
      </w:pPr>
      <w:rPr>
        <w:lang w:val="en-US" w:eastAsia="en-US" w:bidi="ar-SA"/>
      </w:rPr>
    </w:lvl>
    <w:lvl w:ilvl="3" w:tplc="B8681940">
      <w:numFmt w:val="bullet"/>
      <w:lvlText w:val="•"/>
      <w:lvlJc w:val="left"/>
      <w:pPr>
        <w:ind w:left="3948" w:hanging="230"/>
      </w:pPr>
      <w:rPr>
        <w:lang w:val="en-US" w:eastAsia="en-US" w:bidi="ar-SA"/>
      </w:rPr>
    </w:lvl>
    <w:lvl w:ilvl="4" w:tplc="1266282E">
      <w:numFmt w:val="bullet"/>
      <w:lvlText w:val="•"/>
      <w:lvlJc w:val="left"/>
      <w:pPr>
        <w:ind w:left="4973" w:hanging="230"/>
      </w:pPr>
      <w:rPr>
        <w:lang w:val="en-US" w:eastAsia="en-US" w:bidi="ar-SA"/>
      </w:rPr>
    </w:lvl>
    <w:lvl w:ilvl="5" w:tplc="AFC00D00">
      <w:numFmt w:val="bullet"/>
      <w:lvlText w:val="•"/>
      <w:lvlJc w:val="left"/>
      <w:pPr>
        <w:ind w:left="5997" w:hanging="230"/>
      </w:pPr>
      <w:rPr>
        <w:lang w:val="en-US" w:eastAsia="en-US" w:bidi="ar-SA"/>
      </w:rPr>
    </w:lvl>
    <w:lvl w:ilvl="6" w:tplc="0DEEAE80">
      <w:numFmt w:val="bullet"/>
      <w:lvlText w:val="•"/>
      <w:lvlJc w:val="left"/>
      <w:pPr>
        <w:ind w:left="7022" w:hanging="230"/>
      </w:pPr>
      <w:rPr>
        <w:lang w:val="en-US" w:eastAsia="en-US" w:bidi="ar-SA"/>
      </w:rPr>
    </w:lvl>
    <w:lvl w:ilvl="7" w:tplc="E67EF1AE">
      <w:numFmt w:val="bullet"/>
      <w:lvlText w:val="•"/>
      <w:lvlJc w:val="left"/>
      <w:pPr>
        <w:ind w:left="8046" w:hanging="230"/>
      </w:pPr>
      <w:rPr>
        <w:lang w:val="en-US" w:eastAsia="en-US" w:bidi="ar-SA"/>
      </w:rPr>
    </w:lvl>
    <w:lvl w:ilvl="8" w:tplc="20445C7E">
      <w:numFmt w:val="bullet"/>
      <w:lvlText w:val="•"/>
      <w:lvlJc w:val="left"/>
      <w:pPr>
        <w:ind w:left="9071" w:hanging="230"/>
      </w:pPr>
      <w:rPr>
        <w:lang w:val="en-US" w:eastAsia="en-US" w:bidi="ar-SA"/>
      </w:r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28DD67C0"/>
    <w:multiLevelType w:val="hybridMultilevel"/>
    <w:tmpl w:val="6182331E"/>
    <w:lvl w:ilvl="0" w:tplc="6456D258">
      <w:start w:val="1"/>
      <w:numFmt w:val="bullet"/>
      <w:lvlText w:val=""/>
      <w:lvlPicBulletId w:val="0"/>
      <w:lvlJc w:val="left"/>
      <w:pPr>
        <w:tabs>
          <w:tab w:val="num" w:pos="720"/>
        </w:tabs>
        <w:ind w:left="720" w:hanging="360"/>
      </w:pPr>
      <w:rPr>
        <w:rFonts w:ascii="Symbol" w:hAnsi="Symbol" w:hint="default"/>
        <w:sz w:val="18"/>
        <w:szCs w:val="18"/>
      </w:rPr>
    </w:lvl>
    <w:lvl w:ilvl="1" w:tplc="6AC2EE74" w:tentative="1">
      <w:start w:val="1"/>
      <w:numFmt w:val="bullet"/>
      <w:lvlText w:val=""/>
      <w:lvlJc w:val="left"/>
      <w:pPr>
        <w:tabs>
          <w:tab w:val="num" w:pos="1440"/>
        </w:tabs>
        <w:ind w:left="1440" w:hanging="360"/>
      </w:pPr>
      <w:rPr>
        <w:rFonts w:ascii="Symbol" w:hAnsi="Symbol" w:hint="default"/>
      </w:rPr>
    </w:lvl>
    <w:lvl w:ilvl="2" w:tplc="623E6D4C" w:tentative="1">
      <w:start w:val="1"/>
      <w:numFmt w:val="bullet"/>
      <w:lvlText w:val=""/>
      <w:lvlJc w:val="left"/>
      <w:pPr>
        <w:tabs>
          <w:tab w:val="num" w:pos="2160"/>
        </w:tabs>
        <w:ind w:left="2160" w:hanging="360"/>
      </w:pPr>
      <w:rPr>
        <w:rFonts w:ascii="Symbol" w:hAnsi="Symbol" w:hint="default"/>
      </w:rPr>
    </w:lvl>
    <w:lvl w:ilvl="3" w:tplc="873A3D4A" w:tentative="1">
      <w:start w:val="1"/>
      <w:numFmt w:val="bullet"/>
      <w:lvlText w:val=""/>
      <w:lvlJc w:val="left"/>
      <w:pPr>
        <w:tabs>
          <w:tab w:val="num" w:pos="2880"/>
        </w:tabs>
        <w:ind w:left="2880" w:hanging="360"/>
      </w:pPr>
      <w:rPr>
        <w:rFonts w:ascii="Symbol" w:hAnsi="Symbol" w:hint="default"/>
      </w:rPr>
    </w:lvl>
    <w:lvl w:ilvl="4" w:tplc="9ADC6056" w:tentative="1">
      <w:start w:val="1"/>
      <w:numFmt w:val="bullet"/>
      <w:lvlText w:val=""/>
      <w:lvlJc w:val="left"/>
      <w:pPr>
        <w:tabs>
          <w:tab w:val="num" w:pos="3600"/>
        </w:tabs>
        <w:ind w:left="3600" w:hanging="360"/>
      </w:pPr>
      <w:rPr>
        <w:rFonts w:ascii="Symbol" w:hAnsi="Symbol" w:hint="default"/>
      </w:rPr>
    </w:lvl>
    <w:lvl w:ilvl="5" w:tplc="26DAD17A" w:tentative="1">
      <w:start w:val="1"/>
      <w:numFmt w:val="bullet"/>
      <w:lvlText w:val=""/>
      <w:lvlJc w:val="left"/>
      <w:pPr>
        <w:tabs>
          <w:tab w:val="num" w:pos="4320"/>
        </w:tabs>
        <w:ind w:left="4320" w:hanging="360"/>
      </w:pPr>
      <w:rPr>
        <w:rFonts w:ascii="Symbol" w:hAnsi="Symbol" w:hint="default"/>
      </w:rPr>
    </w:lvl>
    <w:lvl w:ilvl="6" w:tplc="F536B130" w:tentative="1">
      <w:start w:val="1"/>
      <w:numFmt w:val="bullet"/>
      <w:lvlText w:val=""/>
      <w:lvlJc w:val="left"/>
      <w:pPr>
        <w:tabs>
          <w:tab w:val="num" w:pos="5040"/>
        </w:tabs>
        <w:ind w:left="5040" w:hanging="360"/>
      </w:pPr>
      <w:rPr>
        <w:rFonts w:ascii="Symbol" w:hAnsi="Symbol" w:hint="default"/>
      </w:rPr>
    </w:lvl>
    <w:lvl w:ilvl="7" w:tplc="329AC712" w:tentative="1">
      <w:start w:val="1"/>
      <w:numFmt w:val="bullet"/>
      <w:lvlText w:val=""/>
      <w:lvlJc w:val="left"/>
      <w:pPr>
        <w:tabs>
          <w:tab w:val="num" w:pos="5760"/>
        </w:tabs>
        <w:ind w:left="5760" w:hanging="360"/>
      </w:pPr>
      <w:rPr>
        <w:rFonts w:ascii="Symbol" w:hAnsi="Symbol" w:hint="default"/>
      </w:rPr>
    </w:lvl>
    <w:lvl w:ilvl="8" w:tplc="9A08AA32" w:tentative="1">
      <w:start w:val="1"/>
      <w:numFmt w:val="bullet"/>
      <w:lvlText w:val=""/>
      <w:lvlJc w:val="left"/>
      <w:pPr>
        <w:tabs>
          <w:tab w:val="num" w:pos="6480"/>
        </w:tabs>
        <w:ind w:left="6480" w:hanging="360"/>
      </w:pPr>
      <w:rPr>
        <w:rFonts w:ascii="Symbol" w:hAnsi="Symbol" w:hint="default"/>
      </w:rPr>
    </w:lvl>
  </w:abstractNum>
  <w:num w:numId="1" w16cid:durableId="61171343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302349654">
    <w:abstractNumId w:val="2"/>
  </w:num>
  <w:num w:numId="3" w16cid:durableId="1522549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0C"/>
    <w:rsid w:val="0008302F"/>
    <w:rsid w:val="000D227E"/>
    <w:rsid w:val="000E600A"/>
    <w:rsid w:val="001A36E4"/>
    <w:rsid w:val="001E2F52"/>
    <w:rsid w:val="00302A0C"/>
    <w:rsid w:val="004C2A15"/>
    <w:rsid w:val="005932E0"/>
    <w:rsid w:val="005C6C1B"/>
    <w:rsid w:val="00615E20"/>
    <w:rsid w:val="006A5352"/>
    <w:rsid w:val="006B2129"/>
    <w:rsid w:val="006C34F1"/>
    <w:rsid w:val="00703B8E"/>
    <w:rsid w:val="00735A58"/>
    <w:rsid w:val="007A7748"/>
    <w:rsid w:val="008157A6"/>
    <w:rsid w:val="0089483C"/>
    <w:rsid w:val="009D53B4"/>
    <w:rsid w:val="009E0DD8"/>
    <w:rsid w:val="00A159BB"/>
    <w:rsid w:val="00A64DD6"/>
    <w:rsid w:val="00A7334E"/>
    <w:rsid w:val="00AB35D0"/>
    <w:rsid w:val="00AB4465"/>
    <w:rsid w:val="00AF66FF"/>
    <w:rsid w:val="00B457AE"/>
    <w:rsid w:val="00B92EE9"/>
    <w:rsid w:val="00BA1F11"/>
    <w:rsid w:val="00C053FB"/>
    <w:rsid w:val="00C557FC"/>
    <w:rsid w:val="00C756CD"/>
    <w:rsid w:val="00C77BC8"/>
    <w:rsid w:val="00C90F3F"/>
    <w:rsid w:val="00CA2128"/>
    <w:rsid w:val="00CF2533"/>
    <w:rsid w:val="00D55854"/>
    <w:rsid w:val="00DC0265"/>
    <w:rsid w:val="00F30670"/>
    <w:rsid w:val="00F32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3BAF"/>
  <w15:chartTrackingRefBased/>
  <w15:docId w15:val="{127761E9-2F2F-4056-ACA4-5080A1E1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2A0C"/>
    <w:pPr>
      <w:autoSpaceDE w:val="0"/>
      <w:autoSpaceDN w:val="0"/>
      <w:adjustRightInd w:val="0"/>
      <w:spacing w:after="0" w:line="240" w:lineRule="auto"/>
      <w:ind w:left="39"/>
    </w:pPr>
    <w:rPr>
      <w:rFonts w:ascii="Calibri" w:hAnsi="Calibri" w:cs="Calibri"/>
      <w:sz w:val="20"/>
      <w:szCs w:val="20"/>
    </w:rPr>
  </w:style>
  <w:style w:type="character" w:customStyle="1" w:styleId="BodyTextChar">
    <w:name w:val="Body Text Char"/>
    <w:basedOn w:val="DefaultParagraphFont"/>
    <w:link w:val="BodyText"/>
    <w:uiPriority w:val="1"/>
    <w:rsid w:val="00302A0C"/>
    <w:rPr>
      <w:rFonts w:ascii="Calibri" w:hAnsi="Calibri" w:cs="Calibri"/>
      <w:sz w:val="20"/>
      <w:szCs w:val="20"/>
    </w:rPr>
  </w:style>
  <w:style w:type="character" w:customStyle="1" w:styleId="ListParagraphChar">
    <w:name w:val="List Paragraph Char"/>
    <w:basedOn w:val="DefaultParagraphFont"/>
    <w:link w:val="ListParagraph"/>
    <w:uiPriority w:val="34"/>
    <w:locked/>
    <w:rsid w:val="00302A0C"/>
  </w:style>
  <w:style w:type="paragraph" w:styleId="ListParagraph">
    <w:name w:val="List Paragraph"/>
    <w:basedOn w:val="Normal"/>
    <w:link w:val="ListParagraphChar"/>
    <w:uiPriority w:val="34"/>
    <w:qFormat/>
    <w:rsid w:val="00302A0C"/>
    <w:pPr>
      <w:spacing w:line="252" w:lineRule="auto"/>
      <w:ind w:left="720"/>
      <w:contextualSpacing/>
    </w:pPr>
  </w:style>
  <w:style w:type="character" w:styleId="Hyperlink">
    <w:name w:val="Hyperlink"/>
    <w:basedOn w:val="DefaultParagraphFont"/>
    <w:uiPriority w:val="99"/>
    <w:unhideWhenUsed/>
    <w:rsid w:val="00302A0C"/>
    <w:rPr>
      <w:color w:val="0563C1" w:themeColor="hyperlink"/>
      <w:u w:val="single"/>
    </w:rPr>
  </w:style>
  <w:style w:type="table" w:customStyle="1" w:styleId="TableGrid">
    <w:name w:val="TableGrid"/>
    <w:rsid w:val="004C2A15"/>
    <w:pPr>
      <w:spacing w:after="0" w:line="240" w:lineRule="auto"/>
    </w:pPr>
    <w:rPr>
      <w:rFonts w:eastAsiaTheme="minorEastAsia"/>
    </w:rPr>
    <w:tblPr>
      <w:tblCellMar>
        <w:top w:w="0" w:type="dxa"/>
        <w:left w:w="0" w:type="dxa"/>
        <w:bottom w:w="0" w:type="dxa"/>
        <w:right w:w="0" w:type="dxa"/>
      </w:tblCellMar>
    </w:tblPr>
  </w:style>
  <w:style w:type="paragraph" w:styleId="Title">
    <w:name w:val="Title"/>
    <w:basedOn w:val="Normal"/>
    <w:link w:val="TitleChar"/>
    <w:uiPriority w:val="10"/>
    <w:qFormat/>
    <w:rsid w:val="00B92EE9"/>
    <w:pPr>
      <w:widowControl w:val="0"/>
      <w:autoSpaceDE w:val="0"/>
      <w:autoSpaceDN w:val="0"/>
      <w:spacing w:after="0" w:line="240" w:lineRule="auto"/>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B92EE9"/>
    <w:rPr>
      <w:rFonts w:ascii="Arial" w:eastAsia="Arial" w:hAnsi="Arial" w:cs="Arial"/>
      <w:b/>
      <w:bCs/>
      <w:sz w:val="30"/>
      <w:szCs w:val="30"/>
    </w:rPr>
  </w:style>
  <w:style w:type="paragraph" w:customStyle="1" w:styleId="TableParagraph">
    <w:name w:val="Table Paragraph"/>
    <w:basedOn w:val="Normal"/>
    <w:uiPriority w:val="1"/>
    <w:qFormat/>
    <w:rsid w:val="00B92EE9"/>
    <w:pPr>
      <w:widowControl w:val="0"/>
      <w:autoSpaceDE w:val="0"/>
      <w:autoSpaceDN w:val="0"/>
      <w:spacing w:after="0" w:line="240" w:lineRule="auto"/>
    </w:pPr>
    <w:rPr>
      <w:rFonts w:ascii="Arial" w:eastAsia="Arial" w:hAnsi="Arial" w:cs="Arial"/>
    </w:rPr>
  </w:style>
  <w:style w:type="character" w:styleId="Strong">
    <w:name w:val="Strong"/>
    <w:basedOn w:val="DefaultParagraphFont"/>
    <w:uiPriority w:val="22"/>
    <w:qFormat/>
    <w:rsid w:val="00B92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corp.sec.state.ma.us/CorpWeb/CorpSearch/CorpSearchFormList.aspx?sysvalue=udpRRwFe838Z76AxHjag4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ph.don@state.ma.us"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hyperlink" Target="https://corp.sec.state.ma.us/CorpWeb/CorpSearch/CorpSearchFormList.aspx?sysvalue=udpRRwFe838Z76AxHjag4w--" TargetMode="External"/><Relationship Id="rId15" Type="http://schemas.microsoft.com/office/2007/relationships/hdphoto" Target="media/hdphoto1.wdp"/><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bench</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 Kretchmer</dc:creator>
  <cp:keywords/>
  <dc:description/>
  <cp:lastModifiedBy>Marks, Brett (DPH)</cp:lastModifiedBy>
  <cp:revision>29</cp:revision>
  <dcterms:created xsi:type="dcterms:W3CDTF">2023-05-26T19:09:00Z</dcterms:created>
  <dcterms:modified xsi:type="dcterms:W3CDTF">2023-06-06T18:46:00Z</dcterms:modified>
</cp:coreProperties>
</file>