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EE09" w14:textId="4EEA1F56" w:rsidR="00477FFE" w:rsidRPr="001635F3" w:rsidRDefault="003640CE" w:rsidP="00477FFE">
      <w:pPr>
        <w:jc w:val="center"/>
        <w:rPr>
          <w:sz w:val="22"/>
          <w:szCs w:val="22"/>
          <w:lang w:val="vi-VN"/>
        </w:rPr>
      </w:pPr>
      <w:r>
        <w:rPr>
          <w:noProof/>
          <w:sz w:val="22"/>
          <w:szCs w:val="22"/>
          <w:lang w:val="vi-VN"/>
        </w:rPr>
        <w:drawing>
          <wp:inline distT="0" distB="0" distL="0" distR="0" wp14:anchorId="317D0EAC" wp14:editId="29B88B22">
            <wp:extent cx="1591056" cy="886968"/>
            <wp:effectExtent l="0" t="0" r="0" b="8890"/>
            <wp:docPr id="1192116049" name="Picture 1"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116049" name="Picture 1" descr="Massachusetts Department of Public Health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1056" cy="886968"/>
                    </a:xfrm>
                    <a:prstGeom prst="rect">
                      <a:avLst/>
                    </a:prstGeom>
                    <a:noFill/>
                  </pic:spPr>
                </pic:pic>
              </a:graphicData>
            </a:graphic>
          </wp:inline>
        </w:drawing>
      </w:r>
    </w:p>
    <w:p w14:paraId="15BFB95F" w14:textId="77777777" w:rsidR="00477FFE" w:rsidRPr="001635F3" w:rsidRDefault="00477FFE" w:rsidP="00477FFE">
      <w:pPr>
        <w:autoSpaceDE w:val="0"/>
        <w:autoSpaceDN w:val="0"/>
        <w:adjustRightInd w:val="0"/>
        <w:jc w:val="center"/>
        <w:rPr>
          <w:rFonts w:ascii="Cambria" w:hAnsi="Cambria" w:cs="HelveticaNeue-HeavyExt"/>
          <w:b/>
          <w:color w:val="000080"/>
          <w:sz w:val="32"/>
          <w:szCs w:val="32"/>
          <w:lang w:val="vi-VN"/>
        </w:rPr>
      </w:pPr>
      <w:r w:rsidRPr="001635F3">
        <w:rPr>
          <w:rFonts w:ascii="Cambria" w:hAnsi="Cambria" w:cs="HelveticaNeue-HeavyExt"/>
          <w:b/>
          <w:bCs/>
          <w:color w:val="000080"/>
          <w:sz w:val="32"/>
          <w:szCs w:val="32"/>
          <w:lang w:val="vi-VN"/>
        </w:rPr>
        <w:t>Thông Tin gửi cho Bạn Tình về Bệnh Chlamydia</w:t>
      </w:r>
    </w:p>
    <w:p w14:paraId="77372CC7" w14:textId="77777777" w:rsidR="00477FFE" w:rsidRPr="001635F3" w:rsidRDefault="00477FFE" w:rsidP="00477FFE">
      <w:pPr>
        <w:autoSpaceDE w:val="0"/>
        <w:autoSpaceDN w:val="0"/>
        <w:adjustRightInd w:val="0"/>
        <w:jc w:val="center"/>
        <w:rPr>
          <w:rFonts w:ascii="Cambria" w:hAnsi="Cambria" w:cs="HelveticaNeue-HeavyExt"/>
          <w:b/>
          <w:color w:val="000080"/>
          <w:szCs w:val="22"/>
          <w:lang w:val="vi-VN"/>
        </w:rPr>
      </w:pPr>
      <w:r w:rsidRPr="001635F3">
        <w:rPr>
          <w:rFonts w:ascii="Cambria" w:hAnsi="Cambria" w:cs="HelveticaNeue-HeavyExt"/>
          <w:b/>
          <w:bCs/>
          <w:color w:val="000080"/>
          <w:szCs w:val="22"/>
          <w:lang w:val="vi-VN"/>
        </w:rPr>
        <w:t>Điều Trị Nhanh cho Bạn Tình (EPT)</w:t>
      </w:r>
    </w:p>
    <w:p w14:paraId="1ABDC222" w14:textId="77777777" w:rsidR="00477FFE" w:rsidRPr="001635F3" w:rsidRDefault="00477FFE" w:rsidP="00477FFE">
      <w:pPr>
        <w:jc w:val="center"/>
        <w:rPr>
          <w:rFonts w:ascii="Cambria" w:hAnsi="Cambria"/>
          <w:color w:val="000080"/>
          <w:sz w:val="6"/>
          <w:szCs w:val="6"/>
          <w:lang w:val="vi-VN"/>
        </w:rPr>
      </w:pPr>
    </w:p>
    <w:p w14:paraId="7CCD654B" w14:textId="77777777" w:rsidR="00477FFE" w:rsidRPr="001635F3" w:rsidRDefault="008433FE" w:rsidP="00477FFE">
      <w:pPr>
        <w:jc w:val="center"/>
        <w:rPr>
          <w:rFonts w:ascii="Cambria" w:hAnsi="Cambria"/>
          <w:b/>
          <w:caps/>
          <w:color w:val="000080"/>
          <w:lang w:val="vi-VN"/>
        </w:rPr>
      </w:pPr>
      <w:r w:rsidRPr="001635F3">
        <w:rPr>
          <w:rFonts w:ascii="Cambria" w:hAnsi="Cambria"/>
          <w:b/>
          <w:bCs/>
          <w:color w:val="000080"/>
          <w:lang w:val="vi-VN"/>
        </w:rPr>
        <w:t>Ngày 28 tháng 1 năm 2022</w:t>
      </w:r>
    </w:p>
    <w:p w14:paraId="6EB3F15E" w14:textId="77777777" w:rsidR="00477FFE" w:rsidRPr="001635F3" w:rsidRDefault="00477FFE" w:rsidP="00477FFE">
      <w:pPr>
        <w:rPr>
          <w:rFonts w:ascii="Cambria" w:hAnsi="Cambria"/>
          <w:sz w:val="8"/>
          <w:szCs w:val="8"/>
          <w:lang w:val="vi-VN"/>
        </w:rPr>
      </w:pPr>
    </w:p>
    <w:p w14:paraId="083F9E8F" w14:textId="0D3BB29F" w:rsidR="004F6DF3" w:rsidRPr="001635F3" w:rsidRDefault="004F6DF3" w:rsidP="00FF00B2">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BoldItalic"/>
          <w:b/>
          <w:i/>
          <w:iCs/>
          <w:color w:val="4D4D4D"/>
          <w:sz w:val="22"/>
          <w:szCs w:val="22"/>
          <w:lang w:val="fr-FR"/>
        </w:rPr>
      </w:pPr>
      <w:r w:rsidRPr="001635F3">
        <w:rPr>
          <w:rFonts w:ascii="Cambria" w:hAnsi="Cambria" w:cs="HelveticaNeue-BoldItalic"/>
          <w:b/>
          <w:bCs/>
          <w:i/>
          <w:iCs/>
          <w:color w:val="000000"/>
          <w:sz w:val="22"/>
          <w:szCs w:val="22"/>
          <w:lang w:val="vi-VN"/>
        </w:rPr>
        <w:t xml:space="preserve">Thông tin quan trọng về sức khỏe tình dục của quý vị: </w:t>
      </w:r>
      <w:r w:rsidRPr="001635F3">
        <w:rPr>
          <w:rFonts w:ascii="Cambria" w:hAnsi="Cambria" w:cs="HelveticaNeue-BoldItalic"/>
          <w:b/>
          <w:bCs/>
          <w:i/>
          <w:iCs/>
          <w:color w:val="4D4D4D"/>
          <w:sz w:val="22"/>
          <w:szCs w:val="22"/>
          <w:lang w:val="vi-VN"/>
        </w:rPr>
        <w:t>Xin hãy đọc thật cẩn thận cả hai mặt của tờ giấy này.</w:t>
      </w:r>
    </w:p>
    <w:p w14:paraId="0BB28DB9" w14:textId="77777777" w:rsidR="004F6DF3" w:rsidRPr="001635F3" w:rsidRDefault="004F6DF3" w:rsidP="00FF00B2">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BoldItalic"/>
          <w:b/>
          <w:i/>
          <w:iCs/>
          <w:color w:val="4D4D4D"/>
          <w:sz w:val="8"/>
          <w:szCs w:val="8"/>
          <w:lang w:val="vi-VN"/>
        </w:rPr>
      </w:pPr>
    </w:p>
    <w:p w14:paraId="5BF3A768" w14:textId="19811BEF" w:rsidR="004F6DF3" w:rsidRPr="001635F3" w:rsidRDefault="004F6DF3" w:rsidP="00FF00B2">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Bold"/>
          <w:b/>
          <w:color w:val="000000"/>
          <w:sz w:val="22"/>
          <w:szCs w:val="22"/>
          <w:lang w:val="vi-VN"/>
        </w:rPr>
      </w:pPr>
      <w:r w:rsidRPr="001635F3">
        <w:rPr>
          <w:rFonts w:ascii="Cambria" w:hAnsi="Cambria" w:cs="HelveticaNeue-Bold"/>
          <w:b/>
          <w:bCs/>
          <w:color w:val="000000"/>
          <w:sz w:val="22"/>
          <w:szCs w:val="22"/>
          <w:lang w:val="vi-VN"/>
        </w:rPr>
        <w:t xml:space="preserve">Nếu quý vị có thắc mắc về thuốc </w:t>
      </w:r>
      <w:proofErr w:type="spellStart"/>
      <w:r w:rsidR="001635F3">
        <w:rPr>
          <w:rFonts w:ascii="Cambria" w:hAnsi="Cambria" w:cs="HelveticaNeue-Bold"/>
          <w:b/>
          <w:bCs/>
          <w:color w:val="000000"/>
          <w:sz w:val="22"/>
          <w:szCs w:val="22"/>
          <w:lang w:val="fr-FR"/>
        </w:rPr>
        <w:t>chữa</w:t>
      </w:r>
      <w:proofErr w:type="spellEnd"/>
      <w:r w:rsidRPr="001635F3">
        <w:rPr>
          <w:rFonts w:ascii="Cambria" w:hAnsi="Cambria" w:cs="HelveticaNeue-Bold"/>
          <w:b/>
          <w:bCs/>
          <w:color w:val="000000"/>
          <w:sz w:val="22"/>
          <w:szCs w:val="22"/>
          <w:lang w:val="vi-VN"/>
        </w:rPr>
        <w:t xml:space="preserve"> bệnh Chlamydia, vui lòng liên hệ nhà cung cấp dịch vụ chăm sóc sức khỏe của quý vị.  </w:t>
      </w:r>
    </w:p>
    <w:p w14:paraId="2D6A1946" w14:textId="77777777" w:rsidR="004F6DF3" w:rsidRPr="001635F3" w:rsidRDefault="004F6DF3" w:rsidP="00FF00B2">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Bold"/>
          <w:b/>
          <w:color w:val="000000"/>
          <w:sz w:val="8"/>
          <w:szCs w:val="8"/>
          <w:lang w:val="vi-VN"/>
        </w:rPr>
      </w:pPr>
    </w:p>
    <w:p w14:paraId="5A5859C3" w14:textId="77777777" w:rsidR="004F6DF3" w:rsidRPr="001635F3" w:rsidRDefault="004F6DF3" w:rsidP="00FF00B2">
      <w:pPr>
        <w:pBdr>
          <w:top w:val="single" w:sz="4" w:space="1" w:color="auto" w:shadow="1"/>
          <w:left w:val="single" w:sz="4" w:space="4" w:color="auto" w:shadow="1"/>
          <w:bottom w:val="single" w:sz="4" w:space="1" w:color="auto" w:shadow="1"/>
          <w:right w:val="single" w:sz="4" w:space="3" w:color="auto" w:shadow="1"/>
        </w:pBdr>
        <w:autoSpaceDE w:val="0"/>
        <w:autoSpaceDN w:val="0"/>
        <w:adjustRightInd w:val="0"/>
        <w:rPr>
          <w:rFonts w:ascii="Cambria" w:hAnsi="Cambria" w:cs="HelveticaNeue-HeavyExt"/>
          <w:b/>
          <w:color w:val="4D4D4D"/>
          <w:sz w:val="22"/>
          <w:szCs w:val="22"/>
          <w:lang w:val="vi-VN"/>
        </w:rPr>
      </w:pPr>
      <w:r w:rsidRPr="001635F3">
        <w:rPr>
          <w:rFonts w:ascii="Cambria" w:hAnsi="Cambria"/>
          <w:b/>
          <w:bCs/>
          <w:color w:val="000000"/>
          <w:sz w:val="22"/>
          <w:szCs w:val="22"/>
          <w:lang w:val="vi-VN"/>
        </w:rPr>
        <w:t xml:space="preserve">Để biết thêm thông tin về bệnh Chlamydia và những căn bệnh lây truyền qua đường tình dục (STD) khác, vui lòng truy cập trang mạng của Sở Y Tế Công Cộng Massachusetts tại </w:t>
      </w:r>
      <w:hyperlink r:id="rId9" w:history="1">
        <w:r w:rsidRPr="001635F3">
          <w:rPr>
            <w:rStyle w:val="Hyperlink"/>
            <w:rFonts w:ascii="Cambria" w:hAnsi="Cambria"/>
            <w:b/>
            <w:bCs/>
            <w:sz w:val="22"/>
            <w:szCs w:val="22"/>
            <w:lang w:val="vi-VN"/>
          </w:rPr>
          <w:t>www.mass.gov/dph/cdc/std</w:t>
        </w:r>
      </w:hyperlink>
      <w:r w:rsidRPr="001635F3">
        <w:rPr>
          <w:rFonts w:ascii="Cambria" w:hAnsi="Cambria"/>
          <w:sz w:val="22"/>
          <w:szCs w:val="22"/>
          <w:lang w:val="vi-VN"/>
        </w:rPr>
        <w:t>.</w:t>
      </w:r>
    </w:p>
    <w:p w14:paraId="0A7864AF" w14:textId="77777777" w:rsidR="004F6DF3" w:rsidRPr="001635F3" w:rsidRDefault="004F6DF3" w:rsidP="004F6DF3">
      <w:pPr>
        <w:autoSpaceDE w:val="0"/>
        <w:autoSpaceDN w:val="0"/>
        <w:adjustRightInd w:val="0"/>
        <w:rPr>
          <w:rFonts w:ascii="Cambria" w:hAnsi="Cambria" w:cs="HelveticaNeue-BoldItalic"/>
          <w:b/>
          <w:i/>
          <w:iCs/>
          <w:color w:val="4D4D4D"/>
          <w:sz w:val="8"/>
          <w:szCs w:val="8"/>
          <w:lang w:val="vi-VN"/>
        </w:rPr>
      </w:pPr>
    </w:p>
    <w:p w14:paraId="47BB550E" w14:textId="77777777" w:rsidR="004F6DF3" w:rsidRPr="001635F3" w:rsidRDefault="004F6DF3" w:rsidP="00D5066A">
      <w:pPr>
        <w:autoSpaceDE w:val="0"/>
        <w:autoSpaceDN w:val="0"/>
        <w:adjustRightInd w:val="0"/>
        <w:rPr>
          <w:rFonts w:ascii="Cambria" w:hAnsi="Cambria" w:cs="HelveticaNeue-Bold"/>
          <w:b/>
          <w:color w:val="000000"/>
          <w:sz w:val="22"/>
          <w:szCs w:val="22"/>
          <w:lang w:val="vi-VN"/>
        </w:rPr>
      </w:pPr>
      <w:r w:rsidRPr="001635F3">
        <w:rPr>
          <w:rFonts w:ascii="Cambria" w:hAnsi="Cambria" w:cs="HelveticaNeue-Bold"/>
          <w:b/>
          <w:bCs/>
          <w:color w:val="000000"/>
          <w:sz w:val="22"/>
          <w:szCs w:val="22"/>
          <w:lang w:val="vi-VN"/>
        </w:rPr>
        <w:t>Tại sao tôi lại được nhận thuốc hoặc một toa thuốc?</w:t>
      </w:r>
    </w:p>
    <w:p w14:paraId="78BADEDD" w14:textId="404EA484" w:rsidR="004F6DF3" w:rsidRPr="001635F3" w:rsidRDefault="004F6DF3" w:rsidP="00FB497D">
      <w:pPr>
        <w:autoSpaceDE w:val="0"/>
        <w:autoSpaceDN w:val="0"/>
        <w:adjustRightInd w:val="0"/>
        <w:spacing w:after="120"/>
        <w:ind w:right="-129"/>
        <w:rPr>
          <w:rFonts w:ascii="Cambria" w:hAnsi="Cambria" w:cs="HelveticaNeue-Roman"/>
          <w:color w:val="000000"/>
          <w:sz w:val="22"/>
          <w:szCs w:val="22"/>
          <w:lang w:val="vi-VN"/>
        </w:rPr>
      </w:pPr>
      <w:r w:rsidRPr="001635F3">
        <w:rPr>
          <w:rFonts w:ascii="Cambria" w:hAnsi="Cambria" w:cs="HelveticaNeue-Roman"/>
          <w:color w:val="000000"/>
          <w:sz w:val="22"/>
          <w:szCs w:val="22"/>
          <w:lang w:val="vi-VN"/>
        </w:rPr>
        <w:t xml:space="preserve">Gần đây, bạn tình của quý vị đã được điều trị cho một bệnh lây truyền qua đường tình dục (STD) gọi là </w:t>
      </w:r>
      <w:r w:rsidRPr="001635F3">
        <w:rPr>
          <w:rFonts w:ascii="Cambria" w:hAnsi="Cambria" w:cs="HelveticaNeue-Roman"/>
          <w:b/>
          <w:bCs/>
          <w:color w:val="000000"/>
          <w:sz w:val="22"/>
          <w:szCs w:val="22"/>
          <w:lang w:val="vi-VN"/>
        </w:rPr>
        <w:t>bệnh Chlamydia</w:t>
      </w:r>
      <w:r w:rsidRPr="001635F3">
        <w:rPr>
          <w:rFonts w:ascii="Cambria" w:hAnsi="Cambria" w:cs="HelveticaNeue-Roman"/>
          <w:color w:val="000000"/>
          <w:sz w:val="22"/>
          <w:szCs w:val="22"/>
          <w:lang w:val="vi-VN"/>
        </w:rPr>
        <w:t xml:space="preserve">. Quý vị có thể cũng đã mắc bệnh này. Đó là lý do bạn tình của quý vị mang đến cho quý vị một toa thuốc hoặc một thuốc điều trị bệnh Chlamydia. Quý vị nên dùng thuốc này sớm nhất có thể. </w:t>
      </w:r>
    </w:p>
    <w:p w14:paraId="3404A9E4" w14:textId="77777777" w:rsidR="004F6DF3" w:rsidRPr="001635F3" w:rsidRDefault="004F6DF3" w:rsidP="00D5066A">
      <w:pPr>
        <w:autoSpaceDE w:val="0"/>
        <w:autoSpaceDN w:val="0"/>
        <w:adjustRightInd w:val="0"/>
        <w:rPr>
          <w:rFonts w:ascii="Cambria" w:hAnsi="Cambria" w:cs="HelveticaNeue-Bold"/>
          <w:b/>
          <w:color w:val="000000"/>
          <w:sz w:val="22"/>
          <w:szCs w:val="22"/>
          <w:lang w:val="vi-VN"/>
        </w:rPr>
      </w:pPr>
      <w:r w:rsidRPr="001635F3">
        <w:rPr>
          <w:rFonts w:ascii="Cambria" w:hAnsi="Cambria" w:cs="HelveticaNeue-Bold"/>
          <w:b/>
          <w:bCs/>
          <w:color w:val="000000"/>
          <w:sz w:val="22"/>
          <w:szCs w:val="22"/>
          <w:lang w:val="vi-VN"/>
        </w:rPr>
        <w:t>Bệnh Chlamydia là gì và bệnh này có các dấu hiệu và triệu chứng nào?</w:t>
      </w:r>
    </w:p>
    <w:p w14:paraId="31F64EFE" w14:textId="37AFF38E" w:rsidR="004F6DF3" w:rsidRPr="001635F3" w:rsidRDefault="004F6DF3" w:rsidP="00D5066A">
      <w:pPr>
        <w:autoSpaceDE w:val="0"/>
        <w:autoSpaceDN w:val="0"/>
        <w:adjustRightInd w:val="0"/>
        <w:spacing w:after="120"/>
        <w:rPr>
          <w:rFonts w:ascii="Cambria" w:hAnsi="Cambria" w:cs="HelveticaNeue-Roman"/>
          <w:color w:val="000000"/>
          <w:sz w:val="22"/>
          <w:szCs w:val="22"/>
          <w:lang w:val="vi-VN"/>
        </w:rPr>
      </w:pPr>
      <w:r w:rsidRPr="001635F3">
        <w:rPr>
          <w:rFonts w:ascii="Cambria" w:hAnsi="Cambria" w:cs="HelveticaNeue-Roman"/>
          <w:color w:val="000000"/>
          <w:sz w:val="22"/>
          <w:szCs w:val="22"/>
          <w:lang w:val="vi-VN"/>
        </w:rPr>
        <w:t>Chlamydia là một bệnh lây nhiễm rất phổ biến mà cả nam giới và phụ nữ đều có thể mắc phải khi quan hệ tình dục qua đường âm đạo, hậu môn, hoặc đường miệng. Hầu hết mọi người đều không xuất hiện các triệu chứng. Nhưng nếu đã bị nhiễm bệnh, thì ngay cả khi không có triệu chứng, quý vị vẫn có thể truyền bệnh này cho bất kỳ ai có quan hệ tình dục với quý vị.</w:t>
      </w:r>
    </w:p>
    <w:tbl>
      <w:tblPr>
        <w:tblStyle w:val="TableGrid"/>
        <w:tblW w:w="0" w:type="auto"/>
        <w:jc w:val="center"/>
        <w:tblLook w:val="01E0" w:firstRow="1" w:lastRow="1" w:firstColumn="1" w:lastColumn="1" w:noHBand="0" w:noVBand="0"/>
      </w:tblPr>
      <w:tblGrid>
        <w:gridCol w:w="4965"/>
        <w:gridCol w:w="4961"/>
      </w:tblGrid>
      <w:tr w:rsidR="004F6DF3" w:rsidRPr="001F6EE1" w14:paraId="585C5BC1" w14:textId="77777777" w:rsidTr="00C9524A">
        <w:trPr>
          <w:jc w:val="center"/>
        </w:trPr>
        <w:tc>
          <w:tcPr>
            <w:tcW w:w="4986" w:type="dxa"/>
            <w:tcBorders>
              <w:bottom w:val="nil"/>
            </w:tcBorders>
          </w:tcPr>
          <w:p w14:paraId="514144D5" w14:textId="77777777" w:rsidR="004F6DF3" w:rsidRPr="001635F3" w:rsidRDefault="004F6DF3" w:rsidP="00C9524A">
            <w:pPr>
              <w:autoSpaceDE w:val="0"/>
              <w:autoSpaceDN w:val="0"/>
              <w:adjustRightInd w:val="0"/>
              <w:jc w:val="left"/>
              <w:rPr>
                <w:rFonts w:ascii="Cambria" w:hAnsi="Cambria" w:cs="HelveticaNeue-Italic"/>
                <w:b/>
                <w:iCs/>
                <w:color w:val="000000"/>
                <w:sz w:val="22"/>
                <w:szCs w:val="22"/>
                <w:lang w:val="vi-VN"/>
              </w:rPr>
            </w:pPr>
            <w:r w:rsidRPr="001635F3">
              <w:rPr>
                <w:rFonts w:ascii="Cambria" w:hAnsi="Cambria" w:cs="HelveticaNeue-Italic"/>
                <w:color w:val="000000"/>
                <w:sz w:val="22"/>
                <w:szCs w:val="22"/>
                <w:lang w:val="vi-VN"/>
              </w:rPr>
              <w:t xml:space="preserve">Các dấu hiệu hoặc triệu chứng có thể xuất hiện ở </w:t>
            </w:r>
            <w:r w:rsidRPr="001635F3">
              <w:rPr>
                <w:rFonts w:ascii="Cambria" w:hAnsi="Cambria" w:cs="HelveticaNeue-Italic"/>
                <w:b/>
                <w:bCs/>
                <w:color w:val="000000"/>
                <w:sz w:val="22"/>
                <w:szCs w:val="22"/>
                <w:lang w:val="vi-VN"/>
              </w:rPr>
              <w:t>phụ nữ</w:t>
            </w:r>
            <w:r w:rsidRPr="001635F3">
              <w:rPr>
                <w:rFonts w:ascii="Cambria" w:hAnsi="Cambria" w:cs="HelveticaNeue-Italic"/>
                <w:color w:val="000000"/>
                <w:sz w:val="22"/>
                <w:szCs w:val="22"/>
                <w:lang w:val="vi-VN"/>
              </w:rPr>
              <w:t>:</w:t>
            </w:r>
          </w:p>
        </w:tc>
        <w:tc>
          <w:tcPr>
            <w:tcW w:w="4982" w:type="dxa"/>
            <w:tcBorders>
              <w:bottom w:val="nil"/>
            </w:tcBorders>
          </w:tcPr>
          <w:p w14:paraId="4FFA820F" w14:textId="77777777" w:rsidR="004F6DF3" w:rsidRPr="001635F3" w:rsidRDefault="004F6DF3" w:rsidP="00C9524A">
            <w:pPr>
              <w:autoSpaceDE w:val="0"/>
              <w:autoSpaceDN w:val="0"/>
              <w:adjustRightInd w:val="0"/>
              <w:jc w:val="left"/>
              <w:rPr>
                <w:rFonts w:ascii="Cambria" w:hAnsi="Cambria" w:cs="HelveticaNeue-Italic"/>
                <w:b/>
                <w:iCs/>
                <w:color w:val="000000"/>
                <w:sz w:val="22"/>
                <w:szCs w:val="22"/>
                <w:lang w:val="vi-VN"/>
              </w:rPr>
            </w:pPr>
            <w:r w:rsidRPr="001635F3">
              <w:rPr>
                <w:rFonts w:ascii="Cambria" w:hAnsi="Cambria" w:cs="HelveticaNeue-Italic"/>
                <w:color w:val="000000"/>
                <w:sz w:val="22"/>
                <w:szCs w:val="22"/>
                <w:lang w:val="vi-VN"/>
              </w:rPr>
              <w:t xml:space="preserve">Các dấu hiệu hoặc triệu chứng có thể xuất hiện ở </w:t>
            </w:r>
            <w:r w:rsidRPr="001635F3">
              <w:rPr>
                <w:rFonts w:ascii="Cambria" w:hAnsi="Cambria" w:cs="HelveticaNeue-Italic"/>
                <w:b/>
                <w:bCs/>
                <w:color w:val="000000"/>
                <w:sz w:val="22"/>
                <w:szCs w:val="22"/>
                <w:lang w:val="vi-VN"/>
              </w:rPr>
              <w:t>nam giới</w:t>
            </w:r>
            <w:r w:rsidRPr="001635F3">
              <w:rPr>
                <w:rFonts w:ascii="Cambria" w:hAnsi="Cambria" w:cs="HelveticaNeue-Italic"/>
                <w:color w:val="000000"/>
                <w:sz w:val="22"/>
                <w:szCs w:val="22"/>
                <w:lang w:val="vi-VN"/>
              </w:rPr>
              <w:t>:</w:t>
            </w:r>
          </w:p>
        </w:tc>
      </w:tr>
      <w:tr w:rsidR="004F6DF3" w:rsidRPr="001F6EE1" w14:paraId="5859091F" w14:textId="77777777" w:rsidTr="00C9524A">
        <w:trPr>
          <w:jc w:val="center"/>
        </w:trPr>
        <w:tc>
          <w:tcPr>
            <w:tcW w:w="4986" w:type="dxa"/>
            <w:tcBorders>
              <w:top w:val="nil"/>
            </w:tcBorders>
          </w:tcPr>
          <w:p w14:paraId="6A38E0F0"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Dịch tiết âm đạo có màu vàng hoặc màu trắng</w:t>
            </w:r>
          </w:p>
          <w:p w14:paraId="231A519F"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Bị đau hoặc chảy máu trong hoặc sau khi quan hệ tình dục</w:t>
            </w:r>
          </w:p>
          <w:p w14:paraId="43BA12F5"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Chảy máu giữa các kỳ kinh nguyệt</w:t>
            </w:r>
          </w:p>
          <w:p w14:paraId="547624CF"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Nóng rát hoặc đau đớn trong khi đi tiểu</w:t>
            </w:r>
          </w:p>
          <w:p w14:paraId="536EF0F0"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Đau bụng dưới, bị chuột rút và đau lưng</w:t>
            </w:r>
          </w:p>
          <w:p w14:paraId="621E1BED"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Buồn nôn</w:t>
            </w:r>
          </w:p>
          <w:p w14:paraId="38222CCA"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Sốt</w:t>
            </w:r>
          </w:p>
        </w:tc>
        <w:tc>
          <w:tcPr>
            <w:tcW w:w="4982" w:type="dxa"/>
            <w:tcBorders>
              <w:top w:val="nil"/>
            </w:tcBorders>
          </w:tcPr>
          <w:p w14:paraId="121D051F" w14:textId="77777777" w:rsidR="004F6DF3" w:rsidRPr="001635F3" w:rsidRDefault="004F6DF3" w:rsidP="004F6DF3">
            <w:pPr>
              <w:numPr>
                <w:ilvl w:val="0"/>
                <w:numId w:val="3"/>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Dịch tiết (nhỏ giọt) từ dương vật có màu vàng hoặc màu trắng</w:t>
            </w:r>
          </w:p>
          <w:p w14:paraId="7E5A3187" w14:textId="77777777" w:rsidR="004F6DF3" w:rsidRPr="001635F3" w:rsidRDefault="004F6DF3" w:rsidP="004F6DF3">
            <w:pPr>
              <w:numPr>
                <w:ilvl w:val="0"/>
                <w:numId w:val="4"/>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Nóng rát hoặc đau đớn trong khi đi tiểu</w:t>
            </w:r>
          </w:p>
          <w:p w14:paraId="652AFBE1" w14:textId="77777777" w:rsidR="004F6DF3" w:rsidRPr="001635F3" w:rsidRDefault="004F6DF3" w:rsidP="004F6DF3">
            <w:pPr>
              <w:numPr>
                <w:ilvl w:val="0"/>
                <w:numId w:val="4"/>
              </w:numPr>
              <w:autoSpaceDE w:val="0"/>
              <w:autoSpaceDN w:val="0"/>
              <w:adjustRightInd w:val="0"/>
              <w:ind w:left="180" w:hanging="180"/>
              <w:jc w:val="left"/>
              <w:rPr>
                <w:rFonts w:ascii="Cambria" w:hAnsi="Cambria" w:cs="HelveticaNeue-Roman"/>
                <w:i/>
                <w:color w:val="000000"/>
                <w:sz w:val="22"/>
                <w:szCs w:val="22"/>
                <w:lang w:val="vi-VN"/>
              </w:rPr>
            </w:pPr>
            <w:r w:rsidRPr="001635F3">
              <w:rPr>
                <w:rFonts w:ascii="Cambria" w:hAnsi="Cambria" w:cs="HelveticaNeue-Roman"/>
                <w:i/>
                <w:iCs/>
                <w:color w:val="000000"/>
                <w:sz w:val="22"/>
                <w:szCs w:val="22"/>
                <w:lang w:val="vi-VN"/>
              </w:rPr>
              <w:t>Nóng rát hoặc ngứa ở lỗ dương vật</w:t>
            </w:r>
          </w:p>
          <w:p w14:paraId="3D0DE00C" w14:textId="77777777" w:rsidR="004F6DF3" w:rsidRPr="001635F3" w:rsidRDefault="004F6DF3" w:rsidP="006E5AEF">
            <w:pPr>
              <w:numPr>
                <w:ilvl w:val="0"/>
                <w:numId w:val="4"/>
              </w:numPr>
              <w:autoSpaceDE w:val="0"/>
              <w:autoSpaceDN w:val="0"/>
              <w:adjustRightInd w:val="0"/>
              <w:ind w:left="180" w:hanging="180"/>
              <w:jc w:val="left"/>
              <w:rPr>
                <w:rFonts w:ascii="Cambria" w:hAnsi="Cambria" w:cs="HelveticaNeue-Italic"/>
                <w:b/>
                <w:iCs/>
                <w:color w:val="000000"/>
                <w:sz w:val="22"/>
                <w:szCs w:val="22"/>
                <w:lang w:val="vi-VN"/>
              </w:rPr>
            </w:pPr>
            <w:r w:rsidRPr="001635F3">
              <w:rPr>
                <w:rFonts w:ascii="Cambria" w:hAnsi="Cambria" w:cs="HelveticaNeue-Roman"/>
                <w:i/>
                <w:iCs/>
                <w:color w:val="000000"/>
                <w:sz w:val="22"/>
                <w:szCs w:val="22"/>
                <w:lang w:val="vi-VN"/>
              </w:rPr>
              <w:t>Bị đau hoặc sưng ở tinh hoàn (hòn dái)</w:t>
            </w:r>
          </w:p>
        </w:tc>
      </w:tr>
    </w:tbl>
    <w:p w14:paraId="6ABFBF27" w14:textId="63FF020E" w:rsidR="005503F3" w:rsidRPr="001635F3" w:rsidRDefault="005503F3" w:rsidP="00D5066A">
      <w:pPr>
        <w:autoSpaceDE w:val="0"/>
        <w:autoSpaceDN w:val="0"/>
        <w:adjustRightInd w:val="0"/>
        <w:spacing w:before="120" w:after="120"/>
        <w:rPr>
          <w:rFonts w:ascii="Cambria" w:hAnsi="Cambria" w:cs="HelveticaNeue-Roman"/>
          <w:color w:val="000000"/>
          <w:spacing w:val="-4"/>
          <w:sz w:val="22"/>
          <w:szCs w:val="22"/>
          <w:lang w:val="vi-VN"/>
        </w:rPr>
      </w:pPr>
      <w:r w:rsidRPr="001635F3">
        <w:rPr>
          <w:rFonts w:ascii="Cambria" w:hAnsi="Cambria" w:cs="HelveticaNeue-Roman"/>
          <w:color w:val="000000"/>
          <w:spacing w:val="-4"/>
          <w:sz w:val="22"/>
          <w:szCs w:val="22"/>
          <w:lang w:val="vi-VN"/>
        </w:rPr>
        <w:t>Bệnh Chlamydia nếu không được chữa trị có thể dẫn đến vô sinh (không có khả năng có con). Ở phụ nữ, bệnh Chlamydia không được điều trị có thể gây ra Bệnh Viêm Vùng Chậu (PID), là căn bệnh có thể khiến bệnh nhân rất đau đớn. Ở nam giới, bệnh Chlamydia không được điều trị có thể gây ra viêm nhiễm và đau tinh hoàn.</w:t>
      </w:r>
    </w:p>
    <w:p w14:paraId="591533A7" w14:textId="77777777" w:rsidR="004F6DF3" w:rsidRPr="001635F3" w:rsidRDefault="004F6DF3" w:rsidP="004F6DF3">
      <w:pPr>
        <w:autoSpaceDE w:val="0"/>
        <w:autoSpaceDN w:val="0"/>
        <w:adjustRightInd w:val="0"/>
        <w:rPr>
          <w:rFonts w:ascii="Cambria" w:hAnsi="Cambria" w:cs="HelveticaNeue-Bold"/>
          <w:b/>
          <w:color w:val="000000"/>
          <w:sz w:val="22"/>
          <w:szCs w:val="22"/>
          <w:lang w:val="vi-VN"/>
        </w:rPr>
      </w:pPr>
      <w:r w:rsidRPr="001635F3">
        <w:rPr>
          <w:rFonts w:ascii="Cambria" w:hAnsi="Cambria" w:cs="HelveticaNeue-Bold"/>
          <w:b/>
          <w:bCs/>
          <w:color w:val="000000"/>
          <w:sz w:val="22"/>
          <w:szCs w:val="22"/>
          <w:lang w:val="vi-VN"/>
        </w:rPr>
        <w:t>Cách chữa bệnh Chlamydia là gì?</w:t>
      </w:r>
    </w:p>
    <w:p w14:paraId="1D6B6A82" w14:textId="741F6713" w:rsidR="004F6DF3" w:rsidRPr="001635F3" w:rsidRDefault="004F6DF3" w:rsidP="00D5066A">
      <w:pPr>
        <w:autoSpaceDE w:val="0"/>
        <w:autoSpaceDN w:val="0"/>
        <w:adjustRightInd w:val="0"/>
        <w:spacing w:after="120"/>
        <w:rPr>
          <w:rFonts w:ascii="Cambria" w:hAnsi="Cambria" w:cs="HelveticaNeue-Roman"/>
          <w:color w:val="000000"/>
          <w:sz w:val="22"/>
          <w:szCs w:val="22"/>
          <w:lang w:val="fr-FR"/>
        </w:rPr>
      </w:pPr>
      <w:r w:rsidRPr="001635F3">
        <w:rPr>
          <w:rFonts w:ascii="Cambria" w:hAnsi="Cambria" w:cs="HelveticaNeue-Roman"/>
          <w:color w:val="000000"/>
          <w:sz w:val="22"/>
          <w:szCs w:val="22"/>
          <w:lang w:val="vi-VN"/>
        </w:rPr>
        <w:t>Bệnh Chlamydia thường được chữa bằng thuốc kháng sinh Doxycycline hoặc Azithromycin. Thuốc kháng sinh này không điều trị được các bệnh STD khác như giang mai hoặc bệnh lậu.</w:t>
      </w:r>
    </w:p>
    <w:p w14:paraId="3CE1B2BA" w14:textId="1D4C5727" w:rsidR="004F6DF3" w:rsidRPr="001635F3" w:rsidRDefault="004F6DF3" w:rsidP="00D5066A">
      <w:pPr>
        <w:autoSpaceDE w:val="0"/>
        <w:autoSpaceDN w:val="0"/>
        <w:adjustRightInd w:val="0"/>
        <w:spacing w:after="120"/>
        <w:rPr>
          <w:rFonts w:ascii="Cambria" w:hAnsi="Cambria" w:cs="HelveticaNeue-BoldItalic"/>
          <w:b/>
          <w:iCs/>
          <w:color w:val="000000"/>
          <w:spacing w:val="-4"/>
          <w:sz w:val="22"/>
          <w:szCs w:val="22"/>
          <w:lang w:val="vi-VN"/>
        </w:rPr>
      </w:pPr>
      <w:r w:rsidRPr="001635F3">
        <w:rPr>
          <w:rFonts w:ascii="Cambria" w:hAnsi="Cambria" w:cs="HelveticaNeue-BoldItalic"/>
          <w:b/>
          <w:bCs/>
          <w:color w:val="000000"/>
          <w:spacing w:val="-4"/>
          <w:sz w:val="22"/>
          <w:szCs w:val="22"/>
          <w:lang w:val="vi-VN"/>
        </w:rPr>
        <w:t>Hôm nay, quý vị được giao cho thuốc Doxycycline hoặc Azithromycin, hoặc một toa thuốc để mua kháng sinh này tại hiệu thuốc. Trước khi dùng thuốc này, quý vị xin hãy đọc thật kỹ thông tin dưới đây.</w:t>
      </w:r>
    </w:p>
    <w:p w14:paraId="39925792" w14:textId="77777777" w:rsidR="004F6DF3" w:rsidRPr="001635F3" w:rsidRDefault="004F6DF3" w:rsidP="004F6DF3">
      <w:pPr>
        <w:numPr>
          <w:ilvl w:val="0"/>
          <w:numId w:val="5"/>
        </w:numPr>
        <w:autoSpaceDE w:val="0"/>
        <w:autoSpaceDN w:val="0"/>
        <w:adjustRightInd w:val="0"/>
        <w:rPr>
          <w:rFonts w:ascii="Cambria" w:hAnsi="Cambria" w:cs="HelveticaNeue-BoldItalic"/>
          <w:b/>
          <w:i/>
          <w:iCs/>
          <w:color w:val="000000"/>
          <w:sz w:val="22"/>
          <w:szCs w:val="22"/>
          <w:lang w:val="vi-VN"/>
        </w:rPr>
      </w:pPr>
      <w:r w:rsidRPr="001635F3">
        <w:rPr>
          <w:rFonts w:ascii="Cambria" w:hAnsi="Cambria" w:cs="HelveticaNeue-BoldItalic"/>
          <w:b/>
          <w:bCs/>
          <w:i/>
          <w:iCs/>
          <w:color w:val="000000"/>
          <w:sz w:val="22"/>
          <w:szCs w:val="22"/>
          <w:lang w:val="vi-VN"/>
        </w:rPr>
        <w:t>Nếu quý vị gặp phải bất kỳ vấn đề nào ở dưới đây, hãy đi khám y tế càng sớm càng tốt vì quý vị có thể cần loại thuốc mạnh hơn.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88"/>
        <w:gridCol w:w="3240"/>
        <w:gridCol w:w="3348"/>
      </w:tblGrid>
      <w:tr w:rsidR="004F6DF3" w:rsidRPr="001F6EE1" w14:paraId="7173022B" w14:textId="77777777" w:rsidTr="00FB497D">
        <w:tc>
          <w:tcPr>
            <w:tcW w:w="2988" w:type="dxa"/>
          </w:tcPr>
          <w:p w14:paraId="3E365940" w14:textId="77777777" w:rsidR="004F6DF3" w:rsidRPr="001635F3" w:rsidRDefault="004F6DF3" w:rsidP="00D5066A">
            <w:pPr>
              <w:numPr>
                <w:ilvl w:val="0"/>
                <w:numId w:val="6"/>
              </w:numPr>
              <w:autoSpaceDE w:val="0"/>
              <w:autoSpaceDN w:val="0"/>
              <w:adjustRightInd w:val="0"/>
              <w:jc w:val="left"/>
              <w:rPr>
                <w:rFonts w:ascii="Cambria" w:hAnsi="Cambria" w:cs="HelveticaNeue-BoldItalic"/>
                <w:i/>
                <w:iCs/>
                <w:color w:val="000000"/>
                <w:sz w:val="22"/>
                <w:szCs w:val="22"/>
                <w:lang w:val="vi-VN"/>
              </w:rPr>
            </w:pPr>
            <w:r w:rsidRPr="001635F3">
              <w:rPr>
                <w:rFonts w:ascii="Cambria" w:hAnsi="Cambria" w:cs="HelveticaNeue-BoldItalic"/>
                <w:i/>
                <w:iCs/>
                <w:color w:val="000000"/>
                <w:sz w:val="22"/>
                <w:szCs w:val="22"/>
                <w:lang w:val="vi-VN"/>
              </w:rPr>
              <w:t>Đau bụng</w:t>
            </w:r>
          </w:p>
          <w:p w14:paraId="460AC497" w14:textId="77777777" w:rsidR="004F6DF3" w:rsidRPr="001635F3" w:rsidRDefault="004F6DF3" w:rsidP="00D5066A">
            <w:pPr>
              <w:numPr>
                <w:ilvl w:val="0"/>
                <w:numId w:val="6"/>
              </w:numPr>
              <w:autoSpaceDE w:val="0"/>
              <w:autoSpaceDN w:val="0"/>
              <w:adjustRightInd w:val="0"/>
              <w:jc w:val="left"/>
              <w:rPr>
                <w:rFonts w:ascii="Cambria" w:hAnsi="Cambria" w:cs="HelveticaNeue-BoldItalic"/>
                <w:i/>
                <w:iCs/>
                <w:color w:val="000000"/>
                <w:sz w:val="22"/>
                <w:szCs w:val="22"/>
                <w:lang w:val="vi-VN"/>
              </w:rPr>
            </w:pPr>
            <w:r w:rsidRPr="001635F3">
              <w:rPr>
                <w:rFonts w:ascii="Cambria" w:hAnsi="Cambria" w:cs="HelveticaNeue-BoldItalic"/>
                <w:i/>
                <w:iCs/>
                <w:color w:val="000000"/>
                <w:sz w:val="22"/>
                <w:szCs w:val="22"/>
                <w:lang w:val="vi-VN"/>
              </w:rPr>
              <w:t>Chuột rút</w:t>
            </w:r>
          </w:p>
        </w:tc>
        <w:tc>
          <w:tcPr>
            <w:tcW w:w="3240" w:type="dxa"/>
          </w:tcPr>
          <w:p w14:paraId="2624B49E" w14:textId="77777777" w:rsidR="004F6DF3" w:rsidRPr="001635F3" w:rsidRDefault="004F6DF3" w:rsidP="00D5066A">
            <w:pPr>
              <w:numPr>
                <w:ilvl w:val="0"/>
                <w:numId w:val="8"/>
              </w:numPr>
              <w:autoSpaceDE w:val="0"/>
              <w:autoSpaceDN w:val="0"/>
              <w:adjustRightInd w:val="0"/>
              <w:jc w:val="left"/>
              <w:rPr>
                <w:rFonts w:ascii="Cambria" w:hAnsi="Cambria" w:cs="HelveticaNeue-BoldItalic"/>
                <w:i/>
                <w:iCs/>
                <w:color w:val="000000"/>
                <w:sz w:val="22"/>
                <w:szCs w:val="22"/>
                <w:lang w:val="vi-VN"/>
              </w:rPr>
            </w:pPr>
            <w:r w:rsidRPr="001635F3">
              <w:rPr>
                <w:rFonts w:ascii="Cambria" w:hAnsi="Cambria" w:cs="HelveticaNeue-BoldItalic"/>
                <w:i/>
                <w:iCs/>
                <w:color w:val="000000"/>
                <w:sz w:val="22"/>
                <w:szCs w:val="22"/>
                <w:lang w:val="vi-VN"/>
              </w:rPr>
              <w:t>Buồn nôn</w:t>
            </w:r>
          </w:p>
          <w:p w14:paraId="6931CA1E" w14:textId="61C3C3D8" w:rsidR="004F6DF3" w:rsidRPr="001635F3" w:rsidRDefault="004F6DF3" w:rsidP="00D5066A">
            <w:pPr>
              <w:numPr>
                <w:ilvl w:val="0"/>
                <w:numId w:val="7"/>
              </w:numPr>
              <w:autoSpaceDE w:val="0"/>
              <w:autoSpaceDN w:val="0"/>
              <w:adjustRightInd w:val="0"/>
              <w:jc w:val="left"/>
              <w:rPr>
                <w:rFonts w:ascii="Cambria" w:hAnsi="Cambria" w:cs="HelveticaNeue-BoldItalic"/>
                <w:i/>
                <w:iCs/>
                <w:color w:val="000000"/>
                <w:sz w:val="22"/>
                <w:szCs w:val="22"/>
                <w:lang w:val="vi-VN"/>
              </w:rPr>
            </w:pPr>
            <w:r w:rsidRPr="001635F3">
              <w:rPr>
                <w:rFonts w:ascii="Cambria" w:hAnsi="Cambria" w:cs="HelveticaNeue-BoldItalic"/>
                <w:i/>
                <w:iCs/>
                <w:color w:val="000000"/>
                <w:sz w:val="22"/>
                <w:szCs w:val="22"/>
                <w:lang w:val="vi-VN"/>
              </w:rPr>
              <w:t>Nôn</w:t>
            </w:r>
          </w:p>
        </w:tc>
        <w:tc>
          <w:tcPr>
            <w:tcW w:w="3348" w:type="dxa"/>
          </w:tcPr>
          <w:p w14:paraId="4DE3BB48" w14:textId="77777777" w:rsidR="00FB497D" w:rsidRPr="001635F3" w:rsidRDefault="004F6DF3" w:rsidP="00FB497D">
            <w:pPr>
              <w:numPr>
                <w:ilvl w:val="0"/>
                <w:numId w:val="8"/>
              </w:numPr>
              <w:autoSpaceDE w:val="0"/>
              <w:autoSpaceDN w:val="0"/>
              <w:adjustRightInd w:val="0"/>
              <w:jc w:val="left"/>
              <w:rPr>
                <w:rFonts w:ascii="Cambria" w:hAnsi="Cambria" w:cs="HelveticaNeue-BoldItalic"/>
                <w:i/>
                <w:iCs/>
                <w:color w:val="000000"/>
                <w:sz w:val="22"/>
                <w:szCs w:val="22"/>
                <w:lang w:val="vi-VN"/>
              </w:rPr>
            </w:pPr>
            <w:r w:rsidRPr="001635F3">
              <w:rPr>
                <w:rFonts w:ascii="Cambria" w:hAnsi="Cambria" w:cs="HelveticaNeue-BoldItalic"/>
                <w:i/>
                <w:iCs/>
                <w:color w:val="000000"/>
                <w:sz w:val="22"/>
                <w:szCs w:val="22"/>
                <w:lang w:val="vi-VN"/>
              </w:rPr>
              <w:t>Sốt</w:t>
            </w:r>
          </w:p>
          <w:p w14:paraId="16A27519" w14:textId="16A187CF" w:rsidR="004F6DF3" w:rsidRPr="001635F3" w:rsidRDefault="004F6DF3" w:rsidP="00FB497D">
            <w:pPr>
              <w:numPr>
                <w:ilvl w:val="0"/>
                <w:numId w:val="8"/>
              </w:numPr>
              <w:autoSpaceDE w:val="0"/>
              <w:autoSpaceDN w:val="0"/>
              <w:adjustRightInd w:val="0"/>
              <w:jc w:val="left"/>
              <w:rPr>
                <w:rFonts w:ascii="Cambria" w:hAnsi="Cambria" w:cs="HelveticaNeue-BoldItalic"/>
                <w:i/>
                <w:iCs/>
                <w:color w:val="000000"/>
                <w:sz w:val="22"/>
                <w:szCs w:val="22"/>
                <w:lang w:val="vi-VN"/>
              </w:rPr>
            </w:pPr>
            <w:r w:rsidRPr="001635F3">
              <w:rPr>
                <w:rFonts w:ascii="Cambria" w:hAnsi="Cambria" w:cs="HelveticaNeue-BoldItalic"/>
                <w:i/>
                <w:iCs/>
                <w:color w:val="000000"/>
                <w:sz w:val="22"/>
                <w:szCs w:val="22"/>
                <w:lang w:val="vi-VN"/>
              </w:rPr>
              <w:t>Bị đau tinh hoàn (hòn dái)</w:t>
            </w:r>
          </w:p>
        </w:tc>
      </w:tr>
    </w:tbl>
    <w:p w14:paraId="493A03E8" w14:textId="77777777" w:rsidR="004F6DF3" w:rsidRPr="001635F3" w:rsidRDefault="00D5066A" w:rsidP="004F6DF3">
      <w:pPr>
        <w:numPr>
          <w:ilvl w:val="0"/>
          <w:numId w:val="5"/>
        </w:numPr>
        <w:autoSpaceDE w:val="0"/>
        <w:autoSpaceDN w:val="0"/>
        <w:adjustRightInd w:val="0"/>
        <w:rPr>
          <w:rFonts w:ascii="Cambria" w:hAnsi="Cambria" w:cs="HelveticaNeue-Bold"/>
          <w:b/>
          <w:i/>
          <w:color w:val="000000"/>
          <w:sz w:val="22"/>
          <w:szCs w:val="22"/>
          <w:lang w:val="vi-VN"/>
        </w:rPr>
      </w:pPr>
      <w:r w:rsidRPr="001635F3">
        <w:rPr>
          <w:rFonts w:ascii="Cambria" w:hAnsi="Cambria"/>
          <w:color w:val="000000"/>
          <w:sz w:val="22"/>
          <w:szCs w:val="22"/>
          <w:lang w:val="vi-VN"/>
        </w:rPr>
        <w:br w:type="page"/>
      </w:r>
      <w:r w:rsidRPr="001635F3">
        <w:rPr>
          <w:rFonts w:ascii="Cambria" w:hAnsi="Cambria"/>
          <w:b/>
          <w:bCs/>
          <w:color w:val="000000"/>
          <w:sz w:val="22"/>
          <w:szCs w:val="22"/>
          <w:lang w:val="vi-VN"/>
        </w:rPr>
        <w:lastRenderedPageBreak/>
        <w:t>Không</w:t>
      </w:r>
      <w:r w:rsidRPr="001635F3">
        <w:rPr>
          <w:rFonts w:ascii="Cambria" w:hAnsi="Cambria"/>
          <w:b/>
          <w:bCs/>
          <w:i/>
          <w:iCs/>
          <w:color w:val="000000"/>
          <w:sz w:val="22"/>
          <w:szCs w:val="22"/>
          <w:lang w:val="vi-VN"/>
        </w:rPr>
        <w:t xml:space="preserve"> được dùng thuốc này trước khi kiểm tra với nhà cung cấp dịch vụ chăm sóc y tế hoặc dược sĩ của quý vị nếu:</w:t>
      </w:r>
    </w:p>
    <w:p w14:paraId="51B4ACCD" w14:textId="77777777" w:rsidR="004F6DF3" w:rsidRPr="001635F3" w:rsidRDefault="004F6DF3" w:rsidP="004F6DF3">
      <w:pPr>
        <w:numPr>
          <w:ilvl w:val="0"/>
          <w:numId w:val="9"/>
        </w:numPr>
        <w:autoSpaceDE w:val="0"/>
        <w:autoSpaceDN w:val="0"/>
        <w:adjustRightInd w:val="0"/>
        <w:rPr>
          <w:rFonts w:ascii="Cambria" w:hAnsi="Cambria" w:cs="HelveticaNeue-Roman"/>
          <w:color w:val="000000"/>
          <w:sz w:val="22"/>
          <w:szCs w:val="22"/>
          <w:lang w:val="vi-VN"/>
        </w:rPr>
      </w:pPr>
      <w:r w:rsidRPr="001635F3">
        <w:rPr>
          <w:rFonts w:ascii="Cambria" w:hAnsi="Cambria" w:cs="HelveticaNeue-Roman"/>
          <w:color w:val="000000"/>
          <w:sz w:val="22"/>
          <w:szCs w:val="22"/>
          <w:lang w:val="vi-VN"/>
        </w:rPr>
        <w:t>Quý vị bị dị ứng với loại thuốc bất kỳ</w:t>
      </w:r>
    </w:p>
    <w:p w14:paraId="1B56264B" w14:textId="15D025FE" w:rsidR="004F6DF3" w:rsidRPr="001635F3" w:rsidRDefault="004F6DF3" w:rsidP="004F6DF3">
      <w:pPr>
        <w:numPr>
          <w:ilvl w:val="0"/>
          <w:numId w:val="10"/>
        </w:numPr>
        <w:autoSpaceDE w:val="0"/>
        <w:autoSpaceDN w:val="0"/>
        <w:adjustRightInd w:val="0"/>
        <w:rPr>
          <w:rFonts w:ascii="Cambria" w:hAnsi="Cambria" w:cs="HelveticaNeue-Roman"/>
          <w:color w:val="000000"/>
          <w:sz w:val="22"/>
          <w:szCs w:val="22"/>
          <w:lang w:val="vi-VN"/>
        </w:rPr>
      </w:pPr>
      <w:r w:rsidRPr="001635F3">
        <w:rPr>
          <w:rFonts w:ascii="Cambria" w:hAnsi="Cambria" w:cs="HelveticaNeue-Roman"/>
          <w:color w:val="000000"/>
          <w:sz w:val="22"/>
          <w:szCs w:val="22"/>
          <w:lang w:val="vi-VN"/>
        </w:rPr>
        <w:t>Quý vị mắc bệnh nặng, chẳng hạn như bệnh thận, bệnh tim, bệnh gan, hoặc bị động kinh</w:t>
      </w:r>
    </w:p>
    <w:p w14:paraId="5307BB59" w14:textId="77777777" w:rsidR="004F6DF3" w:rsidRPr="001635F3" w:rsidRDefault="004F6DF3" w:rsidP="00D5066A">
      <w:pPr>
        <w:autoSpaceDE w:val="0"/>
        <w:autoSpaceDN w:val="0"/>
        <w:adjustRightInd w:val="0"/>
        <w:spacing w:before="120" w:after="120"/>
        <w:rPr>
          <w:rFonts w:ascii="Cambria" w:hAnsi="Cambria" w:cs="HelveticaNeue-Italic"/>
          <w:iCs/>
          <w:color w:val="000000"/>
          <w:sz w:val="22"/>
          <w:szCs w:val="22"/>
          <w:lang w:val="vi-VN"/>
        </w:rPr>
      </w:pPr>
      <w:r w:rsidRPr="001635F3">
        <w:rPr>
          <w:rFonts w:ascii="Cambria" w:hAnsi="Cambria" w:cs="HelveticaNeue-Italic"/>
          <w:color w:val="000000"/>
          <w:sz w:val="22"/>
          <w:szCs w:val="22"/>
          <w:lang w:val="vi-VN"/>
        </w:rPr>
        <w:t>Nếu quý vị không thể dùng thuốc này vì các vấn đề khác về sức khỏe hoặc do dị ứng, hãy đi khám y tế càng sớm càng tốt để được điều trị bệnh Chlamydia theo phương án tốt nhất cho quý vị.</w:t>
      </w:r>
    </w:p>
    <w:p w14:paraId="6AAB36B2" w14:textId="77777777" w:rsidR="004F6DF3" w:rsidRPr="001635F3" w:rsidRDefault="004F6DF3" w:rsidP="004F6DF3">
      <w:pPr>
        <w:numPr>
          <w:ilvl w:val="0"/>
          <w:numId w:val="5"/>
        </w:numPr>
        <w:autoSpaceDE w:val="0"/>
        <w:autoSpaceDN w:val="0"/>
        <w:adjustRightInd w:val="0"/>
        <w:rPr>
          <w:rFonts w:ascii="Cambria" w:hAnsi="Cambria" w:cs="HelveticaNeue-Bold"/>
          <w:b/>
          <w:i/>
          <w:color w:val="000000"/>
          <w:sz w:val="22"/>
          <w:szCs w:val="22"/>
          <w:lang w:val="vi-VN"/>
        </w:rPr>
      </w:pPr>
      <w:r w:rsidRPr="001635F3">
        <w:rPr>
          <w:rFonts w:ascii="Cambria" w:hAnsi="Cambria" w:cs="HelveticaNeue-Bold"/>
          <w:b/>
          <w:bCs/>
          <w:i/>
          <w:iCs/>
          <w:color w:val="000000"/>
          <w:sz w:val="22"/>
          <w:szCs w:val="22"/>
          <w:lang w:val="vi-VN"/>
        </w:rPr>
        <w:t>Tôi dùng thuốc này như thế nào?</w:t>
      </w:r>
    </w:p>
    <w:p w14:paraId="455E440C" w14:textId="77777777" w:rsidR="008433FE" w:rsidRPr="001635F3" w:rsidRDefault="008433FE" w:rsidP="008433FE">
      <w:pPr>
        <w:numPr>
          <w:ilvl w:val="1"/>
          <w:numId w:val="5"/>
        </w:numPr>
        <w:rPr>
          <w:rFonts w:ascii="Cambria" w:hAnsi="Cambria" w:cs="HelveticaNeue-Roman"/>
          <w:color w:val="000000"/>
          <w:sz w:val="22"/>
          <w:szCs w:val="22"/>
          <w:lang w:val="vi-VN"/>
        </w:rPr>
      </w:pPr>
      <w:r w:rsidRPr="001635F3">
        <w:rPr>
          <w:rFonts w:ascii="Cambria" w:hAnsi="Cambria" w:cs="HelveticaNeue-Roman"/>
          <w:color w:val="000000"/>
          <w:sz w:val="22"/>
          <w:szCs w:val="22"/>
          <w:lang w:val="vi-VN"/>
        </w:rPr>
        <w:t>Thuốc Doxycycline: Uống 1 viên (100 mg) hai lần mỗi ngày qua đường miệng, dùng trong 7 ngày.</w:t>
      </w:r>
    </w:p>
    <w:p w14:paraId="4C656417" w14:textId="77777777" w:rsidR="004F6DF3" w:rsidRPr="001635F3" w:rsidRDefault="008433FE" w:rsidP="004F6DF3">
      <w:pPr>
        <w:numPr>
          <w:ilvl w:val="1"/>
          <w:numId w:val="5"/>
        </w:numPr>
        <w:autoSpaceDE w:val="0"/>
        <w:autoSpaceDN w:val="0"/>
        <w:adjustRightInd w:val="0"/>
        <w:rPr>
          <w:rFonts w:ascii="Cambria" w:hAnsi="Cambria" w:cs="HelveticaNeue-Roman"/>
          <w:color w:val="000000"/>
          <w:sz w:val="22"/>
          <w:szCs w:val="22"/>
          <w:lang w:val="vi-VN"/>
        </w:rPr>
      </w:pPr>
      <w:r w:rsidRPr="001635F3">
        <w:rPr>
          <w:rFonts w:ascii="Cambria" w:hAnsi="Cambria"/>
          <w:color w:val="000000"/>
          <w:sz w:val="22"/>
          <w:szCs w:val="22"/>
          <w:lang w:val="vi-VN"/>
        </w:rPr>
        <w:t xml:space="preserve">Thuốc Azithromycin: Dùng </w:t>
      </w:r>
      <w:r w:rsidRPr="001635F3">
        <w:rPr>
          <w:rFonts w:ascii="Cambria" w:hAnsi="Cambria"/>
          <w:i/>
          <w:iCs/>
          <w:color w:val="000000"/>
          <w:sz w:val="22"/>
          <w:szCs w:val="22"/>
          <w:lang w:val="vi-VN"/>
        </w:rPr>
        <w:t xml:space="preserve">toàn bộ </w:t>
      </w:r>
      <w:r w:rsidRPr="001635F3">
        <w:rPr>
          <w:rFonts w:ascii="Cambria" w:hAnsi="Cambria"/>
          <w:color w:val="000000"/>
          <w:sz w:val="22"/>
          <w:szCs w:val="22"/>
          <w:lang w:val="vi-VN"/>
        </w:rPr>
        <w:t>thuốc trong một lần qua đường miệng.</w:t>
      </w:r>
    </w:p>
    <w:p w14:paraId="68BD9720" w14:textId="3A813417" w:rsidR="004F6DF3" w:rsidRPr="001635F3" w:rsidRDefault="004F6DF3" w:rsidP="004F6DF3">
      <w:pPr>
        <w:numPr>
          <w:ilvl w:val="1"/>
          <w:numId w:val="5"/>
        </w:numPr>
        <w:autoSpaceDE w:val="0"/>
        <w:autoSpaceDN w:val="0"/>
        <w:adjustRightInd w:val="0"/>
        <w:rPr>
          <w:rFonts w:ascii="Cambria" w:hAnsi="Cambria" w:cs="HelveticaNeue-Roman"/>
          <w:color w:val="000000"/>
          <w:spacing w:val="-4"/>
          <w:sz w:val="22"/>
          <w:szCs w:val="22"/>
          <w:lang w:val="vi-VN"/>
        </w:rPr>
      </w:pPr>
      <w:r w:rsidRPr="001635F3">
        <w:rPr>
          <w:rFonts w:ascii="Cambria" w:hAnsi="Cambria" w:cs="HelveticaNeue-Roman"/>
          <w:color w:val="000000"/>
          <w:spacing w:val="-4"/>
          <w:sz w:val="22"/>
          <w:szCs w:val="22"/>
          <w:lang w:val="vi-VN"/>
        </w:rPr>
        <w:t>Nếu quý vị nôn ra trong vòng một giờ sau khi dùng thuốc này, quý vị sẽ cần nhận thêm thuốc từ phòng khám hoặc nhà cung cấp dịch vụ chăm sóc y tế vì thuốc chưa có đủ thời gian để kịp phát huy tác dụng.</w:t>
      </w:r>
    </w:p>
    <w:p w14:paraId="4C5B9F7C" w14:textId="77777777" w:rsidR="004F6DF3" w:rsidRPr="001635F3" w:rsidRDefault="004F6DF3" w:rsidP="00D5066A">
      <w:pPr>
        <w:numPr>
          <w:ilvl w:val="1"/>
          <w:numId w:val="5"/>
        </w:numPr>
        <w:autoSpaceDE w:val="0"/>
        <w:autoSpaceDN w:val="0"/>
        <w:adjustRightInd w:val="0"/>
        <w:spacing w:after="120"/>
        <w:rPr>
          <w:rFonts w:ascii="Cambria" w:hAnsi="Cambria" w:cs="HelveticaNeue-Roman"/>
          <w:color w:val="000000"/>
          <w:sz w:val="22"/>
          <w:szCs w:val="22"/>
          <w:lang w:val="vi-VN"/>
        </w:rPr>
      </w:pPr>
      <w:r w:rsidRPr="001635F3">
        <w:rPr>
          <w:rFonts w:ascii="Cambria" w:hAnsi="Cambria" w:cs="HelveticaNeue-Roman"/>
          <w:color w:val="000000"/>
          <w:sz w:val="22"/>
          <w:szCs w:val="22"/>
          <w:lang w:val="vi-VN"/>
        </w:rPr>
        <w:t>Đừng chia sẻ thuốc này với bất kỳ ai khác.</w:t>
      </w:r>
    </w:p>
    <w:p w14:paraId="7202315C" w14:textId="77777777" w:rsidR="004F6DF3" w:rsidRPr="001635F3" w:rsidRDefault="004F6DF3" w:rsidP="00FF00B2">
      <w:pPr>
        <w:numPr>
          <w:ilvl w:val="0"/>
          <w:numId w:val="5"/>
        </w:numPr>
        <w:autoSpaceDE w:val="0"/>
        <w:autoSpaceDN w:val="0"/>
        <w:adjustRightInd w:val="0"/>
        <w:spacing w:before="120"/>
        <w:rPr>
          <w:rFonts w:ascii="Cambria" w:hAnsi="Cambria" w:cs="HelveticaNeue-Bold"/>
          <w:b/>
          <w:i/>
          <w:color w:val="000000"/>
          <w:sz w:val="22"/>
          <w:szCs w:val="22"/>
          <w:lang w:val="vi-VN"/>
        </w:rPr>
      </w:pPr>
      <w:r w:rsidRPr="001635F3">
        <w:rPr>
          <w:rFonts w:ascii="Cambria" w:hAnsi="Cambria" w:cs="HelveticaNeue-Bold"/>
          <w:b/>
          <w:bCs/>
          <w:i/>
          <w:iCs/>
          <w:color w:val="000000"/>
          <w:sz w:val="22"/>
          <w:szCs w:val="22"/>
          <w:lang w:val="vi-VN"/>
        </w:rPr>
        <w:t>Nếu tôi đang mang thai, hoặc nghĩ bản thân đang mang thai thì sao?</w:t>
      </w:r>
    </w:p>
    <w:p w14:paraId="592C840A" w14:textId="10945E45" w:rsidR="004F6DF3" w:rsidRPr="001635F3" w:rsidRDefault="004F6DF3" w:rsidP="00FB497D">
      <w:pPr>
        <w:autoSpaceDE w:val="0"/>
        <w:autoSpaceDN w:val="0"/>
        <w:adjustRightInd w:val="0"/>
        <w:spacing w:after="120"/>
        <w:ind w:right="-129"/>
        <w:rPr>
          <w:rFonts w:ascii="Cambria" w:hAnsi="Cambria" w:cs="HelveticaNeue-Roman"/>
          <w:b/>
          <w:bCs/>
          <w:color w:val="000000"/>
          <w:spacing w:val="-4"/>
          <w:sz w:val="22"/>
          <w:szCs w:val="22"/>
          <w:lang w:val="vi-VN"/>
        </w:rPr>
      </w:pPr>
      <w:r w:rsidRPr="001635F3">
        <w:rPr>
          <w:rFonts w:ascii="Cambria" w:hAnsi="Cambria" w:cs="HelveticaNeue-Roman"/>
          <w:color w:val="000000"/>
          <w:spacing w:val="-4"/>
          <w:sz w:val="22"/>
          <w:szCs w:val="22"/>
          <w:lang w:val="vi-VN"/>
        </w:rPr>
        <w:t xml:space="preserve">Bệnh Chlamydia có thể truyền từ mẹ sang con trong thời gian thai kỳ và có thể gây ra các vấn đề về sức khỏe cho em bé. Nếu đang mang thai, quý vị chỉ nên dùng thuốc Azithromycin để điều trị nhiễm trùng Chlamydia. Hãy thăm khám với nhà cung cấp dịch vụ chăm sóc y tế của quý vị càng sớm càng tốt. Báo với họ rằng quý vị đã được điều trị vì bạn tình của quý vị bị mắc bệnh Chlamydia. </w:t>
      </w:r>
      <w:r w:rsidRPr="001635F3">
        <w:rPr>
          <w:rFonts w:ascii="Cambria" w:hAnsi="Cambria" w:cs="HelveticaNeue-Roman"/>
          <w:b/>
          <w:bCs/>
          <w:color w:val="000000"/>
          <w:spacing w:val="-4"/>
          <w:sz w:val="22"/>
          <w:szCs w:val="22"/>
          <w:lang w:val="vi-VN"/>
        </w:rPr>
        <w:t>Không dùng thuốc Doxycycline nếu quý vị mang thai.</w:t>
      </w:r>
    </w:p>
    <w:p w14:paraId="1BD269F2" w14:textId="77777777" w:rsidR="00D5066A" w:rsidRPr="001635F3" w:rsidRDefault="00D5066A" w:rsidP="00FF00B2">
      <w:pPr>
        <w:numPr>
          <w:ilvl w:val="0"/>
          <w:numId w:val="5"/>
        </w:numPr>
        <w:autoSpaceDE w:val="0"/>
        <w:autoSpaceDN w:val="0"/>
        <w:adjustRightInd w:val="0"/>
        <w:spacing w:before="120"/>
        <w:rPr>
          <w:rFonts w:ascii="Cambria" w:hAnsi="Cambria" w:cs="HelveticaNeue-Roman"/>
          <w:b/>
          <w:bCs/>
          <w:i/>
          <w:color w:val="000000"/>
          <w:sz w:val="22"/>
          <w:szCs w:val="22"/>
          <w:lang w:val="vi-VN"/>
        </w:rPr>
      </w:pPr>
      <w:r w:rsidRPr="001635F3">
        <w:rPr>
          <w:rFonts w:ascii="Cambria" w:hAnsi="Cambria" w:cs="HelveticaNeue-Roman"/>
          <w:b/>
          <w:bCs/>
          <w:i/>
          <w:iCs/>
          <w:color w:val="000000"/>
          <w:sz w:val="22"/>
          <w:szCs w:val="22"/>
          <w:lang w:val="vi-VN"/>
        </w:rPr>
        <w:t>Nếu tôi đang dùng viên uống tránh thai thì sao?</w:t>
      </w:r>
    </w:p>
    <w:p w14:paraId="72373B7B" w14:textId="7E9F8327" w:rsidR="00D5066A" w:rsidRPr="001635F3" w:rsidRDefault="00D5066A" w:rsidP="00D5066A">
      <w:pPr>
        <w:autoSpaceDE w:val="0"/>
        <w:autoSpaceDN w:val="0"/>
        <w:adjustRightInd w:val="0"/>
        <w:rPr>
          <w:rFonts w:ascii="Cambria" w:hAnsi="Cambria" w:cs="HelveticaNeue-Roman"/>
          <w:iCs/>
          <w:color w:val="000000"/>
          <w:sz w:val="22"/>
          <w:szCs w:val="22"/>
          <w:lang w:val="vi-VN"/>
        </w:rPr>
      </w:pPr>
      <w:r w:rsidRPr="001635F3">
        <w:rPr>
          <w:rFonts w:ascii="Cambria" w:hAnsi="Cambria" w:cs="HelveticaNeue-Roman"/>
          <w:color w:val="000000"/>
          <w:sz w:val="22"/>
          <w:szCs w:val="22"/>
          <w:lang w:val="vi-VN"/>
        </w:rPr>
        <w:t xml:space="preserve">Viên uống tránh thai có thể không hiệu quả nếu quý vị đang dùng thuốc Doxycycline. </w:t>
      </w:r>
      <w:r w:rsidR="001635F3" w:rsidRPr="001635F3">
        <w:rPr>
          <w:rFonts w:ascii="Cambria" w:hAnsi="Cambria" w:cs="HelveticaNeue-Roman"/>
          <w:color w:val="000000"/>
          <w:sz w:val="22"/>
          <w:szCs w:val="22"/>
          <w:lang w:val="vi-VN"/>
        </w:rPr>
        <w:t>Hãy s</w:t>
      </w:r>
      <w:r w:rsidRPr="001635F3">
        <w:rPr>
          <w:rFonts w:ascii="Cambria" w:hAnsi="Cambria" w:cs="HelveticaNeue-Roman"/>
          <w:color w:val="000000"/>
          <w:sz w:val="22"/>
          <w:szCs w:val="22"/>
          <w:lang w:val="vi-VN"/>
        </w:rPr>
        <w:t>ử dụng các biện pháp tránh thai khác trong thời gian quý vị dùng thuốc này.</w:t>
      </w:r>
    </w:p>
    <w:p w14:paraId="4BF1E454" w14:textId="77777777" w:rsidR="004F6DF3" w:rsidRPr="001635F3" w:rsidRDefault="004F6DF3" w:rsidP="00FF00B2">
      <w:pPr>
        <w:numPr>
          <w:ilvl w:val="0"/>
          <w:numId w:val="5"/>
        </w:numPr>
        <w:autoSpaceDE w:val="0"/>
        <w:autoSpaceDN w:val="0"/>
        <w:adjustRightInd w:val="0"/>
        <w:spacing w:before="120"/>
        <w:rPr>
          <w:rFonts w:ascii="Cambria" w:hAnsi="Cambria" w:cs="HelveticaNeue-Roman"/>
          <w:i/>
          <w:color w:val="000000"/>
          <w:sz w:val="22"/>
          <w:szCs w:val="22"/>
          <w:lang w:val="vi-VN"/>
        </w:rPr>
      </w:pPr>
      <w:r w:rsidRPr="001635F3">
        <w:rPr>
          <w:rFonts w:ascii="Cambria" w:hAnsi="Cambria" w:cs="HelveticaNeue-Roman"/>
          <w:b/>
          <w:bCs/>
          <w:i/>
          <w:iCs/>
          <w:color w:val="000000"/>
          <w:sz w:val="22"/>
          <w:szCs w:val="22"/>
          <w:lang w:val="vi-VN"/>
        </w:rPr>
        <w:t>Tôi nên làm gì sau khi đã dùng thuốc này?</w:t>
      </w:r>
    </w:p>
    <w:p w14:paraId="19D15418" w14:textId="0B99D297" w:rsidR="004F6DF3" w:rsidRPr="001635F3" w:rsidRDefault="008433FE" w:rsidP="004F6DF3">
      <w:pPr>
        <w:numPr>
          <w:ilvl w:val="1"/>
          <w:numId w:val="5"/>
        </w:numPr>
        <w:autoSpaceDE w:val="0"/>
        <w:autoSpaceDN w:val="0"/>
        <w:adjustRightInd w:val="0"/>
        <w:rPr>
          <w:rFonts w:ascii="Cambria" w:hAnsi="Cambria" w:cs="HelveticaNeue-Roman"/>
          <w:color w:val="000000"/>
          <w:sz w:val="22"/>
          <w:szCs w:val="22"/>
          <w:lang w:val="vi-VN"/>
        </w:rPr>
      </w:pPr>
      <w:r w:rsidRPr="001635F3">
        <w:rPr>
          <w:rFonts w:ascii="Cambria" w:hAnsi="Cambria"/>
          <w:b/>
          <w:bCs/>
          <w:color w:val="000000"/>
          <w:sz w:val="22"/>
          <w:szCs w:val="22"/>
          <w:lang w:val="vi-VN"/>
        </w:rPr>
        <w:t xml:space="preserve">Không quan hệ tình dục qua đường âm đạo, hậu môn hoặc đường miệng cho đến khi quý vị VÀ (các) bạn tình của quý vị đã dùng thuốc Doxycycline đủ 7 ngày. Không quan hệ tình dục qua đường âm đạo, hậu môn hoặc đường miệng trong tối thiểu bảy sau khi quý vị VÀ (các) bạn tình của quý vị đã </w:t>
      </w:r>
      <w:r w:rsidRPr="001635F3">
        <w:rPr>
          <w:rFonts w:ascii="Cambria" w:hAnsi="Cambria"/>
          <w:b/>
          <w:bCs/>
          <w:sz w:val="22"/>
          <w:szCs w:val="22"/>
          <w:lang w:val="vi-VN"/>
        </w:rPr>
        <w:t>dùng thuốc Azithromycin</w:t>
      </w:r>
      <w:r w:rsidRPr="001635F3">
        <w:rPr>
          <w:rFonts w:ascii="Cambria" w:hAnsi="Cambria"/>
          <w:b/>
          <w:bCs/>
          <w:color w:val="000000"/>
          <w:sz w:val="22"/>
          <w:szCs w:val="22"/>
          <w:lang w:val="vi-VN"/>
        </w:rPr>
        <w:t xml:space="preserve">. </w:t>
      </w:r>
      <w:r w:rsidRPr="001635F3">
        <w:rPr>
          <w:rFonts w:ascii="Cambria" w:hAnsi="Cambria"/>
          <w:color w:val="000000"/>
          <w:sz w:val="22"/>
          <w:szCs w:val="22"/>
          <w:lang w:val="vi-VN"/>
        </w:rPr>
        <w:t xml:space="preserve">Thuốc kháng sinh cần bảy ngày để </w:t>
      </w:r>
      <w:r w:rsidR="001635F3" w:rsidRPr="001635F3">
        <w:rPr>
          <w:rFonts w:ascii="Cambria" w:hAnsi="Cambria"/>
          <w:color w:val="000000"/>
          <w:sz w:val="22"/>
          <w:szCs w:val="22"/>
          <w:lang w:val="vi-VN"/>
        </w:rPr>
        <w:t xml:space="preserve">điều </w:t>
      </w:r>
      <w:r w:rsidRPr="001635F3">
        <w:rPr>
          <w:rFonts w:ascii="Cambria" w:hAnsi="Cambria"/>
          <w:color w:val="000000"/>
          <w:sz w:val="22"/>
          <w:szCs w:val="22"/>
          <w:lang w:val="vi-VN"/>
        </w:rPr>
        <w:t>trị bệnh Chlamydia. Quý vị có thể mắc lại bệnh Chlamydia nếu quan hệ tình dục trước khi đợi thuốc có tác dụng lên quý vị và (các) bạn tình của quý vị.</w:t>
      </w:r>
    </w:p>
    <w:p w14:paraId="0E93CD93" w14:textId="55F1BC17" w:rsidR="004F6DF3" w:rsidRPr="001635F3" w:rsidRDefault="004F6DF3" w:rsidP="00D5066A">
      <w:pPr>
        <w:numPr>
          <w:ilvl w:val="1"/>
          <w:numId w:val="5"/>
        </w:numPr>
        <w:autoSpaceDE w:val="0"/>
        <w:autoSpaceDN w:val="0"/>
        <w:adjustRightInd w:val="0"/>
        <w:spacing w:before="120" w:after="120"/>
        <w:rPr>
          <w:rFonts w:ascii="Cambria" w:hAnsi="Cambria" w:cs="HelveticaNeue-Roman"/>
          <w:color w:val="000000"/>
          <w:sz w:val="22"/>
          <w:szCs w:val="22"/>
          <w:lang w:val="vi-VN"/>
        </w:rPr>
      </w:pPr>
      <w:r w:rsidRPr="001635F3">
        <w:rPr>
          <w:rFonts w:ascii="Cambria" w:hAnsi="Cambria"/>
          <w:b/>
          <w:bCs/>
          <w:color w:val="000000"/>
          <w:sz w:val="22"/>
          <w:szCs w:val="22"/>
          <w:lang w:val="vi-VN"/>
        </w:rPr>
        <w:t xml:space="preserve">Hãy kiểm tra xem có mắc các bệnh STD khác không. </w:t>
      </w:r>
      <w:r w:rsidRPr="001635F3">
        <w:rPr>
          <w:rFonts w:ascii="Cambria" w:hAnsi="Cambria"/>
          <w:color w:val="000000"/>
          <w:sz w:val="22"/>
          <w:szCs w:val="22"/>
          <w:lang w:val="vi-VN"/>
        </w:rPr>
        <w:t xml:space="preserve">Thuốc này không </w:t>
      </w:r>
      <w:r w:rsidR="001635F3" w:rsidRPr="001635F3">
        <w:rPr>
          <w:rFonts w:ascii="Cambria" w:hAnsi="Cambria"/>
          <w:color w:val="000000"/>
          <w:sz w:val="22"/>
          <w:szCs w:val="22"/>
          <w:lang w:val="vi-VN"/>
        </w:rPr>
        <w:t xml:space="preserve">điều </w:t>
      </w:r>
      <w:r w:rsidRPr="001635F3">
        <w:rPr>
          <w:rFonts w:ascii="Cambria" w:hAnsi="Cambria"/>
          <w:color w:val="000000"/>
          <w:sz w:val="22"/>
          <w:szCs w:val="22"/>
          <w:lang w:val="vi-VN"/>
        </w:rPr>
        <w:t>trị được các bệnh STD khác</w:t>
      </w:r>
      <w:r w:rsidRPr="001635F3">
        <w:rPr>
          <w:rFonts w:ascii="Cambria" w:hAnsi="Cambria"/>
          <w:i/>
          <w:iCs/>
          <w:color w:val="000000"/>
          <w:sz w:val="22"/>
          <w:szCs w:val="22"/>
          <w:lang w:val="vi-VN"/>
        </w:rPr>
        <w:t xml:space="preserve">. </w:t>
      </w:r>
      <w:r w:rsidRPr="001635F3">
        <w:rPr>
          <w:rFonts w:ascii="Cambria" w:hAnsi="Cambria"/>
          <w:color w:val="000000"/>
          <w:sz w:val="22"/>
          <w:szCs w:val="22"/>
          <w:lang w:val="vi-VN"/>
        </w:rPr>
        <w:t xml:space="preserve">Ngay cả khi quý vị </w:t>
      </w:r>
      <w:r w:rsidR="001635F3" w:rsidRPr="001635F3">
        <w:rPr>
          <w:rFonts w:ascii="Cambria" w:hAnsi="Cambria"/>
          <w:color w:val="000000"/>
          <w:sz w:val="22"/>
          <w:szCs w:val="22"/>
          <w:lang w:val="vi-VN"/>
        </w:rPr>
        <w:t xml:space="preserve">đã </w:t>
      </w:r>
      <w:r w:rsidRPr="001635F3">
        <w:rPr>
          <w:rFonts w:ascii="Cambria" w:hAnsi="Cambria"/>
          <w:color w:val="000000"/>
          <w:sz w:val="22"/>
          <w:szCs w:val="22"/>
          <w:lang w:val="vi-VN"/>
        </w:rPr>
        <w:t>dùng thuốc này, điều quan trọng là cần xét nghiệm kiểm tra các bệnh STD khác vì con người có thể mắc nhiều bệnh cùng một lúc. Hãy để nhà cung cấp dịch vụ chăm sóc y tế của quý vị kiểm tra xem quý vị có mắc bệnh lậu, giang mai, và HIV hay không.</w:t>
      </w:r>
    </w:p>
    <w:p w14:paraId="5742445C" w14:textId="77777777" w:rsidR="004F6DF3" w:rsidRPr="001635F3" w:rsidRDefault="004F6DF3" w:rsidP="004F6DF3">
      <w:pPr>
        <w:numPr>
          <w:ilvl w:val="0"/>
          <w:numId w:val="5"/>
        </w:numPr>
        <w:autoSpaceDE w:val="0"/>
        <w:autoSpaceDN w:val="0"/>
        <w:adjustRightInd w:val="0"/>
        <w:rPr>
          <w:rFonts w:ascii="Cambria" w:hAnsi="Cambria" w:cs="HelveticaNeue-Bold"/>
          <w:b/>
          <w:i/>
          <w:color w:val="000000"/>
          <w:sz w:val="22"/>
          <w:szCs w:val="22"/>
          <w:lang w:val="vi-VN"/>
        </w:rPr>
      </w:pPr>
      <w:r w:rsidRPr="001635F3">
        <w:rPr>
          <w:rFonts w:ascii="Cambria" w:hAnsi="Cambria" w:cs="HelveticaNeue-Bold"/>
          <w:b/>
          <w:bCs/>
          <w:i/>
          <w:iCs/>
          <w:color w:val="000000"/>
          <w:sz w:val="22"/>
          <w:szCs w:val="22"/>
          <w:lang w:val="vi-VN"/>
        </w:rPr>
        <w:t>Thuốc này thường có các tác dụng phụ nào?</w:t>
      </w:r>
    </w:p>
    <w:p w14:paraId="244573F6" w14:textId="40E746BC" w:rsidR="004F6DF3" w:rsidRPr="001635F3" w:rsidRDefault="008433FE" w:rsidP="00D5066A">
      <w:pPr>
        <w:autoSpaceDE w:val="0"/>
        <w:autoSpaceDN w:val="0"/>
        <w:adjustRightInd w:val="0"/>
        <w:spacing w:after="120"/>
        <w:rPr>
          <w:rFonts w:ascii="Cambria" w:hAnsi="Cambria" w:cs="HelveticaNeue-Roman"/>
          <w:color w:val="000000"/>
          <w:sz w:val="22"/>
          <w:szCs w:val="22"/>
          <w:lang w:val="vi-VN"/>
        </w:rPr>
      </w:pPr>
      <w:r w:rsidRPr="001635F3">
        <w:rPr>
          <w:rFonts w:ascii="Cambria" w:hAnsi="Cambria" w:cs="HelveticaNeue-Roman"/>
          <w:color w:val="000000"/>
          <w:sz w:val="22"/>
          <w:szCs w:val="22"/>
          <w:lang w:val="vi-VN"/>
        </w:rPr>
        <w:t>Tất cả các loại thuốc đều có thể gây ra tác dụng phụ. Tuy nhiên, nhiều người không gặp phải tác dụng phụ nào, hoặc chỉ gặp các tác dụng phụ rất nhỏ. Khi dùng thuốc Doxycycline hoặc Azithromycin, một số tác dụng phụ có thể gặp phải bao gồm tiêu chảy, chứng khó tiêu, đau bụng, đau đầu, và nôn. Xin nhớ rằng nếu quý vị nôn ra trong vòng một giờ sau khi dùng thuốc, quý vị sẽ cần thêm thuốc.</w:t>
      </w:r>
    </w:p>
    <w:p w14:paraId="177E657C" w14:textId="77777777" w:rsidR="004F6DF3" w:rsidRPr="001635F3" w:rsidRDefault="004F6DF3" w:rsidP="004F6DF3">
      <w:pPr>
        <w:numPr>
          <w:ilvl w:val="0"/>
          <w:numId w:val="5"/>
        </w:numPr>
        <w:autoSpaceDE w:val="0"/>
        <w:autoSpaceDN w:val="0"/>
        <w:adjustRightInd w:val="0"/>
        <w:rPr>
          <w:rFonts w:ascii="Cambria" w:hAnsi="Cambria" w:cs="HelveticaNeue-Bold"/>
          <w:b/>
          <w:i/>
          <w:color w:val="000000"/>
          <w:sz w:val="22"/>
          <w:szCs w:val="22"/>
          <w:lang w:val="vi-VN"/>
        </w:rPr>
      </w:pPr>
      <w:r w:rsidRPr="001635F3">
        <w:rPr>
          <w:rFonts w:ascii="Cambria" w:hAnsi="Cambria" w:cs="HelveticaNeue-Bold"/>
          <w:b/>
          <w:bCs/>
          <w:i/>
          <w:iCs/>
          <w:color w:val="000000"/>
          <w:sz w:val="22"/>
          <w:szCs w:val="22"/>
          <w:lang w:val="vi-VN"/>
        </w:rPr>
        <w:t>Nếu tôi có phản ứng dị ứng sau khi dùng thuốc này thì sao?</w:t>
      </w:r>
    </w:p>
    <w:p w14:paraId="6707F39A" w14:textId="77777777" w:rsidR="004F6DF3" w:rsidRPr="001635F3" w:rsidRDefault="004F6DF3" w:rsidP="00D5066A">
      <w:pPr>
        <w:autoSpaceDE w:val="0"/>
        <w:autoSpaceDN w:val="0"/>
        <w:adjustRightInd w:val="0"/>
        <w:spacing w:after="120"/>
        <w:rPr>
          <w:rFonts w:ascii="Cambria" w:hAnsi="Cambria" w:cs="HelveticaNeue-Roman"/>
          <w:color w:val="000000"/>
          <w:sz w:val="22"/>
          <w:szCs w:val="22"/>
          <w:lang w:val="vi-VN"/>
        </w:rPr>
      </w:pPr>
      <w:r w:rsidRPr="001635F3">
        <w:rPr>
          <w:rFonts w:ascii="Cambria" w:hAnsi="Cambria" w:cs="HelveticaNeue-Roman"/>
          <w:color w:val="000000"/>
          <w:sz w:val="22"/>
          <w:szCs w:val="22"/>
          <w:lang w:val="vi-VN"/>
        </w:rPr>
        <w:t xml:space="preserve">Phản ứng dị ứng rất nghiêm trọng là trường hợp hiếm gặp, nhưng hoàn toàn có thể xảy ra. </w:t>
      </w:r>
    </w:p>
    <w:tbl>
      <w:tblPr>
        <w:tblStyle w:val="TableGrid"/>
        <w:tblW w:w="0" w:type="auto"/>
        <w:jc w:val="center"/>
        <w:tblLook w:val="01E0" w:firstRow="1" w:lastRow="1" w:firstColumn="1" w:lastColumn="1" w:noHBand="0" w:noVBand="0"/>
      </w:tblPr>
      <w:tblGrid>
        <w:gridCol w:w="9926"/>
      </w:tblGrid>
      <w:tr w:rsidR="004F6DF3" w:rsidRPr="001F6EE1" w14:paraId="5F8EB7B9" w14:textId="77777777" w:rsidTr="0006105D">
        <w:trPr>
          <w:jc w:val="center"/>
        </w:trPr>
        <w:tc>
          <w:tcPr>
            <w:tcW w:w="9926" w:type="dxa"/>
            <w:tcBorders>
              <w:bottom w:val="nil"/>
            </w:tcBorders>
          </w:tcPr>
          <w:p w14:paraId="37194592" w14:textId="77777777" w:rsidR="004F6DF3" w:rsidRPr="001635F3" w:rsidRDefault="004F6DF3" w:rsidP="00C9524A">
            <w:pPr>
              <w:autoSpaceDE w:val="0"/>
              <w:autoSpaceDN w:val="0"/>
              <w:adjustRightInd w:val="0"/>
              <w:jc w:val="left"/>
              <w:rPr>
                <w:rFonts w:ascii="Cambria" w:hAnsi="Cambria" w:cs="HelveticaNeue-Bold"/>
                <w:color w:val="000000"/>
                <w:sz w:val="22"/>
                <w:szCs w:val="22"/>
                <w:lang w:val="vi-VN"/>
              </w:rPr>
            </w:pPr>
            <w:r w:rsidRPr="001635F3">
              <w:rPr>
                <w:rFonts w:ascii="Cambria" w:hAnsi="Cambria"/>
                <w:b/>
                <w:bCs/>
                <w:color w:val="000000"/>
                <w:sz w:val="22"/>
                <w:szCs w:val="22"/>
                <w:lang w:val="vi-VN"/>
              </w:rPr>
              <w:t>Nếu quý vị gặp phải bất kỳ vấn đề nào dưới đây sau khi dùng thuốc này, hãy gọi cho 911 hoặc đi đến phòng cấp cứu:</w:t>
            </w:r>
          </w:p>
        </w:tc>
      </w:tr>
      <w:tr w:rsidR="0006105D" w:rsidRPr="001F6EE1" w14:paraId="547F2E6D" w14:textId="77777777" w:rsidTr="00DD47C9">
        <w:trPr>
          <w:jc w:val="center"/>
        </w:trPr>
        <w:tc>
          <w:tcPr>
            <w:tcW w:w="9926" w:type="dxa"/>
            <w:tcBorders>
              <w:top w:val="nil"/>
            </w:tcBorders>
          </w:tcPr>
          <w:p w14:paraId="2B804DAA" w14:textId="77777777" w:rsidR="0006105D" w:rsidRPr="001635F3" w:rsidRDefault="0006105D" w:rsidP="004F6DF3">
            <w:pPr>
              <w:numPr>
                <w:ilvl w:val="0"/>
                <w:numId w:val="3"/>
              </w:numPr>
              <w:autoSpaceDE w:val="0"/>
              <w:autoSpaceDN w:val="0"/>
              <w:adjustRightInd w:val="0"/>
              <w:ind w:left="180" w:hanging="180"/>
              <w:jc w:val="left"/>
              <w:rPr>
                <w:rFonts w:ascii="Cambria" w:hAnsi="Cambria" w:cs="HelveticaNeue-Bold"/>
                <w:color w:val="000000"/>
                <w:sz w:val="22"/>
                <w:szCs w:val="22"/>
                <w:lang w:val="vi-VN"/>
              </w:rPr>
            </w:pPr>
            <w:r w:rsidRPr="001635F3">
              <w:rPr>
                <w:rFonts w:ascii="Cambria" w:hAnsi="Cambria" w:cs="HelveticaNeue-Bold"/>
                <w:color w:val="000000"/>
                <w:sz w:val="22"/>
                <w:szCs w:val="22"/>
                <w:lang w:val="vi-VN"/>
              </w:rPr>
              <w:t>Khó thở/tức ngực</w:t>
            </w:r>
          </w:p>
          <w:p w14:paraId="79FA9224" w14:textId="77777777" w:rsidR="0006105D" w:rsidRPr="001635F3" w:rsidRDefault="0006105D" w:rsidP="004F6DF3">
            <w:pPr>
              <w:numPr>
                <w:ilvl w:val="0"/>
                <w:numId w:val="3"/>
              </w:numPr>
              <w:autoSpaceDE w:val="0"/>
              <w:autoSpaceDN w:val="0"/>
              <w:adjustRightInd w:val="0"/>
              <w:ind w:left="180" w:hanging="180"/>
              <w:jc w:val="left"/>
              <w:rPr>
                <w:rFonts w:ascii="Cambria" w:hAnsi="Cambria" w:cs="HelveticaNeue-Bold"/>
                <w:color w:val="000000"/>
                <w:sz w:val="22"/>
                <w:szCs w:val="22"/>
                <w:lang w:val="vi-VN"/>
              </w:rPr>
            </w:pPr>
            <w:r w:rsidRPr="001635F3">
              <w:rPr>
                <w:rFonts w:ascii="Cambria" w:hAnsi="Cambria" w:cs="HelveticaNeue-Bold"/>
                <w:color w:val="000000"/>
                <w:sz w:val="22"/>
                <w:szCs w:val="22"/>
                <w:lang w:val="vi-VN"/>
              </w:rPr>
              <w:t>Nghẹn cổ họng</w:t>
            </w:r>
          </w:p>
          <w:p w14:paraId="6281B873" w14:textId="74303F55" w:rsidR="0006105D" w:rsidRPr="001635F3" w:rsidRDefault="0006105D" w:rsidP="004F6DF3">
            <w:pPr>
              <w:numPr>
                <w:ilvl w:val="0"/>
                <w:numId w:val="3"/>
              </w:numPr>
              <w:autoSpaceDE w:val="0"/>
              <w:autoSpaceDN w:val="0"/>
              <w:adjustRightInd w:val="0"/>
              <w:ind w:left="180" w:hanging="180"/>
              <w:jc w:val="left"/>
              <w:rPr>
                <w:rFonts w:ascii="Cambria" w:hAnsi="Cambria" w:cs="HelveticaNeue-Bold"/>
                <w:color w:val="000000"/>
                <w:sz w:val="22"/>
                <w:szCs w:val="22"/>
                <w:lang w:val="vi-VN"/>
              </w:rPr>
            </w:pPr>
            <w:r w:rsidRPr="001635F3">
              <w:rPr>
                <w:rFonts w:ascii="Cambria" w:hAnsi="Cambria" w:cs="HelveticaNeue-Bold"/>
                <w:color w:val="000000"/>
                <w:sz w:val="22"/>
                <w:szCs w:val="22"/>
                <w:lang w:val="vi-VN"/>
              </w:rPr>
              <w:t>Môi hoặc lưỡi bị sưng lên</w:t>
            </w:r>
          </w:p>
          <w:p w14:paraId="258E05BF" w14:textId="77777777" w:rsidR="0006105D" w:rsidRPr="001635F3" w:rsidRDefault="0006105D" w:rsidP="004F6DF3">
            <w:pPr>
              <w:numPr>
                <w:ilvl w:val="0"/>
                <w:numId w:val="3"/>
              </w:numPr>
              <w:autoSpaceDE w:val="0"/>
              <w:autoSpaceDN w:val="0"/>
              <w:adjustRightInd w:val="0"/>
              <w:ind w:left="180" w:hanging="180"/>
              <w:jc w:val="left"/>
              <w:rPr>
                <w:rFonts w:ascii="Cambria" w:hAnsi="Cambria" w:cs="HelveticaNeue-Bold"/>
                <w:color w:val="000000"/>
                <w:sz w:val="22"/>
                <w:szCs w:val="22"/>
                <w:lang w:val="vi-VN"/>
              </w:rPr>
            </w:pPr>
            <w:r w:rsidRPr="001635F3">
              <w:rPr>
                <w:rFonts w:ascii="Cambria" w:hAnsi="Cambria" w:cs="HelveticaNeue-Bold"/>
                <w:color w:val="000000"/>
                <w:sz w:val="22"/>
                <w:szCs w:val="22"/>
                <w:lang w:val="vi-VN"/>
              </w:rPr>
              <w:t>Nổi mề đay (các nốt sần trên da và gây ngứa)</w:t>
            </w:r>
          </w:p>
        </w:tc>
      </w:tr>
    </w:tbl>
    <w:p w14:paraId="2E24F4B9" w14:textId="06A31803" w:rsidR="004F6DF3" w:rsidRPr="001635F3" w:rsidRDefault="004F6DF3" w:rsidP="00D5066A">
      <w:pPr>
        <w:autoSpaceDE w:val="0"/>
        <w:autoSpaceDN w:val="0"/>
        <w:adjustRightInd w:val="0"/>
        <w:spacing w:before="120" w:after="120"/>
        <w:rPr>
          <w:rFonts w:ascii="Cambria" w:hAnsi="Cambria" w:cs="HelveticaNeue-Bold"/>
          <w:color w:val="000000"/>
          <w:spacing w:val="-4"/>
          <w:sz w:val="22"/>
          <w:szCs w:val="22"/>
          <w:lang w:val="vi-VN"/>
        </w:rPr>
      </w:pPr>
      <w:r w:rsidRPr="001635F3">
        <w:rPr>
          <w:rFonts w:ascii="Cambria" w:hAnsi="Cambria" w:cs="HelveticaNeue-Bold"/>
          <w:b/>
          <w:bCs/>
          <w:color w:val="000000"/>
          <w:spacing w:val="-4"/>
          <w:sz w:val="22"/>
          <w:szCs w:val="22"/>
          <w:lang w:val="vi-VN"/>
        </w:rPr>
        <w:t>Nếu quý vị gặp phải phản ứng dị ứng:</w:t>
      </w:r>
      <w:r w:rsidRPr="001635F3">
        <w:rPr>
          <w:rFonts w:ascii="Cambria" w:hAnsi="Cambria" w:cs="HelveticaNeue-Bold"/>
          <w:color w:val="000000"/>
          <w:spacing w:val="-4"/>
          <w:sz w:val="22"/>
          <w:szCs w:val="22"/>
          <w:lang w:val="vi-VN"/>
        </w:rPr>
        <w:t xml:space="preserve"> khi quý vị đã cảm thấy khá hơn, hãy gửi email đến địa chỉ</w:t>
      </w:r>
      <w:r w:rsidRPr="001635F3">
        <w:rPr>
          <w:rFonts w:asciiTheme="minorHAnsi" w:hAnsiTheme="minorHAnsi" w:cs="HelveticaNeue-Bold"/>
          <w:color w:val="000000"/>
          <w:spacing w:val="-4"/>
          <w:sz w:val="22"/>
          <w:szCs w:val="22"/>
          <w:lang w:val="vi-VN"/>
        </w:rPr>
        <w:t xml:space="preserve"> </w:t>
      </w:r>
      <w:hyperlink r:id="rId10" w:history="1">
        <w:r w:rsidRPr="001635F3">
          <w:rPr>
            <w:rStyle w:val="Hyperlink"/>
            <w:rFonts w:asciiTheme="minorHAnsi" w:hAnsiTheme="minorHAnsi" w:cs="HelveticaNeue-Bold"/>
            <w:spacing w:val="-4"/>
            <w:sz w:val="22"/>
            <w:szCs w:val="22"/>
            <w:lang w:val="vi-VN"/>
          </w:rPr>
          <w:t>DPH-BIDLS-DSTDP-Clinical@mass.gov</w:t>
        </w:r>
      </w:hyperlink>
      <w:r w:rsidRPr="001635F3">
        <w:rPr>
          <w:rFonts w:asciiTheme="minorHAnsi" w:hAnsiTheme="minorHAnsi" w:cs="HelveticaNeue-Bold"/>
          <w:color w:val="000000"/>
          <w:spacing w:val="-4"/>
          <w:sz w:val="22"/>
          <w:szCs w:val="22"/>
          <w:lang w:val="vi-VN"/>
        </w:rPr>
        <w:t xml:space="preserve"> </w:t>
      </w:r>
      <w:r w:rsidRPr="001635F3">
        <w:rPr>
          <w:rFonts w:ascii="Cambria" w:hAnsi="Cambria" w:cs="HelveticaNeue-Bold"/>
          <w:color w:val="000000"/>
          <w:spacing w:val="-4"/>
          <w:sz w:val="22"/>
          <w:szCs w:val="22"/>
          <w:lang w:val="vi-VN"/>
        </w:rPr>
        <w:t xml:space="preserve">để Sở Y Tế Công Cộng có thể tìm </w:t>
      </w:r>
      <w:r w:rsidR="00FB497D" w:rsidRPr="001635F3">
        <w:rPr>
          <w:rFonts w:ascii="Cambria" w:hAnsi="Cambria" w:cs="HelveticaNeue-Bold"/>
          <w:color w:val="000000"/>
          <w:spacing w:val="-4"/>
          <w:sz w:val="22"/>
          <w:szCs w:val="22"/>
          <w:lang w:val="vi-VN"/>
        </w:rPr>
        <w:t>ra</w:t>
      </w:r>
      <w:r w:rsidRPr="001635F3">
        <w:rPr>
          <w:rFonts w:ascii="Cambria" w:hAnsi="Cambria" w:cs="HelveticaNeue-Bold"/>
          <w:color w:val="000000"/>
          <w:spacing w:val="-4"/>
          <w:sz w:val="22"/>
          <w:szCs w:val="22"/>
          <w:lang w:val="vi-VN"/>
        </w:rPr>
        <w:t xml:space="preserve"> bao nhiêu người gặp vấn đề với thuốc này.</w:t>
      </w:r>
    </w:p>
    <w:p w14:paraId="5ACD30FA" w14:textId="77777777" w:rsidR="004F6DF3" w:rsidRPr="001635F3" w:rsidRDefault="004F6DF3" w:rsidP="004F6DF3">
      <w:pPr>
        <w:autoSpaceDE w:val="0"/>
        <w:autoSpaceDN w:val="0"/>
        <w:adjustRightInd w:val="0"/>
        <w:rPr>
          <w:rFonts w:ascii="Cambria" w:hAnsi="Cambria" w:cs="HelveticaNeue-Bold"/>
          <w:b/>
          <w:bCs/>
          <w:color w:val="000000"/>
          <w:sz w:val="22"/>
          <w:szCs w:val="22"/>
          <w:lang w:val="vi-VN"/>
        </w:rPr>
      </w:pPr>
      <w:r w:rsidRPr="001635F3">
        <w:rPr>
          <w:rFonts w:ascii="Cambria" w:hAnsi="Cambria" w:cs="HelveticaNeue-Bold"/>
          <w:b/>
          <w:bCs/>
          <w:color w:val="000000"/>
          <w:sz w:val="22"/>
          <w:szCs w:val="22"/>
          <w:lang w:val="vi-VN"/>
        </w:rPr>
        <w:t>Có thể làm thế nào để phòng ngừa bệnh Chlamydia?</w:t>
      </w:r>
    </w:p>
    <w:p w14:paraId="0CDCC383" w14:textId="1582CD71" w:rsidR="00C85E2B" w:rsidRPr="001635F3" w:rsidRDefault="004F6DF3" w:rsidP="00D5066A">
      <w:pPr>
        <w:autoSpaceDE w:val="0"/>
        <w:autoSpaceDN w:val="0"/>
        <w:adjustRightInd w:val="0"/>
        <w:spacing w:after="120"/>
        <w:rPr>
          <w:rFonts w:ascii="Cambria" w:hAnsi="Cambria"/>
          <w:sz w:val="22"/>
          <w:szCs w:val="22"/>
          <w:lang w:val="vi-VN"/>
        </w:rPr>
      </w:pPr>
      <w:r w:rsidRPr="001635F3">
        <w:rPr>
          <w:rFonts w:ascii="Cambria" w:hAnsi="Cambria" w:cs="HelveticaNeue-Roman"/>
          <w:color w:val="000000"/>
          <w:sz w:val="22"/>
          <w:szCs w:val="22"/>
          <w:lang w:val="vi-VN"/>
        </w:rPr>
        <w:t xml:space="preserve">Nếu quý vị quan hệ tình dục, </w:t>
      </w:r>
      <w:r w:rsidR="001635F3" w:rsidRPr="001635F3">
        <w:rPr>
          <w:rFonts w:ascii="Cambria" w:hAnsi="Cambria" w:cs="HelveticaNeue-Roman"/>
          <w:color w:val="000000"/>
          <w:sz w:val="22"/>
          <w:szCs w:val="22"/>
          <w:lang w:val="vi-VN"/>
        </w:rPr>
        <w:t>sử dụng</w:t>
      </w:r>
      <w:r w:rsidRPr="001635F3">
        <w:rPr>
          <w:rFonts w:ascii="Cambria" w:hAnsi="Cambria" w:cs="HelveticaNeue-Roman"/>
          <w:color w:val="000000"/>
          <w:sz w:val="22"/>
          <w:szCs w:val="22"/>
          <w:lang w:val="vi-VN"/>
        </w:rPr>
        <w:t xml:space="preserve"> bao cao su đúng cách MỖI LẦN quý vị thực hiện hành vi quan hệ tình dục bất kỳ có thể làm giảm nguy cơ mắc bệnh STD. Kiểm tra sàng lọc các bệnh STD ít nhất một lần mỗi năm cũng là một cách tuyệt vời giúp duy trì khỏe mạnh.</w:t>
      </w:r>
    </w:p>
    <w:sectPr w:rsidR="00C85E2B" w:rsidRPr="001635F3" w:rsidSect="00FB497D">
      <w:footerReference w:type="default" r:id="rId11"/>
      <w:footerReference w:type="first" r:id="rId12"/>
      <w:footnotePr>
        <w:numFmt w:val="lowerRoman"/>
      </w:footnotePr>
      <w:pgSz w:w="12240" w:h="15840"/>
      <w:pgMar w:top="568" w:right="1152" w:bottom="0"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8957B" w14:textId="77777777" w:rsidR="00EC5FCF" w:rsidRDefault="00EC5FCF">
      <w:r>
        <w:separator/>
      </w:r>
    </w:p>
  </w:endnote>
  <w:endnote w:type="continuationSeparator" w:id="0">
    <w:p w14:paraId="0B7C5626" w14:textId="77777777" w:rsidR="00EC5FCF" w:rsidRDefault="00EC5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HeavyExt">
    <w:panose1 w:val="00000000000000000000"/>
    <w:charset w:val="00"/>
    <w:family w:val="swiss"/>
    <w:notTrueType/>
    <w:pitch w:val="default"/>
    <w:sig w:usb0="00000003" w:usb1="00000000" w:usb2="00000000" w:usb3="00000000" w:csb0="00000001" w:csb1="00000000"/>
  </w:font>
  <w:font w:name="HelveticaNeue-BoldItalic">
    <w:panose1 w:val="00000000000000000000"/>
    <w:charset w:val="00"/>
    <w:family w:val="swiss"/>
    <w:notTrueType/>
    <w:pitch w:val="default"/>
    <w:sig w:usb0="00000003" w:usb1="00000000" w:usb2="00000000" w:usb3="00000000" w:csb0="00000001" w:csb1="00000000"/>
  </w:font>
  <w:font w:name="HelveticaNeue-Roman">
    <w:panose1 w:val="00000000000000000000"/>
    <w:charset w:val="00"/>
    <w:family w:val="swiss"/>
    <w:notTrueType/>
    <w:pitch w:val="default"/>
    <w:sig w:usb0="00000003" w:usb1="00000000" w:usb2="00000000" w:usb3="00000000" w:csb0="00000001" w:csb1="00000000"/>
  </w:font>
  <w:font w:name="HelveticaNeue-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24197" w14:textId="77777777" w:rsidR="006E5AEF" w:rsidRPr="006E5AEF" w:rsidRDefault="006E5AEF" w:rsidP="00093ECE">
    <w:pPr>
      <w:pStyle w:val="Footer"/>
      <w:framePr w:wrap="around" w:vAnchor="text" w:hAnchor="margin" w:xAlign="right" w:y="1"/>
      <w:rPr>
        <w:rStyle w:val="PageNumber"/>
        <w:rFonts w:ascii="Cambria" w:hAnsi="Cambria" w:cs="Arial"/>
        <w:sz w:val="22"/>
        <w:szCs w:val="22"/>
      </w:rPr>
    </w:pPr>
    <w:r>
      <w:rPr>
        <w:rStyle w:val="PageNumber"/>
        <w:rFonts w:ascii="Cambria" w:hAnsi="Cambria" w:cs="Arial"/>
        <w:sz w:val="22"/>
        <w:szCs w:val="22"/>
        <w:lang w:val="vi"/>
      </w:rPr>
      <w:fldChar w:fldCharType="begin"/>
    </w:r>
    <w:r>
      <w:rPr>
        <w:rStyle w:val="PageNumber"/>
        <w:rFonts w:ascii="Cambria" w:hAnsi="Cambria" w:cs="Arial"/>
        <w:sz w:val="22"/>
        <w:szCs w:val="22"/>
        <w:lang w:val="vi"/>
      </w:rPr>
      <w:instrText xml:space="preserve">PAGE  </w:instrText>
    </w:r>
    <w:r>
      <w:rPr>
        <w:rStyle w:val="PageNumber"/>
        <w:rFonts w:ascii="Cambria" w:hAnsi="Cambria" w:cs="Arial"/>
        <w:sz w:val="22"/>
        <w:szCs w:val="22"/>
        <w:lang w:val="vi"/>
      </w:rPr>
      <w:fldChar w:fldCharType="separate"/>
    </w:r>
    <w:r>
      <w:rPr>
        <w:rStyle w:val="PageNumber"/>
        <w:rFonts w:ascii="Cambria" w:hAnsi="Cambria" w:cs="Arial"/>
        <w:noProof/>
        <w:sz w:val="22"/>
        <w:szCs w:val="22"/>
        <w:lang w:val="vi"/>
      </w:rPr>
      <w:t>2</w:t>
    </w:r>
    <w:r>
      <w:rPr>
        <w:rStyle w:val="PageNumber"/>
        <w:rFonts w:ascii="Cambria" w:hAnsi="Cambria" w:cs="Arial"/>
        <w:sz w:val="22"/>
        <w:szCs w:val="22"/>
        <w:lang w:val="vi"/>
      </w:rPr>
      <w:fldChar w:fldCharType="end"/>
    </w:r>
  </w:p>
  <w:p w14:paraId="0CAB1035" w14:textId="77777777" w:rsidR="006E5AEF" w:rsidRDefault="006E5AEF" w:rsidP="002D3C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3491" w14:textId="77777777" w:rsidR="006E5AEF" w:rsidRPr="006E5AEF" w:rsidRDefault="006E5AEF">
    <w:pPr>
      <w:pStyle w:val="Footer"/>
      <w:jc w:val="right"/>
      <w:rPr>
        <w:rFonts w:ascii="Cambria" w:hAnsi="Cambria"/>
        <w:sz w:val="22"/>
        <w:szCs w:val="22"/>
      </w:rPr>
    </w:pPr>
    <w:r>
      <w:rPr>
        <w:rFonts w:ascii="Cambria" w:hAnsi="Cambria"/>
        <w:sz w:val="22"/>
        <w:szCs w:val="22"/>
        <w:lang w:val="vi"/>
      </w:rPr>
      <w:fldChar w:fldCharType="begin"/>
    </w:r>
    <w:r>
      <w:rPr>
        <w:rFonts w:ascii="Cambria" w:hAnsi="Cambria"/>
        <w:sz w:val="22"/>
        <w:szCs w:val="22"/>
        <w:lang w:val="vi"/>
      </w:rPr>
      <w:instrText xml:space="preserve"> PAGE   \* MERGEFORMAT </w:instrText>
    </w:r>
    <w:r>
      <w:rPr>
        <w:rFonts w:ascii="Cambria" w:hAnsi="Cambria"/>
        <w:sz w:val="22"/>
        <w:szCs w:val="22"/>
        <w:lang w:val="vi"/>
      </w:rPr>
      <w:fldChar w:fldCharType="separate"/>
    </w:r>
    <w:r>
      <w:rPr>
        <w:rFonts w:ascii="Cambria" w:hAnsi="Cambria"/>
        <w:noProof/>
        <w:sz w:val="22"/>
        <w:szCs w:val="22"/>
        <w:lang w:val="vi"/>
      </w:rPr>
      <w:t>2</w:t>
    </w:r>
    <w:r>
      <w:rPr>
        <w:rFonts w:ascii="Cambria" w:hAnsi="Cambria"/>
        <w:sz w:val="22"/>
        <w:szCs w:val="22"/>
        <w:lang w:val="vi"/>
      </w:rPr>
      <w:fldChar w:fldCharType="end"/>
    </w:r>
  </w:p>
  <w:p w14:paraId="55EE6DCD" w14:textId="77777777" w:rsidR="006E5AEF" w:rsidRDefault="006E5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9A4FD" w14:textId="77777777" w:rsidR="00EC5FCF" w:rsidRDefault="00EC5FCF">
      <w:r>
        <w:separator/>
      </w:r>
    </w:p>
  </w:footnote>
  <w:footnote w:type="continuationSeparator" w:id="0">
    <w:p w14:paraId="0DB34624" w14:textId="77777777" w:rsidR="00EC5FCF" w:rsidRDefault="00EC5F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0F77"/>
    <w:multiLevelType w:val="hybridMultilevel"/>
    <w:tmpl w:val="F3CA2B16"/>
    <w:lvl w:ilvl="0" w:tplc="81866442">
      <w:numFmt w:val="bullet"/>
      <w:lvlText w:val="•"/>
      <w:lvlJc w:val="left"/>
      <w:pPr>
        <w:tabs>
          <w:tab w:val="num" w:pos="-360"/>
        </w:tabs>
        <w:ind w:left="36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74C05"/>
    <w:multiLevelType w:val="hybridMultilevel"/>
    <w:tmpl w:val="30EC399C"/>
    <w:lvl w:ilvl="0" w:tplc="1B389B82">
      <w:numFmt w:val="bullet"/>
      <w:lvlText w:val="•"/>
      <w:lvlJc w:val="left"/>
      <w:pPr>
        <w:tabs>
          <w:tab w:val="num" w:pos="0"/>
        </w:tabs>
        <w:ind w:left="72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86925"/>
    <w:multiLevelType w:val="hybridMultilevel"/>
    <w:tmpl w:val="CC6C0852"/>
    <w:lvl w:ilvl="0" w:tplc="1584F174">
      <w:start w:val="1"/>
      <w:numFmt w:val="upperRoman"/>
      <w:lvlText w:val="%1."/>
      <w:lvlJc w:val="left"/>
      <w:pPr>
        <w:tabs>
          <w:tab w:val="num" w:pos="720"/>
        </w:tabs>
        <w:ind w:left="720" w:hanging="360"/>
      </w:pPr>
      <w:rPr>
        <w:rFonts w:ascii="Candara" w:eastAsia="Times New Roman" w:hAnsi="Candara" w:cs="Arial"/>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37DB6"/>
    <w:multiLevelType w:val="hybridMultilevel"/>
    <w:tmpl w:val="726C05E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4F22B91"/>
    <w:multiLevelType w:val="hybridMultilevel"/>
    <w:tmpl w:val="07DE5152"/>
    <w:lvl w:ilvl="0" w:tplc="81866442">
      <w:numFmt w:val="bullet"/>
      <w:lvlText w:val="•"/>
      <w:lvlJc w:val="left"/>
      <w:pPr>
        <w:tabs>
          <w:tab w:val="num" w:pos="-360"/>
        </w:tabs>
        <w:ind w:left="360" w:hanging="360"/>
      </w:pPr>
      <w:rPr>
        <w:rFonts w:ascii="HelveticaNeue-Bold" w:eastAsia="Times New Roman" w:hAnsi="HelveticaNeue-Bold"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EC6606"/>
    <w:multiLevelType w:val="hybridMultilevel"/>
    <w:tmpl w:val="70C48E2A"/>
    <w:lvl w:ilvl="0" w:tplc="CEAE5E2E">
      <w:numFmt w:val="bullet"/>
      <w:lvlText w:val="•"/>
      <w:lvlJc w:val="left"/>
      <w:pPr>
        <w:ind w:left="720" w:hanging="360"/>
      </w:pPr>
      <w:rPr>
        <w:rFonts w:ascii="HelveticaNeue-Bold" w:eastAsia="Times New Roman" w:hAnsi="HelveticaNeue-Bol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1A7C7E"/>
    <w:multiLevelType w:val="hybridMultilevel"/>
    <w:tmpl w:val="7B68A7EA"/>
    <w:lvl w:ilvl="0" w:tplc="DE8EAFC8">
      <w:numFmt w:val="bullet"/>
      <w:lvlText w:val="•"/>
      <w:lvlJc w:val="left"/>
      <w:pPr>
        <w:tabs>
          <w:tab w:val="num" w:pos="0"/>
        </w:tabs>
        <w:ind w:left="720" w:hanging="360"/>
      </w:pPr>
      <w:rPr>
        <w:rFonts w:ascii="HelveticaNeue-Bold" w:eastAsia="Times New Roman" w:hAnsi="HelveticaNeue-Bold"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714FA8"/>
    <w:multiLevelType w:val="hybridMultilevel"/>
    <w:tmpl w:val="9F3C4BF6"/>
    <w:lvl w:ilvl="0" w:tplc="B0AC6394">
      <w:start w:val="1"/>
      <w:numFmt w:val="decimal"/>
      <w:lvlText w:val="%1."/>
      <w:lvlJc w:val="left"/>
      <w:pPr>
        <w:tabs>
          <w:tab w:val="num" w:pos="360"/>
        </w:tabs>
        <w:ind w:left="360" w:hanging="360"/>
      </w:pPr>
      <w:rPr>
        <w:rFonts w:cs="Times New Roman"/>
        <w:b/>
      </w:rPr>
    </w:lvl>
    <w:lvl w:ilvl="1" w:tplc="F1AE44D6">
      <w:start w:val="1"/>
      <w:numFmt w:val="bullet"/>
      <w:lvlText w:val="•"/>
      <w:lvlJc w:val="left"/>
      <w:pPr>
        <w:tabs>
          <w:tab w:val="num" w:pos="720"/>
        </w:tabs>
        <w:ind w:left="720" w:hanging="360"/>
      </w:pPr>
      <w:rPr>
        <w:rFonts w:ascii="HelveticaNeue-Bold" w:eastAsia="Times New Roman" w:hAnsi="HelveticaNeue-Bold" w:hint="default"/>
        <w:b/>
      </w:rPr>
    </w:lvl>
    <w:lvl w:ilvl="2" w:tplc="0409000F">
      <w:start w:val="1"/>
      <w:numFmt w:val="decimal"/>
      <w:lvlText w:val="%3."/>
      <w:lvlJc w:val="left"/>
      <w:pPr>
        <w:tabs>
          <w:tab w:val="num" w:pos="1980"/>
        </w:tabs>
        <w:ind w:left="1980" w:hanging="36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7BC2114B"/>
    <w:multiLevelType w:val="hybridMultilevel"/>
    <w:tmpl w:val="64CA03D4"/>
    <w:lvl w:ilvl="0" w:tplc="CEAE5E2E">
      <w:numFmt w:val="bullet"/>
      <w:lvlText w:val="•"/>
      <w:lvlJc w:val="left"/>
      <w:pPr>
        <w:ind w:left="720" w:hanging="360"/>
      </w:pPr>
      <w:rPr>
        <w:rFonts w:ascii="HelveticaNeue-Bold" w:eastAsia="Times New Roman" w:hAnsi="HelveticaNeue-Bol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9E405E"/>
    <w:multiLevelType w:val="hybridMultilevel"/>
    <w:tmpl w:val="28080838"/>
    <w:lvl w:ilvl="0" w:tplc="DE8EAFC8">
      <w:numFmt w:val="bullet"/>
      <w:lvlText w:val="•"/>
      <w:lvlJc w:val="left"/>
      <w:pPr>
        <w:tabs>
          <w:tab w:val="num" w:pos="0"/>
        </w:tabs>
        <w:ind w:left="720" w:hanging="360"/>
      </w:pPr>
      <w:rPr>
        <w:rFonts w:ascii="HelveticaNeue-Bold" w:eastAsia="Times New Roman" w:hAnsi="HelveticaNeue-Bold"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170693">
    <w:abstractNumId w:val="3"/>
  </w:num>
  <w:num w:numId="2" w16cid:durableId="2052683676">
    <w:abstractNumId w:val="2"/>
  </w:num>
  <w:num w:numId="3" w16cid:durableId="1433741736">
    <w:abstractNumId w:val="5"/>
  </w:num>
  <w:num w:numId="4" w16cid:durableId="347146384">
    <w:abstractNumId w:val="8"/>
  </w:num>
  <w:num w:numId="5" w16cid:durableId="567493908">
    <w:abstractNumId w:val="7"/>
  </w:num>
  <w:num w:numId="6" w16cid:durableId="732776493">
    <w:abstractNumId w:val="1"/>
  </w:num>
  <w:num w:numId="7" w16cid:durableId="784035076">
    <w:abstractNumId w:val="0"/>
  </w:num>
  <w:num w:numId="8" w16cid:durableId="1890337016">
    <w:abstractNumId w:val="4"/>
  </w:num>
  <w:num w:numId="9" w16cid:durableId="120000230">
    <w:abstractNumId w:val="9"/>
  </w:num>
  <w:num w:numId="10" w16cid:durableId="1108702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DB"/>
    <w:rsid w:val="000004D7"/>
    <w:rsid w:val="00000502"/>
    <w:rsid w:val="00000B81"/>
    <w:rsid w:val="00001205"/>
    <w:rsid w:val="000015EB"/>
    <w:rsid w:val="0000232A"/>
    <w:rsid w:val="00003954"/>
    <w:rsid w:val="00003A52"/>
    <w:rsid w:val="000043C3"/>
    <w:rsid w:val="000058FF"/>
    <w:rsid w:val="00005AAC"/>
    <w:rsid w:val="0000758D"/>
    <w:rsid w:val="00010C1F"/>
    <w:rsid w:val="00011538"/>
    <w:rsid w:val="000126B5"/>
    <w:rsid w:val="00012CB7"/>
    <w:rsid w:val="00012EC2"/>
    <w:rsid w:val="00013092"/>
    <w:rsid w:val="00014158"/>
    <w:rsid w:val="00014A77"/>
    <w:rsid w:val="00015472"/>
    <w:rsid w:val="0001561E"/>
    <w:rsid w:val="00016B9E"/>
    <w:rsid w:val="00016EA0"/>
    <w:rsid w:val="0001768D"/>
    <w:rsid w:val="00020138"/>
    <w:rsid w:val="00020895"/>
    <w:rsid w:val="00022AC6"/>
    <w:rsid w:val="00023239"/>
    <w:rsid w:val="00024A0C"/>
    <w:rsid w:val="00025085"/>
    <w:rsid w:val="00025181"/>
    <w:rsid w:val="00025694"/>
    <w:rsid w:val="00025741"/>
    <w:rsid w:val="00025CFF"/>
    <w:rsid w:val="00025FD2"/>
    <w:rsid w:val="00026375"/>
    <w:rsid w:val="000279CC"/>
    <w:rsid w:val="00027FF7"/>
    <w:rsid w:val="00031661"/>
    <w:rsid w:val="00031A91"/>
    <w:rsid w:val="00032386"/>
    <w:rsid w:val="00032568"/>
    <w:rsid w:val="000327F1"/>
    <w:rsid w:val="00033098"/>
    <w:rsid w:val="000335F1"/>
    <w:rsid w:val="00033C4B"/>
    <w:rsid w:val="00033F94"/>
    <w:rsid w:val="000340B0"/>
    <w:rsid w:val="00035264"/>
    <w:rsid w:val="000352E2"/>
    <w:rsid w:val="000357AB"/>
    <w:rsid w:val="00036272"/>
    <w:rsid w:val="000365BC"/>
    <w:rsid w:val="00036828"/>
    <w:rsid w:val="0003766C"/>
    <w:rsid w:val="00037A80"/>
    <w:rsid w:val="00037B29"/>
    <w:rsid w:val="00040C0E"/>
    <w:rsid w:val="00041B96"/>
    <w:rsid w:val="00043EF0"/>
    <w:rsid w:val="00043FFA"/>
    <w:rsid w:val="000453B0"/>
    <w:rsid w:val="00046994"/>
    <w:rsid w:val="00046A01"/>
    <w:rsid w:val="00047D31"/>
    <w:rsid w:val="00047E81"/>
    <w:rsid w:val="00050368"/>
    <w:rsid w:val="0005057A"/>
    <w:rsid w:val="00054324"/>
    <w:rsid w:val="0005477A"/>
    <w:rsid w:val="00054AA0"/>
    <w:rsid w:val="00055971"/>
    <w:rsid w:val="00056256"/>
    <w:rsid w:val="00056578"/>
    <w:rsid w:val="00056BD0"/>
    <w:rsid w:val="00056C2E"/>
    <w:rsid w:val="00056F37"/>
    <w:rsid w:val="000570D8"/>
    <w:rsid w:val="000573FB"/>
    <w:rsid w:val="0005792C"/>
    <w:rsid w:val="000601C2"/>
    <w:rsid w:val="0006025E"/>
    <w:rsid w:val="0006105D"/>
    <w:rsid w:val="000632F0"/>
    <w:rsid w:val="0006440F"/>
    <w:rsid w:val="0006499A"/>
    <w:rsid w:val="00065584"/>
    <w:rsid w:val="000657E2"/>
    <w:rsid w:val="000663B2"/>
    <w:rsid w:val="00066C1D"/>
    <w:rsid w:val="000670EF"/>
    <w:rsid w:val="000703C0"/>
    <w:rsid w:val="000707E7"/>
    <w:rsid w:val="00070C4C"/>
    <w:rsid w:val="00070CBF"/>
    <w:rsid w:val="00070E0B"/>
    <w:rsid w:val="00070F23"/>
    <w:rsid w:val="0007119F"/>
    <w:rsid w:val="000717C5"/>
    <w:rsid w:val="0007205E"/>
    <w:rsid w:val="00072461"/>
    <w:rsid w:val="0007285A"/>
    <w:rsid w:val="00073194"/>
    <w:rsid w:val="00073559"/>
    <w:rsid w:val="00073B32"/>
    <w:rsid w:val="0007420F"/>
    <w:rsid w:val="00074443"/>
    <w:rsid w:val="00074660"/>
    <w:rsid w:val="000756E4"/>
    <w:rsid w:val="000760BC"/>
    <w:rsid w:val="00076460"/>
    <w:rsid w:val="0007721D"/>
    <w:rsid w:val="0007735A"/>
    <w:rsid w:val="000817E8"/>
    <w:rsid w:val="00081FD4"/>
    <w:rsid w:val="00082C18"/>
    <w:rsid w:val="00083343"/>
    <w:rsid w:val="000836D5"/>
    <w:rsid w:val="00083783"/>
    <w:rsid w:val="00084812"/>
    <w:rsid w:val="00084F7E"/>
    <w:rsid w:val="00085278"/>
    <w:rsid w:val="000860CB"/>
    <w:rsid w:val="00086425"/>
    <w:rsid w:val="00090615"/>
    <w:rsid w:val="00090C00"/>
    <w:rsid w:val="00091699"/>
    <w:rsid w:val="00091B3A"/>
    <w:rsid w:val="00092F64"/>
    <w:rsid w:val="00092FF6"/>
    <w:rsid w:val="000931E4"/>
    <w:rsid w:val="00093ECE"/>
    <w:rsid w:val="00094558"/>
    <w:rsid w:val="000946DC"/>
    <w:rsid w:val="00094C99"/>
    <w:rsid w:val="00094DF4"/>
    <w:rsid w:val="00094E80"/>
    <w:rsid w:val="00095178"/>
    <w:rsid w:val="00095423"/>
    <w:rsid w:val="00095D14"/>
    <w:rsid w:val="00096432"/>
    <w:rsid w:val="00097056"/>
    <w:rsid w:val="000A04B9"/>
    <w:rsid w:val="000A14C8"/>
    <w:rsid w:val="000A1D09"/>
    <w:rsid w:val="000A1FB6"/>
    <w:rsid w:val="000A23A8"/>
    <w:rsid w:val="000A28B2"/>
    <w:rsid w:val="000A4721"/>
    <w:rsid w:val="000A493D"/>
    <w:rsid w:val="000A4AD0"/>
    <w:rsid w:val="000A6580"/>
    <w:rsid w:val="000A7256"/>
    <w:rsid w:val="000A78B8"/>
    <w:rsid w:val="000B0748"/>
    <w:rsid w:val="000B17C4"/>
    <w:rsid w:val="000B1A11"/>
    <w:rsid w:val="000B202C"/>
    <w:rsid w:val="000B249B"/>
    <w:rsid w:val="000B2DAB"/>
    <w:rsid w:val="000B46E7"/>
    <w:rsid w:val="000B5BBA"/>
    <w:rsid w:val="000B5D13"/>
    <w:rsid w:val="000B5EA3"/>
    <w:rsid w:val="000B650B"/>
    <w:rsid w:val="000B67E4"/>
    <w:rsid w:val="000C059E"/>
    <w:rsid w:val="000C0E3D"/>
    <w:rsid w:val="000C1235"/>
    <w:rsid w:val="000C2399"/>
    <w:rsid w:val="000C2432"/>
    <w:rsid w:val="000C2A4A"/>
    <w:rsid w:val="000C2AC5"/>
    <w:rsid w:val="000C3556"/>
    <w:rsid w:val="000C3AD9"/>
    <w:rsid w:val="000C413F"/>
    <w:rsid w:val="000C4661"/>
    <w:rsid w:val="000C51C2"/>
    <w:rsid w:val="000C57F6"/>
    <w:rsid w:val="000C5F82"/>
    <w:rsid w:val="000C60B1"/>
    <w:rsid w:val="000C639C"/>
    <w:rsid w:val="000C63BE"/>
    <w:rsid w:val="000C6513"/>
    <w:rsid w:val="000C6884"/>
    <w:rsid w:val="000C6990"/>
    <w:rsid w:val="000C7497"/>
    <w:rsid w:val="000C772B"/>
    <w:rsid w:val="000D02AA"/>
    <w:rsid w:val="000D09BE"/>
    <w:rsid w:val="000D1784"/>
    <w:rsid w:val="000D1E94"/>
    <w:rsid w:val="000D1EFF"/>
    <w:rsid w:val="000D243C"/>
    <w:rsid w:val="000D2F98"/>
    <w:rsid w:val="000D3021"/>
    <w:rsid w:val="000D4815"/>
    <w:rsid w:val="000D69F9"/>
    <w:rsid w:val="000D6A8F"/>
    <w:rsid w:val="000E153F"/>
    <w:rsid w:val="000E25C3"/>
    <w:rsid w:val="000E2817"/>
    <w:rsid w:val="000E2EF0"/>
    <w:rsid w:val="000E2F9E"/>
    <w:rsid w:val="000E3518"/>
    <w:rsid w:val="000E374E"/>
    <w:rsid w:val="000E3EA2"/>
    <w:rsid w:val="000E43D9"/>
    <w:rsid w:val="000E5406"/>
    <w:rsid w:val="000E6573"/>
    <w:rsid w:val="000E7163"/>
    <w:rsid w:val="000E79B0"/>
    <w:rsid w:val="000E7DB2"/>
    <w:rsid w:val="000F0240"/>
    <w:rsid w:val="000F113C"/>
    <w:rsid w:val="000F140C"/>
    <w:rsid w:val="000F143C"/>
    <w:rsid w:val="000F178A"/>
    <w:rsid w:val="000F18D6"/>
    <w:rsid w:val="000F1FBC"/>
    <w:rsid w:val="000F2A6B"/>
    <w:rsid w:val="000F2BDE"/>
    <w:rsid w:val="000F362F"/>
    <w:rsid w:val="000F366C"/>
    <w:rsid w:val="000F3C3B"/>
    <w:rsid w:val="000F3E0A"/>
    <w:rsid w:val="000F4B99"/>
    <w:rsid w:val="000F4D41"/>
    <w:rsid w:val="000F72F4"/>
    <w:rsid w:val="000F7B66"/>
    <w:rsid w:val="001001D0"/>
    <w:rsid w:val="00100335"/>
    <w:rsid w:val="00100973"/>
    <w:rsid w:val="00101063"/>
    <w:rsid w:val="001018CE"/>
    <w:rsid w:val="00102846"/>
    <w:rsid w:val="00102B14"/>
    <w:rsid w:val="00103770"/>
    <w:rsid w:val="00104C15"/>
    <w:rsid w:val="00104D3B"/>
    <w:rsid w:val="001057DE"/>
    <w:rsid w:val="001062A9"/>
    <w:rsid w:val="0010660D"/>
    <w:rsid w:val="001066AF"/>
    <w:rsid w:val="00106D09"/>
    <w:rsid w:val="0010700F"/>
    <w:rsid w:val="001075FC"/>
    <w:rsid w:val="00107A6F"/>
    <w:rsid w:val="00111948"/>
    <w:rsid w:val="001128EF"/>
    <w:rsid w:val="00113D28"/>
    <w:rsid w:val="001144A7"/>
    <w:rsid w:val="001145E0"/>
    <w:rsid w:val="00114653"/>
    <w:rsid w:val="001147F5"/>
    <w:rsid w:val="00115265"/>
    <w:rsid w:val="001152DB"/>
    <w:rsid w:val="00115F6C"/>
    <w:rsid w:val="0011685E"/>
    <w:rsid w:val="00117583"/>
    <w:rsid w:val="00117944"/>
    <w:rsid w:val="0012067A"/>
    <w:rsid w:val="0012086C"/>
    <w:rsid w:val="00122057"/>
    <w:rsid w:val="00122809"/>
    <w:rsid w:val="00122F88"/>
    <w:rsid w:val="00123764"/>
    <w:rsid w:val="0012397E"/>
    <w:rsid w:val="001241EF"/>
    <w:rsid w:val="001273E2"/>
    <w:rsid w:val="0013037D"/>
    <w:rsid w:val="00131028"/>
    <w:rsid w:val="001310C8"/>
    <w:rsid w:val="00131A77"/>
    <w:rsid w:val="00131CE0"/>
    <w:rsid w:val="0013205F"/>
    <w:rsid w:val="0013214B"/>
    <w:rsid w:val="0013240F"/>
    <w:rsid w:val="001324F4"/>
    <w:rsid w:val="00132645"/>
    <w:rsid w:val="00132911"/>
    <w:rsid w:val="00132A0D"/>
    <w:rsid w:val="00134F49"/>
    <w:rsid w:val="00135AAF"/>
    <w:rsid w:val="00135D04"/>
    <w:rsid w:val="001363F4"/>
    <w:rsid w:val="001366D3"/>
    <w:rsid w:val="001376E5"/>
    <w:rsid w:val="0013792D"/>
    <w:rsid w:val="00137A12"/>
    <w:rsid w:val="00137FF9"/>
    <w:rsid w:val="00140326"/>
    <w:rsid w:val="0014093D"/>
    <w:rsid w:val="001409C2"/>
    <w:rsid w:val="00140F65"/>
    <w:rsid w:val="00141204"/>
    <w:rsid w:val="00142879"/>
    <w:rsid w:val="00142DAF"/>
    <w:rsid w:val="00142EEC"/>
    <w:rsid w:val="00143198"/>
    <w:rsid w:val="00143253"/>
    <w:rsid w:val="00143D65"/>
    <w:rsid w:val="00143F69"/>
    <w:rsid w:val="001445B1"/>
    <w:rsid w:val="00144969"/>
    <w:rsid w:val="00145279"/>
    <w:rsid w:val="00145AD9"/>
    <w:rsid w:val="00145BB6"/>
    <w:rsid w:val="00146399"/>
    <w:rsid w:val="001507E7"/>
    <w:rsid w:val="001518E7"/>
    <w:rsid w:val="00151F86"/>
    <w:rsid w:val="001522C7"/>
    <w:rsid w:val="0015293A"/>
    <w:rsid w:val="0015306A"/>
    <w:rsid w:val="001530CF"/>
    <w:rsid w:val="0015345A"/>
    <w:rsid w:val="00153D6B"/>
    <w:rsid w:val="0015417B"/>
    <w:rsid w:val="00154318"/>
    <w:rsid w:val="00154C3B"/>
    <w:rsid w:val="001555E2"/>
    <w:rsid w:val="001555F5"/>
    <w:rsid w:val="00156783"/>
    <w:rsid w:val="00157522"/>
    <w:rsid w:val="001600CB"/>
    <w:rsid w:val="00161078"/>
    <w:rsid w:val="00162704"/>
    <w:rsid w:val="00162CC6"/>
    <w:rsid w:val="001635F3"/>
    <w:rsid w:val="00163870"/>
    <w:rsid w:val="00163DD4"/>
    <w:rsid w:val="00163E29"/>
    <w:rsid w:val="001643AC"/>
    <w:rsid w:val="0016712B"/>
    <w:rsid w:val="00167B07"/>
    <w:rsid w:val="00170E57"/>
    <w:rsid w:val="0017193B"/>
    <w:rsid w:val="00171F22"/>
    <w:rsid w:val="00172683"/>
    <w:rsid w:val="00172C4F"/>
    <w:rsid w:val="00173062"/>
    <w:rsid w:val="00173317"/>
    <w:rsid w:val="00173A4E"/>
    <w:rsid w:val="00174239"/>
    <w:rsid w:val="00175681"/>
    <w:rsid w:val="001756FB"/>
    <w:rsid w:val="00176D82"/>
    <w:rsid w:val="00177633"/>
    <w:rsid w:val="00177E41"/>
    <w:rsid w:val="00180655"/>
    <w:rsid w:val="00180A92"/>
    <w:rsid w:val="001810E6"/>
    <w:rsid w:val="00181E2D"/>
    <w:rsid w:val="001829F4"/>
    <w:rsid w:val="00183C83"/>
    <w:rsid w:val="0018419D"/>
    <w:rsid w:val="00185023"/>
    <w:rsid w:val="0018687E"/>
    <w:rsid w:val="001869D9"/>
    <w:rsid w:val="001903B3"/>
    <w:rsid w:val="00191527"/>
    <w:rsid w:val="001916C2"/>
    <w:rsid w:val="00192959"/>
    <w:rsid w:val="001933B2"/>
    <w:rsid w:val="00197C94"/>
    <w:rsid w:val="00197D4E"/>
    <w:rsid w:val="001A02E0"/>
    <w:rsid w:val="001A0A0B"/>
    <w:rsid w:val="001A156E"/>
    <w:rsid w:val="001A39D5"/>
    <w:rsid w:val="001A3A4E"/>
    <w:rsid w:val="001A3FBC"/>
    <w:rsid w:val="001A4308"/>
    <w:rsid w:val="001A4839"/>
    <w:rsid w:val="001A48DA"/>
    <w:rsid w:val="001A52A8"/>
    <w:rsid w:val="001A6852"/>
    <w:rsid w:val="001A6871"/>
    <w:rsid w:val="001A6CCA"/>
    <w:rsid w:val="001A7041"/>
    <w:rsid w:val="001A7691"/>
    <w:rsid w:val="001B03D2"/>
    <w:rsid w:val="001B0DF5"/>
    <w:rsid w:val="001B19AE"/>
    <w:rsid w:val="001B19EA"/>
    <w:rsid w:val="001B1F38"/>
    <w:rsid w:val="001B3BAD"/>
    <w:rsid w:val="001B4065"/>
    <w:rsid w:val="001B4B58"/>
    <w:rsid w:val="001B4CF6"/>
    <w:rsid w:val="001B4FAC"/>
    <w:rsid w:val="001B533D"/>
    <w:rsid w:val="001B5D05"/>
    <w:rsid w:val="001B79AB"/>
    <w:rsid w:val="001B7A42"/>
    <w:rsid w:val="001B7F47"/>
    <w:rsid w:val="001C0DFA"/>
    <w:rsid w:val="001C1006"/>
    <w:rsid w:val="001C13DC"/>
    <w:rsid w:val="001C2180"/>
    <w:rsid w:val="001C3B45"/>
    <w:rsid w:val="001C411C"/>
    <w:rsid w:val="001C44F9"/>
    <w:rsid w:val="001C48AF"/>
    <w:rsid w:val="001C4F0B"/>
    <w:rsid w:val="001C4F6F"/>
    <w:rsid w:val="001C544B"/>
    <w:rsid w:val="001C5519"/>
    <w:rsid w:val="001C5694"/>
    <w:rsid w:val="001C592E"/>
    <w:rsid w:val="001C7134"/>
    <w:rsid w:val="001C7505"/>
    <w:rsid w:val="001C7D95"/>
    <w:rsid w:val="001D06F3"/>
    <w:rsid w:val="001D17E9"/>
    <w:rsid w:val="001D2E40"/>
    <w:rsid w:val="001D371C"/>
    <w:rsid w:val="001D3C71"/>
    <w:rsid w:val="001D4972"/>
    <w:rsid w:val="001D4A47"/>
    <w:rsid w:val="001D5632"/>
    <w:rsid w:val="001D5B11"/>
    <w:rsid w:val="001D5C1C"/>
    <w:rsid w:val="001D5C6D"/>
    <w:rsid w:val="001D5FBD"/>
    <w:rsid w:val="001E11E1"/>
    <w:rsid w:val="001E14F0"/>
    <w:rsid w:val="001E196E"/>
    <w:rsid w:val="001E1A28"/>
    <w:rsid w:val="001E1F96"/>
    <w:rsid w:val="001E2ACC"/>
    <w:rsid w:val="001E303C"/>
    <w:rsid w:val="001E3416"/>
    <w:rsid w:val="001E3776"/>
    <w:rsid w:val="001E3D55"/>
    <w:rsid w:val="001E3F58"/>
    <w:rsid w:val="001E60B2"/>
    <w:rsid w:val="001E616C"/>
    <w:rsid w:val="001E6206"/>
    <w:rsid w:val="001E72AA"/>
    <w:rsid w:val="001E7639"/>
    <w:rsid w:val="001F1D61"/>
    <w:rsid w:val="001F1E2C"/>
    <w:rsid w:val="001F29AD"/>
    <w:rsid w:val="001F45ED"/>
    <w:rsid w:val="001F4C9C"/>
    <w:rsid w:val="001F6354"/>
    <w:rsid w:val="001F6D40"/>
    <w:rsid w:val="001F6EE1"/>
    <w:rsid w:val="001F7FC4"/>
    <w:rsid w:val="0020000F"/>
    <w:rsid w:val="0020006E"/>
    <w:rsid w:val="00200BCE"/>
    <w:rsid w:val="00200FE8"/>
    <w:rsid w:val="00201198"/>
    <w:rsid w:val="0020122C"/>
    <w:rsid w:val="0020130E"/>
    <w:rsid w:val="0020180C"/>
    <w:rsid w:val="00201A75"/>
    <w:rsid w:val="00202045"/>
    <w:rsid w:val="00202816"/>
    <w:rsid w:val="0020315C"/>
    <w:rsid w:val="0020373D"/>
    <w:rsid w:val="0020378C"/>
    <w:rsid w:val="00203E2B"/>
    <w:rsid w:val="00203F3B"/>
    <w:rsid w:val="0020538A"/>
    <w:rsid w:val="00205A9F"/>
    <w:rsid w:val="00205D14"/>
    <w:rsid w:val="00205E0C"/>
    <w:rsid w:val="00206A60"/>
    <w:rsid w:val="00206DFF"/>
    <w:rsid w:val="00206E57"/>
    <w:rsid w:val="00206F37"/>
    <w:rsid w:val="00207197"/>
    <w:rsid w:val="002078EE"/>
    <w:rsid w:val="002102FD"/>
    <w:rsid w:val="0021123B"/>
    <w:rsid w:val="00212616"/>
    <w:rsid w:val="00213769"/>
    <w:rsid w:val="0021420A"/>
    <w:rsid w:val="00214639"/>
    <w:rsid w:val="0021464F"/>
    <w:rsid w:val="002161D9"/>
    <w:rsid w:val="00216271"/>
    <w:rsid w:val="00216BB8"/>
    <w:rsid w:val="002202CF"/>
    <w:rsid w:val="002204CA"/>
    <w:rsid w:val="002223F5"/>
    <w:rsid w:val="00222615"/>
    <w:rsid w:val="0022284C"/>
    <w:rsid w:val="00222E18"/>
    <w:rsid w:val="00223075"/>
    <w:rsid w:val="00223183"/>
    <w:rsid w:val="00223186"/>
    <w:rsid w:val="0022360C"/>
    <w:rsid w:val="00223AC6"/>
    <w:rsid w:val="00223DDA"/>
    <w:rsid w:val="002254BA"/>
    <w:rsid w:val="002255DA"/>
    <w:rsid w:val="002256B7"/>
    <w:rsid w:val="00225771"/>
    <w:rsid w:val="002259D0"/>
    <w:rsid w:val="00225A18"/>
    <w:rsid w:val="00226D8E"/>
    <w:rsid w:val="002276EC"/>
    <w:rsid w:val="00230821"/>
    <w:rsid w:val="00230EA7"/>
    <w:rsid w:val="00231130"/>
    <w:rsid w:val="002320AF"/>
    <w:rsid w:val="002326B3"/>
    <w:rsid w:val="00233783"/>
    <w:rsid w:val="0023401F"/>
    <w:rsid w:val="002341E6"/>
    <w:rsid w:val="00235780"/>
    <w:rsid w:val="00235CE9"/>
    <w:rsid w:val="00236B91"/>
    <w:rsid w:val="00236BB6"/>
    <w:rsid w:val="00236D43"/>
    <w:rsid w:val="00236E0A"/>
    <w:rsid w:val="002373A0"/>
    <w:rsid w:val="00237456"/>
    <w:rsid w:val="0023768D"/>
    <w:rsid w:val="002379C4"/>
    <w:rsid w:val="00237F71"/>
    <w:rsid w:val="002405F3"/>
    <w:rsid w:val="00240B12"/>
    <w:rsid w:val="00240B29"/>
    <w:rsid w:val="0024188E"/>
    <w:rsid w:val="00241D78"/>
    <w:rsid w:val="00243120"/>
    <w:rsid w:val="00243306"/>
    <w:rsid w:val="00244170"/>
    <w:rsid w:val="00244B83"/>
    <w:rsid w:val="002454DB"/>
    <w:rsid w:val="002455D9"/>
    <w:rsid w:val="00245888"/>
    <w:rsid w:val="002500E1"/>
    <w:rsid w:val="002505EB"/>
    <w:rsid w:val="00250F94"/>
    <w:rsid w:val="002515E5"/>
    <w:rsid w:val="00251831"/>
    <w:rsid w:val="002519D7"/>
    <w:rsid w:val="00251E48"/>
    <w:rsid w:val="00252186"/>
    <w:rsid w:val="0025275D"/>
    <w:rsid w:val="002529C5"/>
    <w:rsid w:val="0025332F"/>
    <w:rsid w:val="00253FF8"/>
    <w:rsid w:val="0025444D"/>
    <w:rsid w:val="0025463D"/>
    <w:rsid w:val="00254E64"/>
    <w:rsid w:val="002550EF"/>
    <w:rsid w:val="00255AA5"/>
    <w:rsid w:val="00256579"/>
    <w:rsid w:val="00256E11"/>
    <w:rsid w:val="0025750C"/>
    <w:rsid w:val="00257ACE"/>
    <w:rsid w:val="0026058A"/>
    <w:rsid w:val="00260D17"/>
    <w:rsid w:val="00261B90"/>
    <w:rsid w:val="002629F7"/>
    <w:rsid w:val="00262D27"/>
    <w:rsid w:val="00263099"/>
    <w:rsid w:val="002632D8"/>
    <w:rsid w:val="002640F9"/>
    <w:rsid w:val="002649CA"/>
    <w:rsid w:val="00266358"/>
    <w:rsid w:val="002665F8"/>
    <w:rsid w:val="00266975"/>
    <w:rsid w:val="00266B73"/>
    <w:rsid w:val="002670FE"/>
    <w:rsid w:val="00267C2F"/>
    <w:rsid w:val="00270913"/>
    <w:rsid w:val="00270A53"/>
    <w:rsid w:val="00271217"/>
    <w:rsid w:val="0027149F"/>
    <w:rsid w:val="00271515"/>
    <w:rsid w:val="00271CE8"/>
    <w:rsid w:val="0027206E"/>
    <w:rsid w:val="0027231D"/>
    <w:rsid w:val="00272851"/>
    <w:rsid w:val="0027375D"/>
    <w:rsid w:val="00273A63"/>
    <w:rsid w:val="00273D15"/>
    <w:rsid w:val="00273DB0"/>
    <w:rsid w:val="00273F62"/>
    <w:rsid w:val="00273FD4"/>
    <w:rsid w:val="0027406F"/>
    <w:rsid w:val="00274168"/>
    <w:rsid w:val="00275CA2"/>
    <w:rsid w:val="0027615B"/>
    <w:rsid w:val="00276277"/>
    <w:rsid w:val="00276809"/>
    <w:rsid w:val="00276A1A"/>
    <w:rsid w:val="002770BC"/>
    <w:rsid w:val="002772DB"/>
    <w:rsid w:val="00277DE2"/>
    <w:rsid w:val="00281332"/>
    <w:rsid w:val="002818B5"/>
    <w:rsid w:val="00282F2E"/>
    <w:rsid w:val="00282F87"/>
    <w:rsid w:val="00283110"/>
    <w:rsid w:val="0028351F"/>
    <w:rsid w:val="00283861"/>
    <w:rsid w:val="002838C6"/>
    <w:rsid w:val="00283A39"/>
    <w:rsid w:val="0028666E"/>
    <w:rsid w:val="002866C7"/>
    <w:rsid w:val="00287774"/>
    <w:rsid w:val="0029121B"/>
    <w:rsid w:val="00291439"/>
    <w:rsid w:val="002914B8"/>
    <w:rsid w:val="00292187"/>
    <w:rsid w:val="0029375F"/>
    <w:rsid w:val="002939A4"/>
    <w:rsid w:val="00293D70"/>
    <w:rsid w:val="0029410C"/>
    <w:rsid w:val="00294645"/>
    <w:rsid w:val="00296B1D"/>
    <w:rsid w:val="00296D4F"/>
    <w:rsid w:val="00297DFC"/>
    <w:rsid w:val="002A01EF"/>
    <w:rsid w:val="002A0466"/>
    <w:rsid w:val="002A1D51"/>
    <w:rsid w:val="002A2DAC"/>
    <w:rsid w:val="002A3922"/>
    <w:rsid w:val="002A39D4"/>
    <w:rsid w:val="002A450F"/>
    <w:rsid w:val="002A4E9F"/>
    <w:rsid w:val="002A58AB"/>
    <w:rsid w:val="002A6A79"/>
    <w:rsid w:val="002A6E0C"/>
    <w:rsid w:val="002A74CB"/>
    <w:rsid w:val="002A7F14"/>
    <w:rsid w:val="002B1171"/>
    <w:rsid w:val="002B152F"/>
    <w:rsid w:val="002B154E"/>
    <w:rsid w:val="002B158C"/>
    <w:rsid w:val="002B166B"/>
    <w:rsid w:val="002B17A4"/>
    <w:rsid w:val="002B2341"/>
    <w:rsid w:val="002B3008"/>
    <w:rsid w:val="002B32BE"/>
    <w:rsid w:val="002B34A0"/>
    <w:rsid w:val="002B34E2"/>
    <w:rsid w:val="002B3A5D"/>
    <w:rsid w:val="002B43EB"/>
    <w:rsid w:val="002B54F9"/>
    <w:rsid w:val="002B6E04"/>
    <w:rsid w:val="002B6FB6"/>
    <w:rsid w:val="002B7B08"/>
    <w:rsid w:val="002B7E11"/>
    <w:rsid w:val="002C015B"/>
    <w:rsid w:val="002C3C5C"/>
    <w:rsid w:val="002C3CD3"/>
    <w:rsid w:val="002C56C6"/>
    <w:rsid w:val="002C6AD0"/>
    <w:rsid w:val="002C6AFD"/>
    <w:rsid w:val="002C6BEB"/>
    <w:rsid w:val="002C6D49"/>
    <w:rsid w:val="002C70A4"/>
    <w:rsid w:val="002C732E"/>
    <w:rsid w:val="002C738A"/>
    <w:rsid w:val="002D15EF"/>
    <w:rsid w:val="002D208A"/>
    <w:rsid w:val="002D2580"/>
    <w:rsid w:val="002D38C1"/>
    <w:rsid w:val="002D3C39"/>
    <w:rsid w:val="002D3E80"/>
    <w:rsid w:val="002D4411"/>
    <w:rsid w:val="002D4B48"/>
    <w:rsid w:val="002D5248"/>
    <w:rsid w:val="002D5FDF"/>
    <w:rsid w:val="002D6171"/>
    <w:rsid w:val="002D6CA5"/>
    <w:rsid w:val="002E0AB6"/>
    <w:rsid w:val="002E0C68"/>
    <w:rsid w:val="002E0D92"/>
    <w:rsid w:val="002E12F7"/>
    <w:rsid w:val="002E1D4B"/>
    <w:rsid w:val="002E29AA"/>
    <w:rsid w:val="002E3791"/>
    <w:rsid w:val="002E3B64"/>
    <w:rsid w:val="002E3F21"/>
    <w:rsid w:val="002E43EC"/>
    <w:rsid w:val="002E46E6"/>
    <w:rsid w:val="002E5B92"/>
    <w:rsid w:val="002E5F14"/>
    <w:rsid w:val="002E65C0"/>
    <w:rsid w:val="002F073D"/>
    <w:rsid w:val="002F09B9"/>
    <w:rsid w:val="002F0D55"/>
    <w:rsid w:val="002F0D76"/>
    <w:rsid w:val="002F0D9D"/>
    <w:rsid w:val="002F139A"/>
    <w:rsid w:val="002F19C1"/>
    <w:rsid w:val="002F2135"/>
    <w:rsid w:val="002F2805"/>
    <w:rsid w:val="002F2C10"/>
    <w:rsid w:val="002F39A7"/>
    <w:rsid w:val="002F3D14"/>
    <w:rsid w:val="002F440F"/>
    <w:rsid w:val="002F4DA5"/>
    <w:rsid w:val="002F59FD"/>
    <w:rsid w:val="002F6718"/>
    <w:rsid w:val="002F6B29"/>
    <w:rsid w:val="002F70A1"/>
    <w:rsid w:val="002F728F"/>
    <w:rsid w:val="002F79B6"/>
    <w:rsid w:val="002F7C7D"/>
    <w:rsid w:val="00300607"/>
    <w:rsid w:val="00300D45"/>
    <w:rsid w:val="00302290"/>
    <w:rsid w:val="003047BF"/>
    <w:rsid w:val="00304B05"/>
    <w:rsid w:val="00304C83"/>
    <w:rsid w:val="00305474"/>
    <w:rsid w:val="003054D6"/>
    <w:rsid w:val="00306568"/>
    <w:rsid w:val="003071EC"/>
    <w:rsid w:val="003105E1"/>
    <w:rsid w:val="0031125D"/>
    <w:rsid w:val="003114C0"/>
    <w:rsid w:val="00311887"/>
    <w:rsid w:val="00312385"/>
    <w:rsid w:val="00312CE3"/>
    <w:rsid w:val="00313C6D"/>
    <w:rsid w:val="00314215"/>
    <w:rsid w:val="00314B26"/>
    <w:rsid w:val="00314DBF"/>
    <w:rsid w:val="00314FB4"/>
    <w:rsid w:val="00316A99"/>
    <w:rsid w:val="00316F5A"/>
    <w:rsid w:val="00320395"/>
    <w:rsid w:val="00320482"/>
    <w:rsid w:val="00321DA2"/>
    <w:rsid w:val="0032211E"/>
    <w:rsid w:val="00322977"/>
    <w:rsid w:val="00322A6C"/>
    <w:rsid w:val="00322ED5"/>
    <w:rsid w:val="00324B36"/>
    <w:rsid w:val="00324C4A"/>
    <w:rsid w:val="00325919"/>
    <w:rsid w:val="00325BB3"/>
    <w:rsid w:val="00326B50"/>
    <w:rsid w:val="00327C1B"/>
    <w:rsid w:val="00327D06"/>
    <w:rsid w:val="00330275"/>
    <w:rsid w:val="00330EB6"/>
    <w:rsid w:val="00331A35"/>
    <w:rsid w:val="003325C0"/>
    <w:rsid w:val="00332878"/>
    <w:rsid w:val="003344AE"/>
    <w:rsid w:val="00334818"/>
    <w:rsid w:val="00334AB8"/>
    <w:rsid w:val="00335654"/>
    <w:rsid w:val="00336FD3"/>
    <w:rsid w:val="0033775E"/>
    <w:rsid w:val="00340004"/>
    <w:rsid w:val="00340DB1"/>
    <w:rsid w:val="00340FBE"/>
    <w:rsid w:val="00341065"/>
    <w:rsid w:val="0034210A"/>
    <w:rsid w:val="003422DD"/>
    <w:rsid w:val="0034232E"/>
    <w:rsid w:val="00342739"/>
    <w:rsid w:val="00342867"/>
    <w:rsid w:val="00342D33"/>
    <w:rsid w:val="003431B3"/>
    <w:rsid w:val="0034536F"/>
    <w:rsid w:val="00345718"/>
    <w:rsid w:val="00346182"/>
    <w:rsid w:val="00346449"/>
    <w:rsid w:val="00346958"/>
    <w:rsid w:val="003469E3"/>
    <w:rsid w:val="00346F76"/>
    <w:rsid w:val="003478F0"/>
    <w:rsid w:val="00347923"/>
    <w:rsid w:val="00347A1A"/>
    <w:rsid w:val="003500FA"/>
    <w:rsid w:val="00352561"/>
    <w:rsid w:val="00353750"/>
    <w:rsid w:val="00353C4E"/>
    <w:rsid w:val="00353E09"/>
    <w:rsid w:val="00354CA3"/>
    <w:rsid w:val="003550B0"/>
    <w:rsid w:val="00355586"/>
    <w:rsid w:val="0035601B"/>
    <w:rsid w:val="0035686C"/>
    <w:rsid w:val="003571FD"/>
    <w:rsid w:val="0035729A"/>
    <w:rsid w:val="00357524"/>
    <w:rsid w:val="00360AEF"/>
    <w:rsid w:val="003611F7"/>
    <w:rsid w:val="003617F1"/>
    <w:rsid w:val="00361A44"/>
    <w:rsid w:val="003621E0"/>
    <w:rsid w:val="0036249E"/>
    <w:rsid w:val="00362CBF"/>
    <w:rsid w:val="00363401"/>
    <w:rsid w:val="00363A9C"/>
    <w:rsid w:val="00363CE9"/>
    <w:rsid w:val="003640CE"/>
    <w:rsid w:val="003642A5"/>
    <w:rsid w:val="00364522"/>
    <w:rsid w:val="00364E26"/>
    <w:rsid w:val="003652B8"/>
    <w:rsid w:val="00365EB2"/>
    <w:rsid w:val="003668EE"/>
    <w:rsid w:val="00366CA8"/>
    <w:rsid w:val="00367CF8"/>
    <w:rsid w:val="003704E2"/>
    <w:rsid w:val="00370B77"/>
    <w:rsid w:val="003717FD"/>
    <w:rsid w:val="00371A71"/>
    <w:rsid w:val="0037329D"/>
    <w:rsid w:val="00373B37"/>
    <w:rsid w:val="00374925"/>
    <w:rsid w:val="003759E5"/>
    <w:rsid w:val="00375BE9"/>
    <w:rsid w:val="00375C9D"/>
    <w:rsid w:val="00375CB0"/>
    <w:rsid w:val="003761F8"/>
    <w:rsid w:val="003765CF"/>
    <w:rsid w:val="003779D8"/>
    <w:rsid w:val="00380377"/>
    <w:rsid w:val="00380C44"/>
    <w:rsid w:val="00381162"/>
    <w:rsid w:val="00381511"/>
    <w:rsid w:val="003818F3"/>
    <w:rsid w:val="00382487"/>
    <w:rsid w:val="00382610"/>
    <w:rsid w:val="003828DE"/>
    <w:rsid w:val="00382C2F"/>
    <w:rsid w:val="00382CB1"/>
    <w:rsid w:val="00384004"/>
    <w:rsid w:val="00384141"/>
    <w:rsid w:val="00384DBC"/>
    <w:rsid w:val="00385FA1"/>
    <w:rsid w:val="00386431"/>
    <w:rsid w:val="00387A0D"/>
    <w:rsid w:val="00391415"/>
    <w:rsid w:val="00391438"/>
    <w:rsid w:val="00391FCD"/>
    <w:rsid w:val="003923D7"/>
    <w:rsid w:val="00392A08"/>
    <w:rsid w:val="0039442C"/>
    <w:rsid w:val="00394D92"/>
    <w:rsid w:val="00396695"/>
    <w:rsid w:val="00396715"/>
    <w:rsid w:val="003977B7"/>
    <w:rsid w:val="003A01DB"/>
    <w:rsid w:val="003A08F9"/>
    <w:rsid w:val="003A0FCC"/>
    <w:rsid w:val="003A130D"/>
    <w:rsid w:val="003A3530"/>
    <w:rsid w:val="003A3949"/>
    <w:rsid w:val="003A3986"/>
    <w:rsid w:val="003A3AB9"/>
    <w:rsid w:val="003A3FDA"/>
    <w:rsid w:val="003A42FF"/>
    <w:rsid w:val="003A713B"/>
    <w:rsid w:val="003A7476"/>
    <w:rsid w:val="003A7A94"/>
    <w:rsid w:val="003B004A"/>
    <w:rsid w:val="003B0182"/>
    <w:rsid w:val="003B0B64"/>
    <w:rsid w:val="003B11D2"/>
    <w:rsid w:val="003B1836"/>
    <w:rsid w:val="003B242F"/>
    <w:rsid w:val="003B2D70"/>
    <w:rsid w:val="003B2EFD"/>
    <w:rsid w:val="003B31C6"/>
    <w:rsid w:val="003B3893"/>
    <w:rsid w:val="003B4D26"/>
    <w:rsid w:val="003B4D69"/>
    <w:rsid w:val="003B4F08"/>
    <w:rsid w:val="003B5A70"/>
    <w:rsid w:val="003B5A9F"/>
    <w:rsid w:val="003B5DB9"/>
    <w:rsid w:val="003B631F"/>
    <w:rsid w:val="003B7B9F"/>
    <w:rsid w:val="003B7BDC"/>
    <w:rsid w:val="003C0220"/>
    <w:rsid w:val="003C0AE2"/>
    <w:rsid w:val="003C14C8"/>
    <w:rsid w:val="003C1C5A"/>
    <w:rsid w:val="003C2333"/>
    <w:rsid w:val="003C2542"/>
    <w:rsid w:val="003C27AB"/>
    <w:rsid w:val="003C47CF"/>
    <w:rsid w:val="003C4C35"/>
    <w:rsid w:val="003C4F7B"/>
    <w:rsid w:val="003C5E90"/>
    <w:rsid w:val="003C6925"/>
    <w:rsid w:val="003C6DBA"/>
    <w:rsid w:val="003C6EC3"/>
    <w:rsid w:val="003C73EE"/>
    <w:rsid w:val="003C7476"/>
    <w:rsid w:val="003D03F0"/>
    <w:rsid w:val="003D1AFD"/>
    <w:rsid w:val="003D1B2D"/>
    <w:rsid w:val="003D29C2"/>
    <w:rsid w:val="003D306E"/>
    <w:rsid w:val="003D3A60"/>
    <w:rsid w:val="003D43C0"/>
    <w:rsid w:val="003D6437"/>
    <w:rsid w:val="003D65DD"/>
    <w:rsid w:val="003D7030"/>
    <w:rsid w:val="003E05E2"/>
    <w:rsid w:val="003E083E"/>
    <w:rsid w:val="003E1505"/>
    <w:rsid w:val="003E1997"/>
    <w:rsid w:val="003E30CD"/>
    <w:rsid w:val="003E33F9"/>
    <w:rsid w:val="003E34DC"/>
    <w:rsid w:val="003E3AB4"/>
    <w:rsid w:val="003E3BD3"/>
    <w:rsid w:val="003E3D98"/>
    <w:rsid w:val="003E3E5B"/>
    <w:rsid w:val="003E4AEB"/>
    <w:rsid w:val="003E52EF"/>
    <w:rsid w:val="003E567C"/>
    <w:rsid w:val="003E58F1"/>
    <w:rsid w:val="003E6389"/>
    <w:rsid w:val="003E649D"/>
    <w:rsid w:val="003E6745"/>
    <w:rsid w:val="003E6D3F"/>
    <w:rsid w:val="003E75B3"/>
    <w:rsid w:val="003E7ED9"/>
    <w:rsid w:val="003F1D97"/>
    <w:rsid w:val="003F2639"/>
    <w:rsid w:val="003F269F"/>
    <w:rsid w:val="003F34CB"/>
    <w:rsid w:val="003F3524"/>
    <w:rsid w:val="003F3529"/>
    <w:rsid w:val="003F3CCB"/>
    <w:rsid w:val="003F4296"/>
    <w:rsid w:val="003F429F"/>
    <w:rsid w:val="003F481D"/>
    <w:rsid w:val="003F4EC6"/>
    <w:rsid w:val="003F64DD"/>
    <w:rsid w:val="00401045"/>
    <w:rsid w:val="004016A8"/>
    <w:rsid w:val="004020A5"/>
    <w:rsid w:val="004028E1"/>
    <w:rsid w:val="0040305E"/>
    <w:rsid w:val="0040324D"/>
    <w:rsid w:val="0040350F"/>
    <w:rsid w:val="004039A7"/>
    <w:rsid w:val="00406169"/>
    <w:rsid w:val="00407956"/>
    <w:rsid w:val="00407988"/>
    <w:rsid w:val="00410A77"/>
    <w:rsid w:val="0041172A"/>
    <w:rsid w:val="00412247"/>
    <w:rsid w:val="00412EB0"/>
    <w:rsid w:val="00413574"/>
    <w:rsid w:val="0041707C"/>
    <w:rsid w:val="00417835"/>
    <w:rsid w:val="004178E7"/>
    <w:rsid w:val="00417A21"/>
    <w:rsid w:val="00417CE0"/>
    <w:rsid w:val="00420542"/>
    <w:rsid w:val="004205AD"/>
    <w:rsid w:val="00420A4C"/>
    <w:rsid w:val="0042112B"/>
    <w:rsid w:val="00421957"/>
    <w:rsid w:val="00422789"/>
    <w:rsid w:val="0042331B"/>
    <w:rsid w:val="004236EF"/>
    <w:rsid w:val="00425321"/>
    <w:rsid w:val="00425A26"/>
    <w:rsid w:val="00425F7B"/>
    <w:rsid w:val="004278B6"/>
    <w:rsid w:val="00427EDD"/>
    <w:rsid w:val="00430E4F"/>
    <w:rsid w:val="00431345"/>
    <w:rsid w:val="0043258D"/>
    <w:rsid w:val="00432A7F"/>
    <w:rsid w:val="00432D3C"/>
    <w:rsid w:val="00433165"/>
    <w:rsid w:val="004348D5"/>
    <w:rsid w:val="004355B3"/>
    <w:rsid w:val="00435BA0"/>
    <w:rsid w:val="004363E2"/>
    <w:rsid w:val="00436786"/>
    <w:rsid w:val="00436862"/>
    <w:rsid w:val="00436BFB"/>
    <w:rsid w:val="00436F40"/>
    <w:rsid w:val="00437E97"/>
    <w:rsid w:val="004404F3"/>
    <w:rsid w:val="00440E68"/>
    <w:rsid w:val="00440FF2"/>
    <w:rsid w:val="004413F8"/>
    <w:rsid w:val="00441659"/>
    <w:rsid w:val="00442253"/>
    <w:rsid w:val="00442B94"/>
    <w:rsid w:val="004431CE"/>
    <w:rsid w:val="004431F4"/>
    <w:rsid w:val="00443CC9"/>
    <w:rsid w:val="00443D80"/>
    <w:rsid w:val="0044457B"/>
    <w:rsid w:val="004449FA"/>
    <w:rsid w:val="00444AE2"/>
    <w:rsid w:val="00445DC8"/>
    <w:rsid w:val="004461A2"/>
    <w:rsid w:val="004462FE"/>
    <w:rsid w:val="00446BD4"/>
    <w:rsid w:val="00446E0A"/>
    <w:rsid w:val="00446E7B"/>
    <w:rsid w:val="0044798A"/>
    <w:rsid w:val="00447C0D"/>
    <w:rsid w:val="00450332"/>
    <w:rsid w:val="00451006"/>
    <w:rsid w:val="0045107D"/>
    <w:rsid w:val="004514B3"/>
    <w:rsid w:val="00452445"/>
    <w:rsid w:val="00453860"/>
    <w:rsid w:val="004545B2"/>
    <w:rsid w:val="004545D2"/>
    <w:rsid w:val="00454B26"/>
    <w:rsid w:val="00454BDB"/>
    <w:rsid w:val="0045502C"/>
    <w:rsid w:val="0045660A"/>
    <w:rsid w:val="00457361"/>
    <w:rsid w:val="00457625"/>
    <w:rsid w:val="00457CEB"/>
    <w:rsid w:val="00460F64"/>
    <w:rsid w:val="0046111C"/>
    <w:rsid w:val="004613CF"/>
    <w:rsid w:val="00462824"/>
    <w:rsid w:val="004654F4"/>
    <w:rsid w:val="00465631"/>
    <w:rsid w:val="00465869"/>
    <w:rsid w:val="004660C2"/>
    <w:rsid w:val="00466870"/>
    <w:rsid w:val="004668EB"/>
    <w:rsid w:val="00466A00"/>
    <w:rsid w:val="00466ED5"/>
    <w:rsid w:val="004679B1"/>
    <w:rsid w:val="004711E6"/>
    <w:rsid w:val="00471289"/>
    <w:rsid w:val="004727CE"/>
    <w:rsid w:val="00474A82"/>
    <w:rsid w:val="00475398"/>
    <w:rsid w:val="004756AB"/>
    <w:rsid w:val="004756CA"/>
    <w:rsid w:val="00475DD8"/>
    <w:rsid w:val="00475F8F"/>
    <w:rsid w:val="004767EC"/>
    <w:rsid w:val="00476B08"/>
    <w:rsid w:val="004774A3"/>
    <w:rsid w:val="0047773B"/>
    <w:rsid w:val="00477EE7"/>
    <w:rsid w:val="00477FFE"/>
    <w:rsid w:val="0048293E"/>
    <w:rsid w:val="00482E75"/>
    <w:rsid w:val="00483A25"/>
    <w:rsid w:val="004841D9"/>
    <w:rsid w:val="004844E6"/>
    <w:rsid w:val="00484989"/>
    <w:rsid w:val="00485F74"/>
    <w:rsid w:val="0048700E"/>
    <w:rsid w:val="0048729D"/>
    <w:rsid w:val="00490F3F"/>
    <w:rsid w:val="00491405"/>
    <w:rsid w:val="00492BD0"/>
    <w:rsid w:val="0049310F"/>
    <w:rsid w:val="00493AF5"/>
    <w:rsid w:val="00494C9E"/>
    <w:rsid w:val="00495257"/>
    <w:rsid w:val="00495814"/>
    <w:rsid w:val="00495AD2"/>
    <w:rsid w:val="0049620C"/>
    <w:rsid w:val="00496DAF"/>
    <w:rsid w:val="00496FEB"/>
    <w:rsid w:val="00497EBA"/>
    <w:rsid w:val="00497F75"/>
    <w:rsid w:val="004A06AE"/>
    <w:rsid w:val="004A06EE"/>
    <w:rsid w:val="004A0866"/>
    <w:rsid w:val="004A0E4A"/>
    <w:rsid w:val="004A0FB9"/>
    <w:rsid w:val="004A12B2"/>
    <w:rsid w:val="004A164C"/>
    <w:rsid w:val="004A23E6"/>
    <w:rsid w:val="004A2461"/>
    <w:rsid w:val="004A2552"/>
    <w:rsid w:val="004A2AC1"/>
    <w:rsid w:val="004A365B"/>
    <w:rsid w:val="004A38F1"/>
    <w:rsid w:val="004A4150"/>
    <w:rsid w:val="004A6994"/>
    <w:rsid w:val="004A6C9A"/>
    <w:rsid w:val="004A6F3C"/>
    <w:rsid w:val="004B0814"/>
    <w:rsid w:val="004B0843"/>
    <w:rsid w:val="004B12BF"/>
    <w:rsid w:val="004B1441"/>
    <w:rsid w:val="004B1FEC"/>
    <w:rsid w:val="004B33AA"/>
    <w:rsid w:val="004B47A2"/>
    <w:rsid w:val="004B4D7E"/>
    <w:rsid w:val="004B5253"/>
    <w:rsid w:val="004B54D5"/>
    <w:rsid w:val="004B5BC5"/>
    <w:rsid w:val="004B6501"/>
    <w:rsid w:val="004B732C"/>
    <w:rsid w:val="004B7B0C"/>
    <w:rsid w:val="004B7CA3"/>
    <w:rsid w:val="004C041C"/>
    <w:rsid w:val="004C04A8"/>
    <w:rsid w:val="004C0EBD"/>
    <w:rsid w:val="004C18D9"/>
    <w:rsid w:val="004C1BAE"/>
    <w:rsid w:val="004C2DAE"/>
    <w:rsid w:val="004C39B0"/>
    <w:rsid w:val="004C4209"/>
    <w:rsid w:val="004C539B"/>
    <w:rsid w:val="004C57AE"/>
    <w:rsid w:val="004C6972"/>
    <w:rsid w:val="004C6C88"/>
    <w:rsid w:val="004C7C0E"/>
    <w:rsid w:val="004D02E0"/>
    <w:rsid w:val="004D224C"/>
    <w:rsid w:val="004D2CA5"/>
    <w:rsid w:val="004D2E4D"/>
    <w:rsid w:val="004D308C"/>
    <w:rsid w:val="004D34B8"/>
    <w:rsid w:val="004D421F"/>
    <w:rsid w:val="004D4E91"/>
    <w:rsid w:val="004D556D"/>
    <w:rsid w:val="004D6789"/>
    <w:rsid w:val="004D6BB1"/>
    <w:rsid w:val="004D6D8D"/>
    <w:rsid w:val="004D6F9A"/>
    <w:rsid w:val="004D7268"/>
    <w:rsid w:val="004E0D59"/>
    <w:rsid w:val="004E0D9F"/>
    <w:rsid w:val="004E21E2"/>
    <w:rsid w:val="004E2B9D"/>
    <w:rsid w:val="004E2E2E"/>
    <w:rsid w:val="004E3808"/>
    <w:rsid w:val="004E3FC5"/>
    <w:rsid w:val="004E4004"/>
    <w:rsid w:val="004E4992"/>
    <w:rsid w:val="004E49D4"/>
    <w:rsid w:val="004E4A9D"/>
    <w:rsid w:val="004E52AB"/>
    <w:rsid w:val="004E5A17"/>
    <w:rsid w:val="004E6B14"/>
    <w:rsid w:val="004E7644"/>
    <w:rsid w:val="004E7D5A"/>
    <w:rsid w:val="004F072C"/>
    <w:rsid w:val="004F0C43"/>
    <w:rsid w:val="004F1A12"/>
    <w:rsid w:val="004F1E7E"/>
    <w:rsid w:val="004F28C0"/>
    <w:rsid w:val="004F31A0"/>
    <w:rsid w:val="004F33F6"/>
    <w:rsid w:val="004F4ACE"/>
    <w:rsid w:val="004F4FA1"/>
    <w:rsid w:val="004F5814"/>
    <w:rsid w:val="004F581A"/>
    <w:rsid w:val="004F5BA4"/>
    <w:rsid w:val="004F684B"/>
    <w:rsid w:val="004F6960"/>
    <w:rsid w:val="004F6DF3"/>
    <w:rsid w:val="004F71F5"/>
    <w:rsid w:val="004F77C9"/>
    <w:rsid w:val="00500B26"/>
    <w:rsid w:val="0050144D"/>
    <w:rsid w:val="00501817"/>
    <w:rsid w:val="00503035"/>
    <w:rsid w:val="00503038"/>
    <w:rsid w:val="00505A6C"/>
    <w:rsid w:val="00505F1B"/>
    <w:rsid w:val="00506593"/>
    <w:rsid w:val="00506737"/>
    <w:rsid w:val="005068A0"/>
    <w:rsid w:val="00506A19"/>
    <w:rsid w:val="00506DE8"/>
    <w:rsid w:val="005072CE"/>
    <w:rsid w:val="0051125C"/>
    <w:rsid w:val="00511AA5"/>
    <w:rsid w:val="00511C2D"/>
    <w:rsid w:val="00513086"/>
    <w:rsid w:val="0051430E"/>
    <w:rsid w:val="00514DED"/>
    <w:rsid w:val="00514F19"/>
    <w:rsid w:val="00516189"/>
    <w:rsid w:val="0051643E"/>
    <w:rsid w:val="00520C78"/>
    <w:rsid w:val="00520CC1"/>
    <w:rsid w:val="00521E60"/>
    <w:rsid w:val="0052234C"/>
    <w:rsid w:val="00522BC4"/>
    <w:rsid w:val="00522C26"/>
    <w:rsid w:val="0052402E"/>
    <w:rsid w:val="00524B91"/>
    <w:rsid w:val="00525B31"/>
    <w:rsid w:val="00526FDB"/>
    <w:rsid w:val="00527337"/>
    <w:rsid w:val="0053050D"/>
    <w:rsid w:val="00531D37"/>
    <w:rsid w:val="00532519"/>
    <w:rsid w:val="00532897"/>
    <w:rsid w:val="005330CA"/>
    <w:rsid w:val="00533900"/>
    <w:rsid w:val="0053473E"/>
    <w:rsid w:val="00534C54"/>
    <w:rsid w:val="00534DBF"/>
    <w:rsid w:val="00534E7E"/>
    <w:rsid w:val="0053532E"/>
    <w:rsid w:val="00535F80"/>
    <w:rsid w:val="00535F89"/>
    <w:rsid w:val="00536E81"/>
    <w:rsid w:val="00540AB4"/>
    <w:rsid w:val="00540F13"/>
    <w:rsid w:val="00542129"/>
    <w:rsid w:val="00542889"/>
    <w:rsid w:val="005440FA"/>
    <w:rsid w:val="005456E3"/>
    <w:rsid w:val="00545A04"/>
    <w:rsid w:val="00545E11"/>
    <w:rsid w:val="00545E54"/>
    <w:rsid w:val="0054665E"/>
    <w:rsid w:val="005467A0"/>
    <w:rsid w:val="0054696A"/>
    <w:rsid w:val="005469B7"/>
    <w:rsid w:val="005503F3"/>
    <w:rsid w:val="005507D9"/>
    <w:rsid w:val="00551732"/>
    <w:rsid w:val="00551BAA"/>
    <w:rsid w:val="00552A05"/>
    <w:rsid w:val="00552B3C"/>
    <w:rsid w:val="00552CCD"/>
    <w:rsid w:val="0055310B"/>
    <w:rsid w:val="00553280"/>
    <w:rsid w:val="005536F0"/>
    <w:rsid w:val="00553AAA"/>
    <w:rsid w:val="00556722"/>
    <w:rsid w:val="0055730F"/>
    <w:rsid w:val="00557399"/>
    <w:rsid w:val="005573B5"/>
    <w:rsid w:val="0055751B"/>
    <w:rsid w:val="00557F47"/>
    <w:rsid w:val="00560AC7"/>
    <w:rsid w:val="00560D95"/>
    <w:rsid w:val="005626E5"/>
    <w:rsid w:val="005628C0"/>
    <w:rsid w:val="005631C0"/>
    <w:rsid w:val="00563842"/>
    <w:rsid w:val="00563E54"/>
    <w:rsid w:val="00564A0E"/>
    <w:rsid w:val="0056526C"/>
    <w:rsid w:val="005652CD"/>
    <w:rsid w:val="00565B46"/>
    <w:rsid w:val="0056782F"/>
    <w:rsid w:val="0056796E"/>
    <w:rsid w:val="005705EA"/>
    <w:rsid w:val="00570E21"/>
    <w:rsid w:val="00570EFB"/>
    <w:rsid w:val="00571CB6"/>
    <w:rsid w:val="00571DBD"/>
    <w:rsid w:val="00571E42"/>
    <w:rsid w:val="005728CA"/>
    <w:rsid w:val="005735E4"/>
    <w:rsid w:val="005736D8"/>
    <w:rsid w:val="00573895"/>
    <w:rsid w:val="005761CC"/>
    <w:rsid w:val="005768BE"/>
    <w:rsid w:val="00581AB2"/>
    <w:rsid w:val="00581B18"/>
    <w:rsid w:val="00582462"/>
    <w:rsid w:val="00582F02"/>
    <w:rsid w:val="00583C23"/>
    <w:rsid w:val="0058413A"/>
    <w:rsid w:val="0058451B"/>
    <w:rsid w:val="005845B7"/>
    <w:rsid w:val="00585598"/>
    <w:rsid w:val="00585CFD"/>
    <w:rsid w:val="00585E97"/>
    <w:rsid w:val="00585F99"/>
    <w:rsid w:val="00586768"/>
    <w:rsid w:val="00586C87"/>
    <w:rsid w:val="0058741B"/>
    <w:rsid w:val="00587C7A"/>
    <w:rsid w:val="00590744"/>
    <w:rsid w:val="00590AF6"/>
    <w:rsid w:val="0059239D"/>
    <w:rsid w:val="00592657"/>
    <w:rsid w:val="0059278A"/>
    <w:rsid w:val="00592887"/>
    <w:rsid w:val="00592A14"/>
    <w:rsid w:val="00592BFA"/>
    <w:rsid w:val="00592F84"/>
    <w:rsid w:val="0059407B"/>
    <w:rsid w:val="0059487A"/>
    <w:rsid w:val="00595AB8"/>
    <w:rsid w:val="00595DD0"/>
    <w:rsid w:val="00596AB5"/>
    <w:rsid w:val="00596D94"/>
    <w:rsid w:val="00597560"/>
    <w:rsid w:val="00597989"/>
    <w:rsid w:val="005A0105"/>
    <w:rsid w:val="005A04C4"/>
    <w:rsid w:val="005A15F2"/>
    <w:rsid w:val="005A29AB"/>
    <w:rsid w:val="005A2FC3"/>
    <w:rsid w:val="005A3E3C"/>
    <w:rsid w:val="005A510B"/>
    <w:rsid w:val="005A633B"/>
    <w:rsid w:val="005A7055"/>
    <w:rsid w:val="005A7708"/>
    <w:rsid w:val="005B022C"/>
    <w:rsid w:val="005B1B61"/>
    <w:rsid w:val="005B248A"/>
    <w:rsid w:val="005B32E8"/>
    <w:rsid w:val="005B35B0"/>
    <w:rsid w:val="005B4614"/>
    <w:rsid w:val="005B51F4"/>
    <w:rsid w:val="005B632E"/>
    <w:rsid w:val="005B778F"/>
    <w:rsid w:val="005B7A2F"/>
    <w:rsid w:val="005C0190"/>
    <w:rsid w:val="005C02E8"/>
    <w:rsid w:val="005C04DA"/>
    <w:rsid w:val="005C05A1"/>
    <w:rsid w:val="005C07FA"/>
    <w:rsid w:val="005C0C57"/>
    <w:rsid w:val="005C1335"/>
    <w:rsid w:val="005C158A"/>
    <w:rsid w:val="005C159A"/>
    <w:rsid w:val="005C1CC0"/>
    <w:rsid w:val="005C1F46"/>
    <w:rsid w:val="005C21AF"/>
    <w:rsid w:val="005C2B41"/>
    <w:rsid w:val="005C2C6E"/>
    <w:rsid w:val="005C3AE2"/>
    <w:rsid w:val="005C3D4F"/>
    <w:rsid w:val="005C4389"/>
    <w:rsid w:val="005C4959"/>
    <w:rsid w:val="005C58BC"/>
    <w:rsid w:val="005C593B"/>
    <w:rsid w:val="005C74B4"/>
    <w:rsid w:val="005C7566"/>
    <w:rsid w:val="005D00B2"/>
    <w:rsid w:val="005D0D38"/>
    <w:rsid w:val="005D0E42"/>
    <w:rsid w:val="005D261A"/>
    <w:rsid w:val="005D297D"/>
    <w:rsid w:val="005D2B8A"/>
    <w:rsid w:val="005D2EED"/>
    <w:rsid w:val="005D3762"/>
    <w:rsid w:val="005D3A38"/>
    <w:rsid w:val="005D3E51"/>
    <w:rsid w:val="005D3EEB"/>
    <w:rsid w:val="005D46BB"/>
    <w:rsid w:val="005D517E"/>
    <w:rsid w:val="005D6170"/>
    <w:rsid w:val="005D67EE"/>
    <w:rsid w:val="005D6ED4"/>
    <w:rsid w:val="005E0218"/>
    <w:rsid w:val="005E0E01"/>
    <w:rsid w:val="005E13AD"/>
    <w:rsid w:val="005E1745"/>
    <w:rsid w:val="005E20DC"/>
    <w:rsid w:val="005E2126"/>
    <w:rsid w:val="005E2C73"/>
    <w:rsid w:val="005E3D62"/>
    <w:rsid w:val="005E509A"/>
    <w:rsid w:val="005E652D"/>
    <w:rsid w:val="005E6F0B"/>
    <w:rsid w:val="005E6FCD"/>
    <w:rsid w:val="005E75F3"/>
    <w:rsid w:val="005E7643"/>
    <w:rsid w:val="005E7E5A"/>
    <w:rsid w:val="005F048D"/>
    <w:rsid w:val="005F0521"/>
    <w:rsid w:val="005F083E"/>
    <w:rsid w:val="005F0B32"/>
    <w:rsid w:val="005F0C69"/>
    <w:rsid w:val="005F15E7"/>
    <w:rsid w:val="005F1753"/>
    <w:rsid w:val="005F28B1"/>
    <w:rsid w:val="005F2998"/>
    <w:rsid w:val="005F2B7A"/>
    <w:rsid w:val="005F2CD8"/>
    <w:rsid w:val="005F32BF"/>
    <w:rsid w:val="005F3A40"/>
    <w:rsid w:val="005F439A"/>
    <w:rsid w:val="005F45BD"/>
    <w:rsid w:val="005F5024"/>
    <w:rsid w:val="00600179"/>
    <w:rsid w:val="00601487"/>
    <w:rsid w:val="006017B3"/>
    <w:rsid w:val="006019DA"/>
    <w:rsid w:val="00601DDA"/>
    <w:rsid w:val="006024B4"/>
    <w:rsid w:val="00602D95"/>
    <w:rsid w:val="00602DBC"/>
    <w:rsid w:val="006048F5"/>
    <w:rsid w:val="006064A1"/>
    <w:rsid w:val="0060701C"/>
    <w:rsid w:val="00607E81"/>
    <w:rsid w:val="00610AD6"/>
    <w:rsid w:val="00612209"/>
    <w:rsid w:val="0061248E"/>
    <w:rsid w:val="006143DC"/>
    <w:rsid w:val="00615946"/>
    <w:rsid w:val="006159FF"/>
    <w:rsid w:val="00615D54"/>
    <w:rsid w:val="00616A55"/>
    <w:rsid w:val="006170D7"/>
    <w:rsid w:val="006174D4"/>
    <w:rsid w:val="006178D4"/>
    <w:rsid w:val="00617A7A"/>
    <w:rsid w:val="00617F2C"/>
    <w:rsid w:val="00620668"/>
    <w:rsid w:val="0062122D"/>
    <w:rsid w:val="00621562"/>
    <w:rsid w:val="00621BE2"/>
    <w:rsid w:val="0062258F"/>
    <w:rsid w:val="006225F1"/>
    <w:rsid w:val="006226AB"/>
    <w:rsid w:val="00622E05"/>
    <w:rsid w:val="006233E8"/>
    <w:rsid w:val="00624633"/>
    <w:rsid w:val="006247B2"/>
    <w:rsid w:val="00625E2F"/>
    <w:rsid w:val="00626380"/>
    <w:rsid w:val="006267D2"/>
    <w:rsid w:val="006271E3"/>
    <w:rsid w:val="00630695"/>
    <w:rsid w:val="00631E3D"/>
    <w:rsid w:val="00632065"/>
    <w:rsid w:val="006320D3"/>
    <w:rsid w:val="006327FA"/>
    <w:rsid w:val="00632C62"/>
    <w:rsid w:val="0063339E"/>
    <w:rsid w:val="00633C9D"/>
    <w:rsid w:val="0063432A"/>
    <w:rsid w:val="00634B4D"/>
    <w:rsid w:val="00634CDE"/>
    <w:rsid w:val="0063548D"/>
    <w:rsid w:val="006358AE"/>
    <w:rsid w:val="006359B0"/>
    <w:rsid w:val="0063661E"/>
    <w:rsid w:val="0063734D"/>
    <w:rsid w:val="006373DB"/>
    <w:rsid w:val="00637A6E"/>
    <w:rsid w:val="00640505"/>
    <w:rsid w:val="00641F88"/>
    <w:rsid w:val="006425D7"/>
    <w:rsid w:val="006431D2"/>
    <w:rsid w:val="00643C6C"/>
    <w:rsid w:val="00643CC6"/>
    <w:rsid w:val="00643E0F"/>
    <w:rsid w:val="00643EEA"/>
    <w:rsid w:val="00644A46"/>
    <w:rsid w:val="006470CE"/>
    <w:rsid w:val="0065016F"/>
    <w:rsid w:val="00650426"/>
    <w:rsid w:val="00650B25"/>
    <w:rsid w:val="006511B0"/>
    <w:rsid w:val="006511CB"/>
    <w:rsid w:val="00651C7E"/>
    <w:rsid w:val="00653162"/>
    <w:rsid w:val="00653A19"/>
    <w:rsid w:val="006545CC"/>
    <w:rsid w:val="006545E9"/>
    <w:rsid w:val="00654AD1"/>
    <w:rsid w:val="00654B06"/>
    <w:rsid w:val="00655218"/>
    <w:rsid w:val="006564D9"/>
    <w:rsid w:val="00657014"/>
    <w:rsid w:val="0065745E"/>
    <w:rsid w:val="00657DF1"/>
    <w:rsid w:val="006605A0"/>
    <w:rsid w:val="00660929"/>
    <w:rsid w:val="00660944"/>
    <w:rsid w:val="00662E0A"/>
    <w:rsid w:val="006632F5"/>
    <w:rsid w:val="0066377D"/>
    <w:rsid w:val="00663D13"/>
    <w:rsid w:val="006657F5"/>
    <w:rsid w:val="00665861"/>
    <w:rsid w:val="0066676B"/>
    <w:rsid w:val="00667128"/>
    <w:rsid w:val="00667230"/>
    <w:rsid w:val="00667360"/>
    <w:rsid w:val="00667432"/>
    <w:rsid w:val="00667632"/>
    <w:rsid w:val="0067012C"/>
    <w:rsid w:val="00670A4F"/>
    <w:rsid w:val="00670C20"/>
    <w:rsid w:val="0067147A"/>
    <w:rsid w:val="00671880"/>
    <w:rsid w:val="006718B2"/>
    <w:rsid w:val="00672874"/>
    <w:rsid w:val="006732C4"/>
    <w:rsid w:val="00674093"/>
    <w:rsid w:val="00674B98"/>
    <w:rsid w:val="00674D30"/>
    <w:rsid w:val="00674E5C"/>
    <w:rsid w:val="00675DDE"/>
    <w:rsid w:val="006761A8"/>
    <w:rsid w:val="00676FCC"/>
    <w:rsid w:val="00680BD9"/>
    <w:rsid w:val="00681132"/>
    <w:rsid w:val="0068172B"/>
    <w:rsid w:val="00681A7D"/>
    <w:rsid w:val="00681F08"/>
    <w:rsid w:val="00681F8A"/>
    <w:rsid w:val="0068293F"/>
    <w:rsid w:val="0068295A"/>
    <w:rsid w:val="006839FB"/>
    <w:rsid w:val="00684290"/>
    <w:rsid w:val="00684B9E"/>
    <w:rsid w:val="00684C58"/>
    <w:rsid w:val="006853D6"/>
    <w:rsid w:val="006875F6"/>
    <w:rsid w:val="006904C1"/>
    <w:rsid w:val="00691346"/>
    <w:rsid w:val="0069159C"/>
    <w:rsid w:val="00691D83"/>
    <w:rsid w:val="00692224"/>
    <w:rsid w:val="00692F39"/>
    <w:rsid w:val="00693427"/>
    <w:rsid w:val="006951A2"/>
    <w:rsid w:val="006954E0"/>
    <w:rsid w:val="00695A49"/>
    <w:rsid w:val="00695D75"/>
    <w:rsid w:val="00696819"/>
    <w:rsid w:val="0069685A"/>
    <w:rsid w:val="00697FD9"/>
    <w:rsid w:val="006A029E"/>
    <w:rsid w:val="006A0395"/>
    <w:rsid w:val="006A0DF8"/>
    <w:rsid w:val="006A1344"/>
    <w:rsid w:val="006A1C0C"/>
    <w:rsid w:val="006A2F63"/>
    <w:rsid w:val="006A3A0A"/>
    <w:rsid w:val="006A3B69"/>
    <w:rsid w:val="006A4211"/>
    <w:rsid w:val="006A4C06"/>
    <w:rsid w:val="006A4ED7"/>
    <w:rsid w:val="006A548B"/>
    <w:rsid w:val="006A5528"/>
    <w:rsid w:val="006A5887"/>
    <w:rsid w:val="006A6A63"/>
    <w:rsid w:val="006A6BB1"/>
    <w:rsid w:val="006A706E"/>
    <w:rsid w:val="006B029C"/>
    <w:rsid w:val="006B090E"/>
    <w:rsid w:val="006B09ED"/>
    <w:rsid w:val="006B0D2D"/>
    <w:rsid w:val="006B0FBC"/>
    <w:rsid w:val="006B159E"/>
    <w:rsid w:val="006B1A25"/>
    <w:rsid w:val="006B39F3"/>
    <w:rsid w:val="006B3CC8"/>
    <w:rsid w:val="006B415D"/>
    <w:rsid w:val="006B49B1"/>
    <w:rsid w:val="006B63E6"/>
    <w:rsid w:val="006B6B9B"/>
    <w:rsid w:val="006B7F89"/>
    <w:rsid w:val="006C0425"/>
    <w:rsid w:val="006C0A7F"/>
    <w:rsid w:val="006C2923"/>
    <w:rsid w:val="006C459B"/>
    <w:rsid w:val="006C54F5"/>
    <w:rsid w:val="006C5CA4"/>
    <w:rsid w:val="006C6190"/>
    <w:rsid w:val="006C629B"/>
    <w:rsid w:val="006C7BEA"/>
    <w:rsid w:val="006C7D48"/>
    <w:rsid w:val="006D00B9"/>
    <w:rsid w:val="006D0565"/>
    <w:rsid w:val="006D06C3"/>
    <w:rsid w:val="006D1A11"/>
    <w:rsid w:val="006D2038"/>
    <w:rsid w:val="006D2387"/>
    <w:rsid w:val="006D2DAD"/>
    <w:rsid w:val="006D533C"/>
    <w:rsid w:val="006D565F"/>
    <w:rsid w:val="006D63A8"/>
    <w:rsid w:val="006D63F6"/>
    <w:rsid w:val="006D6E3D"/>
    <w:rsid w:val="006D6F9F"/>
    <w:rsid w:val="006D746A"/>
    <w:rsid w:val="006D7AFD"/>
    <w:rsid w:val="006D7FEC"/>
    <w:rsid w:val="006E0A93"/>
    <w:rsid w:val="006E23B2"/>
    <w:rsid w:val="006E2412"/>
    <w:rsid w:val="006E32A1"/>
    <w:rsid w:val="006E3E36"/>
    <w:rsid w:val="006E4213"/>
    <w:rsid w:val="006E43F7"/>
    <w:rsid w:val="006E5AEF"/>
    <w:rsid w:val="006E5D14"/>
    <w:rsid w:val="006E5E59"/>
    <w:rsid w:val="006E5E80"/>
    <w:rsid w:val="006E5EBD"/>
    <w:rsid w:val="006E6B95"/>
    <w:rsid w:val="006E6D84"/>
    <w:rsid w:val="006E6FA3"/>
    <w:rsid w:val="006E7AA7"/>
    <w:rsid w:val="006F04F7"/>
    <w:rsid w:val="006F0A41"/>
    <w:rsid w:val="006F1285"/>
    <w:rsid w:val="006F229B"/>
    <w:rsid w:val="006F2415"/>
    <w:rsid w:val="006F24D4"/>
    <w:rsid w:val="006F273D"/>
    <w:rsid w:val="006F2F08"/>
    <w:rsid w:val="006F37DF"/>
    <w:rsid w:val="006F3E2F"/>
    <w:rsid w:val="006F420A"/>
    <w:rsid w:val="006F51F1"/>
    <w:rsid w:val="006F668C"/>
    <w:rsid w:val="006F68DD"/>
    <w:rsid w:val="006F7564"/>
    <w:rsid w:val="006F7A0B"/>
    <w:rsid w:val="006F7B47"/>
    <w:rsid w:val="00700E81"/>
    <w:rsid w:val="0070184C"/>
    <w:rsid w:val="00701905"/>
    <w:rsid w:val="00701DB1"/>
    <w:rsid w:val="0070203E"/>
    <w:rsid w:val="007027E1"/>
    <w:rsid w:val="00702E71"/>
    <w:rsid w:val="00703290"/>
    <w:rsid w:val="007033C3"/>
    <w:rsid w:val="00704154"/>
    <w:rsid w:val="0070415A"/>
    <w:rsid w:val="007067E7"/>
    <w:rsid w:val="00710790"/>
    <w:rsid w:val="007110EC"/>
    <w:rsid w:val="007114A9"/>
    <w:rsid w:val="007116C0"/>
    <w:rsid w:val="0071205A"/>
    <w:rsid w:val="00712627"/>
    <w:rsid w:val="00712CE8"/>
    <w:rsid w:val="0071320D"/>
    <w:rsid w:val="00713F05"/>
    <w:rsid w:val="00713FB0"/>
    <w:rsid w:val="0071400D"/>
    <w:rsid w:val="007146A1"/>
    <w:rsid w:val="007148BF"/>
    <w:rsid w:val="00714C11"/>
    <w:rsid w:val="0071514F"/>
    <w:rsid w:val="007154C4"/>
    <w:rsid w:val="0071565C"/>
    <w:rsid w:val="00715B85"/>
    <w:rsid w:val="00715DC3"/>
    <w:rsid w:val="007162AA"/>
    <w:rsid w:val="00716667"/>
    <w:rsid w:val="007169A8"/>
    <w:rsid w:val="00716DA8"/>
    <w:rsid w:val="00716ECF"/>
    <w:rsid w:val="00717960"/>
    <w:rsid w:val="00717A58"/>
    <w:rsid w:val="0072006B"/>
    <w:rsid w:val="007209B2"/>
    <w:rsid w:val="00721AD7"/>
    <w:rsid w:val="00722293"/>
    <w:rsid w:val="007225AA"/>
    <w:rsid w:val="00722783"/>
    <w:rsid w:val="00722EDC"/>
    <w:rsid w:val="007238DB"/>
    <w:rsid w:val="00723EC5"/>
    <w:rsid w:val="00724C13"/>
    <w:rsid w:val="00724E18"/>
    <w:rsid w:val="00724F32"/>
    <w:rsid w:val="00725BF3"/>
    <w:rsid w:val="0072604D"/>
    <w:rsid w:val="00726386"/>
    <w:rsid w:val="0072644D"/>
    <w:rsid w:val="00726971"/>
    <w:rsid w:val="00727A6F"/>
    <w:rsid w:val="007302A4"/>
    <w:rsid w:val="00730842"/>
    <w:rsid w:val="007309C6"/>
    <w:rsid w:val="00730C27"/>
    <w:rsid w:val="00731BE6"/>
    <w:rsid w:val="00732667"/>
    <w:rsid w:val="00734C0A"/>
    <w:rsid w:val="007352A2"/>
    <w:rsid w:val="00735870"/>
    <w:rsid w:val="007358F9"/>
    <w:rsid w:val="007359A2"/>
    <w:rsid w:val="00735A17"/>
    <w:rsid w:val="00735C5A"/>
    <w:rsid w:val="0073609C"/>
    <w:rsid w:val="00737167"/>
    <w:rsid w:val="00737A8B"/>
    <w:rsid w:val="00740488"/>
    <w:rsid w:val="007408D4"/>
    <w:rsid w:val="00740A93"/>
    <w:rsid w:val="00740D8C"/>
    <w:rsid w:val="00741228"/>
    <w:rsid w:val="00741D25"/>
    <w:rsid w:val="00742DF0"/>
    <w:rsid w:val="00743D2C"/>
    <w:rsid w:val="0074461B"/>
    <w:rsid w:val="007446CE"/>
    <w:rsid w:val="007447A6"/>
    <w:rsid w:val="007447F0"/>
    <w:rsid w:val="00744B70"/>
    <w:rsid w:val="00744F3D"/>
    <w:rsid w:val="007451AC"/>
    <w:rsid w:val="007454B2"/>
    <w:rsid w:val="00745C07"/>
    <w:rsid w:val="00745C5B"/>
    <w:rsid w:val="007460A6"/>
    <w:rsid w:val="0074668E"/>
    <w:rsid w:val="00746AD1"/>
    <w:rsid w:val="00746CBE"/>
    <w:rsid w:val="007472A5"/>
    <w:rsid w:val="007474D5"/>
    <w:rsid w:val="00747D78"/>
    <w:rsid w:val="00750540"/>
    <w:rsid w:val="007506AA"/>
    <w:rsid w:val="007506E7"/>
    <w:rsid w:val="00750973"/>
    <w:rsid w:val="00750D2E"/>
    <w:rsid w:val="00752EE0"/>
    <w:rsid w:val="007530EC"/>
    <w:rsid w:val="007535B6"/>
    <w:rsid w:val="007538BE"/>
    <w:rsid w:val="00753BB8"/>
    <w:rsid w:val="00753E93"/>
    <w:rsid w:val="00754D6B"/>
    <w:rsid w:val="00754E64"/>
    <w:rsid w:val="0075593B"/>
    <w:rsid w:val="00756953"/>
    <w:rsid w:val="0075727A"/>
    <w:rsid w:val="007578AF"/>
    <w:rsid w:val="00757FC2"/>
    <w:rsid w:val="007600B6"/>
    <w:rsid w:val="007603C6"/>
    <w:rsid w:val="0076085D"/>
    <w:rsid w:val="0076098F"/>
    <w:rsid w:val="00760ADD"/>
    <w:rsid w:val="00760E3D"/>
    <w:rsid w:val="00760F1B"/>
    <w:rsid w:val="00761716"/>
    <w:rsid w:val="0076194A"/>
    <w:rsid w:val="00761D40"/>
    <w:rsid w:val="00762209"/>
    <w:rsid w:val="00762F91"/>
    <w:rsid w:val="00764DF4"/>
    <w:rsid w:val="007665F7"/>
    <w:rsid w:val="0076662F"/>
    <w:rsid w:val="00767F64"/>
    <w:rsid w:val="007702FE"/>
    <w:rsid w:val="0077237D"/>
    <w:rsid w:val="00772DE3"/>
    <w:rsid w:val="0077306C"/>
    <w:rsid w:val="00773A9A"/>
    <w:rsid w:val="00773E9C"/>
    <w:rsid w:val="0077500F"/>
    <w:rsid w:val="007751A2"/>
    <w:rsid w:val="007754E7"/>
    <w:rsid w:val="00775765"/>
    <w:rsid w:val="00775B06"/>
    <w:rsid w:val="00775E20"/>
    <w:rsid w:val="00776690"/>
    <w:rsid w:val="00776911"/>
    <w:rsid w:val="007769B7"/>
    <w:rsid w:val="00776FE8"/>
    <w:rsid w:val="00777A1E"/>
    <w:rsid w:val="00777AAD"/>
    <w:rsid w:val="00777AF8"/>
    <w:rsid w:val="00780ED2"/>
    <w:rsid w:val="00782308"/>
    <w:rsid w:val="00782EEB"/>
    <w:rsid w:val="00783603"/>
    <w:rsid w:val="00784099"/>
    <w:rsid w:val="0078493A"/>
    <w:rsid w:val="00784C9F"/>
    <w:rsid w:val="00784CC4"/>
    <w:rsid w:val="0078501C"/>
    <w:rsid w:val="0078548C"/>
    <w:rsid w:val="007858B9"/>
    <w:rsid w:val="0078687B"/>
    <w:rsid w:val="0078759E"/>
    <w:rsid w:val="007877C0"/>
    <w:rsid w:val="00787938"/>
    <w:rsid w:val="00787E83"/>
    <w:rsid w:val="007911B7"/>
    <w:rsid w:val="007917E2"/>
    <w:rsid w:val="0079201F"/>
    <w:rsid w:val="00793690"/>
    <w:rsid w:val="0079386E"/>
    <w:rsid w:val="00793C9D"/>
    <w:rsid w:val="00794039"/>
    <w:rsid w:val="0079568C"/>
    <w:rsid w:val="0079573A"/>
    <w:rsid w:val="007957ED"/>
    <w:rsid w:val="00795E83"/>
    <w:rsid w:val="0079601D"/>
    <w:rsid w:val="007973B3"/>
    <w:rsid w:val="007976FD"/>
    <w:rsid w:val="00797866"/>
    <w:rsid w:val="00797AD9"/>
    <w:rsid w:val="00797D8D"/>
    <w:rsid w:val="007A0A32"/>
    <w:rsid w:val="007A21A3"/>
    <w:rsid w:val="007A22D1"/>
    <w:rsid w:val="007A23C0"/>
    <w:rsid w:val="007A2678"/>
    <w:rsid w:val="007A2757"/>
    <w:rsid w:val="007A2B6A"/>
    <w:rsid w:val="007A3151"/>
    <w:rsid w:val="007A34DF"/>
    <w:rsid w:val="007A36FA"/>
    <w:rsid w:val="007A4631"/>
    <w:rsid w:val="007A4A3D"/>
    <w:rsid w:val="007A4AD8"/>
    <w:rsid w:val="007A550A"/>
    <w:rsid w:val="007A5C74"/>
    <w:rsid w:val="007A6879"/>
    <w:rsid w:val="007A7381"/>
    <w:rsid w:val="007A7AF2"/>
    <w:rsid w:val="007A7EC4"/>
    <w:rsid w:val="007B06CD"/>
    <w:rsid w:val="007B0B39"/>
    <w:rsid w:val="007B0BDE"/>
    <w:rsid w:val="007B0CCB"/>
    <w:rsid w:val="007B18B7"/>
    <w:rsid w:val="007B1BD8"/>
    <w:rsid w:val="007B343E"/>
    <w:rsid w:val="007B3859"/>
    <w:rsid w:val="007B395C"/>
    <w:rsid w:val="007B3EBF"/>
    <w:rsid w:val="007B406E"/>
    <w:rsid w:val="007B4649"/>
    <w:rsid w:val="007B5E1B"/>
    <w:rsid w:val="007B6F8B"/>
    <w:rsid w:val="007B70B8"/>
    <w:rsid w:val="007B7172"/>
    <w:rsid w:val="007B7999"/>
    <w:rsid w:val="007B7AFE"/>
    <w:rsid w:val="007B7E43"/>
    <w:rsid w:val="007C06F0"/>
    <w:rsid w:val="007C0DE5"/>
    <w:rsid w:val="007C0E85"/>
    <w:rsid w:val="007C1865"/>
    <w:rsid w:val="007C3150"/>
    <w:rsid w:val="007C35FE"/>
    <w:rsid w:val="007C3BB1"/>
    <w:rsid w:val="007C4ED6"/>
    <w:rsid w:val="007C4F34"/>
    <w:rsid w:val="007C5025"/>
    <w:rsid w:val="007C6093"/>
    <w:rsid w:val="007C6CF2"/>
    <w:rsid w:val="007C7288"/>
    <w:rsid w:val="007C76B2"/>
    <w:rsid w:val="007C796E"/>
    <w:rsid w:val="007C7D67"/>
    <w:rsid w:val="007D0C35"/>
    <w:rsid w:val="007D1050"/>
    <w:rsid w:val="007D1816"/>
    <w:rsid w:val="007D1FA8"/>
    <w:rsid w:val="007D2177"/>
    <w:rsid w:val="007D340D"/>
    <w:rsid w:val="007D4267"/>
    <w:rsid w:val="007D6E7C"/>
    <w:rsid w:val="007D6EC5"/>
    <w:rsid w:val="007D7A9E"/>
    <w:rsid w:val="007D7D0C"/>
    <w:rsid w:val="007D7E11"/>
    <w:rsid w:val="007E018E"/>
    <w:rsid w:val="007E0C1D"/>
    <w:rsid w:val="007E18E0"/>
    <w:rsid w:val="007E1E12"/>
    <w:rsid w:val="007E23D3"/>
    <w:rsid w:val="007E27A8"/>
    <w:rsid w:val="007E3496"/>
    <w:rsid w:val="007E38E2"/>
    <w:rsid w:val="007E46F4"/>
    <w:rsid w:val="007E4D2B"/>
    <w:rsid w:val="007E535F"/>
    <w:rsid w:val="007E694D"/>
    <w:rsid w:val="007E7A71"/>
    <w:rsid w:val="007E7B55"/>
    <w:rsid w:val="007F0CA8"/>
    <w:rsid w:val="007F1714"/>
    <w:rsid w:val="007F1CD2"/>
    <w:rsid w:val="007F25C6"/>
    <w:rsid w:val="007F25F4"/>
    <w:rsid w:val="007F2CD2"/>
    <w:rsid w:val="007F5705"/>
    <w:rsid w:val="007F7086"/>
    <w:rsid w:val="00800634"/>
    <w:rsid w:val="00800B39"/>
    <w:rsid w:val="00800C35"/>
    <w:rsid w:val="00800DFA"/>
    <w:rsid w:val="0080170C"/>
    <w:rsid w:val="00801AA8"/>
    <w:rsid w:val="00802770"/>
    <w:rsid w:val="008029C9"/>
    <w:rsid w:val="00802C7F"/>
    <w:rsid w:val="00803511"/>
    <w:rsid w:val="00804CA0"/>
    <w:rsid w:val="00804CE4"/>
    <w:rsid w:val="00805396"/>
    <w:rsid w:val="0080619A"/>
    <w:rsid w:val="008062C1"/>
    <w:rsid w:val="0080650C"/>
    <w:rsid w:val="00806C96"/>
    <w:rsid w:val="00806D53"/>
    <w:rsid w:val="00807505"/>
    <w:rsid w:val="00810C01"/>
    <w:rsid w:val="008117C0"/>
    <w:rsid w:val="008118D2"/>
    <w:rsid w:val="0081207B"/>
    <w:rsid w:val="00812D36"/>
    <w:rsid w:val="00812D7C"/>
    <w:rsid w:val="008136A2"/>
    <w:rsid w:val="008147D3"/>
    <w:rsid w:val="00814E1A"/>
    <w:rsid w:val="00814F9C"/>
    <w:rsid w:val="00815657"/>
    <w:rsid w:val="00816248"/>
    <w:rsid w:val="0081637A"/>
    <w:rsid w:val="008167F4"/>
    <w:rsid w:val="00816AC6"/>
    <w:rsid w:val="00816C0B"/>
    <w:rsid w:val="008170D4"/>
    <w:rsid w:val="00817312"/>
    <w:rsid w:val="00817EEC"/>
    <w:rsid w:val="00817FC1"/>
    <w:rsid w:val="008209BE"/>
    <w:rsid w:val="00820ABE"/>
    <w:rsid w:val="0082105C"/>
    <w:rsid w:val="0082280C"/>
    <w:rsid w:val="0082336A"/>
    <w:rsid w:val="00823757"/>
    <w:rsid w:val="008239CF"/>
    <w:rsid w:val="00825583"/>
    <w:rsid w:val="00825B48"/>
    <w:rsid w:val="00825DF7"/>
    <w:rsid w:val="0082646C"/>
    <w:rsid w:val="00826C98"/>
    <w:rsid w:val="0083139D"/>
    <w:rsid w:val="008314DC"/>
    <w:rsid w:val="0083164C"/>
    <w:rsid w:val="0083179B"/>
    <w:rsid w:val="008319FF"/>
    <w:rsid w:val="008324CF"/>
    <w:rsid w:val="008330F9"/>
    <w:rsid w:val="00833EFA"/>
    <w:rsid w:val="008343AB"/>
    <w:rsid w:val="00834746"/>
    <w:rsid w:val="008360E8"/>
    <w:rsid w:val="0083662B"/>
    <w:rsid w:val="0083790C"/>
    <w:rsid w:val="00837F41"/>
    <w:rsid w:val="0084052A"/>
    <w:rsid w:val="00840A23"/>
    <w:rsid w:val="00840D92"/>
    <w:rsid w:val="00841366"/>
    <w:rsid w:val="00841487"/>
    <w:rsid w:val="00841674"/>
    <w:rsid w:val="00841BB6"/>
    <w:rsid w:val="008428A5"/>
    <w:rsid w:val="00842DEA"/>
    <w:rsid w:val="008433FE"/>
    <w:rsid w:val="008436B3"/>
    <w:rsid w:val="00843EF9"/>
    <w:rsid w:val="008442FF"/>
    <w:rsid w:val="00844590"/>
    <w:rsid w:val="00844D3F"/>
    <w:rsid w:val="00844D75"/>
    <w:rsid w:val="00844D80"/>
    <w:rsid w:val="00844EA9"/>
    <w:rsid w:val="00845B74"/>
    <w:rsid w:val="00846471"/>
    <w:rsid w:val="00846894"/>
    <w:rsid w:val="0084791B"/>
    <w:rsid w:val="00850312"/>
    <w:rsid w:val="00850482"/>
    <w:rsid w:val="00850610"/>
    <w:rsid w:val="00850903"/>
    <w:rsid w:val="00852A80"/>
    <w:rsid w:val="008538DA"/>
    <w:rsid w:val="008548C4"/>
    <w:rsid w:val="00854EA0"/>
    <w:rsid w:val="00855D92"/>
    <w:rsid w:val="0085706B"/>
    <w:rsid w:val="0085709E"/>
    <w:rsid w:val="00857A44"/>
    <w:rsid w:val="00857F0E"/>
    <w:rsid w:val="008606E4"/>
    <w:rsid w:val="0086180A"/>
    <w:rsid w:val="00861AD4"/>
    <w:rsid w:val="008621F9"/>
    <w:rsid w:val="008622DC"/>
    <w:rsid w:val="008653CD"/>
    <w:rsid w:val="008658EA"/>
    <w:rsid w:val="00865CBB"/>
    <w:rsid w:val="0086698E"/>
    <w:rsid w:val="00866F2B"/>
    <w:rsid w:val="00867AB4"/>
    <w:rsid w:val="00870630"/>
    <w:rsid w:val="00870F65"/>
    <w:rsid w:val="008713A0"/>
    <w:rsid w:val="00873060"/>
    <w:rsid w:val="00873F63"/>
    <w:rsid w:val="00874320"/>
    <w:rsid w:val="008749AF"/>
    <w:rsid w:val="00874D6B"/>
    <w:rsid w:val="008751B6"/>
    <w:rsid w:val="00876EBF"/>
    <w:rsid w:val="00876F69"/>
    <w:rsid w:val="0087770E"/>
    <w:rsid w:val="00877AB3"/>
    <w:rsid w:val="00877B5D"/>
    <w:rsid w:val="00881688"/>
    <w:rsid w:val="008818F1"/>
    <w:rsid w:val="00882C01"/>
    <w:rsid w:val="00883206"/>
    <w:rsid w:val="00886175"/>
    <w:rsid w:val="008861FD"/>
    <w:rsid w:val="008864BC"/>
    <w:rsid w:val="0088728E"/>
    <w:rsid w:val="008901B1"/>
    <w:rsid w:val="00890419"/>
    <w:rsid w:val="0089046A"/>
    <w:rsid w:val="00890BCE"/>
    <w:rsid w:val="00891DAF"/>
    <w:rsid w:val="00892F1E"/>
    <w:rsid w:val="00893079"/>
    <w:rsid w:val="00893D62"/>
    <w:rsid w:val="00895744"/>
    <w:rsid w:val="00895D1F"/>
    <w:rsid w:val="00895F1A"/>
    <w:rsid w:val="008961BA"/>
    <w:rsid w:val="008966C7"/>
    <w:rsid w:val="00896E09"/>
    <w:rsid w:val="00897072"/>
    <w:rsid w:val="008972CB"/>
    <w:rsid w:val="0089772B"/>
    <w:rsid w:val="00897872"/>
    <w:rsid w:val="008A1C2A"/>
    <w:rsid w:val="008A23FD"/>
    <w:rsid w:val="008A2D25"/>
    <w:rsid w:val="008A2DEF"/>
    <w:rsid w:val="008A2E23"/>
    <w:rsid w:val="008A30C9"/>
    <w:rsid w:val="008A4235"/>
    <w:rsid w:val="008A4DB9"/>
    <w:rsid w:val="008A59E2"/>
    <w:rsid w:val="008A7748"/>
    <w:rsid w:val="008A78AC"/>
    <w:rsid w:val="008A798D"/>
    <w:rsid w:val="008B08EB"/>
    <w:rsid w:val="008B26C6"/>
    <w:rsid w:val="008B2E11"/>
    <w:rsid w:val="008B33DA"/>
    <w:rsid w:val="008B350C"/>
    <w:rsid w:val="008B3E4B"/>
    <w:rsid w:val="008B4D06"/>
    <w:rsid w:val="008B6074"/>
    <w:rsid w:val="008B695D"/>
    <w:rsid w:val="008B6AC4"/>
    <w:rsid w:val="008B718A"/>
    <w:rsid w:val="008B78D9"/>
    <w:rsid w:val="008C01B5"/>
    <w:rsid w:val="008C04E2"/>
    <w:rsid w:val="008C0E0A"/>
    <w:rsid w:val="008C27CF"/>
    <w:rsid w:val="008C2B75"/>
    <w:rsid w:val="008C4B21"/>
    <w:rsid w:val="008C4B7B"/>
    <w:rsid w:val="008C50BE"/>
    <w:rsid w:val="008C62D2"/>
    <w:rsid w:val="008C700F"/>
    <w:rsid w:val="008D04B6"/>
    <w:rsid w:val="008D05B2"/>
    <w:rsid w:val="008D0CC4"/>
    <w:rsid w:val="008D1D0B"/>
    <w:rsid w:val="008D2954"/>
    <w:rsid w:val="008D31EF"/>
    <w:rsid w:val="008D3475"/>
    <w:rsid w:val="008D347F"/>
    <w:rsid w:val="008D371C"/>
    <w:rsid w:val="008D37AD"/>
    <w:rsid w:val="008D390D"/>
    <w:rsid w:val="008D3F7F"/>
    <w:rsid w:val="008D4041"/>
    <w:rsid w:val="008D4D4E"/>
    <w:rsid w:val="008D5D1C"/>
    <w:rsid w:val="008D5F18"/>
    <w:rsid w:val="008D638D"/>
    <w:rsid w:val="008D6C8F"/>
    <w:rsid w:val="008D6F29"/>
    <w:rsid w:val="008D729D"/>
    <w:rsid w:val="008D734E"/>
    <w:rsid w:val="008D773E"/>
    <w:rsid w:val="008D7B3A"/>
    <w:rsid w:val="008E0232"/>
    <w:rsid w:val="008E0656"/>
    <w:rsid w:val="008E2135"/>
    <w:rsid w:val="008E24DA"/>
    <w:rsid w:val="008E33E0"/>
    <w:rsid w:val="008E391E"/>
    <w:rsid w:val="008E4133"/>
    <w:rsid w:val="008E4995"/>
    <w:rsid w:val="008E4AEF"/>
    <w:rsid w:val="008E542A"/>
    <w:rsid w:val="008E60C3"/>
    <w:rsid w:val="008E6677"/>
    <w:rsid w:val="008E7892"/>
    <w:rsid w:val="008E7B89"/>
    <w:rsid w:val="008F1503"/>
    <w:rsid w:val="008F1C3E"/>
    <w:rsid w:val="008F2BDF"/>
    <w:rsid w:val="008F2E84"/>
    <w:rsid w:val="008F300F"/>
    <w:rsid w:val="008F3C86"/>
    <w:rsid w:val="008F47F7"/>
    <w:rsid w:val="008F4FA7"/>
    <w:rsid w:val="008F5271"/>
    <w:rsid w:val="008F74F8"/>
    <w:rsid w:val="008F7714"/>
    <w:rsid w:val="008F78FE"/>
    <w:rsid w:val="00900092"/>
    <w:rsid w:val="0090019B"/>
    <w:rsid w:val="009002AE"/>
    <w:rsid w:val="00900580"/>
    <w:rsid w:val="00900C2E"/>
    <w:rsid w:val="009010ED"/>
    <w:rsid w:val="009028B5"/>
    <w:rsid w:val="00902AC9"/>
    <w:rsid w:val="00902F95"/>
    <w:rsid w:val="00903499"/>
    <w:rsid w:val="009046E7"/>
    <w:rsid w:val="00904B53"/>
    <w:rsid w:val="0090729A"/>
    <w:rsid w:val="0090741D"/>
    <w:rsid w:val="009078FA"/>
    <w:rsid w:val="00910209"/>
    <w:rsid w:val="009106F3"/>
    <w:rsid w:val="00910BE7"/>
    <w:rsid w:val="00910D80"/>
    <w:rsid w:val="0091126C"/>
    <w:rsid w:val="009113BA"/>
    <w:rsid w:val="00911D73"/>
    <w:rsid w:val="009120D5"/>
    <w:rsid w:val="00912A92"/>
    <w:rsid w:val="00913137"/>
    <w:rsid w:val="009131D9"/>
    <w:rsid w:val="00914453"/>
    <w:rsid w:val="00914701"/>
    <w:rsid w:val="00914870"/>
    <w:rsid w:val="00915033"/>
    <w:rsid w:val="009154A5"/>
    <w:rsid w:val="009156C4"/>
    <w:rsid w:val="0091621B"/>
    <w:rsid w:val="0091639F"/>
    <w:rsid w:val="00916B3C"/>
    <w:rsid w:val="009170A8"/>
    <w:rsid w:val="00921707"/>
    <w:rsid w:val="00921A21"/>
    <w:rsid w:val="00922188"/>
    <w:rsid w:val="00922667"/>
    <w:rsid w:val="00922A9A"/>
    <w:rsid w:val="00922BCD"/>
    <w:rsid w:val="009236F3"/>
    <w:rsid w:val="00923776"/>
    <w:rsid w:val="009237EE"/>
    <w:rsid w:val="009238AE"/>
    <w:rsid w:val="00924388"/>
    <w:rsid w:val="00925C33"/>
    <w:rsid w:val="00927348"/>
    <w:rsid w:val="00930D98"/>
    <w:rsid w:val="0093148B"/>
    <w:rsid w:val="00931A97"/>
    <w:rsid w:val="00932B2B"/>
    <w:rsid w:val="009334C4"/>
    <w:rsid w:val="009337D6"/>
    <w:rsid w:val="00934A17"/>
    <w:rsid w:val="009365DB"/>
    <w:rsid w:val="00936D08"/>
    <w:rsid w:val="00936D67"/>
    <w:rsid w:val="0093794A"/>
    <w:rsid w:val="00940041"/>
    <w:rsid w:val="009400F0"/>
    <w:rsid w:val="0094018F"/>
    <w:rsid w:val="00940949"/>
    <w:rsid w:val="00940D2D"/>
    <w:rsid w:val="00941995"/>
    <w:rsid w:val="00941F7B"/>
    <w:rsid w:val="00942651"/>
    <w:rsid w:val="0094282D"/>
    <w:rsid w:val="009443D5"/>
    <w:rsid w:val="0094678C"/>
    <w:rsid w:val="00946B5E"/>
    <w:rsid w:val="00946FB8"/>
    <w:rsid w:val="009477B2"/>
    <w:rsid w:val="00947BA5"/>
    <w:rsid w:val="00947CCF"/>
    <w:rsid w:val="00950A3B"/>
    <w:rsid w:val="0095188E"/>
    <w:rsid w:val="00951FAD"/>
    <w:rsid w:val="009526E3"/>
    <w:rsid w:val="00952B50"/>
    <w:rsid w:val="00952F04"/>
    <w:rsid w:val="009534AE"/>
    <w:rsid w:val="009536D1"/>
    <w:rsid w:val="009538CA"/>
    <w:rsid w:val="00954298"/>
    <w:rsid w:val="0095431D"/>
    <w:rsid w:val="0095467A"/>
    <w:rsid w:val="00954717"/>
    <w:rsid w:val="0095576D"/>
    <w:rsid w:val="00955C6A"/>
    <w:rsid w:val="00956946"/>
    <w:rsid w:val="00956D6B"/>
    <w:rsid w:val="00957044"/>
    <w:rsid w:val="00957B08"/>
    <w:rsid w:val="00960100"/>
    <w:rsid w:val="00960500"/>
    <w:rsid w:val="00960C4A"/>
    <w:rsid w:val="0096221B"/>
    <w:rsid w:val="00962779"/>
    <w:rsid w:val="00963D56"/>
    <w:rsid w:val="00963EA2"/>
    <w:rsid w:val="0096481F"/>
    <w:rsid w:val="009651FE"/>
    <w:rsid w:val="00965A3E"/>
    <w:rsid w:val="00967640"/>
    <w:rsid w:val="009705F0"/>
    <w:rsid w:val="009706B2"/>
    <w:rsid w:val="00970957"/>
    <w:rsid w:val="00970B26"/>
    <w:rsid w:val="00971625"/>
    <w:rsid w:val="009716A6"/>
    <w:rsid w:val="00971C67"/>
    <w:rsid w:val="00973272"/>
    <w:rsid w:val="00973516"/>
    <w:rsid w:val="00973BA1"/>
    <w:rsid w:val="0097442B"/>
    <w:rsid w:val="00974A08"/>
    <w:rsid w:val="009758F9"/>
    <w:rsid w:val="0097673C"/>
    <w:rsid w:val="00976854"/>
    <w:rsid w:val="00977EFE"/>
    <w:rsid w:val="00980107"/>
    <w:rsid w:val="00980700"/>
    <w:rsid w:val="0098091A"/>
    <w:rsid w:val="0098117E"/>
    <w:rsid w:val="00981663"/>
    <w:rsid w:val="00981A23"/>
    <w:rsid w:val="00981F61"/>
    <w:rsid w:val="00981F8D"/>
    <w:rsid w:val="00982019"/>
    <w:rsid w:val="00982A24"/>
    <w:rsid w:val="00982C09"/>
    <w:rsid w:val="0098402E"/>
    <w:rsid w:val="00984EEF"/>
    <w:rsid w:val="009850B6"/>
    <w:rsid w:val="00985A3E"/>
    <w:rsid w:val="00986E69"/>
    <w:rsid w:val="009875AA"/>
    <w:rsid w:val="00987FFA"/>
    <w:rsid w:val="00990F79"/>
    <w:rsid w:val="00991275"/>
    <w:rsid w:val="00992F04"/>
    <w:rsid w:val="009939B4"/>
    <w:rsid w:val="00993B59"/>
    <w:rsid w:val="00995350"/>
    <w:rsid w:val="00995E75"/>
    <w:rsid w:val="00996134"/>
    <w:rsid w:val="0099668F"/>
    <w:rsid w:val="009973F7"/>
    <w:rsid w:val="009977B4"/>
    <w:rsid w:val="0099794F"/>
    <w:rsid w:val="009A009E"/>
    <w:rsid w:val="009A028A"/>
    <w:rsid w:val="009A0418"/>
    <w:rsid w:val="009A12AB"/>
    <w:rsid w:val="009A2783"/>
    <w:rsid w:val="009A303A"/>
    <w:rsid w:val="009A3657"/>
    <w:rsid w:val="009A3876"/>
    <w:rsid w:val="009A3B52"/>
    <w:rsid w:val="009A3DBD"/>
    <w:rsid w:val="009A3E79"/>
    <w:rsid w:val="009A4B77"/>
    <w:rsid w:val="009A63D6"/>
    <w:rsid w:val="009A6877"/>
    <w:rsid w:val="009A7DF8"/>
    <w:rsid w:val="009B0DE4"/>
    <w:rsid w:val="009B127F"/>
    <w:rsid w:val="009B1AF4"/>
    <w:rsid w:val="009B1C42"/>
    <w:rsid w:val="009B21DF"/>
    <w:rsid w:val="009B397A"/>
    <w:rsid w:val="009B3B3D"/>
    <w:rsid w:val="009B4AA1"/>
    <w:rsid w:val="009B4E99"/>
    <w:rsid w:val="009B4E9E"/>
    <w:rsid w:val="009B5AF6"/>
    <w:rsid w:val="009B6C8D"/>
    <w:rsid w:val="009B6D69"/>
    <w:rsid w:val="009C07CA"/>
    <w:rsid w:val="009C0B01"/>
    <w:rsid w:val="009C201C"/>
    <w:rsid w:val="009C2194"/>
    <w:rsid w:val="009C2216"/>
    <w:rsid w:val="009C31D1"/>
    <w:rsid w:val="009C3535"/>
    <w:rsid w:val="009C39B5"/>
    <w:rsid w:val="009C44E9"/>
    <w:rsid w:val="009C4817"/>
    <w:rsid w:val="009C5333"/>
    <w:rsid w:val="009C619F"/>
    <w:rsid w:val="009C6380"/>
    <w:rsid w:val="009C6813"/>
    <w:rsid w:val="009C6C3D"/>
    <w:rsid w:val="009C762E"/>
    <w:rsid w:val="009C7B00"/>
    <w:rsid w:val="009D112D"/>
    <w:rsid w:val="009D1EAD"/>
    <w:rsid w:val="009D217B"/>
    <w:rsid w:val="009D2816"/>
    <w:rsid w:val="009D2C37"/>
    <w:rsid w:val="009D6103"/>
    <w:rsid w:val="009D6994"/>
    <w:rsid w:val="009D7782"/>
    <w:rsid w:val="009E1CA7"/>
    <w:rsid w:val="009E2D79"/>
    <w:rsid w:val="009E364E"/>
    <w:rsid w:val="009E4075"/>
    <w:rsid w:val="009E429A"/>
    <w:rsid w:val="009E5548"/>
    <w:rsid w:val="009E5E90"/>
    <w:rsid w:val="009E70E6"/>
    <w:rsid w:val="009E741F"/>
    <w:rsid w:val="009E7726"/>
    <w:rsid w:val="009E79E8"/>
    <w:rsid w:val="009F0934"/>
    <w:rsid w:val="009F0D58"/>
    <w:rsid w:val="009F13BA"/>
    <w:rsid w:val="009F1AA7"/>
    <w:rsid w:val="009F3A82"/>
    <w:rsid w:val="009F3BE1"/>
    <w:rsid w:val="009F4C72"/>
    <w:rsid w:val="009F5CD3"/>
    <w:rsid w:val="009F69CB"/>
    <w:rsid w:val="009F6E1A"/>
    <w:rsid w:val="009F70C8"/>
    <w:rsid w:val="009F73C6"/>
    <w:rsid w:val="00A00135"/>
    <w:rsid w:val="00A00A72"/>
    <w:rsid w:val="00A011B4"/>
    <w:rsid w:val="00A0375B"/>
    <w:rsid w:val="00A0391B"/>
    <w:rsid w:val="00A0394F"/>
    <w:rsid w:val="00A03995"/>
    <w:rsid w:val="00A039A7"/>
    <w:rsid w:val="00A051A5"/>
    <w:rsid w:val="00A057BC"/>
    <w:rsid w:val="00A0636C"/>
    <w:rsid w:val="00A06B26"/>
    <w:rsid w:val="00A073A4"/>
    <w:rsid w:val="00A0772D"/>
    <w:rsid w:val="00A07824"/>
    <w:rsid w:val="00A07FFC"/>
    <w:rsid w:val="00A13111"/>
    <w:rsid w:val="00A1416A"/>
    <w:rsid w:val="00A15434"/>
    <w:rsid w:val="00A157CF"/>
    <w:rsid w:val="00A1606D"/>
    <w:rsid w:val="00A16356"/>
    <w:rsid w:val="00A17B84"/>
    <w:rsid w:val="00A17C91"/>
    <w:rsid w:val="00A20CB4"/>
    <w:rsid w:val="00A21099"/>
    <w:rsid w:val="00A21F6E"/>
    <w:rsid w:val="00A22458"/>
    <w:rsid w:val="00A226DA"/>
    <w:rsid w:val="00A23675"/>
    <w:rsid w:val="00A23CDA"/>
    <w:rsid w:val="00A24BB9"/>
    <w:rsid w:val="00A2543D"/>
    <w:rsid w:val="00A25544"/>
    <w:rsid w:val="00A2562D"/>
    <w:rsid w:val="00A25AE7"/>
    <w:rsid w:val="00A262C8"/>
    <w:rsid w:val="00A26A88"/>
    <w:rsid w:val="00A271C0"/>
    <w:rsid w:val="00A275C6"/>
    <w:rsid w:val="00A279D5"/>
    <w:rsid w:val="00A30068"/>
    <w:rsid w:val="00A3008B"/>
    <w:rsid w:val="00A30A03"/>
    <w:rsid w:val="00A30B6C"/>
    <w:rsid w:val="00A32C8F"/>
    <w:rsid w:val="00A33181"/>
    <w:rsid w:val="00A3352C"/>
    <w:rsid w:val="00A336A4"/>
    <w:rsid w:val="00A35470"/>
    <w:rsid w:val="00A357F3"/>
    <w:rsid w:val="00A35BE3"/>
    <w:rsid w:val="00A35F7B"/>
    <w:rsid w:val="00A37A3A"/>
    <w:rsid w:val="00A4017E"/>
    <w:rsid w:val="00A40394"/>
    <w:rsid w:val="00A4046F"/>
    <w:rsid w:val="00A409CB"/>
    <w:rsid w:val="00A41024"/>
    <w:rsid w:val="00A41090"/>
    <w:rsid w:val="00A41A44"/>
    <w:rsid w:val="00A4310D"/>
    <w:rsid w:val="00A43595"/>
    <w:rsid w:val="00A443A2"/>
    <w:rsid w:val="00A443B0"/>
    <w:rsid w:val="00A4458D"/>
    <w:rsid w:val="00A45399"/>
    <w:rsid w:val="00A45C9E"/>
    <w:rsid w:val="00A473BC"/>
    <w:rsid w:val="00A47D14"/>
    <w:rsid w:val="00A5097A"/>
    <w:rsid w:val="00A50F92"/>
    <w:rsid w:val="00A51260"/>
    <w:rsid w:val="00A51597"/>
    <w:rsid w:val="00A51F94"/>
    <w:rsid w:val="00A522A0"/>
    <w:rsid w:val="00A52445"/>
    <w:rsid w:val="00A5392A"/>
    <w:rsid w:val="00A53A17"/>
    <w:rsid w:val="00A55140"/>
    <w:rsid w:val="00A55273"/>
    <w:rsid w:val="00A557DE"/>
    <w:rsid w:val="00A570E0"/>
    <w:rsid w:val="00A576E5"/>
    <w:rsid w:val="00A57A41"/>
    <w:rsid w:val="00A60192"/>
    <w:rsid w:val="00A60D39"/>
    <w:rsid w:val="00A60FD5"/>
    <w:rsid w:val="00A61295"/>
    <w:rsid w:val="00A6251B"/>
    <w:rsid w:val="00A62942"/>
    <w:rsid w:val="00A62D81"/>
    <w:rsid w:val="00A63359"/>
    <w:rsid w:val="00A64C9E"/>
    <w:rsid w:val="00A64D30"/>
    <w:rsid w:val="00A65BC9"/>
    <w:rsid w:val="00A663BC"/>
    <w:rsid w:val="00A664CF"/>
    <w:rsid w:val="00A66500"/>
    <w:rsid w:val="00A66529"/>
    <w:rsid w:val="00A66683"/>
    <w:rsid w:val="00A66C6B"/>
    <w:rsid w:val="00A67949"/>
    <w:rsid w:val="00A67EA0"/>
    <w:rsid w:val="00A706A6"/>
    <w:rsid w:val="00A70E03"/>
    <w:rsid w:val="00A71F93"/>
    <w:rsid w:val="00A729C6"/>
    <w:rsid w:val="00A729E5"/>
    <w:rsid w:val="00A73D52"/>
    <w:rsid w:val="00A746BC"/>
    <w:rsid w:val="00A76A6C"/>
    <w:rsid w:val="00A76E84"/>
    <w:rsid w:val="00A77155"/>
    <w:rsid w:val="00A80089"/>
    <w:rsid w:val="00A805DD"/>
    <w:rsid w:val="00A81192"/>
    <w:rsid w:val="00A81870"/>
    <w:rsid w:val="00A8194E"/>
    <w:rsid w:val="00A82337"/>
    <w:rsid w:val="00A828B6"/>
    <w:rsid w:val="00A84D27"/>
    <w:rsid w:val="00A8550F"/>
    <w:rsid w:val="00A86435"/>
    <w:rsid w:val="00A8677A"/>
    <w:rsid w:val="00A86897"/>
    <w:rsid w:val="00A86E68"/>
    <w:rsid w:val="00A87FB1"/>
    <w:rsid w:val="00A90355"/>
    <w:rsid w:val="00A909EF"/>
    <w:rsid w:val="00A91667"/>
    <w:rsid w:val="00A917D3"/>
    <w:rsid w:val="00A91931"/>
    <w:rsid w:val="00A91D39"/>
    <w:rsid w:val="00A92137"/>
    <w:rsid w:val="00A9360C"/>
    <w:rsid w:val="00A93775"/>
    <w:rsid w:val="00A93919"/>
    <w:rsid w:val="00A945DF"/>
    <w:rsid w:val="00A9465D"/>
    <w:rsid w:val="00A95433"/>
    <w:rsid w:val="00A97A1B"/>
    <w:rsid w:val="00AA01DA"/>
    <w:rsid w:val="00AA1515"/>
    <w:rsid w:val="00AA49E4"/>
    <w:rsid w:val="00AA6635"/>
    <w:rsid w:val="00AB0E6E"/>
    <w:rsid w:val="00AB16C0"/>
    <w:rsid w:val="00AB1A08"/>
    <w:rsid w:val="00AB2544"/>
    <w:rsid w:val="00AB35E3"/>
    <w:rsid w:val="00AB3616"/>
    <w:rsid w:val="00AB3EA5"/>
    <w:rsid w:val="00AB481B"/>
    <w:rsid w:val="00AB494F"/>
    <w:rsid w:val="00AB4A7C"/>
    <w:rsid w:val="00AB5699"/>
    <w:rsid w:val="00AB5988"/>
    <w:rsid w:val="00AB5B6F"/>
    <w:rsid w:val="00AB602E"/>
    <w:rsid w:val="00AB620D"/>
    <w:rsid w:val="00AB6C5D"/>
    <w:rsid w:val="00AB77D1"/>
    <w:rsid w:val="00AC0204"/>
    <w:rsid w:val="00AC20F5"/>
    <w:rsid w:val="00AC2198"/>
    <w:rsid w:val="00AC297E"/>
    <w:rsid w:val="00AC2A45"/>
    <w:rsid w:val="00AC3C70"/>
    <w:rsid w:val="00AC4F72"/>
    <w:rsid w:val="00AC56B9"/>
    <w:rsid w:val="00AC5BA5"/>
    <w:rsid w:val="00AC5BBA"/>
    <w:rsid w:val="00AC701B"/>
    <w:rsid w:val="00AC71E4"/>
    <w:rsid w:val="00AC776A"/>
    <w:rsid w:val="00AD0200"/>
    <w:rsid w:val="00AD08BC"/>
    <w:rsid w:val="00AD0EF2"/>
    <w:rsid w:val="00AD130C"/>
    <w:rsid w:val="00AD1EFF"/>
    <w:rsid w:val="00AD1FEA"/>
    <w:rsid w:val="00AD2310"/>
    <w:rsid w:val="00AD2D94"/>
    <w:rsid w:val="00AD2E15"/>
    <w:rsid w:val="00AD3697"/>
    <w:rsid w:val="00AD3E82"/>
    <w:rsid w:val="00AD4136"/>
    <w:rsid w:val="00AD4C4C"/>
    <w:rsid w:val="00AD5650"/>
    <w:rsid w:val="00AD58E9"/>
    <w:rsid w:val="00AD6434"/>
    <w:rsid w:val="00AD64AD"/>
    <w:rsid w:val="00AD722E"/>
    <w:rsid w:val="00AD7467"/>
    <w:rsid w:val="00AD7825"/>
    <w:rsid w:val="00AD7A0B"/>
    <w:rsid w:val="00AE0EDA"/>
    <w:rsid w:val="00AE0F47"/>
    <w:rsid w:val="00AE126E"/>
    <w:rsid w:val="00AE15A5"/>
    <w:rsid w:val="00AE1C97"/>
    <w:rsid w:val="00AE277C"/>
    <w:rsid w:val="00AE329B"/>
    <w:rsid w:val="00AE3A1D"/>
    <w:rsid w:val="00AE3C09"/>
    <w:rsid w:val="00AE3E48"/>
    <w:rsid w:val="00AE3FE7"/>
    <w:rsid w:val="00AE421A"/>
    <w:rsid w:val="00AE49EA"/>
    <w:rsid w:val="00AE4C3B"/>
    <w:rsid w:val="00AE4D97"/>
    <w:rsid w:val="00AE4F10"/>
    <w:rsid w:val="00AE5C23"/>
    <w:rsid w:val="00AE691F"/>
    <w:rsid w:val="00AE6B6C"/>
    <w:rsid w:val="00AE74D2"/>
    <w:rsid w:val="00AE76EF"/>
    <w:rsid w:val="00AE7A47"/>
    <w:rsid w:val="00AF05E4"/>
    <w:rsid w:val="00AF065B"/>
    <w:rsid w:val="00AF06AF"/>
    <w:rsid w:val="00AF206C"/>
    <w:rsid w:val="00AF3134"/>
    <w:rsid w:val="00AF34A9"/>
    <w:rsid w:val="00AF3521"/>
    <w:rsid w:val="00AF4C6C"/>
    <w:rsid w:val="00AF655D"/>
    <w:rsid w:val="00AF6BA5"/>
    <w:rsid w:val="00AF6C35"/>
    <w:rsid w:val="00AF7A6E"/>
    <w:rsid w:val="00AF7DF4"/>
    <w:rsid w:val="00B001C9"/>
    <w:rsid w:val="00B0084E"/>
    <w:rsid w:val="00B00C51"/>
    <w:rsid w:val="00B023B3"/>
    <w:rsid w:val="00B0240D"/>
    <w:rsid w:val="00B02986"/>
    <w:rsid w:val="00B03162"/>
    <w:rsid w:val="00B03AF8"/>
    <w:rsid w:val="00B0620A"/>
    <w:rsid w:val="00B071A9"/>
    <w:rsid w:val="00B075A4"/>
    <w:rsid w:val="00B078C3"/>
    <w:rsid w:val="00B100E9"/>
    <w:rsid w:val="00B10134"/>
    <w:rsid w:val="00B1026E"/>
    <w:rsid w:val="00B104CA"/>
    <w:rsid w:val="00B11391"/>
    <w:rsid w:val="00B1237B"/>
    <w:rsid w:val="00B12E35"/>
    <w:rsid w:val="00B12E78"/>
    <w:rsid w:val="00B14201"/>
    <w:rsid w:val="00B146E6"/>
    <w:rsid w:val="00B14925"/>
    <w:rsid w:val="00B14E32"/>
    <w:rsid w:val="00B1544E"/>
    <w:rsid w:val="00B159DD"/>
    <w:rsid w:val="00B16591"/>
    <w:rsid w:val="00B165FD"/>
    <w:rsid w:val="00B1684F"/>
    <w:rsid w:val="00B172AF"/>
    <w:rsid w:val="00B17A9C"/>
    <w:rsid w:val="00B209C4"/>
    <w:rsid w:val="00B21C36"/>
    <w:rsid w:val="00B21FD1"/>
    <w:rsid w:val="00B229F3"/>
    <w:rsid w:val="00B23359"/>
    <w:rsid w:val="00B23818"/>
    <w:rsid w:val="00B23853"/>
    <w:rsid w:val="00B23DE2"/>
    <w:rsid w:val="00B2530B"/>
    <w:rsid w:val="00B25728"/>
    <w:rsid w:val="00B274AE"/>
    <w:rsid w:val="00B27776"/>
    <w:rsid w:val="00B31B64"/>
    <w:rsid w:val="00B31BEA"/>
    <w:rsid w:val="00B32772"/>
    <w:rsid w:val="00B33182"/>
    <w:rsid w:val="00B33555"/>
    <w:rsid w:val="00B3379C"/>
    <w:rsid w:val="00B346FE"/>
    <w:rsid w:val="00B34DF5"/>
    <w:rsid w:val="00B34E1A"/>
    <w:rsid w:val="00B3506F"/>
    <w:rsid w:val="00B35736"/>
    <w:rsid w:val="00B35E98"/>
    <w:rsid w:val="00B360C5"/>
    <w:rsid w:val="00B36213"/>
    <w:rsid w:val="00B36444"/>
    <w:rsid w:val="00B37552"/>
    <w:rsid w:val="00B3780B"/>
    <w:rsid w:val="00B4001A"/>
    <w:rsid w:val="00B4204B"/>
    <w:rsid w:val="00B427F8"/>
    <w:rsid w:val="00B429F6"/>
    <w:rsid w:val="00B43B1E"/>
    <w:rsid w:val="00B44025"/>
    <w:rsid w:val="00B44B96"/>
    <w:rsid w:val="00B44C52"/>
    <w:rsid w:val="00B477B4"/>
    <w:rsid w:val="00B50617"/>
    <w:rsid w:val="00B509A2"/>
    <w:rsid w:val="00B50CE0"/>
    <w:rsid w:val="00B514EE"/>
    <w:rsid w:val="00B51986"/>
    <w:rsid w:val="00B5265D"/>
    <w:rsid w:val="00B5357E"/>
    <w:rsid w:val="00B535AF"/>
    <w:rsid w:val="00B535BA"/>
    <w:rsid w:val="00B54DC1"/>
    <w:rsid w:val="00B54E57"/>
    <w:rsid w:val="00B554E7"/>
    <w:rsid w:val="00B559B6"/>
    <w:rsid w:val="00B55A0C"/>
    <w:rsid w:val="00B57201"/>
    <w:rsid w:val="00B579C9"/>
    <w:rsid w:val="00B60D7E"/>
    <w:rsid w:val="00B616C7"/>
    <w:rsid w:val="00B61C42"/>
    <w:rsid w:val="00B63765"/>
    <w:rsid w:val="00B63812"/>
    <w:rsid w:val="00B64141"/>
    <w:rsid w:val="00B647AE"/>
    <w:rsid w:val="00B66033"/>
    <w:rsid w:val="00B66203"/>
    <w:rsid w:val="00B66362"/>
    <w:rsid w:val="00B6712E"/>
    <w:rsid w:val="00B70456"/>
    <w:rsid w:val="00B7072B"/>
    <w:rsid w:val="00B71731"/>
    <w:rsid w:val="00B71AC1"/>
    <w:rsid w:val="00B72508"/>
    <w:rsid w:val="00B73879"/>
    <w:rsid w:val="00B73D92"/>
    <w:rsid w:val="00B7608D"/>
    <w:rsid w:val="00B762BB"/>
    <w:rsid w:val="00B7680B"/>
    <w:rsid w:val="00B77380"/>
    <w:rsid w:val="00B77F2C"/>
    <w:rsid w:val="00B80849"/>
    <w:rsid w:val="00B809E0"/>
    <w:rsid w:val="00B810F6"/>
    <w:rsid w:val="00B820C8"/>
    <w:rsid w:val="00B823B1"/>
    <w:rsid w:val="00B83A32"/>
    <w:rsid w:val="00B83D1A"/>
    <w:rsid w:val="00B844B0"/>
    <w:rsid w:val="00B84D64"/>
    <w:rsid w:val="00B84F5C"/>
    <w:rsid w:val="00B851BC"/>
    <w:rsid w:val="00B85CEF"/>
    <w:rsid w:val="00B8648E"/>
    <w:rsid w:val="00B87E92"/>
    <w:rsid w:val="00B901BA"/>
    <w:rsid w:val="00B90821"/>
    <w:rsid w:val="00B90A44"/>
    <w:rsid w:val="00B90D02"/>
    <w:rsid w:val="00B90F60"/>
    <w:rsid w:val="00B9158D"/>
    <w:rsid w:val="00B91C26"/>
    <w:rsid w:val="00B9239E"/>
    <w:rsid w:val="00B927E3"/>
    <w:rsid w:val="00B92AB7"/>
    <w:rsid w:val="00B9317C"/>
    <w:rsid w:val="00B93C25"/>
    <w:rsid w:val="00B94055"/>
    <w:rsid w:val="00B944A3"/>
    <w:rsid w:val="00B94EB3"/>
    <w:rsid w:val="00B9633C"/>
    <w:rsid w:val="00B96A4E"/>
    <w:rsid w:val="00B9775E"/>
    <w:rsid w:val="00BA02FD"/>
    <w:rsid w:val="00BA1034"/>
    <w:rsid w:val="00BA271C"/>
    <w:rsid w:val="00BA2AA7"/>
    <w:rsid w:val="00BA32AE"/>
    <w:rsid w:val="00BA39E3"/>
    <w:rsid w:val="00BA56C6"/>
    <w:rsid w:val="00BA5F6A"/>
    <w:rsid w:val="00BA63CD"/>
    <w:rsid w:val="00BA64C1"/>
    <w:rsid w:val="00BA6609"/>
    <w:rsid w:val="00BA6D0A"/>
    <w:rsid w:val="00BA7564"/>
    <w:rsid w:val="00BB0B60"/>
    <w:rsid w:val="00BB0DB2"/>
    <w:rsid w:val="00BB0E91"/>
    <w:rsid w:val="00BB1AEA"/>
    <w:rsid w:val="00BB2055"/>
    <w:rsid w:val="00BB21A9"/>
    <w:rsid w:val="00BB21D5"/>
    <w:rsid w:val="00BB2624"/>
    <w:rsid w:val="00BB2982"/>
    <w:rsid w:val="00BB31E3"/>
    <w:rsid w:val="00BB356F"/>
    <w:rsid w:val="00BB3891"/>
    <w:rsid w:val="00BB419D"/>
    <w:rsid w:val="00BB45EE"/>
    <w:rsid w:val="00BB48EA"/>
    <w:rsid w:val="00BB4D47"/>
    <w:rsid w:val="00BB6793"/>
    <w:rsid w:val="00BB6F12"/>
    <w:rsid w:val="00BB746B"/>
    <w:rsid w:val="00BC0FDA"/>
    <w:rsid w:val="00BC1B26"/>
    <w:rsid w:val="00BC468A"/>
    <w:rsid w:val="00BC4738"/>
    <w:rsid w:val="00BC5E53"/>
    <w:rsid w:val="00BC6384"/>
    <w:rsid w:val="00BC741A"/>
    <w:rsid w:val="00BC749E"/>
    <w:rsid w:val="00BC74AA"/>
    <w:rsid w:val="00BC7B1D"/>
    <w:rsid w:val="00BD0084"/>
    <w:rsid w:val="00BD02ED"/>
    <w:rsid w:val="00BD045F"/>
    <w:rsid w:val="00BD04E7"/>
    <w:rsid w:val="00BD0DB7"/>
    <w:rsid w:val="00BD14E9"/>
    <w:rsid w:val="00BD154F"/>
    <w:rsid w:val="00BD18E1"/>
    <w:rsid w:val="00BD2606"/>
    <w:rsid w:val="00BD2BD1"/>
    <w:rsid w:val="00BD2C81"/>
    <w:rsid w:val="00BD2EFD"/>
    <w:rsid w:val="00BD3495"/>
    <w:rsid w:val="00BD3F7B"/>
    <w:rsid w:val="00BD4B8E"/>
    <w:rsid w:val="00BD5CD4"/>
    <w:rsid w:val="00BD652F"/>
    <w:rsid w:val="00BD6D37"/>
    <w:rsid w:val="00BD7B7E"/>
    <w:rsid w:val="00BD7EEB"/>
    <w:rsid w:val="00BE26F3"/>
    <w:rsid w:val="00BE28A3"/>
    <w:rsid w:val="00BE3439"/>
    <w:rsid w:val="00BE3DFA"/>
    <w:rsid w:val="00BE4422"/>
    <w:rsid w:val="00BE451A"/>
    <w:rsid w:val="00BE489C"/>
    <w:rsid w:val="00BE677F"/>
    <w:rsid w:val="00BE6820"/>
    <w:rsid w:val="00BE74A2"/>
    <w:rsid w:val="00BE79C2"/>
    <w:rsid w:val="00BF0426"/>
    <w:rsid w:val="00BF0D64"/>
    <w:rsid w:val="00BF145B"/>
    <w:rsid w:val="00BF1A25"/>
    <w:rsid w:val="00BF2FB3"/>
    <w:rsid w:val="00BF305D"/>
    <w:rsid w:val="00BF3A3D"/>
    <w:rsid w:val="00BF4365"/>
    <w:rsid w:val="00BF468D"/>
    <w:rsid w:val="00BF5899"/>
    <w:rsid w:val="00BF7326"/>
    <w:rsid w:val="00BF7707"/>
    <w:rsid w:val="00C00A58"/>
    <w:rsid w:val="00C00C5E"/>
    <w:rsid w:val="00C012D0"/>
    <w:rsid w:val="00C0209B"/>
    <w:rsid w:val="00C020AF"/>
    <w:rsid w:val="00C02142"/>
    <w:rsid w:val="00C025DE"/>
    <w:rsid w:val="00C03215"/>
    <w:rsid w:val="00C033FC"/>
    <w:rsid w:val="00C052CB"/>
    <w:rsid w:val="00C05B32"/>
    <w:rsid w:val="00C06234"/>
    <w:rsid w:val="00C06F1B"/>
    <w:rsid w:val="00C06FF4"/>
    <w:rsid w:val="00C071EE"/>
    <w:rsid w:val="00C07E88"/>
    <w:rsid w:val="00C07F86"/>
    <w:rsid w:val="00C1057A"/>
    <w:rsid w:val="00C10950"/>
    <w:rsid w:val="00C10C9A"/>
    <w:rsid w:val="00C10CC1"/>
    <w:rsid w:val="00C113F0"/>
    <w:rsid w:val="00C12192"/>
    <w:rsid w:val="00C124FE"/>
    <w:rsid w:val="00C126F3"/>
    <w:rsid w:val="00C12E0A"/>
    <w:rsid w:val="00C141D4"/>
    <w:rsid w:val="00C14816"/>
    <w:rsid w:val="00C14BCB"/>
    <w:rsid w:val="00C165D6"/>
    <w:rsid w:val="00C16A3F"/>
    <w:rsid w:val="00C16E1E"/>
    <w:rsid w:val="00C170F7"/>
    <w:rsid w:val="00C2150D"/>
    <w:rsid w:val="00C2177F"/>
    <w:rsid w:val="00C22D0B"/>
    <w:rsid w:val="00C2462B"/>
    <w:rsid w:val="00C253B0"/>
    <w:rsid w:val="00C2547C"/>
    <w:rsid w:val="00C258EB"/>
    <w:rsid w:val="00C25A2D"/>
    <w:rsid w:val="00C25A73"/>
    <w:rsid w:val="00C25FA3"/>
    <w:rsid w:val="00C2684A"/>
    <w:rsid w:val="00C27A63"/>
    <w:rsid w:val="00C27DD9"/>
    <w:rsid w:val="00C30B17"/>
    <w:rsid w:val="00C3100C"/>
    <w:rsid w:val="00C31706"/>
    <w:rsid w:val="00C319C8"/>
    <w:rsid w:val="00C31DBC"/>
    <w:rsid w:val="00C32370"/>
    <w:rsid w:val="00C328AB"/>
    <w:rsid w:val="00C331A3"/>
    <w:rsid w:val="00C3445E"/>
    <w:rsid w:val="00C34C85"/>
    <w:rsid w:val="00C34DEA"/>
    <w:rsid w:val="00C359B3"/>
    <w:rsid w:val="00C35DF8"/>
    <w:rsid w:val="00C36893"/>
    <w:rsid w:val="00C3695B"/>
    <w:rsid w:val="00C378E6"/>
    <w:rsid w:val="00C37D66"/>
    <w:rsid w:val="00C40448"/>
    <w:rsid w:val="00C4075B"/>
    <w:rsid w:val="00C41136"/>
    <w:rsid w:val="00C412DF"/>
    <w:rsid w:val="00C4170E"/>
    <w:rsid w:val="00C43E2E"/>
    <w:rsid w:val="00C44246"/>
    <w:rsid w:val="00C44CDF"/>
    <w:rsid w:val="00C45462"/>
    <w:rsid w:val="00C4573B"/>
    <w:rsid w:val="00C4595C"/>
    <w:rsid w:val="00C45CAE"/>
    <w:rsid w:val="00C45D6A"/>
    <w:rsid w:val="00C45E15"/>
    <w:rsid w:val="00C4671D"/>
    <w:rsid w:val="00C467D8"/>
    <w:rsid w:val="00C46A7F"/>
    <w:rsid w:val="00C46C45"/>
    <w:rsid w:val="00C47016"/>
    <w:rsid w:val="00C523DA"/>
    <w:rsid w:val="00C52793"/>
    <w:rsid w:val="00C52881"/>
    <w:rsid w:val="00C52E99"/>
    <w:rsid w:val="00C53407"/>
    <w:rsid w:val="00C537E6"/>
    <w:rsid w:val="00C539FD"/>
    <w:rsid w:val="00C53DB5"/>
    <w:rsid w:val="00C541FC"/>
    <w:rsid w:val="00C54FC2"/>
    <w:rsid w:val="00C55676"/>
    <w:rsid w:val="00C55888"/>
    <w:rsid w:val="00C55B60"/>
    <w:rsid w:val="00C56246"/>
    <w:rsid w:val="00C5674F"/>
    <w:rsid w:val="00C57354"/>
    <w:rsid w:val="00C6031A"/>
    <w:rsid w:val="00C60CF3"/>
    <w:rsid w:val="00C61C0F"/>
    <w:rsid w:val="00C62FE3"/>
    <w:rsid w:val="00C643C3"/>
    <w:rsid w:val="00C66DDD"/>
    <w:rsid w:val="00C67BF3"/>
    <w:rsid w:val="00C67E8C"/>
    <w:rsid w:val="00C72676"/>
    <w:rsid w:val="00C72CA1"/>
    <w:rsid w:val="00C73517"/>
    <w:rsid w:val="00C7400B"/>
    <w:rsid w:val="00C74234"/>
    <w:rsid w:val="00C766C3"/>
    <w:rsid w:val="00C76788"/>
    <w:rsid w:val="00C771E8"/>
    <w:rsid w:val="00C77DD6"/>
    <w:rsid w:val="00C801B6"/>
    <w:rsid w:val="00C805B7"/>
    <w:rsid w:val="00C80B50"/>
    <w:rsid w:val="00C817FA"/>
    <w:rsid w:val="00C81AFF"/>
    <w:rsid w:val="00C83CAD"/>
    <w:rsid w:val="00C84D7D"/>
    <w:rsid w:val="00C857AA"/>
    <w:rsid w:val="00C85BB8"/>
    <w:rsid w:val="00C85C27"/>
    <w:rsid w:val="00C85E2B"/>
    <w:rsid w:val="00C86A04"/>
    <w:rsid w:val="00C87056"/>
    <w:rsid w:val="00C90189"/>
    <w:rsid w:val="00C913CD"/>
    <w:rsid w:val="00C9165C"/>
    <w:rsid w:val="00C91813"/>
    <w:rsid w:val="00C92D87"/>
    <w:rsid w:val="00C935DC"/>
    <w:rsid w:val="00C94166"/>
    <w:rsid w:val="00C94756"/>
    <w:rsid w:val="00C9478B"/>
    <w:rsid w:val="00C9524A"/>
    <w:rsid w:val="00C96454"/>
    <w:rsid w:val="00C96738"/>
    <w:rsid w:val="00C96BE9"/>
    <w:rsid w:val="00C97C00"/>
    <w:rsid w:val="00C97D51"/>
    <w:rsid w:val="00C97F7D"/>
    <w:rsid w:val="00C97FEA"/>
    <w:rsid w:val="00CA000E"/>
    <w:rsid w:val="00CA022F"/>
    <w:rsid w:val="00CA0D55"/>
    <w:rsid w:val="00CA1506"/>
    <w:rsid w:val="00CA2F90"/>
    <w:rsid w:val="00CA32EA"/>
    <w:rsid w:val="00CA4981"/>
    <w:rsid w:val="00CA4992"/>
    <w:rsid w:val="00CA4A87"/>
    <w:rsid w:val="00CA5165"/>
    <w:rsid w:val="00CA6437"/>
    <w:rsid w:val="00CA6A9A"/>
    <w:rsid w:val="00CA6FD0"/>
    <w:rsid w:val="00CA7A37"/>
    <w:rsid w:val="00CB0118"/>
    <w:rsid w:val="00CB0568"/>
    <w:rsid w:val="00CB0597"/>
    <w:rsid w:val="00CB0AC7"/>
    <w:rsid w:val="00CB0BFF"/>
    <w:rsid w:val="00CB0C5D"/>
    <w:rsid w:val="00CB1161"/>
    <w:rsid w:val="00CB12C1"/>
    <w:rsid w:val="00CB1335"/>
    <w:rsid w:val="00CB1591"/>
    <w:rsid w:val="00CB2781"/>
    <w:rsid w:val="00CB3565"/>
    <w:rsid w:val="00CB3F61"/>
    <w:rsid w:val="00CB5653"/>
    <w:rsid w:val="00CB56C3"/>
    <w:rsid w:val="00CB5736"/>
    <w:rsid w:val="00CB6FF0"/>
    <w:rsid w:val="00CB7209"/>
    <w:rsid w:val="00CB7C08"/>
    <w:rsid w:val="00CC0396"/>
    <w:rsid w:val="00CC12CE"/>
    <w:rsid w:val="00CC1824"/>
    <w:rsid w:val="00CC1BCA"/>
    <w:rsid w:val="00CC1F5F"/>
    <w:rsid w:val="00CC33E3"/>
    <w:rsid w:val="00CC3BD9"/>
    <w:rsid w:val="00CC3C93"/>
    <w:rsid w:val="00CC3E15"/>
    <w:rsid w:val="00CC408D"/>
    <w:rsid w:val="00CC458D"/>
    <w:rsid w:val="00CC45E7"/>
    <w:rsid w:val="00CC496A"/>
    <w:rsid w:val="00CC4B8D"/>
    <w:rsid w:val="00CC4D6B"/>
    <w:rsid w:val="00CC4FEF"/>
    <w:rsid w:val="00CC5125"/>
    <w:rsid w:val="00CC6ABF"/>
    <w:rsid w:val="00CC6AC6"/>
    <w:rsid w:val="00CC731D"/>
    <w:rsid w:val="00CC7403"/>
    <w:rsid w:val="00CC7504"/>
    <w:rsid w:val="00CC7B8B"/>
    <w:rsid w:val="00CD0324"/>
    <w:rsid w:val="00CD14DB"/>
    <w:rsid w:val="00CD15B4"/>
    <w:rsid w:val="00CD1A48"/>
    <w:rsid w:val="00CD1DA8"/>
    <w:rsid w:val="00CD1F55"/>
    <w:rsid w:val="00CD1F98"/>
    <w:rsid w:val="00CD28FE"/>
    <w:rsid w:val="00CD3019"/>
    <w:rsid w:val="00CD329E"/>
    <w:rsid w:val="00CD3EC8"/>
    <w:rsid w:val="00CD56E5"/>
    <w:rsid w:val="00CE068D"/>
    <w:rsid w:val="00CE07C2"/>
    <w:rsid w:val="00CE0B3C"/>
    <w:rsid w:val="00CE1C1B"/>
    <w:rsid w:val="00CE1D99"/>
    <w:rsid w:val="00CE2466"/>
    <w:rsid w:val="00CE2655"/>
    <w:rsid w:val="00CE2DE1"/>
    <w:rsid w:val="00CE3474"/>
    <w:rsid w:val="00CE3A41"/>
    <w:rsid w:val="00CE3DFF"/>
    <w:rsid w:val="00CE4B72"/>
    <w:rsid w:val="00CE63EC"/>
    <w:rsid w:val="00CE6CD0"/>
    <w:rsid w:val="00CE70E8"/>
    <w:rsid w:val="00CE7198"/>
    <w:rsid w:val="00CE7818"/>
    <w:rsid w:val="00CE78BE"/>
    <w:rsid w:val="00CF084F"/>
    <w:rsid w:val="00CF08EA"/>
    <w:rsid w:val="00CF213B"/>
    <w:rsid w:val="00CF26B0"/>
    <w:rsid w:val="00CF3057"/>
    <w:rsid w:val="00CF31AC"/>
    <w:rsid w:val="00CF33BF"/>
    <w:rsid w:val="00CF4DA2"/>
    <w:rsid w:val="00CF5446"/>
    <w:rsid w:val="00CF5602"/>
    <w:rsid w:val="00CF598B"/>
    <w:rsid w:val="00CF59A1"/>
    <w:rsid w:val="00CF6874"/>
    <w:rsid w:val="00CF6F8C"/>
    <w:rsid w:val="00CF78DC"/>
    <w:rsid w:val="00D003BE"/>
    <w:rsid w:val="00D011FA"/>
    <w:rsid w:val="00D01E4D"/>
    <w:rsid w:val="00D027DD"/>
    <w:rsid w:val="00D028F1"/>
    <w:rsid w:val="00D03039"/>
    <w:rsid w:val="00D0309E"/>
    <w:rsid w:val="00D033E4"/>
    <w:rsid w:val="00D03EE8"/>
    <w:rsid w:val="00D041C0"/>
    <w:rsid w:val="00D05452"/>
    <w:rsid w:val="00D06861"/>
    <w:rsid w:val="00D069CF"/>
    <w:rsid w:val="00D06D3D"/>
    <w:rsid w:val="00D10DBD"/>
    <w:rsid w:val="00D11267"/>
    <w:rsid w:val="00D12E12"/>
    <w:rsid w:val="00D144ED"/>
    <w:rsid w:val="00D14853"/>
    <w:rsid w:val="00D14EBD"/>
    <w:rsid w:val="00D15AF4"/>
    <w:rsid w:val="00D15F9B"/>
    <w:rsid w:val="00D16400"/>
    <w:rsid w:val="00D169B0"/>
    <w:rsid w:val="00D16B0E"/>
    <w:rsid w:val="00D173BB"/>
    <w:rsid w:val="00D17D4B"/>
    <w:rsid w:val="00D213BE"/>
    <w:rsid w:val="00D2217C"/>
    <w:rsid w:val="00D22265"/>
    <w:rsid w:val="00D2239A"/>
    <w:rsid w:val="00D2298A"/>
    <w:rsid w:val="00D22C87"/>
    <w:rsid w:val="00D22CD4"/>
    <w:rsid w:val="00D2371C"/>
    <w:rsid w:val="00D238AA"/>
    <w:rsid w:val="00D23A92"/>
    <w:rsid w:val="00D25046"/>
    <w:rsid w:val="00D25136"/>
    <w:rsid w:val="00D25723"/>
    <w:rsid w:val="00D26C6B"/>
    <w:rsid w:val="00D27459"/>
    <w:rsid w:val="00D2749F"/>
    <w:rsid w:val="00D275BE"/>
    <w:rsid w:val="00D27797"/>
    <w:rsid w:val="00D27D2C"/>
    <w:rsid w:val="00D303C4"/>
    <w:rsid w:val="00D306AA"/>
    <w:rsid w:val="00D30D09"/>
    <w:rsid w:val="00D30E3E"/>
    <w:rsid w:val="00D31A4C"/>
    <w:rsid w:val="00D31C54"/>
    <w:rsid w:val="00D3269D"/>
    <w:rsid w:val="00D32946"/>
    <w:rsid w:val="00D331EC"/>
    <w:rsid w:val="00D33241"/>
    <w:rsid w:val="00D3336A"/>
    <w:rsid w:val="00D33389"/>
    <w:rsid w:val="00D336AC"/>
    <w:rsid w:val="00D339C6"/>
    <w:rsid w:val="00D33D5A"/>
    <w:rsid w:val="00D3451C"/>
    <w:rsid w:val="00D35115"/>
    <w:rsid w:val="00D3581C"/>
    <w:rsid w:val="00D35E9D"/>
    <w:rsid w:val="00D35F9A"/>
    <w:rsid w:val="00D36177"/>
    <w:rsid w:val="00D36435"/>
    <w:rsid w:val="00D36532"/>
    <w:rsid w:val="00D405F2"/>
    <w:rsid w:val="00D40B56"/>
    <w:rsid w:val="00D41926"/>
    <w:rsid w:val="00D4199F"/>
    <w:rsid w:val="00D41ADF"/>
    <w:rsid w:val="00D42409"/>
    <w:rsid w:val="00D428A8"/>
    <w:rsid w:val="00D43042"/>
    <w:rsid w:val="00D431B5"/>
    <w:rsid w:val="00D43384"/>
    <w:rsid w:val="00D4359D"/>
    <w:rsid w:val="00D43A99"/>
    <w:rsid w:val="00D43B0F"/>
    <w:rsid w:val="00D43D26"/>
    <w:rsid w:val="00D44343"/>
    <w:rsid w:val="00D443B8"/>
    <w:rsid w:val="00D44751"/>
    <w:rsid w:val="00D44DED"/>
    <w:rsid w:val="00D4674F"/>
    <w:rsid w:val="00D46832"/>
    <w:rsid w:val="00D46ADA"/>
    <w:rsid w:val="00D46FC6"/>
    <w:rsid w:val="00D47079"/>
    <w:rsid w:val="00D47169"/>
    <w:rsid w:val="00D47879"/>
    <w:rsid w:val="00D5066A"/>
    <w:rsid w:val="00D50B83"/>
    <w:rsid w:val="00D51AAA"/>
    <w:rsid w:val="00D51F51"/>
    <w:rsid w:val="00D523DB"/>
    <w:rsid w:val="00D535A7"/>
    <w:rsid w:val="00D538D8"/>
    <w:rsid w:val="00D53B7C"/>
    <w:rsid w:val="00D54F2E"/>
    <w:rsid w:val="00D5536C"/>
    <w:rsid w:val="00D5577E"/>
    <w:rsid w:val="00D6082B"/>
    <w:rsid w:val="00D610DB"/>
    <w:rsid w:val="00D61640"/>
    <w:rsid w:val="00D616EB"/>
    <w:rsid w:val="00D61B08"/>
    <w:rsid w:val="00D61C45"/>
    <w:rsid w:val="00D61ED8"/>
    <w:rsid w:val="00D636B5"/>
    <w:rsid w:val="00D63C63"/>
    <w:rsid w:val="00D63E4C"/>
    <w:rsid w:val="00D63FFC"/>
    <w:rsid w:val="00D646EB"/>
    <w:rsid w:val="00D64F5B"/>
    <w:rsid w:val="00D64F89"/>
    <w:rsid w:val="00D65167"/>
    <w:rsid w:val="00D65492"/>
    <w:rsid w:val="00D6555F"/>
    <w:rsid w:val="00D65AA9"/>
    <w:rsid w:val="00D66A56"/>
    <w:rsid w:val="00D677BB"/>
    <w:rsid w:val="00D679D2"/>
    <w:rsid w:val="00D71989"/>
    <w:rsid w:val="00D71C9A"/>
    <w:rsid w:val="00D71D44"/>
    <w:rsid w:val="00D71EF9"/>
    <w:rsid w:val="00D7234B"/>
    <w:rsid w:val="00D73F7B"/>
    <w:rsid w:val="00D75078"/>
    <w:rsid w:val="00D75A95"/>
    <w:rsid w:val="00D77419"/>
    <w:rsid w:val="00D80301"/>
    <w:rsid w:val="00D808FB"/>
    <w:rsid w:val="00D80A87"/>
    <w:rsid w:val="00D80D39"/>
    <w:rsid w:val="00D80F5F"/>
    <w:rsid w:val="00D81D9E"/>
    <w:rsid w:val="00D830DE"/>
    <w:rsid w:val="00D840CB"/>
    <w:rsid w:val="00D8557C"/>
    <w:rsid w:val="00D8561E"/>
    <w:rsid w:val="00D856A6"/>
    <w:rsid w:val="00D85E57"/>
    <w:rsid w:val="00D86243"/>
    <w:rsid w:val="00D8641B"/>
    <w:rsid w:val="00D86584"/>
    <w:rsid w:val="00D86829"/>
    <w:rsid w:val="00D86F1A"/>
    <w:rsid w:val="00D872D6"/>
    <w:rsid w:val="00D87830"/>
    <w:rsid w:val="00D90B37"/>
    <w:rsid w:val="00D9115E"/>
    <w:rsid w:val="00D91258"/>
    <w:rsid w:val="00D916B3"/>
    <w:rsid w:val="00D91C6D"/>
    <w:rsid w:val="00D91FDC"/>
    <w:rsid w:val="00D934B5"/>
    <w:rsid w:val="00D93EFE"/>
    <w:rsid w:val="00D9491A"/>
    <w:rsid w:val="00D94E9A"/>
    <w:rsid w:val="00D96F18"/>
    <w:rsid w:val="00D97217"/>
    <w:rsid w:val="00D97E9E"/>
    <w:rsid w:val="00DA00C1"/>
    <w:rsid w:val="00DA073B"/>
    <w:rsid w:val="00DA154C"/>
    <w:rsid w:val="00DA2043"/>
    <w:rsid w:val="00DA2406"/>
    <w:rsid w:val="00DA279D"/>
    <w:rsid w:val="00DA2805"/>
    <w:rsid w:val="00DA2D98"/>
    <w:rsid w:val="00DA2DDA"/>
    <w:rsid w:val="00DA35F8"/>
    <w:rsid w:val="00DA41AC"/>
    <w:rsid w:val="00DA449C"/>
    <w:rsid w:val="00DA46C5"/>
    <w:rsid w:val="00DA4FA8"/>
    <w:rsid w:val="00DA5885"/>
    <w:rsid w:val="00DA59C5"/>
    <w:rsid w:val="00DA64C9"/>
    <w:rsid w:val="00DA67A8"/>
    <w:rsid w:val="00DA6BF6"/>
    <w:rsid w:val="00DA703B"/>
    <w:rsid w:val="00DA7168"/>
    <w:rsid w:val="00DA7854"/>
    <w:rsid w:val="00DA7FFD"/>
    <w:rsid w:val="00DB0031"/>
    <w:rsid w:val="00DB068C"/>
    <w:rsid w:val="00DB2F3E"/>
    <w:rsid w:val="00DB31D9"/>
    <w:rsid w:val="00DB394C"/>
    <w:rsid w:val="00DB418E"/>
    <w:rsid w:val="00DB4845"/>
    <w:rsid w:val="00DB54E7"/>
    <w:rsid w:val="00DB5848"/>
    <w:rsid w:val="00DB5DCC"/>
    <w:rsid w:val="00DB5E21"/>
    <w:rsid w:val="00DB61E2"/>
    <w:rsid w:val="00DB7077"/>
    <w:rsid w:val="00DC0492"/>
    <w:rsid w:val="00DC0BBB"/>
    <w:rsid w:val="00DC2037"/>
    <w:rsid w:val="00DC282E"/>
    <w:rsid w:val="00DC2954"/>
    <w:rsid w:val="00DC4639"/>
    <w:rsid w:val="00DC5A78"/>
    <w:rsid w:val="00DC5AA7"/>
    <w:rsid w:val="00DC63B2"/>
    <w:rsid w:val="00DC72C6"/>
    <w:rsid w:val="00DC72F8"/>
    <w:rsid w:val="00DC757D"/>
    <w:rsid w:val="00DC7B69"/>
    <w:rsid w:val="00DD0114"/>
    <w:rsid w:val="00DD0C7A"/>
    <w:rsid w:val="00DD0E02"/>
    <w:rsid w:val="00DD1776"/>
    <w:rsid w:val="00DD1E8E"/>
    <w:rsid w:val="00DD2212"/>
    <w:rsid w:val="00DD2348"/>
    <w:rsid w:val="00DD3839"/>
    <w:rsid w:val="00DD3EFC"/>
    <w:rsid w:val="00DD443A"/>
    <w:rsid w:val="00DD4708"/>
    <w:rsid w:val="00DD4B15"/>
    <w:rsid w:val="00DD4E67"/>
    <w:rsid w:val="00DD5E11"/>
    <w:rsid w:val="00DD64E0"/>
    <w:rsid w:val="00DD6F8D"/>
    <w:rsid w:val="00DD77C4"/>
    <w:rsid w:val="00DE0178"/>
    <w:rsid w:val="00DE03E1"/>
    <w:rsid w:val="00DE23DF"/>
    <w:rsid w:val="00DE27EF"/>
    <w:rsid w:val="00DE2B7C"/>
    <w:rsid w:val="00DE2EFD"/>
    <w:rsid w:val="00DE4E47"/>
    <w:rsid w:val="00DE5190"/>
    <w:rsid w:val="00DE5E26"/>
    <w:rsid w:val="00DE5ECC"/>
    <w:rsid w:val="00DE619F"/>
    <w:rsid w:val="00DE7616"/>
    <w:rsid w:val="00DE77A1"/>
    <w:rsid w:val="00DF1F68"/>
    <w:rsid w:val="00DF21B1"/>
    <w:rsid w:val="00DF2E2E"/>
    <w:rsid w:val="00DF2EB6"/>
    <w:rsid w:val="00DF4267"/>
    <w:rsid w:val="00DF4874"/>
    <w:rsid w:val="00DF4A03"/>
    <w:rsid w:val="00DF5B76"/>
    <w:rsid w:val="00DF60F8"/>
    <w:rsid w:val="00DF63F3"/>
    <w:rsid w:val="00DF6F9F"/>
    <w:rsid w:val="00DF70A5"/>
    <w:rsid w:val="00DF7387"/>
    <w:rsid w:val="00DF7582"/>
    <w:rsid w:val="00DF763A"/>
    <w:rsid w:val="00DF7C8E"/>
    <w:rsid w:val="00DF7F60"/>
    <w:rsid w:val="00E002CD"/>
    <w:rsid w:val="00E00533"/>
    <w:rsid w:val="00E01835"/>
    <w:rsid w:val="00E01CD6"/>
    <w:rsid w:val="00E01FC0"/>
    <w:rsid w:val="00E02410"/>
    <w:rsid w:val="00E02A06"/>
    <w:rsid w:val="00E02D16"/>
    <w:rsid w:val="00E0518A"/>
    <w:rsid w:val="00E054DA"/>
    <w:rsid w:val="00E06320"/>
    <w:rsid w:val="00E063DE"/>
    <w:rsid w:val="00E0641D"/>
    <w:rsid w:val="00E06E83"/>
    <w:rsid w:val="00E10A20"/>
    <w:rsid w:val="00E10B1A"/>
    <w:rsid w:val="00E10EA6"/>
    <w:rsid w:val="00E110C3"/>
    <w:rsid w:val="00E1150A"/>
    <w:rsid w:val="00E11C86"/>
    <w:rsid w:val="00E12321"/>
    <w:rsid w:val="00E12B2D"/>
    <w:rsid w:val="00E12F6D"/>
    <w:rsid w:val="00E148E0"/>
    <w:rsid w:val="00E153B2"/>
    <w:rsid w:val="00E160A8"/>
    <w:rsid w:val="00E1691B"/>
    <w:rsid w:val="00E16DCE"/>
    <w:rsid w:val="00E17564"/>
    <w:rsid w:val="00E17868"/>
    <w:rsid w:val="00E20001"/>
    <w:rsid w:val="00E20CE4"/>
    <w:rsid w:val="00E2333A"/>
    <w:rsid w:val="00E24D59"/>
    <w:rsid w:val="00E259CF"/>
    <w:rsid w:val="00E25E97"/>
    <w:rsid w:val="00E25FA9"/>
    <w:rsid w:val="00E2628D"/>
    <w:rsid w:val="00E266F3"/>
    <w:rsid w:val="00E26897"/>
    <w:rsid w:val="00E26914"/>
    <w:rsid w:val="00E26A6E"/>
    <w:rsid w:val="00E27C2C"/>
    <w:rsid w:val="00E3009D"/>
    <w:rsid w:val="00E30493"/>
    <w:rsid w:val="00E31602"/>
    <w:rsid w:val="00E3262F"/>
    <w:rsid w:val="00E334EF"/>
    <w:rsid w:val="00E3461C"/>
    <w:rsid w:val="00E34B3D"/>
    <w:rsid w:val="00E34E7A"/>
    <w:rsid w:val="00E3555F"/>
    <w:rsid w:val="00E36588"/>
    <w:rsid w:val="00E3688D"/>
    <w:rsid w:val="00E36EEF"/>
    <w:rsid w:val="00E36F2F"/>
    <w:rsid w:val="00E37882"/>
    <w:rsid w:val="00E40196"/>
    <w:rsid w:val="00E41728"/>
    <w:rsid w:val="00E417DF"/>
    <w:rsid w:val="00E41E5B"/>
    <w:rsid w:val="00E42686"/>
    <w:rsid w:val="00E42C3F"/>
    <w:rsid w:val="00E42D95"/>
    <w:rsid w:val="00E44059"/>
    <w:rsid w:val="00E44304"/>
    <w:rsid w:val="00E447BA"/>
    <w:rsid w:val="00E44983"/>
    <w:rsid w:val="00E44EE4"/>
    <w:rsid w:val="00E46395"/>
    <w:rsid w:val="00E47181"/>
    <w:rsid w:val="00E476B6"/>
    <w:rsid w:val="00E47A0A"/>
    <w:rsid w:val="00E47C9B"/>
    <w:rsid w:val="00E47D7A"/>
    <w:rsid w:val="00E52366"/>
    <w:rsid w:val="00E5248B"/>
    <w:rsid w:val="00E52518"/>
    <w:rsid w:val="00E526D7"/>
    <w:rsid w:val="00E52A56"/>
    <w:rsid w:val="00E5323E"/>
    <w:rsid w:val="00E53FD1"/>
    <w:rsid w:val="00E54558"/>
    <w:rsid w:val="00E546FD"/>
    <w:rsid w:val="00E550DD"/>
    <w:rsid w:val="00E55EE5"/>
    <w:rsid w:val="00E56130"/>
    <w:rsid w:val="00E56C0A"/>
    <w:rsid w:val="00E577E5"/>
    <w:rsid w:val="00E60370"/>
    <w:rsid w:val="00E61EFD"/>
    <w:rsid w:val="00E620BC"/>
    <w:rsid w:val="00E63203"/>
    <w:rsid w:val="00E63819"/>
    <w:rsid w:val="00E63EE1"/>
    <w:rsid w:val="00E64523"/>
    <w:rsid w:val="00E64CD2"/>
    <w:rsid w:val="00E66029"/>
    <w:rsid w:val="00E664A5"/>
    <w:rsid w:val="00E66894"/>
    <w:rsid w:val="00E670B5"/>
    <w:rsid w:val="00E672AB"/>
    <w:rsid w:val="00E6764C"/>
    <w:rsid w:val="00E677EB"/>
    <w:rsid w:val="00E704FA"/>
    <w:rsid w:val="00E7109C"/>
    <w:rsid w:val="00E713D7"/>
    <w:rsid w:val="00E7147F"/>
    <w:rsid w:val="00E71753"/>
    <w:rsid w:val="00E71946"/>
    <w:rsid w:val="00E71FCD"/>
    <w:rsid w:val="00E72196"/>
    <w:rsid w:val="00E72DE3"/>
    <w:rsid w:val="00E732D2"/>
    <w:rsid w:val="00E734D2"/>
    <w:rsid w:val="00E738B0"/>
    <w:rsid w:val="00E73E67"/>
    <w:rsid w:val="00E74323"/>
    <w:rsid w:val="00E7501E"/>
    <w:rsid w:val="00E762D5"/>
    <w:rsid w:val="00E76DBE"/>
    <w:rsid w:val="00E77EF9"/>
    <w:rsid w:val="00E80E77"/>
    <w:rsid w:val="00E81353"/>
    <w:rsid w:val="00E814E9"/>
    <w:rsid w:val="00E8177E"/>
    <w:rsid w:val="00E819CE"/>
    <w:rsid w:val="00E81D55"/>
    <w:rsid w:val="00E81E79"/>
    <w:rsid w:val="00E826EB"/>
    <w:rsid w:val="00E83125"/>
    <w:rsid w:val="00E8342B"/>
    <w:rsid w:val="00E836DB"/>
    <w:rsid w:val="00E8467C"/>
    <w:rsid w:val="00E859FE"/>
    <w:rsid w:val="00E85F20"/>
    <w:rsid w:val="00E862CB"/>
    <w:rsid w:val="00E86AC3"/>
    <w:rsid w:val="00E876E7"/>
    <w:rsid w:val="00E87947"/>
    <w:rsid w:val="00E87B6C"/>
    <w:rsid w:val="00E87BA9"/>
    <w:rsid w:val="00E87E3F"/>
    <w:rsid w:val="00E906E4"/>
    <w:rsid w:val="00E91245"/>
    <w:rsid w:val="00E917A3"/>
    <w:rsid w:val="00E91CA7"/>
    <w:rsid w:val="00E921C5"/>
    <w:rsid w:val="00E922CF"/>
    <w:rsid w:val="00E926D6"/>
    <w:rsid w:val="00E929C9"/>
    <w:rsid w:val="00E94C02"/>
    <w:rsid w:val="00E94F10"/>
    <w:rsid w:val="00E94FFE"/>
    <w:rsid w:val="00E9638E"/>
    <w:rsid w:val="00E96718"/>
    <w:rsid w:val="00E97154"/>
    <w:rsid w:val="00E97180"/>
    <w:rsid w:val="00E974F6"/>
    <w:rsid w:val="00E97EB9"/>
    <w:rsid w:val="00EA1A13"/>
    <w:rsid w:val="00EA24AB"/>
    <w:rsid w:val="00EA2B4A"/>
    <w:rsid w:val="00EA4D42"/>
    <w:rsid w:val="00EA5185"/>
    <w:rsid w:val="00EA6ECE"/>
    <w:rsid w:val="00EA7768"/>
    <w:rsid w:val="00EA7976"/>
    <w:rsid w:val="00EA7ED9"/>
    <w:rsid w:val="00EB0984"/>
    <w:rsid w:val="00EB10DA"/>
    <w:rsid w:val="00EB2ED6"/>
    <w:rsid w:val="00EB3681"/>
    <w:rsid w:val="00EB4446"/>
    <w:rsid w:val="00EB600D"/>
    <w:rsid w:val="00EC0ADC"/>
    <w:rsid w:val="00EC1924"/>
    <w:rsid w:val="00EC1AF0"/>
    <w:rsid w:val="00EC1D89"/>
    <w:rsid w:val="00EC21B3"/>
    <w:rsid w:val="00EC2D50"/>
    <w:rsid w:val="00EC2DF2"/>
    <w:rsid w:val="00EC374C"/>
    <w:rsid w:val="00EC501A"/>
    <w:rsid w:val="00EC53BB"/>
    <w:rsid w:val="00EC5AEE"/>
    <w:rsid w:val="00EC5FCF"/>
    <w:rsid w:val="00EC6FEA"/>
    <w:rsid w:val="00EC783A"/>
    <w:rsid w:val="00EC78C2"/>
    <w:rsid w:val="00ED2BF2"/>
    <w:rsid w:val="00ED324A"/>
    <w:rsid w:val="00ED3D2B"/>
    <w:rsid w:val="00ED42AA"/>
    <w:rsid w:val="00ED4628"/>
    <w:rsid w:val="00ED499D"/>
    <w:rsid w:val="00ED5990"/>
    <w:rsid w:val="00ED5BD9"/>
    <w:rsid w:val="00ED5CA3"/>
    <w:rsid w:val="00ED5F8C"/>
    <w:rsid w:val="00ED68A3"/>
    <w:rsid w:val="00ED77F9"/>
    <w:rsid w:val="00ED7AEE"/>
    <w:rsid w:val="00EE0485"/>
    <w:rsid w:val="00EE0936"/>
    <w:rsid w:val="00EE1C51"/>
    <w:rsid w:val="00EE1D1F"/>
    <w:rsid w:val="00EE2408"/>
    <w:rsid w:val="00EE2DD2"/>
    <w:rsid w:val="00EE33D5"/>
    <w:rsid w:val="00EE3A74"/>
    <w:rsid w:val="00EE3DBA"/>
    <w:rsid w:val="00EE4038"/>
    <w:rsid w:val="00EE4380"/>
    <w:rsid w:val="00EE462E"/>
    <w:rsid w:val="00EE4B49"/>
    <w:rsid w:val="00EE4E44"/>
    <w:rsid w:val="00EE5012"/>
    <w:rsid w:val="00EE67E0"/>
    <w:rsid w:val="00EF1EB1"/>
    <w:rsid w:val="00EF27BC"/>
    <w:rsid w:val="00EF39A9"/>
    <w:rsid w:val="00EF5613"/>
    <w:rsid w:val="00EF5EC9"/>
    <w:rsid w:val="00EF64B9"/>
    <w:rsid w:val="00EF6950"/>
    <w:rsid w:val="00EF74D6"/>
    <w:rsid w:val="00F00174"/>
    <w:rsid w:val="00F0023A"/>
    <w:rsid w:val="00F00E6F"/>
    <w:rsid w:val="00F01B57"/>
    <w:rsid w:val="00F01F71"/>
    <w:rsid w:val="00F02C2A"/>
    <w:rsid w:val="00F02EF3"/>
    <w:rsid w:val="00F030A8"/>
    <w:rsid w:val="00F0356C"/>
    <w:rsid w:val="00F036D6"/>
    <w:rsid w:val="00F03D9F"/>
    <w:rsid w:val="00F056C4"/>
    <w:rsid w:val="00F0583C"/>
    <w:rsid w:val="00F06110"/>
    <w:rsid w:val="00F077F1"/>
    <w:rsid w:val="00F07B3C"/>
    <w:rsid w:val="00F07C64"/>
    <w:rsid w:val="00F104AB"/>
    <w:rsid w:val="00F11073"/>
    <w:rsid w:val="00F11575"/>
    <w:rsid w:val="00F11AEB"/>
    <w:rsid w:val="00F126A2"/>
    <w:rsid w:val="00F127F3"/>
    <w:rsid w:val="00F14021"/>
    <w:rsid w:val="00F144DF"/>
    <w:rsid w:val="00F14A35"/>
    <w:rsid w:val="00F1545D"/>
    <w:rsid w:val="00F15B00"/>
    <w:rsid w:val="00F162D4"/>
    <w:rsid w:val="00F162FC"/>
    <w:rsid w:val="00F164DA"/>
    <w:rsid w:val="00F1735A"/>
    <w:rsid w:val="00F175E3"/>
    <w:rsid w:val="00F223BE"/>
    <w:rsid w:val="00F22F4D"/>
    <w:rsid w:val="00F22F99"/>
    <w:rsid w:val="00F23781"/>
    <w:rsid w:val="00F23F25"/>
    <w:rsid w:val="00F247A3"/>
    <w:rsid w:val="00F24A93"/>
    <w:rsid w:val="00F24C46"/>
    <w:rsid w:val="00F24E99"/>
    <w:rsid w:val="00F2622C"/>
    <w:rsid w:val="00F26639"/>
    <w:rsid w:val="00F26C32"/>
    <w:rsid w:val="00F27D87"/>
    <w:rsid w:val="00F30745"/>
    <w:rsid w:val="00F3139F"/>
    <w:rsid w:val="00F31478"/>
    <w:rsid w:val="00F3223E"/>
    <w:rsid w:val="00F32624"/>
    <w:rsid w:val="00F32751"/>
    <w:rsid w:val="00F328B7"/>
    <w:rsid w:val="00F33733"/>
    <w:rsid w:val="00F34217"/>
    <w:rsid w:val="00F343A1"/>
    <w:rsid w:val="00F343BD"/>
    <w:rsid w:val="00F34406"/>
    <w:rsid w:val="00F3442D"/>
    <w:rsid w:val="00F34AEE"/>
    <w:rsid w:val="00F35AFB"/>
    <w:rsid w:val="00F3678F"/>
    <w:rsid w:val="00F3687F"/>
    <w:rsid w:val="00F40981"/>
    <w:rsid w:val="00F41237"/>
    <w:rsid w:val="00F420CF"/>
    <w:rsid w:val="00F42822"/>
    <w:rsid w:val="00F43230"/>
    <w:rsid w:val="00F43517"/>
    <w:rsid w:val="00F437A2"/>
    <w:rsid w:val="00F442B7"/>
    <w:rsid w:val="00F44865"/>
    <w:rsid w:val="00F44F41"/>
    <w:rsid w:val="00F44FA8"/>
    <w:rsid w:val="00F45FDC"/>
    <w:rsid w:val="00F47448"/>
    <w:rsid w:val="00F5073B"/>
    <w:rsid w:val="00F51A1B"/>
    <w:rsid w:val="00F526A9"/>
    <w:rsid w:val="00F53861"/>
    <w:rsid w:val="00F53897"/>
    <w:rsid w:val="00F53C75"/>
    <w:rsid w:val="00F54E12"/>
    <w:rsid w:val="00F55F7E"/>
    <w:rsid w:val="00F56921"/>
    <w:rsid w:val="00F5698B"/>
    <w:rsid w:val="00F57555"/>
    <w:rsid w:val="00F57A83"/>
    <w:rsid w:val="00F57F0D"/>
    <w:rsid w:val="00F60938"/>
    <w:rsid w:val="00F612A0"/>
    <w:rsid w:val="00F613FB"/>
    <w:rsid w:val="00F614A3"/>
    <w:rsid w:val="00F61BF1"/>
    <w:rsid w:val="00F62CDB"/>
    <w:rsid w:val="00F63019"/>
    <w:rsid w:val="00F63707"/>
    <w:rsid w:val="00F63D1D"/>
    <w:rsid w:val="00F665E5"/>
    <w:rsid w:val="00F67381"/>
    <w:rsid w:val="00F70A9A"/>
    <w:rsid w:val="00F71C33"/>
    <w:rsid w:val="00F71D35"/>
    <w:rsid w:val="00F7218E"/>
    <w:rsid w:val="00F72C4C"/>
    <w:rsid w:val="00F75007"/>
    <w:rsid w:val="00F75374"/>
    <w:rsid w:val="00F75BEB"/>
    <w:rsid w:val="00F762D3"/>
    <w:rsid w:val="00F76B24"/>
    <w:rsid w:val="00F76BA1"/>
    <w:rsid w:val="00F76D62"/>
    <w:rsid w:val="00F76D90"/>
    <w:rsid w:val="00F77121"/>
    <w:rsid w:val="00F77162"/>
    <w:rsid w:val="00F77C03"/>
    <w:rsid w:val="00F80452"/>
    <w:rsid w:val="00F814E2"/>
    <w:rsid w:val="00F81DE9"/>
    <w:rsid w:val="00F835E5"/>
    <w:rsid w:val="00F83D1F"/>
    <w:rsid w:val="00F83D2D"/>
    <w:rsid w:val="00F85702"/>
    <w:rsid w:val="00F861AA"/>
    <w:rsid w:val="00F8646B"/>
    <w:rsid w:val="00F86681"/>
    <w:rsid w:val="00F86B67"/>
    <w:rsid w:val="00F92968"/>
    <w:rsid w:val="00F92CBD"/>
    <w:rsid w:val="00F93484"/>
    <w:rsid w:val="00F936BD"/>
    <w:rsid w:val="00F94E4E"/>
    <w:rsid w:val="00F974CB"/>
    <w:rsid w:val="00F97B9D"/>
    <w:rsid w:val="00F97CA0"/>
    <w:rsid w:val="00FA040D"/>
    <w:rsid w:val="00FA092D"/>
    <w:rsid w:val="00FA1F3B"/>
    <w:rsid w:val="00FA2553"/>
    <w:rsid w:val="00FA3236"/>
    <w:rsid w:val="00FA33C3"/>
    <w:rsid w:val="00FA3C9E"/>
    <w:rsid w:val="00FA52E1"/>
    <w:rsid w:val="00FA53A6"/>
    <w:rsid w:val="00FA5763"/>
    <w:rsid w:val="00FA6557"/>
    <w:rsid w:val="00FA6C51"/>
    <w:rsid w:val="00FA7283"/>
    <w:rsid w:val="00FA75F6"/>
    <w:rsid w:val="00FA7995"/>
    <w:rsid w:val="00FA7AFF"/>
    <w:rsid w:val="00FA7EF4"/>
    <w:rsid w:val="00FB0211"/>
    <w:rsid w:val="00FB02F1"/>
    <w:rsid w:val="00FB04A9"/>
    <w:rsid w:val="00FB1578"/>
    <w:rsid w:val="00FB254B"/>
    <w:rsid w:val="00FB2D9C"/>
    <w:rsid w:val="00FB2F75"/>
    <w:rsid w:val="00FB3CCF"/>
    <w:rsid w:val="00FB4819"/>
    <w:rsid w:val="00FB497D"/>
    <w:rsid w:val="00FB50F2"/>
    <w:rsid w:val="00FB60FD"/>
    <w:rsid w:val="00FB7994"/>
    <w:rsid w:val="00FB7CCD"/>
    <w:rsid w:val="00FC0701"/>
    <w:rsid w:val="00FC0A81"/>
    <w:rsid w:val="00FC0B81"/>
    <w:rsid w:val="00FC112E"/>
    <w:rsid w:val="00FC14A5"/>
    <w:rsid w:val="00FC245B"/>
    <w:rsid w:val="00FC28B4"/>
    <w:rsid w:val="00FC2C23"/>
    <w:rsid w:val="00FC3044"/>
    <w:rsid w:val="00FC3CEE"/>
    <w:rsid w:val="00FC3D62"/>
    <w:rsid w:val="00FC4472"/>
    <w:rsid w:val="00FC4542"/>
    <w:rsid w:val="00FC47A9"/>
    <w:rsid w:val="00FC47E5"/>
    <w:rsid w:val="00FC4AE2"/>
    <w:rsid w:val="00FC6434"/>
    <w:rsid w:val="00FC6A33"/>
    <w:rsid w:val="00FC744E"/>
    <w:rsid w:val="00FC745A"/>
    <w:rsid w:val="00FC7A28"/>
    <w:rsid w:val="00FD023B"/>
    <w:rsid w:val="00FD1A7B"/>
    <w:rsid w:val="00FD230C"/>
    <w:rsid w:val="00FD253F"/>
    <w:rsid w:val="00FD309E"/>
    <w:rsid w:val="00FD34E6"/>
    <w:rsid w:val="00FD37A0"/>
    <w:rsid w:val="00FD4251"/>
    <w:rsid w:val="00FD533C"/>
    <w:rsid w:val="00FD5AF0"/>
    <w:rsid w:val="00FD6256"/>
    <w:rsid w:val="00FD6CC6"/>
    <w:rsid w:val="00FD73A1"/>
    <w:rsid w:val="00FD7C9D"/>
    <w:rsid w:val="00FE0177"/>
    <w:rsid w:val="00FE02B2"/>
    <w:rsid w:val="00FE0385"/>
    <w:rsid w:val="00FE0426"/>
    <w:rsid w:val="00FE0ED8"/>
    <w:rsid w:val="00FE362D"/>
    <w:rsid w:val="00FE4A3D"/>
    <w:rsid w:val="00FE52B1"/>
    <w:rsid w:val="00FE5BEB"/>
    <w:rsid w:val="00FE5C3E"/>
    <w:rsid w:val="00FE6186"/>
    <w:rsid w:val="00FE6EE1"/>
    <w:rsid w:val="00FE74AF"/>
    <w:rsid w:val="00FE77CE"/>
    <w:rsid w:val="00FE7A24"/>
    <w:rsid w:val="00FF00B2"/>
    <w:rsid w:val="00FF2003"/>
    <w:rsid w:val="00FF4421"/>
    <w:rsid w:val="00FF5392"/>
    <w:rsid w:val="00FF5C49"/>
    <w:rsid w:val="00FF5D36"/>
    <w:rsid w:val="00FF680F"/>
    <w:rsid w:val="00FF6CA7"/>
    <w:rsid w:val="01FFD82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2980B3"/>
  <w14:defaultImageDpi w14:val="0"/>
  <w15:docId w15:val="{CAD0278D-5309-4D25-815A-EA7257E1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8DB"/>
    <w:pPr>
      <w:spacing w:after="0" w:line="240" w:lineRule="auto"/>
    </w:pPr>
    <w:rPr>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7238DB"/>
    <w:rPr>
      <w:sz w:val="20"/>
    </w:rPr>
  </w:style>
  <w:style w:type="character" w:customStyle="1" w:styleId="FootnoteTextChar">
    <w:name w:val="Footnote Text Char"/>
    <w:basedOn w:val="DefaultParagraphFont"/>
    <w:link w:val="FootnoteText"/>
    <w:uiPriority w:val="99"/>
    <w:semiHidden/>
    <w:locked/>
    <w:rsid w:val="007238DB"/>
    <w:rPr>
      <w:rFonts w:cs="Times New Roman"/>
      <w:lang w:val="en-US" w:eastAsia="en-US" w:bidi="ar-SA"/>
    </w:rPr>
  </w:style>
  <w:style w:type="character" w:styleId="FootnoteReference">
    <w:name w:val="footnote reference"/>
    <w:basedOn w:val="DefaultParagraphFont"/>
    <w:uiPriority w:val="99"/>
    <w:semiHidden/>
    <w:rsid w:val="007238DB"/>
    <w:rPr>
      <w:rFonts w:cs="Times New Roman"/>
      <w:vertAlign w:val="superscript"/>
    </w:rPr>
  </w:style>
  <w:style w:type="character" w:styleId="Hyperlink">
    <w:name w:val="Hyperlink"/>
    <w:basedOn w:val="DefaultParagraphFont"/>
    <w:uiPriority w:val="99"/>
    <w:rsid w:val="007238DB"/>
    <w:rPr>
      <w:rFonts w:cs="Times New Roman"/>
      <w:color w:val="0000FF"/>
      <w:u w:val="single"/>
    </w:rPr>
  </w:style>
  <w:style w:type="character" w:customStyle="1" w:styleId="citation-abbreviation">
    <w:name w:val="citation-abbreviation"/>
    <w:basedOn w:val="DefaultParagraphFont"/>
    <w:uiPriority w:val="99"/>
    <w:rsid w:val="007238DB"/>
    <w:rPr>
      <w:rFonts w:cs="Times New Roman"/>
    </w:rPr>
  </w:style>
  <w:style w:type="character" w:customStyle="1" w:styleId="citation-publication-date">
    <w:name w:val="citation-publication-date"/>
    <w:basedOn w:val="DefaultParagraphFont"/>
    <w:uiPriority w:val="99"/>
    <w:rsid w:val="007238DB"/>
    <w:rPr>
      <w:rFonts w:cs="Times New Roman"/>
    </w:rPr>
  </w:style>
  <w:style w:type="character" w:customStyle="1" w:styleId="citation-volume">
    <w:name w:val="citation-volume"/>
    <w:basedOn w:val="DefaultParagraphFont"/>
    <w:uiPriority w:val="99"/>
    <w:rsid w:val="007238DB"/>
    <w:rPr>
      <w:rFonts w:cs="Times New Roman"/>
    </w:rPr>
  </w:style>
  <w:style w:type="character" w:customStyle="1" w:styleId="citation-issue">
    <w:name w:val="citation-issue"/>
    <w:basedOn w:val="DefaultParagraphFont"/>
    <w:uiPriority w:val="99"/>
    <w:rsid w:val="007238DB"/>
    <w:rPr>
      <w:rFonts w:cs="Times New Roman"/>
    </w:rPr>
  </w:style>
  <w:style w:type="character" w:customStyle="1" w:styleId="citation-flpages">
    <w:name w:val="citation-flpages"/>
    <w:basedOn w:val="DefaultParagraphFont"/>
    <w:uiPriority w:val="99"/>
    <w:rsid w:val="007238DB"/>
    <w:rPr>
      <w:rFonts w:cs="Times New Roman"/>
    </w:rPr>
  </w:style>
  <w:style w:type="character" w:customStyle="1" w:styleId="tp-label">
    <w:name w:val="tp-label"/>
    <w:basedOn w:val="DefaultParagraphFont"/>
    <w:uiPriority w:val="99"/>
    <w:rsid w:val="007238DB"/>
    <w:rPr>
      <w:rFonts w:cs="Times New Roman"/>
    </w:rPr>
  </w:style>
  <w:style w:type="paragraph" w:styleId="Header">
    <w:name w:val="header"/>
    <w:basedOn w:val="Normal"/>
    <w:link w:val="HeaderChar"/>
    <w:uiPriority w:val="99"/>
    <w:rsid w:val="007238DB"/>
    <w:pPr>
      <w:tabs>
        <w:tab w:val="center" w:pos="4320"/>
        <w:tab w:val="right" w:pos="8640"/>
      </w:tabs>
      <w:jc w:val="both"/>
    </w:pPr>
    <w:rPr>
      <w:rFonts w:ascii="Calibri" w:hAnsi="Calibri" w:cs="Helvetica"/>
      <w:bCs/>
      <w:sz w:val="22"/>
      <w:szCs w:val="24"/>
    </w:rPr>
  </w:style>
  <w:style w:type="character" w:customStyle="1" w:styleId="HeaderChar">
    <w:name w:val="Header Char"/>
    <w:basedOn w:val="DefaultParagraphFont"/>
    <w:link w:val="Header"/>
    <w:uiPriority w:val="99"/>
    <w:semiHidden/>
    <w:locked/>
    <w:rPr>
      <w:rFonts w:cs="Times New Roman"/>
      <w:sz w:val="20"/>
      <w:szCs w:val="20"/>
    </w:rPr>
  </w:style>
  <w:style w:type="character" w:styleId="FollowedHyperlink">
    <w:name w:val="FollowedHyperlink"/>
    <w:basedOn w:val="DefaultParagraphFont"/>
    <w:uiPriority w:val="99"/>
    <w:rsid w:val="00FD6CC6"/>
    <w:rPr>
      <w:rFonts w:cs="Times New Roman"/>
      <w:color w:val="800080"/>
      <w:u w:val="single"/>
    </w:rPr>
  </w:style>
  <w:style w:type="paragraph" w:styleId="Footer">
    <w:name w:val="footer"/>
    <w:basedOn w:val="Normal"/>
    <w:link w:val="FooterChar"/>
    <w:uiPriority w:val="99"/>
    <w:rsid w:val="002D3C39"/>
    <w:pPr>
      <w:tabs>
        <w:tab w:val="center" w:pos="4320"/>
        <w:tab w:val="right" w:pos="8640"/>
      </w:tabs>
    </w:pPr>
  </w:style>
  <w:style w:type="character" w:customStyle="1" w:styleId="FooterChar">
    <w:name w:val="Footer Char"/>
    <w:basedOn w:val="DefaultParagraphFont"/>
    <w:link w:val="Footer"/>
    <w:uiPriority w:val="99"/>
    <w:locked/>
    <w:rPr>
      <w:rFonts w:cs="Times New Roman"/>
      <w:sz w:val="20"/>
      <w:szCs w:val="20"/>
    </w:rPr>
  </w:style>
  <w:style w:type="character" w:styleId="PageNumber">
    <w:name w:val="page number"/>
    <w:basedOn w:val="DefaultParagraphFont"/>
    <w:uiPriority w:val="99"/>
    <w:rsid w:val="002D3C39"/>
    <w:rPr>
      <w:rFonts w:cs="Times New Roman"/>
    </w:rPr>
  </w:style>
  <w:style w:type="table" w:styleId="TableGrid">
    <w:name w:val="Table Grid"/>
    <w:basedOn w:val="TableNormal"/>
    <w:uiPriority w:val="99"/>
    <w:rsid w:val="004F6DF3"/>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057A"/>
    <w:rPr>
      <w:rFonts w:cs="Times New Roman"/>
      <w:sz w:val="16"/>
      <w:szCs w:val="16"/>
    </w:rPr>
  </w:style>
  <w:style w:type="paragraph" w:styleId="CommentText">
    <w:name w:val="annotation text"/>
    <w:basedOn w:val="Normal"/>
    <w:link w:val="CommentTextChar"/>
    <w:uiPriority w:val="99"/>
    <w:unhideWhenUsed/>
    <w:rsid w:val="0005057A"/>
    <w:rPr>
      <w:sz w:val="20"/>
    </w:rPr>
  </w:style>
  <w:style w:type="character" w:customStyle="1" w:styleId="CommentTextChar">
    <w:name w:val="Comment Text Char"/>
    <w:basedOn w:val="DefaultParagraphFont"/>
    <w:link w:val="CommentText"/>
    <w:uiPriority w:val="99"/>
    <w:locked/>
    <w:rsid w:val="0005057A"/>
    <w:rPr>
      <w:rFonts w:cs="Times New Roman"/>
      <w:sz w:val="20"/>
      <w:szCs w:val="20"/>
    </w:rPr>
  </w:style>
  <w:style w:type="paragraph" w:styleId="CommentSubject">
    <w:name w:val="annotation subject"/>
    <w:basedOn w:val="CommentText"/>
    <w:next w:val="CommentText"/>
    <w:link w:val="CommentSubjectChar"/>
    <w:uiPriority w:val="99"/>
    <w:semiHidden/>
    <w:unhideWhenUsed/>
    <w:rsid w:val="0005057A"/>
    <w:rPr>
      <w:b/>
      <w:bCs/>
    </w:rPr>
  </w:style>
  <w:style w:type="character" w:customStyle="1" w:styleId="CommentSubjectChar">
    <w:name w:val="Comment Subject Char"/>
    <w:basedOn w:val="CommentTextChar"/>
    <w:link w:val="CommentSubject"/>
    <w:uiPriority w:val="99"/>
    <w:semiHidden/>
    <w:locked/>
    <w:rsid w:val="0005057A"/>
    <w:rPr>
      <w:rFonts w:cs="Times New Roman"/>
      <w:b/>
      <w:bCs/>
      <w:sz w:val="20"/>
      <w:szCs w:val="20"/>
    </w:rPr>
  </w:style>
  <w:style w:type="character" w:styleId="UnresolvedMention">
    <w:name w:val="Unresolved Mention"/>
    <w:basedOn w:val="DefaultParagraphFont"/>
    <w:uiPriority w:val="99"/>
    <w:semiHidden/>
    <w:unhideWhenUsed/>
    <w:rsid w:val="0005057A"/>
    <w:rPr>
      <w:rFonts w:cs="Times New Roman"/>
      <w:color w:val="605E5C"/>
      <w:shd w:val="clear" w:color="auto" w:fill="E1DFDD"/>
    </w:rPr>
  </w:style>
  <w:style w:type="paragraph" w:styleId="Revision">
    <w:name w:val="Revision"/>
    <w:hidden/>
    <w:uiPriority w:val="99"/>
    <w:semiHidden/>
    <w:rsid w:val="00C766C3"/>
    <w:pPr>
      <w:spacing w:after="0" w:line="240" w:lineRule="auto"/>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8491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PH-BIDLS-DSTDP-Clinical@mass.gov" TargetMode="External"/><Relationship Id="rId4" Type="http://schemas.openxmlformats.org/officeDocument/2006/relationships/settings" Target="settings.xml"/><Relationship Id="rId9" Type="http://schemas.openxmlformats.org/officeDocument/2006/relationships/hyperlink" Target="http://www.mass.gov/dph/cdc/st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21198-D782-41A1-BB57-D26EE8FB1DF0}">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991</Words>
  <Characters>5649</Characters>
  <Application>Microsoft Office Word</Application>
  <DocSecurity>0</DocSecurity>
  <Lines>47</Lines>
  <Paragraphs>13</Paragraphs>
  <ScaleCrop>false</ScaleCrop>
  <Company>MDPH</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ADVISORY: Utilizing Expedited Partner Therapy (EPT) for Chlamydia Infection in Massachusetts</dc:title>
  <dc:subject>Exedited Partner Therapy (EPT)</dc:subject>
  <dc:creator>Massachusetts Department of Public Health</dc:creator>
  <cp:keywords>Chlamydia, Sexually Transmitted Disease, Expedited Partner Therapy, EPT, STD, STI, Partner Information Sheet</cp:keywords>
  <dc:description>Expedited Partner Therapy -- clinical advisory and partner information sheet</dc:description>
  <cp:lastModifiedBy>Yeaple, Jennifer (DPH)</cp:lastModifiedBy>
  <cp:revision>3</cp:revision>
  <cp:lastPrinted>2011-08-19T14:04:00Z</cp:lastPrinted>
  <dcterms:created xsi:type="dcterms:W3CDTF">2026-09-17T14:30:00Z</dcterms:created>
  <dcterms:modified xsi:type="dcterms:W3CDTF">2026-09-17T14:31:00Z</dcterms:modified>
</cp:coreProperties>
</file>