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A1420" w14:textId="77777777" w:rsidR="009964FE" w:rsidRPr="009964FE" w:rsidRDefault="009964FE" w:rsidP="009964FE">
      <w:pPr>
        <w:bidi/>
        <w:rPr>
          <w:rFonts w:ascii="Calibri" w:hAnsi="Calibri" w:cs="Calibri"/>
          <w:b/>
          <w:bCs/>
        </w:rPr>
      </w:pPr>
      <w:bookmarkStart w:id="0" w:name="_Hlk160716987"/>
      <w:bookmarkEnd w:id="0"/>
      <w:r>
        <w:rPr>
          <w:rFonts w:ascii="Calibri" w:hAnsi="Calibri" w:cs="Calibri"/>
          <w:b/>
          <w:bCs/>
          <w:rtl/>
        </w:rPr>
        <w:t>رویدادهای گرمای شدید</w:t>
      </w:r>
    </w:p>
    <w:p w14:paraId="446FC82F" w14:textId="7C8D3026" w:rsidR="009964FE" w:rsidRPr="009964FE" w:rsidRDefault="009964FE" w:rsidP="009964FE">
      <w:p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 xml:space="preserve">تعداد روزهای تابستانی بیش از  90 درجه فارنهایت در Massachusetts در حال افزایش است. این امر باعث مریضی های مرتبط با گرمی می شود و می تواند بر مشکلات صحی مزمن مانند امراض تنفسی، قلبی عروقی و کلیوی تأثیر بگذارد. </w:t>
      </w:r>
    </w:p>
    <w:p w14:paraId="0F5F9502" w14:textId="1A96655A" w:rsidR="009964FE" w:rsidRPr="009964FE" w:rsidRDefault="009964FE" w:rsidP="009964FE">
      <w:p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گرمی و رطوبت می تواند باعث شود بدن ما بیشتر احساس گرمی کند و بیشتر عرق کند. این امر می تواند منجر به کم آبی، گرفتگی عضلات و خستگی بیش از حد شود. سایر خطرات صحی شامل گرما زدگی با علایم از ناراحتی و کمبود انرژی گرفته تا سرگیجی و ضعف یا بیهوشی میباشد.</w:t>
      </w:r>
    </w:p>
    <w:p w14:paraId="78422BF1" w14:textId="77777777" w:rsidR="009964FE" w:rsidRPr="009964FE" w:rsidRDefault="009964FE" w:rsidP="009964FE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کی در خطر بالا قرار دارد؟</w:t>
      </w:r>
    </w:p>
    <w:p w14:paraId="20E07C0F" w14:textId="77777777" w:rsidR="009964FE" w:rsidRPr="009964FE" w:rsidRDefault="009964FE" w:rsidP="009964FE">
      <w:p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امکان دارد بعضی از افراد در طول یک رویداد گرمای شدید به دلیل محل زندگی، دسترسی آنها به معلومات رسمی دولتی، در دسترس بودن منابع برای آماده سازی و پاسخگویی و اینکه آیا در حال حاضر مشکلات صحی دارند، بیشتر در معرض خطر قرار گیرند. این امر شامل موارد ذیل می‌باشد:</w:t>
      </w:r>
    </w:p>
    <w:p w14:paraId="6F5C3F9D" w14:textId="77777777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اطفال زیر 5 سال و افراد بالای 65 سال</w:t>
      </w:r>
    </w:p>
    <w:p w14:paraId="41015183" w14:textId="77777777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 xml:space="preserve">زنان حامله </w:t>
      </w:r>
    </w:p>
    <w:p w14:paraId="6AA0E295" w14:textId="77777777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افرادی که در فضای باز کار یا ورزش می کنند</w:t>
      </w:r>
    </w:p>
    <w:p w14:paraId="39215FB9" w14:textId="77777777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  سیاه پوست به دلیل نژادپرستی سیستماتیک</w:t>
      </w:r>
    </w:p>
    <w:p w14:paraId="5061FDC5" w14:textId="26844565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افرادی که اندکی انگلیسی صحبت می کنند یا هیچ صحبت نمی کنند و امکان دارد پیام های اضطراری را به زبان مادری خویش دریافت نکنند </w:t>
      </w:r>
    </w:p>
    <w:p w14:paraId="06ECF937" w14:textId="77777777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افرادی که تنها زندگی می کنند</w:t>
      </w:r>
    </w:p>
    <w:p w14:paraId="4C215825" w14:textId="77777777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 بدون ایرکندیشن</w:t>
      </w:r>
    </w:p>
    <w:p w14:paraId="363F60E1" w14:textId="77777777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 xml:space="preserve">افراد مبتلا به مریضی ها مانند دیابت یا شکر، امراض قلبی عروقی، مریضی کلیوی و امراض روانی </w:t>
      </w:r>
    </w:p>
    <w:p w14:paraId="54A2DC5F" w14:textId="2594EAD2" w:rsidR="009964FE" w:rsidRPr="009964FE" w:rsidRDefault="009964FE" w:rsidP="009964FE">
      <w:pPr>
        <w:pStyle w:val="ListParagraph"/>
        <w:numPr>
          <w:ilvl w:val="0"/>
          <w:numId w:val="10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 معلول</w:t>
      </w:r>
    </w:p>
    <w:p w14:paraId="013581A9" w14:textId="56C3B2E5" w:rsidR="009964FE" w:rsidRPr="009964FE" w:rsidRDefault="009964FE" w:rsidP="009964FE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در مورد آن چه می توانیم انجام دهیم؟</w:t>
      </w:r>
    </w:p>
    <w:p w14:paraId="7CBBE930" w14:textId="77777777" w:rsidR="009964FE" w:rsidRDefault="009964FE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در فضای داخل باشید و دور از آفتاب بمانید</w:t>
      </w:r>
    </w:p>
    <w:p w14:paraId="3F87E815" w14:textId="67E3D06D" w:rsidR="00A728F7" w:rsidRPr="009964FE" w:rsidRDefault="00A728F7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آب بدن خود را کامل نگه دارید: حتی اگر احساس تشنگی نمی کنید، مایعات (نوشیدنی های جایگزین آب یا الکترولیت) بیش از حد معمول بنوشید. از نوشیدنی های حاوی الکول، کافئین و شکر خودداری کنید</w:t>
      </w:r>
    </w:p>
    <w:p w14:paraId="4093B14F" w14:textId="74904EC9" w:rsidR="009964FE" w:rsidRPr="009964FE" w:rsidRDefault="009964FE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rtl/>
        </w:rPr>
        <w:t>وقتی بیرون از منزل هستید از لباس های سبک، گشاد و با رنگ روشن استفاده کنید</w:t>
      </w:r>
    </w:p>
    <w:p w14:paraId="7D05E928" w14:textId="77777777" w:rsidR="009964FE" w:rsidRPr="009964FE" w:rsidRDefault="009964FE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rtl/>
        </w:rPr>
        <w:t>کلکین های را که صبح یا بعد ازظهر آفتاب می گیرند با سایه، پرده یا کمپل بپوشانید</w:t>
      </w:r>
    </w:p>
    <w:p w14:paraId="66CE8BFB" w14:textId="184A6B26" w:rsidR="009964FE" w:rsidRPr="009964FE" w:rsidRDefault="009964FE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برای یافتن مراکز سرد کننده در نزدیکی خود با شماره 2-1-1 تماس بگیرید. امکان دارد آنها شامل یک کتابخانه محلی یا مرکز اجتماعی یا سایر ساختمان های دولتی شوند</w:t>
      </w:r>
    </w:p>
    <w:p w14:paraId="1CDCFE1E" w14:textId="510655C8" w:rsidR="009964FE" w:rsidRPr="009964FE" w:rsidRDefault="009964FE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</w:rPr>
      </w:pPr>
      <w:bookmarkStart w:id="1" w:name="_Hlk172245977"/>
      <w:r>
        <w:rPr>
          <w:rFonts w:ascii="Calibri" w:hAnsi="Calibri" w:cs="Calibri"/>
          <w:rtl/>
        </w:rPr>
        <w:t xml:space="preserve">برای هشدارهای هواشناسی ثبت نام کنید و یک پلان اضطراری برای گرمی </w:t>
      </w:r>
      <w:hyperlink r:id="rId5" w:history="1">
        <w:r w:rsidR="00DA4B98" w:rsidRPr="00DA4B98">
          <w:rPr>
            <w:rStyle w:val="Hyperlink"/>
            <w:rFonts w:ascii="Calibri" w:hAnsi="Calibri" w:cs="Calibri"/>
            <w:smallCaps/>
            <w:rtl/>
          </w:rPr>
          <w:t>مانند این</w:t>
        </w:r>
      </w:hyperlink>
      <w:r>
        <w:rPr>
          <w:rFonts w:ascii="Calibri" w:hAnsi="Calibri" w:cs="Calibri"/>
          <w:rtl/>
        </w:rPr>
        <w:t xml:space="preserve"> </w:t>
      </w:r>
      <w:bookmarkStart w:id="2" w:name="_GoBack"/>
      <w:bookmarkEnd w:id="2"/>
      <w:r>
        <w:rPr>
          <w:rFonts w:ascii="Calibri" w:hAnsi="Calibri" w:cs="Calibri"/>
          <w:rtl/>
        </w:rPr>
        <w:t>را ایجاد کنید</w:t>
      </w:r>
    </w:p>
    <w:bookmarkEnd w:id="1"/>
    <w:p w14:paraId="00ADCD0C" w14:textId="70BC9E4B" w:rsidR="00A728F7" w:rsidRDefault="00A728F7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از داکتر خویش پرسان کنید که چگونه وقتی هوا بسیار گرم است، دواهای خود را مدیریت کند</w:t>
      </w:r>
    </w:p>
    <w:p w14:paraId="320EAC15" w14:textId="64581C1D" w:rsidR="00A728F7" w:rsidRDefault="00A728F7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برای بررسی های صحی ترتیبات را انجام دهید، مانند تماس یا ملاقات یک دوست، همسایه یا خویشاوند چند بار در روز</w:t>
      </w:r>
    </w:p>
    <w:p w14:paraId="6BF652AD" w14:textId="77777777" w:rsidR="002A7EAE" w:rsidRDefault="002A7EAE" w:rsidP="002A7EAE">
      <w:pPr>
        <w:pStyle w:val="ListParagraph"/>
        <w:bidi/>
        <w:rPr>
          <w:rFonts w:ascii="Calibri" w:hAnsi="Calibri" w:cs="Calibri"/>
        </w:rPr>
      </w:pPr>
    </w:p>
    <w:p w14:paraId="089F8A19" w14:textId="77777777" w:rsidR="002A7EAE" w:rsidRDefault="002A7EAE" w:rsidP="002A7EAE">
      <w:pPr>
        <w:pStyle w:val="ListParagraph"/>
        <w:bidi/>
        <w:rPr>
          <w:rFonts w:ascii="Calibri" w:hAnsi="Calibri" w:cs="Calibri"/>
        </w:rPr>
      </w:pPr>
    </w:p>
    <w:p w14:paraId="650D87E2" w14:textId="616B4F96" w:rsidR="009964FE" w:rsidRPr="009964FE" w:rsidRDefault="009964FE" w:rsidP="009964FE">
      <w:pPr>
        <w:pStyle w:val="ListParagraph"/>
        <w:numPr>
          <w:ilvl w:val="0"/>
          <w:numId w:val="7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lastRenderedPageBreak/>
        <w:t>در صورت نیاز به برق برای تجهیزات طبی یا دوا برای قطع برق پلان کنید</w:t>
      </w:r>
    </w:p>
    <w:p w14:paraId="69E05995" w14:textId="77777777" w:rsidR="00C14A18" w:rsidRPr="00C14A18" w:rsidRDefault="00C14A18" w:rsidP="002A7EAE">
      <w:pPr>
        <w:bidi/>
        <w:spacing w:after="0"/>
        <w:ind w:lef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 xml:space="preserve">درینجا بیشتر بیاموزید: </w:t>
      </w:r>
      <w:hyperlink r:id="rId6" w:history="1">
        <w:r>
          <w:rPr>
            <w:rStyle w:val="Hyperlink"/>
            <w:rFonts w:ascii="Calibri" w:hAnsi="Calibri" w:cs="Calibri"/>
            <w:b/>
          </w:rPr>
          <w:t>www.mass.gov/ClimateAndHealth</w:t>
        </w:r>
      </w:hyperlink>
    </w:p>
    <w:p w14:paraId="5F0B5602" w14:textId="4F487A64" w:rsidR="00C14A18" w:rsidRPr="00C14A18" w:rsidRDefault="00C14A18" w:rsidP="00A034E4">
      <w:pPr>
        <w:bidi/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Bureau of Climate and Environmental Health - Environmental Toxicology Program</w:t>
      </w:r>
    </w:p>
    <w:p w14:paraId="0B1CFE69" w14:textId="5566B6D8" w:rsidR="00C14A18" w:rsidRPr="00C14A18" w:rsidRDefault="00C14A18" w:rsidP="00A034E4">
      <w:pPr>
        <w:bidi/>
        <w:spacing w:after="0"/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Massachusetts Department of Public Health  - 250 Washington Street, Boston, MA 02108</w:t>
      </w:r>
    </w:p>
    <w:p w14:paraId="7258C414" w14:textId="77777777" w:rsidR="00C14A18" w:rsidRPr="00C14A18" w:rsidRDefault="00C14A18" w:rsidP="002A7EAE">
      <w:pPr>
        <w:bidi/>
        <w:spacing w:after="0"/>
        <w:ind w:lef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 xml:space="preserve">تلیفون: </w:t>
      </w:r>
      <w:r>
        <w:rPr>
          <w:rFonts w:ascii="Calibri" w:hAnsi="Calibri" w:cs="Calibri"/>
          <w:b/>
          <w:bCs/>
        </w:rPr>
        <w:t>617-624-5757</w:t>
      </w:r>
      <w:r>
        <w:rPr>
          <w:rFonts w:ascii="Calibri" w:hAnsi="Calibri" w:cs="Calibri"/>
          <w:b/>
          <w:bCs/>
          <w:rtl/>
        </w:rPr>
        <w:t xml:space="preserve"> | </w:t>
      </w:r>
      <w:hyperlink r:id="rId7" w:history="1">
        <w:r>
          <w:rPr>
            <w:rStyle w:val="Hyperlink"/>
            <w:rFonts w:ascii="Calibri" w:hAnsi="Calibri" w:cs="Calibri"/>
            <w:b/>
          </w:rPr>
          <w:t>DPHToxicology@state.ma.us</w:t>
        </w:r>
      </w:hyperlink>
      <w:r>
        <w:rPr>
          <w:rFonts w:ascii="Calibri" w:hAnsi="Calibri" w:cs="Calibri"/>
          <w:b/>
          <w:bCs/>
          <w:rtl/>
        </w:rPr>
        <w:t> </w:t>
      </w:r>
    </w:p>
    <w:p w14:paraId="52672D79" w14:textId="77777777" w:rsidR="00C14A18" w:rsidRPr="00C14A18" w:rsidRDefault="0003408A" w:rsidP="002A7EAE">
      <w:pPr>
        <w:spacing w:after="0"/>
        <w:ind w:left="360" w:right="360"/>
        <w:jc w:val="right"/>
        <w:rPr>
          <w:rFonts w:ascii="Calibri" w:hAnsi="Calibri" w:cs="Calibri"/>
        </w:rPr>
      </w:pPr>
      <w:hyperlink r:id="rId8" w:history="1">
        <w:r>
          <w:rPr>
            <w:rStyle w:val="Hyperlink"/>
            <w:rFonts w:ascii="Calibri" w:hAnsi="Calibri" w:cs="Calibri"/>
            <w:b/>
          </w:rPr>
          <w:t>http://www.mass.gov/dph/environmental_health</w:t>
        </w:r>
      </w:hyperlink>
    </w:p>
    <w:p w14:paraId="0AA73D46" w14:textId="77777777" w:rsidR="00C14A18" w:rsidRDefault="00C14A18" w:rsidP="002A7EAE">
      <w:pPr>
        <w:jc w:val="right"/>
        <w:rPr>
          <w:rFonts w:ascii="Calibri" w:hAnsi="Calibri" w:cs="Calibri"/>
          <w:b/>
          <w:bCs/>
        </w:rPr>
      </w:pPr>
    </w:p>
    <w:sectPr w:rsidR="00C14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25B8"/>
    <w:multiLevelType w:val="hybridMultilevel"/>
    <w:tmpl w:val="8ED4E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000EDE"/>
    <w:multiLevelType w:val="hybridMultilevel"/>
    <w:tmpl w:val="017A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394941"/>
    <w:multiLevelType w:val="hybridMultilevel"/>
    <w:tmpl w:val="03C8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813B45"/>
    <w:multiLevelType w:val="hybridMultilevel"/>
    <w:tmpl w:val="11704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1D70DB"/>
    <w:multiLevelType w:val="hybridMultilevel"/>
    <w:tmpl w:val="BE3C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13315D"/>
    <w:multiLevelType w:val="hybridMultilevel"/>
    <w:tmpl w:val="EBE69F5A"/>
    <w:lvl w:ilvl="0" w:tplc="B8260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FC351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0229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CAC4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9761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4FAC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D54E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E64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A4B8C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6" w15:restartNumberingAfterBreak="0">
    <w:nsid w:val="387F2B0D"/>
    <w:multiLevelType w:val="hybridMultilevel"/>
    <w:tmpl w:val="7D48B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AA3868"/>
    <w:multiLevelType w:val="hybridMultilevel"/>
    <w:tmpl w:val="5980DDA6"/>
    <w:lvl w:ilvl="0" w:tplc="A4723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472C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3529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10A0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F0AE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E509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2D3A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784F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9C1A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8" w15:restartNumberingAfterBreak="0">
    <w:nsid w:val="4D6968BD"/>
    <w:multiLevelType w:val="hybridMultilevel"/>
    <w:tmpl w:val="E4286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9D273B"/>
    <w:multiLevelType w:val="hybridMultilevel"/>
    <w:tmpl w:val="97E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FE"/>
    <w:rsid w:val="0003408A"/>
    <w:rsid w:val="00083A2A"/>
    <w:rsid w:val="000C2C68"/>
    <w:rsid w:val="001818B7"/>
    <w:rsid w:val="002203F6"/>
    <w:rsid w:val="002A7EAE"/>
    <w:rsid w:val="00333511"/>
    <w:rsid w:val="00344766"/>
    <w:rsid w:val="00414030"/>
    <w:rsid w:val="00647E0C"/>
    <w:rsid w:val="007F6E32"/>
    <w:rsid w:val="009964FE"/>
    <w:rsid w:val="00A034E4"/>
    <w:rsid w:val="00A728F7"/>
    <w:rsid w:val="00AE35A6"/>
    <w:rsid w:val="00AF64FA"/>
    <w:rsid w:val="00BA4D8C"/>
    <w:rsid w:val="00BF639C"/>
    <w:rsid w:val="00C14A18"/>
    <w:rsid w:val="00D127B6"/>
    <w:rsid w:val="00D1734A"/>
    <w:rsid w:val="00D77C3C"/>
    <w:rsid w:val="00D927A5"/>
    <w:rsid w:val="00DA4B98"/>
    <w:rsid w:val="00DC1DBA"/>
    <w:rsid w:val="00E80CFC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5FA0"/>
  <w15:chartTrackingRefBased/>
  <w15:docId w15:val="{49A111C9-9DC8-7941-A14C-D590ABCD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rs-AF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4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6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A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17</cp:revision>
  <cp:lastPrinted>2024-07-18T18:01:00Z</cp:lastPrinted>
  <dcterms:created xsi:type="dcterms:W3CDTF">2024-06-27T13:35:00Z</dcterms:created>
  <dcterms:modified xsi:type="dcterms:W3CDTF">2024-08-01T04:49:00Z</dcterms:modified>
</cp:coreProperties>
</file>