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A1420" w14:textId="77777777" w:rsidR="009964FE" w:rsidRPr="009964FE" w:rsidRDefault="009964FE" w:rsidP="009964FE">
      <w:pPr>
        <w:rPr>
          <w:rFonts w:ascii="Calibri" w:hAnsi="Calibri" w:cs="Calibri"/>
          <w:b/>
          <w:bCs/>
        </w:rPr>
      </w:pPr>
      <w:bookmarkStart w:id="0" w:name="_Hlk160716987"/>
      <w:bookmarkEnd w:id="0"/>
      <w:proofErr w:type="spellStart"/>
      <w:r>
        <w:rPr>
          <w:rFonts w:ascii="Calibri" w:hAnsi="Calibri"/>
          <w:b/>
        </w:rPr>
        <w:t>Fenomèn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Gwo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Chalè</w:t>
      </w:r>
      <w:proofErr w:type="spellEnd"/>
    </w:p>
    <w:p w14:paraId="446FC82F" w14:textId="3DC9666D" w:rsidR="009964FE" w:rsidRPr="009964FE" w:rsidRDefault="009964FE" w:rsidP="009964FE">
      <w:p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Kantite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proofErr w:type="gramStart"/>
      <w:r>
        <w:rPr>
          <w:rFonts w:ascii="Calibri" w:hAnsi="Calibri"/>
        </w:rPr>
        <w:t>depase</w:t>
      </w:r>
      <w:proofErr w:type="spellEnd"/>
      <w:r>
        <w:rPr>
          <w:rFonts w:ascii="Calibri" w:hAnsi="Calibri"/>
        </w:rPr>
        <w:t>  90</w:t>
      </w:r>
      <w:proofErr w:type="gramEnd"/>
      <w:r>
        <w:rPr>
          <w:rFonts w:ascii="Calibri" w:hAnsi="Calibri"/>
        </w:rPr>
        <w:t xml:space="preserve"> °F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ap </w:t>
      </w:r>
      <w:proofErr w:type="spellStart"/>
      <w:r>
        <w:rPr>
          <w:rFonts w:ascii="Calibri" w:hAnsi="Calibri"/>
        </w:rPr>
        <w:t>ogmante</w:t>
      </w:r>
      <w:proofErr w:type="spellEnd"/>
      <w:r>
        <w:rPr>
          <w:rFonts w:ascii="Calibri" w:hAnsi="Calibri"/>
        </w:rPr>
        <w:t xml:space="preserve"> nan Massachusetts. Sa </w:t>
      </w:r>
      <w:proofErr w:type="spellStart"/>
      <w:r>
        <w:rPr>
          <w:rFonts w:ascii="Calibri" w:hAnsi="Calibri"/>
        </w:rPr>
        <w:t>lakòz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plis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maladi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gen </w:t>
      </w:r>
      <w:proofErr w:type="spellStart"/>
      <w:r>
        <w:rPr>
          <w:rFonts w:ascii="Calibri" w:hAnsi="Calibri"/>
        </w:rPr>
        <w:t>rapò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chalè</w:t>
      </w:r>
      <w:proofErr w:type="spellEnd"/>
      <w:r>
        <w:rPr>
          <w:rFonts w:ascii="Calibri" w:hAnsi="Calibri"/>
        </w:rPr>
        <w:t xml:space="preserve"> epi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ka gen </w:t>
      </w:r>
      <w:proofErr w:type="spellStart"/>
      <w:r>
        <w:rPr>
          <w:rFonts w:ascii="Calibri" w:hAnsi="Calibri"/>
        </w:rPr>
        <w:t>enpak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maladi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grav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tankou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maladi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respiratwa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kadyovaskilè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ak</w:t>
      </w:r>
      <w:proofErr w:type="spellEnd"/>
      <w:r w:rsidR="00013030">
        <w:rPr>
          <w:rFonts w:ascii="Calibri" w:hAnsi="Calibri"/>
        </w:rPr>
        <w:t> </w:t>
      </w:r>
      <w:proofErr w:type="spellStart"/>
      <w:r>
        <w:rPr>
          <w:rFonts w:ascii="Calibri" w:hAnsi="Calibri"/>
        </w:rPr>
        <w:t>maladi</w:t>
      </w:r>
      <w:proofErr w:type="spellEnd"/>
      <w:r>
        <w:rPr>
          <w:rFonts w:ascii="Calibri" w:hAnsi="Calibri"/>
        </w:rPr>
        <w:t xml:space="preserve"> ren. </w:t>
      </w:r>
    </w:p>
    <w:p w14:paraId="0F5F9502" w14:textId="1A96655A" w:rsidR="009964FE" w:rsidRPr="009964FE" w:rsidRDefault="009964FE" w:rsidP="009964FE">
      <w:p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Chalè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imidite</w:t>
      </w:r>
      <w:proofErr w:type="spellEnd"/>
      <w:r>
        <w:rPr>
          <w:rFonts w:ascii="Calibri" w:hAnsi="Calibri"/>
        </w:rPr>
        <w:t xml:space="preserve"> ka </w:t>
      </w:r>
      <w:proofErr w:type="spellStart"/>
      <w:r>
        <w:rPr>
          <w:rFonts w:ascii="Calibri" w:hAnsi="Calibri"/>
        </w:rPr>
        <w:t>fè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kò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nou</w:t>
      </w:r>
      <w:proofErr w:type="spellEnd"/>
      <w:r>
        <w:rPr>
          <w:rFonts w:ascii="Calibri" w:hAnsi="Calibri"/>
        </w:rPr>
        <w:t xml:space="preserve"> pi </w:t>
      </w:r>
      <w:proofErr w:type="spellStart"/>
      <w:r>
        <w:rPr>
          <w:rFonts w:ascii="Calibri" w:hAnsi="Calibri"/>
        </w:rPr>
        <w:t>cho</w:t>
      </w:r>
      <w:proofErr w:type="spellEnd"/>
      <w:r>
        <w:rPr>
          <w:rFonts w:ascii="Calibri" w:hAnsi="Calibri"/>
        </w:rPr>
        <w:t xml:space="preserve"> epi </w:t>
      </w:r>
      <w:proofErr w:type="spellStart"/>
      <w:r>
        <w:rPr>
          <w:rFonts w:ascii="Calibri" w:hAnsi="Calibri"/>
        </w:rPr>
        <w:t>fè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plis</w:t>
      </w:r>
      <w:proofErr w:type="spellEnd"/>
      <w:r>
        <w:rPr>
          <w:rFonts w:ascii="Calibri" w:hAnsi="Calibri"/>
        </w:rPr>
        <w:t xml:space="preserve">. Sa </w:t>
      </w:r>
      <w:proofErr w:type="spellStart"/>
      <w:r>
        <w:rPr>
          <w:rFonts w:ascii="Calibri" w:hAnsi="Calibri"/>
        </w:rPr>
        <w:t>kapab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anjandre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dezidratasyon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kranp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miskilè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fatig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pami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lòt</w:t>
      </w:r>
      <w:proofErr w:type="spellEnd"/>
      <w:r>
        <w:rPr>
          <w:rFonts w:ascii="Calibri" w:hAnsi="Calibri"/>
        </w:rPr>
        <w:t xml:space="preserve"> risk </w:t>
      </w:r>
      <w:proofErr w:type="spellStart"/>
      <w:r>
        <w:rPr>
          <w:rFonts w:ascii="Calibri" w:hAnsi="Calibri"/>
        </w:rPr>
        <w:t>pou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lasante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gen </w:t>
      </w:r>
      <w:proofErr w:type="spellStart"/>
      <w:r>
        <w:rPr>
          <w:rFonts w:ascii="Calibri" w:hAnsi="Calibri"/>
        </w:rPr>
        <w:t>fatig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akòz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chalè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kout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chalè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sentòm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sòti</w:t>
      </w:r>
      <w:proofErr w:type="spellEnd"/>
      <w:r>
        <w:rPr>
          <w:rFonts w:ascii="Calibri" w:hAnsi="Calibri"/>
        </w:rPr>
        <w:t xml:space="preserve"> nan </w:t>
      </w:r>
      <w:proofErr w:type="spellStart"/>
      <w:r>
        <w:rPr>
          <w:rFonts w:ascii="Calibri" w:hAnsi="Calibri"/>
        </w:rPr>
        <w:t>malèz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mank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enèji</w:t>
      </w:r>
      <w:proofErr w:type="spellEnd"/>
      <w:r>
        <w:rPr>
          <w:rFonts w:ascii="Calibri" w:hAnsi="Calibri"/>
        </w:rPr>
        <w:t xml:space="preserve"> rive nan </w:t>
      </w:r>
      <w:proofErr w:type="spellStart"/>
      <w:r>
        <w:rPr>
          <w:rFonts w:ascii="Calibri" w:hAnsi="Calibri"/>
        </w:rPr>
        <w:t>tèt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vire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dekonpozisyon</w:t>
      </w:r>
      <w:proofErr w:type="spellEnd"/>
      <w:r>
        <w:rPr>
          <w:rFonts w:ascii="Calibri" w:hAnsi="Calibri"/>
        </w:rPr>
        <w:t>.</w:t>
      </w:r>
    </w:p>
    <w:p w14:paraId="78422BF1" w14:textId="77777777" w:rsidR="009964FE" w:rsidRPr="009964FE" w:rsidRDefault="009964FE" w:rsidP="009964FE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Ki </w:t>
      </w:r>
      <w:proofErr w:type="spellStart"/>
      <w:r>
        <w:rPr>
          <w:rFonts w:ascii="Calibri" w:hAnsi="Calibri"/>
          <w:b/>
        </w:rPr>
        <w:t>moun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ki</w:t>
      </w:r>
      <w:proofErr w:type="spellEnd"/>
      <w:r>
        <w:rPr>
          <w:rFonts w:ascii="Calibri" w:hAnsi="Calibri"/>
          <w:b/>
        </w:rPr>
        <w:t xml:space="preserve"> gen pi </w:t>
      </w:r>
      <w:proofErr w:type="spellStart"/>
      <w:r>
        <w:rPr>
          <w:rFonts w:ascii="Calibri" w:hAnsi="Calibri"/>
          <w:b/>
        </w:rPr>
        <w:t>gwo</w:t>
      </w:r>
      <w:proofErr w:type="spellEnd"/>
      <w:r>
        <w:rPr>
          <w:rFonts w:ascii="Calibri" w:hAnsi="Calibri"/>
          <w:b/>
        </w:rPr>
        <w:t xml:space="preserve"> risk?</w:t>
      </w:r>
    </w:p>
    <w:p w14:paraId="20E07C0F" w14:textId="77777777" w:rsidR="009964FE" w:rsidRPr="009964FE" w:rsidRDefault="009964FE" w:rsidP="009964FE">
      <w:pPr>
        <w:rPr>
          <w:rFonts w:ascii="Calibri" w:hAnsi="Calibri" w:cs="Calibri"/>
        </w:rPr>
      </w:pPr>
      <w:r>
        <w:rPr>
          <w:rFonts w:ascii="Calibri" w:hAnsi="Calibri"/>
        </w:rPr>
        <w:t xml:space="preserve">Gen </w:t>
      </w:r>
      <w:proofErr w:type="spellStart"/>
      <w:r>
        <w:rPr>
          <w:rFonts w:ascii="Calibri" w:hAnsi="Calibri"/>
        </w:rPr>
        <w:t>kèk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ka gen </w:t>
      </w:r>
      <w:proofErr w:type="spellStart"/>
      <w:r>
        <w:rPr>
          <w:rFonts w:ascii="Calibri" w:hAnsi="Calibri"/>
        </w:rPr>
        <w:t>plis</w:t>
      </w:r>
      <w:proofErr w:type="spellEnd"/>
      <w:r>
        <w:rPr>
          <w:rFonts w:ascii="Calibri" w:hAnsi="Calibri"/>
        </w:rPr>
        <w:t xml:space="preserve"> risk </w:t>
      </w:r>
      <w:proofErr w:type="spellStart"/>
      <w:r>
        <w:rPr>
          <w:rFonts w:ascii="Calibri" w:hAnsi="Calibri"/>
        </w:rPr>
        <w:t>pandan</w:t>
      </w:r>
      <w:proofErr w:type="spellEnd"/>
      <w:r>
        <w:rPr>
          <w:rFonts w:ascii="Calibri" w:hAnsi="Calibri"/>
        </w:rPr>
        <w:t xml:space="preserve"> yon </w:t>
      </w:r>
      <w:proofErr w:type="spellStart"/>
      <w:r>
        <w:rPr>
          <w:rFonts w:ascii="Calibri" w:hAnsi="Calibri"/>
        </w:rPr>
        <w:t>peryòd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gwo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chalè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akòz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kote</w:t>
      </w:r>
      <w:proofErr w:type="spellEnd"/>
      <w:r>
        <w:rPr>
          <w:rFonts w:ascii="Calibri" w:hAnsi="Calibri"/>
        </w:rPr>
        <w:t xml:space="preserve"> y ap </w:t>
      </w:r>
      <w:proofErr w:type="spellStart"/>
      <w:r>
        <w:rPr>
          <w:rFonts w:ascii="Calibri" w:hAnsi="Calibri"/>
        </w:rPr>
        <w:t>viv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aksè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genyen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enfòmasyon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ofisyèl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gouvènman</w:t>
      </w:r>
      <w:proofErr w:type="spellEnd"/>
      <w:r>
        <w:rPr>
          <w:rFonts w:ascii="Calibri" w:hAnsi="Calibri"/>
        </w:rPr>
        <w:t xml:space="preserve"> an, </w:t>
      </w:r>
      <w:proofErr w:type="spellStart"/>
      <w:r>
        <w:rPr>
          <w:rFonts w:ascii="Calibri" w:hAnsi="Calibri"/>
        </w:rPr>
        <w:t>disponiblite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resous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pou</w:t>
      </w:r>
      <w:proofErr w:type="spellEnd"/>
      <w:r>
        <w:rPr>
          <w:rFonts w:ascii="Calibri" w:hAnsi="Calibri"/>
        </w:rPr>
        <w:t xml:space="preserve"> prepare </w:t>
      </w:r>
      <w:proofErr w:type="spellStart"/>
      <w:r>
        <w:rPr>
          <w:rFonts w:ascii="Calibri" w:hAnsi="Calibri"/>
        </w:rPr>
        <w:t>tèt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epi </w:t>
      </w:r>
      <w:proofErr w:type="spellStart"/>
      <w:r>
        <w:rPr>
          <w:rFonts w:ascii="Calibri" w:hAnsi="Calibri"/>
        </w:rPr>
        <w:t>reyaji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</w:t>
      </w:r>
      <w:proofErr w:type="spellEnd"/>
      <w:r>
        <w:rPr>
          <w:rFonts w:ascii="Calibri" w:hAnsi="Calibri"/>
        </w:rPr>
        <w:t xml:space="preserve">, epi </w:t>
      </w:r>
      <w:proofErr w:type="spellStart"/>
      <w:r>
        <w:rPr>
          <w:rFonts w:ascii="Calibri" w:hAnsi="Calibri"/>
        </w:rPr>
        <w:t>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deja</w:t>
      </w:r>
      <w:proofErr w:type="spellEnd"/>
      <w:r>
        <w:rPr>
          <w:rFonts w:ascii="Calibri" w:hAnsi="Calibri"/>
        </w:rPr>
        <w:t xml:space="preserve"> gen </w:t>
      </w:r>
      <w:proofErr w:type="spellStart"/>
      <w:r>
        <w:rPr>
          <w:rFonts w:ascii="Calibri" w:hAnsi="Calibri"/>
        </w:rPr>
        <w:t>pwoblèm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sante</w:t>
      </w:r>
      <w:proofErr w:type="spellEnd"/>
      <w:r>
        <w:rPr>
          <w:rFonts w:ascii="Calibri" w:hAnsi="Calibri"/>
        </w:rPr>
        <w:t xml:space="preserve">. Sa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gen </w:t>
      </w:r>
      <w:proofErr w:type="spellStart"/>
      <w:r>
        <w:rPr>
          <w:rFonts w:ascii="Calibri" w:hAnsi="Calibri"/>
        </w:rPr>
        <w:t>ladan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>:</w:t>
      </w:r>
    </w:p>
    <w:p w14:paraId="6F5C3F9D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Timoun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poko</w:t>
      </w:r>
      <w:proofErr w:type="spellEnd"/>
      <w:r>
        <w:rPr>
          <w:rFonts w:ascii="Calibri" w:hAnsi="Calibri"/>
        </w:rPr>
        <w:t xml:space="preserve"> gen 5 lane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gen </w:t>
      </w:r>
      <w:proofErr w:type="spellStart"/>
      <w:r>
        <w:rPr>
          <w:rFonts w:ascii="Calibri" w:hAnsi="Calibri"/>
        </w:rPr>
        <w:t>plis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pase</w:t>
      </w:r>
      <w:proofErr w:type="spellEnd"/>
      <w:r>
        <w:rPr>
          <w:rFonts w:ascii="Calibri" w:hAnsi="Calibri"/>
        </w:rPr>
        <w:t xml:space="preserve"> 65 lane</w:t>
      </w:r>
    </w:p>
    <w:p w14:paraId="41015183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ansent</w:t>
      </w:r>
      <w:proofErr w:type="spellEnd"/>
      <w:r>
        <w:rPr>
          <w:rFonts w:ascii="Calibri" w:hAnsi="Calibri"/>
        </w:rPr>
        <w:t xml:space="preserve"> </w:t>
      </w:r>
    </w:p>
    <w:p w14:paraId="6AA0E295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k ap </w:t>
      </w:r>
      <w:proofErr w:type="spellStart"/>
      <w:r>
        <w:rPr>
          <w:rFonts w:ascii="Calibri" w:hAnsi="Calibri"/>
        </w:rPr>
        <w:t>travay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oswa</w:t>
      </w:r>
      <w:proofErr w:type="spellEnd"/>
      <w:r>
        <w:rPr>
          <w:rFonts w:ascii="Calibri" w:hAnsi="Calibri"/>
        </w:rPr>
        <w:t xml:space="preserve"> k ap </w:t>
      </w:r>
      <w:proofErr w:type="spellStart"/>
      <w:r>
        <w:rPr>
          <w:rFonts w:ascii="Calibri" w:hAnsi="Calibri"/>
        </w:rPr>
        <w:t>fè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espò</w:t>
      </w:r>
      <w:proofErr w:type="spellEnd"/>
      <w:r>
        <w:rPr>
          <w:rFonts w:ascii="Calibri" w:hAnsi="Calibri"/>
        </w:rPr>
        <w:t xml:space="preserve"> nan </w:t>
      </w:r>
      <w:proofErr w:type="spellStart"/>
      <w:r>
        <w:rPr>
          <w:rFonts w:ascii="Calibri" w:hAnsi="Calibri"/>
        </w:rPr>
        <w:t>lari</w:t>
      </w:r>
      <w:proofErr w:type="spellEnd"/>
    </w:p>
    <w:p w14:paraId="39215FB9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  </w:t>
      </w:r>
      <w:proofErr w:type="spellStart"/>
      <w:r>
        <w:rPr>
          <w:rFonts w:ascii="Calibri" w:hAnsi="Calibri"/>
        </w:rPr>
        <w:t>nwa</w:t>
      </w:r>
      <w:proofErr w:type="spellEnd"/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akòz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rasis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sistematik</w:t>
      </w:r>
      <w:proofErr w:type="spellEnd"/>
    </w:p>
    <w:p w14:paraId="5061FDC5" w14:textId="26844565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pale </w:t>
      </w:r>
      <w:proofErr w:type="spellStart"/>
      <w:r>
        <w:rPr>
          <w:rFonts w:ascii="Calibri" w:hAnsi="Calibri"/>
        </w:rPr>
        <w:t>twò</w:t>
      </w:r>
      <w:proofErr w:type="spellEnd"/>
      <w:r>
        <w:rPr>
          <w:rFonts w:ascii="Calibri" w:hAnsi="Calibri"/>
        </w:rPr>
        <w:t xml:space="preserve"> pale </w:t>
      </w:r>
      <w:proofErr w:type="spellStart"/>
      <w:r>
        <w:rPr>
          <w:rFonts w:ascii="Calibri" w:hAnsi="Calibri"/>
        </w:rPr>
        <w:t>anglè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oswa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pa pale </w:t>
      </w:r>
      <w:proofErr w:type="spellStart"/>
      <w:r>
        <w:rPr>
          <w:rFonts w:ascii="Calibri" w:hAnsi="Calibri"/>
        </w:rPr>
        <w:t>anglè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ditou</w:t>
      </w:r>
      <w:proofErr w:type="spellEnd"/>
      <w:r>
        <w:rPr>
          <w:rFonts w:ascii="Calibri" w:hAnsi="Calibri"/>
        </w:rPr>
        <w:t xml:space="preserve">, epi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ka pa </w:t>
      </w:r>
      <w:proofErr w:type="spellStart"/>
      <w:r>
        <w:rPr>
          <w:rFonts w:ascii="Calibri" w:hAnsi="Calibri"/>
        </w:rPr>
        <w:t>resevwa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mesaj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ijans</w:t>
      </w:r>
      <w:proofErr w:type="spellEnd"/>
      <w:r>
        <w:rPr>
          <w:rFonts w:ascii="Calibri" w:hAnsi="Calibri"/>
        </w:rPr>
        <w:t xml:space="preserve"> nan </w:t>
      </w:r>
      <w:proofErr w:type="spellStart"/>
      <w:r>
        <w:rPr>
          <w:rFonts w:ascii="Calibri" w:hAnsi="Calibri"/>
        </w:rPr>
        <w:t>lang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matènèl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> </w:t>
      </w:r>
    </w:p>
    <w:p w14:paraId="06ECF937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k ap </w:t>
      </w:r>
      <w:proofErr w:type="spellStart"/>
      <w:r>
        <w:rPr>
          <w:rFonts w:ascii="Calibri" w:hAnsi="Calibri"/>
        </w:rPr>
        <w:t>viv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</w:p>
    <w:p w14:paraId="4C215825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pa gen </w:t>
      </w:r>
      <w:proofErr w:type="spellStart"/>
      <w:r>
        <w:rPr>
          <w:rFonts w:ascii="Calibri" w:hAnsi="Calibri"/>
        </w:rPr>
        <w:t>klimatizè</w:t>
      </w:r>
      <w:proofErr w:type="spellEnd"/>
    </w:p>
    <w:p w14:paraId="363F60E1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gen </w:t>
      </w:r>
      <w:proofErr w:type="spellStart"/>
      <w:r>
        <w:rPr>
          <w:rFonts w:ascii="Calibri" w:hAnsi="Calibri"/>
        </w:rPr>
        <w:t>twoub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medikal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tankou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dyabèt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maladi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kadyovaskilè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maladi</w:t>
      </w:r>
      <w:proofErr w:type="spellEnd"/>
      <w:r>
        <w:rPr>
          <w:rFonts w:ascii="Calibri" w:hAnsi="Calibri"/>
        </w:rPr>
        <w:t xml:space="preserve"> nan ren,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maladi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mantal</w:t>
      </w:r>
      <w:proofErr w:type="spellEnd"/>
      <w:r>
        <w:rPr>
          <w:rFonts w:ascii="Calibri" w:hAnsi="Calibri"/>
        </w:rPr>
        <w:t xml:space="preserve"> </w:t>
      </w:r>
    </w:p>
    <w:p w14:paraId="54A2DC5F" w14:textId="2594EAD2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gen </w:t>
      </w:r>
      <w:proofErr w:type="spellStart"/>
      <w:r>
        <w:rPr>
          <w:rFonts w:ascii="Calibri" w:hAnsi="Calibri"/>
        </w:rPr>
        <w:t>andikap</w:t>
      </w:r>
      <w:proofErr w:type="spellEnd"/>
    </w:p>
    <w:p w14:paraId="013581A9" w14:textId="56C3B2E5" w:rsidR="009964FE" w:rsidRPr="003716FC" w:rsidRDefault="009964FE" w:rsidP="009964FE">
      <w:pPr>
        <w:rPr>
          <w:rFonts w:ascii="Calibri" w:hAnsi="Calibri" w:cs="Calibri"/>
          <w:b/>
          <w:bCs/>
          <w:lang w:val="de-AT"/>
        </w:rPr>
      </w:pPr>
      <w:r w:rsidRPr="003716FC">
        <w:rPr>
          <w:rFonts w:ascii="Calibri" w:hAnsi="Calibri"/>
          <w:b/>
          <w:lang w:val="de-AT"/>
        </w:rPr>
        <w:t>Kisa nou ka fè nan ka sa?</w:t>
      </w:r>
    </w:p>
    <w:p w14:paraId="7CBBE930" w14:textId="77777777" w:rsid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Rete </w:t>
      </w:r>
      <w:proofErr w:type="spellStart"/>
      <w:r>
        <w:rPr>
          <w:rFonts w:ascii="Calibri" w:hAnsi="Calibri"/>
        </w:rPr>
        <w:t>anndan</w:t>
      </w:r>
      <w:proofErr w:type="spellEnd"/>
      <w:r>
        <w:rPr>
          <w:rFonts w:ascii="Calibri" w:hAnsi="Calibri"/>
        </w:rPr>
        <w:t xml:space="preserve"> kay la epi pa rete nan </w:t>
      </w:r>
      <w:proofErr w:type="spellStart"/>
      <w:r>
        <w:rPr>
          <w:rFonts w:ascii="Calibri" w:hAnsi="Calibri"/>
        </w:rPr>
        <w:t>solèy</w:t>
      </w:r>
      <w:proofErr w:type="spellEnd"/>
      <w:r>
        <w:rPr>
          <w:rFonts w:ascii="Calibri" w:hAnsi="Calibri"/>
        </w:rPr>
        <w:t xml:space="preserve"> la</w:t>
      </w:r>
    </w:p>
    <w:p w14:paraId="3F87E815" w14:textId="67E3D06D" w:rsidR="00A728F7" w:rsidRPr="009964FE" w:rsidRDefault="00A728F7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Kenbe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kò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idrate</w:t>
      </w:r>
      <w:proofErr w:type="spellEnd"/>
      <w:r>
        <w:rPr>
          <w:rFonts w:ascii="Calibri" w:hAnsi="Calibri"/>
        </w:rPr>
        <w:t xml:space="preserve">: </w:t>
      </w:r>
      <w:proofErr w:type="spellStart"/>
      <w:r>
        <w:rPr>
          <w:rFonts w:ascii="Calibri" w:hAnsi="Calibri"/>
        </w:rPr>
        <w:t>Bwè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plis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likid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dlo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oswa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bwason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gen </w:t>
      </w:r>
      <w:proofErr w:type="spellStart"/>
      <w:r>
        <w:rPr>
          <w:rFonts w:ascii="Calibri" w:hAnsi="Calibri"/>
        </w:rPr>
        <w:t>elektwolit</w:t>
      </w:r>
      <w:proofErr w:type="spellEnd"/>
      <w:r>
        <w:rPr>
          <w:rFonts w:ascii="Calibri" w:hAnsi="Calibri"/>
        </w:rPr>
        <w:t xml:space="preserve">) </w:t>
      </w:r>
      <w:proofErr w:type="spellStart"/>
      <w:r>
        <w:rPr>
          <w:rFonts w:ascii="Calibri" w:hAnsi="Calibri"/>
        </w:rPr>
        <w:t>pase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konn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abitye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bwè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menm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ou</w:t>
      </w:r>
      <w:proofErr w:type="spellEnd"/>
      <w:r>
        <w:rPr>
          <w:rFonts w:ascii="Calibri" w:hAnsi="Calibri"/>
        </w:rPr>
        <w:t xml:space="preserve"> pa </w:t>
      </w:r>
      <w:proofErr w:type="spellStart"/>
      <w:r>
        <w:rPr>
          <w:rFonts w:ascii="Calibri" w:hAnsi="Calibri"/>
        </w:rPr>
        <w:t>santi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swaf</w:t>
      </w:r>
      <w:proofErr w:type="spellEnd"/>
      <w:r>
        <w:rPr>
          <w:rFonts w:ascii="Calibri" w:hAnsi="Calibri"/>
        </w:rPr>
        <w:t xml:space="preserve">. Evite </w:t>
      </w:r>
      <w:proofErr w:type="spellStart"/>
      <w:r>
        <w:rPr>
          <w:rFonts w:ascii="Calibri" w:hAnsi="Calibri"/>
        </w:rPr>
        <w:t>pran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bwason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gen </w:t>
      </w:r>
      <w:proofErr w:type="spellStart"/>
      <w:r>
        <w:rPr>
          <w:rFonts w:ascii="Calibri" w:hAnsi="Calibri"/>
        </w:rPr>
        <w:t>alkòl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kafeyin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sik</w:t>
      </w:r>
      <w:proofErr w:type="spellEnd"/>
    </w:p>
    <w:p w14:paraId="4093B14F" w14:textId="74904EC9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>
        <w:rPr>
          <w:rFonts w:ascii="Calibri" w:hAnsi="Calibri"/>
        </w:rPr>
        <w:t xml:space="preserve">Mete rad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lejè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pa sere,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gen </w:t>
      </w:r>
      <w:proofErr w:type="spellStart"/>
      <w:r>
        <w:rPr>
          <w:rFonts w:ascii="Calibri" w:hAnsi="Calibri"/>
        </w:rPr>
        <w:t>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koulè</w:t>
      </w:r>
      <w:proofErr w:type="spellEnd"/>
      <w:r>
        <w:rPr>
          <w:rFonts w:ascii="Calibri" w:hAnsi="Calibri"/>
        </w:rPr>
        <w:t xml:space="preserve"> pal </w:t>
      </w:r>
      <w:proofErr w:type="spellStart"/>
      <w:r>
        <w:rPr>
          <w:rFonts w:ascii="Calibri" w:hAnsi="Calibri"/>
        </w:rPr>
        <w:t>lè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deyò</w:t>
      </w:r>
      <w:proofErr w:type="spellEnd"/>
    </w:p>
    <w:p w14:paraId="7D05E928" w14:textId="77777777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/>
        </w:rPr>
        <w:t>Kouvri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fenèt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kapte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solèy</w:t>
      </w:r>
      <w:proofErr w:type="spellEnd"/>
      <w:r>
        <w:rPr>
          <w:rFonts w:ascii="Calibri" w:hAnsi="Calibri"/>
        </w:rPr>
        <w:t xml:space="preserve"> la nan </w:t>
      </w:r>
      <w:proofErr w:type="spellStart"/>
      <w:r>
        <w:rPr>
          <w:rFonts w:ascii="Calibri" w:hAnsi="Calibri"/>
        </w:rPr>
        <w:t>maten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oswa</w:t>
      </w:r>
      <w:proofErr w:type="spellEnd"/>
      <w:r>
        <w:rPr>
          <w:rFonts w:ascii="Calibri" w:hAnsi="Calibri"/>
        </w:rPr>
        <w:t xml:space="preserve"> nan </w:t>
      </w:r>
      <w:proofErr w:type="spellStart"/>
      <w:r>
        <w:rPr>
          <w:rFonts w:ascii="Calibri" w:hAnsi="Calibri"/>
        </w:rPr>
        <w:t>aprè</w:t>
      </w:r>
      <w:proofErr w:type="spellEnd"/>
      <w:r>
        <w:rPr>
          <w:rFonts w:ascii="Calibri" w:hAnsi="Calibri"/>
        </w:rPr>
        <w:t xml:space="preserve"> midi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abajou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rido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oubyen</w:t>
      </w:r>
      <w:proofErr w:type="spellEnd"/>
      <w:r>
        <w:rPr>
          <w:rFonts w:ascii="Calibri" w:hAnsi="Calibri"/>
        </w:rPr>
        <w:t xml:space="preserve"> yon </w:t>
      </w:r>
      <w:proofErr w:type="spellStart"/>
      <w:r>
        <w:rPr>
          <w:rFonts w:ascii="Calibri" w:hAnsi="Calibri"/>
        </w:rPr>
        <w:t>dra</w:t>
      </w:r>
      <w:proofErr w:type="spellEnd"/>
    </w:p>
    <w:p w14:paraId="66CE8BFB" w14:textId="184A6B26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Rele</w:t>
      </w:r>
      <w:proofErr w:type="spellEnd"/>
      <w:r>
        <w:rPr>
          <w:rFonts w:ascii="Calibri" w:hAnsi="Calibri"/>
        </w:rPr>
        <w:t xml:space="preserve"> 2-1-1 </w:t>
      </w:r>
      <w:proofErr w:type="spellStart"/>
      <w:r>
        <w:rPr>
          <w:rFonts w:ascii="Calibri" w:hAnsi="Calibri"/>
        </w:rPr>
        <w:t>pou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jwenn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espas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rafrechisman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toupre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lakay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ou</w:t>
      </w:r>
      <w:proofErr w:type="spellEnd"/>
      <w:r>
        <w:rPr>
          <w:rFonts w:ascii="Calibri" w:hAnsi="Calibri"/>
        </w:rPr>
        <w:t xml:space="preserve">. Li </w:t>
      </w:r>
      <w:proofErr w:type="spellStart"/>
      <w:r>
        <w:rPr>
          <w:rFonts w:ascii="Calibri" w:hAnsi="Calibri"/>
        </w:rPr>
        <w:t>kapab</w:t>
      </w:r>
      <w:proofErr w:type="spellEnd"/>
      <w:r>
        <w:rPr>
          <w:rFonts w:ascii="Calibri" w:hAnsi="Calibri"/>
        </w:rPr>
        <w:t xml:space="preserve"> se yon </w:t>
      </w:r>
      <w:proofErr w:type="spellStart"/>
      <w:r>
        <w:rPr>
          <w:rFonts w:ascii="Calibri" w:hAnsi="Calibri"/>
        </w:rPr>
        <w:t>bibliyotèk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lokal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oswa</w:t>
      </w:r>
      <w:proofErr w:type="spellEnd"/>
      <w:r>
        <w:rPr>
          <w:rFonts w:ascii="Calibri" w:hAnsi="Calibri"/>
        </w:rPr>
        <w:t xml:space="preserve"> yon </w:t>
      </w:r>
      <w:proofErr w:type="spellStart"/>
      <w:r>
        <w:rPr>
          <w:rFonts w:ascii="Calibri" w:hAnsi="Calibri"/>
        </w:rPr>
        <w:t>sant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kominotè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oswa</w:t>
      </w:r>
      <w:proofErr w:type="spellEnd"/>
      <w:r>
        <w:rPr>
          <w:rFonts w:ascii="Calibri" w:hAnsi="Calibri"/>
        </w:rPr>
        <w:t xml:space="preserve"> yon </w:t>
      </w:r>
      <w:proofErr w:type="spellStart"/>
      <w:r>
        <w:rPr>
          <w:rFonts w:ascii="Calibri" w:hAnsi="Calibri"/>
        </w:rPr>
        <w:t>lòt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batiman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gouvènmantal</w:t>
      </w:r>
      <w:proofErr w:type="spellEnd"/>
    </w:p>
    <w:p w14:paraId="1CDCFE1E" w14:textId="08D682F2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Enskri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alèt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meteyowolojik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epi </w:t>
      </w:r>
      <w:proofErr w:type="spellStart"/>
      <w:r>
        <w:rPr>
          <w:rFonts w:ascii="Calibri" w:hAnsi="Calibri"/>
        </w:rPr>
        <w:t>kreye</w:t>
      </w:r>
      <w:proofErr w:type="spellEnd"/>
      <w:r>
        <w:rPr>
          <w:rFonts w:ascii="Calibri" w:hAnsi="Calibri"/>
        </w:rPr>
        <w:t xml:space="preserve"> yon plan </w:t>
      </w:r>
      <w:proofErr w:type="spellStart"/>
      <w:r>
        <w:rPr>
          <w:rFonts w:ascii="Calibri" w:hAnsi="Calibri"/>
        </w:rPr>
        <w:t>ijans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</w:t>
      </w:r>
      <w:bookmarkStart w:id="1" w:name="_GoBack"/>
      <w:bookmarkEnd w:id="1"/>
      <w:r>
        <w:rPr>
          <w:rFonts w:ascii="Calibri" w:hAnsi="Calibri"/>
        </w:rPr>
        <w:t>halè</w:t>
      </w:r>
      <w:proofErr w:type="spellEnd"/>
      <w:r>
        <w:rPr>
          <w:rFonts w:ascii="Calibri" w:hAnsi="Calibri"/>
        </w:rPr>
        <w:t xml:space="preserve"> </w:t>
      </w:r>
      <w:hyperlink r:id="rId5" w:history="1">
        <w:proofErr w:type="spellStart"/>
        <w:r w:rsidR="003B7573" w:rsidRPr="003B7573">
          <w:rPr>
            <w:rStyle w:val="Hyperlink"/>
            <w:rFonts w:ascii="Calibri" w:hAnsi="Calibri"/>
          </w:rPr>
          <w:t>tankou</w:t>
        </w:r>
        <w:proofErr w:type="spellEnd"/>
        <w:r w:rsidR="003B7573" w:rsidRPr="003B7573">
          <w:rPr>
            <w:rStyle w:val="Hyperlink"/>
            <w:rFonts w:ascii="Calibri" w:hAnsi="Calibri"/>
          </w:rPr>
          <w:t xml:space="preserve"> </w:t>
        </w:r>
        <w:proofErr w:type="spellStart"/>
        <w:r w:rsidR="003B7573" w:rsidRPr="003B7573">
          <w:rPr>
            <w:rStyle w:val="Hyperlink"/>
            <w:rFonts w:ascii="Calibri" w:hAnsi="Calibri"/>
          </w:rPr>
          <w:t>sa</w:t>
        </w:r>
        <w:proofErr w:type="spellEnd"/>
      </w:hyperlink>
    </w:p>
    <w:p w14:paraId="00ADCD0C" w14:textId="70BC9E4B" w:rsidR="00A728F7" w:rsidRDefault="00A728F7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Mande </w:t>
      </w:r>
      <w:proofErr w:type="spellStart"/>
      <w:r>
        <w:rPr>
          <w:rFonts w:ascii="Calibri" w:hAnsi="Calibri"/>
        </w:rPr>
        <w:t>doktè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ou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kijan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pou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jere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medikaman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lè</w:t>
      </w:r>
      <w:proofErr w:type="spellEnd"/>
      <w:r>
        <w:rPr>
          <w:rFonts w:ascii="Calibri" w:hAnsi="Calibri"/>
        </w:rPr>
        <w:t xml:space="preserve"> li </w:t>
      </w:r>
      <w:proofErr w:type="spellStart"/>
      <w:r>
        <w:rPr>
          <w:rFonts w:ascii="Calibri" w:hAnsi="Calibri"/>
        </w:rPr>
        <w:t>fè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anpil</w:t>
      </w:r>
      <w:proofErr w:type="spellEnd"/>
    </w:p>
    <w:p w14:paraId="320EAC15" w14:textId="64581C1D" w:rsidR="00A728F7" w:rsidRDefault="00A728F7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lastRenderedPageBreak/>
        <w:t>Fè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aranjman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kontwòl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byennèt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ou</w:t>
      </w:r>
      <w:proofErr w:type="spellEnd"/>
      <w:r>
        <w:rPr>
          <w:rFonts w:ascii="Calibri" w:hAnsi="Calibri"/>
        </w:rPr>
        <w:t xml:space="preserve">, </w:t>
      </w:r>
      <w:proofErr w:type="spellStart"/>
      <w:proofErr w:type="gramStart"/>
      <w:r>
        <w:rPr>
          <w:rFonts w:ascii="Calibri" w:hAnsi="Calibri"/>
        </w:rPr>
        <w:t>tankou</w:t>
      </w:r>
      <w:proofErr w:type="spellEnd"/>
      <w:r>
        <w:rPr>
          <w:rFonts w:ascii="Calibri" w:hAnsi="Calibri"/>
        </w:rPr>
        <w:t xml:space="preserve"> ,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mande</w:t>
      </w:r>
      <w:proofErr w:type="spellEnd"/>
      <w:r>
        <w:rPr>
          <w:rFonts w:ascii="Calibri" w:hAnsi="Calibri"/>
        </w:rPr>
        <w:t xml:space="preserve"> yon </w:t>
      </w:r>
      <w:proofErr w:type="spellStart"/>
      <w:r>
        <w:rPr>
          <w:rFonts w:ascii="Calibri" w:hAnsi="Calibri"/>
        </w:rPr>
        <w:t>zanmi</w:t>
      </w:r>
      <w:proofErr w:type="spellEnd"/>
      <w:r>
        <w:rPr>
          <w:rFonts w:ascii="Calibri" w:hAnsi="Calibri"/>
        </w:rPr>
        <w:t xml:space="preserve">, yon </w:t>
      </w:r>
      <w:proofErr w:type="spellStart"/>
      <w:r>
        <w:rPr>
          <w:rFonts w:ascii="Calibri" w:hAnsi="Calibri"/>
        </w:rPr>
        <w:t>vwazen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oswa</w:t>
      </w:r>
      <w:proofErr w:type="spellEnd"/>
      <w:r>
        <w:rPr>
          <w:rFonts w:ascii="Calibri" w:hAnsi="Calibri"/>
        </w:rPr>
        <w:t xml:space="preserve"> yon </w:t>
      </w:r>
      <w:proofErr w:type="spellStart"/>
      <w:r>
        <w:rPr>
          <w:rFonts w:ascii="Calibri" w:hAnsi="Calibri"/>
        </w:rPr>
        <w:t>manm</w:t>
      </w:r>
      <w:proofErr w:type="spellEnd"/>
      <w:r>
        <w:rPr>
          <w:rFonts w:ascii="Calibri" w:hAnsi="Calibri"/>
        </w:rPr>
        <w:t xml:space="preserve"> nan </w:t>
      </w:r>
      <w:proofErr w:type="spellStart"/>
      <w:r>
        <w:rPr>
          <w:rFonts w:ascii="Calibri" w:hAnsi="Calibri"/>
        </w:rPr>
        <w:t>fanmi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rele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oswa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rann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vizit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plizyè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fwa</w:t>
      </w:r>
      <w:proofErr w:type="spellEnd"/>
      <w:r>
        <w:rPr>
          <w:rFonts w:ascii="Calibri" w:hAnsi="Calibri"/>
        </w:rPr>
        <w:t xml:space="preserve"> nan yon </w:t>
      </w:r>
      <w:proofErr w:type="spellStart"/>
      <w:r>
        <w:rPr>
          <w:rFonts w:ascii="Calibri" w:hAnsi="Calibri"/>
        </w:rPr>
        <w:t>jounen</w:t>
      </w:r>
      <w:proofErr w:type="spellEnd"/>
    </w:p>
    <w:p w14:paraId="650D87E2" w14:textId="616B4F96" w:rsidR="009964FE" w:rsidRPr="003716FC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  <w:spacing w:val="-3"/>
        </w:rPr>
      </w:pPr>
      <w:proofErr w:type="spellStart"/>
      <w:r w:rsidRPr="003716FC">
        <w:rPr>
          <w:rFonts w:ascii="Calibri" w:hAnsi="Calibri"/>
          <w:spacing w:val="-3"/>
        </w:rPr>
        <w:t>Planifye</w:t>
      </w:r>
      <w:proofErr w:type="spellEnd"/>
      <w:r w:rsidRPr="003716FC">
        <w:rPr>
          <w:rFonts w:ascii="Calibri" w:hAnsi="Calibri"/>
          <w:spacing w:val="-3"/>
        </w:rPr>
        <w:t xml:space="preserve"> </w:t>
      </w:r>
      <w:proofErr w:type="spellStart"/>
      <w:r w:rsidRPr="003716FC">
        <w:rPr>
          <w:rFonts w:ascii="Calibri" w:hAnsi="Calibri"/>
          <w:spacing w:val="-3"/>
        </w:rPr>
        <w:t>pou</w:t>
      </w:r>
      <w:proofErr w:type="spellEnd"/>
      <w:r w:rsidRPr="003716FC">
        <w:rPr>
          <w:rFonts w:ascii="Calibri" w:hAnsi="Calibri"/>
          <w:spacing w:val="-3"/>
        </w:rPr>
        <w:t xml:space="preserve"> </w:t>
      </w:r>
      <w:proofErr w:type="spellStart"/>
      <w:r w:rsidRPr="003716FC">
        <w:rPr>
          <w:rFonts w:ascii="Calibri" w:hAnsi="Calibri"/>
          <w:spacing w:val="-3"/>
        </w:rPr>
        <w:t>pàn</w:t>
      </w:r>
      <w:proofErr w:type="spellEnd"/>
      <w:r w:rsidRPr="003716FC">
        <w:rPr>
          <w:rFonts w:ascii="Calibri" w:hAnsi="Calibri"/>
          <w:spacing w:val="-3"/>
        </w:rPr>
        <w:t xml:space="preserve"> </w:t>
      </w:r>
      <w:proofErr w:type="spellStart"/>
      <w:r w:rsidRPr="003716FC">
        <w:rPr>
          <w:rFonts w:ascii="Calibri" w:hAnsi="Calibri"/>
          <w:spacing w:val="-3"/>
        </w:rPr>
        <w:t>kouran</w:t>
      </w:r>
      <w:proofErr w:type="spellEnd"/>
      <w:r w:rsidRPr="003716FC">
        <w:rPr>
          <w:rFonts w:ascii="Calibri" w:hAnsi="Calibri"/>
          <w:spacing w:val="-3"/>
        </w:rPr>
        <w:t xml:space="preserve"> </w:t>
      </w:r>
      <w:proofErr w:type="spellStart"/>
      <w:r w:rsidRPr="003716FC">
        <w:rPr>
          <w:rFonts w:ascii="Calibri" w:hAnsi="Calibri"/>
          <w:spacing w:val="-3"/>
        </w:rPr>
        <w:t>si</w:t>
      </w:r>
      <w:proofErr w:type="spellEnd"/>
      <w:r w:rsidRPr="003716FC">
        <w:rPr>
          <w:rFonts w:ascii="Calibri" w:hAnsi="Calibri"/>
          <w:spacing w:val="-3"/>
        </w:rPr>
        <w:t xml:space="preserve"> </w:t>
      </w:r>
      <w:proofErr w:type="spellStart"/>
      <w:r w:rsidRPr="003716FC">
        <w:rPr>
          <w:rFonts w:ascii="Calibri" w:hAnsi="Calibri"/>
          <w:spacing w:val="-3"/>
        </w:rPr>
        <w:t>ou</w:t>
      </w:r>
      <w:proofErr w:type="spellEnd"/>
      <w:r w:rsidRPr="003716FC">
        <w:rPr>
          <w:rFonts w:ascii="Calibri" w:hAnsi="Calibri"/>
          <w:spacing w:val="-3"/>
        </w:rPr>
        <w:t xml:space="preserve"> </w:t>
      </w:r>
      <w:proofErr w:type="spellStart"/>
      <w:r w:rsidRPr="003716FC">
        <w:rPr>
          <w:rFonts w:ascii="Calibri" w:hAnsi="Calibri"/>
          <w:spacing w:val="-3"/>
        </w:rPr>
        <w:t>bezwen</w:t>
      </w:r>
      <w:proofErr w:type="spellEnd"/>
      <w:r w:rsidRPr="003716FC">
        <w:rPr>
          <w:rFonts w:ascii="Calibri" w:hAnsi="Calibri"/>
          <w:spacing w:val="-3"/>
        </w:rPr>
        <w:t xml:space="preserve"> </w:t>
      </w:r>
      <w:proofErr w:type="spellStart"/>
      <w:r w:rsidRPr="003716FC">
        <w:rPr>
          <w:rFonts w:ascii="Calibri" w:hAnsi="Calibri"/>
          <w:spacing w:val="-3"/>
        </w:rPr>
        <w:t>kouran</w:t>
      </w:r>
      <w:proofErr w:type="spellEnd"/>
      <w:r w:rsidRPr="003716FC">
        <w:rPr>
          <w:rFonts w:ascii="Calibri" w:hAnsi="Calibri"/>
          <w:spacing w:val="-3"/>
        </w:rPr>
        <w:t xml:space="preserve"> </w:t>
      </w:r>
      <w:proofErr w:type="spellStart"/>
      <w:r w:rsidRPr="003716FC">
        <w:rPr>
          <w:rFonts w:ascii="Calibri" w:hAnsi="Calibri"/>
          <w:spacing w:val="-3"/>
        </w:rPr>
        <w:t>pou</w:t>
      </w:r>
      <w:proofErr w:type="spellEnd"/>
      <w:r w:rsidRPr="003716FC">
        <w:rPr>
          <w:rFonts w:ascii="Calibri" w:hAnsi="Calibri"/>
          <w:spacing w:val="-3"/>
        </w:rPr>
        <w:t xml:space="preserve"> </w:t>
      </w:r>
      <w:proofErr w:type="spellStart"/>
      <w:r w:rsidRPr="003716FC">
        <w:rPr>
          <w:rFonts w:ascii="Calibri" w:hAnsi="Calibri"/>
          <w:spacing w:val="-3"/>
        </w:rPr>
        <w:t>ekipman</w:t>
      </w:r>
      <w:proofErr w:type="spellEnd"/>
      <w:r w:rsidRPr="003716FC">
        <w:rPr>
          <w:rFonts w:ascii="Calibri" w:hAnsi="Calibri"/>
          <w:spacing w:val="-3"/>
        </w:rPr>
        <w:t xml:space="preserve"> </w:t>
      </w:r>
      <w:proofErr w:type="spellStart"/>
      <w:r w:rsidRPr="003716FC">
        <w:rPr>
          <w:rFonts w:ascii="Calibri" w:hAnsi="Calibri"/>
          <w:spacing w:val="-3"/>
        </w:rPr>
        <w:t>medikal</w:t>
      </w:r>
      <w:proofErr w:type="spellEnd"/>
      <w:r w:rsidRPr="003716FC">
        <w:rPr>
          <w:rFonts w:ascii="Calibri" w:hAnsi="Calibri"/>
          <w:spacing w:val="-3"/>
        </w:rPr>
        <w:t xml:space="preserve"> </w:t>
      </w:r>
      <w:proofErr w:type="spellStart"/>
      <w:r w:rsidRPr="003716FC">
        <w:rPr>
          <w:rFonts w:ascii="Calibri" w:hAnsi="Calibri"/>
          <w:spacing w:val="-3"/>
        </w:rPr>
        <w:t>ou</w:t>
      </w:r>
      <w:proofErr w:type="spellEnd"/>
      <w:r w:rsidRPr="003716FC">
        <w:rPr>
          <w:rFonts w:ascii="Calibri" w:hAnsi="Calibri"/>
          <w:spacing w:val="-3"/>
        </w:rPr>
        <w:t xml:space="preserve"> </w:t>
      </w:r>
      <w:proofErr w:type="spellStart"/>
      <w:r w:rsidRPr="003716FC">
        <w:rPr>
          <w:rFonts w:ascii="Calibri" w:hAnsi="Calibri"/>
          <w:spacing w:val="-3"/>
        </w:rPr>
        <w:t>oswa</w:t>
      </w:r>
      <w:proofErr w:type="spellEnd"/>
      <w:r w:rsidRPr="003716FC">
        <w:rPr>
          <w:rFonts w:ascii="Calibri" w:hAnsi="Calibri"/>
          <w:spacing w:val="-3"/>
        </w:rPr>
        <w:t xml:space="preserve"> </w:t>
      </w:r>
      <w:proofErr w:type="spellStart"/>
      <w:r w:rsidRPr="003716FC">
        <w:rPr>
          <w:rFonts w:ascii="Calibri" w:hAnsi="Calibri"/>
          <w:spacing w:val="-3"/>
        </w:rPr>
        <w:t>medikaman</w:t>
      </w:r>
      <w:proofErr w:type="spellEnd"/>
      <w:r w:rsidRPr="003716FC">
        <w:rPr>
          <w:rFonts w:ascii="Calibri" w:hAnsi="Calibri"/>
          <w:spacing w:val="-3"/>
        </w:rPr>
        <w:t xml:space="preserve"> w</w:t>
      </w:r>
    </w:p>
    <w:p w14:paraId="69E05995" w14:textId="77777777" w:rsidR="00C14A18" w:rsidRPr="00C14A18" w:rsidRDefault="00C14A18" w:rsidP="00344766">
      <w:pPr>
        <w:spacing w:after="0"/>
        <w:ind w:left="36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W ap </w:t>
      </w:r>
      <w:proofErr w:type="spellStart"/>
      <w:r>
        <w:rPr>
          <w:rFonts w:ascii="Calibri" w:hAnsi="Calibri"/>
          <w:b/>
        </w:rPr>
        <w:t>jwenn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plis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enfòmasyon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sou</w:t>
      </w:r>
      <w:proofErr w:type="spellEnd"/>
      <w:r>
        <w:rPr>
          <w:rFonts w:ascii="Calibri" w:hAnsi="Calibri"/>
          <w:b/>
        </w:rPr>
        <w:t xml:space="preserve">: </w:t>
      </w:r>
      <w:hyperlink r:id="rId6" w:history="1">
        <w:r>
          <w:rPr>
            <w:rStyle w:val="Hyperlink"/>
            <w:rFonts w:ascii="Calibri" w:hAnsi="Calibri"/>
            <w:b/>
          </w:rPr>
          <w:t>www.mass.gov/ClimateAndHealth</w:t>
        </w:r>
      </w:hyperlink>
    </w:p>
    <w:p w14:paraId="5F0B5602" w14:textId="4F487A64" w:rsidR="00C14A18" w:rsidRPr="00C14A18" w:rsidRDefault="00C14A18" w:rsidP="00344766">
      <w:pPr>
        <w:spacing w:after="0"/>
        <w:ind w:left="36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 - Environmental Toxicology Program</w:t>
      </w:r>
    </w:p>
    <w:p w14:paraId="0B1CFE69" w14:textId="012EB6E5" w:rsidR="00C14A18" w:rsidRPr="00C14A18" w:rsidRDefault="00C14A18" w:rsidP="00344766">
      <w:pPr>
        <w:spacing w:after="0"/>
        <w:ind w:left="36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Massachusetts Department of </w:t>
      </w:r>
      <w:r w:rsidR="00CF5376" w:rsidRPr="00C14A18">
        <w:rPr>
          <w:rFonts w:ascii="Calibri" w:hAnsi="Calibri" w:cs="Calibri"/>
          <w:b/>
          <w:bCs/>
        </w:rPr>
        <w:t>Public</w:t>
      </w:r>
      <w:r w:rsidR="00CF5376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Health - 250 Washington Street, Boston, MA 02108</w:t>
      </w:r>
    </w:p>
    <w:p w14:paraId="7258C414" w14:textId="1E151AC7" w:rsidR="00C14A18" w:rsidRPr="003716FC" w:rsidRDefault="00C14A18" w:rsidP="00344766">
      <w:pPr>
        <w:spacing w:after="0"/>
        <w:ind w:left="360"/>
        <w:rPr>
          <w:rFonts w:ascii="Calibri" w:hAnsi="Calibri" w:cs="Calibri"/>
          <w:b/>
          <w:bCs/>
          <w:lang w:val="de-AT"/>
        </w:rPr>
      </w:pPr>
      <w:r w:rsidRPr="003716FC">
        <w:rPr>
          <w:rFonts w:ascii="Calibri" w:hAnsi="Calibri"/>
          <w:b/>
          <w:lang w:val="de-AT"/>
        </w:rPr>
        <w:t xml:space="preserve">Telefòn: 617-624-5757 | </w:t>
      </w:r>
      <w:hyperlink r:id="rId7" w:history="1">
        <w:r w:rsidRPr="003716FC">
          <w:rPr>
            <w:rStyle w:val="Hyperlink"/>
            <w:rFonts w:ascii="Calibri" w:hAnsi="Calibri"/>
            <w:b/>
            <w:lang w:val="de-AT"/>
          </w:rPr>
          <w:t>DPHToxicology@state.ma.us</w:t>
        </w:r>
      </w:hyperlink>
    </w:p>
    <w:p w14:paraId="3BF13158" w14:textId="06684328" w:rsidR="009964FE" w:rsidRPr="003716FC" w:rsidRDefault="003B7573" w:rsidP="00CF5376">
      <w:pPr>
        <w:spacing w:after="0"/>
        <w:ind w:left="360"/>
        <w:rPr>
          <w:rFonts w:ascii="Calibri" w:hAnsi="Calibri" w:cs="Calibri"/>
          <w:lang w:val="de-AT"/>
        </w:rPr>
      </w:pPr>
      <w:hyperlink r:id="rId8" w:history="1">
        <w:r w:rsidR="006402BC" w:rsidRPr="003716FC">
          <w:rPr>
            <w:rStyle w:val="Hyperlink"/>
            <w:rFonts w:ascii="Calibri" w:hAnsi="Calibri"/>
            <w:b/>
            <w:lang w:val="de-AT"/>
          </w:rPr>
          <w:t>http://www.mass.gov/dph/environmental_health</w:t>
        </w:r>
      </w:hyperlink>
    </w:p>
    <w:sectPr w:rsidR="009964FE" w:rsidRPr="00371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25B8"/>
    <w:multiLevelType w:val="hybridMultilevel"/>
    <w:tmpl w:val="8ED4E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00EDE"/>
    <w:multiLevelType w:val="hybridMultilevel"/>
    <w:tmpl w:val="017A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94941"/>
    <w:multiLevelType w:val="hybridMultilevel"/>
    <w:tmpl w:val="03C8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13B45"/>
    <w:multiLevelType w:val="hybridMultilevel"/>
    <w:tmpl w:val="11704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1D70DB"/>
    <w:multiLevelType w:val="hybridMultilevel"/>
    <w:tmpl w:val="BE3C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3315D"/>
    <w:multiLevelType w:val="hybridMultilevel"/>
    <w:tmpl w:val="EBE69F5A"/>
    <w:lvl w:ilvl="0" w:tplc="B8260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FC351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022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AC4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61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FAC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54E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4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B8C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87F2B0D"/>
    <w:multiLevelType w:val="hybridMultilevel"/>
    <w:tmpl w:val="7D48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D6968BD"/>
    <w:multiLevelType w:val="hybridMultilevel"/>
    <w:tmpl w:val="E4286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9D273B"/>
    <w:multiLevelType w:val="hybridMultilevel"/>
    <w:tmpl w:val="97E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FE"/>
    <w:rsid w:val="00013030"/>
    <w:rsid w:val="00083A2A"/>
    <w:rsid w:val="000C2C68"/>
    <w:rsid w:val="001818B7"/>
    <w:rsid w:val="00204C47"/>
    <w:rsid w:val="00236996"/>
    <w:rsid w:val="00344766"/>
    <w:rsid w:val="003716FC"/>
    <w:rsid w:val="003B7573"/>
    <w:rsid w:val="005B6C9F"/>
    <w:rsid w:val="005E082E"/>
    <w:rsid w:val="006402BC"/>
    <w:rsid w:val="00647E0C"/>
    <w:rsid w:val="006B0FC5"/>
    <w:rsid w:val="007F6E32"/>
    <w:rsid w:val="009964FE"/>
    <w:rsid w:val="00A728F7"/>
    <w:rsid w:val="00AE35A6"/>
    <w:rsid w:val="00AF64FA"/>
    <w:rsid w:val="00BF639C"/>
    <w:rsid w:val="00C14A18"/>
    <w:rsid w:val="00CF5376"/>
    <w:rsid w:val="00D127B6"/>
    <w:rsid w:val="00D13CE7"/>
    <w:rsid w:val="00D1734A"/>
    <w:rsid w:val="00D77C3C"/>
    <w:rsid w:val="00D927A5"/>
    <w:rsid w:val="00DC1DBA"/>
    <w:rsid w:val="00E80CFC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5FA0"/>
  <w15:chartTrackingRefBased/>
  <w15:docId w15:val="{49A111C9-9DC8-7941-A14C-D590ABCD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4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6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A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20</cp:revision>
  <cp:lastPrinted>2024-07-17T10:01:00Z</cp:lastPrinted>
  <dcterms:created xsi:type="dcterms:W3CDTF">2024-06-27T13:35:00Z</dcterms:created>
  <dcterms:modified xsi:type="dcterms:W3CDTF">2024-08-01T05:43:00Z</dcterms:modified>
</cp:coreProperties>
</file>