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9F1D" w14:textId="16E524B0" w:rsidR="00AD26BB" w:rsidRPr="00172E2E" w:rsidRDefault="00000000" w:rsidP="00172E2E">
      <w:pPr>
        <w:pStyle w:val="Heading1"/>
        <w:spacing w:line="276" w:lineRule="auto"/>
        <w:rPr>
          <w:rFonts w:eastAsia="Arial"/>
          <w:color w:val="auto"/>
          <w:sz w:val="20"/>
          <w:szCs w:val="20"/>
        </w:rPr>
      </w:pPr>
      <w:r>
        <w:rPr>
          <w:noProof/>
          <w:sz w:val="20"/>
          <w:szCs w:val="20"/>
        </w:rPr>
        <w:object w:dxaOrig="1440" w:dyaOrig="1440" w14:anchorId="72458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State Seal of Massachusetts" style="position:absolute;left:0;text-align:left;margin-left:506.3pt;margin-top:-35.45pt;width:55.5pt;height:52.95pt;z-index:251658241;mso-wrap-edited:f" fillcolor="#0c9">
            <v:imagedata r:id="rId11" o:title=""/>
          </v:shape>
          <o:OLEObject Type="Embed" ProgID="StaticMetafile" ShapeID="_x0000_s2050" DrawAspect="Content" ObjectID="_1752496666" r:id="rId12"/>
        </w:object>
      </w:r>
      <w:r w:rsidR="0067517F" w:rsidRPr="00172E2E">
        <w:rPr>
          <w:i/>
          <w:noProof/>
          <w:sz w:val="20"/>
          <w:szCs w:val="20"/>
        </w:rPr>
        <w:drawing>
          <wp:anchor distT="0" distB="0" distL="114300" distR="114300" simplePos="0" relativeHeight="251658240" behindDoc="0" locked="0" layoutInCell="1" allowOverlap="0" wp14:anchorId="23DBDC11" wp14:editId="47BAD283">
            <wp:simplePos x="0" y="0"/>
            <wp:positionH relativeFrom="column">
              <wp:posOffset>-95416</wp:posOffset>
            </wp:positionH>
            <wp:positionV relativeFrom="paragraph">
              <wp:posOffset>-374346</wp:posOffset>
            </wp:positionV>
            <wp:extent cx="1028700" cy="508000"/>
            <wp:effectExtent l="0" t="0" r="0" b="6350"/>
            <wp:wrapNone/>
            <wp:docPr id="1" name="Picture 1"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hlog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FFC" w:rsidRPr="3890F169">
        <w:rPr>
          <w:rFonts w:eastAsia="Arial"/>
          <w:color w:val="auto"/>
          <w:sz w:val="20"/>
          <w:szCs w:val="20"/>
        </w:rPr>
        <w:t xml:space="preserve">Fact Sheet: </w:t>
      </w:r>
      <w:r w:rsidR="0067517F" w:rsidRPr="3890F169">
        <w:rPr>
          <w:rFonts w:eastAsia="Arial"/>
          <w:color w:val="auto"/>
          <w:sz w:val="20"/>
          <w:szCs w:val="20"/>
        </w:rPr>
        <w:t>MassHealth</w:t>
      </w:r>
      <w:r w:rsidR="009F4FFC" w:rsidRPr="3890F169">
        <w:rPr>
          <w:rFonts w:eastAsia="Arial"/>
          <w:color w:val="auto"/>
          <w:sz w:val="20"/>
          <w:szCs w:val="20"/>
        </w:rPr>
        <w:t xml:space="preserve">’s </w:t>
      </w:r>
      <w:r w:rsidR="006A7DC8" w:rsidRPr="3890F169">
        <w:rPr>
          <w:rFonts w:eastAsia="Arial"/>
          <w:color w:val="auto"/>
          <w:sz w:val="20"/>
          <w:szCs w:val="20"/>
        </w:rPr>
        <w:t xml:space="preserve">Requested </w:t>
      </w:r>
      <w:r w:rsidR="0067517F" w:rsidRPr="3890F169">
        <w:rPr>
          <w:rFonts w:eastAsia="Arial"/>
          <w:color w:val="auto"/>
          <w:sz w:val="20"/>
          <w:szCs w:val="20"/>
        </w:rPr>
        <w:t xml:space="preserve">1115 Demonstration </w:t>
      </w:r>
      <w:r w:rsidR="006A7DC8" w:rsidRPr="3890F169">
        <w:rPr>
          <w:rFonts w:eastAsia="Arial"/>
          <w:color w:val="auto"/>
          <w:sz w:val="20"/>
          <w:szCs w:val="20"/>
        </w:rPr>
        <w:t xml:space="preserve">Amendment </w:t>
      </w:r>
    </w:p>
    <w:p w14:paraId="3EE8C270" w14:textId="1A183600" w:rsidR="0067517F" w:rsidRPr="00172E2E" w:rsidRDefault="1AB1D5C3" w:rsidP="00172E2E">
      <w:pPr>
        <w:pStyle w:val="Heading1"/>
        <w:spacing w:line="276" w:lineRule="auto"/>
        <w:rPr>
          <w:rFonts w:eastAsia="Arial"/>
          <w:color w:val="auto"/>
          <w:sz w:val="20"/>
          <w:szCs w:val="20"/>
        </w:rPr>
      </w:pPr>
      <w:r w:rsidRPr="39D95163">
        <w:rPr>
          <w:rFonts w:eastAsia="Arial"/>
          <w:color w:val="auto"/>
          <w:sz w:val="20"/>
          <w:szCs w:val="20"/>
        </w:rPr>
        <w:t>Support</w:t>
      </w:r>
      <w:r w:rsidR="28855BD1" w:rsidRPr="39D95163">
        <w:rPr>
          <w:rFonts w:eastAsia="Arial"/>
          <w:color w:val="auto"/>
          <w:sz w:val="20"/>
          <w:szCs w:val="20"/>
        </w:rPr>
        <w:t>s</w:t>
      </w:r>
      <w:r w:rsidR="2274C93F" w:rsidRPr="39D95163">
        <w:rPr>
          <w:rFonts w:eastAsia="Arial"/>
          <w:color w:val="auto"/>
          <w:sz w:val="20"/>
          <w:szCs w:val="20"/>
        </w:rPr>
        <w:t xml:space="preserve"> Health </w:t>
      </w:r>
      <w:r w:rsidR="53DC6C15" w:rsidRPr="39D95163">
        <w:rPr>
          <w:rFonts w:eastAsia="Arial"/>
          <w:color w:val="auto"/>
          <w:sz w:val="20"/>
          <w:szCs w:val="20"/>
        </w:rPr>
        <w:t>Equity and Universal</w:t>
      </w:r>
      <w:r w:rsidR="2274C93F" w:rsidRPr="39D95163">
        <w:rPr>
          <w:rFonts w:eastAsia="Arial"/>
          <w:color w:val="auto"/>
          <w:sz w:val="20"/>
          <w:szCs w:val="20"/>
        </w:rPr>
        <w:t xml:space="preserve"> Coverage  </w:t>
      </w:r>
      <w:r w:rsidR="0B75470F" w:rsidRPr="39D95163">
        <w:rPr>
          <w:rFonts w:eastAsia="Arial"/>
          <w:color w:val="auto"/>
          <w:sz w:val="20"/>
          <w:szCs w:val="20"/>
        </w:rPr>
        <w:t xml:space="preserve"> </w:t>
      </w:r>
    </w:p>
    <w:p w14:paraId="42A97B86" w14:textId="1659163F" w:rsidR="0067517F" w:rsidRPr="00172E2E" w:rsidRDefault="0059101F" w:rsidP="00172E2E">
      <w:pPr>
        <w:pStyle w:val="Header"/>
        <w:spacing w:before="120" w:line="276" w:lineRule="auto"/>
        <w:jc w:val="center"/>
        <w:rPr>
          <w:rFonts w:ascii="Arial" w:eastAsia="Arial" w:hAnsi="Arial" w:cs="Arial"/>
          <w:i/>
          <w:sz w:val="20"/>
          <w:szCs w:val="20"/>
        </w:rPr>
      </w:pPr>
      <w:r>
        <w:rPr>
          <w:rFonts w:ascii="Arial" w:eastAsia="Arial" w:hAnsi="Arial" w:cs="Arial"/>
          <w:i/>
          <w:sz w:val="20"/>
          <w:szCs w:val="20"/>
        </w:rPr>
        <w:t>August</w:t>
      </w:r>
      <w:r w:rsidR="009940FE" w:rsidRPr="3890F169">
        <w:rPr>
          <w:rFonts w:ascii="Arial" w:eastAsia="Arial" w:hAnsi="Arial" w:cs="Arial"/>
          <w:i/>
          <w:sz w:val="20"/>
          <w:szCs w:val="20"/>
        </w:rPr>
        <w:t xml:space="preserve"> 202</w:t>
      </w:r>
      <w:r w:rsidR="00521826" w:rsidRPr="3890F169">
        <w:rPr>
          <w:rFonts w:ascii="Arial" w:eastAsia="Arial" w:hAnsi="Arial" w:cs="Arial"/>
          <w:i/>
          <w:sz w:val="20"/>
          <w:szCs w:val="20"/>
        </w:rPr>
        <w:t>3</w:t>
      </w:r>
    </w:p>
    <w:p w14:paraId="6A45D265" w14:textId="44D52D97" w:rsidR="00C81E76" w:rsidRPr="00172E2E" w:rsidRDefault="00C81E76" w:rsidP="00172E2E">
      <w:pPr>
        <w:spacing w:line="276" w:lineRule="auto"/>
        <w:rPr>
          <w:rFonts w:ascii="Arial" w:eastAsia="Arial" w:hAnsi="Arial" w:cs="Arial"/>
          <w:sz w:val="20"/>
          <w:szCs w:val="20"/>
        </w:rPr>
      </w:pPr>
    </w:p>
    <w:p w14:paraId="77EBC29E" w14:textId="21CF7635" w:rsidR="1B765432" w:rsidRDefault="03FA406D" w:rsidP="00172E2E">
      <w:pPr>
        <w:spacing w:line="276" w:lineRule="auto"/>
        <w:rPr>
          <w:rFonts w:ascii="Arial" w:eastAsia="Arial" w:hAnsi="Arial" w:cs="Arial"/>
          <w:sz w:val="20"/>
          <w:szCs w:val="20"/>
        </w:rPr>
      </w:pPr>
      <w:r w:rsidRPr="10B2EBB8">
        <w:rPr>
          <w:rFonts w:ascii="Arial" w:eastAsia="Arial" w:hAnsi="Arial" w:cs="Arial"/>
          <w:b/>
          <w:bCs/>
          <w:sz w:val="20"/>
          <w:szCs w:val="20"/>
        </w:rPr>
        <w:t xml:space="preserve">On </w:t>
      </w:r>
      <w:r w:rsidR="0059101F">
        <w:rPr>
          <w:rFonts w:ascii="Arial" w:eastAsia="Arial" w:hAnsi="Arial" w:cs="Arial"/>
          <w:b/>
          <w:bCs/>
          <w:sz w:val="20"/>
          <w:szCs w:val="20"/>
        </w:rPr>
        <w:t>August 2</w:t>
      </w:r>
      <w:r w:rsidRPr="0059101F">
        <w:rPr>
          <w:rFonts w:ascii="Arial" w:eastAsia="Arial" w:hAnsi="Arial" w:cs="Arial"/>
          <w:b/>
          <w:bCs/>
          <w:sz w:val="20"/>
          <w:szCs w:val="20"/>
        </w:rPr>
        <w:t>,</w:t>
      </w:r>
      <w:r w:rsidRPr="10B2EBB8">
        <w:rPr>
          <w:rFonts w:ascii="Arial" w:eastAsia="Arial" w:hAnsi="Arial" w:cs="Arial"/>
          <w:b/>
          <w:bCs/>
          <w:sz w:val="20"/>
          <w:szCs w:val="20"/>
        </w:rPr>
        <w:t xml:space="preserve"> 2023, </w:t>
      </w:r>
      <w:r w:rsidR="7F276700" w:rsidRPr="10B2EBB8">
        <w:rPr>
          <w:rFonts w:ascii="Arial" w:eastAsia="Arial" w:hAnsi="Arial" w:cs="Arial"/>
          <w:b/>
          <w:bCs/>
          <w:sz w:val="20"/>
          <w:szCs w:val="20"/>
        </w:rPr>
        <w:t>t</w:t>
      </w:r>
      <w:r w:rsidR="126733C4" w:rsidRPr="10B2EBB8">
        <w:rPr>
          <w:rFonts w:ascii="Arial" w:eastAsia="Arial" w:hAnsi="Arial" w:cs="Arial"/>
          <w:b/>
          <w:bCs/>
          <w:sz w:val="20"/>
          <w:szCs w:val="20"/>
        </w:rPr>
        <w:t>he</w:t>
      </w:r>
      <w:r w:rsidR="1FC3C70D" w:rsidRPr="10B2EBB8">
        <w:rPr>
          <w:rFonts w:ascii="Arial" w:eastAsia="Arial" w:hAnsi="Arial" w:cs="Arial"/>
          <w:b/>
          <w:bCs/>
          <w:sz w:val="20"/>
          <w:szCs w:val="20"/>
        </w:rPr>
        <w:t xml:space="preserve"> Healey-Driscoll Administration </w:t>
      </w:r>
      <w:r w:rsidR="1ECF97CE" w:rsidRPr="10B2EBB8">
        <w:rPr>
          <w:rFonts w:ascii="Arial" w:eastAsia="Arial" w:hAnsi="Arial" w:cs="Arial"/>
          <w:b/>
          <w:bCs/>
          <w:sz w:val="20"/>
          <w:szCs w:val="20"/>
        </w:rPr>
        <w:t xml:space="preserve">posted </w:t>
      </w:r>
      <w:r w:rsidR="3E959543" w:rsidRPr="10B2EBB8">
        <w:rPr>
          <w:rFonts w:ascii="Arial" w:eastAsia="Arial" w:hAnsi="Arial" w:cs="Arial"/>
          <w:b/>
          <w:bCs/>
          <w:sz w:val="20"/>
          <w:szCs w:val="20"/>
        </w:rPr>
        <w:t xml:space="preserve">for public comment </w:t>
      </w:r>
      <w:r w:rsidR="1FC3C70D" w:rsidRPr="10B2EBB8">
        <w:rPr>
          <w:rFonts w:ascii="Arial" w:eastAsia="Arial" w:hAnsi="Arial" w:cs="Arial"/>
          <w:b/>
          <w:bCs/>
          <w:sz w:val="20"/>
          <w:szCs w:val="20"/>
        </w:rPr>
        <w:t xml:space="preserve">a </w:t>
      </w:r>
      <w:r w:rsidR="743D5D21" w:rsidRPr="10B2EBB8">
        <w:rPr>
          <w:rFonts w:ascii="Arial" w:eastAsia="Arial" w:hAnsi="Arial" w:cs="Arial"/>
          <w:b/>
          <w:bCs/>
          <w:sz w:val="20"/>
          <w:szCs w:val="20"/>
        </w:rPr>
        <w:t xml:space="preserve">proposal </w:t>
      </w:r>
      <w:r w:rsidR="1FC3C70D" w:rsidRPr="10B2EBB8">
        <w:rPr>
          <w:rFonts w:ascii="Arial" w:eastAsia="Arial" w:hAnsi="Arial" w:cs="Arial"/>
          <w:b/>
          <w:bCs/>
          <w:sz w:val="20"/>
          <w:szCs w:val="20"/>
        </w:rPr>
        <w:t xml:space="preserve">to amend </w:t>
      </w:r>
      <w:r w:rsidR="4C4F6BCA" w:rsidRPr="10B2EBB8">
        <w:rPr>
          <w:rFonts w:ascii="Arial" w:eastAsia="Arial" w:hAnsi="Arial" w:cs="Arial"/>
          <w:b/>
          <w:bCs/>
          <w:sz w:val="20"/>
          <w:szCs w:val="20"/>
        </w:rPr>
        <w:t>Massachusetts</w:t>
      </w:r>
      <w:r w:rsidR="25CCF4F0" w:rsidRPr="10B2EBB8">
        <w:rPr>
          <w:rFonts w:ascii="Arial" w:eastAsia="Arial" w:hAnsi="Arial" w:cs="Arial"/>
          <w:b/>
          <w:bCs/>
          <w:sz w:val="20"/>
          <w:szCs w:val="20"/>
        </w:rPr>
        <w:t>’</w:t>
      </w:r>
      <w:r w:rsidR="1FC3C70D" w:rsidRPr="10B2EBB8">
        <w:rPr>
          <w:rFonts w:ascii="Arial" w:eastAsia="Arial" w:hAnsi="Arial" w:cs="Arial"/>
          <w:b/>
          <w:bCs/>
          <w:sz w:val="20"/>
          <w:szCs w:val="20"/>
        </w:rPr>
        <w:t xml:space="preserve"> Section 1115 Demonstration (“1115 </w:t>
      </w:r>
      <w:r w:rsidR="0CD03EAC" w:rsidRPr="10B2EBB8">
        <w:rPr>
          <w:rFonts w:ascii="Arial" w:eastAsia="Arial" w:hAnsi="Arial" w:cs="Arial"/>
          <w:b/>
          <w:bCs/>
          <w:sz w:val="20"/>
          <w:szCs w:val="20"/>
        </w:rPr>
        <w:t>Demonstration</w:t>
      </w:r>
      <w:r w:rsidR="126733C4" w:rsidRPr="10B2EBB8">
        <w:rPr>
          <w:rFonts w:ascii="Arial" w:eastAsia="Arial" w:hAnsi="Arial" w:cs="Arial"/>
          <w:b/>
          <w:bCs/>
          <w:sz w:val="20"/>
          <w:szCs w:val="20"/>
        </w:rPr>
        <w:t>”).</w:t>
      </w:r>
      <w:r w:rsidR="1FC3C70D" w:rsidRPr="10B2EBB8">
        <w:rPr>
          <w:rFonts w:ascii="Arial" w:eastAsia="Arial" w:hAnsi="Arial" w:cs="Arial"/>
          <w:sz w:val="20"/>
          <w:szCs w:val="20"/>
        </w:rPr>
        <w:t xml:space="preserve"> The amendment proposes </w:t>
      </w:r>
      <w:r w:rsidR="13207FBB" w:rsidRPr="10B2EBB8">
        <w:rPr>
          <w:rFonts w:ascii="Arial" w:eastAsia="Arial" w:hAnsi="Arial" w:cs="Arial"/>
          <w:sz w:val="20"/>
          <w:szCs w:val="20"/>
        </w:rPr>
        <w:t xml:space="preserve">additional </w:t>
      </w:r>
      <w:r w:rsidR="1FC3C70D" w:rsidRPr="10B2EBB8">
        <w:rPr>
          <w:rFonts w:ascii="Arial" w:eastAsia="Arial" w:hAnsi="Arial" w:cs="Arial"/>
          <w:sz w:val="20"/>
          <w:szCs w:val="20"/>
        </w:rPr>
        <w:t xml:space="preserve">innovative flexibilities </w:t>
      </w:r>
      <w:r w:rsidR="5C3D7484" w:rsidRPr="10B2EBB8">
        <w:rPr>
          <w:rFonts w:ascii="Arial" w:eastAsia="Arial" w:hAnsi="Arial" w:cs="Arial"/>
          <w:sz w:val="20"/>
          <w:szCs w:val="20"/>
        </w:rPr>
        <w:t xml:space="preserve">under </w:t>
      </w:r>
      <w:r w:rsidR="1FC3C70D" w:rsidRPr="10B2EBB8">
        <w:rPr>
          <w:rFonts w:ascii="Arial" w:eastAsia="Arial" w:hAnsi="Arial" w:cs="Arial"/>
          <w:sz w:val="20"/>
          <w:szCs w:val="20"/>
        </w:rPr>
        <w:t>the 1115 Demonstration that was approved on September 28, 2022.</w:t>
      </w:r>
    </w:p>
    <w:p w14:paraId="711838F3" w14:textId="77777777" w:rsidR="004A4919" w:rsidRDefault="004A4919" w:rsidP="00172E2E">
      <w:pPr>
        <w:spacing w:line="276" w:lineRule="auto"/>
        <w:rPr>
          <w:rFonts w:ascii="Arial" w:eastAsia="Arial" w:hAnsi="Arial" w:cs="Arial"/>
          <w:sz w:val="20"/>
          <w:szCs w:val="20"/>
        </w:rPr>
      </w:pPr>
    </w:p>
    <w:p w14:paraId="782B26B1" w14:textId="50D2FDC0" w:rsidR="00C71D75" w:rsidRDefault="7B91A58C" w:rsidP="75ACE087">
      <w:pPr>
        <w:spacing w:line="276" w:lineRule="auto"/>
        <w:rPr>
          <w:rFonts w:ascii="Arial" w:eastAsia="Arial" w:hAnsi="Arial" w:cs="Arial"/>
          <w:sz w:val="20"/>
          <w:szCs w:val="20"/>
        </w:rPr>
      </w:pPr>
      <w:r w:rsidRPr="39D95163">
        <w:rPr>
          <w:rFonts w:ascii="Arial" w:eastAsia="Arial" w:hAnsi="Arial" w:cs="Arial"/>
          <w:sz w:val="20"/>
          <w:szCs w:val="20"/>
        </w:rPr>
        <w:t xml:space="preserve">The Massachusetts 1115 </w:t>
      </w:r>
      <w:r w:rsidR="2BC1DFF6" w:rsidRPr="39D95163">
        <w:rPr>
          <w:rFonts w:ascii="Arial" w:eastAsia="Arial" w:hAnsi="Arial" w:cs="Arial"/>
          <w:sz w:val="20"/>
          <w:szCs w:val="20"/>
        </w:rPr>
        <w:t>D</w:t>
      </w:r>
      <w:r w:rsidR="7F9B76AF" w:rsidRPr="39D95163">
        <w:rPr>
          <w:rFonts w:ascii="Arial" w:eastAsia="Arial" w:hAnsi="Arial" w:cs="Arial"/>
          <w:sz w:val="20"/>
          <w:szCs w:val="20"/>
        </w:rPr>
        <w:t>emonstration</w:t>
      </w:r>
      <w:r w:rsidRPr="39D95163">
        <w:rPr>
          <w:rFonts w:ascii="Arial" w:eastAsia="Arial" w:hAnsi="Arial" w:cs="Arial"/>
          <w:sz w:val="20"/>
          <w:szCs w:val="20"/>
        </w:rPr>
        <w:t>, currently approved through December 31, 2027, has long supported the Commonwealth’s commitment to universal health care coverage and has provided federal authority to test innovations in payment and care delivery. The p</w:t>
      </w:r>
      <w:r w:rsidR="5E08C3FD" w:rsidRPr="39D95163">
        <w:rPr>
          <w:rFonts w:ascii="Arial" w:eastAsia="Arial" w:hAnsi="Arial" w:cs="Arial"/>
          <w:sz w:val="20"/>
          <w:szCs w:val="20"/>
        </w:rPr>
        <w:t xml:space="preserve">osted amendment </w:t>
      </w:r>
      <w:r w:rsidR="1ADB8BE7" w:rsidRPr="39D95163">
        <w:rPr>
          <w:rFonts w:ascii="Arial" w:eastAsia="Arial" w:hAnsi="Arial" w:cs="Arial"/>
          <w:color w:val="000000" w:themeColor="text1"/>
          <w:sz w:val="20"/>
          <w:szCs w:val="20"/>
        </w:rPr>
        <w:t>aims to advance health equity by expanding coverage and further addressing members’ health-related social needs.</w:t>
      </w:r>
    </w:p>
    <w:p w14:paraId="34183D7D" w14:textId="77777777" w:rsidR="00731A66" w:rsidRPr="00370A6A" w:rsidRDefault="00731A66" w:rsidP="007C7CB4">
      <w:pPr>
        <w:rPr>
          <w:rFonts w:ascii="Arial" w:eastAsia="Arial" w:hAnsi="Arial" w:cs="Arial"/>
          <w:sz w:val="20"/>
          <w:szCs w:val="20"/>
        </w:rPr>
      </w:pPr>
    </w:p>
    <w:p w14:paraId="004F4D0A" w14:textId="5C2DFBA4" w:rsidR="00731A66" w:rsidRPr="00731A66" w:rsidRDefault="59C01C60" w:rsidP="39D95163">
      <w:pPr>
        <w:rPr>
          <w:rFonts w:ascii="Arial" w:eastAsia="Arial" w:hAnsi="Arial" w:cs="Arial"/>
          <w:b/>
          <w:bCs/>
          <w:sz w:val="20"/>
          <w:szCs w:val="20"/>
        </w:rPr>
      </w:pPr>
      <w:r w:rsidRPr="39D95163">
        <w:rPr>
          <w:rFonts w:ascii="Arial" w:eastAsia="Arial" w:hAnsi="Arial" w:cs="Arial"/>
          <w:b/>
          <w:bCs/>
          <w:sz w:val="20"/>
          <w:szCs w:val="20"/>
        </w:rPr>
        <w:t xml:space="preserve">MassHealth </w:t>
      </w:r>
      <w:r w:rsidR="06FA43AE" w:rsidRPr="39D95163">
        <w:rPr>
          <w:rFonts w:ascii="Arial" w:eastAsia="Arial" w:hAnsi="Arial" w:cs="Arial"/>
          <w:b/>
          <w:bCs/>
          <w:sz w:val="20"/>
          <w:szCs w:val="20"/>
        </w:rPr>
        <w:t>intends to</w:t>
      </w:r>
      <w:r w:rsidRPr="39D95163">
        <w:rPr>
          <w:rFonts w:ascii="Arial" w:eastAsia="Arial" w:hAnsi="Arial" w:cs="Arial"/>
          <w:b/>
          <w:bCs/>
          <w:sz w:val="20"/>
          <w:szCs w:val="20"/>
        </w:rPr>
        <w:t xml:space="preserve"> request authority through this amendment to implement the following changes:  </w:t>
      </w:r>
    </w:p>
    <w:p w14:paraId="71222BC3" w14:textId="77777777" w:rsidR="00731A66" w:rsidRPr="00731A66" w:rsidRDefault="00731A66" w:rsidP="00731A66">
      <w:pPr>
        <w:rPr>
          <w:rFonts w:ascii="Arial" w:eastAsia="Arial" w:hAnsi="Arial" w:cs="Arial"/>
          <w:sz w:val="20"/>
          <w:szCs w:val="20"/>
        </w:rPr>
      </w:pPr>
    </w:p>
    <w:p w14:paraId="3E61751D" w14:textId="77777777" w:rsidR="00117106" w:rsidRPr="00731A66" w:rsidRDefault="00117106" w:rsidP="00117106">
      <w:pPr>
        <w:numPr>
          <w:ilvl w:val="0"/>
          <w:numId w:val="37"/>
        </w:numPr>
        <w:spacing w:line="259" w:lineRule="auto"/>
        <w:rPr>
          <w:rFonts w:ascii="Arial" w:eastAsia="Arial" w:hAnsi="Arial" w:cs="Arial"/>
          <w:b/>
          <w:bCs/>
          <w:sz w:val="20"/>
          <w:szCs w:val="20"/>
        </w:rPr>
      </w:pPr>
      <w:r w:rsidRPr="39D95163">
        <w:rPr>
          <w:rFonts w:ascii="Arial" w:eastAsia="Arial" w:hAnsi="Arial" w:cs="Arial"/>
          <w:b/>
          <w:bCs/>
          <w:sz w:val="20"/>
          <w:szCs w:val="20"/>
        </w:rPr>
        <w:t>Provide Pre-Release MassHealth Services to Individuals in Certain Public Institutions</w:t>
      </w:r>
    </w:p>
    <w:p w14:paraId="3BD6AD9B" w14:textId="3108A33C" w:rsidR="00117106" w:rsidRPr="005644CC" w:rsidRDefault="00117106" w:rsidP="00117106">
      <w:pPr>
        <w:numPr>
          <w:ilvl w:val="1"/>
          <w:numId w:val="37"/>
        </w:numPr>
        <w:spacing w:after="160" w:line="259" w:lineRule="auto"/>
        <w:rPr>
          <w:rFonts w:ascii="Arial" w:eastAsia="Arial" w:hAnsi="Arial" w:cs="Arial"/>
          <w:sz w:val="20"/>
          <w:szCs w:val="20"/>
        </w:rPr>
      </w:pPr>
      <w:r w:rsidRPr="39D95163">
        <w:rPr>
          <w:rFonts w:ascii="Arial" w:eastAsia="Arial" w:hAnsi="Arial" w:cs="Arial"/>
          <w:sz w:val="20"/>
          <w:szCs w:val="20"/>
        </w:rPr>
        <w:t>To address health inequities experienced by justice-involved populations, MassHealth is proposing to provide certain MassHealth</w:t>
      </w:r>
      <w:r w:rsidR="00520B91">
        <w:rPr>
          <w:rFonts w:ascii="Arial" w:eastAsia="Arial" w:hAnsi="Arial" w:cs="Arial"/>
          <w:sz w:val="20"/>
          <w:szCs w:val="20"/>
        </w:rPr>
        <w:t>-</w:t>
      </w:r>
      <w:r w:rsidRPr="39D95163">
        <w:rPr>
          <w:rFonts w:ascii="Arial" w:eastAsia="Arial" w:hAnsi="Arial" w:cs="Arial"/>
          <w:sz w:val="20"/>
          <w:szCs w:val="20"/>
        </w:rPr>
        <w:t>covered services to otherwise eligible individuals for up to 90 days prior to release, including justice-involved youth in Department of Youth Services (DYS) facilities. Covered services would include physical and behavioral health clinical consultation services, medications and medication administration, as well as pre-release case management, post-release treatment plan, and discharge planning.</w:t>
      </w:r>
    </w:p>
    <w:p w14:paraId="3BADE9B8" w14:textId="21FE3A20" w:rsidR="00117106" w:rsidRPr="00731A66" w:rsidRDefault="00117106" w:rsidP="00117106">
      <w:pPr>
        <w:pStyle w:val="ListParagraph"/>
        <w:numPr>
          <w:ilvl w:val="0"/>
          <w:numId w:val="37"/>
        </w:numPr>
        <w:spacing w:after="160" w:line="259" w:lineRule="auto"/>
        <w:contextualSpacing/>
        <w:rPr>
          <w:rFonts w:eastAsia="Arial"/>
          <w:sz w:val="20"/>
          <w:szCs w:val="20"/>
        </w:rPr>
      </w:pPr>
      <w:r w:rsidRPr="3890F169">
        <w:rPr>
          <w:rFonts w:eastAsia="Arial"/>
          <w:b/>
          <w:sz w:val="20"/>
          <w:szCs w:val="20"/>
        </w:rPr>
        <w:t>Provide 12 Months Continuous Eligibility for Adults and 24 Months</w:t>
      </w:r>
      <w:r w:rsidR="00520B91">
        <w:rPr>
          <w:rFonts w:eastAsia="Arial"/>
          <w:b/>
          <w:sz w:val="20"/>
          <w:szCs w:val="20"/>
        </w:rPr>
        <w:t>’</w:t>
      </w:r>
      <w:r w:rsidRPr="3890F169">
        <w:rPr>
          <w:rFonts w:eastAsia="Arial"/>
          <w:b/>
          <w:sz w:val="20"/>
          <w:szCs w:val="20"/>
        </w:rPr>
        <w:t xml:space="preserve"> Continuous Eligibility for Members Experiencing Homelessness Who Are 65 and Over </w:t>
      </w:r>
    </w:p>
    <w:p w14:paraId="19EBF9B5" w14:textId="77777777" w:rsidR="00117106" w:rsidRPr="00731A66" w:rsidRDefault="00117106" w:rsidP="00117106">
      <w:pPr>
        <w:pStyle w:val="ListParagraph"/>
        <w:numPr>
          <w:ilvl w:val="1"/>
          <w:numId w:val="37"/>
        </w:numPr>
        <w:spacing w:after="160" w:line="259" w:lineRule="auto"/>
        <w:contextualSpacing/>
        <w:rPr>
          <w:rFonts w:eastAsia="Arial"/>
          <w:sz w:val="20"/>
          <w:szCs w:val="20"/>
        </w:rPr>
      </w:pPr>
      <w:r w:rsidRPr="39D95163">
        <w:rPr>
          <w:rFonts w:eastAsia="Arial"/>
          <w:sz w:val="20"/>
          <w:szCs w:val="20"/>
        </w:rPr>
        <w:t xml:space="preserve">Continuous eligibility means that members will retain coverage for the appointed period even if they experience changes in their circumstances that would otherwise affect eligibility. </w:t>
      </w:r>
    </w:p>
    <w:p w14:paraId="0CD761A2" w14:textId="77777777" w:rsidR="00117106" w:rsidRPr="00731A66" w:rsidRDefault="00117106" w:rsidP="00117106">
      <w:pPr>
        <w:pStyle w:val="ListParagraph"/>
        <w:numPr>
          <w:ilvl w:val="1"/>
          <w:numId w:val="37"/>
        </w:numPr>
        <w:spacing w:after="160" w:line="259" w:lineRule="auto"/>
        <w:contextualSpacing/>
        <w:rPr>
          <w:rFonts w:eastAsia="Arial"/>
          <w:sz w:val="20"/>
          <w:szCs w:val="20"/>
        </w:rPr>
      </w:pPr>
      <w:r w:rsidRPr="39D95163">
        <w:rPr>
          <w:rFonts w:eastAsia="Arial"/>
          <w:sz w:val="20"/>
          <w:szCs w:val="20"/>
        </w:rPr>
        <w:t xml:space="preserve">MassHealth is proposing to extend 12 months of continuous eligibility to all adults age 19 and over.  Continuous eligibility for children under age 19 is already slated to begin in January of 2024, so this amendment would extend 12 months of continuous eligibility to all MassHealth members.  </w:t>
      </w:r>
    </w:p>
    <w:p w14:paraId="3DC94544" w14:textId="77777777" w:rsidR="00117106" w:rsidRPr="00731A66" w:rsidRDefault="00117106" w:rsidP="00117106">
      <w:pPr>
        <w:pStyle w:val="ListParagraph"/>
        <w:numPr>
          <w:ilvl w:val="1"/>
          <w:numId w:val="37"/>
        </w:numPr>
        <w:spacing w:after="160" w:line="259" w:lineRule="auto"/>
        <w:contextualSpacing/>
        <w:rPr>
          <w:rFonts w:eastAsia="Arial"/>
          <w:sz w:val="20"/>
          <w:szCs w:val="20"/>
        </w:rPr>
      </w:pPr>
      <w:r w:rsidRPr="39D95163">
        <w:rPr>
          <w:rFonts w:eastAsia="Arial"/>
          <w:sz w:val="20"/>
          <w:szCs w:val="20"/>
        </w:rPr>
        <w:t>The amendment would also extend the 24 months of continuous eligibility for members under age 65 experiencing homelessness to those age 65 and over.</w:t>
      </w:r>
    </w:p>
    <w:p w14:paraId="34D56E91" w14:textId="32E8A492" w:rsidR="00117106" w:rsidRPr="00731A66" w:rsidRDefault="00117106" w:rsidP="00117106">
      <w:pPr>
        <w:numPr>
          <w:ilvl w:val="0"/>
          <w:numId w:val="37"/>
        </w:numPr>
        <w:spacing w:line="259" w:lineRule="auto"/>
        <w:rPr>
          <w:rFonts w:ascii="Arial" w:eastAsia="Arial" w:hAnsi="Arial" w:cs="Arial"/>
          <w:b/>
          <w:bCs/>
          <w:sz w:val="20"/>
          <w:szCs w:val="20"/>
        </w:rPr>
      </w:pPr>
      <w:r w:rsidRPr="39D95163">
        <w:rPr>
          <w:rFonts w:ascii="Arial" w:eastAsia="Arial" w:hAnsi="Arial" w:cs="Arial"/>
          <w:b/>
          <w:bCs/>
          <w:sz w:val="20"/>
          <w:szCs w:val="20"/>
        </w:rPr>
        <w:t>Implement Three Months Retroactive Eligibility </w:t>
      </w:r>
    </w:p>
    <w:p w14:paraId="7AFF80EC" w14:textId="77777777" w:rsidR="00117106" w:rsidRPr="00731A66" w:rsidRDefault="00117106" w:rsidP="00117106">
      <w:pPr>
        <w:numPr>
          <w:ilvl w:val="1"/>
          <w:numId w:val="37"/>
        </w:numPr>
        <w:spacing w:after="160" w:line="259" w:lineRule="auto"/>
        <w:rPr>
          <w:rFonts w:ascii="Arial" w:eastAsia="Arial" w:hAnsi="Arial" w:cs="Arial"/>
          <w:sz w:val="20"/>
          <w:szCs w:val="20"/>
        </w:rPr>
      </w:pPr>
      <w:r w:rsidRPr="39D95163">
        <w:rPr>
          <w:rFonts w:ascii="Arial" w:eastAsia="Arial" w:hAnsi="Arial" w:cs="Arial"/>
          <w:sz w:val="20"/>
          <w:szCs w:val="20"/>
        </w:rPr>
        <w:t>MassHealth is seeking to implement three months of retroactive coverage from the day of application for all members, if any medical services were received during that time period. This means that if a member joins MassHealth in July, MassHealth will be able to cover eligible services received for the prior three-month period (April-June).</w:t>
      </w:r>
    </w:p>
    <w:p w14:paraId="388D9741" w14:textId="77777777" w:rsidR="00117106" w:rsidRPr="00731A66" w:rsidRDefault="00117106" w:rsidP="00117106">
      <w:pPr>
        <w:numPr>
          <w:ilvl w:val="0"/>
          <w:numId w:val="37"/>
        </w:numPr>
        <w:spacing w:line="259" w:lineRule="auto"/>
        <w:rPr>
          <w:rFonts w:ascii="Arial" w:eastAsia="Arial" w:hAnsi="Arial" w:cs="Arial"/>
          <w:b/>
          <w:bCs/>
          <w:sz w:val="20"/>
          <w:szCs w:val="20"/>
        </w:rPr>
      </w:pPr>
      <w:bookmarkStart w:id="0" w:name="_Hlk141698983"/>
      <w:r w:rsidRPr="39D95163">
        <w:rPr>
          <w:rFonts w:ascii="Arial" w:eastAsia="Arial" w:hAnsi="Arial" w:cs="Arial"/>
          <w:b/>
          <w:bCs/>
          <w:sz w:val="20"/>
          <w:szCs w:val="20"/>
        </w:rPr>
        <w:t xml:space="preserve">Expand Marketplace (Health Connector) Subsidies to Additional Individuals </w:t>
      </w:r>
    </w:p>
    <w:p w14:paraId="2AF05A7A" w14:textId="2DFBAC4B" w:rsidR="00117106" w:rsidRPr="00731A66" w:rsidRDefault="00117106" w:rsidP="00117106">
      <w:pPr>
        <w:pStyle w:val="ListParagraph"/>
        <w:numPr>
          <w:ilvl w:val="1"/>
          <w:numId w:val="37"/>
        </w:numPr>
        <w:spacing w:after="240"/>
        <w:rPr>
          <w:rFonts w:eastAsia="Arial"/>
          <w:color w:val="000000" w:themeColor="text1"/>
          <w:sz w:val="20"/>
          <w:szCs w:val="20"/>
        </w:rPr>
      </w:pPr>
      <w:bookmarkStart w:id="1" w:name="_Hlk141192559"/>
      <w:r w:rsidRPr="39D95163">
        <w:rPr>
          <w:rFonts w:eastAsia="Arial"/>
          <w:color w:val="000000" w:themeColor="text1"/>
          <w:sz w:val="20"/>
          <w:szCs w:val="20"/>
        </w:rPr>
        <w:t xml:space="preserve">The Commonwealth is requesting an expansion of its existing 1115 Demonstration expenditure authority for marketplace subsidies for </w:t>
      </w:r>
      <w:proofErr w:type="spellStart"/>
      <w:r w:rsidRPr="39D95163">
        <w:rPr>
          <w:rFonts w:eastAsia="Arial"/>
          <w:color w:val="000000" w:themeColor="text1"/>
          <w:sz w:val="20"/>
          <w:szCs w:val="20"/>
        </w:rPr>
        <w:t>ConnectorCare</w:t>
      </w:r>
      <w:proofErr w:type="spellEnd"/>
      <w:r w:rsidRPr="39D95163">
        <w:rPr>
          <w:rFonts w:eastAsia="Arial"/>
          <w:color w:val="000000" w:themeColor="text1"/>
          <w:sz w:val="20"/>
          <w:szCs w:val="20"/>
        </w:rPr>
        <w:t xml:space="preserve"> premiums to include eligible individuals </w:t>
      </w:r>
      <w:r w:rsidR="007766C2">
        <w:rPr>
          <w:rFonts w:eastAsia="Arial"/>
          <w:color w:val="000000" w:themeColor="text1"/>
          <w:sz w:val="20"/>
          <w:szCs w:val="20"/>
        </w:rPr>
        <w:t>up to 500%</w:t>
      </w:r>
      <w:r w:rsidRPr="39D95163">
        <w:rPr>
          <w:rFonts w:eastAsia="Arial"/>
          <w:color w:val="000000" w:themeColor="text1"/>
          <w:sz w:val="20"/>
          <w:szCs w:val="20"/>
        </w:rPr>
        <w:t xml:space="preserve"> of the Federal Poverty Level (FPL</w:t>
      </w:r>
      <w:r w:rsidR="0095734F">
        <w:rPr>
          <w:rFonts w:eastAsia="Arial"/>
          <w:color w:val="000000" w:themeColor="text1"/>
          <w:sz w:val="20"/>
          <w:szCs w:val="20"/>
        </w:rPr>
        <w:t>), consistent with potential changes to state law</w:t>
      </w:r>
      <w:r w:rsidRPr="39D95163">
        <w:rPr>
          <w:rFonts w:eastAsia="Arial"/>
          <w:color w:val="000000" w:themeColor="text1"/>
          <w:sz w:val="20"/>
          <w:szCs w:val="20"/>
        </w:rPr>
        <w:t>. Currently, marketplace subsidies are only available to individuals with incomes up to 300% FPL.</w:t>
      </w:r>
      <w:bookmarkEnd w:id="1"/>
    </w:p>
    <w:bookmarkEnd w:id="0"/>
    <w:p w14:paraId="0084EFBB" w14:textId="6BBA9BDA" w:rsidR="00731A66" w:rsidRPr="00731A66" w:rsidRDefault="76DA48BE" w:rsidP="00117106">
      <w:pPr>
        <w:numPr>
          <w:ilvl w:val="0"/>
          <w:numId w:val="37"/>
        </w:numPr>
        <w:spacing w:after="160" w:line="259" w:lineRule="auto"/>
        <w:rPr>
          <w:rFonts w:ascii="Arial" w:eastAsia="Arial" w:hAnsi="Arial" w:cs="Arial"/>
          <w:b/>
          <w:bCs/>
          <w:sz w:val="20"/>
          <w:szCs w:val="20"/>
        </w:rPr>
      </w:pPr>
      <w:r w:rsidRPr="39D95163">
        <w:rPr>
          <w:rFonts w:ascii="Arial" w:eastAsia="Arial" w:hAnsi="Arial" w:cs="Arial"/>
          <w:b/>
          <w:bCs/>
          <w:sz w:val="20"/>
          <w:szCs w:val="20"/>
        </w:rPr>
        <w:t>Include Short-Term Post Hospitalization Housing (STPHH)</w:t>
      </w:r>
      <w:r w:rsidR="6F9EE80F" w:rsidRPr="39D95163">
        <w:rPr>
          <w:rFonts w:ascii="Arial" w:eastAsia="Arial" w:hAnsi="Arial" w:cs="Arial"/>
          <w:b/>
          <w:bCs/>
          <w:sz w:val="20"/>
          <w:szCs w:val="20"/>
        </w:rPr>
        <w:t xml:space="preserve"> and Support Services</w:t>
      </w:r>
      <w:r w:rsidRPr="39D95163">
        <w:rPr>
          <w:rFonts w:ascii="Arial" w:eastAsia="Arial" w:hAnsi="Arial" w:cs="Arial"/>
          <w:b/>
          <w:bCs/>
          <w:sz w:val="20"/>
          <w:szCs w:val="20"/>
        </w:rPr>
        <w:t xml:space="preserve"> as an </w:t>
      </w:r>
      <w:r w:rsidR="45C70D18" w:rsidRPr="39D95163">
        <w:rPr>
          <w:rFonts w:ascii="Arial" w:eastAsia="Arial" w:hAnsi="Arial" w:cs="Arial"/>
          <w:b/>
          <w:bCs/>
          <w:sz w:val="20"/>
          <w:szCs w:val="20"/>
        </w:rPr>
        <w:t>A</w:t>
      </w:r>
      <w:r w:rsidRPr="39D95163">
        <w:rPr>
          <w:rFonts w:ascii="Arial" w:eastAsia="Arial" w:hAnsi="Arial" w:cs="Arial"/>
          <w:b/>
          <w:bCs/>
          <w:sz w:val="20"/>
          <w:szCs w:val="20"/>
        </w:rPr>
        <w:t xml:space="preserve">llowable Health Related Social </w:t>
      </w:r>
      <w:r w:rsidR="45A9E915" w:rsidRPr="39D95163">
        <w:rPr>
          <w:rFonts w:ascii="Arial" w:eastAsia="Arial" w:hAnsi="Arial" w:cs="Arial"/>
          <w:b/>
          <w:bCs/>
          <w:sz w:val="20"/>
          <w:szCs w:val="20"/>
        </w:rPr>
        <w:t>Needs Service</w:t>
      </w:r>
      <w:r w:rsidRPr="39D95163">
        <w:rPr>
          <w:rFonts w:ascii="Arial" w:eastAsia="Arial" w:hAnsi="Arial" w:cs="Arial"/>
          <w:b/>
          <w:bCs/>
          <w:sz w:val="20"/>
          <w:szCs w:val="20"/>
        </w:rPr>
        <w:t> </w:t>
      </w:r>
    </w:p>
    <w:p w14:paraId="06ED97A7" w14:textId="22D27CAD" w:rsidR="00731A66" w:rsidRPr="00731A66" w:rsidRDefault="76DA48BE" w:rsidP="00117106">
      <w:pPr>
        <w:numPr>
          <w:ilvl w:val="1"/>
          <w:numId w:val="37"/>
        </w:numPr>
        <w:spacing w:line="259" w:lineRule="auto"/>
        <w:rPr>
          <w:rFonts w:ascii="Arial" w:eastAsia="Arial" w:hAnsi="Arial" w:cs="Arial"/>
          <w:sz w:val="20"/>
          <w:szCs w:val="20"/>
        </w:rPr>
      </w:pPr>
      <w:r w:rsidRPr="39D95163">
        <w:rPr>
          <w:rFonts w:ascii="Arial" w:eastAsia="Arial" w:hAnsi="Arial" w:cs="Arial"/>
          <w:sz w:val="20"/>
          <w:szCs w:val="20"/>
        </w:rPr>
        <w:t xml:space="preserve">The proposed amendment would permit MassHealth to cover up to </w:t>
      </w:r>
      <w:r w:rsidR="2A9815BA" w:rsidRPr="39D95163">
        <w:rPr>
          <w:rFonts w:ascii="Arial" w:eastAsia="Arial" w:hAnsi="Arial" w:cs="Arial"/>
          <w:sz w:val="20"/>
          <w:szCs w:val="20"/>
        </w:rPr>
        <w:t>six</w:t>
      </w:r>
      <w:r w:rsidRPr="39D95163">
        <w:rPr>
          <w:rFonts w:ascii="Arial" w:eastAsia="Arial" w:hAnsi="Arial" w:cs="Arial"/>
          <w:sz w:val="20"/>
          <w:szCs w:val="20"/>
        </w:rPr>
        <w:t xml:space="preserve"> months of </w:t>
      </w:r>
      <w:r w:rsidR="72406219" w:rsidRPr="39D95163">
        <w:rPr>
          <w:rFonts w:ascii="Arial" w:eastAsia="Arial" w:hAnsi="Arial" w:cs="Arial"/>
          <w:sz w:val="20"/>
          <w:szCs w:val="20"/>
        </w:rPr>
        <w:t>S</w:t>
      </w:r>
      <w:r w:rsidR="0CDF6FD3" w:rsidRPr="39D95163">
        <w:rPr>
          <w:rFonts w:ascii="Arial" w:eastAsia="Arial" w:hAnsi="Arial" w:cs="Arial"/>
          <w:sz w:val="20"/>
          <w:szCs w:val="20"/>
        </w:rPr>
        <w:t>hort-</w:t>
      </w:r>
      <w:r w:rsidR="2CC4F195" w:rsidRPr="39D95163">
        <w:rPr>
          <w:rFonts w:ascii="Arial" w:eastAsia="Arial" w:hAnsi="Arial" w:cs="Arial"/>
          <w:sz w:val="20"/>
          <w:szCs w:val="20"/>
        </w:rPr>
        <w:t>T</w:t>
      </w:r>
      <w:r w:rsidR="0CDF6FD3" w:rsidRPr="39D95163">
        <w:rPr>
          <w:rFonts w:ascii="Arial" w:eastAsia="Arial" w:hAnsi="Arial" w:cs="Arial"/>
          <w:sz w:val="20"/>
          <w:szCs w:val="20"/>
        </w:rPr>
        <w:t xml:space="preserve">erm </w:t>
      </w:r>
      <w:r w:rsidR="109501A6" w:rsidRPr="39D95163">
        <w:rPr>
          <w:rFonts w:ascii="Arial" w:eastAsia="Arial" w:hAnsi="Arial" w:cs="Arial"/>
          <w:sz w:val="20"/>
          <w:szCs w:val="20"/>
        </w:rPr>
        <w:t>P</w:t>
      </w:r>
      <w:r w:rsidRPr="39D95163">
        <w:rPr>
          <w:rFonts w:ascii="Arial" w:eastAsia="Arial" w:hAnsi="Arial" w:cs="Arial"/>
          <w:sz w:val="20"/>
          <w:szCs w:val="20"/>
        </w:rPr>
        <w:t>ost</w:t>
      </w:r>
      <w:r w:rsidR="570A37FA" w:rsidRPr="39D95163">
        <w:rPr>
          <w:rFonts w:ascii="Arial" w:eastAsia="Arial" w:hAnsi="Arial" w:cs="Arial"/>
          <w:sz w:val="20"/>
          <w:szCs w:val="20"/>
        </w:rPr>
        <w:t>-</w:t>
      </w:r>
      <w:r w:rsidR="4460C66F" w:rsidRPr="39D95163">
        <w:rPr>
          <w:rFonts w:ascii="Arial" w:eastAsia="Arial" w:hAnsi="Arial" w:cs="Arial"/>
          <w:sz w:val="20"/>
          <w:szCs w:val="20"/>
        </w:rPr>
        <w:t>H</w:t>
      </w:r>
      <w:r w:rsidRPr="39D95163">
        <w:rPr>
          <w:rFonts w:ascii="Arial" w:eastAsia="Arial" w:hAnsi="Arial" w:cs="Arial"/>
          <w:sz w:val="20"/>
          <w:szCs w:val="20"/>
        </w:rPr>
        <w:t xml:space="preserve">ospitalization </w:t>
      </w:r>
      <w:r w:rsidR="0E65A224" w:rsidRPr="39D95163">
        <w:rPr>
          <w:rFonts w:ascii="Arial" w:eastAsia="Arial" w:hAnsi="Arial" w:cs="Arial"/>
          <w:sz w:val="20"/>
          <w:szCs w:val="20"/>
        </w:rPr>
        <w:t>H</w:t>
      </w:r>
      <w:r w:rsidR="6A050C93" w:rsidRPr="39D95163">
        <w:rPr>
          <w:rFonts w:ascii="Arial" w:eastAsia="Arial" w:hAnsi="Arial" w:cs="Arial"/>
          <w:sz w:val="20"/>
          <w:szCs w:val="20"/>
        </w:rPr>
        <w:t xml:space="preserve">ousing (also known as medical respite) </w:t>
      </w:r>
      <w:r w:rsidRPr="39D95163">
        <w:rPr>
          <w:rFonts w:ascii="Arial" w:eastAsia="Arial" w:hAnsi="Arial" w:cs="Arial"/>
          <w:sz w:val="20"/>
          <w:szCs w:val="20"/>
        </w:rPr>
        <w:t>as a Heath</w:t>
      </w:r>
      <w:r w:rsidR="3628466C" w:rsidRPr="39D95163">
        <w:rPr>
          <w:rFonts w:ascii="Arial" w:eastAsia="Arial" w:hAnsi="Arial" w:cs="Arial"/>
          <w:sz w:val="20"/>
          <w:szCs w:val="20"/>
        </w:rPr>
        <w:t xml:space="preserve"> </w:t>
      </w:r>
      <w:r w:rsidRPr="39D95163">
        <w:rPr>
          <w:rFonts w:ascii="Arial" w:eastAsia="Arial" w:hAnsi="Arial" w:cs="Arial"/>
          <w:sz w:val="20"/>
          <w:szCs w:val="20"/>
        </w:rPr>
        <w:t xml:space="preserve">Related Social </w:t>
      </w:r>
      <w:r w:rsidR="4C483EFE" w:rsidRPr="39D95163">
        <w:rPr>
          <w:rFonts w:ascii="Arial" w:eastAsia="Arial" w:hAnsi="Arial" w:cs="Arial"/>
          <w:sz w:val="20"/>
          <w:szCs w:val="20"/>
        </w:rPr>
        <w:t>N</w:t>
      </w:r>
      <w:r w:rsidRPr="39D95163">
        <w:rPr>
          <w:rFonts w:ascii="Arial" w:eastAsia="Arial" w:hAnsi="Arial" w:cs="Arial"/>
          <w:sz w:val="20"/>
          <w:szCs w:val="20"/>
        </w:rPr>
        <w:t>eed</w:t>
      </w:r>
      <w:r w:rsidR="65625F17" w:rsidRPr="39D95163">
        <w:rPr>
          <w:rFonts w:ascii="Arial" w:eastAsia="Arial" w:hAnsi="Arial" w:cs="Arial"/>
          <w:sz w:val="20"/>
          <w:szCs w:val="20"/>
        </w:rPr>
        <w:t>s</w:t>
      </w:r>
      <w:r w:rsidRPr="39D95163">
        <w:rPr>
          <w:rFonts w:ascii="Arial" w:eastAsia="Arial" w:hAnsi="Arial" w:cs="Arial"/>
          <w:sz w:val="20"/>
          <w:szCs w:val="20"/>
        </w:rPr>
        <w:t xml:space="preserve"> service.  </w:t>
      </w:r>
      <w:r w:rsidR="379D2343" w:rsidRPr="39D95163">
        <w:rPr>
          <w:rFonts w:ascii="Arial" w:eastAsia="Arial" w:hAnsi="Arial" w:cs="Arial"/>
          <w:sz w:val="20"/>
          <w:szCs w:val="20"/>
        </w:rPr>
        <w:t>STPHH</w:t>
      </w:r>
      <w:r w:rsidR="208A11CD" w:rsidRPr="39D95163">
        <w:rPr>
          <w:rFonts w:ascii="Arial" w:eastAsia="Arial" w:hAnsi="Arial" w:cs="Arial"/>
          <w:sz w:val="20"/>
          <w:szCs w:val="20"/>
        </w:rPr>
        <w:t xml:space="preserve"> will include </w:t>
      </w:r>
      <w:r w:rsidR="2FE122A1" w:rsidRPr="39D95163">
        <w:rPr>
          <w:rFonts w:ascii="Arial" w:eastAsia="Arial" w:hAnsi="Arial" w:cs="Arial"/>
          <w:sz w:val="20"/>
          <w:szCs w:val="20"/>
        </w:rPr>
        <w:t xml:space="preserve">certain </w:t>
      </w:r>
      <w:r w:rsidR="3A0F2A6E" w:rsidRPr="39D95163">
        <w:rPr>
          <w:rFonts w:ascii="Arial" w:eastAsia="Arial" w:hAnsi="Arial" w:cs="Arial"/>
          <w:sz w:val="20"/>
          <w:szCs w:val="20"/>
        </w:rPr>
        <w:t>medical services such as</w:t>
      </w:r>
      <w:r w:rsidRPr="39D95163">
        <w:rPr>
          <w:rFonts w:ascii="Arial" w:eastAsia="Arial" w:hAnsi="Arial" w:cs="Arial"/>
          <w:sz w:val="20"/>
          <w:szCs w:val="20"/>
        </w:rPr>
        <w:t xml:space="preserve"> monitoring of vital signs, assessments, wound care</w:t>
      </w:r>
      <w:r w:rsidR="2C7FD774" w:rsidRPr="39D95163">
        <w:rPr>
          <w:rFonts w:ascii="Arial" w:eastAsia="Arial" w:hAnsi="Arial" w:cs="Arial"/>
          <w:sz w:val="20"/>
          <w:szCs w:val="20"/>
        </w:rPr>
        <w:t xml:space="preserve">, </w:t>
      </w:r>
      <w:r w:rsidRPr="39D95163">
        <w:rPr>
          <w:rFonts w:ascii="Arial" w:eastAsia="Arial" w:hAnsi="Arial" w:cs="Arial"/>
          <w:sz w:val="20"/>
          <w:szCs w:val="20"/>
        </w:rPr>
        <w:t>medication monitoring</w:t>
      </w:r>
      <w:r w:rsidR="2EB79940" w:rsidRPr="39D95163">
        <w:rPr>
          <w:rFonts w:ascii="Arial" w:eastAsia="Arial" w:hAnsi="Arial" w:cs="Arial"/>
          <w:sz w:val="20"/>
          <w:szCs w:val="20"/>
        </w:rPr>
        <w:t xml:space="preserve">, and </w:t>
      </w:r>
      <w:r w:rsidRPr="39D95163">
        <w:rPr>
          <w:rFonts w:ascii="Arial" w:eastAsia="Arial" w:hAnsi="Arial" w:cs="Arial"/>
          <w:sz w:val="20"/>
          <w:szCs w:val="20"/>
        </w:rPr>
        <w:t>24-hour on</w:t>
      </w:r>
      <w:r w:rsidR="34A33C24" w:rsidRPr="39D95163">
        <w:rPr>
          <w:rFonts w:ascii="Arial" w:eastAsia="Arial" w:hAnsi="Arial" w:cs="Arial"/>
          <w:sz w:val="20"/>
          <w:szCs w:val="20"/>
        </w:rPr>
        <w:t>-</w:t>
      </w:r>
      <w:r w:rsidRPr="39D95163">
        <w:rPr>
          <w:rFonts w:ascii="Arial" w:eastAsia="Arial" w:hAnsi="Arial" w:cs="Arial"/>
          <w:sz w:val="20"/>
          <w:szCs w:val="20"/>
        </w:rPr>
        <w:t>call medical support</w:t>
      </w:r>
      <w:r w:rsidR="39B36B41" w:rsidRPr="39D95163">
        <w:rPr>
          <w:rFonts w:ascii="Arial" w:eastAsia="Arial" w:hAnsi="Arial" w:cs="Arial"/>
          <w:sz w:val="20"/>
          <w:szCs w:val="20"/>
        </w:rPr>
        <w:t xml:space="preserve">, as well as </w:t>
      </w:r>
      <w:r w:rsidR="1607071F" w:rsidRPr="39D95163">
        <w:rPr>
          <w:rFonts w:ascii="Arial" w:eastAsia="Arial" w:hAnsi="Arial" w:cs="Arial"/>
          <w:sz w:val="20"/>
          <w:szCs w:val="20"/>
        </w:rPr>
        <w:t>housing navigation and support services,</w:t>
      </w:r>
      <w:r w:rsidRPr="39D95163">
        <w:rPr>
          <w:rFonts w:ascii="Arial" w:eastAsia="Arial" w:hAnsi="Arial" w:cs="Arial"/>
          <w:sz w:val="20"/>
          <w:szCs w:val="20"/>
        </w:rPr>
        <w:t xml:space="preserve"> for MassHealth members enrolled in a MassHealth Accountable Care Organization who meet certain risk-based and clinical criteria.</w:t>
      </w:r>
    </w:p>
    <w:p w14:paraId="63DF966B" w14:textId="3324B5F8" w:rsidR="00731A66" w:rsidRPr="00731A66" w:rsidRDefault="297E3A2A" w:rsidP="00117106">
      <w:pPr>
        <w:numPr>
          <w:ilvl w:val="1"/>
          <w:numId w:val="37"/>
        </w:numPr>
        <w:spacing w:line="259" w:lineRule="auto"/>
        <w:rPr>
          <w:rFonts w:ascii="Arial" w:eastAsia="Arial" w:hAnsi="Arial" w:cs="Arial"/>
          <w:sz w:val="20"/>
          <w:szCs w:val="20"/>
        </w:rPr>
      </w:pPr>
      <w:r w:rsidRPr="10B2EBB8">
        <w:rPr>
          <w:rFonts w:ascii="Arial" w:eastAsia="Arial" w:hAnsi="Arial" w:cs="Arial"/>
          <w:sz w:val="20"/>
          <w:szCs w:val="20"/>
        </w:rPr>
        <w:t xml:space="preserve">Through this amendment, MassHealth seeks to ensure that MassHealth members experiencing homelessness are discharged from hospitals to a safe space and, by doing so, avert further intensive medical interventions and reduce the total cost of care. </w:t>
      </w:r>
    </w:p>
    <w:p w14:paraId="59D51ED3" w14:textId="3559D574" w:rsidR="78265288" w:rsidRDefault="78265288" w:rsidP="78265288">
      <w:pPr>
        <w:spacing w:line="259" w:lineRule="auto"/>
        <w:rPr>
          <w:rFonts w:ascii="Arial" w:eastAsia="Arial" w:hAnsi="Arial" w:cs="Arial"/>
        </w:rPr>
      </w:pPr>
    </w:p>
    <w:p w14:paraId="139A676B" w14:textId="1A511FCF" w:rsidR="00731A66" w:rsidRPr="00731A66" w:rsidRDefault="59C01C60" w:rsidP="00117106">
      <w:pPr>
        <w:numPr>
          <w:ilvl w:val="0"/>
          <w:numId w:val="37"/>
        </w:numPr>
        <w:spacing w:line="259" w:lineRule="auto"/>
        <w:rPr>
          <w:rFonts w:ascii="Arial" w:eastAsia="Arial" w:hAnsi="Arial" w:cs="Arial"/>
          <w:b/>
          <w:bCs/>
          <w:sz w:val="20"/>
          <w:szCs w:val="20"/>
        </w:rPr>
      </w:pPr>
      <w:r w:rsidRPr="39D95163">
        <w:rPr>
          <w:rFonts w:ascii="Arial" w:eastAsia="Arial" w:hAnsi="Arial" w:cs="Arial"/>
          <w:b/>
          <w:bCs/>
          <w:sz w:val="20"/>
          <w:szCs w:val="20"/>
        </w:rPr>
        <w:t>Increase</w:t>
      </w:r>
      <w:r w:rsidR="386DF754" w:rsidRPr="39D95163">
        <w:rPr>
          <w:rFonts w:ascii="Arial" w:eastAsia="Arial" w:hAnsi="Arial" w:cs="Arial"/>
          <w:b/>
          <w:bCs/>
          <w:sz w:val="20"/>
          <w:szCs w:val="20"/>
        </w:rPr>
        <w:t xml:space="preserve"> </w:t>
      </w:r>
      <w:r w:rsidRPr="39D95163">
        <w:rPr>
          <w:rFonts w:ascii="Arial" w:eastAsia="Arial" w:hAnsi="Arial" w:cs="Arial"/>
          <w:b/>
          <w:bCs/>
          <w:sz w:val="20"/>
          <w:szCs w:val="20"/>
        </w:rPr>
        <w:t xml:space="preserve">the Expenditure Authority for the </w:t>
      </w:r>
      <w:r w:rsidR="4E5B450D" w:rsidRPr="39D95163">
        <w:rPr>
          <w:rFonts w:ascii="Arial" w:eastAsia="Arial" w:hAnsi="Arial" w:cs="Arial"/>
          <w:b/>
          <w:bCs/>
          <w:sz w:val="20"/>
          <w:szCs w:val="20"/>
        </w:rPr>
        <w:t>Health</w:t>
      </w:r>
      <w:r w:rsidR="008258B8">
        <w:rPr>
          <w:rFonts w:ascii="Arial" w:eastAsia="Arial" w:hAnsi="Arial" w:cs="Arial"/>
          <w:b/>
          <w:bCs/>
          <w:sz w:val="20"/>
          <w:szCs w:val="20"/>
        </w:rPr>
        <w:t>-</w:t>
      </w:r>
      <w:r w:rsidR="4E5B450D" w:rsidRPr="39D95163">
        <w:rPr>
          <w:rFonts w:ascii="Arial" w:eastAsia="Arial" w:hAnsi="Arial" w:cs="Arial"/>
          <w:b/>
          <w:bCs/>
          <w:sz w:val="20"/>
          <w:szCs w:val="20"/>
        </w:rPr>
        <w:t>Related Social Needs</w:t>
      </w:r>
      <w:r w:rsidRPr="39D95163">
        <w:rPr>
          <w:rFonts w:ascii="Arial" w:eastAsia="Arial" w:hAnsi="Arial" w:cs="Arial"/>
          <w:b/>
          <w:bCs/>
          <w:sz w:val="20"/>
          <w:szCs w:val="20"/>
        </w:rPr>
        <w:t xml:space="preserve"> Integration Fund </w:t>
      </w:r>
    </w:p>
    <w:p w14:paraId="257E3C41" w14:textId="47C267C3" w:rsidR="00731A66" w:rsidRDefault="4E6FD913" w:rsidP="00117106">
      <w:pPr>
        <w:numPr>
          <w:ilvl w:val="1"/>
          <w:numId w:val="37"/>
        </w:numPr>
        <w:spacing w:after="160" w:line="259" w:lineRule="auto"/>
        <w:rPr>
          <w:rFonts w:ascii="Arial" w:eastAsia="Arial" w:hAnsi="Arial" w:cs="Arial"/>
          <w:sz w:val="20"/>
          <w:szCs w:val="20"/>
        </w:rPr>
      </w:pPr>
      <w:r w:rsidRPr="39D95163">
        <w:rPr>
          <w:rFonts w:ascii="Arial" w:eastAsia="Arial" w:hAnsi="Arial" w:cs="Arial"/>
          <w:sz w:val="20"/>
          <w:szCs w:val="20"/>
        </w:rPr>
        <w:t xml:space="preserve">MassHealth’s </w:t>
      </w:r>
      <w:r w:rsidR="527737FD" w:rsidRPr="39D95163">
        <w:rPr>
          <w:rFonts w:ascii="Arial" w:eastAsia="Arial" w:hAnsi="Arial" w:cs="Arial"/>
          <w:sz w:val="20"/>
          <w:szCs w:val="20"/>
        </w:rPr>
        <w:t xml:space="preserve">current </w:t>
      </w:r>
      <w:r w:rsidRPr="39D95163">
        <w:rPr>
          <w:rFonts w:ascii="Arial" w:eastAsia="Arial" w:hAnsi="Arial" w:cs="Arial"/>
          <w:sz w:val="20"/>
          <w:szCs w:val="20"/>
        </w:rPr>
        <w:t>1115</w:t>
      </w:r>
      <w:r w:rsidR="59E8D073" w:rsidRPr="39D95163">
        <w:rPr>
          <w:rFonts w:ascii="Arial" w:eastAsia="Arial" w:hAnsi="Arial" w:cs="Arial"/>
          <w:sz w:val="20"/>
          <w:szCs w:val="20"/>
        </w:rPr>
        <w:t xml:space="preserve"> </w:t>
      </w:r>
      <w:r w:rsidR="0005F5F3" w:rsidRPr="39D95163">
        <w:rPr>
          <w:rFonts w:ascii="Arial" w:eastAsia="Arial" w:hAnsi="Arial" w:cs="Arial"/>
          <w:sz w:val="20"/>
          <w:szCs w:val="20"/>
        </w:rPr>
        <w:t>D</w:t>
      </w:r>
      <w:r w:rsidR="07ABD9C7" w:rsidRPr="39D95163">
        <w:rPr>
          <w:rFonts w:ascii="Arial" w:eastAsia="Arial" w:hAnsi="Arial" w:cs="Arial"/>
          <w:sz w:val="20"/>
          <w:szCs w:val="20"/>
        </w:rPr>
        <w:t>emonstration</w:t>
      </w:r>
      <w:r w:rsidRPr="39D95163">
        <w:rPr>
          <w:rFonts w:ascii="Arial" w:eastAsia="Arial" w:hAnsi="Arial" w:cs="Arial"/>
          <w:sz w:val="20"/>
          <w:szCs w:val="20"/>
        </w:rPr>
        <w:t xml:space="preserve"> </w:t>
      </w:r>
      <w:r w:rsidR="7744A779" w:rsidRPr="39D95163">
        <w:rPr>
          <w:rFonts w:ascii="Arial" w:eastAsia="Arial" w:hAnsi="Arial" w:cs="Arial"/>
          <w:sz w:val="20"/>
          <w:szCs w:val="20"/>
        </w:rPr>
        <w:t>includes authority for $8M of infrastructure investments for organizations</w:t>
      </w:r>
      <w:r w:rsidR="1AA00650" w:rsidRPr="39D95163">
        <w:rPr>
          <w:rFonts w:ascii="Arial" w:eastAsia="Arial" w:hAnsi="Arial" w:cs="Arial"/>
          <w:sz w:val="20"/>
          <w:szCs w:val="20"/>
        </w:rPr>
        <w:t xml:space="preserve"> providing Health</w:t>
      </w:r>
      <w:r w:rsidR="001133FB">
        <w:rPr>
          <w:rFonts w:ascii="Arial" w:eastAsia="Arial" w:hAnsi="Arial" w:cs="Arial"/>
          <w:sz w:val="20"/>
          <w:szCs w:val="20"/>
        </w:rPr>
        <w:t>-</w:t>
      </w:r>
      <w:r w:rsidR="79341049" w:rsidRPr="39D95163">
        <w:rPr>
          <w:rFonts w:ascii="Arial" w:eastAsia="Arial" w:hAnsi="Arial" w:cs="Arial"/>
          <w:sz w:val="20"/>
          <w:szCs w:val="20"/>
        </w:rPr>
        <w:t>R</w:t>
      </w:r>
      <w:r w:rsidR="1AA00650" w:rsidRPr="39D95163">
        <w:rPr>
          <w:rFonts w:ascii="Arial" w:eastAsia="Arial" w:hAnsi="Arial" w:cs="Arial"/>
          <w:sz w:val="20"/>
          <w:szCs w:val="20"/>
        </w:rPr>
        <w:t>elated Social Needs supports</w:t>
      </w:r>
      <w:r w:rsidR="55076E57" w:rsidRPr="39D95163">
        <w:rPr>
          <w:rFonts w:ascii="Arial" w:eastAsia="Arial" w:hAnsi="Arial" w:cs="Arial"/>
          <w:sz w:val="20"/>
          <w:szCs w:val="20"/>
        </w:rPr>
        <w:t xml:space="preserve"> to </w:t>
      </w:r>
      <w:r w:rsidR="7875B5FC" w:rsidRPr="39D95163">
        <w:rPr>
          <w:rFonts w:ascii="Arial" w:eastAsia="Arial" w:hAnsi="Arial" w:cs="Arial"/>
          <w:sz w:val="20"/>
          <w:szCs w:val="20"/>
        </w:rPr>
        <w:t xml:space="preserve">MassHealth </w:t>
      </w:r>
      <w:r w:rsidR="55076E57" w:rsidRPr="39D95163">
        <w:rPr>
          <w:rFonts w:ascii="Arial" w:eastAsia="Arial" w:hAnsi="Arial" w:cs="Arial"/>
          <w:sz w:val="20"/>
          <w:szCs w:val="20"/>
        </w:rPr>
        <w:t>members</w:t>
      </w:r>
      <w:r w:rsidR="7744A779" w:rsidRPr="39D95163">
        <w:rPr>
          <w:rFonts w:ascii="Arial" w:eastAsia="Arial" w:hAnsi="Arial" w:cs="Arial"/>
          <w:sz w:val="20"/>
          <w:szCs w:val="20"/>
        </w:rPr>
        <w:t xml:space="preserve">. </w:t>
      </w:r>
      <w:r w:rsidR="59C01C60" w:rsidRPr="39D95163">
        <w:rPr>
          <w:rFonts w:ascii="Arial" w:eastAsia="Arial" w:hAnsi="Arial" w:cs="Arial"/>
          <w:sz w:val="20"/>
          <w:szCs w:val="20"/>
        </w:rPr>
        <w:t xml:space="preserve">Upon approval, this </w:t>
      </w:r>
      <w:r w:rsidR="31C73652" w:rsidRPr="39D95163">
        <w:rPr>
          <w:rFonts w:ascii="Arial" w:eastAsia="Arial" w:hAnsi="Arial" w:cs="Arial"/>
          <w:sz w:val="20"/>
          <w:szCs w:val="20"/>
        </w:rPr>
        <w:t>expanded</w:t>
      </w:r>
      <w:r w:rsidR="59C01C60" w:rsidRPr="39D95163">
        <w:rPr>
          <w:rFonts w:ascii="Arial" w:eastAsia="Arial" w:hAnsi="Arial" w:cs="Arial"/>
          <w:sz w:val="20"/>
          <w:szCs w:val="20"/>
        </w:rPr>
        <w:t xml:space="preserve"> authority will allow MassHealth to allocate additional funding </w:t>
      </w:r>
      <w:r w:rsidR="22D97CF4" w:rsidRPr="39D95163">
        <w:rPr>
          <w:rFonts w:ascii="Arial" w:eastAsia="Arial" w:hAnsi="Arial" w:cs="Arial"/>
          <w:sz w:val="20"/>
          <w:szCs w:val="20"/>
        </w:rPr>
        <w:t xml:space="preserve">up to $25M </w:t>
      </w:r>
      <w:r w:rsidR="7A90D343" w:rsidRPr="39D95163">
        <w:rPr>
          <w:rFonts w:ascii="Arial" w:eastAsia="Arial" w:hAnsi="Arial" w:cs="Arial"/>
          <w:sz w:val="20"/>
          <w:szCs w:val="20"/>
        </w:rPr>
        <w:t>for</w:t>
      </w:r>
      <w:r w:rsidR="74476406" w:rsidRPr="39D95163">
        <w:rPr>
          <w:rFonts w:ascii="Arial" w:eastAsia="Arial" w:hAnsi="Arial" w:cs="Arial"/>
          <w:sz w:val="20"/>
          <w:szCs w:val="20"/>
        </w:rPr>
        <w:t xml:space="preserve"> infrastructure investment</w:t>
      </w:r>
      <w:r w:rsidR="159599C2" w:rsidRPr="39D95163">
        <w:rPr>
          <w:rFonts w:ascii="Arial" w:eastAsia="Arial" w:hAnsi="Arial" w:cs="Arial"/>
          <w:sz w:val="20"/>
          <w:szCs w:val="20"/>
        </w:rPr>
        <w:t xml:space="preserve">. </w:t>
      </w:r>
      <w:r w:rsidR="59C01C60" w:rsidRPr="39D95163">
        <w:rPr>
          <w:rFonts w:ascii="Arial" w:eastAsia="Arial" w:hAnsi="Arial" w:cs="Arial"/>
          <w:sz w:val="20"/>
          <w:szCs w:val="20"/>
        </w:rPr>
        <w:t xml:space="preserve"> </w:t>
      </w:r>
    </w:p>
    <w:p w14:paraId="34BAA1B9" w14:textId="77777777" w:rsidR="00117106" w:rsidRPr="00731A66" w:rsidRDefault="00117106" w:rsidP="00117106">
      <w:pPr>
        <w:numPr>
          <w:ilvl w:val="0"/>
          <w:numId w:val="37"/>
        </w:numPr>
        <w:spacing w:line="259" w:lineRule="auto"/>
        <w:rPr>
          <w:rFonts w:ascii="Arial" w:eastAsia="Arial" w:hAnsi="Arial" w:cs="Arial"/>
          <w:b/>
          <w:sz w:val="20"/>
          <w:szCs w:val="20"/>
        </w:rPr>
      </w:pPr>
      <w:r w:rsidRPr="3890F169">
        <w:rPr>
          <w:rFonts w:ascii="Arial" w:eastAsia="Arial" w:hAnsi="Arial" w:cs="Arial"/>
          <w:b/>
          <w:sz w:val="20"/>
          <w:szCs w:val="20"/>
        </w:rPr>
        <w:t xml:space="preserve">Increase the Income Limit for Medicare Savings Program (MSP) Benefits for Members on MassHealth Standard to the State Statutory Limit  </w:t>
      </w:r>
    </w:p>
    <w:p w14:paraId="76DB1669" w14:textId="77777777" w:rsidR="00117106" w:rsidRDefault="00117106" w:rsidP="00117106">
      <w:pPr>
        <w:pStyle w:val="ListParagraph"/>
        <w:numPr>
          <w:ilvl w:val="1"/>
          <w:numId w:val="37"/>
        </w:numPr>
        <w:spacing w:after="160" w:line="259" w:lineRule="auto"/>
        <w:contextualSpacing/>
        <w:rPr>
          <w:rFonts w:eastAsia="Arial"/>
          <w:sz w:val="20"/>
          <w:szCs w:val="20"/>
        </w:rPr>
      </w:pPr>
      <w:r w:rsidRPr="26384800">
        <w:rPr>
          <w:rFonts w:eastAsia="Arial"/>
          <w:sz w:val="20"/>
          <w:szCs w:val="20"/>
        </w:rPr>
        <w:t>The amendment further seeks to extend the Medicare Savings Program by tying federal eligibility to the income limit in state law. This would mean that more low-income individuals would qualify for assistance in paying for their Medicare premiums.</w:t>
      </w:r>
    </w:p>
    <w:p w14:paraId="7B867D17" w14:textId="77777777" w:rsidR="00117106" w:rsidRPr="00731A66" w:rsidRDefault="00117106" w:rsidP="00117106">
      <w:pPr>
        <w:numPr>
          <w:ilvl w:val="0"/>
          <w:numId w:val="37"/>
        </w:numPr>
        <w:spacing w:line="259" w:lineRule="auto"/>
        <w:rPr>
          <w:rFonts w:ascii="Arial" w:eastAsia="Arial" w:hAnsi="Arial" w:cs="Arial"/>
          <w:b/>
          <w:bCs/>
          <w:sz w:val="20"/>
          <w:szCs w:val="20"/>
        </w:rPr>
      </w:pPr>
      <w:r w:rsidRPr="39D95163">
        <w:rPr>
          <w:rFonts w:ascii="Arial" w:eastAsia="Arial" w:hAnsi="Arial" w:cs="Arial"/>
          <w:b/>
          <w:bCs/>
          <w:sz w:val="20"/>
          <w:szCs w:val="20"/>
        </w:rPr>
        <w:t>Preserve CommonHealth Members</w:t>
      </w:r>
      <w:r>
        <w:rPr>
          <w:rFonts w:ascii="Arial" w:eastAsia="Arial" w:hAnsi="Arial" w:cs="Arial"/>
          <w:b/>
          <w:bCs/>
          <w:sz w:val="20"/>
          <w:szCs w:val="20"/>
        </w:rPr>
        <w:t>’</w:t>
      </w:r>
      <w:r w:rsidRPr="39D95163">
        <w:rPr>
          <w:rFonts w:ascii="Arial" w:eastAsia="Arial" w:hAnsi="Arial" w:cs="Arial"/>
          <w:b/>
          <w:bCs/>
          <w:sz w:val="20"/>
          <w:szCs w:val="20"/>
        </w:rPr>
        <w:t xml:space="preserve"> Ability to Enroll in One Care Plans </w:t>
      </w:r>
    </w:p>
    <w:p w14:paraId="7179DBB4" w14:textId="77777777" w:rsidR="00117106" w:rsidRPr="00731A66" w:rsidRDefault="00117106" w:rsidP="00117106">
      <w:pPr>
        <w:numPr>
          <w:ilvl w:val="1"/>
          <w:numId w:val="37"/>
        </w:numPr>
        <w:spacing w:after="160" w:line="259" w:lineRule="auto"/>
        <w:rPr>
          <w:rFonts w:ascii="Arial" w:eastAsia="Arial" w:hAnsi="Arial" w:cs="Arial"/>
          <w:sz w:val="20"/>
          <w:szCs w:val="20"/>
        </w:rPr>
      </w:pPr>
      <w:r w:rsidRPr="39D95163">
        <w:rPr>
          <w:rFonts w:ascii="Arial" w:eastAsia="Arial" w:hAnsi="Arial" w:cs="Arial"/>
          <w:sz w:val="20"/>
          <w:szCs w:val="20"/>
        </w:rPr>
        <w:t xml:space="preserve">MassHealth is seeking to clarify demonstration authority to continue to allow, post 1/1/26, CommonHealth members to be enrolled in One Care as their delivery system for Medicaid coverage. </w:t>
      </w:r>
    </w:p>
    <w:p w14:paraId="563A9442" w14:textId="77777777" w:rsidR="00117106" w:rsidRPr="00731A66" w:rsidRDefault="00117106" w:rsidP="00117106">
      <w:pPr>
        <w:spacing w:after="160" w:line="259" w:lineRule="auto"/>
        <w:rPr>
          <w:rFonts w:ascii="Arial" w:eastAsia="Arial" w:hAnsi="Arial" w:cs="Arial"/>
          <w:sz w:val="20"/>
          <w:szCs w:val="20"/>
        </w:rPr>
      </w:pPr>
    </w:p>
    <w:p w14:paraId="7170D557" w14:textId="7B083D47" w:rsidR="52DB1D28" w:rsidRDefault="52DB1D28" w:rsidP="52DB1D28">
      <w:pPr>
        <w:rPr>
          <w:rFonts w:ascii="Arial" w:eastAsia="Arial" w:hAnsi="Arial" w:cs="Arial"/>
          <w:sz w:val="20"/>
          <w:szCs w:val="20"/>
        </w:rPr>
      </w:pPr>
    </w:p>
    <w:p w14:paraId="2C494233" w14:textId="677D3D44" w:rsidR="0045036A" w:rsidRPr="00172E2E" w:rsidRDefault="17421000" w:rsidP="3890F169">
      <w:pPr>
        <w:spacing w:line="276" w:lineRule="auto"/>
        <w:rPr>
          <w:rFonts w:ascii="Arial" w:eastAsia="Arial" w:hAnsi="Arial" w:cs="Arial"/>
          <w:sz w:val="20"/>
          <w:szCs w:val="20"/>
        </w:rPr>
      </w:pPr>
      <w:r w:rsidRPr="39D95163">
        <w:rPr>
          <w:rFonts w:ascii="Arial" w:eastAsia="Arial" w:hAnsi="Arial" w:cs="Arial"/>
          <w:b/>
          <w:bCs/>
          <w:sz w:val="20"/>
          <w:szCs w:val="20"/>
        </w:rPr>
        <w:t>Public Comment Period</w:t>
      </w:r>
      <w:r w:rsidRPr="39D95163">
        <w:rPr>
          <w:rFonts w:ascii="Arial" w:eastAsia="Arial" w:hAnsi="Arial" w:cs="Arial"/>
          <w:sz w:val="20"/>
          <w:szCs w:val="20"/>
        </w:rPr>
        <w:t xml:space="preserve">: </w:t>
      </w:r>
    </w:p>
    <w:p w14:paraId="167F75B1" w14:textId="40EE836A" w:rsidR="0045036A" w:rsidRPr="00172E2E" w:rsidRDefault="3557D6E1" w:rsidP="3890F169">
      <w:pPr>
        <w:spacing w:line="276" w:lineRule="auto"/>
        <w:rPr>
          <w:rFonts w:ascii="Arial" w:eastAsia="Arial" w:hAnsi="Arial" w:cs="Arial"/>
          <w:sz w:val="20"/>
          <w:szCs w:val="20"/>
        </w:rPr>
      </w:pPr>
      <w:r w:rsidRPr="39D95163">
        <w:rPr>
          <w:rFonts w:ascii="Arial" w:eastAsia="Arial" w:hAnsi="Arial" w:cs="Arial"/>
          <w:sz w:val="20"/>
          <w:szCs w:val="20"/>
        </w:rPr>
        <w:t xml:space="preserve">EOHHS will accept comments on the proposed </w:t>
      </w:r>
      <w:r w:rsidR="572CBBD5" w:rsidRPr="39D95163">
        <w:rPr>
          <w:rFonts w:ascii="Arial" w:eastAsia="Arial" w:hAnsi="Arial" w:cs="Arial"/>
          <w:sz w:val="20"/>
          <w:szCs w:val="20"/>
        </w:rPr>
        <w:t>a</w:t>
      </w:r>
      <w:r w:rsidRPr="39D95163">
        <w:rPr>
          <w:rFonts w:ascii="Arial" w:eastAsia="Arial" w:hAnsi="Arial" w:cs="Arial"/>
          <w:sz w:val="20"/>
          <w:szCs w:val="20"/>
        </w:rPr>
        <w:t>mendment through 5</w:t>
      </w:r>
      <w:r w:rsidR="701AA401" w:rsidRPr="39D95163">
        <w:rPr>
          <w:rFonts w:ascii="Arial" w:eastAsia="Arial" w:hAnsi="Arial" w:cs="Arial"/>
          <w:sz w:val="20"/>
          <w:szCs w:val="20"/>
        </w:rPr>
        <w:t xml:space="preserve">:00 </w:t>
      </w:r>
      <w:r w:rsidR="56EEA79B" w:rsidRPr="39D95163">
        <w:rPr>
          <w:rFonts w:ascii="Arial" w:eastAsia="Arial" w:hAnsi="Arial" w:cs="Arial"/>
          <w:sz w:val="20"/>
          <w:szCs w:val="20"/>
        </w:rPr>
        <w:t>PM</w:t>
      </w:r>
      <w:r w:rsidRPr="39D95163">
        <w:rPr>
          <w:rFonts w:ascii="Arial" w:eastAsia="Arial" w:hAnsi="Arial" w:cs="Arial"/>
          <w:sz w:val="20"/>
          <w:szCs w:val="20"/>
        </w:rPr>
        <w:t xml:space="preserve"> on </w:t>
      </w:r>
      <w:r w:rsidR="081DFD2F" w:rsidRPr="39D95163">
        <w:rPr>
          <w:rFonts w:ascii="Arial" w:eastAsia="Arial" w:hAnsi="Arial" w:cs="Arial"/>
          <w:sz w:val="20"/>
          <w:szCs w:val="20"/>
        </w:rPr>
        <w:t xml:space="preserve">September </w:t>
      </w:r>
      <w:r w:rsidR="002F52A9">
        <w:rPr>
          <w:rFonts w:ascii="Arial" w:eastAsia="Arial" w:hAnsi="Arial" w:cs="Arial"/>
          <w:sz w:val="20"/>
          <w:szCs w:val="20"/>
        </w:rPr>
        <w:t>9</w:t>
      </w:r>
      <w:r w:rsidRPr="39D95163">
        <w:rPr>
          <w:rFonts w:ascii="Arial" w:eastAsia="Arial" w:hAnsi="Arial" w:cs="Arial"/>
          <w:sz w:val="20"/>
          <w:szCs w:val="20"/>
        </w:rPr>
        <w:t xml:space="preserve">, 2023. Written comments may be delivered by email or mail. By email, please send comments to </w:t>
      </w:r>
      <w:hyperlink r:id="rId14">
        <w:r w:rsidRPr="00EB2295">
          <w:rPr>
            <w:rStyle w:val="Hyperlink"/>
            <w:rFonts w:ascii="Arial" w:eastAsia="Arial" w:hAnsi="Arial" w:cs="Arial"/>
            <w:sz w:val="20"/>
            <w:szCs w:val="20"/>
          </w:rPr>
          <w:t>1115WaiverComments@mass.gov</w:t>
        </w:r>
      </w:hyperlink>
      <w:r w:rsidRPr="39D95163">
        <w:rPr>
          <w:rFonts w:ascii="Arial" w:eastAsia="Arial" w:hAnsi="Arial" w:cs="Arial"/>
          <w:sz w:val="20"/>
          <w:szCs w:val="20"/>
        </w:rPr>
        <w:t xml:space="preserve"> and write “1115 Amendment Comments” in the subject line. By mail, please send comments to: 1115 Amendment Comments, EOHHS Office of Medicaid, One Ashburton Place, 3</w:t>
      </w:r>
      <w:r w:rsidRPr="39D95163">
        <w:rPr>
          <w:rFonts w:ascii="Arial" w:eastAsia="Arial" w:hAnsi="Arial" w:cs="Arial"/>
          <w:sz w:val="20"/>
          <w:szCs w:val="20"/>
          <w:vertAlign w:val="superscript"/>
        </w:rPr>
        <w:t>rd</w:t>
      </w:r>
      <w:r w:rsidRPr="39D95163">
        <w:rPr>
          <w:rFonts w:ascii="Arial" w:eastAsia="Arial" w:hAnsi="Arial" w:cs="Arial"/>
          <w:sz w:val="20"/>
          <w:szCs w:val="20"/>
        </w:rPr>
        <w:t xml:space="preserve"> Floor, Boston, MA 02108. Comments must be received by </w:t>
      </w:r>
      <w:r w:rsidR="07985F31" w:rsidRPr="00EB2295">
        <w:rPr>
          <w:rFonts w:ascii="Arial" w:eastAsia="Arial" w:hAnsi="Arial" w:cs="Arial"/>
          <w:sz w:val="20"/>
          <w:szCs w:val="20"/>
        </w:rPr>
        <w:t>September</w:t>
      </w:r>
      <w:r w:rsidR="002F52A9">
        <w:rPr>
          <w:rFonts w:ascii="Arial" w:eastAsia="Arial" w:hAnsi="Arial" w:cs="Arial"/>
          <w:sz w:val="20"/>
          <w:szCs w:val="20"/>
        </w:rPr>
        <w:t xml:space="preserve"> 9</w:t>
      </w:r>
      <w:r w:rsidRPr="39D95163">
        <w:rPr>
          <w:rFonts w:ascii="Arial" w:eastAsia="Arial" w:hAnsi="Arial" w:cs="Arial"/>
          <w:sz w:val="20"/>
          <w:szCs w:val="20"/>
        </w:rPr>
        <w:t>, 2023 in order to be considered.</w:t>
      </w:r>
    </w:p>
    <w:p w14:paraId="144CF688" w14:textId="4E6B2F1C" w:rsidR="0045036A" w:rsidRPr="00172E2E" w:rsidRDefault="0045036A" w:rsidP="62A214FA">
      <w:pPr>
        <w:spacing w:line="276" w:lineRule="auto"/>
        <w:rPr>
          <w:rFonts w:ascii="Arial" w:eastAsia="Arial" w:hAnsi="Arial" w:cs="Arial"/>
          <w:sz w:val="20"/>
          <w:szCs w:val="20"/>
        </w:rPr>
      </w:pPr>
    </w:p>
    <w:p w14:paraId="15DA6157" w14:textId="7EF80FBE" w:rsidR="0045036A" w:rsidRPr="00172E2E" w:rsidRDefault="3557D6E1" w:rsidP="3890F169">
      <w:pPr>
        <w:spacing w:line="276" w:lineRule="auto"/>
        <w:rPr>
          <w:rFonts w:ascii="Arial" w:eastAsia="Arial" w:hAnsi="Arial" w:cs="Arial"/>
          <w:sz w:val="20"/>
          <w:szCs w:val="20"/>
        </w:rPr>
      </w:pPr>
      <w:r w:rsidRPr="39D95163">
        <w:rPr>
          <w:rFonts w:ascii="Arial" w:eastAsia="Arial" w:hAnsi="Arial" w:cs="Arial"/>
          <w:sz w:val="20"/>
          <w:szCs w:val="20"/>
        </w:rPr>
        <w:t xml:space="preserve">The amendment documents may be obtained on the MassHealth website: </w:t>
      </w:r>
      <w:hyperlink r:id="rId15">
        <w:r w:rsidRPr="00EB2295">
          <w:rPr>
            <w:rStyle w:val="Hyperlink"/>
            <w:rFonts w:ascii="Arial" w:eastAsia="Arial" w:hAnsi="Arial" w:cs="Arial"/>
            <w:sz w:val="20"/>
            <w:szCs w:val="20"/>
          </w:rPr>
          <w:t>https://www.mass.gov/service-details/1115-masshealth-demonstration-waiver</w:t>
        </w:r>
      </w:hyperlink>
      <w:r w:rsidRPr="39D95163">
        <w:rPr>
          <w:rFonts w:ascii="Arial" w:eastAsia="Arial" w:hAnsi="Arial" w:cs="Arial"/>
          <w:sz w:val="20"/>
          <w:szCs w:val="20"/>
        </w:rPr>
        <w:t xml:space="preserve">. Additional updates and final submissions to CMS will also be posted on this website. </w:t>
      </w:r>
    </w:p>
    <w:p w14:paraId="35A327E2" w14:textId="5F38CBE2" w:rsidR="0045036A" w:rsidRPr="00172E2E" w:rsidRDefault="0045036A" w:rsidP="3243B420">
      <w:pPr>
        <w:spacing w:line="276" w:lineRule="auto"/>
        <w:rPr>
          <w:rFonts w:ascii="Arial" w:eastAsia="Arial" w:hAnsi="Arial" w:cs="Arial"/>
          <w:sz w:val="20"/>
          <w:szCs w:val="20"/>
        </w:rPr>
      </w:pPr>
    </w:p>
    <w:p w14:paraId="250259F7" w14:textId="0388BCE1" w:rsidR="0045036A" w:rsidRPr="00172E2E" w:rsidRDefault="0C552359" w:rsidP="3890F169">
      <w:pPr>
        <w:spacing w:line="276" w:lineRule="auto"/>
        <w:rPr>
          <w:rFonts w:ascii="Arial" w:eastAsia="Arial" w:hAnsi="Arial" w:cs="Arial"/>
          <w:sz w:val="20"/>
          <w:szCs w:val="20"/>
        </w:rPr>
      </w:pPr>
      <w:r w:rsidRPr="58F7CE87">
        <w:rPr>
          <w:rFonts w:ascii="Arial" w:eastAsia="Arial" w:hAnsi="Arial" w:cs="Arial"/>
          <w:sz w:val="20"/>
          <w:szCs w:val="20"/>
        </w:rPr>
        <w:t xml:space="preserve">EOHHS will hold a virtual public meeting to hear comments from the public on the proposed </w:t>
      </w:r>
      <w:r w:rsidR="684BE617" w:rsidRPr="58F7CE87">
        <w:rPr>
          <w:rFonts w:ascii="Arial" w:eastAsia="Arial" w:hAnsi="Arial" w:cs="Arial"/>
          <w:sz w:val="20"/>
          <w:szCs w:val="20"/>
        </w:rPr>
        <w:t>a</w:t>
      </w:r>
      <w:r w:rsidRPr="58F7CE87">
        <w:rPr>
          <w:rFonts w:ascii="Arial" w:eastAsia="Arial" w:hAnsi="Arial" w:cs="Arial"/>
          <w:sz w:val="20"/>
          <w:szCs w:val="20"/>
        </w:rPr>
        <w:t>mendment:</w:t>
      </w:r>
    </w:p>
    <w:p w14:paraId="22C599F3" w14:textId="2A90D557" w:rsidR="0045036A" w:rsidRPr="00172E2E" w:rsidRDefault="0045036A" w:rsidP="5AF8EAA4">
      <w:pPr>
        <w:spacing w:line="276" w:lineRule="auto"/>
        <w:rPr>
          <w:rFonts w:ascii="Arial" w:eastAsia="Arial" w:hAnsi="Arial" w:cs="Arial"/>
          <w:b/>
          <w:bCs/>
          <w:color w:val="000000" w:themeColor="text1"/>
          <w:sz w:val="20"/>
          <w:szCs w:val="20"/>
        </w:rPr>
      </w:pPr>
    </w:p>
    <w:p w14:paraId="5B1FB23E" w14:textId="444797F5" w:rsidR="0045036A" w:rsidRPr="00172E2E" w:rsidRDefault="2C4E27CB" w:rsidP="40EB37DC">
      <w:pPr>
        <w:spacing w:line="276" w:lineRule="auto"/>
        <w:rPr>
          <w:rFonts w:ascii="Arial" w:eastAsia="Arial" w:hAnsi="Arial" w:cs="Arial"/>
          <w:b/>
          <w:color w:val="000000" w:themeColor="text1"/>
          <w:sz w:val="20"/>
          <w:szCs w:val="20"/>
        </w:rPr>
      </w:pPr>
      <w:r w:rsidRPr="3890F169">
        <w:rPr>
          <w:rFonts w:ascii="Arial" w:eastAsia="Arial" w:hAnsi="Arial" w:cs="Arial"/>
          <w:b/>
          <w:color w:val="000000" w:themeColor="text1"/>
          <w:sz w:val="20"/>
          <w:szCs w:val="20"/>
        </w:rPr>
        <w:t>Date:  Thursday, August 17, 2023</w:t>
      </w:r>
    </w:p>
    <w:p w14:paraId="5962DBE1" w14:textId="7EDEF9B2" w:rsidR="0045036A" w:rsidRPr="00172E2E" w:rsidRDefault="2C4E27CB" w:rsidP="40EB37DC">
      <w:pPr>
        <w:spacing w:line="276" w:lineRule="auto"/>
        <w:rPr>
          <w:rFonts w:ascii="Arial" w:eastAsia="Arial" w:hAnsi="Arial" w:cs="Arial"/>
          <w:b/>
          <w:color w:val="000000" w:themeColor="text1"/>
          <w:sz w:val="20"/>
          <w:szCs w:val="20"/>
        </w:rPr>
      </w:pPr>
      <w:r w:rsidRPr="3890F169">
        <w:rPr>
          <w:rFonts w:ascii="Arial" w:eastAsia="Arial" w:hAnsi="Arial" w:cs="Arial"/>
          <w:b/>
          <w:color w:val="000000" w:themeColor="text1"/>
          <w:sz w:val="20"/>
          <w:szCs w:val="20"/>
        </w:rPr>
        <w:t xml:space="preserve">Time:  2:00 to 3:00 </w:t>
      </w:r>
      <w:r w:rsidR="00520B91">
        <w:rPr>
          <w:rFonts w:ascii="Arial" w:eastAsia="Arial" w:hAnsi="Arial" w:cs="Arial"/>
          <w:b/>
          <w:color w:val="000000" w:themeColor="text1"/>
          <w:sz w:val="20"/>
          <w:szCs w:val="20"/>
        </w:rPr>
        <w:t>PM</w:t>
      </w:r>
    </w:p>
    <w:p w14:paraId="17955262" w14:textId="7FE3A26E" w:rsidR="0045036A" w:rsidRPr="00172E2E" w:rsidRDefault="2C4E27CB" w:rsidP="40EB37DC">
      <w:pPr>
        <w:spacing w:line="276" w:lineRule="auto"/>
        <w:rPr>
          <w:rFonts w:ascii="Arial" w:eastAsia="Arial" w:hAnsi="Arial" w:cs="Arial"/>
          <w:sz w:val="20"/>
          <w:szCs w:val="20"/>
        </w:rPr>
      </w:pPr>
      <w:r w:rsidRPr="26384800">
        <w:rPr>
          <w:rFonts w:ascii="Arial" w:eastAsia="Arial" w:hAnsi="Arial" w:cs="Arial"/>
          <w:b/>
          <w:bCs/>
          <w:sz w:val="20"/>
          <w:szCs w:val="20"/>
        </w:rPr>
        <w:t xml:space="preserve">Meeting Link: </w:t>
      </w:r>
      <w:r w:rsidRPr="26384800">
        <w:rPr>
          <w:rFonts w:ascii="Arial" w:eastAsia="Arial" w:hAnsi="Arial" w:cs="Arial"/>
          <w:sz w:val="20"/>
          <w:szCs w:val="20"/>
        </w:rPr>
        <w:t xml:space="preserve">Join from PC, Mac, Linux, iOS or Android: </w:t>
      </w:r>
      <w:hyperlink r:id="rId16">
        <w:r w:rsidRPr="00EB2295">
          <w:rPr>
            <w:rStyle w:val="Hyperlink"/>
            <w:rFonts w:ascii="Arial" w:eastAsia="Arial" w:hAnsi="Arial" w:cs="Arial"/>
            <w:sz w:val="20"/>
            <w:szCs w:val="20"/>
          </w:rPr>
          <w:t>https://umassmed.zoom.us/j/94557067013?pwd=enp6UFBIdWRBNDNDbnBlU3Q3bXhJUT09</w:t>
        </w:r>
      </w:hyperlink>
    </w:p>
    <w:p w14:paraId="04EB6F98" w14:textId="51CC9654"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Password: 828333</w:t>
      </w:r>
    </w:p>
    <w:p w14:paraId="2D95F14A" w14:textId="5C45444A"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w:t>
      </w:r>
    </w:p>
    <w:p w14:paraId="775A29C5" w14:textId="4898336F" w:rsidR="0045036A" w:rsidRPr="00172E2E" w:rsidRDefault="2C4E27CB" w:rsidP="40EB37DC">
      <w:pPr>
        <w:spacing w:line="276" w:lineRule="auto"/>
        <w:rPr>
          <w:rFonts w:ascii="Arial" w:eastAsia="Arial" w:hAnsi="Arial" w:cs="Arial"/>
          <w:sz w:val="20"/>
          <w:szCs w:val="20"/>
        </w:rPr>
      </w:pPr>
      <w:r w:rsidRPr="26384800">
        <w:rPr>
          <w:rFonts w:ascii="Arial" w:eastAsia="Arial" w:hAnsi="Arial" w:cs="Arial"/>
          <w:sz w:val="20"/>
          <w:szCs w:val="20"/>
        </w:rPr>
        <w:t xml:space="preserve">Or iPhone one-tap (US Toll):  +13052241968,94557067013# or +13092053325,94557067013# </w:t>
      </w:r>
    </w:p>
    <w:p w14:paraId="60116C2A" w14:textId="1748ABC5"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w:t>
      </w:r>
    </w:p>
    <w:p w14:paraId="4ACCF2AE" w14:textId="17483138"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Or Telephone:</w:t>
      </w:r>
    </w:p>
    <w:p w14:paraId="39360B0F" w14:textId="3995D35B"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Dial:</w:t>
      </w:r>
    </w:p>
    <w:p w14:paraId="32100993" w14:textId="5134239F"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+1 305 224 1968 (US Toll)</w:t>
      </w:r>
    </w:p>
    <w:p w14:paraId="349AE2F1" w14:textId="63957918"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+1 309 205 3325 (US Toll)</w:t>
      </w:r>
    </w:p>
    <w:p w14:paraId="72463960" w14:textId="7E31CC71"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+1 312 626 6799 (US Toll)</w:t>
      </w:r>
    </w:p>
    <w:p w14:paraId="1A1B1746" w14:textId="03F61B5E"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+1 646 876 9923 (US Toll)</w:t>
      </w:r>
    </w:p>
    <w:p w14:paraId="2F18AB86" w14:textId="68A552C5"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+1 646 931 3860 (US Toll)</w:t>
      </w:r>
    </w:p>
    <w:p w14:paraId="6CACB213" w14:textId="793C18C3"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+1 301 715 8592 (US Toll)</w:t>
      </w:r>
    </w:p>
    <w:p w14:paraId="45869E65" w14:textId="5323AE8A"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+1 689 278 1000 (US Toll)</w:t>
      </w:r>
    </w:p>
    <w:p w14:paraId="7326F538" w14:textId="3926B18E"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+1 719 359 4580 (US Toll)</w:t>
      </w:r>
    </w:p>
    <w:p w14:paraId="366EAF3D" w14:textId="3287F6A9"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+1 253 205 0468 (US Toll)</w:t>
      </w:r>
    </w:p>
    <w:p w14:paraId="231B6865" w14:textId="6C56D68A"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+1 253 215 8782 (US Toll)</w:t>
      </w:r>
    </w:p>
    <w:p w14:paraId="145CD91E" w14:textId="4230F7E6"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+1 346 248 7799 (US Toll)</w:t>
      </w:r>
    </w:p>
    <w:p w14:paraId="41F6A4A0" w14:textId="49D45F5B"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+1 360 209 5623 (US Toll)</w:t>
      </w:r>
    </w:p>
    <w:p w14:paraId="21E28E7A" w14:textId="05468C96"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+1 386 347 5053 (US Toll)</w:t>
      </w:r>
    </w:p>
    <w:p w14:paraId="39DBED1F" w14:textId="3396DD67"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+1 507 473 4847 (US Toll)</w:t>
      </w:r>
    </w:p>
    <w:p w14:paraId="21E86473" w14:textId="223B88DE"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lastRenderedPageBreak/>
        <w:t xml:space="preserve">    +1 564 217 2000 (US Toll)</w:t>
      </w:r>
    </w:p>
    <w:p w14:paraId="60AE6639" w14:textId="423A9789"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+1 669 444 9171 (US Toll)</w:t>
      </w:r>
    </w:p>
    <w:p w14:paraId="7A622156" w14:textId="3081003D"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+1 669 900 6833 (US Toll)</w:t>
      </w:r>
    </w:p>
    <w:p w14:paraId="5E5DDB45" w14:textId="740A741D"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Meeting ID: 945 5706 7013</w:t>
      </w:r>
    </w:p>
    <w:p w14:paraId="58D3E8CC" w14:textId="1B243614" w:rsidR="0045036A" w:rsidRPr="00172E2E" w:rsidRDefault="2C4E27CB" w:rsidP="40EB37DC">
      <w:pPr>
        <w:spacing w:line="276" w:lineRule="auto"/>
        <w:rPr>
          <w:rFonts w:ascii="Arial" w:eastAsia="Arial" w:hAnsi="Arial" w:cs="Arial"/>
          <w:sz w:val="20"/>
          <w:szCs w:val="20"/>
        </w:rPr>
      </w:pPr>
      <w:r w:rsidRPr="3890F169">
        <w:rPr>
          <w:rFonts w:ascii="Arial" w:eastAsia="Arial" w:hAnsi="Arial" w:cs="Arial"/>
          <w:sz w:val="20"/>
          <w:szCs w:val="20"/>
        </w:rPr>
        <w:t xml:space="preserve">    Password: 828333</w:t>
      </w:r>
    </w:p>
    <w:p w14:paraId="7C1028B2" w14:textId="00AC82C8" w:rsidR="0045036A" w:rsidRPr="00172E2E" w:rsidRDefault="2C4E27CB" w:rsidP="26384800">
      <w:pPr>
        <w:spacing w:line="276" w:lineRule="auto"/>
        <w:rPr>
          <w:rFonts w:ascii="Arial" w:eastAsia="Arial" w:hAnsi="Arial" w:cs="Arial"/>
          <w:sz w:val="20"/>
          <w:szCs w:val="20"/>
        </w:rPr>
      </w:pPr>
      <w:r w:rsidRPr="26384800">
        <w:rPr>
          <w:rFonts w:ascii="Arial" w:eastAsia="Arial" w:hAnsi="Arial" w:cs="Arial"/>
          <w:sz w:val="20"/>
          <w:szCs w:val="20"/>
        </w:rPr>
        <w:t xml:space="preserve">    International numbers available: </w:t>
      </w:r>
      <w:hyperlink r:id="rId17">
        <w:r w:rsidRPr="00EB2295">
          <w:rPr>
            <w:rStyle w:val="Hyperlink"/>
            <w:rFonts w:ascii="Arial" w:eastAsia="Arial" w:hAnsi="Arial" w:cs="Arial"/>
            <w:sz w:val="20"/>
            <w:szCs w:val="20"/>
          </w:rPr>
          <w:t>https://umassmed.zoom.us/u/adZdMvQp4y</w:t>
        </w:r>
      </w:hyperlink>
    </w:p>
    <w:p w14:paraId="245C6EE9" w14:textId="09A45669" w:rsidR="0045036A" w:rsidRPr="00172E2E" w:rsidRDefault="2C4E27CB" w:rsidP="26384800">
      <w:pPr>
        <w:spacing w:line="276" w:lineRule="auto"/>
        <w:rPr>
          <w:rFonts w:ascii="Arial" w:eastAsia="Arial" w:hAnsi="Arial" w:cs="Arial"/>
          <w:sz w:val="20"/>
          <w:szCs w:val="20"/>
        </w:rPr>
      </w:pPr>
      <w:r w:rsidRPr="26384800">
        <w:rPr>
          <w:rFonts w:ascii="Arial" w:eastAsia="Arial" w:hAnsi="Arial" w:cs="Arial"/>
          <w:sz w:val="20"/>
          <w:szCs w:val="20"/>
        </w:rPr>
        <w:t xml:space="preserve"> </w:t>
      </w:r>
    </w:p>
    <w:p w14:paraId="07B7DFF5" w14:textId="2F501F95" w:rsidR="3F2A607A" w:rsidRDefault="3F2A607A" w:rsidP="26384800">
      <w:pPr>
        <w:spacing w:line="276" w:lineRule="auto"/>
        <w:rPr>
          <w:rFonts w:ascii="Arial" w:eastAsia="Arial" w:hAnsi="Arial" w:cs="Arial"/>
          <w:sz w:val="20"/>
          <w:szCs w:val="20"/>
        </w:rPr>
      </w:pPr>
      <w:r w:rsidRPr="00EB2295">
        <w:rPr>
          <w:rFonts w:ascii="Arial" w:eastAsia="Arial" w:hAnsi="Arial" w:cs="Arial"/>
          <w:color w:val="000000" w:themeColor="text1"/>
          <w:sz w:val="20"/>
          <w:szCs w:val="20"/>
        </w:rPr>
        <w:t xml:space="preserve"> Reasonable Accommodation: If you require an ADA accommodation, please contact </w:t>
      </w:r>
      <w:hyperlink r:id="rId18" w:history="1">
        <w:r w:rsidRPr="26384800">
          <w:rPr>
            <w:rStyle w:val="Hyperlink"/>
            <w:rFonts w:ascii="Arial" w:eastAsia="Arial" w:hAnsi="Arial" w:cs="Arial"/>
            <w:sz w:val="22"/>
            <w:szCs w:val="22"/>
          </w:rPr>
          <w:t>1115WaiverComments@mass.gov</w:t>
        </w:r>
      </w:hyperlink>
      <w:r w:rsidRPr="00EB2295">
        <w:rPr>
          <w:rFonts w:ascii="Arial" w:eastAsia="Arial" w:hAnsi="Arial" w:cs="Arial"/>
          <w:color w:val="000000" w:themeColor="text1"/>
          <w:sz w:val="20"/>
          <w:szCs w:val="20"/>
        </w:rPr>
        <w:t> </w:t>
      </w:r>
    </w:p>
    <w:p w14:paraId="07F57CBA" w14:textId="38C07311" w:rsidR="0045036A" w:rsidRPr="00172E2E" w:rsidRDefault="0045036A" w:rsidP="26384800">
      <w:pPr>
        <w:rPr>
          <w:rFonts w:ascii="Arial" w:eastAsia="Arial" w:hAnsi="Arial" w:cs="Arial"/>
          <w:sz w:val="20"/>
          <w:szCs w:val="20"/>
        </w:rPr>
      </w:pPr>
    </w:p>
    <w:sectPr w:rsidR="0045036A" w:rsidRPr="00172E2E" w:rsidSect="0052097C">
      <w:footerReference w:type="default" r:id="rId19"/>
      <w:headerReference w:type="first" r:id="rId20"/>
      <w:type w:val="continuous"/>
      <w:pgSz w:w="12240" w:h="15840"/>
      <w:pgMar w:top="720" w:right="720" w:bottom="720" w:left="720" w:header="720" w:footer="2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1E06" w14:textId="77777777" w:rsidR="00BB743A" w:rsidRDefault="00BB743A">
      <w:r>
        <w:separator/>
      </w:r>
    </w:p>
  </w:endnote>
  <w:endnote w:type="continuationSeparator" w:id="0">
    <w:p w14:paraId="7196F63F" w14:textId="77777777" w:rsidR="00BB743A" w:rsidRDefault="00BB743A">
      <w:r>
        <w:continuationSeparator/>
      </w:r>
    </w:p>
  </w:endnote>
  <w:endnote w:type="continuationNotice" w:id="1">
    <w:p w14:paraId="73873E15" w14:textId="77777777" w:rsidR="00BB743A" w:rsidRDefault="00BB7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BD46" w14:textId="3EA5B792" w:rsidR="00F50900" w:rsidRDefault="00F50900" w:rsidP="0052097C">
    <w:pPr>
      <w:pStyle w:val="Footer"/>
    </w:pPr>
  </w:p>
  <w:p w14:paraId="0D321015" w14:textId="77777777" w:rsidR="00F50900" w:rsidRDefault="00F5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1734" w14:textId="77777777" w:rsidR="00BB743A" w:rsidRDefault="00BB743A">
      <w:r>
        <w:separator/>
      </w:r>
    </w:p>
  </w:footnote>
  <w:footnote w:type="continuationSeparator" w:id="0">
    <w:p w14:paraId="5AD880D0" w14:textId="77777777" w:rsidR="00BB743A" w:rsidRDefault="00BB743A">
      <w:r>
        <w:continuationSeparator/>
      </w:r>
    </w:p>
  </w:footnote>
  <w:footnote w:type="continuationNotice" w:id="1">
    <w:p w14:paraId="2E2F0843" w14:textId="77777777" w:rsidR="00BB743A" w:rsidRDefault="00BB7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FAFC" w14:textId="6A1744D4" w:rsidR="00383E91" w:rsidRDefault="00383E91" w:rsidP="00383E91">
    <w:pPr>
      <w:pStyle w:val="Header"/>
      <w:jc w:val="cent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574"/>
    <w:multiLevelType w:val="multilevel"/>
    <w:tmpl w:val="D1E24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131CA"/>
    <w:multiLevelType w:val="hybridMultilevel"/>
    <w:tmpl w:val="C036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30EDF"/>
    <w:multiLevelType w:val="hybridMultilevel"/>
    <w:tmpl w:val="508A3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5A55"/>
    <w:multiLevelType w:val="hybridMultilevel"/>
    <w:tmpl w:val="4F6E9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72203"/>
    <w:multiLevelType w:val="multilevel"/>
    <w:tmpl w:val="EC089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95220"/>
    <w:multiLevelType w:val="multilevel"/>
    <w:tmpl w:val="BC443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177D4C"/>
    <w:multiLevelType w:val="hybridMultilevel"/>
    <w:tmpl w:val="26142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7041B"/>
    <w:multiLevelType w:val="multilevel"/>
    <w:tmpl w:val="3FF2B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F9082E"/>
    <w:multiLevelType w:val="hybridMultilevel"/>
    <w:tmpl w:val="881A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E01FB"/>
    <w:multiLevelType w:val="hybridMultilevel"/>
    <w:tmpl w:val="4AB80B3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28E21F59"/>
    <w:multiLevelType w:val="multilevel"/>
    <w:tmpl w:val="ABEC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A1DE7"/>
    <w:multiLevelType w:val="hybridMultilevel"/>
    <w:tmpl w:val="5D90BE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105E7"/>
    <w:multiLevelType w:val="hybridMultilevel"/>
    <w:tmpl w:val="37A8B5E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E5D46"/>
    <w:multiLevelType w:val="hybridMultilevel"/>
    <w:tmpl w:val="D8BAF734"/>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4" w15:restartNumberingAfterBreak="0">
    <w:nsid w:val="3B2C3BBD"/>
    <w:multiLevelType w:val="hybridMultilevel"/>
    <w:tmpl w:val="F8D000E2"/>
    <w:lvl w:ilvl="0" w:tplc="41DA9F96">
      <w:start w:val="1"/>
      <w:numFmt w:val="bullet"/>
      <w:lvlText w:val=""/>
      <w:lvlJc w:val="left"/>
      <w:pPr>
        <w:tabs>
          <w:tab w:val="num" w:pos="720"/>
        </w:tabs>
        <w:ind w:left="720" w:hanging="360"/>
      </w:pPr>
      <w:rPr>
        <w:rFonts w:ascii="Wingdings" w:hAnsi="Wingdings" w:hint="default"/>
      </w:rPr>
    </w:lvl>
    <w:lvl w:ilvl="1" w:tplc="DCF2AEA4" w:tentative="1">
      <w:start w:val="1"/>
      <w:numFmt w:val="bullet"/>
      <w:lvlText w:val=""/>
      <w:lvlJc w:val="left"/>
      <w:pPr>
        <w:tabs>
          <w:tab w:val="num" w:pos="1440"/>
        </w:tabs>
        <w:ind w:left="1440" w:hanging="360"/>
      </w:pPr>
      <w:rPr>
        <w:rFonts w:ascii="Wingdings" w:hAnsi="Wingdings" w:hint="default"/>
      </w:rPr>
    </w:lvl>
    <w:lvl w:ilvl="2" w:tplc="725C9424" w:tentative="1">
      <w:start w:val="1"/>
      <w:numFmt w:val="bullet"/>
      <w:lvlText w:val=""/>
      <w:lvlJc w:val="left"/>
      <w:pPr>
        <w:tabs>
          <w:tab w:val="num" w:pos="2160"/>
        </w:tabs>
        <w:ind w:left="2160" w:hanging="360"/>
      </w:pPr>
      <w:rPr>
        <w:rFonts w:ascii="Wingdings" w:hAnsi="Wingdings" w:hint="default"/>
      </w:rPr>
    </w:lvl>
    <w:lvl w:ilvl="3" w:tplc="C0841D78" w:tentative="1">
      <w:start w:val="1"/>
      <w:numFmt w:val="bullet"/>
      <w:lvlText w:val=""/>
      <w:lvlJc w:val="left"/>
      <w:pPr>
        <w:tabs>
          <w:tab w:val="num" w:pos="2880"/>
        </w:tabs>
        <w:ind w:left="2880" w:hanging="360"/>
      </w:pPr>
      <w:rPr>
        <w:rFonts w:ascii="Wingdings" w:hAnsi="Wingdings" w:hint="default"/>
      </w:rPr>
    </w:lvl>
    <w:lvl w:ilvl="4" w:tplc="E42E3984" w:tentative="1">
      <w:start w:val="1"/>
      <w:numFmt w:val="bullet"/>
      <w:lvlText w:val=""/>
      <w:lvlJc w:val="left"/>
      <w:pPr>
        <w:tabs>
          <w:tab w:val="num" w:pos="3600"/>
        </w:tabs>
        <w:ind w:left="3600" w:hanging="360"/>
      </w:pPr>
      <w:rPr>
        <w:rFonts w:ascii="Wingdings" w:hAnsi="Wingdings" w:hint="default"/>
      </w:rPr>
    </w:lvl>
    <w:lvl w:ilvl="5" w:tplc="F7E006A8" w:tentative="1">
      <w:start w:val="1"/>
      <w:numFmt w:val="bullet"/>
      <w:lvlText w:val=""/>
      <w:lvlJc w:val="left"/>
      <w:pPr>
        <w:tabs>
          <w:tab w:val="num" w:pos="4320"/>
        </w:tabs>
        <w:ind w:left="4320" w:hanging="360"/>
      </w:pPr>
      <w:rPr>
        <w:rFonts w:ascii="Wingdings" w:hAnsi="Wingdings" w:hint="default"/>
      </w:rPr>
    </w:lvl>
    <w:lvl w:ilvl="6" w:tplc="D214D88E" w:tentative="1">
      <w:start w:val="1"/>
      <w:numFmt w:val="bullet"/>
      <w:lvlText w:val=""/>
      <w:lvlJc w:val="left"/>
      <w:pPr>
        <w:tabs>
          <w:tab w:val="num" w:pos="5040"/>
        </w:tabs>
        <w:ind w:left="5040" w:hanging="360"/>
      </w:pPr>
      <w:rPr>
        <w:rFonts w:ascii="Wingdings" w:hAnsi="Wingdings" w:hint="default"/>
      </w:rPr>
    </w:lvl>
    <w:lvl w:ilvl="7" w:tplc="61A8E7F6" w:tentative="1">
      <w:start w:val="1"/>
      <w:numFmt w:val="bullet"/>
      <w:lvlText w:val=""/>
      <w:lvlJc w:val="left"/>
      <w:pPr>
        <w:tabs>
          <w:tab w:val="num" w:pos="5760"/>
        </w:tabs>
        <w:ind w:left="5760" w:hanging="360"/>
      </w:pPr>
      <w:rPr>
        <w:rFonts w:ascii="Wingdings" w:hAnsi="Wingdings" w:hint="default"/>
      </w:rPr>
    </w:lvl>
    <w:lvl w:ilvl="8" w:tplc="54243CB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3493B"/>
    <w:multiLevelType w:val="hybridMultilevel"/>
    <w:tmpl w:val="79C021CE"/>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6" w15:restartNumberingAfterBreak="0">
    <w:nsid w:val="422015E8"/>
    <w:multiLevelType w:val="hybridMultilevel"/>
    <w:tmpl w:val="298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766CA"/>
    <w:multiLevelType w:val="multilevel"/>
    <w:tmpl w:val="5DC85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D7932"/>
    <w:multiLevelType w:val="hybridMultilevel"/>
    <w:tmpl w:val="6A968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21077E"/>
    <w:multiLevelType w:val="hybridMultilevel"/>
    <w:tmpl w:val="2CF060C6"/>
    <w:lvl w:ilvl="0" w:tplc="04090005">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15:restartNumberingAfterBreak="0">
    <w:nsid w:val="51CA7FFD"/>
    <w:multiLevelType w:val="multilevel"/>
    <w:tmpl w:val="B47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F359B4"/>
    <w:multiLevelType w:val="multilevel"/>
    <w:tmpl w:val="521E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162E76"/>
    <w:multiLevelType w:val="multilevel"/>
    <w:tmpl w:val="52D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A22B2B"/>
    <w:multiLevelType w:val="multilevel"/>
    <w:tmpl w:val="972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9E2B79"/>
    <w:multiLevelType w:val="multilevel"/>
    <w:tmpl w:val="10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AD7980"/>
    <w:multiLevelType w:val="hybridMultilevel"/>
    <w:tmpl w:val="EF46D6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15:restartNumberingAfterBreak="0">
    <w:nsid w:val="63853BDB"/>
    <w:multiLevelType w:val="multilevel"/>
    <w:tmpl w:val="FED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A907C8"/>
    <w:multiLevelType w:val="hybridMultilevel"/>
    <w:tmpl w:val="A7E6ADA0"/>
    <w:lvl w:ilvl="0" w:tplc="62909A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BE6C46"/>
    <w:multiLevelType w:val="hybridMultilevel"/>
    <w:tmpl w:val="FFFFFFFF"/>
    <w:lvl w:ilvl="0" w:tplc="7AAEC1A2">
      <w:start w:val="1"/>
      <w:numFmt w:val="decimal"/>
      <w:lvlText w:val="%1."/>
      <w:lvlJc w:val="left"/>
      <w:pPr>
        <w:ind w:left="720" w:hanging="360"/>
      </w:pPr>
    </w:lvl>
    <w:lvl w:ilvl="1" w:tplc="FCFAA2A6">
      <w:start w:val="1"/>
      <w:numFmt w:val="lowerLetter"/>
      <w:lvlText w:val="%2."/>
      <w:lvlJc w:val="left"/>
      <w:pPr>
        <w:ind w:left="1440" w:hanging="360"/>
      </w:pPr>
    </w:lvl>
    <w:lvl w:ilvl="2" w:tplc="330E208A">
      <w:start w:val="1"/>
      <w:numFmt w:val="lowerRoman"/>
      <w:lvlText w:val="%3."/>
      <w:lvlJc w:val="right"/>
      <w:pPr>
        <w:ind w:left="2160" w:hanging="180"/>
      </w:pPr>
    </w:lvl>
    <w:lvl w:ilvl="3" w:tplc="BBCAB2A4">
      <w:start w:val="1"/>
      <w:numFmt w:val="decimal"/>
      <w:lvlText w:val="%4."/>
      <w:lvlJc w:val="left"/>
      <w:pPr>
        <w:ind w:left="2880" w:hanging="360"/>
      </w:pPr>
    </w:lvl>
    <w:lvl w:ilvl="4" w:tplc="E1E827CE">
      <w:start w:val="1"/>
      <w:numFmt w:val="lowerLetter"/>
      <w:lvlText w:val="%5."/>
      <w:lvlJc w:val="left"/>
      <w:pPr>
        <w:ind w:left="3600" w:hanging="360"/>
      </w:pPr>
    </w:lvl>
    <w:lvl w:ilvl="5" w:tplc="7AB2624A">
      <w:start w:val="1"/>
      <w:numFmt w:val="lowerRoman"/>
      <w:lvlText w:val="%6."/>
      <w:lvlJc w:val="right"/>
      <w:pPr>
        <w:ind w:left="4320" w:hanging="180"/>
      </w:pPr>
    </w:lvl>
    <w:lvl w:ilvl="6" w:tplc="2A569C64">
      <w:start w:val="1"/>
      <w:numFmt w:val="decimal"/>
      <w:lvlText w:val="%7."/>
      <w:lvlJc w:val="left"/>
      <w:pPr>
        <w:ind w:left="5040" w:hanging="360"/>
      </w:pPr>
    </w:lvl>
    <w:lvl w:ilvl="7" w:tplc="58B47BE4">
      <w:start w:val="1"/>
      <w:numFmt w:val="lowerLetter"/>
      <w:lvlText w:val="%8."/>
      <w:lvlJc w:val="left"/>
      <w:pPr>
        <w:ind w:left="5760" w:hanging="360"/>
      </w:pPr>
    </w:lvl>
    <w:lvl w:ilvl="8" w:tplc="6908F232">
      <w:start w:val="1"/>
      <w:numFmt w:val="lowerRoman"/>
      <w:lvlText w:val="%9."/>
      <w:lvlJc w:val="right"/>
      <w:pPr>
        <w:ind w:left="6480" w:hanging="180"/>
      </w:pPr>
    </w:lvl>
  </w:abstractNum>
  <w:abstractNum w:abstractNumId="29" w15:restartNumberingAfterBreak="0">
    <w:nsid w:val="67073C5D"/>
    <w:multiLevelType w:val="multilevel"/>
    <w:tmpl w:val="D29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0768DA"/>
    <w:multiLevelType w:val="multilevel"/>
    <w:tmpl w:val="96F4B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262DB9"/>
    <w:multiLevelType w:val="multilevel"/>
    <w:tmpl w:val="AEC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8A1913"/>
    <w:multiLevelType w:val="multilevel"/>
    <w:tmpl w:val="6242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C12B14"/>
    <w:multiLevelType w:val="hybridMultilevel"/>
    <w:tmpl w:val="C29C59A4"/>
    <w:lvl w:ilvl="0" w:tplc="EF34293E">
      <w:start w:val="1"/>
      <w:numFmt w:val="bullet"/>
      <w:lvlText w:val=""/>
      <w:lvlJc w:val="left"/>
      <w:pPr>
        <w:tabs>
          <w:tab w:val="num" w:pos="360"/>
        </w:tabs>
        <w:ind w:left="36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E1895"/>
    <w:multiLevelType w:val="hybridMultilevel"/>
    <w:tmpl w:val="F650206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D2B17"/>
    <w:multiLevelType w:val="multilevel"/>
    <w:tmpl w:val="72D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874345">
    <w:abstractNumId w:val="28"/>
  </w:num>
  <w:num w:numId="2" w16cid:durableId="2002804888">
    <w:abstractNumId w:val="18"/>
  </w:num>
  <w:num w:numId="3" w16cid:durableId="1538813331">
    <w:abstractNumId w:val="34"/>
  </w:num>
  <w:num w:numId="4" w16cid:durableId="1393849102">
    <w:abstractNumId w:val="33"/>
  </w:num>
  <w:num w:numId="5" w16cid:durableId="1980499137">
    <w:abstractNumId w:val="12"/>
  </w:num>
  <w:num w:numId="6" w16cid:durableId="1157111986">
    <w:abstractNumId w:val="25"/>
  </w:num>
  <w:num w:numId="7" w16cid:durableId="254362190">
    <w:abstractNumId w:val="19"/>
  </w:num>
  <w:num w:numId="8" w16cid:durableId="924802959">
    <w:abstractNumId w:val="27"/>
  </w:num>
  <w:num w:numId="9" w16cid:durableId="2114276614">
    <w:abstractNumId w:val="9"/>
  </w:num>
  <w:num w:numId="10" w16cid:durableId="1135953122">
    <w:abstractNumId w:val="2"/>
  </w:num>
  <w:num w:numId="11" w16cid:durableId="1630895884">
    <w:abstractNumId w:val="11"/>
  </w:num>
  <w:num w:numId="12" w16cid:durableId="2018344063">
    <w:abstractNumId w:val="14"/>
  </w:num>
  <w:num w:numId="13" w16cid:durableId="1427461764">
    <w:abstractNumId w:val="8"/>
  </w:num>
  <w:num w:numId="14" w16cid:durableId="2035765828">
    <w:abstractNumId w:val="21"/>
  </w:num>
  <w:num w:numId="15" w16cid:durableId="194655955">
    <w:abstractNumId w:val="17"/>
  </w:num>
  <w:num w:numId="16" w16cid:durableId="1424688545">
    <w:abstractNumId w:val="4"/>
  </w:num>
  <w:num w:numId="17" w16cid:durableId="433327929">
    <w:abstractNumId w:val="0"/>
  </w:num>
  <w:num w:numId="18" w16cid:durableId="983236892">
    <w:abstractNumId w:val="30"/>
  </w:num>
  <w:num w:numId="19" w16cid:durableId="112210574">
    <w:abstractNumId w:val="32"/>
  </w:num>
  <w:num w:numId="20" w16cid:durableId="1571883065">
    <w:abstractNumId w:val="35"/>
  </w:num>
  <w:num w:numId="21" w16cid:durableId="1238977234">
    <w:abstractNumId w:val="24"/>
  </w:num>
  <w:num w:numId="22" w16cid:durableId="2042588367">
    <w:abstractNumId w:val="22"/>
  </w:num>
  <w:num w:numId="23" w16cid:durableId="1072124282">
    <w:abstractNumId w:val="29"/>
  </w:num>
  <w:num w:numId="24" w16cid:durableId="2099671385">
    <w:abstractNumId w:val="23"/>
  </w:num>
  <w:num w:numId="25" w16cid:durableId="1884517866">
    <w:abstractNumId w:val="26"/>
  </w:num>
  <w:num w:numId="26" w16cid:durableId="909736387">
    <w:abstractNumId w:val="31"/>
  </w:num>
  <w:num w:numId="27" w16cid:durableId="1308702962">
    <w:abstractNumId w:val="20"/>
  </w:num>
  <w:num w:numId="28" w16cid:durableId="1458983998">
    <w:abstractNumId w:val="5"/>
  </w:num>
  <w:num w:numId="29" w16cid:durableId="661464955">
    <w:abstractNumId w:val="7"/>
  </w:num>
  <w:num w:numId="30" w16cid:durableId="284317764">
    <w:abstractNumId w:val="16"/>
  </w:num>
  <w:num w:numId="31" w16cid:durableId="270433957">
    <w:abstractNumId w:val="6"/>
  </w:num>
  <w:num w:numId="32" w16cid:durableId="883324228">
    <w:abstractNumId w:val="10"/>
  </w:num>
  <w:num w:numId="33" w16cid:durableId="467020274">
    <w:abstractNumId w:val="27"/>
  </w:num>
  <w:num w:numId="34" w16cid:durableId="937179246">
    <w:abstractNumId w:val="3"/>
  </w:num>
  <w:num w:numId="35" w16cid:durableId="1902788690">
    <w:abstractNumId w:val="1"/>
  </w:num>
  <w:num w:numId="36" w16cid:durableId="1834830246">
    <w:abstractNumId w:val="15"/>
  </w:num>
  <w:num w:numId="37" w16cid:durableId="1417089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76"/>
    <w:rsid w:val="00000602"/>
    <w:rsid w:val="000022FF"/>
    <w:rsid w:val="00003D58"/>
    <w:rsid w:val="00004872"/>
    <w:rsid w:val="00007C6E"/>
    <w:rsid w:val="00010553"/>
    <w:rsid w:val="0001241F"/>
    <w:rsid w:val="00012E26"/>
    <w:rsid w:val="00014501"/>
    <w:rsid w:val="00021756"/>
    <w:rsid w:val="0002222F"/>
    <w:rsid w:val="0002327D"/>
    <w:rsid w:val="00024506"/>
    <w:rsid w:val="00025A55"/>
    <w:rsid w:val="00025E86"/>
    <w:rsid w:val="0002773A"/>
    <w:rsid w:val="0003029A"/>
    <w:rsid w:val="000314C5"/>
    <w:rsid w:val="00031BE1"/>
    <w:rsid w:val="000339F1"/>
    <w:rsid w:val="00033C9F"/>
    <w:rsid w:val="000358DE"/>
    <w:rsid w:val="000363F7"/>
    <w:rsid w:val="00036498"/>
    <w:rsid w:val="00036A21"/>
    <w:rsid w:val="0003763A"/>
    <w:rsid w:val="00040C37"/>
    <w:rsid w:val="000413A0"/>
    <w:rsid w:val="00041B12"/>
    <w:rsid w:val="00041C6D"/>
    <w:rsid w:val="00041D51"/>
    <w:rsid w:val="00043216"/>
    <w:rsid w:val="000506CA"/>
    <w:rsid w:val="000514D8"/>
    <w:rsid w:val="00052D9B"/>
    <w:rsid w:val="0005321A"/>
    <w:rsid w:val="00053FEB"/>
    <w:rsid w:val="000544FE"/>
    <w:rsid w:val="0005463A"/>
    <w:rsid w:val="000551DE"/>
    <w:rsid w:val="000557B5"/>
    <w:rsid w:val="00056812"/>
    <w:rsid w:val="0005F5F3"/>
    <w:rsid w:val="000600ED"/>
    <w:rsid w:val="000602FC"/>
    <w:rsid w:val="00060E93"/>
    <w:rsid w:val="000648DF"/>
    <w:rsid w:val="00064D1B"/>
    <w:rsid w:val="000658BA"/>
    <w:rsid w:val="000711FC"/>
    <w:rsid w:val="000714DD"/>
    <w:rsid w:val="0007170F"/>
    <w:rsid w:val="00071BF3"/>
    <w:rsid w:val="00072B30"/>
    <w:rsid w:val="00073DE1"/>
    <w:rsid w:val="00075907"/>
    <w:rsid w:val="00075FC3"/>
    <w:rsid w:val="00081BDB"/>
    <w:rsid w:val="00081F8F"/>
    <w:rsid w:val="00085BF7"/>
    <w:rsid w:val="00085C04"/>
    <w:rsid w:val="00087E20"/>
    <w:rsid w:val="000911D5"/>
    <w:rsid w:val="000911F8"/>
    <w:rsid w:val="0009657A"/>
    <w:rsid w:val="00096A90"/>
    <w:rsid w:val="000A34B2"/>
    <w:rsid w:val="000A3965"/>
    <w:rsid w:val="000A4B24"/>
    <w:rsid w:val="000A4BEF"/>
    <w:rsid w:val="000A62E4"/>
    <w:rsid w:val="000A6F49"/>
    <w:rsid w:val="000B0ED5"/>
    <w:rsid w:val="000B4840"/>
    <w:rsid w:val="000B6B22"/>
    <w:rsid w:val="000B7509"/>
    <w:rsid w:val="000B7C43"/>
    <w:rsid w:val="000C272F"/>
    <w:rsid w:val="000C3AE9"/>
    <w:rsid w:val="000D017F"/>
    <w:rsid w:val="000D2E79"/>
    <w:rsid w:val="000D633A"/>
    <w:rsid w:val="000E00B4"/>
    <w:rsid w:val="000E0B1B"/>
    <w:rsid w:val="000E21C7"/>
    <w:rsid w:val="000E4084"/>
    <w:rsid w:val="000E4B84"/>
    <w:rsid w:val="000F3A31"/>
    <w:rsid w:val="000F3E46"/>
    <w:rsid w:val="000F4A31"/>
    <w:rsid w:val="000F4E5A"/>
    <w:rsid w:val="000F6440"/>
    <w:rsid w:val="001009C8"/>
    <w:rsid w:val="001026B0"/>
    <w:rsid w:val="00102ED4"/>
    <w:rsid w:val="00105390"/>
    <w:rsid w:val="00105C9D"/>
    <w:rsid w:val="00107421"/>
    <w:rsid w:val="00110D35"/>
    <w:rsid w:val="001118D2"/>
    <w:rsid w:val="001133FB"/>
    <w:rsid w:val="001135C6"/>
    <w:rsid w:val="001164CA"/>
    <w:rsid w:val="00116DEA"/>
    <w:rsid w:val="00117106"/>
    <w:rsid w:val="00120EF1"/>
    <w:rsid w:val="00121F68"/>
    <w:rsid w:val="001225EB"/>
    <w:rsid w:val="00130D99"/>
    <w:rsid w:val="00134394"/>
    <w:rsid w:val="00134B1E"/>
    <w:rsid w:val="00135A00"/>
    <w:rsid w:val="001374F5"/>
    <w:rsid w:val="001418A5"/>
    <w:rsid w:val="0014228C"/>
    <w:rsid w:val="00143277"/>
    <w:rsid w:val="00143EEA"/>
    <w:rsid w:val="001553CC"/>
    <w:rsid w:val="001572C1"/>
    <w:rsid w:val="00163B76"/>
    <w:rsid w:val="00163C37"/>
    <w:rsid w:val="001668E3"/>
    <w:rsid w:val="00170670"/>
    <w:rsid w:val="00170FA7"/>
    <w:rsid w:val="00171246"/>
    <w:rsid w:val="00172684"/>
    <w:rsid w:val="00172E2E"/>
    <w:rsid w:val="001749BB"/>
    <w:rsid w:val="00175716"/>
    <w:rsid w:val="0018035A"/>
    <w:rsid w:val="001803F0"/>
    <w:rsid w:val="00181F12"/>
    <w:rsid w:val="00182463"/>
    <w:rsid w:val="00183134"/>
    <w:rsid w:val="001839CC"/>
    <w:rsid w:val="00187384"/>
    <w:rsid w:val="00187D0C"/>
    <w:rsid w:val="00190123"/>
    <w:rsid w:val="00191BAA"/>
    <w:rsid w:val="00192891"/>
    <w:rsid w:val="00192BC6"/>
    <w:rsid w:val="00197D5D"/>
    <w:rsid w:val="001A10F4"/>
    <w:rsid w:val="001A3135"/>
    <w:rsid w:val="001A3992"/>
    <w:rsid w:val="001A6C80"/>
    <w:rsid w:val="001B0E56"/>
    <w:rsid w:val="001B1DC9"/>
    <w:rsid w:val="001B2CEA"/>
    <w:rsid w:val="001B3333"/>
    <w:rsid w:val="001C0E1F"/>
    <w:rsid w:val="001C36CB"/>
    <w:rsid w:val="001C6915"/>
    <w:rsid w:val="001D03C7"/>
    <w:rsid w:val="001D2141"/>
    <w:rsid w:val="001D2D14"/>
    <w:rsid w:val="001D2E69"/>
    <w:rsid w:val="001D4D1A"/>
    <w:rsid w:val="001E4559"/>
    <w:rsid w:val="001F1DD1"/>
    <w:rsid w:val="001F325C"/>
    <w:rsid w:val="001F4AA5"/>
    <w:rsid w:val="001F4ED2"/>
    <w:rsid w:val="001F5FD9"/>
    <w:rsid w:val="00201C53"/>
    <w:rsid w:val="002026F2"/>
    <w:rsid w:val="00202A01"/>
    <w:rsid w:val="00203233"/>
    <w:rsid w:val="00204A6F"/>
    <w:rsid w:val="00205377"/>
    <w:rsid w:val="0020558B"/>
    <w:rsid w:val="00205ACA"/>
    <w:rsid w:val="00210E75"/>
    <w:rsid w:val="00211B0F"/>
    <w:rsid w:val="0021327A"/>
    <w:rsid w:val="0021328F"/>
    <w:rsid w:val="00214028"/>
    <w:rsid w:val="00216847"/>
    <w:rsid w:val="0022039D"/>
    <w:rsid w:val="00221AD5"/>
    <w:rsid w:val="002226A2"/>
    <w:rsid w:val="00223060"/>
    <w:rsid w:val="00223B74"/>
    <w:rsid w:val="0022405C"/>
    <w:rsid w:val="00225A26"/>
    <w:rsid w:val="00230182"/>
    <w:rsid w:val="00232E62"/>
    <w:rsid w:val="002332BC"/>
    <w:rsid w:val="00233834"/>
    <w:rsid w:val="00234C03"/>
    <w:rsid w:val="0023560A"/>
    <w:rsid w:val="0023696D"/>
    <w:rsid w:val="00237AAB"/>
    <w:rsid w:val="002427FD"/>
    <w:rsid w:val="002439E9"/>
    <w:rsid w:val="00243ACC"/>
    <w:rsid w:val="00245319"/>
    <w:rsid w:val="00247259"/>
    <w:rsid w:val="00253003"/>
    <w:rsid w:val="00253975"/>
    <w:rsid w:val="00254DD7"/>
    <w:rsid w:val="00256EED"/>
    <w:rsid w:val="00262056"/>
    <w:rsid w:val="00262A2F"/>
    <w:rsid w:val="00263AF6"/>
    <w:rsid w:val="00264CCF"/>
    <w:rsid w:val="00265FB4"/>
    <w:rsid w:val="00267C77"/>
    <w:rsid w:val="00270DD9"/>
    <w:rsid w:val="00270FC8"/>
    <w:rsid w:val="002718A9"/>
    <w:rsid w:val="00272436"/>
    <w:rsid w:val="00273505"/>
    <w:rsid w:val="00274C56"/>
    <w:rsid w:val="00276CA2"/>
    <w:rsid w:val="00281737"/>
    <w:rsid w:val="00284B0D"/>
    <w:rsid w:val="00285673"/>
    <w:rsid w:val="00290F89"/>
    <w:rsid w:val="00293A43"/>
    <w:rsid w:val="002944CA"/>
    <w:rsid w:val="00295A3C"/>
    <w:rsid w:val="00295EB8"/>
    <w:rsid w:val="002A0C4D"/>
    <w:rsid w:val="002A1066"/>
    <w:rsid w:val="002A1947"/>
    <w:rsid w:val="002A26EB"/>
    <w:rsid w:val="002A7B71"/>
    <w:rsid w:val="002B0D0A"/>
    <w:rsid w:val="002B157E"/>
    <w:rsid w:val="002B272C"/>
    <w:rsid w:val="002B350E"/>
    <w:rsid w:val="002B6B66"/>
    <w:rsid w:val="002C2242"/>
    <w:rsid w:val="002C5B98"/>
    <w:rsid w:val="002C5BFA"/>
    <w:rsid w:val="002C6ACC"/>
    <w:rsid w:val="002C6DC2"/>
    <w:rsid w:val="002C77F9"/>
    <w:rsid w:val="002C7AF7"/>
    <w:rsid w:val="002D0009"/>
    <w:rsid w:val="002D03A7"/>
    <w:rsid w:val="002D04BA"/>
    <w:rsid w:val="002D2385"/>
    <w:rsid w:val="002D5CA3"/>
    <w:rsid w:val="002D5EC5"/>
    <w:rsid w:val="002D6F3C"/>
    <w:rsid w:val="002D6F87"/>
    <w:rsid w:val="002E0DAC"/>
    <w:rsid w:val="002E3DC0"/>
    <w:rsid w:val="002E7381"/>
    <w:rsid w:val="002F1E60"/>
    <w:rsid w:val="002F451A"/>
    <w:rsid w:val="002F52A9"/>
    <w:rsid w:val="002F5EEE"/>
    <w:rsid w:val="002F7757"/>
    <w:rsid w:val="00300469"/>
    <w:rsid w:val="00305265"/>
    <w:rsid w:val="00306440"/>
    <w:rsid w:val="00306FC8"/>
    <w:rsid w:val="00310DC6"/>
    <w:rsid w:val="00310F36"/>
    <w:rsid w:val="00311792"/>
    <w:rsid w:val="00312EC2"/>
    <w:rsid w:val="00313929"/>
    <w:rsid w:val="0031432E"/>
    <w:rsid w:val="0031506D"/>
    <w:rsid w:val="003154A7"/>
    <w:rsid w:val="00316EF0"/>
    <w:rsid w:val="00317739"/>
    <w:rsid w:val="003178F8"/>
    <w:rsid w:val="00321511"/>
    <w:rsid w:val="00322758"/>
    <w:rsid w:val="00323C51"/>
    <w:rsid w:val="00324CF8"/>
    <w:rsid w:val="00325FC5"/>
    <w:rsid w:val="00326514"/>
    <w:rsid w:val="00331D53"/>
    <w:rsid w:val="0033294D"/>
    <w:rsid w:val="00333E1F"/>
    <w:rsid w:val="00336075"/>
    <w:rsid w:val="003405D4"/>
    <w:rsid w:val="003407AC"/>
    <w:rsid w:val="00344AA3"/>
    <w:rsid w:val="00344DB1"/>
    <w:rsid w:val="00347C72"/>
    <w:rsid w:val="0035061F"/>
    <w:rsid w:val="00351BC7"/>
    <w:rsid w:val="00351CA5"/>
    <w:rsid w:val="00353EBC"/>
    <w:rsid w:val="00355F80"/>
    <w:rsid w:val="00357176"/>
    <w:rsid w:val="00360E07"/>
    <w:rsid w:val="00361AC6"/>
    <w:rsid w:val="00362395"/>
    <w:rsid w:val="00362CD1"/>
    <w:rsid w:val="003655E8"/>
    <w:rsid w:val="003676B3"/>
    <w:rsid w:val="00367735"/>
    <w:rsid w:val="0037012E"/>
    <w:rsid w:val="00370A6A"/>
    <w:rsid w:val="00371C05"/>
    <w:rsid w:val="00373AB3"/>
    <w:rsid w:val="003742E5"/>
    <w:rsid w:val="00376008"/>
    <w:rsid w:val="0037605C"/>
    <w:rsid w:val="003773F4"/>
    <w:rsid w:val="00377C8F"/>
    <w:rsid w:val="003801A0"/>
    <w:rsid w:val="00383E91"/>
    <w:rsid w:val="00386A46"/>
    <w:rsid w:val="0038701C"/>
    <w:rsid w:val="00391836"/>
    <w:rsid w:val="003967EE"/>
    <w:rsid w:val="003A0294"/>
    <w:rsid w:val="003A3800"/>
    <w:rsid w:val="003A3C3A"/>
    <w:rsid w:val="003A651F"/>
    <w:rsid w:val="003A680E"/>
    <w:rsid w:val="003A699A"/>
    <w:rsid w:val="003A764E"/>
    <w:rsid w:val="003B0004"/>
    <w:rsid w:val="003B3D6A"/>
    <w:rsid w:val="003B4F6A"/>
    <w:rsid w:val="003C0A28"/>
    <w:rsid w:val="003C0DC2"/>
    <w:rsid w:val="003C1B20"/>
    <w:rsid w:val="003C4206"/>
    <w:rsid w:val="003C47B1"/>
    <w:rsid w:val="003C5E48"/>
    <w:rsid w:val="003D07B7"/>
    <w:rsid w:val="003D34D7"/>
    <w:rsid w:val="003D5126"/>
    <w:rsid w:val="003D61CF"/>
    <w:rsid w:val="003D743F"/>
    <w:rsid w:val="003E1B91"/>
    <w:rsid w:val="003E2AEC"/>
    <w:rsid w:val="003E5256"/>
    <w:rsid w:val="003E5525"/>
    <w:rsid w:val="003E57B1"/>
    <w:rsid w:val="003E64FB"/>
    <w:rsid w:val="003E6B9C"/>
    <w:rsid w:val="003F2E2F"/>
    <w:rsid w:val="003F4217"/>
    <w:rsid w:val="003F4E33"/>
    <w:rsid w:val="003F76FB"/>
    <w:rsid w:val="003F7E41"/>
    <w:rsid w:val="00400F09"/>
    <w:rsid w:val="00401C87"/>
    <w:rsid w:val="004023F7"/>
    <w:rsid w:val="00404568"/>
    <w:rsid w:val="00404730"/>
    <w:rsid w:val="00404D43"/>
    <w:rsid w:val="00405530"/>
    <w:rsid w:val="00405D9C"/>
    <w:rsid w:val="004063EF"/>
    <w:rsid w:val="00407847"/>
    <w:rsid w:val="00410E03"/>
    <w:rsid w:val="00414464"/>
    <w:rsid w:val="004151A5"/>
    <w:rsid w:val="00415D76"/>
    <w:rsid w:val="00417991"/>
    <w:rsid w:val="00422661"/>
    <w:rsid w:val="00425158"/>
    <w:rsid w:val="00431595"/>
    <w:rsid w:val="00432650"/>
    <w:rsid w:val="004339AF"/>
    <w:rsid w:val="00434A93"/>
    <w:rsid w:val="0044071D"/>
    <w:rsid w:val="00440A03"/>
    <w:rsid w:val="004436C2"/>
    <w:rsid w:val="004447FA"/>
    <w:rsid w:val="0045036A"/>
    <w:rsid w:val="004517F8"/>
    <w:rsid w:val="00451BA7"/>
    <w:rsid w:val="00451E0C"/>
    <w:rsid w:val="00452221"/>
    <w:rsid w:val="0045729C"/>
    <w:rsid w:val="004602E7"/>
    <w:rsid w:val="00460BA8"/>
    <w:rsid w:val="00460F82"/>
    <w:rsid w:val="00462206"/>
    <w:rsid w:val="00462267"/>
    <w:rsid w:val="004626FE"/>
    <w:rsid w:val="00463E3F"/>
    <w:rsid w:val="004659E8"/>
    <w:rsid w:val="00466FF8"/>
    <w:rsid w:val="004716E6"/>
    <w:rsid w:val="00471790"/>
    <w:rsid w:val="0047460B"/>
    <w:rsid w:val="00474C83"/>
    <w:rsid w:val="00475CC8"/>
    <w:rsid w:val="00477076"/>
    <w:rsid w:val="00477892"/>
    <w:rsid w:val="00484262"/>
    <w:rsid w:val="0048623B"/>
    <w:rsid w:val="00491239"/>
    <w:rsid w:val="00492F54"/>
    <w:rsid w:val="00496F3D"/>
    <w:rsid w:val="00497349"/>
    <w:rsid w:val="004A1B0C"/>
    <w:rsid w:val="004A2E85"/>
    <w:rsid w:val="004A4919"/>
    <w:rsid w:val="004A62F5"/>
    <w:rsid w:val="004A7057"/>
    <w:rsid w:val="004A70F7"/>
    <w:rsid w:val="004B1853"/>
    <w:rsid w:val="004C0D08"/>
    <w:rsid w:val="004C3EC4"/>
    <w:rsid w:val="004C42EE"/>
    <w:rsid w:val="004C6C25"/>
    <w:rsid w:val="004D12A8"/>
    <w:rsid w:val="004D13ED"/>
    <w:rsid w:val="004D1D7B"/>
    <w:rsid w:val="004D204B"/>
    <w:rsid w:val="004D2E46"/>
    <w:rsid w:val="004D2EC6"/>
    <w:rsid w:val="004D4106"/>
    <w:rsid w:val="004D4DF6"/>
    <w:rsid w:val="004D563D"/>
    <w:rsid w:val="004D6353"/>
    <w:rsid w:val="004D7A6A"/>
    <w:rsid w:val="004D7E57"/>
    <w:rsid w:val="004E1991"/>
    <w:rsid w:val="004E242E"/>
    <w:rsid w:val="004E39C7"/>
    <w:rsid w:val="004E7A7B"/>
    <w:rsid w:val="004E7AE5"/>
    <w:rsid w:val="004E7C92"/>
    <w:rsid w:val="004EC9B6"/>
    <w:rsid w:val="004F17CA"/>
    <w:rsid w:val="004F6692"/>
    <w:rsid w:val="004F6799"/>
    <w:rsid w:val="00500FBE"/>
    <w:rsid w:val="005017FC"/>
    <w:rsid w:val="005018D4"/>
    <w:rsid w:val="0050193C"/>
    <w:rsid w:val="00501E28"/>
    <w:rsid w:val="00501E38"/>
    <w:rsid w:val="005100BC"/>
    <w:rsid w:val="00511065"/>
    <w:rsid w:val="00512F61"/>
    <w:rsid w:val="00513EAC"/>
    <w:rsid w:val="005146B3"/>
    <w:rsid w:val="00514B78"/>
    <w:rsid w:val="00516376"/>
    <w:rsid w:val="005164CD"/>
    <w:rsid w:val="00520598"/>
    <w:rsid w:val="00520763"/>
    <w:rsid w:val="0052097C"/>
    <w:rsid w:val="00520B91"/>
    <w:rsid w:val="00520ECF"/>
    <w:rsid w:val="00520F41"/>
    <w:rsid w:val="00521826"/>
    <w:rsid w:val="0052365B"/>
    <w:rsid w:val="00523E93"/>
    <w:rsid w:val="00523EC9"/>
    <w:rsid w:val="00524D2F"/>
    <w:rsid w:val="00530236"/>
    <w:rsid w:val="005325C0"/>
    <w:rsid w:val="00534BA3"/>
    <w:rsid w:val="0053615D"/>
    <w:rsid w:val="00536F8E"/>
    <w:rsid w:val="00537247"/>
    <w:rsid w:val="0053781F"/>
    <w:rsid w:val="00540844"/>
    <w:rsid w:val="005417AF"/>
    <w:rsid w:val="00541A63"/>
    <w:rsid w:val="0054258B"/>
    <w:rsid w:val="00546EAD"/>
    <w:rsid w:val="00547B2A"/>
    <w:rsid w:val="00550723"/>
    <w:rsid w:val="00552144"/>
    <w:rsid w:val="0055320E"/>
    <w:rsid w:val="00554BD9"/>
    <w:rsid w:val="00555961"/>
    <w:rsid w:val="00555A51"/>
    <w:rsid w:val="0055772B"/>
    <w:rsid w:val="00560698"/>
    <w:rsid w:val="00560BF9"/>
    <w:rsid w:val="00563CBE"/>
    <w:rsid w:val="00564172"/>
    <w:rsid w:val="005644CC"/>
    <w:rsid w:val="005699CD"/>
    <w:rsid w:val="00570B13"/>
    <w:rsid w:val="00570E7B"/>
    <w:rsid w:val="0057138A"/>
    <w:rsid w:val="0057564A"/>
    <w:rsid w:val="00575CBF"/>
    <w:rsid w:val="00577A38"/>
    <w:rsid w:val="0057FEE5"/>
    <w:rsid w:val="005807D7"/>
    <w:rsid w:val="00581AEB"/>
    <w:rsid w:val="005820FA"/>
    <w:rsid w:val="00582F5E"/>
    <w:rsid w:val="005852B9"/>
    <w:rsid w:val="00587AA2"/>
    <w:rsid w:val="0059101F"/>
    <w:rsid w:val="005917A5"/>
    <w:rsid w:val="005918DD"/>
    <w:rsid w:val="005935D8"/>
    <w:rsid w:val="0059412C"/>
    <w:rsid w:val="0059543F"/>
    <w:rsid w:val="00597796"/>
    <w:rsid w:val="00597A50"/>
    <w:rsid w:val="005A3B6F"/>
    <w:rsid w:val="005A4B90"/>
    <w:rsid w:val="005A6C27"/>
    <w:rsid w:val="005A70AB"/>
    <w:rsid w:val="005A7A0C"/>
    <w:rsid w:val="005B0A8D"/>
    <w:rsid w:val="005B3706"/>
    <w:rsid w:val="005B76FB"/>
    <w:rsid w:val="005B79C5"/>
    <w:rsid w:val="005C0214"/>
    <w:rsid w:val="005C0F5E"/>
    <w:rsid w:val="005C11EC"/>
    <w:rsid w:val="005C597D"/>
    <w:rsid w:val="005D222D"/>
    <w:rsid w:val="005D5F93"/>
    <w:rsid w:val="005D65E5"/>
    <w:rsid w:val="005D700B"/>
    <w:rsid w:val="005D7E2C"/>
    <w:rsid w:val="005E0CFA"/>
    <w:rsid w:val="005E10C5"/>
    <w:rsid w:val="005E1AC9"/>
    <w:rsid w:val="005E51C2"/>
    <w:rsid w:val="005E5731"/>
    <w:rsid w:val="005E6E76"/>
    <w:rsid w:val="005F1577"/>
    <w:rsid w:val="005F5B4A"/>
    <w:rsid w:val="006002EE"/>
    <w:rsid w:val="00603888"/>
    <w:rsid w:val="006049A6"/>
    <w:rsid w:val="00610049"/>
    <w:rsid w:val="0061036D"/>
    <w:rsid w:val="006104E0"/>
    <w:rsid w:val="0061084F"/>
    <w:rsid w:val="00615220"/>
    <w:rsid w:val="0061715D"/>
    <w:rsid w:val="00617290"/>
    <w:rsid w:val="00620B1E"/>
    <w:rsid w:val="0062113E"/>
    <w:rsid w:val="00624913"/>
    <w:rsid w:val="00624CDE"/>
    <w:rsid w:val="006305E1"/>
    <w:rsid w:val="006310D3"/>
    <w:rsid w:val="00632E09"/>
    <w:rsid w:val="006350A4"/>
    <w:rsid w:val="00637101"/>
    <w:rsid w:val="006373C9"/>
    <w:rsid w:val="00637511"/>
    <w:rsid w:val="006400D4"/>
    <w:rsid w:val="00640785"/>
    <w:rsid w:val="00645DCC"/>
    <w:rsid w:val="00646249"/>
    <w:rsid w:val="00646DCB"/>
    <w:rsid w:val="00647CC7"/>
    <w:rsid w:val="00647D8A"/>
    <w:rsid w:val="00647D8E"/>
    <w:rsid w:val="00651E7F"/>
    <w:rsid w:val="00651E90"/>
    <w:rsid w:val="00653B51"/>
    <w:rsid w:val="00654A41"/>
    <w:rsid w:val="00655569"/>
    <w:rsid w:val="0065599D"/>
    <w:rsid w:val="00657552"/>
    <w:rsid w:val="00657FA4"/>
    <w:rsid w:val="00660367"/>
    <w:rsid w:val="0066190D"/>
    <w:rsid w:val="00662E58"/>
    <w:rsid w:val="006650ED"/>
    <w:rsid w:val="00665408"/>
    <w:rsid w:val="0066557A"/>
    <w:rsid w:val="00670AAD"/>
    <w:rsid w:val="006712EF"/>
    <w:rsid w:val="00673501"/>
    <w:rsid w:val="00673961"/>
    <w:rsid w:val="0067517F"/>
    <w:rsid w:val="0067615B"/>
    <w:rsid w:val="00677850"/>
    <w:rsid w:val="00677A32"/>
    <w:rsid w:val="00677E10"/>
    <w:rsid w:val="00680D0E"/>
    <w:rsid w:val="00680E2F"/>
    <w:rsid w:val="00681C47"/>
    <w:rsid w:val="00690ADC"/>
    <w:rsid w:val="00691057"/>
    <w:rsid w:val="006925D1"/>
    <w:rsid w:val="006926A0"/>
    <w:rsid w:val="00696258"/>
    <w:rsid w:val="00696799"/>
    <w:rsid w:val="00696922"/>
    <w:rsid w:val="006A6B05"/>
    <w:rsid w:val="006A7DC8"/>
    <w:rsid w:val="006B0439"/>
    <w:rsid w:val="006B0FA6"/>
    <w:rsid w:val="006B1180"/>
    <w:rsid w:val="006B50D7"/>
    <w:rsid w:val="006C11DF"/>
    <w:rsid w:val="006C12D9"/>
    <w:rsid w:val="006C2875"/>
    <w:rsid w:val="006C37A4"/>
    <w:rsid w:val="006C397D"/>
    <w:rsid w:val="006C76BA"/>
    <w:rsid w:val="006D0293"/>
    <w:rsid w:val="006D2A73"/>
    <w:rsid w:val="006D622F"/>
    <w:rsid w:val="006D6BE0"/>
    <w:rsid w:val="006D6E47"/>
    <w:rsid w:val="006D7DE4"/>
    <w:rsid w:val="006F1775"/>
    <w:rsid w:val="006F1F25"/>
    <w:rsid w:val="006F230F"/>
    <w:rsid w:val="006F3BE5"/>
    <w:rsid w:val="006F53AB"/>
    <w:rsid w:val="00701847"/>
    <w:rsid w:val="00712F66"/>
    <w:rsid w:val="00714520"/>
    <w:rsid w:val="00716556"/>
    <w:rsid w:val="00720218"/>
    <w:rsid w:val="0072074B"/>
    <w:rsid w:val="007217A3"/>
    <w:rsid w:val="00721DA5"/>
    <w:rsid w:val="007255DE"/>
    <w:rsid w:val="00725A98"/>
    <w:rsid w:val="007278A0"/>
    <w:rsid w:val="00727B7B"/>
    <w:rsid w:val="00730AA0"/>
    <w:rsid w:val="00731A66"/>
    <w:rsid w:val="00735F0A"/>
    <w:rsid w:val="0074224B"/>
    <w:rsid w:val="0074359D"/>
    <w:rsid w:val="0074487E"/>
    <w:rsid w:val="00745CD0"/>
    <w:rsid w:val="0075287D"/>
    <w:rsid w:val="007546B0"/>
    <w:rsid w:val="00755B23"/>
    <w:rsid w:val="00756C1B"/>
    <w:rsid w:val="0075797B"/>
    <w:rsid w:val="00762345"/>
    <w:rsid w:val="007640EE"/>
    <w:rsid w:val="007652F6"/>
    <w:rsid w:val="0076681B"/>
    <w:rsid w:val="00767135"/>
    <w:rsid w:val="007706A8"/>
    <w:rsid w:val="00770A45"/>
    <w:rsid w:val="00772F79"/>
    <w:rsid w:val="00774673"/>
    <w:rsid w:val="00774C37"/>
    <w:rsid w:val="0077536A"/>
    <w:rsid w:val="00775D3D"/>
    <w:rsid w:val="007766C2"/>
    <w:rsid w:val="00776871"/>
    <w:rsid w:val="00777541"/>
    <w:rsid w:val="00777BB8"/>
    <w:rsid w:val="00781540"/>
    <w:rsid w:val="007821F5"/>
    <w:rsid w:val="007836E8"/>
    <w:rsid w:val="00785C6B"/>
    <w:rsid w:val="0078720E"/>
    <w:rsid w:val="00787E84"/>
    <w:rsid w:val="00790BFF"/>
    <w:rsid w:val="00795839"/>
    <w:rsid w:val="00797EFE"/>
    <w:rsid w:val="007A3577"/>
    <w:rsid w:val="007A367F"/>
    <w:rsid w:val="007A6CAE"/>
    <w:rsid w:val="007B0D0D"/>
    <w:rsid w:val="007B64E3"/>
    <w:rsid w:val="007B71D2"/>
    <w:rsid w:val="007C296F"/>
    <w:rsid w:val="007C3583"/>
    <w:rsid w:val="007C4952"/>
    <w:rsid w:val="007C669D"/>
    <w:rsid w:val="007C7CB4"/>
    <w:rsid w:val="007D569C"/>
    <w:rsid w:val="007D5B01"/>
    <w:rsid w:val="007D6E07"/>
    <w:rsid w:val="007E09CC"/>
    <w:rsid w:val="007E5246"/>
    <w:rsid w:val="007E53FC"/>
    <w:rsid w:val="007E592B"/>
    <w:rsid w:val="007E5EC3"/>
    <w:rsid w:val="007E63B0"/>
    <w:rsid w:val="007E652F"/>
    <w:rsid w:val="007E654F"/>
    <w:rsid w:val="007EC95F"/>
    <w:rsid w:val="007F1366"/>
    <w:rsid w:val="007F2326"/>
    <w:rsid w:val="007F3A21"/>
    <w:rsid w:val="007F4A58"/>
    <w:rsid w:val="007F5FF3"/>
    <w:rsid w:val="00802066"/>
    <w:rsid w:val="00803836"/>
    <w:rsid w:val="00806594"/>
    <w:rsid w:val="00807E2C"/>
    <w:rsid w:val="0081125B"/>
    <w:rsid w:val="0081155D"/>
    <w:rsid w:val="0081178B"/>
    <w:rsid w:val="0081214E"/>
    <w:rsid w:val="00812834"/>
    <w:rsid w:val="00813E3E"/>
    <w:rsid w:val="00813FF6"/>
    <w:rsid w:val="008167FE"/>
    <w:rsid w:val="0081706F"/>
    <w:rsid w:val="00817C2C"/>
    <w:rsid w:val="008258B8"/>
    <w:rsid w:val="00826E1F"/>
    <w:rsid w:val="00830EF3"/>
    <w:rsid w:val="00831565"/>
    <w:rsid w:val="00832227"/>
    <w:rsid w:val="00834314"/>
    <w:rsid w:val="0083649B"/>
    <w:rsid w:val="00836A18"/>
    <w:rsid w:val="008370C7"/>
    <w:rsid w:val="00837E04"/>
    <w:rsid w:val="00840A79"/>
    <w:rsid w:val="00841A91"/>
    <w:rsid w:val="00843292"/>
    <w:rsid w:val="00846AE6"/>
    <w:rsid w:val="008478E2"/>
    <w:rsid w:val="00852935"/>
    <w:rsid w:val="008565C1"/>
    <w:rsid w:val="00856E81"/>
    <w:rsid w:val="00860641"/>
    <w:rsid w:val="0086128B"/>
    <w:rsid w:val="00867767"/>
    <w:rsid w:val="0087128E"/>
    <w:rsid w:val="00872479"/>
    <w:rsid w:val="00873FFA"/>
    <w:rsid w:val="00881293"/>
    <w:rsid w:val="00881507"/>
    <w:rsid w:val="00884D71"/>
    <w:rsid w:val="00884F5A"/>
    <w:rsid w:val="00887219"/>
    <w:rsid w:val="00890ADE"/>
    <w:rsid w:val="00896D44"/>
    <w:rsid w:val="008977F4"/>
    <w:rsid w:val="008A067A"/>
    <w:rsid w:val="008A3B6A"/>
    <w:rsid w:val="008B0D05"/>
    <w:rsid w:val="008B1B8E"/>
    <w:rsid w:val="008B4002"/>
    <w:rsid w:val="008B5528"/>
    <w:rsid w:val="008B68DD"/>
    <w:rsid w:val="008C27CB"/>
    <w:rsid w:val="008C5B14"/>
    <w:rsid w:val="008D0B92"/>
    <w:rsid w:val="008D0EF9"/>
    <w:rsid w:val="008D2AF0"/>
    <w:rsid w:val="008D3249"/>
    <w:rsid w:val="008D5753"/>
    <w:rsid w:val="008D6612"/>
    <w:rsid w:val="008D6A7B"/>
    <w:rsid w:val="008D7758"/>
    <w:rsid w:val="008D787A"/>
    <w:rsid w:val="008E33C6"/>
    <w:rsid w:val="008E7312"/>
    <w:rsid w:val="008E7979"/>
    <w:rsid w:val="008F03DE"/>
    <w:rsid w:val="008F0EAF"/>
    <w:rsid w:val="008F17C0"/>
    <w:rsid w:val="0090026B"/>
    <w:rsid w:val="00900276"/>
    <w:rsid w:val="00905B12"/>
    <w:rsid w:val="009074C3"/>
    <w:rsid w:val="00907636"/>
    <w:rsid w:val="009078D9"/>
    <w:rsid w:val="00907DD4"/>
    <w:rsid w:val="009105BD"/>
    <w:rsid w:val="009110C1"/>
    <w:rsid w:val="009138E9"/>
    <w:rsid w:val="00915001"/>
    <w:rsid w:val="00917DE8"/>
    <w:rsid w:val="00920277"/>
    <w:rsid w:val="0092183A"/>
    <w:rsid w:val="00925353"/>
    <w:rsid w:val="0092613F"/>
    <w:rsid w:val="0092659A"/>
    <w:rsid w:val="00933F8E"/>
    <w:rsid w:val="00937D75"/>
    <w:rsid w:val="00940095"/>
    <w:rsid w:val="00940D89"/>
    <w:rsid w:val="00941CC1"/>
    <w:rsid w:val="00943296"/>
    <w:rsid w:val="0094362E"/>
    <w:rsid w:val="00943BC4"/>
    <w:rsid w:val="00944FF6"/>
    <w:rsid w:val="009512FD"/>
    <w:rsid w:val="009529A4"/>
    <w:rsid w:val="0095406C"/>
    <w:rsid w:val="00954D1C"/>
    <w:rsid w:val="0095734F"/>
    <w:rsid w:val="009607EC"/>
    <w:rsid w:val="009611C0"/>
    <w:rsid w:val="00966877"/>
    <w:rsid w:val="0097006A"/>
    <w:rsid w:val="00972576"/>
    <w:rsid w:val="00972DFD"/>
    <w:rsid w:val="00974753"/>
    <w:rsid w:val="00975C20"/>
    <w:rsid w:val="00975ED9"/>
    <w:rsid w:val="00976865"/>
    <w:rsid w:val="00980534"/>
    <w:rsid w:val="00981EE3"/>
    <w:rsid w:val="00983B5F"/>
    <w:rsid w:val="00987797"/>
    <w:rsid w:val="00991FB5"/>
    <w:rsid w:val="009940FE"/>
    <w:rsid w:val="009941EC"/>
    <w:rsid w:val="009942C8"/>
    <w:rsid w:val="00995F01"/>
    <w:rsid w:val="009970CC"/>
    <w:rsid w:val="00997CA5"/>
    <w:rsid w:val="009A2BC0"/>
    <w:rsid w:val="009A53C5"/>
    <w:rsid w:val="009A7EEC"/>
    <w:rsid w:val="009B2DF0"/>
    <w:rsid w:val="009B3188"/>
    <w:rsid w:val="009B6102"/>
    <w:rsid w:val="009C08FB"/>
    <w:rsid w:val="009C0AA0"/>
    <w:rsid w:val="009C1C02"/>
    <w:rsid w:val="009C385D"/>
    <w:rsid w:val="009C3BF0"/>
    <w:rsid w:val="009C3CC4"/>
    <w:rsid w:val="009C54CD"/>
    <w:rsid w:val="009C590A"/>
    <w:rsid w:val="009C5BC9"/>
    <w:rsid w:val="009C61D6"/>
    <w:rsid w:val="009C7E8D"/>
    <w:rsid w:val="009C7F37"/>
    <w:rsid w:val="009D07D6"/>
    <w:rsid w:val="009D2FF0"/>
    <w:rsid w:val="009D5568"/>
    <w:rsid w:val="009D5781"/>
    <w:rsid w:val="009D67B7"/>
    <w:rsid w:val="009D7CFA"/>
    <w:rsid w:val="009E667A"/>
    <w:rsid w:val="009E6841"/>
    <w:rsid w:val="009F4FFC"/>
    <w:rsid w:val="009F50A4"/>
    <w:rsid w:val="009F5C42"/>
    <w:rsid w:val="009F6583"/>
    <w:rsid w:val="009F71DE"/>
    <w:rsid w:val="009F798F"/>
    <w:rsid w:val="00A02537"/>
    <w:rsid w:val="00A03193"/>
    <w:rsid w:val="00A032DE"/>
    <w:rsid w:val="00A03312"/>
    <w:rsid w:val="00A041A6"/>
    <w:rsid w:val="00A044D0"/>
    <w:rsid w:val="00A0628B"/>
    <w:rsid w:val="00A10CC4"/>
    <w:rsid w:val="00A11162"/>
    <w:rsid w:val="00A1182A"/>
    <w:rsid w:val="00A15042"/>
    <w:rsid w:val="00A17432"/>
    <w:rsid w:val="00A1774E"/>
    <w:rsid w:val="00A221C0"/>
    <w:rsid w:val="00A22DC9"/>
    <w:rsid w:val="00A23139"/>
    <w:rsid w:val="00A2400B"/>
    <w:rsid w:val="00A30150"/>
    <w:rsid w:val="00A344BA"/>
    <w:rsid w:val="00A346DE"/>
    <w:rsid w:val="00A34772"/>
    <w:rsid w:val="00A34FDA"/>
    <w:rsid w:val="00A36D3B"/>
    <w:rsid w:val="00A42214"/>
    <w:rsid w:val="00A43809"/>
    <w:rsid w:val="00A513CE"/>
    <w:rsid w:val="00A51429"/>
    <w:rsid w:val="00A54944"/>
    <w:rsid w:val="00A56993"/>
    <w:rsid w:val="00A574D4"/>
    <w:rsid w:val="00A60054"/>
    <w:rsid w:val="00A6378D"/>
    <w:rsid w:val="00A64B34"/>
    <w:rsid w:val="00A665CE"/>
    <w:rsid w:val="00A735D5"/>
    <w:rsid w:val="00A752DF"/>
    <w:rsid w:val="00A75ABE"/>
    <w:rsid w:val="00A75CA0"/>
    <w:rsid w:val="00A80027"/>
    <w:rsid w:val="00A804A8"/>
    <w:rsid w:val="00A81305"/>
    <w:rsid w:val="00A81805"/>
    <w:rsid w:val="00A83E25"/>
    <w:rsid w:val="00A849E6"/>
    <w:rsid w:val="00A84BA5"/>
    <w:rsid w:val="00A84DBD"/>
    <w:rsid w:val="00A85DFA"/>
    <w:rsid w:val="00A87CC2"/>
    <w:rsid w:val="00A90942"/>
    <w:rsid w:val="00A90B65"/>
    <w:rsid w:val="00A929A5"/>
    <w:rsid w:val="00A9350A"/>
    <w:rsid w:val="00A94885"/>
    <w:rsid w:val="00A94A20"/>
    <w:rsid w:val="00A97E73"/>
    <w:rsid w:val="00AA1609"/>
    <w:rsid w:val="00AA1C75"/>
    <w:rsid w:val="00AA2C48"/>
    <w:rsid w:val="00AA368B"/>
    <w:rsid w:val="00AA374B"/>
    <w:rsid w:val="00AA3A9C"/>
    <w:rsid w:val="00AA48F3"/>
    <w:rsid w:val="00AA5C7E"/>
    <w:rsid w:val="00AA7708"/>
    <w:rsid w:val="00AB220B"/>
    <w:rsid w:val="00AB5BC3"/>
    <w:rsid w:val="00AB78D1"/>
    <w:rsid w:val="00AB7CB6"/>
    <w:rsid w:val="00AC0EEE"/>
    <w:rsid w:val="00AC0F7B"/>
    <w:rsid w:val="00AC390C"/>
    <w:rsid w:val="00AC5FCE"/>
    <w:rsid w:val="00AC7612"/>
    <w:rsid w:val="00AD26BB"/>
    <w:rsid w:val="00AD343B"/>
    <w:rsid w:val="00AD43BC"/>
    <w:rsid w:val="00AD5E43"/>
    <w:rsid w:val="00AD6167"/>
    <w:rsid w:val="00AD69C0"/>
    <w:rsid w:val="00AD6C3C"/>
    <w:rsid w:val="00AE266E"/>
    <w:rsid w:val="00AE395E"/>
    <w:rsid w:val="00AE6481"/>
    <w:rsid w:val="00AE769A"/>
    <w:rsid w:val="00AE7D4F"/>
    <w:rsid w:val="00AF07E8"/>
    <w:rsid w:val="00AF0C2D"/>
    <w:rsid w:val="00AF3039"/>
    <w:rsid w:val="00AF361C"/>
    <w:rsid w:val="00AF45CE"/>
    <w:rsid w:val="00AF6F74"/>
    <w:rsid w:val="00B015B7"/>
    <w:rsid w:val="00B0163F"/>
    <w:rsid w:val="00B04878"/>
    <w:rsid w:val="00B05251"/>
    <w:rsid w:val="00B061A7"/>
    <w:rsid w:val="00B067D0"/>
    <w:rsid w:val="00B07F88"/>
    <w:rsid w:val="00B10BE4"/>
    <w:rsid w:val="00B11101"/>
    <w:rsid w:val="00B158F8"/>
    <w:rsid w:val="00B17EC7"/>
    <w:rsid w:val="00B20005"/>
    <w:rsid w:val="00B20B4A"/>
    <w:rsid w:val="00B22C18"/>
    <w:rsid w:val="00B245F1"/>
    <w:rsid w:val="00B24B4B"/>
    <w:rsid w:val="00B24E52"/>
    <w:rsid w:val="00B37222"/>
    <w:rsid w:val="00B40ED2"/>
    <w:rsid w:val="00B42759"/>
    <w:rsid w:val="00B43AB0"/>
    <w:rsid w:val="00B44EEB"/>
    <w:rsid w:val="00B451DA"/>
    <w:rsid w:val="00B5030B"/>
    <w:rsid w:val="00B516DA"/>
    <w:rsid w:val="00B528C6"/>
    <w:rsid w:val="00B5521D"/>
    <w:rsid w:val="00B55664"/>
    <w:rsid w:val="00B55C1C"/>
    <w:rsid w:val="00B6094D"/>
    <w:rsid w:val="00B623E6"/>
    <w:rsid w:val="00B629FF"/>
    <w:rsid w:val="00B64B84"/>
    <w:rsid w:val="00B665E5"/>
    <w:rsid w:val="00B6842B"/>
    <w:rsid w:val="00B701A0"/>
    <w:rsid w:val="00B70AD9"/>
    <w:rsid w:val="00B737C3"/>
    <w:rsid w:val="00B74E43"/>
    <w:rsid w:val="00B75CBF"/>
    <w:rsid w:val="00B8013E"/>
    <w:rsid w:val="00B80309"/>
    <w:rsid w:val="00B80D00"/>
    <w:rsid w:val="00B821CF"/>
    <w:rsid w:val="00B82511"/>
    <w:rsid w:val="00B838DB"/>
    <w:rsid w:val="00B84A66"/>
    <w:rsid w:val="00B85AE8"/>
    <w:rsid w:val="00B91A24"/>
    <w:rsid w:val="00BA2D01"/>
    <w:rsid w:val="00BA31AE"/>
    <w:rsid w:val="00BA354B"/>
    <w:rsid w:val="00BA42B4"/>
    <w:rsid w:val="00BA4BD5"/>
    <w:rsid w:val="00BA7230"/>
    <w:rsid w:val="00BB0C34"/>
    <w:rsid w:val="00BB1703"/>
    <w:rsid w:val="00BB1B41"/>
    <w:rsid w:val="00BB6BD7"/>
    <w:rsid w:val="00BB6E5A"/>
    <w:rsid w:val="00BB743A"/>
    <w:rsid w:val="00BB7484"/>
    <w:rsid w:val="00BC0E39"/>
    <w:rsid w:val="00BC0F44"/>
    <w:rsid w:val="00BC1AD1"/>
    <w:rsid w:val="00BC352E"/>
    <w:rsid w:val="00BC3FFC"/>
    <w:rsid w:val="00BC40D2"/>
    <w:rsid w:val="00BC4A92"/>
    <w:rsid w:val="00BC592D"/>
    <w:rsid w:val="00BC5F81"/>
    <w:rsid w:val="00BC69D1"/>
    <w:rsid w:val="00BD3377"/>
    <w:rsid w:val="00BD4814"/>
    <w:rsid w:val="00BD54C6"/>
    <w:rsid w:val="00BE0055"/>
    <w:rsid w:val="00BE0421"/>
    <w:rsid w:val="00BE1B7F"/>
    <w:rsid w:val="00BE437C"/>
    <w:rsid w:val="00BE438B"/>
    <w:rsid w:val="00BE43B4"/>
    <w:rsid w:val="00BE47B2"/>
    <w:rsid w:val="00BE54DE"/>
    <w:rsid w:val="00BE5F63"/>
    <w:rsid w:val="00BF193D"/>
    <w:rsid w:val="00BF277D"/>
    <w:rsid w:val="00BF57BF"/>
    <w:rsid w:val="00BF6BAB"/>
    <w:rsid w:val="00C029B5"/>
    <w:rsid w:val="00C03D95"/>
    <w:rsid w:val="00C04AC0"/>
    <w:rsid w:val="00C04ADC"/>
    <w:rsid w:val="00C055C2"/>
    <w:rsid w:val="00C1017B"/>
    <w:rsid w:val="00C11B4A"/>
    <w:rsid w:val="00C136AD"/>
    <w:rsid w:val="00C175EC"/>
    <w:rsid w:val="00C17A77"/>
    <w:rsid w:val="00C22868"/>
    <w:rsid w:val="00C24200"/>
    <w:rsid w:val="00C26A79"/>
    <w:rsid w:val="00C278C8"/>
    <w:rsid w:val="00C32E4C"/>
    <w:rsid w:val="00C337E1"/>
    <w:rsid w:val="00C33C81"/>
    <w:rsid w:val="00C34E86"/>
    <w:rsid w:val="00C36977"/>
    <w:rsid w:val="00C36F20"/>
    <w:rsid w:val="00C374F4"/>
    <w:rsid w:val="00C41195"/>
    <w:rsid w:val="00C4227E"/>
    <w:rsid w:val="00C43A91"/>
    <w:rsid w:val="00C4545F"/>
    <w:rsid w:val="00C45DA2"/>
    <w:rsid w:val="00C467E7"/>
    <w:rsid w:val="00C4690F"/>
    <w:rsid w:val="00C53200"/>
    <w:rsid w:val="00C5341B"/>
    <w:rsid w:val="00C558AE"/>
    <w:rsid w:val="00C60BC7"/>
    <w:rsid w:val="00C619E4"/>
    <w:rsid w:val="00C61A63"/>
    <w:rsid w:val="00C64383"/>
    <w:rsid w:val="00C653D6"/>
    <w:rsid w:val="00C671D2"/>
    <w:rsid w:val="00C711DA"/>
    <w:rsid w:val="00C71D75"/>
    <w:rsid w:val="00C7224C"/>
    <w:rsid w:val="00C72362"/>
    <w:rsid w:val="00C74807"/>
    <w:rsid w:val="00C80C04"/>
    <w:rsid w:val="00C818A5"/>
    <w:rsid w:val="00C818C4"/>
    <w:rsid w:val="00C81BAD"/>
    <w:rsid w:val="00C81E76"/>
    <w:rsid w:val="00C87522"/>
    <w:rsid w:val="00C96CFD"/>
    <w:rsid w:val="00CA0AE4"/>
    <w:rsid w:val="00CA0F23"/>
    <w:rsid w:val="00CA25D3"/>
    <w:rsid w:val="00CA3BA2"/>
    <w:rsid w:val="00CA4D17"/>
    <w:rsid w:val="00CA74F3"/>
    <w:rsid w:val="00CB1F54"/>
    <w:rsid w:val="00CB47CE"/>
    <w:rsid w:val="00CC0554"/>
    <w:rsid w:val="00CC483A"/>
    <w:rsid w:val="00CC6046"/>
    <w:rsid w:val="00CC7EB0"/>
    <w:rsid w:val="00CD0119"/>
    <w:rsid w:val="00CD2410"/>
    <w:rsid w:val="00CD3377"/>
    <w:rsid w:val="00CD3796"/>
    <w:rsid w:val="00CD6917"/>
    <w:rsid w:val="00CD6E75"/>
    <w:rsid w:val="00CD7BA2"/>
    <w:rsid w:val="00CE0965"/>
    <w:rsid w:val="00CE1CED"/>
    <w:rsid w:val="00CE372B"/>
    <w:rsid w:val="00CF2033"/>
    <w:rsid w:val="00CF2EC7"/>
    <w:rsid w:val="00CF3C90"/>
    <w:rsid w:val="00CF4E5C"/>
    <w:rsid w:val="00CF5E7A"/>
    <w:rsid w:val="00CF7D23"/>
    <w:rsid w:val="00D00C2B"/>
    <w:rsid w:val="00D01E89"/>
    <w:rsid w:val="00D03453"/>
    <w:rsid w:val="00D078EB"/>
    <w:rsid w:val="00D07B20"/>
    <w:rsid w:val="00D1046D"/>
    <w:rsid w:val="00D12D64"/>
    <w:rsid w:val="00D16327"/>
    <w:rsid w:val="00D22F74"/>
    <w:rsid w:val="00D23904"/>
    <w:rsid w:val="00D24A82"/>
    <w:rsid w:val="00D269CE"/>
    <w:rsid w:val="00D30FFF"/>
    <w:rsid w:val="00D32A9C"/>
    <w:rsid w:val="00D336A8"/>
    <w:rsid w:val="00D34741"/>
    <w:rsid w:val="00D35A3B"/>
    <w:rsid w:val="00D37BB0"/>
    <w:rsid w:val="00D41FED"/>
    <w:rsid w:val="00D42581"/>
    <w:rsid w:val="00D43B31"/>
    <w:rsid w:val="00D455C0"/>
    <w:rsid w:val="00D45A38"/>
    <w:rsid w:val="00D479AF"/>
    <w:rsid w:val="00D53D4A"/>
    <w:rsid w:val="00D540A0"/>
    <w:rsid w:val="00D54DDC"/>
    <w:rsid w:val="00D552AC"/>
    <w:rsid w:val="00D55C06"/>
    <w:rsid w:val="00D570A0"/>
    <w:rsid w:val="00D57F11"/>
    <w:rsid w:val="00D62ACC"/>
    <w:rsid w:val="00D64467"/>
    <w:rsid w:val="00D66DB6"/>
    <w:rsid w:val="00D70479"/>
    <w:rsid w:val="00D7134D"/>
    <w:rsid w:val="00D7406C"/>
    <w:rsid w:val="00D7437B"/>
    <w:rsid w:val="00D7573A"/>
    <w:rsid w:val="00D75DBD"/>
    <w:rsid w:val="00D77AE9"/>
    <w:rsid w:val="00D82278"/>
    <w:rsid w:val="00D84E31"/>
    <w:rsid w:val="00D862F4"/>
    <w:rsid w:val="00D86C63"/>
    <w:rsid w:val="00D878E0"/>
    <w:rsid w:val="00D94D24"/>
    <w:rsid w:val="00D96635"/>
    <w:rsid w:val="00D9690B"/>
    <w:rsid w:val="00D9692C"/>
    <w:rsid w:val="00D97239"/>
    <w:rsid w:val="00DA125A"/>
    <w:rsid w:val="00DA289F"/>
    <w:rsid w:val="00DA30DE"/>
    <w:rsid w:val="00DA51ED"/>
    <w:rsid w:val="00DA5BE2"/>
    <w:rsid w:val="00DA61BF"/>
    <w:rsid w:val="00DA6C90"/>
    <w:rsid w:val="00DA6CF8"/>
    <w:rsid w:val="00DB0181"/>
    <w:rsid w:val="00DB2985"/>
    <w:rsid w:val="00DB2DCF"/>
    <w:rsid w:val="00DB3AAB"/>
    <w:rsid w:val="00DB3BAF"/>
    <w:rsid w:val="00DB41A5"/>
    <w:rsid w:val="00DB5FDE"/>
    <w:rsid w:val="00DB6CFD"/>
    <w:rsid w:val="00DB7841"/>
    <w:rsid w:val="00DC17B4"/>
    <w:rsid w:val="00DC1D72"/>
    <w:rsid w:val="00DC3239"/>
    <w:rsid w:val="00DC4879"/>
    <w:rsid w:val="00DD1235"/>
    <w:rsid w:val="00DD4190"/>
    <w:rsid w:val="00DE12BA"/>
    <w:rsid w:val="00DE3290"/>
    <w:rsid w:val="00DE5475"/>
    <w:rsid w:val="00DE6D0C"/>
    <w:rsid w:val="00DE7B16"/>
    <w:rsid w:val="00DE7C60"/>
    <w:rsid w:val="00DF605F"/>
    <w:rsid w:val="00E004F6"/>
    <w:rsid w:val="00E00AAB"/>
    <w:rsid w:val="00E015DB"/>
    <w:rsid w:val="00E01AF3"/>
    <w:rsid w:val="00E03B2A"/>
    <w:rsid w:val="00E04A39"/>
    <w:rsid w:val="00E060B1"/>
    <w:rsid w:val="00E07433"/>
    <w:rsid w:val="00E07E7F"/>
    <w:rsid w:val="00E11125"/>
    <w:rsid w:val="00E132FC"/>
    <w:rsid w:val="00E235B7"/>
    <w:rsid w:val="00E3053E"/>
    <w:rsid w:val="00E3099A"/>
    <w:rsid w:val="00E316D2"/>
    <w:rsid w:val="00E323B8"/>
    <w:rsid w:val="00E32462"/>
    <w:rsid w:val="00E354E2"/>
    <w:rsid w:val="00E35577"/>
    <w:rsid w:val="00E37E01"/>
    <w:rsid w:val="00E420C9"/>
    <w:rsid w:val="00E43166"/>
    <w:rsid w:val="00E4487A"/>
    <w:rsid w:val="00E44C02"/>
    <w:rsid w:val="00E479C4"/>
    <w:rsid w:val="00E47E48"/>
    <w:rsid w:val="00E5028E"/>
    <w:rsid w:val="00E50EF8"/>
    <w:rsid w:val="00E51A59"/>
    <w:rsid w:val="00E522D2"/>
    <w:rsid w:val="00E5253E"/>
    <w:rsid w:val="00E52A5E"/>
    <w:rsid w:val="00E53368"/>
    <w:rsid w:val="00E53DC2"/>
    <w:rsid w:val="00E55056"/>
    <w:rsid w:val="00E62FC2"/>
    <w:rsid w:val="00E64A74"/>
    <w:rsid w:val="00E71277"/>
    <w:rsid w:val="00E722D0"/>
    <w:rsid w:val="00E731E3"/>
    <w:rsid w:val="00E73260"/>
    <w:rsid w:val="00E745BB"/>
    <w:rsid w:val="00E74A0A"/>
    <w:rsid w:val="00E74B59"/>
    <w:rsid w:val="00E75886"/>
    <w:rsid w:val="00E75A92"/>
    <w:rsid w:val="00E85242"/>
    <w:rsid w:val="00E857DF"/>
    <w:rsid w:val="00E8599A"/>
    <w:rsid w:val="00E9003F"/>
    <w:rsid w:val="00E90CED"/>
    <w:rsid w:val="00E933B9"/>
    <w:rsid w:val="00E939EE"/>
    <w:rsid w:val="00E9522E"/>
    <w:rsid w:val="00E95625"/>
    <w:rsid w:val="00E9690C"/>
    <w:rsid w:val="00EA348D"/>
    <w:rsid w:val="00EA4C9E"/>
    <w:rsid w:val="00EA53FB"/>
    <w:rsid w:val="00EA671D"/>
    <w:rsid w:val="00EA718C"/>
    <w:rsid w:val="00EA73B9"/>
    <w:rsid w:val="00EB1129"/>
    <w:rsid w:val="00EB2295"/>
    <w:rsid w:val="00EB2FE2"/>
    <w:rsid w:val="00EB47A6"/>
    <w:rsid w:val="00EB4E0D"/>
    <w:rsid w:val="00EB5667"/>
    <w:rsid w:val="00EB73E5"/>
    <w:rsid w:val="00EC2887"/>
    <w:rsid w:val="00EC45F9"/>
    <w:rsid w:val="00EC523B"/>
    <w:rsid w:val="00EC5E2C"/>
    <w:rsid w:val="00EC6E2D"/>
    <w:rsid w:val="00EC75B5"/>
    <w:rsid w:val="00ED1A71"/>
    <w:rsid w:val="00ED217F"/>
    <w:rsid w:val="00ED545E"/>
    <w:rsid w:val="00ED68EF"/>
    <w:rsid w:val="00ED6B71"/>
    <w:rsid w:val="00ED7498"/>
    <w:rsid w:val="00EE5D11"/>
    <w:rsid w:val="00EF040B"/>
    <w:rsid w:val="00EF290B"/>
    <w:rsid w:val="00EF31A6"/>
    <w:rsid w:val="00EF5720"/>
    <w:rsid w:val="00F01DBD"/>
    <w:rsid w:val="00F02DD8"/>
    <w:rsid w:val="00F04A35"/>
    <w:rsid w:val="00F06DC1"/>
    <w:rsid w:val="00F12AFC"/>
    <w:rsid w:val="00F14673"/>
    <w:rsid w:val="00F1674F"/>
    <w:rsid w:val="00F17886"/>
    <w:rsid w:val="00F21CDB"/>
    <w:rsid w:val="00F224E0"/>
    <w:rsid w:val="00F22ED3"/>
    <w:rsid w:val="00F26AE6"/>
    <w:rsid w:val="00F26DF1"/>
    <w:rsid w:val="00F26F52"/>
    <w:rsid w:val="00F27A38"/>
    <w:rsid w:val="00F319FB"/>
    <w:rsid w:val="00F31B08"/>
    <w:rsid w:val="00F36B7A"/>
    <w:rsid w:val="00F37D51"/>
    <w:rsid w:val="00F40383"/>
    <w:rsid w:val="00F447E0"/>
    <w:rsid w:val="00F44988"/>
    <w:rsid w:val="00F4735D"/>
    <w:rsid w:val="00F47C8B"/>
    <w:rsid w:val="00F47F4E"/>
    <w:rsid w:val="00F50647"/>
    <w:rsid w:val="00F50900"/>
    <w:rsid w:val="00F50DFB"/>
    <w:rsid w:val="00F5140E"/>
    <w:rsid w:val="00F52EA0"/>
    <w:rsid w:val="00F552A0"/>
    <w:rsid w:val="00F56622"/>
    <w:rsid w:val="00F574EA"/>
    <w:rsid w:val="00F66398"/>
    <w:rsid w:val="00F678A3"/>
    <w:rsid w:val="00F716FC"/>
    <w:rsid w:val="00F718E1"/>
    <w:rsid w:val="00F72AAB"/>
    <w:rsid w:val="00F76349"/>
    <w:rsid w:val="00F76528"/>
    <w:rsid w:val="00F77460"/>
    <w:rsid w:val="00F8014C"/>
    <w:rsid w:val="00F815F6"/>
    <w:rsid w:val="00F816D9"/>
    <w:rsid w:val="00F81D78"/>
    <w:rsid w:val="00F839A6"/>
    <w:rsid w:val="00F867B3"/>
    <w:rsid w:val="00F90EAC"/>
    <w:rsid w:val="00F92D63"/>
    <w:rsid w:val="00F93E9C"/>
    <w:rsid w:val="00F95350"/>
    <w:rsid w:val="00F968D1"/>
    <w:rsid w:val="00FA08D9"/>
    <w:rsid w:val="00FA0E9F"/>
    <w:rsid w:val="00FA2E47"/>
    <w:rsid w:val="00FB0F83"/>
    <w:rsid w:val="00FB2415"/>
    <w:rsid w:val="00FB3913"/>
    <w:rsid w:val="00FB58E9"/>
    <w:rsid w:val="00FB596F"/>
    <w:rsid w:val="00FB59DE"/>
    <w:rsid w:val="00FC07D6"/>
    <w:rsid w:val="00FC1D76"/>
    <w:rsid w:val="00FC6463"/>
    <w:rsid w:val="00FC68C5"/>
    <w:rsid w:val="00FD033E"/>
    <w:rsid w:val="00FD1C1A"/>
    <w:rsid w:val="00FD2C2B"/>
    <w:rsid w:val="00FD347F"/>
    <w:rsid w:val="00FD5FAE"/>
    <w:rsid w:val="00FD635E"/>
    <w:rsid w:val="00FD638B"/>
    <w:rsid w:val="00FD792B"/>
    <w:rsid w:val="00FE1827"/>
    <w:rsid w:val="00FE3856"/>
    <w:rsid w:val="00FE3CD4"/>
    <w:rsid w:val="00FE4E61"/>
    <w:rsid w:val="00FE4FF1"/>
    <w:rsid w:val="00FE5F80"/>
    <w:rsid w:val="00FE60FF"/>
    <w:rsid w:val="00FE620A"/>
    <w:rsid w:val="00FF7418"/>
    <w:rsid w:val="01001934"/>
    <w:rsid w:val="010CC94D"/>
    <w:rsid w:val="010D5C99"/>
    <w:rsid w:val="011189F7"/>
    <w:rsid w:val="013CE6F7"/>
    <w:rsid w:val="0158467C"/>
    <w:rsid w:val="0163C15E"/>
    <w:rsid w:val="016EB0DC"/>
    <w:rsid w:val="023169D0"/>
    <w:rsid w:val="024C1C77"/>
    <w:rsid w:val="026393D8"/>
    <w:rsid w:val="02CC1F6A"/>
    <w:rsid w:val="02D94917"/>
    <w:rsid w:val="02F0782E"/>
    <w:rsid w:val="03862A8E"/>
    <w:rsid w:val="03A609F0"/>
    <w:rsid w:val="03A7C357"/>
    <w:rsid w:val="03BF84C6"/>
    <w:rsid w:val="03FA406D"/>
    <w:rsid w:val="049612E6"/>
    <w:rsid w:val="0582B8A7"/>
    <w:rsid w:val="058D944F"/>
    <w:rsid w:val="05E7FFEC"/>
    <w:rsid w:val="061C14E9"/>
    <w:rsid w:val="067BEDD1"/>
    <w:rsid w:val="068EF78D"/>
    <w:rsid w:val="06959CFA"/>
    <w:rsid w:val="06BCEBD5"/>
    <w:rsid w:val="06E4A0C2"/>
    <w:rsid w:val="06FA43AE"/>
    <w:rsid w:val="0760DE73"/>
    <w:rsid w:val="0776EC85"/>
    <w:rsid w:val="07985F31"/>
    <w:rsid w:val="07ABD9C7"/>
    <w:rsid w:val="07AE2C62"/>
    <w:rsid w:val="07CE9E5A"/>
    <w:rsid w:val="07D6E4ED"/>
    <w:rsid w:val="081DFD2F"/>
    <w:rsid w:val="0846C8BE"/>
    <w:rsid w:val="085F1FE0"/>
    <w:rsid w:val="08617E9B"/>
    <w:rsid w:val="08634503"/>
    <w:rsid w:val="088C9C2E"/>
    <w:rsid w:val="08EB9A32"/>
    <w:rsid w:val="08EF8ECD"/>
    <w:rsid w:val="090DECF1"/>
    <w:rsid w:val="092384E7"/>
    <w:rsid w:val="0948E8BA"/>
    <w:rsid w:val="098B2CCB"/>
    <w:rsid w:val="099ED28B"/>
    <w:rsid w:val="09D1EEE0"/>
    <w:rsid w:val="0A03B09F"/>
    <w:rsid w:val="0A4F5A60"/>
    <w:rsid w:val="0AF20E67"/>
    <w:rsid w:val="0B04281F"/>
    <w:rsid w:val="0B75470F"/>
    <w:rsid w:val="0B7FF233"/>
    <w:rsid w:val="0B8A8FB5"/>
    <w:rsid w:val="0BB791A2"/>
    <w:rsid w:val="0C27B206"/>
    <w:rsid w:val="0C531978"/>
    <w:rsid w:val="0C552359"/>
    <w:rsid w:val="0C8AF376"/>
    <w:rsid w:val="0CB16383"/>
    <w:rsid w:val="0CD03EAC"/>
    <w:rsid w:val="0CDF6FD3"/>
    <w:rsid w:val="0CE23896"/>
    <w:rsid w:val="0D34EFBE"/>
    <w:rsid w:val="0D880077"/>
    <w:rsid w:val="0D949357"/>
    <w:rsid w:val="0DC5A3B9"/>
    <w:rsid w:val="0DCA4D38"/>
    <w:rsid w:val="0DEA58CA"/>
    <w:rsid w:val="0DEB8BB5"/>
    <w:rsid w:val="0E05BF0A"/>
    <w:rsid w:val="0E09BA5A"/>
    <w:rsid w:val="0E4C1057"/>
    <w:rsid w:val="0E565BE6"/>
    <w:rsid w:val="0E65A224"/>
    <w:rsid w:val="0E83682A"/>
    <w:rsid w:val="0E9971F6"/>
    <w:rsid w:val="0ED0C01F"/>
    <w:rsid w:val="0F0447FE"/>
    <w:rsid w:val="0F81B178"/>
    <w:rsid w:val="10043583"/>
    <w:rsid w:val="100B6E22"/>
    <w:rsid w:val="1030CA6E"/>
    <w:rsid w:val="109501A6"/>
    <w:rsid w:val="10B2EBB8"/>
    <w:rsid w:val="10BAA10B"/>
    <w:rsid w:val="10E09CC6"/>
    <w:rsid w:val="10E1B025"/>
    <w:rsid w:val="10F2B4C1"/>
    <w:rsid w:val="10F5D7BB"/>
    <w:rsid w:val="10FD447B"/>
    <w:rsid w:val="11084615"/>
    <w:rsid w:val="11325BD4"/>
    <w:rsid w:val="116F2A01"/>
    <w:rsid w:val="11742C6A"/>
    <w:rsid w:val="11C0A46B"/>
    <w:rsid w:val="1242B072"/>
    <w:rsid w:val="126733C4"/>
    <w:rsid w:val="12D6C018"/>
    <w:rsid w:val="12F1CF35"/>
    <w:rsid w:val="13207FBB"/>
    <w:rsid w:val="133BD645"/>
    <w:rsid w:val="13545238"/>
    <w:rsid w:val="1376C386"/>
    <w:rsid w:val="138B1194"/>
    <w:rsid w:val="14CF6360"/>
    <w:rsid w:val="153D78ED"/>
    <w:rsid w:val="15432D31"/>
    <w:rsid w:val="159599C2"/>
    <w:rsid w:val="15CE57BB"/>
    <w:rsid w:val="15D637F5"/>
    <w:rsid w:val="15E60E4E"/>
    <w:rsid w:val="1607071F"/>
    <w:rsid w:val="16212AB8"/>
    <w:rsid w:val="163C51DB"/>
    <w:rsid w:val="166B33C1"/>
    <w:rsid w:val="16737707"/>
    <w:rsid w:val="16D6C7FD"/>
    <w:rsid w:val="16DF8A65"/>
    <w:rsid w:val="173B79D7"/>
    <w:rsid w:val="17421000"/>
    <w:rsid w:val="179481D8"/>
    <w:rsid w:val="17A26391"/>
    <w:rsid w:val="17C83D85"/>
    <w:rsid w:val="17C8B0E2"/>
    <w:rsid w:val="181B725E"/>
    <w:rsid w:val="18286FC5"/>
    <w:rsid w:val="1840FA9F"/>
    <w:rsid w:val="184385F0"/>
    <w:rsid w:val="18664374"/>
    <w:rsid w:val="1909AF9F"/>
    <w:rsid w:val="192098FF"/>
    <w:rsid w:val="1922B27D"/>
    <w:rsid w:val="19755416"/>
    <w:rsid w:val="19D06450"/>
    <w:rsid w:val="1A1F313E"/>
    <w:rsid w:val="1A2A2195"/>
    <w:rsid w:val="1A5D3A82"/>
    <w:rsid w:val="1AA00650"/>
    <w:rsid w:val="1AABE150"/>
    <w:rsid w:val="1AB1D5C3"/>
    <w:rsid w:val="1AB8C65C"/>
    <w:rsid w:val="1ABA0B77"/>
    <w:rsid w:val="1ADB8BE7"/>
    <w:rsid w:val="1AE79733"/>
    <w:rsid w:val="1AF8B851"/>
    <w:rsid w:val="1B0C6AEC"/>
    <w:rsid w:val="1B765432"/>
    <w:rsid w:val="1B7ABF68"/>
    <w:rsid w:val="1BB730AD"/>
    <w:rsid w:val="1C23B3DC"/>
    <w:rsid w:val="1C67F2FB"/>
    <w:rsid w:val="1C8E171A"/>
    <w:rsid w:val="1CBB9D7F"/>
    <w:rsid w:val="1D61DA59"/>
    <w:rsid w:val="1E0DB402"/>
    <w:rsid w:val="1E4BF8B1"/>
    <w:rsid w:val="1EB68EF3"/>
    <w:rsid w:val="1ECF97CE"/>
    <w:rsid w:val="1ED633C2"/>
    <w:rsid w:val="1F01E086"/>
    <w:rsid w:val="1F4B8307"/>
    <w:rsid w:val="1F9AD590"/>
    <w:rsid w:val="1FC3C70D"/>
    <w:rsid w:val="1FDB4D8A"/>
    <w:rsid w:val="207880BD"/>
    <w:rsid w:val="20798F7C"/>
    <w:rsid w:val="208A11CD"/>
    <w:rsid w:val="209E1BAC"/>
    <w:rsid w:val="20ECFCA0"/>
    <w:rsid w:val="20F75283"/>
    <w:rsid w:val="2111350D"/>
    <w:rsid w:val="21588605"/>
    <w:rsid w:val="21788D2A"/>
    <w:rsid w:val="22175AAE"/>
    <w:rsid w:val="226624A2"/>
    <w:rsid w:val="22682AC8"/>
    <w:rsid w:val="2274C93F"/>
    <w:rsid w:val="22A3CB39"/>
    <w:rsid w:val="22D97CF4"/>
    <w:rsid w:val="22F5C7FC"/>
    <w:rsid w:val="231AA395"/>
    <w:rsid w:val="23403F11"/>
    <w:rsid w:val="23BA793D"/>
    <w:rsid w:val="23BB258D"/>
    <w:rsid w:val="23DF20C9"/>
    <w:rsid w:val="23DF57B6"/>
    <w:rsid w:val="241D0AD5"/>
    <w:rsid w:val="24266C61"/>
    <w:rsid w:val="24502BCB"/>
    <w:rsid w:val="245D62B1"/>
    <w:rsid w:val="2463C58D"/>
    <w:rsid w:val="247A9085"/>
    <w:rsid w:val="24A38F32"/>
    <w:rsid w:val="24C3B3E5"/>
    <w:rsid w:val="24E51073"/>
    <w:rsid w:val="24E9B8D2"/>
    <w:rsid w:val="24F5323A"/>
    <w:rsid w:val="255E12F3"/>
    <w:rsid w:val="25888873"/>
    <w:rsid w:val="25B3C5E2"/>
    <w:rsid w:val="25C754A7"/>
    <w:rsid w:val="25CCF4F0"/>
    <w:rsid w:val="25D86D84"/>
    <w:rsid w:val="25E6FF9A"/>
    <w:rsid w:val="26384800"/>
    <w:rsid w:val="26875439"/>
    <w:rsid w:val="26894511"/>
    <w:rsid w:val="268E8497"/>
    <w:rsid w:val="26A18E33"/>
    <w:rsid w:val="26D860D3"/>
    <w:rsid w:val="270431B2"/>
    <w:rsid w:val="2717AB44"/>
    <w:rsid w:val="27AE46B2"/>
    <w:rsid w:val="27B1E32A"/>
    <w:rsid w:val="27B7D99B"/>
    <w:rsid w:val="27E8540C"/>
    <w:rsid w:val="28697B64"/>
    <w:rsid w:val="2876D219"/>
    <w:rsid w:val="28855BD1"/>
    <w:rsid w:val="291662F2"/>
    <w:rsid w:val="292DF0E1"/>
    <w:rsid w:val="29305687"/>
    <w:rsid w:val="294CCD6C"/>
    <w:rsid w:val="2972067F"/>
    <w:rsid w:val="297E3A2A"/>
    <w:rsid w:val="29864DA3"/>
    <w:rsid w:val="29A82F02"/>
    <w:rsid w:val="29B8C350"/>
    <w:rsid w:val="29C92919"/>
    <w:rsid w:val="2A04034C"/>
    <w:rsid w:val="2A1274BE"/>
    <w:rsid w:val="2A5144AC"/>
    <w:rsid w:val="2A9815BA"/>
    <w:rsid w:val="2ABAA949"/>
    <w:rsid w:val="2AD854EF"/>
    <w:rsid w:val="2B431DD2"/>
    <w:rsid w:val="2BB024F2"/>
    <w:rsid w:val="2BB0D4D5"/>
    <w:rsid w:val="2BC1DFF6"/>
    <w:rsid w:val="2BE47B9C"/>
    <w:rsid w:val="2BE89FD1"/>
    <w:rsid w:val="2BF7C2E2"/>
    <w:rsid w:val="2BF7F419"/>
    <w:rsid w:val="2C414733"/>
    <w:rsid w:val="2C4E27CB"/>
    <w:rsid w:val="2C62F1A0"/>
    <w:rsid w:val="2C7FD774"/>
    <w:rsid w:val="2CADA29D"/>
    <w:rsid w:val="2CC4F195"/>
    <w:rsid w:val="2CD3937D"/>
    <w:rsid w:val="2D1945CE"/>
    <w:rsid w:val="2D1962F1"/>
    <w:rsid w:val="2D64ABB3"/>
    <w:rsid w:val="2D7C3891"/>
    <w:rsid w:val="2D8AB02E"/>
    <w:rsid w:val="2DAFD85B"/>
    <w:rsid w:val="2DF2A8F7"/>
    <w:rsid w:val="2E113773"/>
    <w:rsid w:val="2E3D4476"/>
    <w:rsid w:val="2E438C50"/>
    <w:rsid w:val="2E5603B6"/>
    <w:rsid w:val="2E9C9A3C"/>
    <w:rsid w:val="2EB79940"/>
    <w:rsid w:val="2EC99DC7"/>
    <w:rsid w:val="2ECEA777"/>
    <w:rsid w:val="2EDB224D"/>
    <w:rsid w:val="2F40CB23"/>
    <w:rsid w:val="2F4C71B2"/>
    <w:rsid w:val="2F58878D"/>
    <w:rsid w:val="2F5CFBBF"/>
    <w:rsid w:val="2F9D177E"/>
    <w:rsid w:val="2FE122A1"/>
    <w:rsid w:val="3002CC71"/>
    <w:rsid w:val="3072AF25"/>
    <w:rsid w:val="30DA04CC"/>
    <w:rsid w:val="311C47C2"/>
    <w:rsid w:val="317C2561"/>
    <w:rsid w:val="317DF85D"/>
    <w:rsid w:val="31C73652"/>
    <w:rsid w:val="320E7E4E"/>
    <w:rsid w:val="3243B420"/>
    <w:rsid w:val="326FCEBD"/>
    <w:rsid w:val="32BA1613"/>
    <w:rsid w:val="3305C4EB"/>
    <w:rsid w:val="33193E31"/>
    <w:rsid w:val="332F2D09"/>
    <w:rsid w:val="334E824D"/>
    <w:rsid w:val="33B820FA"/>
    <w:rsid w:val="3411F8D1"/>
    <w:rsid w:val="34512B6C"/>
    <w:rsid w:val="347BCF72"/>
    <w:rsid w:val="3492A0AB"/>
    <w:rsid w:val="34A33C24"/>
    <w:rsid w:val="34C72E89"/>
    <w:rsid w:val="34C94AD5"/>
    <w:rsid w:val="3517BBD2"/>
    <w:rsid w:val="35297214"/>
    <w:rsid w:val="3557D6E1"/>
    <w:rsid w:val="3581FA26"/>
    <w:rsid w:val="35A53802"/>
    <w:rsid w:val="35BBB1CB"/>
    <w:rsid w:val="35FD2F76"/>
    <w:rsid w:val="3613BE34"/>
    <w:rsid w:val="3628466C"/>
    <w:rsid w:val="36C9C3D0"/>
    <w:rsid w:val="36EFB767"/>
    <w:rsid w:val="36F2189F"/>
    <w:rsid w:val="375D4D80"/>
    <w:rsid w:val="3764ADAB"/>
    <w:rsid w:val="379D2343"/>
    <w:rsid w:val="37D32EBE"/>
    <w:rsid w:val="380FB9F9"/>
    <w:rsid w:val="3811E2AE"/>
    <w:rsid w:val="3830D540"/>
    <w:rsid w:val="3831B132"/>
    <w:rsid w:val="384DB93C"/>
    <w:rsid w:val="386DF754"/>
    <w:rsid w:val="3890F169"/>
    <w:rsid w:val="394B5EF6"/>
    <w:rsid w:val="396F3DD9"/>
    <w:rsid w:val="399C4275"/>
    <w:rsid w:val="39A45AB7"/>
    <w:rsid w:val="39A5F182"/>
    <w:rsid w:val="39B36B41"/>
    <w:rsid w:val="39D95163"/>
    <w:rsid w:val="3A0F2A6E"/>
    <w:rsid w:val="3A7D1E50"/>
    <w:rsid w:val="3AB1F9F3"/>
    <w:rsid w:val="3AD23F82"/>
    <w:rsid w:val="3B0057B4"/>
    <w:rsid w:val="3B10AAAC"/>
    <w:rsid w:val="3B246936"/>
    <w:rsid w:val="3BAE7952"/>
    <w:rsid w:val="3BFFADE5"/>
    <w:rsid w:val="3C02CCD5"/>
    <w:rsid w:val="3C3E1A06"/>
    <w:rsid w:val="3CDAFDF2"/>
    <w:rsid w:val="3D64BD0F"/>
    <w:rsid w:val="3DC71DE3"/>
    <w:rsid w:val="3E11CCCF"/>
    <w:rsid w:val="3E52C633"/>
    <w:rsid w:val="3E5AE926"/>
    <w:rsid w:val="3E959543"/>
    <w:rsid w:val="3EB7A1DF"/>
    <w:rsid w:val="3F1D73CA"/>
    <w:rsid w:val="3F2A607A"/>
    <w:rsid w:val="3F568AB8"/>
    <w:rsid w:val="3F63F00E"/>
    <w:rsid w:val="3F6A7394"/>
    <w:rsid w:val="3FC195C1"/>
    <w:rsid w:val="3FEEBE15"/>
    <w:rsid w:val="40072C97"/>
    <w:rsid w:val="402D170E"/>
    <w:rsid w:val="403478D2"/>
    <w:rsid w:val="4035660A"/>
    <w:rsid w:val="406D5F60"/>
    <w:rsid w:val="407680E4"/>
    <w:rsid w:val="40EB37DC"/>
    <w:rsid w:val="410299D1"/>
    <w:rsid w:val="41200992"/>
    <w:rsid w:val="415914A4"/>
    <w:rsid w:val="4194F045"/>
    <w:rsid w:val="41D170CA"/>
    <w:rsid w:val="423FCA9B"/>
    <w:rsid w:val="426CC6E4"/>
    <w:rsid w:val="4281F534"/>
    <w:rsid w:val="4370B17B"/>
    <w:rsid w:val="4380746A"/>
    <w:rsid w:val="43A6B71D"/>
    <w:rsid w:val="43B287BB"/>
    <w:rsid w:val="43C32E27"/>
    <w:rsid w:val="43C9660B"/>
    <w:rsid w:val="43E71D97"/>
    <w:rsid w:val="4460C66F"/>
    <w:rsid w:val="44873571"/>
    <w:rsid w:val="451754D8"/>
    <w:rsid w:val="4549C44E"/>
    <w:rsid w:val="4578CF70"/>
    <w:rsid w:val="4590872A"/>
    <w:rsid w:val="45A9E915"/>
    <w:rsid w:val="45BC7DF0"/>
    <w:rsid w:val="45BF98B0"/>
    <w:rsid w:val="45C70D18"/>
    <w:rsid w:val="45F5D57F"/>
    <w:rsid w:val="46181ED8"/>
    <w:rsid w:val="467384AD"/>
    <w:rsid w:val="46814A29"/>
    <w:rsid w:val="4691B809"/>
    <w:rsid w:val="46D58238"/>
    <w:rsid w:val="46EC4F3D"/>
    <w:rsid w:val="4746341B"/>
    <w:rsid w:val="4753FC82"/>
    <w:rsid w:val="4758B810"/>
    <w:rsid w:val="47664FBB"/>
    <w:rsid w:val="478A1DFC"/>
    <w:rsid w:val="47A97F4E"/>
    <w:rsid w:val="47C46A54"/>
    <w:rsid w:val="47CBD004"/>
    <w:rsid w:val="4827186A"/>
    <w:rsid w:val="48B6633F"/>
    <w:rsid w:val="48E88B98"/>
    <w:rsid w:val="491ABBFA"/>
    <w:rsid w:val="49697046"/>
    <w:rsid w:val="4A4079C8"/>
    <w:rsid w:val="4AA765AA"/>
    <w:rsid w:val="4AD9E885"/>
    <w:rsid w:val="4AFD8C7D"/>
    <w:rsid w:val="4AFFB4EB"/>
    <w:rsid w:val="4BBB916B"/>
    <w:rsid w:val="4BBCBC89"/>
    <w:rsid w:val="4BFA0393"/>
    <w:rsid w:val="4C1DC687"/>
    <w:rsid w:val="4C24B8A7"/>
    <w:rsid w:val="4C275512"/>
    <w:rsid w:val="4C34B36E"/>
    <w:rsid w:val="4C3BBCAA"/>
    <w:rsid w:val="4C406358"/>
    <w:rsid w:val="4C478488"/>
    <w:rsid w:val="4C483EFE"/>
    <w:rsid w:val="4C4F6BCA"/>
    <w:rsid w:val="4C7EB0BA"/>
    <w:rsid w:val="4C9561B8"/>
    <w:rsid w:val="4CC10B26"/>
    <w:rsid w:val="4CD656B9"/>
    <w:rsid w:val="4CD7D109"/>
    <w:rsid w:val="4D1246F3"/>
    <w:rsid w:val="4D266C5E"/>
    <w:rsid w:val="4D670E2F"/>
    <w:rsid w:val="4D9817C3"/>
    <w:rsid w:val="4DCC673B"/>
    <w:rsid w:val="4E591706"/>
    <w:rsid w:val="4E5B450D"/>
    <w:rsid w:val="4E6FD913"/>
    <w:rsid w:val="4E97E147"/>
    <w:rsid w:val="4EEB8B33"/>
    <w:rsid w:val="4F14FB1B"/>
    <w:rsid w:val="4F169E91"/>
    <w:rsid w:val="4F28607A"/>
    <w:rsid w:val="4F56C4B7"/>
    <w:rsid w:val="4F5F863C"/>
    <w:rsid w:val="4F7ACA33"/>
    <w:rsid w:val="4FC353FD"/>
    <w:rsid w:val="4FD96181"/>
    <w:rsid w:val="50140C21"/>
    <w:rsid w:val="501EB918"/>
    <w:rsid w:val="5025A984"/>
    <w:rsid w:val="504E4D60"/>
    <w:rsid w:val="506673C4"/>
    <w:rsid w:val="508577D7"/>
    <w:rsid w:val="50D1BB1E"/>
    <w:rsid w:val="50FECBF0"/>
    <w:rsid w:val="51688159"/>
    <w:rsid w:val="520110D0"/>
    <w:rsid w:val="5201CA26"/>
    <w:rsid w:val="5215BBD9"/>
    <w:rsid w:val="5222A9F1"/>
    <w:rsid w:val="527737FD"/>
    <w:rsid w:val="52A26EDC"/>
    <w:rsid w:val="52D66F08"/>
    <w:rsid w:val="52DB1D28"/>
    <w:rsid w:val="530D2114"/>
    <w:rsid w:val="5351220F"/>
    <w:rsid w:val="53613A92"/>
    <w:rsid w:val="53A67AEC"/>
    <w:rsid w:val="53DC51AC"/>
    <w:rsid w:val="53DC6C15"/>
    <w:rsid w:val="53FEAE27"/>
    <w:rsid w:val="55076E57"/>
    <w:rsid w:val="557999C8"/>
    <w:rsid w:val="55832C6F"/>
    <w:rsid w:val="55EF8E6F"/>
    <w:rsid w:val="55FDC49D"/>
    <w:rsid w:val="55FE704C"/>
    <w:rsid w:val="5655F900"/>
    <w:rsid w:val="5699D6E0"/>
    <w:rsid w:val="56B51716"/>
    <w:rsid w:val="56EEA79B"/>
    <w:rsid w:val="570A37FA"/>
    <w:rsid w:val="572096F8"/>
    <w:rsid w:val="572CBBD5"/>
    <w:rsid w:val="5794FA12"/>
    <w:rsid w:val="5887F349"/>
    <w:rsid w:val="58F7CE87"/>
    <w:rsid w:val="5902B539"/>
    <w:rsid w:val="596C6C8C"/>
    <w:rsid w:val="5981CB09"/>
    <w:rsid w:val="599A61CD"/>
    <w:rsid w:val="59B2961F"/>
    <w:rsid w:val="59C01C60"/>
    <w:rsid w:val="59C35C0F"/>
    <w:rsid w:val="59E8D073"/>
    <w:rsid w:val="5A561D3B"/>
    <w:rsid w:val="5AA74CFC"/>
    <w:rsid w:val="5AE322BA"/>
    <w:rsid w:val="5AF8EAA4"/>
    <w:rsid w:val="5B4F5780"/>
    <w:rsid w:val="5B5511B2"/>
    <w:rsid w:val="5B72DA87"/>
    <w:rsid w:val="5C03A71F"/>
    <w:rsid w:val="5C25DBDA"/>
    <w:rsid w:val="5C3D7484"/>
    <w:rsid w:val="5C643077"/>
    <w:rsid w:val="5C919A60"/>
    <w:rsid w:val="5CC153E0"/>
    <w:rsid w:val="5D65434D"/>
    <w:rsid w:val="5D767588"/>
    <w:rsid w:val="5DE458E3"/>
    <w:rsid w:val="5E08C3FD"/>
    <w:rsid w:val="5E758317"/>
    <w:rsid w:val="5E78C0E7"/>
    <w:rsid w:val="5E88A6B5"/>
    <w:rsid w:val="5EEB4CD0"/>
    <w:rsid w:val="5EFC55D1"/>
    <w:rsid w:val="5F1704F9"/>
    <w:rsid w:val="5F9E6226"/>
    <w:rsid w:val="5FAF1CDC"/>
    <w:rsid w:val="5FC1EC52"/>
    <w:rsid w:val="5FDB80ED"/>
    <w:rsid w:val="6009A351"/>
    <w:rsid w:val="60251869"/>
    <w:rsid w:val="602ACA26"/>
    <w:rsid w:val="605A1C9D"/>
    <w:rsid w:val="60683D03"/>
    <w:rsid w:val="613BF274"/>
    <w:rsid w:val="61784A0B"/>
    <w:rsid w:val="61C26C56"/>
    <w:rsid w:val="6228307F"/>
    <w:rsid w:val="62360786"/>
    <w:rsid w:val="6264C20A"/>
    <w:rsid w:val="62A214FA"/>
    <w:rsid w:val="62F2B017"/>
    <w:rsid w:val="62F7BDEC"/>
    <w:rsid w:val="631B3F18"/>
    <w:rsid w:val="63416721"/>
    <w:rsid w:val="6370E563"/>
    <w:rsid w:val="6421B7C9"/>
    <w:rsid w:val="64272F99"/>
    <w:rsid w:val="643D12CC"/>
    <w:rsid w:val="6478A1F3"/>
    <w:rsid w:val="6494526F"/>
    <w:rsid w:val="64CAA2B7"/>
    <w:rsid w:val="65625F17"/>
    <w:rsid w:val="66094618"/>
    <w:rsid w:val="6633CA62"/>
    <w:rsid w:val="664E1C74"/>
    <w:rsid w:val="66946E77"/>
    <w:rsid w:val="66B24B9C"/>
    <w:rsid w:val="66C7695E"/>
    <w:rsid w:val="684BE617"/>
    <w:rsid w:val="68558659"/>
    <w:rsid w:val="685810B6"/>
    <w:rsid w:val="68EA2028"/>
    <w:rsid w:val="6947EB86"/>
    <w:rsid w:val="697C5A83"/>
    <w:rsid w:val="6A050C93"/>
    <w:rsid w:val="6A57EFC5"/>
    <w:rsid w:val="6A5938E4"/>
    <w:rsid w:val="6AABB792"/>
    <w:rsid w:val="6AC480CB"/>
    <w:rsid w:val="6AEB1800"/>
    <w:rsid w:val="6AECD9F3"/>
    <w:rsid w:val="6B921AC7"/>
    <w:rsid w:val="6B9AAA08"/>
    <w:rsid w:val="6BDB9B87"/>
    <w:rsid w:val="6C0D1C22"/>
    <w:rsid w:val="6CE03D4C"/>
    <w:rsid w:val="6D5585B0"/>
    <w:rsid w:val="6DCC45CF"/>
    <w:rsid w:val="6F76392E"/>
    <w:rsid w:val="6F8760ED"/>
    <w:rsid w:val="6F9011DF"/>
    <w:rsid w:val="6F9EE80F"/>
    <w:rsid w:val="6FE777BF"/>
    <w:rsid w:val="6FFF9EBD"/>
    <w:rsid w:val="701AA401"/>
    <w:rsid w:val="702F9900"/>
    <w:rsid w:val="703D6A77"/>
    <w:rsid w:val="705490F5"/>
    <w:rsid w:val="7057737C"/>
    <w:rsid w:val="70A101BC"/>
    <w:rsid w:val="70A5EB03"/>
    <w:rsid w:val="71498DEC"/>
    <w:rsid w:val="71786DB6"/>
    <w:rsid w:val="71CFFD76"/>
    <w:rsid w:val="72406219"/>
    <w:rsid w:val="724D700D"/>
    <w:rsid w:val="725DBDAC"/>
    <w:rsid w:val="72BD8129"/>
    <w:rsid w:val="72C192BE"/>
    <w:rsid w:val="72EBA0A9"/>
    <w:rsid w:val="730E1D47"/>
    <w:rsid w:val="730F6E76"/>
    <w:rsid w:val="73387560"/>
    <w:rsid w:val="735DEDF2"/>
    <w:rsid w:val="738C0FE2"/>
    <w:rsid w:val="73BCA103"/>
    <w:rsid w:val="743D5D21"/>
    <w:rsid w:val="74476406"/>
    <w:rsid w:val="744E2AE1"/>
    <w:rsid w:val="745ED856"/>
    <w:rsid w:val="74D7AEC6"/>
    <w:rsid w:val="754FF346"/>
    <w:rsid w:val="7550A46B"/>
    <w:rsid w:val="755FC1AA"/>
    <w:rsid w:val="75ACE087"/>
    <w:rsid w:val="75AF107C"/>
    <w:rsid w:val="75B30517"/>
    <w:rsid w:val="75B687EC"/>
    <w:rsid w:val="75BF5AC7"/>
    <w:rsid w:val="75EF8FA0"/>
    <w:rsid w:val="76DA48BE"/>
    <w:rsid w:val="76DEFCAF"/>
    <w:rsid w:val="76E9A30F"/>
    <w:rsid w:val="7720E130"/>
    <w:rsid w:val="772C06F3"/>
    <w:rsid w:val="7744A779"/>
    <w:rsid w:val="776D68F5"/>
    <w:rsid w:val="77A868B1"/>
    <w:rsid w:val="77EA9445"/>
    <w:rsid w:val="78265288"/>
    <w:rsid w:val="78408C07"/>
    <w:rsid w:val="7865EA2B"/>
    <w:rsid w:val="786C8EC6"/>
    <w:rsid w:val="7875B5FC"/>
    <w:rsid w:val="78A4359E"/>
    <w:rsid w:val="78D1893F"/>
    <w:rsid w:val="78D3B966"/>
    <w:rsid w:val="79151AD6"/>
    <w:rsid w:val="791CA094"/>
    <w:rsid w:val="79341049"/>
    <w:rsid w:val="7962DCCC"/>
    <w:rsid w:val="799D1B3E"/>
    <w:rsid w:val="79B9AD15"/>
    <w:rsid w:val="79BBFBF8"/>
    <w:rsid w:val="7A48B92A"/>
    <w:rsid w:val="7A76120A"/>
    <w:rsid w:val="7A90D343"/>
    <w:rsid w:val="7AAA995D"/>
    <w:rsid w:val="7AAD92DC"/>
    <w:rsid w:val="7AE70572"/>
    <w:rsid w:val="7AF8E403"/>
    <w:rsid w:val="7B23C7F8"/>
    <w:rsid w:val="7B517615"/>
    <w:rsid w:val="7B5EABFF"/>
    <w:rsid w:val="7B91A58C"/>
    <w:rsid w:val="7BE2C545"/>
    <w:rsid w:val="7BF45253"/>
    <w:rsid w:val="7C1AD75D"/>
    <w:rsid w:val="7C3D1458"/>
    <w:rsid w:val="7C839BD6"/>
    <w:rsid w:val="7CAEFF29"/>
    <w:rsid w:val="7CDB2573"/>
    <w:rsid w:val="7D07E1F2"/>
    <w:rsid w:val="7DCBFFE7"/>
    <w:rsid w:val="7DD1FB67"/>
    <w:rsid w:val="7DF4E4FE"/>
    <w:rsid w:val="7EE116C0"/>
    <w:rsid w:val="7EF57749"/>
    <w:rsid w:val="7F276700"/>
    <w:rsid w:val="7F355048"/>
    <w:rsid w:val="7F479D69"/>
    <w:rsid w:val="7F756278"/>
    <w:rsid w:val="7F8926DE"/>
    <w:rsid w:val="7F9B76A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BBF120"/>
  <w15:docId w15:val="{C17D7C95-3FCC-467A-9988-CAD3B137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5B7"/>
    <w:rPr>
      <w:sz w:val="24"/>
      <w:szCs w:val="24"/>
    </w:rPr>
  </w:style>
  <w:style w:type="paragraph" w:styleId="Heading1">
    <w:name w:val="heading 1"/>
    <w:basedOn w:val="Normal"/>
    <w:next w:val="Normal"/>
    <w:link w:val="Heading1Char"/>
    <w:qFormat/>
    <w:rsid w:val="0067517F"/>
    <w:pPr>
      <w:jc w:val="center"/>
      <w:outlineLvl w:val="0"/>
    </w:pPr>
    <w:rPr>
      <w:rFonts w:ascii="Arial" w:hAnsi="Arial" w:cs="Arial"/>
      <w:b/>
      <w:color w:val="000080"/>
      <w:sz w:val="28"/>
      <w:szCs w:val="28"/>
    </w:rPr>
  </w:style>
  <w:style w:type="paragraph" w:styleId="Heading2">
    <w:name w:val="heading 2"/>
    <w:basedOn w:val="Normal"/>
    <w:next w:val="Normal"/>
    <w:link w:val="Heading2Char"/>
    <w:rsid w:val="0067517F"/>
    <w:pPr>
      <w:spacing w:after="12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7AF"/>
    <w:pPr>
      <w:ind w:left="720"/>
    </w:pPr>
    <w:rPr>
      <w:rFonts w:ascii="Arial" w:hAnsi="Arial" w:cs="Arial"/>
      <w:sz w:val="22"/>
      <w:szCs w:val="22"/>
    </w:rPr>
  </w:style>
  <w:style w:type="paragraph" w:customStyle="1" w:styleId="ColorfulList-Accent11">
    <w:name w:val="Colorful List - Accent 11"/>
    <w:basedOn w:val="Normal"/>
    <w:qFormat/>
    <w:rsid w:val="00F66398"/>
    <w:pPr>
      <w:ind w:left="720"/>
    </w:pPr>
    <w:rPr>
      <w:rFonts w:ascii="Arial" w:hAnsi="Arial" w:cs="Arial"/>
      <w:sz w:val="22"/>
      <w:szCs w:val="22"/>
    </w:rPr>
  </w:style>
  <w:style w:type="paragraph" w:styleId="DocumentMap">
    <w:name w:val="Document Map"/>
    <w:basedOn w:val="Normal"/>
    <w:semiHidden/>
    <w:rsid w:val="003A3800"/>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E9003F"/>
    <w:rPr>
      <w:rFonts w:ascii="Tahoma" w:hAnsi="Tahoma" w:cs="Tahoma"/>
      <w:sz w:val="16"/>
      <w:szCs w:val="16"/>
    </w:rPr>
  </w:style>
  <w:style w:type="character" w:styleId="CommentReference">
    <w:name w:val="annotation reference"/>
    <w:uiPriority w:val="99"/>
    <w:rsid w:val="006D6E47"/>
    <w:rPr>
      <w:sz w:val="16"/>
      <w:szCs w:val="16"/>
    </w:rPr>
  </w:style>
  <w:style w:type="paragraph" w:styleId="CommentText">
    <w:name w:val="annotation text"/>
    <w:basedOn w:val="Normal"/>
    <w:link w:val="CommentTextChar"/>
    <w:uiPriority w:val="99"/>
    <w:rsid w:val="006D6E47"/>
    <w:rPr>
      <w:sz w:val="20"/>
      <w:szCs w:val="20"/>
    </w:rPr>
  </w:style>
  <w:style w:type="character" w:customStyle="1" w:styleId="CommentTextChar">
    <w:name w:val="Comment Text Char"/>
    <w:basedOn w:val="DefaultParagraphFont"/>
    <w:link w:val="CommentText"/>
    <w:uiPriority w:val="99"/>
    <w:rsid w:val="006D6E47"/>
  </w:style>
  <w:style w:type="paragraph" w:styleId="CommentSubject">
    <w:name w:val="annotation subject"/>
    <w:basedOn w:val="CommentText"/>
    <w:next w:val="CommentText"/>
    <w:link w:val="CommentSubjectChar"/>
    <w:uiPriority w:val="99"/>
    <w:rsid w:val="006D6E47"/>
    <w:rPr>
      <w:b/>
      <w:bCs/>
    </w:rPr>
  </w:style>
  <w:style w:type="character" w:customStyle="1" w:styleId="CommentSubjectChar">
    <w:name w:val="Comment Subject Char"/>
    <w:link w:val="CommentSubject"/>
    <w:uiPriority w:val="99"/>
    <w:rsid w:val="006D6E47"/>
    <w:rPr>
      <w:b/>
      <w:bCs/>
    </w:rPr>
  </w:style>
  <w:style w:type="paragraph" w:styleId="Revision">
    <w:name w:val="Revision"/>
    <w:hidden/>
    <w:uiPriority w:val="99"/>
    <w:semiHidden/>
    <w:rsid w:val="00640785"/>
    <w:rPr>
      <w:sz w:val="24"/>
      <w:szCs w:val="24"/>
    </w:rPr>
  </w:style>
  <w:style w:type="paragraph" w:styleId="Header">
    <w:name w:val="header"/>
    <w:basedOn w:val="Normal"/>
    <w:link w:val="HeaderChar"/>
    <w:uiPriority w:val="99"/>
    <w:rsid w:val="000F3E46"/>
    <w:pPr>
      <w:tabs>
        <w:tab w:val="center" w:pos="4680"/>
        <w:tab w:val="right" w:pos="9360"/>
      </w:tabs>
    </w:pPr>
  </w:style>
  <w:style w:type="character" w:customStyle="1" w:styleId="HeaderChar">
    <w:name w:val="Header Char"/>
    <w:link w:val="Header"/>
    <w:uiPriority w:val="99"/>
    <w:rsid w:val="000F3E46"/>
    <w:rPr>
      <w:sz w:val="24"/>
      <w:szCs w:val="24"/>
    </w:rPr>
  </w:style>
  <w:style w:type="paragraph" w:styleId="Footer">
    <w:name w:val="footer"/>
    <w:basedOn w:val="Normal"/>
    <w:link w:val="FooterChar"/>
    <w:uiPriority w:val="99"/>
    <w:rsid w:val="000F3E46"/>
    <w:pPr>
      <w:tabs>
        <w:tab w:val="center" w:pos="4680"/>
        <w:tab w:val="right" w:pos="9360"/>
      </w:tabs>
    </w:pPr>
  </w:style>
  <w:style w:type="character" w:customStyle="1" w:styleId="FooterChar">
    <w:name w:val="Footer Char"/>
    <w:link w:val="Footer"/>
    <w:uiPriority w:val="99"/>
    <w:rsid w:val="000F3E46"/>
    <w:rPr>
      <w:sz w:val="24"/>
      <w:szCs w:val="24"/>
    </w:rPr>
  </w:style>
  <w:style w:type="paragraph" w:styleId="NoSpacing">
    <w:name w:val="No Spacing"/>
    <w:uiPriority w:val="1"/>
    <w:qFormat/>
    <w:rsid w:val="00560698"/>
    <w:rPr>
      <w:rFonts w:ascii="Arial" w:eastAsia="Calibri" w:hAnsi="Arial"/>
      <w:sz w:val="24"/>
      <w:szCs w:val="22"/>
    </w:rPr>
  </w:style>
  <w:style w:type="paragraph" w:styleId="PlainText">
    <w:name w:val="Plain Text"/>
    <w:basedOn w:val="Normal"/>
    <w:link w:val="PlainTextChar"/>
    <w:uiPriority w:val="99"/>
    <w:unhideWhenUsed/>
    <w:rsid w:val="00B64B84"/>
    <w:rPr>
      <w:rFonts w:ascii="Arial" w:eastAsia="Calibri" w:hAnsi="Arial" w:cs="Arial"/>
    </w:rPr>
  </w:style>
  <w:style w:type="character" w:customStyle="1" w:styleId="PlainTextChar">
    <w:name w:val="Plain Text Char"/>
    <w:link w:val="PlainText"/>
    <w:uiPriority w:val="99"/>
    <w:rsid w:val="00B64B84"/>
    <w:rPr>
      <w:rFonts w:ascii="Arial" w:eastAsia="Calibri" w:hAnsi="Arial" w:cs="Arial"/>
      <w:sz w:val="24"/>
      <w:szCs w:val="24"/>
    </w:rPr>
  </w:style>
  <w:style w:type="paragraph" w:styleId="NormalWeb">
    <w:name w:val="Normal (Web)"/>
    <w:basedOn w:val="Normal"/>
    <w:uiPriority w:val="99"/>
    <w:unhideWhenUsed/>
    <w:rsid w:val="00D24A82"/>
    <w:rPr>
      <w:rFonts w:eastAsia="Calibri"/>
    </w:rPr>
  </w:style>
  <w:style w:type="character" w:customStyle="1" w:styleId="Heading2Char">
    <w:name w:val="Heading 2 Char"/>
    <w:link w:val="Heading2"/>
    <w:rsid w:val="0067517F"/>
    <w:rPr>
      <w:rFonts w:ascii="Arial" w:hAnsi="Arial" w:cs="Arial"/>
      <w:b/>
      <w:sz w:val="22"/>
      <w:szCs w:val="22"/>
    </w:rPr>
  </w:style>
  <w:style w:type="character" w:customStyle="1" w:styleId="BalloonTextChar">
    <w:name w:val="Balloon Text Char"/>
    <w:link w:val="BalloonText"/>
    <w:uiPriority w:val="99"/>
    <w:semiHidden/>
    <w:rsid w:val="000648DF"/>
    <w:rPr>
      <w:rFonts w:ascii="Tahoma" w:hAnsi="Tahoma" w:cs="Tahoma"/>
      <w:sz w:val="16"/>
      <w:szCs w:val="16"/>
    </w:rPr>
  </w:style>
  <w:style w:type="paragraph" w:styleId="FootnoteText">
    <w:name w:val="footnote text"/>
    <w:basedOn w:val="Normal"/>
    <w:link w:val="FootnoteTextChar"/>
    <w:uiPriority w:val="99"/>
    <w:unhideWhenUsed/>
    <w:rsid w:val="000648DF"/>
    <w:rPr>
      <w:rFonts w:ascii="Calibri" w:eastAsia="Calibri" w:hAnsi="Calibri"/>
      <w:sz w:val="20"/>
      <w:szCs w:val="20"/>
    </w:rPr>
  </w:style>
  <w:style w:type="character" w:customStyle="1" w:styleId="FootnoteTextChar">
    <w:name w:val="Footnote Text Char"/>
    <w:link w:val="FootnoteText"/>
    <w:uiPriority w:val="99"/>
    <w:rsid w:val="000648DF"/>
    <w:rPr>
      <w:rFonts w:ascii="Calibri" w:eastAsia="Calibri" w:hAnsi="Calibri" w:cs="Times New Roman"/>
    </w:rPr>
  </w:style>
  <w:style w:type="character" w:styleId="FootnoteReference">
    <w:name w:val="footnote reference"/>
    <w:uiPriority w:val="99"/>
    <w:unhideWhenUsed/>
    <w:rsid w:val="000648DF"/>
    <w:rPr>
      <w:vertAlign w:val="superscript"/>
    </w:rPr>
  </w:style>
  <w:style w:type="paragraph" w:customStyle="1" w:styleId="xmsonormal">
    <w:name w:val="x_msonormal"/>
    <w:basedOn w:val="Normal"/>
    <w:rsid w:val="000648DF"/>
    <w:pPr>
      <w:spacing w:beforeLines="1" w:afterLines="1"/>
    </w:pPr>
    <w:rPr>
      <w:rFonts w:ascii="Times" w:eastAsia="Calibri" w:hAnsi="Times"/>
      <w:sz w:val="20"/>
      <w:szCs w:val="20"/>
    </w:rPr>
  </w:style>
  <w:style w:type="paragraph" w:customStyle="1" w:styleId="xmsolistparagraph">
    <w:name w:val="x_msolistparagraph"/>
    <w:basedOn w:val="Normal"/>
    <w:rsid w:val="000648DF"/>
    <w:pPr>
      <w:spacing w:beforeLines="1" w:afterLines="1"/>
    </w:pPr>
    <w:rPr>
      <w:rFonts w:ascii="Times" w:eastAsia="Calibri" w:hAnsi="Times"/>
      <w:sz w:val="20"/>
      <w:szCs w:val="20"/>
    </w:rPr>
  </w:style>
  <w:style w:type="character" w:styleId="PageNumber">
    <w:name w:val="page number"/>
    <w:basedOn w:val="DefaultParagraphFont"/>
    <w:rsid w:val="000648DF"/>
  </w:style>
  <w:style w:type="character" w:styleId="Hyperlink">
    <w:name w:val="Hyperlink"/>
    <w:uiPriority w:val="99"/>
    <w:unhideWhenUsed/>
    <w:rsid w:val="000648DF"/>
    <w:rPr>
      <w:color w:val="0000FF"/>
      <w:u w:val="single"/>
    </w:rPr>
  </w:style>
  <w:style w:type="character" w:styleId="FollowedHyperlink">
    <w:name w:val="FollowedHyperlink"/>
    <w:rsid w:val="00520ECF"/>
    <w:rPr>
      <w:color w:val="800080"/>
      <w:u w:val="single"/>
    </w:rPr>
  </w:style>
  <w:style w:type="character" w:customStyle="1" w:styleId="normaltextrun">
    <w:name w:val="normaltextrun"/>
    <w:basedOn w:val="DefaultParagraphFont"/>
    <w:rsid w:val="001C36CB"/>
  </w:style>
  <w:style w:type="character" w:customStyle="1" w:styleId="UnresolvedMention1">
    <w:name w:val="Unresolved Mention1"/>
    <w:basedOn w:val="DefaultParagraphFont"/>
    <w:uiPriority w:val="99"/>
    <w:semiHidden/>
    <w:unhideWhenUsed/>
    <w:rsid w:val="00813FF6"/>
    <w:rPr>
      <w:color w:val="605E5C"/>
      <w:shd w:val="clear" w:color="auto" w:fill="E1DFDD"/>
    </w:rPr>
  </w:style>
  <w:style w:type="character" w:customStyle="1" w:styleId="Heading1Char">
    <w:name w:val="Heading 1 Char"/>
    <w:basedOn w:val="DefaultParagraphFont"/>
    <w:link w:val="Heading1"/>
    <w:rsid w:val="0067517F"/>
    <w:rPr>
      <w:rFonts w:ascii="Arial" w:hAnsi="Arial" w:cs="Arial"/>
      <w:b/>
      <w:color w:val="000080"/>
      <w:sz w:val="28"/>
      <w:szCs w:val="28"/>
    </w:rPr>
  </w:style>
  <w:style w:type="character" w:customStyle="1" w:styleId="eop">
    <w:name w:val="eop"/>
    <w:basedOn w:val="DefaultParagraphFont"/>
    <w:rsid w:val="00E00AAB"/>
  </w:style>
  <w:style w:type="paragraph" w:customStyle="1" w:styleId="paragraph">
    <w:name w:val="paragraph"/>
    <w:basedOn w:val="Normal"/>
    <w:rsid w:val="006049A6"/>
    <w:pPr>
      <w:spacing w:before="100" w:beforeAutospacing="1" w:after="100" w:afterAutospacing="1"/>
    </w:pPr>
  </w:style>
  <w:style w:type="character" w:customStyle="1" w:styleId="findhit">
    <w:name w:val="findhit"/>
    <w:basedOn w:val="DefaultParagraphFont"/>
    <w:rsid w:val="006049A6"/>
  </w:style>
  <w:style w:type="character" w:customStyle="1" w:styleId="scxw190265368">
    <w:name w:val="scxw190265368"/>
    <w:basedOn w:val="DefaultParagraphFont"/>
    <w:rsid w:val="006049A6"/>
  </w:style>
  <w:style w:type="character" w:styleId="UnresolvedMention">
    <w:name w:val="Unresolved Mention"/>
    <w:basedOn w:val="DefaultParagraphFont"/>
    <w:uiPriority w:val="99"/>
    <w:unhideWhenUsed/>
    <w:rsid w:val="003405D4"/>
    <w:rPr>
      <w:color w:val="605E5C"/>
      <w:shd w:val="clear" w:color="auto" w:fill="E1DFDD"/>
    </w:rPr>
  </w:style>
  <w:style w:type="character" w:customStyle="1" w:styleId="spellingerror">
    <w:name w:val="spellingerror"/>
    <w:basedOn w:val="DefaultParagraphFont"/>
    <w:rsid w:val="003405D4"/>
  </w:style>
  <w:style w:type="paragraph" w:customStyle="1" w:styleId="xxmsonormal">
    <w:name w:val="x_x_msonormal"/>
    <w:basedOn w:val="Normal"/>
    <w:rsid w:val="00624CDE"/>
    <w:pPr>
      <w:spacing w:before="100" w:beforeAutospacing="1" w:after="100" w:afterAutospacing="1"/>
    </w:pPr>
  </w:style>
  <w:style w:type="table" w:styleId="TableGrid">
    <w:name w:val="Table Grid"/>
    <w:basedOn w:val="TableNormal"/>
    <w:uiPriority w:val="59"/>
    <w:rsid w:val="00AD43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2453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7333">
      <w:bodyDiv w:val="1"/>
      <w:marLeft w:val="0"/>
      <w:marRight w:val="0"/>
      <w:marTop w:val="0"/>
      <w:marBottom w:val="0"/>
      <w:divBdr>
        <w:top w:val="none" w:sz="0" w:space="0" w:color="auto"/>
        <w:left w:val="none" w:sz="0" w:space="0" w:color="auto"/>
        <w:bottom w:val="none" w:sz="0" w:space="0" w:color="auto"/>
        <w:right w:val="none" w:sz="0" w:space="0" w:color="auto"/>
      </w:divBdr>
    </w:div>
    <w:div w:id="192966882">
      <w:bodyDiv w:val="1"/>
      <w:marLeft w:val="0"/>
      <w:marRight w:val="0"/>
      <w:marTop w:val="0"/>
      <w:marBottom w:val="0"/>
      <w:divBdr>
        <w:top w:val="none" w:sz="0" w:space="0" w:color="auto"/>
        <w:left w:val="none" w:sz="0" w:space="0" w:color="auto"/>
        <w:bottom w:val="none" w:sz="0" w:space="0" w:color="auto"/>
        <w:right w:val="none" w:sz="0" w:space="0" w:color="auto"/>
      </w:divBdr>
    </w:div>
    <w:div w:id="291405771">
      <w:bodyDiv w:val="1"/>
      <w:marLeft w:val="0"/>
      <w:marRight w:val="0"/>
      <w:marTop w:val="0"/>
      <w:marBottom w:val="0"/>
      <w:divBdr>
        <w:top w:val="none" w:sz="0" w:space="0" w:color="auto"/>
        <w:left w:val="none" w:sz="0" w:space="0" w:color="auto"/>
        <w:bottom w:val="none" w:sz="0" w:space="0" w:color="auto"/>
        <w:right w:val="none" w:sz="0" w:space="0" w:color="auto"/>
      </w:divBdr>
    </w:div>
    <w:div w:id="358508060">
      <w:bodyDiv w:val="1"/>
      <w:marLeft w:val="0"/>
      <w:marRight w:val="0"/>
      <w:marTop w:val="0"/>
      <w:marBottom w:val="0"/>
      <w:divBdr>
        <w:top w:val="none" w:sz="0" w:space="0" w:color="auto"/>
        <w:left w:val="none" w:sz="0" w:space="0" w:color="auto"/>
        <w:bottom w:val="none" w:sz="0" w:space="0" w:color="auto"/>
        <w:right w:val="none" w:sz="0" w:space="0" w:color="auto"/>
      </w:divBdr>
      <w:divsChild>
        <w:div w:id="179591406">
          <w:marLeft w:val="0"/>
          <w:marRight w:val="0"/>
          <w:marTop w:val="0"/>
          <w:marBottom w:val="0"/>
          <w:divBdr>
            <w:top w:val="none" w:sz="0" w:space="0" w:color="auto"/>
            <w:left w:val="none" w:sz="0" w:space="0" w:color="auto"/>
            <w:bottom w:val="none" w:sz="0" w:space="0" w:color="auto"/>
            <w:right w:val="none" w:sz="0" w:space="0" w:color="auto"/>
          </w:divBdr>
        </w:div>
        <w:div w:id="190195191">
          <w:marLeft w:val="0"/>
          <w:marRight w:val="0"/>
          <w:marTop w:val="0"/>
          <w:marBottom w:val="0"/>
          <w:divBdr>
            <w:top w:val="none" w:sz="0" w:space="0" w:color="auto"/>
            <w:left w:val="none" w:sz="0" w:space="0" w:color="auto"/>
            <w:bottom w:val="none" w:sz="0" w:space="0" w:color="auto"/>
            <w:right w:val="none" w:sz="0" w:space="0" w:color="auto"/>
          </w:divBdr>
        </w:div>
        <w:div w:id="193618445">
          <w:marLeft w:val="0"/>
          <w:marRight w:val="0"/>
          <w:marTop w:val="0"/>
          <w:marBottom w:val="0"/>
          <w:divBdr>
            <w:top w:val="none" w:sz="0" w:space="0" w:color="auto"/>
            <w:left w:val="none" w:sz="0" w:space="0" w:color="auto"/>
            <w:bottom w:val="none" w:sz="0" w:space="0" w:color="auto"/>
            <w:right w:val="none" w:sz="0" w:space="0" w:color="auto"/>
          </w:divBdr>
        </w:div>
        <w:div w:id="259997808">
          <w:marLeft w:val="0"/>
          <w:marRight w:val="0"/>
          <w:marTop w:val="0"/>
          <w:marBottom w:val="0"/>
          <w:divBdr>
            <w:top w:val="none" w:sz="0" w:space="0" w:color="auto"/>
            <w:left w:val="none" w:sz="0" w:space="0" w:color="auto"/>
            <w:bottom w:val="none" w:sz="0" w:space="0" w:color="auto"/>
            <w:right w:val="none" w:sz="0" w:space="0" w:color="auto"/>
          </w:divBdr>
        </w:div>
        <w:div w:id="296685139">
          <w:marLeft w:val="0"/>
          <w:marRight w:val="0"/>
          <w:marTop w:val="0"/>
          <w:marBottom w:val="0"/>
          <w:divBdr>
            <w:top w:val="none" w:sz="0" w:space="0" w:color="auto"/>
            <w:left w:val="none" w:sz="0" w:space="0" w:color="auto"/>
            <w:bottom w:val="none" w:sz="0" w:space="0" w:color="auto"/>
            <w:right w:val="none" w:sz="0" w:space="0" w:color="auto"/>
          </w:divBdr>
        </w:div>
        <w:div w:id="349575090">
          <w:marLeft w:val="0"/>
          <w:marRight w:val="0"/>
          <w:marTop w:val="0"/>
          <w:marBottom w:val="0"/>
          <w:divBdr>
            <w:top w:val="none" w:sz="0" w:space="0" w:color="auto"/>
            <w:left w:val="none" w:sz="0" w:space="0" w:color="auto"/>
            <w:bottom w:val="none" w:sz="0" w:space="0" w:color="auto"/>
            <w:right w:val="none" w:sz="0" w:space="0" w:color="auto"/>
          </w:divBdr>
        </w:div>
        <w:div w:id="446126930">
          <w:marLeft w:val="0"/>
          <w:marRight w:val="0"/>
          <w:marTop w:val="0"/>
          <w:marBottom w:val="0"/>
          <w:divBdr>
            <w:top w:val="none" w:sz="0" w:space="0" w:color="auto"/>
            <w:left w:val="none" w:sz="0" w:space="0" w:color="auto"/>
            <w:bottom w:val="none" w:sz="0" w:space="0" w:color="auto"/>
            <w:right w:val="none" w:sz="0" w:space="0" w:color="auto"/>
          </w:divBdr>
        </w:div>
        <w:div w:id="467552793">
          <w:marLeft w:val="0"/>
          <w:marRight w:val="0"/>
          <w:marTop w:val="0"/>
          <w:marBottom w:val="0"/>
          <w:divBdr>
            <w:top w:val="none" w:sz="0" w:space="0" w:color="auto"/>
            <w:left w:val="none" w:sz="0" w:space="0" w:color="auto"/>
            <w:bottom w:val="none" w:sz="0" w:space="0" w:color="auto"/>
            <w:right w:val="none" w:sz="0" w:space="0" w:color="auto"/>
          </w:divBdr>
        </w:div>
        <w:div w:id="498739527">
          <w:marLeft w:val="0"/>
          <w:marRight w:val="0"/>
          <w:marTop w:val="0"/>
          <w:marBottom w:val="0"/>
          <w:divBdr>
            <w:top w:val="none" w:sz="0" w:space="0" w:color="auto"/>
            <w:left w:val="none" w:sz="0" w:space="0" w:color="auto"/>
            <w:bottom w:val="none" w:sz="0" w:space="0" w:color="auto"/>
            <w:right w:val="none" w:sz="0" w:space="0" w:color="auto"/>
          </w:divBdr>
        </w:div>
        <w:div w:id="509098624">
          <w:marLeft w:val="0"/>
          <w:marRight w:val="0"/>
          <w:marTop w:val="0"/>
          <w:marBottom w:val="0"/>
          <w:divBdr>
            <w:top w:val="none" w:sz="0" w:space="0" w:color="auto"/>
            <w:left w:val="none" w:sz="0" w:space="0" w:color="auto"/>
            <w:bottom w:val="none" w:sz="0" w:space="0" w:color="auto"/>
            <w:right w:val="none" w:sz="0" w:space="0" w:color="auto"/>
          </w:divBdr>
        </w:div>
        <w:div w:id="523330259">
          <w:marLeft w:val="0"/>
          <w:marRight w:val="0"/>
          <w:marTop w:val="0"/>
          <w:marBottom w:val="0"/>
          <w:divBdr>
            <w:top w:val="none" w:sz="0" w:space="0" w:color="auto"/>
            <w:left w:val="none" w:sz="0" w:space="0" w:color="auto"/>
            <w:bottom w:val="none" w:sz="0" w:space="0" w:color="auto"/>
            <w:right w:val="none" w:sz="0" w:space="0" w:color="auto"/>
          </w:divBdr>
        </w:div>
        <w:div w:id="548305466">
          <w:marLeft w:val="0"/>
          <w:marRight w:val="0"/>
          <w:marTop w:val="0"/>
          <w:marBottom w:val="0"/>
          <w:divBdr>
            <w:top w:val="none" w:sz="0" w:space="0" w:color="auto"/>
            <w:left w:val="none" w:sz="0" w:space="0" w:color="auto"/>
            <w:bottom w:val="none" w:sz="0" w:space="0" w:color="auto"/>
            <w:right w:val="none" w:sz="0" w:space="0" w:color="auto"/>
          </w:divBdr>
        </w:div>
        <w:div w:id="588318176">
          <w:marLeft w:val="0"/>
          <w:marRight w:val="0"/>
          <w:marTop w:val="0"/>
          <w:marBottom w:val="0"/>
          <w:divBdr>
            <w:top w:val="none" w:sz="0" w:space="0" w:color="auto"/>
            <w:left w:val="none" w:sz="0" w:space="0" w:color="auto"/>
            <w:bottom w:val="none" w:sz="0" w:space="0" w:color="auto"/>
            <w:right w:val="none" w:sz="0" w:space="0" w:color="auto"/>
          </w:divBdr>
        </w:div>
        <w:div w:id="672104157">
          <w:marLeft w:val="0"/>
          <w:marRight w:val="0"/>
          <w:marTop w:val="0"/>
          <w:marBottom w:val="0"/>
          <w:divBdr>
            <w:top w:val="none" w:sz="0" w:space="0" w:color="auto"/>
            <w:left w:val="none" w:sz="0" w:space="0" w:color="auto"/>
            <w:bottom w:val="none" w:sz="0" w:space="0" w:color="auto"/>
            <w:right w:val="none" w:sz="0" w:space="0" w:color="auto"/>
          </w:divBdr>
        </w:div>
        <w:div w:id="747308480">
          <w:marLeft w:val="0"/>
          <w:marRight w:val="0"/>
          <w:marTop w:val="0"/>
          <w:marBottom w:val="0"/>
          <w:divBdr>
            <w:top w:val="none" w:sz="0" w:space="0" w:color="auto"/>
            <w:left w:val="none" w:sz="0" w:space="0" w:color="auto"/>
            <w:bottom w:val="none" w:sz="0" w:space="0" w:color="auto"/>
            <w:right w:val="none" w:sz="0" w:space="0" w:color="auto"/>
          </w:divBdr>
        </w:div>
        <w:div w:id="797795669">
          <w:marLeft w:val="0"/>
          <w:marRight w:val="0"/>
          <w:marTop w:val="0"/>
          <w:marBottom w:val="0"/>
          <w:divBdr>
            <w:top w:val="none" w:sz="0" w:space="0" w:color="auto"/>
            <w:left w:val="none" w:sz="0" w:space="0" w:color="auto"/>
            <w:bottom w:val="none" w:sz="0" w:space="0" w:color="auto"/>
            <w:right w:val="none" w:sz="0" w:space="0" w:color="auto"/>
          </w:divBdr>
        </w:div>
        <w:div w:id="1117798315">
          <w:marLeft w:val="0"/>
          <w:marRight w:val="0"/>
          <w:marTop w:val="0"/>
          <w:marBottom w:val="0"/>
          <w:divBdr>
            <w:top w:val="none" w:sz="0" w:space="0" w:color="auto"/>
            <w:left w:val="none" w:sz="0" w:space="0" w:color="auto"/>
            <w:bottom w:val="none" w:sz="0" w:space="0" w:color="auto"/>
            <w:right w:val="none" w:sz="0" w:space="0" w:color="auto"/>
          </w:divBdr>
        </w:div>
        <w:div w:id="1149051344">
          <w:marLeft w:val="0"/>
          <w:marRight w:val="0"/>
          <w:marTop w:val="0"/>
          <w:marBottom w:val="0"/>
          <w:divBdr>
            <w:top w:val="none" w:sz="0" w:space="0" w:color="auto"/>
            <w:left w:val="none" w:sz="0" w:space="0" w:color="auto"/>
            <w:bottom w:val="none" w:sz="0" w:space="0" w:color="auto"/>
            <w:right w:val="none" w:sz="0" w:space="0" w:color="auto"/>
          </w:divBdr>
        </w:div>
        <w:div w:id="1318994319">
          <w:marLeft w:val="0"/>
          <w:marRight w:val="0"/>
          <w:marTop w:val="0"/>
          <w:marBottom w:val="0"/>
          <w:divBdr>
            <w:top w:val="none" w:sz="0" w:space="0" w:color="auto"/>
            <w:left w:val="none" w:sz="0" w:space="0" w:color="auto"/>
            <w:bottom w:val="none" w:sz="0" w:space="0" w:color="auto"/>
            <w:right w:val="none" w:sz="0" w:space="0" w:color="auto"/>
          </w:divBdr>
        </w:div>
        <w:div w:id="1332565863">
          <w:marLeft w:val="0"/>
          <w:marRight w:val="0"/>
          <w:marTop w:val="0"/>
          <w:marBottom w:val="0"/>
          <w:divBdr>
            <w:top w:val="none" w:sz="0" w:space="0" w:color="auto"/>
            <w:left w:val="none" w:sz="0" w:space="0" w:color="auto"/>
            <w:bottom w:val="none" w:sz="0" w:space="0" w:color="auto"/>
            <w:right w:val="none" w:sz="0" w:space="0" w:color="auto"/>
          </w:divBdr>
        </w:div>
        <w:div w:id="1454322074">
          <w:marLeft w:val="0"/>
          <w:marRight w:val="0"/>
          <w:marTop w:val="0"/>
          <w:marBottom w:val="0"/>
          <w:divBdr>
            <w:top w:val="none" w:sz="0" w:space="0" w:color="auto"/>
            <w:left w:val="none" w:sz="0" w:space="0" w:color="auto"/>
            <w:bottom w:val="none" w:sz="0" w:space="0" w:color="auto"/>
            <w:right w:val="none" w:sz="0" w:space="0" w:color="auto"/>
          </w:divBdr>
        </w:div>
        <w:div w:id="1457918049">
          <w:marLeft w:val="0"/>
          <w:marRight w:val="0"/>
          <w:marTop w:val="0"/>
          <w:marBottom w:val="0"/>
          <w:divBdr>
            <w:top w:val="none" w:sz="0" w:space="0" w:color="auto"/>
            <w:left w:val="none" w:sz="0" w:space="0" w:color="auto"/>
            <w:bottom w:val="none" w:sz="0" w:space="0" w:color="auto"/>
            <w:right w:val="none" w:sz="0" w:space="0" w:color="auto"/>
          </w:divBdr>
        </w:div>
        <w:div w:id="1460950909">
          <w:marLeft w:val="0"/>
          <w:marRight w:val="0"/>
          <w:marTop w:val="0"/>
          <w:marBottom w:val="0"/>
          <w:divBdr>
            <w:top w:val="none" w:sz="0" w:space="0" w:color="auto"/>
            <w:left w:val="none" w:sz="0" w:space="0" w:color="auto"/>
            <w:bottom w:val="none" w:sz="0" w:space="0" w:color="auto"/>
            <w:right w:val="none" w:sz="0" w:space="0" w:color="auto"/>
          </w:divBdr>
        </w:div>
        <w:div w:id="1651522675">
          <w:marLeft w:val="0"/>
          <w:marRight w:val="0"/>
          <w:marTop w:val="0"/>
          <w:marBottom w:val="0"/>
          <w:divBdr>
            <w:top w:val="none" w:sz="0" w:space="0" w:color="auto"/>
            <w:left w:val="none" w:sz="0" w:space="0" w:color="auto"/>
            <w:bottom w:val="none" w:sz="0" w:space="0" w:color="auto"/>
            <w:right w:val="none" w:sz="0" w:space="0" w:color="auto"/>
          </w:divBdr>
        </w:div>
        <w:div w:id="1745105818">
          <w:marLeft w:val="0"/>
          <w:marRight w:val="0"/>
          <w:marTop w:val="0"/>
          <w:marBottom w:val="0"/>
          <w:divBdr>
            <w:top w:val="none" w:sz="0" w:space="0" w:color="auto"/>
            <w:left w:val="none" w:sz="0" w:space="0" w:color="auto"/>
            <w:bottom w:val="none" w:sz="0" w:space="0" w:color="auto"/>
            <w:right w:val="none" w:sz="0" w:space="0" w:color="auto"/>
          </w:divBdr>
        </w:div>
        <w:div w:id="1853716242">
          <w:marLeft w:val="0"/>
          <w:marRight w:val="0"/>
          <w:marTop w:val="0"/>
          <w:marBottom w:val="0"/>
          <w:divBdr>
            <w:top w:val="none" w:sz="0" w:space="0" w:color="auto"/>
            <w:left w:val="none" w:sz="0" w:space="0" w:color="auto"/>
            <w:bottom w:val="none" w:sz="0" w:space="0" w:color="auto"/>
            <w:right w:val="none" w:sz="0" w:space="0" w:color="auto"/>
          </w:divBdr>
        </w:div>
        <w:div w:id="1907951400">
          <w:marLeft w:val="0"/>
          <w:marRight w:val="0"/>
          <w:marTop w:val="0"/>
          <w:marBottom w:val="0"/>
          <w:divBdr>
            <w:top w:val="none" w:sz="0" w:space="0" w:color="auto"/>
            <w:left w:val="none" w:sz="0" w:space="0" w:color="auto"/>
            <w:bottom w:val="none" w:sz="0" w:space="0" w:color="auto"/>
            <w:right w:val="none" w:sz="0" w:space="0" w:color="auto"/>
          </w:divBdr>
        </w:div>
        <w:div w:id="2033069595">
          <w:marLeft w:val="0"/>
          <w:marRight w:val="0"/>
          <w:marTop w:val="0"/>
          <w:marBottom w:val="0"/>
          <w:divBdr>
            <w:top w:val="none" w:sz="0" w:space="0" w:color="auto"/>
            <w:left w:val="none" w:sz="0" w:space="0" w:color="auto"/>
            <w:bottom w:val="none" w:sz="0" w:space="0" w:color="auto"/>
            <w:right w:val="none" w:sz="0" w:space="0" w:color="auto"/>
          </w:divBdr>
        </w:div>
        <w:div w:id="2132939511">
          <w:marLeft w:val="0"/>
          <w:marRight w:val="0"/>
          <w:marTop w:val="0"/>
          <w:marBottom w:val="0"/>
          <w:divBdr>
            <w:top w:val="none" w:sz="0" w:space="0" w:color="auto"/>
            <w:left w:val="none" w:sz="0" w:space="0" w:color="auto"/>
            <w:bottom w:val="none" w:sz="0" w:space="0" w:color="auto"/>
            <w:right w:val="none" w:sz="0" w:space="0" w:color="auto"/>
          </w:divBdr>
        </w:div>
      </w:divsChild>
    </w:div>
    <w:div w:id="543058952">
      <w:bodyDiv w:val="1"/>
      <w:marLeft w:val="0"/>
      <w:marRight w:val="0"/>
      <w:marTop w:val="0"/>
      <w:marBottom w:val="0"/>
      <w:divBdr>
        <w:top w:val="none" w:sz="0" w:space="0" w:color="auto"/>
        <w:left w:val="none" w:sz="0" w:space="0" w:color="auto"/>
        <w:bottom w:val="none" w:sz="0" w:space="0" w:color="auto"/>
        <w:right w:val="none" w:sz="0" w:space="0" w:color="auto"/>
      </w:divBdr>
    </w:div>
    <w:div w:id="549070158">
      <w:bodyDiv w:val="1"/>
      <w:marLeft w:val="0"/>
      <w:marRight w:val="0"/>
      <w:marTop w:val="0"/>
      <w:marBottom w:val="0"/>
      <w:divBdr>
        <w:top w:val="none" w:sz="0" w:space="0" w:color="auto"/>
        <w:left w:val="none" w:sz="0" w:space="0" w:color="auto"/>
        <w:bottom w:val="none" w:sz="0" w:space="0" w:color="auto"/>
        <w:right w:val="none" w:sz="0" w:space="0" w:color="auto"/>
      </w:divBdr>
    </w:div>
    <w:div w:id="625352528">
      <w:bodyDiv w:val="1"/>
      <w:marLeft w:val="0"/>
      <w:marRight w:val="0"/>
      <w:marTop w:val="0"/>
      <w:marBottom w:val="0"/>
      <w:divBdr>
        <w:top w:val="none" w:sz="0" w:space="0" w:color="auto"/>
        <w:left w:val="none" w:sz="0" w:space="0" w:color="auto"/>
        <w:bottom w:val="none" w:sz="0" w:space="0" w:color="auto"/>
        <w:right w:val="none" w:sz="0" w:space="0" w:color="auto"/>
      </w:divBdr>
    </w:div>
    <w:div w:id="671570141">
      <w:bodyDiv w:val="1"/>
      <w:marLeft w:val="0"/>
      <w:marRight w:val="0"/>
      <w:marTop w:val="0"/>
      <w:marBottom w:val="0"/>
      <w:divBdr>
        <w:top w:val="none" w:sz="0" w:space="0" w:color="auto"/>
        <w:left w:val="none" w:sz="0" w:space="0" w:color="auto"/>
        <w:bottom w:val="none" w:sz="0" w:space="0" w:color="auto"/>
        <w:right w:val="none" w:sz="0" w:space="0" w:color="auto"/>
      </w:divBdr>
    </w:div>
    <w:div w:id="736435452">
      <w:bodyDiv w:val="1"/>
      <w:marLeft w:val="0"/>
      <w:marRight w:val="0"/>
      <w:marTop w:val="0"/>
      <w:marBottom w:val="0"/>
      <w:divBdr>
        <w:top w:val="none" w:sz="0" w:space="0" w:color="auto"/>
        <w:left w:val="none" w:sz="0" w:space="0" w:color="auto"/>
        <w:bottom w:val="none" w:sz="0" w:space="0" w:color="auto"/>
        <w:right w:val="none" w:sz="0" w:space="0" w:color="auto"/>
      </w:divBdr>
    </w:div>
    <w:div w:id="790443437">
      <w:bodyDiv w:val="1"/>
      <w:marLeft w:val="0"/>
      <w:marRight w:val="0"/>
      <w:marTop w:val="0"/>
      <w:marBottom w:val="0"/>
      <w:divBdr>
        <w:top w:val="none" w:sz="0" w:space="0" w:color="auto"/>
        <w:left w:val="none" w:sz="0" w:space="0" w:color="auto"/>
        <w:bottom w:val="none" w:sz="0" w:space="0" w:color="auto"/>
        <w:right w:val="none" w:sz="0" w:space="0" w:color="auto"/>
      </w:divBdr>
    </w:div>
    <w:div w:id="796530101">
      <w:bodyDiv w:val="1"/>
      <w:marLeft w:val="0"/>
      <w:marRight w:val="0"/>
      <w:marTop w:val="0"/>
      <w:marBottom w:val="0"/>
      <w:divBdr>
        <w:top w:val="none" w:sz="0" w:space="0" w:color="auto"/>
        <w:left w:val="none" w:sz="0" w:space="0" w:color="auto"/>
        <w:bottom w:val="none" w:sz="0" w:space="0" w:color="auto"/>
        <w:right w:val="none" w:sz="0" w:space="0" w:color="auto"/>
      </w:divBdr>
      <w:divsChild>
        <w:div w:id="936507">
          <w:marLeft w:val="533"/>
          <w:marRight w:val="0"/>
          <w:marTop w:val="0"/>
          <w:marBottom w:val="240"/>
          <w:divBdr>
            <w:top w:val="none" w:sz="0" w:space="0" w:color="auto"/>
            <w:left w:val="none" w:sz="0" w:space="0" w:color="auto"/>
            <w:bottom w:val="none" w:sz="0" w:space="0" w:color="auto"/>
            <w:right w:val="none" w:sz="0" w:space="0" w:color="auto"/>
          </w:divBdr>
        </w:div>
        <w:div w:id="587545370">
          <w:marLeft w:val="533"/>
          <w:marRight w:val="0"/>
          <w:marTop w:val="0"/>
          <w:marBottom w:val="240"/>
          <w:divBdr>
            <w:top w:val="none" w:sz="0" w:space="0" w:color="auto"/>
            <w:left w:val="none" w:sz="0" w:space="0" w:color="auto"/>
            <w:bottom w:val="none" w:sz="0" w:space="0" w:color="auto"/>
            <w:right w:val="none" w:sz="0" w:space="0" w:color="auto"/>
          </w:divBdr>
        </w:div>
        <w:div w:id="1202743578">
          <w:marLeft w:val="533"/>
          <w:marRight w:val="0"/>
          <w:marTop w:val="0"/>
          <w:marBottom w:val="240"/>
          <w:divBdr>
            <w:top w:val="none" w:sz="0" w:space="0" w:color="auto"/>
            <w:left w:val="none" w:sz="0" w:space="0" w:color="auto"/>
            <w:bottom w:val="none" w:sz="0" w:space="0" w:color="auto"/>
            <w:right w:val="none" w:sz="0" w:space="0" w:color="auto"/>
          </w:divBdr>
        </w:div>
        <w:div w:id="1349139520">
          <w:marLeft w:val="533"/>
          <w:marRight w:val="0"/>
          <w:marTop w:val="0"/>
          <w:marBottom w:val="240"/>
          <w:divBdr>
            <w:top w:val="none" w:sz="0" w:space="0" w:color="auto"/>
            <w:left w:val="none" w:sz="0" w:space="0" w:color="auto"/>
            <w:bottom w:val="none" w:sz="0" w:space="0" w:color="auto"/>
            <w:right w:val="none" w:sz="0" w:space="0" w:color="auto"/>
          </w:divBdr>
        </w:div>
        <w:div w:id="1711153170">
          <w:marLeft w:val="533"/>
          <w:marRight w:val="0"/>
          <w:marTop w:val="0"/>
          <w:marBottom w:val="240"/>
          <w:divBdr>
            <w:top w:val="none" w:sz="0" w:space="0" w:color="auto"/>
            <w:left w:val="none" w:sz="0" w:space="0" w:color="auto"/>
            <w:bottom w:val="none" w:sz="0" w:space="0" w:color="auto"/>
            <w:right w:val="none" w:sz="0" w:space="0" w:color="auto"/>
          </w:divBdr>
        </w:div>
      </w:divsChild>
    </w:div>
    <w:div w:id="1030450805">
      <w:bodyDiv w:val="1"/>
      <w:marLeft w:val="0"/>
      <w:marRight w:val="0"/>
      <w:marTop w:val="0"/>
      <w:marBottom w:val="0"/>
      <w:divBdr>
        <w:top w:val="none" w:sz="0" w:space="0" w:color="auto"/>
        <w:left w:val="none" w:sz="0" w:space="0" w:color="auto"/>
        <w:bottom w:val="none" w:sz="0" w:space="0" w:color="auto"/>
        <w:right w:val="none" w:sz="0" w:space="0" w:color="auto"/>
      </w:divBdr>
      <w:divsChild>
        <w:div w:id="754012881">
          <w:marLeft w:val="461"/>
          <w:marRight w:val="0"/>
          <w:marTop w:val="0"/>
          <w:marBottom w:val="122"/>
          <w:divBdr>
            <w:top w:val="none" w:sz="0" w:space="0" w:color="auto"/>
            <w:left w:val="none" w:sz="0" w:space="0" w:color="auto"/>
            <w:bottom w:val="none" w:sz="0" w:space="0" w:color="auto"/>
            <w:right w:val="none" w:sz="0" w:space="0" w:color="auto"/>
          </w:divBdr>
        </w:div>
      </w:divsChild>
    </w:div>
    <w:div w:id="1031958744">
      <w:bodyDiv w:val="1"/>
      <w:marLeft w:val="0"/>
      <w:marRight w:val="0"/>
      <w:marTop w:val="0"/>
      <w:marBottom w:val="0"/>
      <w:divBdr>
        <w:top w:val="none" w:sz="0" w:space="0" w:color="auto"/>
        <w:left w:val="none" w:sz="0" w:space="0" w:color="auto"/>
        <w:bottom w:val="none" w:sz="0" w:space="0" w:color="auto"/>
        <w:right w:val="none" w:sz="0" w:space="0" w:color="auto"/>
      </w:divBdr>
    </w:div>
    <w:div w:id="1148984019">
      <w:bodyDiv w:val="1"/>
      <w:marLeft w:val="0"/>
      <w:marRight w:val="0"/>
      <w:marTop w:val="0"/>
      <w:marBottom w:val="0"/>
      <w:divBdr>
        <w:top w:val="none" w:sz="0" w:space="0" w:color="auto"/>
        <w:left w:val="none" w:sz="0" w:space="0" w:color="auto"/>
        <w:bottom w:val="none" w:sz="0" w:space="0" w:color="auto"/>
        <w:right w:val="none" w:sz="0" w:space="0" w:color="auto"/>
      </w:divBdr>
    </w:div>
    <w:div w:id="1234507331">
      <w:bodyDiv w:val="1"/>
      <w:marLeft w:val="0"/>
      <w:marRight w:val="0"/>
      <w:marTop w:val="0"/>
      <w:marBottom w:val="0"/>
      <w:divBdr>
        <w:top w:val="none" w:sz="0" w:space="0" w:color="auto"/>
        <w:left w:val="none" w:sz="0" w:space="0" w:color="auto"/>
        <w:bottom w:val="none" w:sz="0" w:space="0" w:color="auto"/>
        <w:right w:val="none" w:sz="0" w:space="0" w:color="auto"/>
      </w:divBdr>
    </w:div>
    <w:div w:id="1250772494">
      <w:bodyDiv w:val="1"/>
      <w:marLeft w:val="0"/>
      <w:marRight w:val="0"/>
      <w:marTop w:val="0"/>
      <w:marBottom w:val="0"/>
      <w:divBdr>
        <w:top w:val="none" w:sz="0" w:space="0" w:color="auto"/>
        <w:left w:val="none" w:sz="0" w:space="0" w:color="auto"/>
        <w:bottom w:val="none" w:sz="0" w:space="0" w:color="auto"/>
        <w:right w:val="none" w:sz="0" w:space="0" w:color="auto"/>
      </w:divBdr>
      <w:divsChild>
        <w:div w:id="204678038">
          <w:marLeft w:val="0"/>
          <w:marRight w:val="0"/>
          <w:marTop w:val="0"/>
          <w:marBottom w:val="0"/>
          <w:divBdr>
            <w:top w:val="none" w:sz="0" w:space="0" w:color="auto"/>
            <w:left w:val="none" w:sz="0" w:space="0" w:color="auto"/>
            <w:bottom w:val="none" w:sz="0" w:space="0" w:color="auto"/>
            <w:right w:val="none" w:sz="0" w:space="0" w:color="auto"/>
          </w:divBdr>
        </w:div>
        <w:div w:id="281963067">
          <w:marLeft w:val="0"/>
          <w:marRight w:val="0"/>
          <w:marTop w:val="0"/>
          <w:marBottom w:val="0"/>
          <w:divBdr>
            <w:top w:val="none" w:sz="0" w:space="0" w:color="auto"/>
            <w:left w:val="none" w:sz="0" w:space="0" w:color="auto"/>
            <w:bottom w:val="none" w:sz="0" w:space="0" w:color="auto"/>
            <w:right w:val="none" w:sz="0" w:space="0" w:color="auto"/>
          </w:divBdr>
        </w:div>
        <w:div w:id="330254844">
          <w:marLeft w:val="0"/>
          <w:marRight w:val="0"/>
          <w:marTop w:val="0"/>
          <w:marBottom w:val="0"/>
          <w:divBdr>
            <w:top w:val="none" w:sz="0" w:space="0" w:color="auto"/>
            <w:left w:val="none" w:sz="0" w:space="0" w:color="auto"/>
            <w:bottom w:val="none" w:sz="0" w:space="0" w:color="auto"/>
            <w:right w:val="none" w:sz="0" w:space="0" w:color="auto"/>
          </w:divBdr>
        </w:div>
        <w:div w:id="366610845">
          <w:marLeft w:val="0"/>
          <w:marRight w:val="0"/>
          <w:marTop w:val="0"/>
          <w:marBottom w:val="0"/>
          <w:divBdr>
            <w:top w:val="none" w:sz="0" w:space="0" w:color="auto"/>
            <w:left w:val="none" w:sz="0" w:space="0" w:color="auto"/>
            <w:bottom w:val="none" w:sz="0" w:space="0" w:color="auto"/>
            <w:right w:val="none" w:sz="0" w:space="0" w:color="auto"/>
          </w:divBdr>
        </w:div>
        <w:div w:id="530727338">
          <w:marLeft w:val="0"/>
          <w:marRight w:val="0"/>
          <w:marTop w:val="0"/>
          <w:marBottom w:val="0"/>
          <w:divBdr>
            <w:top w:val="none" w:sz="0" w:space="0" w:color="auto"/>
            <w:left w:val="none" w:sz="0" w:space="0" w:color="auto"/>
            <w:bottom w:val="none" w:sz="0" w:space="0" w:color="auto"/>
            <w:right w:val="none" w:sz="0" w:space="0" w:color="auto"/>
          </w:divBdr>
        </w:div>
        <w:div w:id="574247953">
          <w:marLeft w:val="0"/>
          <w:marRight w:val="0"/>
          <w:marTop w:val="0"/>
          <w:marBottom w:val="0"/>
          <w:divBdr>
            <w:top w:val="none" w:sz="0" w:space="0" w:color="auto"/>
            <w:left w:val="none" w:sz="0" w:space="0" w:color="auto"/>
            <w:bottom w:val="none" w:sz="0" w:space="0" w:color="auto"/>
            <w:right w:val="none" w:sz="0" w:space="0" w:color="auto"/>
          </w:divBdr>
        </w:div>
        <w:div w:id="590891501">
          <w:marLeft w:val="0"/>
          <w:marRight w:val="0"/>
          <w:marTop w:val="0"/>
          <w:marBottom w:val="0"/>
          <w:divBdr>
            <w:top w:val="none" w:sz="0" w:space="0" w:color="auto"/>
            <w:left w:val="none" w:sz="0" w:space="0" w:color="auto"/>
            <w:bottom w:val="none" w:sz="0" w:space="0" w:color="auto"/>
            <w:right w:val="none" w:sz="0" w:space="0" w:color="auto"/>
          </w:divBdr>
        </w:div>
        <w:div w:id="663702353">
          <w:marLeft w:val="0"/>
          <w:marRight w:val="0"/>
          <w:marTop w:val="0"/>
          <w:marBottom w:val="0"/>
          <w:divBdr>
            <w:top w:val="none" w:sz="0" w:space="0" w:color="auto"/>
            <w:left w:val="none" w:sz="0" w:space="0" w:color="auto"/>
            <w:bottom w:val="none" w:sz="0" w:space="0" w:color="auto"/>
            <w:right w:val="none" w:sz="0" w:space="0" w:color="auto"/>
          </w:divBdr>
        </w:div>
        <w:div w:id="683557282">
          <w:marLeft w:val="0"/>
          <w:marRight w:val="0"/>
          <w:marTop w:val="0"/>
          <w:marBottom w:val="0"/>
          <w:divBdr>
            <w:top w:val="none" w:sz="0" w:space="0" w:color="auto"/>
            <w:left w:val="none" w:sz="0" w:space="0" w:color="auto"/>
            <w:bottom w:val="none" w:sz="0" w:space="0" w:color="auto"/>
            <w:right w:val="none" w:sz="0" w:space="0" w:color="auto"/>
          </w:divBdr>
        </w:div>
        <w:div w:id="713965121">
          <w:marLeft w:val="0"/>
          <w:marRight w:val="0"/>
          <w:marTop w:val="0"/>
          <w:marBottom w:val="0"/>
          <w:divBdr>
            <w:top w:val="none" w:sz="0" w:space="0" w:color="auto"/>
            <w:left w:val="none" w:sz="0" w:space="0" w:color="auto"/>
            <w:bottom w:val="none" w:sz="0" w:space="0" w:color="auto"/>
            <w:right w:val="none" w:sz="0" w:space="0" w:color="auto"/>
          </w:divBdr>
        </w:div>
        <w:div w:id="809905176">
          <w:marLeft w:val="0"/>
          <w:marRight w:val="0"/>
          <w:marTop w:val="0"/>
          <w:marBottom w:val="0"/>
          <w:divBdr>
            <w:top w:val="none" w:sz="0" w:space="0" w:color="auto"/>
            <w:left w:val="none" w:sz="0" w:space="0" w:color="auto"/>
            <w:bottom w:val="none" w:sz="0" w:space="0" w:color="auto"/>
            <w:right w:val="none" w:sz="0" w:space="0" w:color="auto"/>
          </w:divBdr>
        </w:div>
        <w:div w:id="815143484">
          <w:marLeft w:val="0"/>
          <w:marRight w:val="0"/>
          <w:marTop w:val="0"/>
          <w:marBottom w:val="0"/>
          <w:divBdr>
            <w:top w:val="none" w:sz="0" w:space="0" w:color="auto"/>
            <w:left w:val="none" w:sz="0" w:space="0" w:color="auto"/>
            <w:bottom w:val="none" w:sz="0" w:space="0" w:color="auto"/>
            <w:right w:val="none" w:sz="0" w:space="0" w:color="auto"/>
          </w:divBdr>
        </w:div>
        <w:div w:id="817309612">
          <w:marLeft w:val="0"/>
          <w:marRight w:val="0"/>
          <w:marTop w:val="0"/>
          <w:marBottom w:val="0"/>
          <w:divBdr>
            <w:top w:val="none" w:sz="0" w:space="0" w:color="auto"/>
            <w:left w:val="none" w:sz="0" w:space="0" w:color="auto"/>
            <w:bottom w:val="none" w:sz="0" w:space="0" w:color="auto"/>
            <w:right w:val="none" w:sz="0" w:space="0" w:color="auto"/>
          </w:divBdr>
        </w:div>
        <w:div w:id="829640839">
          <w:marLeft w:val="0"/>
          <w:marRight w:val="0"/>
          <w:marTop w:val="0"/>
          <w:marBottom w:val="0"/>
          <w:divBdr>
            <w:top w:val="none" w:sz="0" w:space="0" w:color="auto"/>
            <w:left w:val="none" w:sz="0" w:space="0" w:color="auto"/>
            <w:bottom w:val="none" w:sz="0" w:space="0" w:color="auto"/>
            <w:right w:val="none" w:sz="0" w:space="0" w:color="auto"/>
          </w:divBdr>
        </w:div>
        <w:div w:id="916093006">
          <w:marLeft w:val="0"/>
          <w:marRight w:val="0"/>
          <w:marTop w:val="0"/>
          <w:marBottom w:val="0"/>
          <w:divBdr>
            <w:top w:val="none" w:sz="0" w:space="0" w:color="auto"/>
            <w:left w:val="none" w:sz="0" w:space="0" w:color="auto"/>
            <w:bottom w:val="none" w:sz="0" w:space="0" w:color="auto"/>
            <w:right w:val="none" w:sz="0" w:space="0" w:color="auto"/>
          </w:divBdr>
        </w:div>
        <w:div w:id="1092971901">
          <w:marLeft w:val="0"/>
          <w:marRight w:val="0"/>
          <w:marTop w:val="0"/>
          <w:marBottom w:val="0"/>
          <w:divBdr>
            <w:top w:val="none" w:sz="0" w:space="0" w:color="auto"/>
            <w:left w:val="none" w:sz="0" w:space="0" w:color="auto"/>
            <w:bottom w:val="none" w:sz="0" w:space="0" w:color="auto"/>
            <w:right w:val="none" w:sz="0" w:space="0" w:color="auto"/>
          </w:divBdr>
        </w:div>
        <w:div w:id="1381320498">
          <w:marLeft w:val="0"/>
          <w:marRight w:val="0"/>
          <w:marTop w:val="0"/>
          <w:marBottom w:val="0"/>
          <w:divBdr>
            <w:top w:val="none" w:sz="0" w:space="0" w:color="auto"/>
            <w:left w:val="none" w:sz="0" w:space="0" w:color="auto"/>
            <w:bottom w:val="none" w:sz="0" w:space="0" w:color="auto"/>
            <w:right w:val="none" w:sz="0" w:space="0" w:color="auto"/>
          </w:divBdr>
        </w:div>
        <w:div w:id="1435637234">
          <w:marLeft w:val="0"/>
          <w:marRight w:val="0"/>
          <w:marTop w:val="0"/>
          <w:marBottom w:val="0"/>
          <w:divBdr>
            <w:top w:val="none" w:sz="0" w:space="0" w:color="auto"/>
            <w:left w:val="none" w:sz="0" w:space="0" w:color="auto"/>
            <w:bottom w:val="none" w:sz="0" w:space="0" w:color="auto"/>
            <w:right w:val="none" w:sz="0" w:space="0" w:color="auto"/>
          </w:divBdr>
        </w:div>
        <w:div w:id="1499032777">
          <w:marLeft w:val="0"/>
          <w:marRight w:val="0"/>
          <w:marTop w:val="0"/>
          <w:marBottom w:val="0"/>
          <w:divBdr>
            <w:top w:val="none" w:sz="0" w:space="0" w:color="auto"/>
            <w:left w:val="none" w:sz="0" w:space="0" w:color="auto"/>
            <w:bottom w:val="none" w:sz="0" w:space="0" w:color="auto"/>
            <w:right w:val="none" w:sz="0" w:space="0" w:color="auto"/>
          </w:divBdr>
        </w:div>
        <w:div w:id="1501384494">
          <w:marLeft w:val="0"/>
          <w:marRight w:val="0"/>
          <w:marTop w:val="0"/>
          <w:marBottom w:val="0"/>
          <w:divBdr>
            <w:top w:val="none" w:sz="0" w:space="0" w:color="auto"/>
            <w:left w:val="none" w:sz="0" w:space="0" w:color="auto"/>
            <w:bottom w:val="none" w:sz="0" w:space="0" w:color="auto"/>
            <w:right w:val="none" w:sz="0" w:space="0" w:color="auto"/>
          </w:divBdr>
        </w:div>
        <w:div w:id="1563053663">
          <w:marLeft w:val="0"/>
          <w:marRight w:val="0"/>
          <w:marTop w:val="0"/>
          <w:marBottom w:val="0"/>
          <w:divBdr>
            <w:top w:val="none" w:sz="0" w:space="0" w:color="auto"/>
            <w:left w:val="none" w:sz="0" w:space="0" w:color="auto"/>
            <w:bottom w:val="none" w:sz="0" w:space="0" w:color="auto"/>
            <w:right w:val="none" w:sz="0" w:space="0" w:color="auto"/>
          </w:divBdr>
        </w:div>
        <w:div w:id="1603998215">
          <w:marLeft w:val="0"/>
          <w:marRight w:val="0"/>
          <w:marTop w:val="0"/>
          <w:marBottom w:val="0"/>
          <w:divBdr>
            <w:top w:val="none" w:sz="0" w:space="0" w:color="auto"/>
            <w:left w:val="none" w:sz="0" w:space="0" w:color="auto"/>
            <w:bottom w:val="none" w:sz="0" w:space="0" w:color="auto"/>
            <w:right w:val="none" w:sz="0" w:space="0" w:color="auto"/>
          </w:divBdr>
        </w:div>
        <w:div w:id="1680739844">
          <w:marLeft w:val="0"/>
          <w:marRight w:val="0"/>
          <w:marTop w:val="0"/>
          <w:marBottom w:val="0"/>
          <w:divBdr>
            <w:top w:val="none" w:sz="0" w:space="0" w:color="auto"/>
            <w:left w:val="none" w:sz="0" w:space="0" w:color="auto"/>
            <w:bottom w:val="none" w:sz="0" w:space="0" w:color="auto"/>
            <w:right w:val="none" w:sz="0" w:space="0" w:color="auto"/>
          </w:divBdr>
        </w:div>
        <w:div w:id="1910339578">
          <w:marLeft w:val="0"/>
          <w:marRight w:val="0"/>
          <w:marTop w:val="0"/>
          <w:marBottom w:val="0"/>
          <w:divBdr>
            <w:top w:val="none" w:sz="0" w:space="0" w:color="auto"/>
            <w:left w:val="none" w:sz="0" w:space="0" w:color="auto"/>
            <w:bottom w:val="none" w:sz="0" w:space="0" w:color="auto"/>
            <w:right w:val="none" w:sz="0" w:space="0" w:color="auto"/>
          </w:divBdr>
        </w:div>
        <w:div w:id="1934121477">
          <w:marLeft w:val="0"/>
          <w:marRight w:val="0"/>
          <w:marTop w:val="0"/>
          <w:marBottom w:val="0"/>
          <w:divBdr>
            <w:top w:val="none" w:sz="0" w:space="0" w:color="auto"/>
            <w:left w:val="none" w:sz="0" w:space="0" w:color="auto"/>
            <w:bottom w:val="none" w:sz="0" w:space="0" w:color="auto"/>
            <w:right w:val="none" w:sz="0" w:space="0" w:color="auto"/>
          </w:divBdr>
        </w:div>
        <w:div w:id="1934973837">
          <w:marLeft w:val="0"/>
          <w:marRight w:val="0"/>
          <w:marTop w:val="0"/>
          <w:marBottom w:val="0"/>
          <w:divBdr>
            <w:top w:val="none" w:sz="0" w:space="0" w:color="auto"/>
            <w:left w:val="none" w:sz="0" w:space="0" w:color="auto"/>
            <w:bottom w:val="none" w:sz="0" w:space="0" w:color="auto"/>
            <w:right w:val="none" w:sz="0" w:space="0" w:color="auto"/>
          </w:divBdr>
        </w:div>
        <w:div w:id="2012678759">
          <w:marLeft w:val="0"/>
          <w:marRight w:val="0"/>
          <w:marTop w:val="0"/>
          <w:marBottom w:val="0"/>
          <w:divBdr>
            <w:top w:val="none" w:sz="0" w:space="0" w:color="auto"/>
            <w:left w:val="none" w:sz="0" w:space="0" w:color="auto"/>
            <w:bottom w:val="none" w:sz="0" w:space="0" w:color="auto"/>
            <w:right w:val="none" w:sz="0" w:space="0" w:color="auto"/>
          </w:divBdr>
        </w:div>
        <w:div w:id="2034452679">
          <w:marLeft w:val="0"/>
          <w:marRight w:val="0"/>
          <w:marTop w:val="0"/>
          <w:marBottom w:val="0"/>
          <w:divBdr>
            <w:top w:val="none" w:sz="0" w:space="0" w:color="auto"/>
            <w:left w:val="none" w:sz="0" w:space="0" w:color="auto"/>
            <w:bottom w:val="none" w:sz="0" w:space="0" w:color="auto"/>
            <w:right w:val="none" w:sz="0" w:space="0" w:color="auto"/>
          </w:divBdr>
        </w:div>
        <w:div w:id="2058580920">
          <w:marLeft w:val="0"/>
          <w:marRight w:val="0"/>
          <w:marTop w:val="0"/>
          <w:marBottom w:val="0"/>
          <w:divBdr>
            <w:top w:val="none" w:sz="0" w:space="0" w:color="auto"/>
            <w:left w:val="none" w:sz="0" w:space="0" w:color="auto"/>
            <w:bottom w:val="none" w:sz="0" w:space="0" w:color="auto"/>
            <w:right w:val="none" w:sz="0" w:space="0" w:color="auto"/>
          </w:divBdr>
        </w:div>
      </w:divsChild>
    </w:div>
    <w:div w:id="1321730448">
      <w:bodyDiv w:val="1"/>
      <w:marLeft w:val="0"/>
      <w:marRight w:val="0"/>
      <w:marTop w:val="0"/>
      <w:marBottom w:val="0"/>
      <w:divBdr>
        <w:top w:val="none" w:sz="0" w:space="0" w:color="auto"/>
        <w:left w:val="none" w:sz="0" w:space="0" w:color="auto"/>
        <w:bottom w:val="none" w:sz="0" w:space="0" w:color="auto"/>
        <w:right w:val="none" w:sz="0" w:space="0" w:color="auto"/>
      </w:divBdr>
    </w:div>
    <w:div w:id="1446652285">
      <w:bodyDiv w:val="1"/>
      <w:marLeft w:val="0"/>
      <w:marRight w:val="0"/>
      <w:marTop w:val="0"/>
      <w:marBottom w:val="0"/>
      <w:divBdr>
        <w:top w:val="none" w:sz="0" w:space="0" w:color="auto"/>
        <w:left w:val="none" w:sz="0" w:space="0" w:color="auto"/>
        <w:bottom w:val="none" w:sz="0" w:space="0" w:color="auto"/>
        <w:right w:val="none" w:sz="0" w:space="0" w:color="auto"/>
      </w:divBdr>
      <w:divsChild>
        <w:div w:id="588973234">
          <w:marLeft w:val="0"/>
          <w:marRight w:val="0"/>
          <w:marTop w:val="0"/>
          <w:marBottom w:val="0"/>
          <w:divBdr>
            <w:top w:val="none" w:sz="0" w:space="0" w:color="auto"/>
            <w:left w:val="none" w:sz="0" w:space="0" w:color="auto"/>
            <w:bottom w:val="none" w:sz="0" w:space="0" w:color="auto"/>
            <w:right w:val="none" w:sz="0" w:space="0" w:color="auto"/>
          </w:divBdr>
          <w:divsChild>
            <w:div w:id="501968414">
              <w:marLeft w:val="0"/>
              <w:marRight w:val="0"/>
              <w:marTop w:val="0"/>
              <w:marBottom w:val="0"/>
              <w:divBdr>
                <w:top w:val="none" w:sz="0" w:space="0" w:color="auto"/>
                <w:left w:val="none" w:sz="0" w:space="0" w:color="auto"/>
                <w:bottom w:val="none" w:sz="0" w:space="0" w:color="auto"/>
                <w:right w:val="none" w:sz="0" w:space="0" w:color="auto"/>
              </w:divBdr>
            </w:div>
          </w:divsChild>
        </w:div>
        <w:div w:id="948858452">
          <w:marLeft w:val="0"/>
          <w:marRight w:val="0"/>
          <w:marTop w:val="0"/>
          <w:marBottom w:val="0"/>
          <w:divBdr>
            <w:top w:val="none" w:sz="0" w:space="0" w:color="auto"/>
            <w:left w:val="none" w:sz="0" w:space="0" w:color="auto"/>
            <w:bottom w:val="none" w:sz="0" w:space="0" w:color="auto"/>
            <w:right w:val="none" w:sz="0" w:space="0" w:color="auto"/>
          </w:divBdr>
          <w:divsChild>
            <w:div w:id="2111510694">
              <w:marLeft w:val="0"/>
              <w:marRight w:val="0"/>
              <w:marTop w:val="0"/>
              <w:marBottom w:val="0"/>
              <w:divBdr>
                <w:top w:val="none" w:sz="0" w:space="0" w:color="auto"/>
                <w:left w:val="none" w:sz="0" w:space="0" w:color="auto"/>
                <w:bottom w:val="none" w:sz="0" w:space="0" w:color="auto"/>
                <w:right w:val="none" w:sz="0" w:space="0" w:color="auto"/>
              </w:divBdr>
            </w:div>
          </w:divsChild>
        </w:div>
        <w:div w:id="1198397658">
          <w:marLeft w:val="0"/>
          <w:marRight w:val="0"/>
          <w:marTop w:val="0"/>
          <w:marBottom w:val="0"/>
          <w:divBdr>
            <w:top w:val="none" w:sz="0" w:space="0" w:color="auto"/>
            <w:left w:val="none" w:sz="0" w:space="0" w:color="auto"/>
            <w:bottom w:val="none" w:sz="0" w:space="0" w:color="auto"/>
            <w:right w:val="none" w:sz="0" w:space="0" w:color="auto"/>
          </w:divBdr>
          <w:divsChild>
            <w:div w:id="734668077">
              <w:marLeft w:val="0"/>
              <w:marRight w:val="0"/>
              <w:marTop w:val="0"/>
              <w:marBottom w:val="0"/>
              <w:divBdr>
                <w:top w:val="none" w:sz="0" w:space="0" w:color="auto"/>
                <w:left w:val="none" w:sz="0" w:space="0" w:color="auto"/>
                <w:bottom w:val="none" w:sz="0" w:space="0" w:color="auto"/>
                <w:right w:val="none" w:sz="0" w:space="0" w:color="auto"/>
              </w:divBdr>
            </w:div>
          </w:divsChild>
        </w:div>
        <w:div w:id="1208908958">
          <w:marLeft w:val="0"/>
          <w:marRight w:val="0"/>
          <w:marTop w:val="0"/>
          <w:marBottom w:val="0"/>
          <w:divBdr>
            <w:top w:val="none" w:sz="0" w:space="0" w:color="auto"/>
            <w:left w:val="none" w:sz="0" w:space="0" w:color="auto"/>
            <w:bottom w:val="none" w:sz="0" w:space="0" w:color="auto"/>
            <w:right w:val="none" w:sz="0" w:space="0" w:color="auto"/>
          </w:divBdr>
          <w:divsChild>
            <w:div w:id="1638025630">
              <w:marLeft w:val="0"/>
              <w:marRight w:val="0"/>
              <w:marTop w:val="0"/>
              <w:marBottom w:val="0"/>
              <w:divBdr>
                <w:top w:val="none" w:sz="0" w:space="0" w:color="auto"/>
                <w:left w:val="none" w:sz="0" w:space="0" w:color="auto"/>
                <w:bottom w:val="none" w:sz="0" w:space="0" w:color="auto"/>
                <w:right w:val="none" w:sz="0" w:space="0" w:color="auto"/>
              </w:divBdr>
            </w:div>
          </w:divsChild>
        </w:div>
        <w:div w:id="1236629347">
          <w:marLeft w:val="0"/>
          <w:marRight w:val="0"/>
          <w:marTop w:val="0"/>
          <w:marBottom w:val="0"/>
          <w:divBdr>
            <w:top w:val="none" w:sz="0" w:space="0" w:color="auto"/>
            <w:left w:val="none" w:sz="0" w:space="0" w:color="auto"/>
            <w:bottom w:val="none" w:sz="0" w:space="0" w:color="auto"/>
            <w:right w:val="none" w:sz="0" w:space="0" w:color="auto"/>
          </w:divBdr>
          <w:divsChild>
            <w:div w:id="247885957">
              <w:marLeft w:val="0"/>
              <w:marRight w:val="0"/>
              <w:marTop w:val="0"/>
              <w:marBottom w:val="0"/>
              <w:divBdr>
                <w:top w:val="none" w:sz="0" w:space="0" w:color="auto"/>
                <w:left w:val="none" w:sz="0" w:space="0" w:color="auto"/>
                <w:bottom w:val="none" w:sz="0" w:space="0" w:color="auto"/>
                <w:right w:val="none" w:sz="0" w:space="0" w:color="auto"/>
              </w:divBdr>
            </w:div>
          </w:divsChild>
        </w:div>
        <w:div w:id="1270889650">
          <w:marLeft w:val="0"/>
          <w:marRight w:val="0"/>
          <w:marTop w:val="0"/>
          <w:marBottom w:val="0"/>
          <w:divBdr>
            <w:top w:val="none" w:sz="0" w:space="0" w:color="auto"/>
            <w:left w:val="none" w:sz="0" w:space="0" w:color="auto"/>
            <w:bottom w:val="none" w:sz="0" w:space="0" w:color="auto"/>
            <w:right w:val="none" w:sz="0" w:space="0" w:color="auto"/>
          </w:divBdr>
          <w:divsChild>
            <w:div w:id="1497917936">
              <w:marLeft w:val="0"/>
              <w:marRight w:val="0"/>
              <w:marTop w:val="0"/>
              <w:marBottom w:val="0"/>
              <w:divBdr>
                <w:top w:val="none" w:sz="0" w:space="0" w:color="auto"/>
                <w:left w:val="none" w:sz="0" w:space="0" w:color="auto"/>
                <w:bottom w:val="none" w:sz="0" w:space="0" w:color="auto"/>
                <w:right w:val="none" w:sz="0" w:space="0" w:color="auto"/>
              </w:divBdr>
            </w:div>
          </w:divsChild>
        </w:div>
        <w:div w:id="1331523164">
          <w:marLeft w:val="0"/>
          <w:marRight w:val="0"/>
          <w:marTop w:val="0"/>
          <w:marBottom w:val="0"/>
          <w:divBdr>
            <w:top w:val="none" w:sz="0" w:space="0" w:color="auto"/>
            <w:left w:val="none" w:sz="0" w:space="0" w:color="auto"/>
            <w:bottom w:val="none" w:sz="0" w:space="0" w:color="auto"/>
            <w:right w:val="none" w:sz="0" w:space="0" w:color="auto"/>
          </w:divBdr>
          <w:divsChild>
            <w:div w:id="1499350153">
              <w:marLeft w:val="0"/>
              <w:marRight w:val="0"/>
              <w:marTop w:val="0"/>
              <w:marBottom w:val="0"/>
              <w:divBdr>
                <w:top w:val="none" w:sz="0" w:space="0" w:color="auto"/>
                <w:left w:val="none" w:sz="0" w:space="0" w:color="auto"/>
                <w:bottom w:val="none" w:sz="0" w:space="0" w:color="auto"/>
                <w:right w:val="none" w:sz="0" w:space="0" w:color="auto"/>
              </w:divBdr>
            </w:div>
          </w:divsChild>
        </w:div>
        <w:div w:id="1566257074">
          <w:marLeft w:val="0"/>
          <w:marRight w:val="0"/>
          <w:marTop w:val="0"/>
          <w:marBottom w:val="0"/>
          <w:divBdr>
            <w:top w:val="none" w:sz="0" w:space="0" w:color="auto"/>
            <w:left w:val="none" w:sz="0" w:space="0" w:color="auto"/>
            <w:bottom w:val="none" w:sz="0" w:space="0" w:color="auto"/>
            <w:right w:val="none" w:sz="0" w:space="0" w:color="auto"/>
          </w:divBdr>
          <w:divsChild>
            <w:div w:id="1219055797">
              <w:marLeft w:val="0"/>
              <w:marRight w:val="0"/>
              <w:marTop w:val="0"/>
              <w:marBottom w:val="0"/>
              <w:divBdr>
                <w:top w:val="none" w:sz="0" w:space="0" w:color="auto"/>
                <w:left w:val="none" w:sz="0" w:space="0" w:color="auto"/>
                <w:bottom w:val="none" w:sz="0" w:space="0" w:color="auto"/>
                <w:right w:val="none" w:sz="0" w:space="0" w:color="auto"/>
              </w:divBdr>
            </w:div>
          </w:divsChild>
        </w:div>
        <w:div w:id="1586955933">
          <w:marLeft w:val="0"/>
          <w:marRight w:val="0"/>
          <w:marTop w:val="0"/>
          <w:marBottom w:val="0"/>
          <w:divBdr>
            <w:top w:val="none" w:sz="0" w:space="0" w:color="auto"/>
            <w:left w:val="none" w:sz="0" w:space="0" w:color="auto"/>
            <w:bottom w:val="none" w:sz="0" w:space="0" w:color="auto"/>
            <w:right w:val="none" w:sz="0" w:space="0" w:color="auto"/>
          </w:divBdr>
          <w:divsChild>
            <w:div w:id="1317150968">
              <w:marLeft w:val="0"/>
              <w:marRight w:val="0"/>
              <w:marTop w:val="0"/>
              <w:marBottom w:val="0"/>
              <w:divBdr>
                <w:top w:val="none" w:sz="0" w:space="0" w:color="auto"/>
                <w:left w:val="none" w:sz="0" w:space="0" w:color="auto"/>
                <w:bottom w:val="none" w:sz="0" w:space="0" w:color="auto"/>
                <w:right w:val="none" w:sz="0" w:space="0" w:color="auto"/>
              </w:divBdr>
            </w:div>
          </w:divsChild>
        </w:div>
        <w:div w:id="1587611497">
          <w:marLeft w:val="0"/>
          <w:marRight w:val="0"/>
          <w:marTop w:val="0"/>
          <w:marBottom w:val="0"/>
          <w:divBdr>
            <w:top w:val="none" w:sz="0" w:space="0" w:color="auto"/>
            <w:left w:val="none" w:sz="0" w:space="0" w:color="auto"/>
            <w:bottom w:val="none" w:sz="0" w:space="0" w:color="auto"/>
            <w:right w:val="none" w:sz="0" w:space="0" w:color="auto"/>
          </w:divBdr>
          <w:divsChild>
            <w:div w:id="655693905">
              <w:marLeft w:val="0"/>
              <w:marRight w:val="0"/>
              <w:marTop w:val="0"/>
              <w:marBottom w:val="0"/>
              <w:divBdr>
                <w:top w:val="none" w:sz="0" w:space="0" w:color="auto"/>
                <w:left w:val="none" w:sz="0" w:space="0" w:color="auto"/>
                <w:bottom w:val="none" w:sz="0" w:space="0" w:color="auto"/>
                <w:right w:val="none" w:sz="0" w:space="0" w:color="auto"/>
              </w:divBdr>
            </w:div>
          </w:divsChild>
        </w:div>
        <w:div w:id="1588226802">
          <w:marLeft w:val="0"/>
          <w:marRight w:val="0"/>
          <w:marTop w:val="0"/>
          <w:marBottom w:val="0"/>
          <w:divBdr>
            <w:top w:val="none" w:sz="0" w:space="0" w:color="auto"/>
            <w:left w:val="none" w:sz="0" w:space="0" w:color="auto"/>
            <w:bottom w:val="none" w:sz="0" w:space="0" w:color="auto"/>
            <w:right w:val="none" w:sz="0" w:space="0" w:color="auto"/>
          </w:divBdr>
          <w:divsChild>
            <w:div w:id="1974484762">
              <w:marLeft w:val="0"/>
              <w:marRight w:val="0"/>
              <w:marTop w:val="0"/>
              <w:marBottom w:val="0"/>
              <w:divBdr>
                <w:top w:val="none" w:sz="0" w:space="0" w:color="auto"/>
                <w:left w:val="none" w:sz="0" w:space="0" w:color="auto"/>
                <w:bottom w:val="none" w:sz="0" w:space="0" w:color="auto"/>
                <w:right w:val="none" w:sz="0" w:space="0" w:color="auto"/>
              </w:divBdr>
            </w:div>
          </w:divsChild>
        </w:div>
        <w:div w:id="1588610941">
          <w:marLeft w:val="0"/>
          <w:marRight w:val="0"/>
          <w:marTop w:val="0"/>
          <w:marBottom w:val="0"/>
          <w:divBdr>
            <w:top w:val="none" w:sz="0" w:space="0" w:color="auto"/>
            <w:left w:val="none" w:sz="0" w:space="0" w:color="auto"/>
            <w:bottom w:val="none" w:sz="0" w:space="0" w:color="auto"/>
            <w:right w:val="none" w:sz="0" w:space="0" w:color="auto"/>
          </w:divBdr>
          <w:divsChild>
            <w:div w:id="1987470075">
              <w:marLeft w:val="0"/>
              <w:marRight w:val="0"/>
              <w:marTop w:val="0"/>
              <w:marBottom w:val="0"/>
              <w:divBdr>
                <w:top w:val="none" w:sz="0" w:space="0" w:color="auto"/>
                <w:left w:val="none" w:sz="0" w:space="0" w:color="auto"/>
                <w:bottom w:val="none" w:sz="0" w:space="0" w:color="auto"/>
                <w:right w:val="none" w:sz="0" w:space="0" w:color="auto"/>
              </w:divBdr>
            </w:div>
          </w:divsChild>
        </w:div>
        <w:div w:id="1719550693">
          <w:marLeft w:val="0"/>
          <w:marRight w:val="0"/>
          <w:marTop w:val="0"/>
          <w:marBottom w:val="0"/>
          <w:divBdr>
            <w:top w:val="none" w:sz="0" w:space="0" w:color="auto"/>
            <w:left w:val="none" w:sz="0" w:space="0" w:color="auto"/>
            <w:bottom w:val="none" w:sz="0" w:space="0" w:color="auto"/>
            <w:right w:val="none" w:sz="0" w:space="0" w:color="auto"/>
          </w:divBdr>
          <w:divsChild>
            <w:div w:id="1624924059">
              <w:marLeft w:val="0"/>
              <w:marRight w:val="0"/>
              <w:marTop w:val="0"/>
              <w:marBottom w:val="0"/>
              <w:divBdr>
                <w:top w:val="none" w:sz="0" w:space="0" w:color="auto"/>
                <w:left w:val="none" w:sz="0" w:space="0" w:color="auto"/>
                <w:bottom w:val="none" w:sz="0" w:space="0" w:color="auto"/>
                <w:right w:val="none" w:sz="0" w:space="0" w:color="auto"/>
              </w:divBdr>
            </w:div>
          </w:divsChild>
        </w:div>
        <w:div w:id="1788161568">
          <w:marLeft w:val="0"/>
          <w:marRight w:val="0"/>
          <w:marTop w:val="0"/>
          <w:marBottom w:val="0"/>
          <w:divBdr>
            <w:top w:val="none" w:sz="0" w:space="0" w:color="auto"/>
            <w:left w:val="none" w:sz="0" w:space="0" w:color="auto"/>
            <w:bottom w:val="none" w:sz="0" w:space="0" w:color="auto"/>
            <w:right w:val="none" w:sz="0" w:space="0" w:color="auto"/>
          </w:divBdr>
          <w:divsChild>
            <w:div w:id="161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6617">
      <w:bodyDiv w:val="1"/>
      <w:marLeft w:val="0"/>
      <w:marRight w:val="0"/>
      <w:marTop w:val="0"/>
      <w:marBottom w:val="0"/>
      <w:divBdr>
        <w:top w:val="none" w:sz="0" w:space="0" w:color="auto"/>
        <w:left w:val="none" w:sz="0" w:space="0" w:color="auto"/>
        <w:bottom w:val="none" w:sz="0" w:space="0" w:color="auto"/>
        <w:right w:val="none" w:sz="0" w:space="0" w:color="auto"/>
      </w:divBdr>
    </w:div>
    <w:div w:id="1605384525">
      <w:bodyDiv w:val="1"/>
      <w:marLeft w:val="0"/>
      <w:marRight w:val="0"/>
      <w:marTop w:val="0"/>
      <w:marBottom w:val="0"/>
      <w:divBdr>
        <w:top w:val="none" w:sz="0" w:space="0" w:color="auto"/>
        <w:left w:val="none" w:sz="0" w:space="0" w:color="auto"/>
        <w:bottom w:val="none" w:sz="0" w:space="0" w:color="auto"/>
        <w:right w:val="none" w:sz="0" w:space="0" w:color="auto"/>
      </w:divBdr>
    </w:div>
    <w:div w:id="2087144338">
      <w:bodyDiv w:val="1"/>
      <w:marLeft w:val="0"/>
      <w:marRight w:val="0"/>
      <w:marTop w:val="0"/>
      <w:marBottom w:val="0"/>
      <w:divBdr>
        <w:top w:val="none" w:sz="0" w:space="0" w:color="auto"/>
        <w:left w:val="none" w:sz="0" w:space="0" w:color="auto"/>
        <w:bottom w:val="none" w:sz="0" w:space="0" w:color="auto"/>
        <w:right w:val="none" w:sz="0" w:space="0" w:color="auto"/>
      </w:divBdr>
    </w:div>
    <w:div w:id="21079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1115WaiverComments@mas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urldefense.com/v3/__https:/umassmed.zoom.us/u/adZdMvQp4y__;!!CPANwP4y!U_dZ8XNkkMmJMYCTg5eiT5a48Sqib4DfPhObWdrK0fTyo1dKpdnc-8kiJos8swNi3aOJGdokTSFLHKzkiJw$" TargetMode="External"/><Relationship Id="rId2" Type="http://schemas.openxmlformats.org/officeDocument/2006/relationships/customXml" Target="../customXml/item2.xml"/><Relationship Id="rId16" Type="http://schemas.openxmlformats.org/officeDocument/2006/relationships/hyperlink" Target="https://umassmed.zoom.us/j/94557067013?pwd=enp6UFBIdWRBNDNDbnBlU3Q3bXhJUT0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service-details/1115-masshealth-demonstration-waiver"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gov-my.sharepoint.com/personal/kaela_konefal_mass_gov/Documents/Desktop/1115/Extension/Amendment%202023/1115WaiverComments@mass.gov"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676FC15-D866-4EFB-9613-63998501C6FF}">
    <t:Anchor>
      <t:Comment id="1004472068"/>
    </t:Anchor>
    <t:History>
      <t:Event id="{09AB6A6D-6F89-44BD-A8B1-AABA9B8458F9}" time="2023-07-20T16:39:45.612Z">
        <t:Attribution userId="S::elizabeth.f.denniston3@mass.gov::1b193531-daeb-44b6-9d02-1ab4c5a3ba89" userProvider="AD" userName="Denniston, Elizabeth F (EHS)"/>
        <t:Anchor>
          <t:Comment id="1004472068"/>
        </t:Anchor>
        <t:Create/>
      </t:Event>
      <t:Event id="{3162EE30-72FB-4029-B245-1F2D4102B4D6}" time="2023-07-20T16:39:45.612Z">
        <t:Attribution userId="S::elizabeth.f.denniston3@mass.gov::1b193531-daeb-44b6-9d02-1ab4c5a3ba89" userProvider="AD" userName="Denniston, Elizabeth F (EHS)"/>
        <t:Anchor>
          <t:Comment id="1004472068"/>
        </t:Anchor>
        <t:Assign userId="S::Martha.Farlow@mass.gov::4edb9da1-403c-4bb5-a368-317b2388ff7b" userProvider="AD" userName="Farlow, Martha (EHS)"/>
      </t:Event>
      <t:Event id="{97C2EFF0-7C90-43D8-AC3A-3D90B660EACB}" time="2023-07-20T16:39:45.612Z">
        <t:Attribution userId="S::elizabeth.f.denniston3@mass.gov::1b193531-daeb-44b6-9d02-1ab4c5a3ba89" userProvider="AD" userName="Denniston, Elizabeth F (EHS)"/>
        <t:Anchor>
          <t:Comment id="1004472068"/>
        </t:Anchor>
        <t:SetTitle title="@Farlow, Martha (EHS) could you confirm that this is all correct?"/>
      </t:Event>
      <t:Event id="{27E02653-6EBA-40B6-924B-8F099ACC8414}" time="2023-07-20T16:45:56.1Z">
        <t:Attribution userId="S::martha.farlow@mass.gov::4edb9da1-403c-4bb5-a368-317b2388ff7b" userProvider="AD" userName="Farlow, Martha (EHS)"/>
        <t:Progress percentComplete="100"/>
      </t:Event>
    </t:History>
  </t:Task>
  <t:Task id="{B040F657-D1DF-4D87-B3CA-6E94326C18D4}">
    <t:Anchor>
      <t:Comment id="420742801"/>
    </t:Anchor>
    <t:History>
      <t:Event id="{2A7B0940-37D7-444E-85B5-7A92DCF5C8CB}" time="2023-07-20T21:43:29.509Z">
        <t:Attribution userId="S::elizabeth.f.denniston3@mass.gov::1b193531-daeb-44b6-9d02-1ab4c5a3ba89" userProvider="AD" userName="Denniston, Elizabeth F (EHS)"/>
        <t:Anchor>
          <t:Comment id="420742801"/>
        </t:Anchor>
        <t:Create/>
      </t:Event>
      <t:Event id="{5167A73C-3536-46CE-9D2F-E2022CE1D30E}" time="2023-07-20T21:43:29.509Z">
        <t:Attribution userId="S::elizabeth.f.denniston3@mass.gov::1b193531-daeb-44b6-9d02-1ab4c5a3ba89" userProvider="AD" userName="Denniston, Elizabeth F (EHS)"/>
        <t:Anchor>
          <t:Comment id="420742801"/>
        </t:Anchor>
        <t:Assign userId="S::Ryan.Schwarz@mass.gov::c325b500-694a-48a8-89ce-eeeddcff051c" userProvider="AD" userName="Schwarz, Ryan (EHS)"/>
      </t:Event>
      <t:Event id="{41569A69-D430-454A-BA07-5A64D4FA3D5A}" time="2023-07-20T21:43:29.509Z">
        <t:Attribution userId="S::elizabeth.f.denniston3@mass.gov::1b193531-daeb-44b6-9d02-1ab4c5a3ba89" userProvider="AD" userName="Denniston, Elizabeth F (EHS)"/>
        <t:Anchor>
          <t:Comment id="420742801"/>
        </t:Anchor>
        <t:SetTitle title="@Schwarz, Ryan (EHS) any suggestions about how to translate this to be more digestible/plain English?"/>
      </t:Event>
      <t:Event id="{6D5F2D06-77D2-409B-AAD6-75F537F1FD89}" time="2023-07-21T15:24:25.728Z">
        <t:Attribution userId="S::elizabeth.f.denniston3@mass.gov::1b193531-daeb-44b6-9d02-1ab4c5a3ba89" userProvider="AD" userName="Denniston, Elizabeth F (EHS)"/>
        <t:Progress percentComplete="100"/>
      </t:Event>
    </t:History>
  </t:Task>
  <t:Task id="{D3527CC4-892F-4DCB-AE6B-B2C8BD9C40C0}">
    <t:Anchor>
      <t:Comment id="1705024430"/>
    </t:Anchor>
    <t:History>
      <t:Event id="{6CA70815-8BB6-42F4-8FE2-32432A549D7B}" time="2023-07-21T13:57:59.354Z">
        <t:Attribution userId="S::elizabeth.f.denniston3@mass.gov::1b193531-daeb-44b6-9d02-1ab4c5a3ba89" userProvider="AD" userName="Denniston, Elizabeth F (EHS)"/>
        <t:Anchor>
          <t:Comment id="1705024430"/>
        </t:Anchor>
        <t:Create/>
      </t:Event>
      <t:Event id="{43E4925B-E8A2-4E62-B2A5-443473E8999F}" time="2023-07-21T13:57:59.354Z">
        <t:Attribution userId="S::elizabeth.f.denniston3@mass.gov::1b193531-daeb-44b6-9d02-1ab4c5a3ba89" userProvider="AD" userName="Denniston, Elizabeth F (EHS)"/>
        <t:Anchor>
          <t:Comment id="1705024430"/>
        </t:Anchor>
        <t:Assign userId="S::Ivis.Batista@mass.gov::c2baf46c-6b0b-49eb-8920-60d963c265ba" userProvider="AD" userName="Batista, Ivis (EHS)"/>
      </t:Event>
      <t:Event id="{E6F43665-8E59-41E5-BEB4-06272936E30A}" time="2023-07-21T13:57:59.354Z">
        <t:Attribution userId="S::elizabeth.f.denniston3@mass.gov::1b193531-daeb-44b6-9d02-1ab4c5a3ba89" userProvider="AD" userName="Denniston, Elizabeth F (EHS)"/>
        <t:Anchor>
          <t:Comment id="1705024430"/>
        </t:Anchor>
        <t:SetTitle title="@Batista, Ivis (EHS) please reorder to align with amendment. Thanks."/>
      </t:Event>
      <t:Event id="{B6B224BC-D30B-4F7D-9822-C68C310DC9A5}" time="2023-07-21T14:24:10.129Z">
        <t:Attribution userId="S::Ivis.Batista@mass.gov::c2baf46c-6b0b-49eb-8920-60d963c265ba" userProvider="AD" userName="Batista, Ivis (EHS)"/>
        <t:Progress percentComplete="100"/>
      </t:Event>
    </t:History>
  </t:Task>
  <t:Task id="{18FA66AD-D527-4C07-A799-315AD1123375}">
    <t:Anchor>
      <t:Comment id="988104127"/>
    </t:Anchor>
    <t:History>
      <t:Event id="{936C2BAB-E17F-4E62-AFE4-6A83B602FDFF}" time="2023-07-21T14:03:52.624Z">
        <t:Attribution userId="S::elizabeth.f.denniston3@mass.gov::1b193531-daeb-44b6-9d02-1ab4c5a3ba89" userProvider="AD" userName="Denniston, Elizabeth F (EHS)"/>
        <t:Anchor>
          <t:Comment id="587568884"/>
        </t:Anchor>
        <t:Create/>
      </t:Event>
      <t:Event id="{97D28389-11CC-4C5A-AB10-05F10299D1E1}" time="2023-07-21T14:03:52.624Z">
        <t:Attribution userId="S::elizabeth.f.denniston3@mass.gov::1b193531-daeb-44b6-9d02-1ab4c5a3ba89" userProvider="AD" userName="Denniston, Elizabeth F (EHS)"/>
        <t:Anchor>
          <t:Comment id="587568884"/>
        </t:Anchor>
        <t:Assign userId="S::Ivis.Batista@mass.gov::c2baf46c-6b0b-49eb-8920-60d963c265ba" userProvider="AD" userName="Batista, Ivis (EHS)"/>
      </t:Event>
      <t:Event id="{CFF22024-B7DB-41B0-9861-EA546FF92312}" time="2023-07-21T14:03:52.624Z">
        <t:Attribution userId="S::elizabeth.f.denniston3@mass.gov::1b193531-daeb-44b6-9d02-1ab4c5a3ba89" userProvider="AD" userName="Denniston, Elizabeth F (EHS)"/>
        <t:Anchor>
          <t:Comment id="587568884"/>
        </t:Anchor>
        <t:SetTitle title="@Batista, Ivis (EHS)"/>
      </t:Event>
      <t:Event id="{D4423888-1621-4283-AFA0-B2548B67B1FD}" time="2023-07-21T15:16:42.097Z">
        <t:Attribution userId="S::ivis.batista@mass.gov::c2baf46c-6b0b-49eb-8920-60d963c265ba" userProvider="AD" userName="Batista, Ivis (EHS)"/>
        <t:Progress percentComplete="100"/>
      </t:Event>
    </t:History>
  </t:Task>
  <t:Task id="{1DE2831C-2849-4A4E-A558-781E9860D4EA}">
    <t:Anchor>
      <t:Comment id="1790448919"/>
    </t:Anchor>
    <t:History>
      <t:Event id="{6F61002B-889B-4C1F-8A09-7BEFD00F4E58}" time="2023-07-21T14:03:41.667Z">
        <t:Attribution userId="S::elizabeth.f.denniston3@mass.gov::1b193531-daeb-44b6-9d02-1ab4c5a3ba89" userProvider="AD" userName="Denniston, Elizabeth F (EHS)"/>
        <t:Anchor>
          <t:Comment id="2044408400"/>
        </t:Anchor>
        <t:Create/>
      </t:Event>
      <t:Event id="{311D8669-8190-4EA7-8ECB-7E2E844DDE56}" time="2023-07-21T14:03:41.667Z">
        <t:Attribution userId="S::elizabeth.f.denniston3@mass.gov::1b193531-daeb-44b6-9d02-1ab4c5a3ba89" userProvider="AD" userName="Denniston, Elizabeth F (EHS)"/>
        <t:Anchor>
          <t:Comment id="2044408400"/>
        </t:Anchor>
        <t:Assign userId="S::Ivis.Batista@mass.gov::c2baf46c-6b0b-49eb-8920-60d963c265ba" userProvider="AD" userName="Batista, Ivis (EHS)"/>
      </t:Event>
      <t:Event id="{853B9A80-161F-4289-A4D6-CA2F9E7E7DCC}" time="2023-07-21T14:03:41.667Z">
        <t:Attribution userId="S::elizabeth.f.denniston3@mass.gov::1b193531-daeb-44b6-9d02-1ab4c5a3ba89" userProvider="AD" userName="Denniston, Elizabeth F (EHS)"/>
        <t:Anchor>
          <t:Comment id="2044408400"/>
        </t:Anchor>
        <t:SetTitle title="@Batista, Ivis (EHS) can you make sure that we are using member v individual appropriately?"/>
      </t:Event>
      <t:Event id="{F68A838D-6201-4D42-8F8F-1456FFDBF58E}" time="2023-07-21T14:33:03.037Z">
        <t:Attribution userId="S::Ivis.Batista@mass.gov::c2baf46c-6b0b-49eb-8920-60d963c265ba" userProvider="AD" userName="Batista, Ivis (EHS)"/>
        <t:Progress percentComplete="100"/>
      </t:Event>
    </t:History>
  </t:Task>
  <t:Task id="{9C72BE33-350E-4117-A62A-5B7888CD35DC}">
    <t:Anchor>
      <t:Comment id="344341510"/>
    </t:Anchor>
    <t:History>
      <t:Event id="{F41E54AF-08AD-415F-8FBB-2310793A12CD}" time="2023-07-25T01:48:01.935Z">
        <t:Attribution userId="S::monica.sawhney@mass.gov::77cb6393-c0d4-4946-a177-a644bb7c85f1" userProvider="AD" userName="Sawhney, Monica (EHS)"/>
        <t:Anchor>
          <t:Comment id="344341510"/>
        </t:Anchor>
        <t:Create/>
      </t:Event>
      <t:Event id="{A0EC98F3-F875-4C6D-9DD5-85C9886C3377}" time="2023-07-25T01:48:01.935Z">
        <t:Attribution userId="S::monica.sawhney@mass.gov::77cb6393-c0d4-4946-a177-a644bb7c85f1" userProvider="AD" userName="Sawhney, Monica (EHS)"/>
        <t:Anchor>
          <t:Comment id="344341510"/>
        </t:Anchor>
        <t:Assign userId="S::russell.leino@mass.gov::97140af4-b542-412c-84e7-47cba1336e8c" userProvider="AD" userName="Leino, Russell (EHS)"/>
      </t:Event>
      <t:Event id="{EEF6A750-8489-40E7-8A66-DA473075B716}" time="2023-07-25T01:48:01.935Z">
        <t:Attribution userId="S::monica.sawhney@mass.gov::77cb6393-c0d4-4946-a177-a644bb7c85f1" userProvider="AD" userName="Sawhney, Monica (EHS)"/>
        <t:Anchor>
          <t:Comment id="344341510"/>
        </t:Anchor>
        <t:SetTitle title="@Leino, Russell (EHS), could you update this section to be consistent with the new language in the proposal?"/>
      </t:Event>
      <t:Event id="{F655E6C5-6BB9-4C05-81A0-5D62BDD44B92}" time="2023-07-25T16:22:20.386Z">
        <t:Attribution userId="S::russell.leino@mass.gov::97140af4-b542-412c-84e7-47cba1336e8c" userProvider="AD" userName="Leino, Russell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5" ma:contentTypeDescription="Create a new document." ma:contentTypeScope="" ma:versionID="f426f62497805208d699a1514ea4f69b">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eefcbc105277eb5913d03aac06e12714"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B1C48-F3F5-A244-BD9B-52F7BCA89DBC}">
  <ds:schemaRefs>
    <ds:schemaRef ds:uri="http://schemas.openxmlformats.org/officeDocument/2006/bibliography"/>
  </ds:schemaRefs>
</ds:datastoreItem>
</file>

<file path=customXml/itemProps2.xml><?xml version="1.0" encoding="utf-8"?>
<ds:datastoreItem xmlns:ds="http://schemas.openxmlformats.org/officeDocument/2006/customXml" ds:itemID="{83123EEC-BE77-474C-BD59-48C59E302C4D}">
  <ds:schemaRefs>
    <ds:schemaRef ds:uri="http://schemas.microsoft.com/sharepoint/v3/contenttype/forms"/>
  </ds:schemaRefs>
</ds:datastoreItem>
</file>

<file path=customXml/itemProps3.xml><?xml version="1.0" encoding="utf-8"?>
<ds:datastoreItem xmlns:ds="http://schemas.openxmlformats.org/officeDocument/2006/customXml" ds:itemID="{920A99E6-2DEB-44C5-9DEE-44B1610874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07B953-8999-4CB0-95BE-67C248821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Office of Health and Human Services</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cp:lastModifiedBy>Bentley, Bernadette M. (EHS)</cp:lastModifiedBy>
  <cp:revision>2</cp:revision>
  <cp:lastPrinted>2016-11-05T07:00:00Z</cp:lastPrinted>
  <dcterms:created xsi:type="dcterms:W3CDTF">2023-08-02T19:51:00Z</dcterms:created>
  <dcterms:modified xsi:type="dcterms:W3CDTF">2023-08-02T19:51:00Z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