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3.549pt;margin-top:19.759001pt;width:591.25pt;height:103.4pt;mso-position-horizontal-relative:page;mso-position-vertical-relative:page;z-index:-15785984" id="docshapegroup1" coordorigin="271,395" coordsize="11825,2068">
            <v:shape style="position:absolute;left:373;top:395;width:6649;height:1285" type="#_x0000_t75" id="docshape2" stroked="false">
              <v:imagedata r:id="rId5" o:title=""/>
            </v:shape>
            <v:rect style="position:absolute;left:270;top:1742;width:11825;height:721" id="docshape3" filled="true" fillcolor="#92be6c" stroked="false">
              <v:fill type="solid"/>
            </v:rect>
            <w10:wrap type="none"/>
          </v:group>
        </w:pict>
      </w:r>
      <w:r>
        <w:rPr/>
        <w:pict>
          <v:rect style="position:absolute;margin-left:.0pt;margin-top:659.755005pt;width:611.999969pt;height:47.617pt;mso-position-horizontal-relative:page;mso-position-vertical-relative:page;z-index:-15785472" id="docshape4" filled="true" fillcolor="#00529c" stroked="false">
            <v:fill type="solid"/>
            <w10:wrap type="none"/>
          </v:rect>
        </w:pict>
      </w:r>
      <w:r>
        <w:rPr/>
        <w:pict>
          <v:shapetype id="_x0000_t202" o:spt="202" coordsize="21600,21600" path="m,l,21600r21600,l21600,xe">
            <v:stroke joinstyle="miter"/>
            <v:path gradientshapeok="t" o:connecttype="rect"/>
          </v:shapetype>
          <v:shape style="position:absolute;margin-left:360.269989pt;margin-top:30.033907pt;width:245.5pt;height:43.5pt;mso-position-horizontal-relative:page;mso-position-vertical-relative:page;z-index:-15784960" type="#_x0000_t202" id="docshape5" filled="false" stroked="false">
            <v:textbox inset="0,0,0,0">
              <w:txbxContent>
                <w:p>
                  <w:pPr>
                    <w:spacing w:line="858" w:lineRule="exact" w:before="0"/>
                    <w:ind w:left="20" w:right="0" w:firstLine="0"/>
                    <w:jc w:val="left"/>
                    <w:rPr>
                      <w:b/>
                      <w:sz w:val="72"/>
                    </w:rPr>
                  </w:pPr>
                  <w:r>
                    <w:rPr>
                      <w:b/>
                      <w:color w:val="DFEBF7"/>
                      <w:spacing w:val="77"/>
                      <w:sz w:val="72"/>
                      <w:shd w:fill="00529C" w:color="auto" w:val="clear"/>
                    </w:rPr>
                    <w:t>  </w:t>
                  </w:r>
                  <w:r>
                    <w:rPr>
                      <w:b/>
                      <w:color w:val="DFEBF7"/>
                      <w:sz w:val="72"/>
                      <w:shd w:fill="00529C" w:color="auto" w:val="clear"/>
                    </w:rPr>
                    <w:t>FACT</w:t>
                  </w:r>
                  <w:r>
                    <w:rPr>
                      <w:b/>
                      <w:color w:val="DFEBF7"/>
                      <w:spacing w:val="38"/>
                      <w:sz w:val="72"/>
                      <w:shd w:fill="00529C" w:color="auto" w:val="clear"/>
                    </w:rPr>
                    <w:t> </w:t>
                  </w:r>
                  <w:r>
                    <w:rPr>
                      <w:b/>
                      <w:color w:val="DFEBF7"/>
                      <w:spacing w:val="-2"/>
                      <w:sz w:val="72"/>
                      <w:shd w:fill="00529C" w:color="auto" w:val="clear"/>
                    </w:rPr>
                    <w:t>SHEET</w:t>
                  </w:r>
                  <w:r>
                    <w:rPr>
                      <w:b/>
                      <w:color w:val="DFEBF7"/>
                      <w:spacing w:val="80"/>
                      <w:w w:val="150"/>
                      <w:sz w:val="72"/>
                      <w:shd w:fill="00529C" w:color="auto" w:val="clear"/>
                    </w:rPr>
                    <w:t> </w:t>
                  </w:r>
                </w:p>
              </w:txbxContent>
            </v:textbox>
            <w10:wrap type="none"/>
          </v:shape>
        </w:pict>
      </w:r>
      <w:r>
        <w:rPr/>
        <w:pict>
          <v:shape style="position:absolute;margin-left:20pt;margin-top:92.254959pt;width:572.65pt;height:19.3pt;mso-position-horizontal-relative:page;mso-position-vertical-relative:page;z-index:-15784448" type="#_x0000_t202" id="docshape6" filled="false" stroked="false">
            <v:textbox inset="0,0,0,0">
              <w:txbxContent>
                <w:p>
                  <w:pPr>
                    <w:spacing w:before="1"/>
                    <w:ind w:left="20" w:right="0" w:firstLine="0"/>
                    <w:jc w:val="left"/>
                    <w:rPr>
                      <w:b/>
                      <w:sz w:val="30"/>
                    </w:rPr>
                  </w:pPr>
                  <w:r>
                    <w:rPr>
                      <w:b/>
                      <w:color w:val="FFFFFF"/>
                      <w:sz w:val="30"/>
                    </w:rPr>
                    <w:t>ADVOCACY</w:t>
                  </w:r>
                  <w:r>
                    <w:rPr>
                      <w:b/>
                      <w:color w:val="FFFFFF"/>
                      <w:spacing w:val="14"/>
                      <w:sz w:val="30"/>
                    </w:rPr>
                    <w:t> </w:t>
                  </w:r>
                  <w:r>
                    <w:rPr>
                      <w:b/>
                      <w:color w:val="FFFFFF"/>
                      <w:sz w:val="30"/>
                    </w:rPr>
                    <w:t>SUGGESTIONS</w:t>
                  </w:r>
                  <w:r>
                    <w:rPr>
                      <w:b/>
                      <w:color w:val="FFFFFF"/>
                      <w:spacing w:val="12"/>
                      <w:sz w:val="30"/>
                    </w:rPr>
                    <w:t> </w:t>
                  </w:r>
                  <w:r>
                    <w:rPr>
                      <w:b/>
                      <w:color w:val="FFFFFF"/>
                      <w:sz w:val="30"/>
                    </w:rPr>
                    <w:t>FOR</w:t>
                  </w:r>
                  <w:r>
                    <w:rPr>
                      <w:b/>
                      <w:color w:val="FFFFFF"/>
                      <w:spacing w:val="13"/>
                      <w:sz w:val="30"/>
                    </w:rPr>
                    <w:t> </w:t>
                  </w:r>
                  <w:r>
                    <w:rPr>
                      <w:b/>
                      <w:color w:val="FFFFFF"/>
                      <w:sz w:val="30"/>
                    </w:rPr>
                    <w:t>NURSING</w:t>
                  </w:r>
                  <w:r>
                    <w:rPr>
                      <w:b/>
                      <w:color w:val="FFFFFF"/>
                      <w:spacing w:val="13"/>
                      <w:sz w:val="30"/>
                    </w:rPr>
                    <w:t> </w:t>
                  </w:r>
                  <w:r>
                    <w:rPr>
                      <w:b/>
                      <w:color w:val="FFFFFF"/>
                      <w:sz w:val="30"/>
                    </w:rPr>
                    <w:t>HOME</w:t>
                  </w:r>
                  <w:r>
                    <w:rPr>
                      <w:b/>
                      <w:color w:val="FFFFFF"/>
                      <w:spacing w:val="12"/>
                      <w:sz w:val="30"/>
                    </w:rPr>
                    <w:t> </w:t>
                  </w:r>
                  <w:r>
                    <w:rPr>
                      <w:b/>
                      <w:color w:val="FFFFFF"/>
                      <w:sz w:val="30"/>
                    </w:rPr>
                    <w:t>RESIDENTS</w:t>
                  </w:r>
                  <w:r>
                    <w:rPr>
                      <w:b/>
                      <w:color w:val="FFFFFF"/>
                      <w:spacing w:val="12"/>
                      <w:sz w:val="30"/>
                    </w:rPr>
                    <w:t> </w:t>
                  </w:r>
                  <w:r>
                    <w:rPr>
                      <w:b/>
                      <w:color w:val="FFFFFF"/>
                      <w:sz w:val="30"/>
                    </w:rPr>
                    <w:t>AND</w:t>
                  </w:r>
                  <w:r>
                    <w:rPr>
                      <w:b/>
                      <w:color w:val="FFFFFF"/>
                      <w:spacing w:val="14"/>
                      <w:sz w:val="30"/>
                    </w:rPr>
                    <w:t> </w:t>
                  </w:r>
                  <w:r>
                    <w:rPr>
                      <w:b/>
                      <w:color w:val="FFFFFF"/>
                      <w:sz w:val="30"/>
                    </w:rPr>
                    <w:t>THEIR</w:t>
                  </w:r>
                  <w:r>
                    <w:rPr>
                      <w:b/>
                      <w:color w:val="FFFFFF"/>
                      <w:spacing w:val="15"/>
                      <w:sz w:val="30"/>
                    </w:rPr>
                    <w:t> </w:t>
                  </w:r>
                  <w:r>
                    <w:rPr>
                      <w:b/>
                      <w:color w:val="FFFFFF"/>
                      <w:spacing w:val="-2"/>
                      <w:sz w:val="30"/>
                    </w:rPr>
                    <w:t>FAMILIES</w:t>
                  </w:r>
                </w:p>
              </w:txbxContent>
            </v:textbox>
            <w10:wrap type="none"/>
          </v:shape>
        </w:pict>
      </w:r>
      <w:r>
        <w:rPr/>
        <w:pict>
          <v:shape style="position:absolute;margin-left:15.2pt;margin-top:137.532745pt;width:278.2pt;height:137.7pt;mso-position-horizontal-relative:page;mso-position-vertical-relative:page;z-index:-15783936" type="#_x0000_t202" id="docshape7" filled="false" stroked="false">
            <v:textbox inset="0,0,0,0">
              <w:txbxContent>
                <w:p>
                  <w:pPr>
                    <w:pStyle w:val="BodyText"/>
                    <w:spacing w:line="285" w:lineRule="auto"/>
                  </w:pPr>
                  <w:r>
                    <w:rPr>
                      <w:b/>
                    </w:rPr>
                    <w:t>Be</w:t>
                  </w:r>
                  <w:r>
                    <w:rPr>
                      <w:b/>
                      <w:spacing w:val="-5"/>
                    </w:rPr>
                    <w:t> </w:t>
                  </w:r>
                  <w:r>
                    <w:rPr>
                      <w:b/>
                    </w:rPr>
                    <w:t>familiar</w:t>
                  </w:r>
                  <w:r>
                    <w:rPr>
                      <w:b/>
                      <w:spacing w:val="-5"/>
                    </w:rPr>
                    <w:t> </w:t>
                  </w:r>
                  <w:r>
                    <w:rPr/>
                    <w:t>with</w:t>
                  </w:r>
                  <w:r>
                    <w:rPr>
                      <w:spacing w:val="-6"/>
                    </w:rPr>
                    <w:t> </w:t>
                  </w:r>
                  <w:r>
                    <w:rPr/>
                    <w:t>staff</w:t>
                  </w:r>
                  <w:r>
                    <w:rPr>
                      <w:spacing w:val="-4"/>
                    </w:rPr>
                    <w:t> </w:t>
                  </w:r>
                  <w:r>
                    <w:rPr/>
                    <w:t>members</w:t>
                  </w:r>
                  <w:r>
                    <w:rPr>
                      <w:spacing w:val="-1"/>
                    </w:rPr>
                    <w:t> </w:t>
                  </w:r>
                  <w:r>
                    <w:rPr/>
                    <w:t>-</w:t>
                  </w:r>
                  <w:r>
                    <w:rPr>
                      <w:spacing w:val="-3"/>
                    </w:rPr>
                    <w:t> </w:t>
                  </w:r>
                  <w:r>
                    <w:rPr/>
                    <w:t>their</w:t>
                  </w:r>
                  <w:r>
                    <w:rPr>
                      <w:spacing w:val="-5"/>
                    </w:rPr>
                    <w:t> </w:t>
                  </w:r>
                  <w:r>
                    <w:rPr/>
                    <w:t>names,</w:t>
                  </w:r>
                  <w:r>
                    <w:rPr>
                      <w:spacing w:val="-4"/>
                    </w:rPr>
                    <w:t> </w:t>
                  </w:r>
                  <w:r>
                    <w:rPr/>
                    <w:t>roles,</w:t>
                  </w:r>
                  <w:r>
                    <w:rPr>
                      <w:spacing w:val="-4"/>
                    </w:rPr>
                    <w:t> </w:t>
                  </w:r>
                  <w:r>
                    <w:rPr/>
                    <w:t>and responsibilities in resident care. Know who is in charge of various areas of care and how grievances are addressed. Read the resident admission agreement carefully making note of what services are provided and under what circumstances the facility might discharge the resident. Ask to see a copy of the facility's survey report to learn about past problems in the facility.</w:t>
                  </w:r>
                </w:p>
              </w:txbxContent>
            </v:textbox>
            <w10:wrap type="none"/>
          </v:shape>
        </w:pict>
      </w:r>
      <w:r>
        <w:rPr/>
        <w:pict>
          <v:shape style="position:absolute;margin-left:318.5pt;margin-top:137.532745pt;width:273.1pt;height:76.5pt;mso-position-horizontal-relative:page;mso-position-vertical-relative:page;z-index:-15783424" type="#_x0000_t202" id="docshape8" filled="false" stroked="false">
            <v:textbox inset="0,0,0,0">
              <w:txbxContent>
                <w:p>
                  <w:pPr>
                    <w:pStyle w:val="BodyText"/>
                    <w:spacing w:line="285" w:lineRule="auto"/>
                  </w:pPr>
                  <w:r>
                    <w:rPr>
                      <w:b/>
                    </w:rPr>
                    <w:t>Document</w:t>
                  </w:r>
                  <w:r>
                    <w:rPr>
                      <w:b/>
                      <w:spacing w:val="-6"/>
                    </w:rPr>
                    <w:t> </w:t>
                  </w:r>
                  <w:r>
                    <w:rPr/>
                    <w:t>your</w:t>
                  </w:r>
                  <w:r>
                    <w:rPr>
                      <w:spacing w:val="-4"/>
                    </w:rPr>
                    <w:t> </w:t>
                  </w:r>
                  <w:r>
                    <w:rPr/>
                    <w:t>concerns</w:t>
                  </w:r>
                  <w:r>
                    <w:rPr>
                      <w:spacing w:val="-6"/>
                    </w:rPr>
                    <w:t> </w:t>
                  </w:r>
                  <w:r>
                    <w:rPr/>
                    <w:t>and</w:t>
                  </w:r>
                  <w:r>
                    <w:rPr>
                      <w:spacing w:val="-5"/>
                    </w:rPr>
                    <w:t> </w:t>
                  </w:r>
                  <w:r>
                    <w:rPr/>
                    <w:t>actions</w:t>
                  </w:r>
                  <w:r>
                    <w:rPr>
                      <w:spacing w:val="-6"/>
                    </w:rPr>
                    <w:t> </w:t>
                  </w:r>
                  <w:r>
                    <w:rPr/>
                    <w:t>taken</w:t>
                  </w:r>
                  <w:r>
                    <w:rPr>
                      <w:spacing w:val="-5"/>
                    </w:rPr>
                    <w:t> </w:t>
                  </w:r>
                  <w:r>
                    <w:rPr/>
                    <w:t>to</w:t>
                  </w:r>
                  <w:r>
                    <w:rPr>
                      <w:spacing w:val="-6"/>
                    </w:rPr>
                    <w:t> </w:t>
                  </w:r>
                  <w:r>
                    <w:rPr/>
                    <w:t>report them: the names of those involved, date, time, and details of the event, who the concern has been reported to and when, what steps are taken to remedy the problem, and the outcome.</w:t>
                  </w:r>
                </w:p>
              </w:txbxContent>
            </v:textbox>
            <w10:wrap type="none"/>
          </v:shape>
        </w:pict>
      </w:r>
      <w:r>
        <w:rPr/>
        <w:pict>
          <v:shape style="position:absolute;margin-left:318.5pt;margin-top:226.187897pt;width:275pt;height:91.65pt;mso-position-horizontal-relative:page;mso-position-vertical-relative:page;z-index:-15782912" type="#_x0000_t202" id="docshape9" filled="false" stroked="false">
            <v:textbox inset="0,0,0,0">
              <w:txbxContent>
                <w:p>
                  <w:pPr>
                    <w:pStyle w:val="BodyText"/>
                    <w:spacing w:line="285" w:lineRule="auto"/>
                  </w:pPr>
                  <w:r>
                    <w:rPr>
                      <w:b/>
                    </w:rPr>
                    <w:t>Request a meeting </w:t>
                  </w:r>
                  <w:r>
                    <w:rPr/>
                    <w:t>with appropriate staff people to address concerns you may have. Focus the meeting on</w:t>
                  </w:r>
                  <w:r>
                    <w:rPr>
                      <w:spacing w:val="-2"/>
                    </w:rPr>
                    <w:t> </w:t>
                  </w:r>
                  <w:r>
                    <w:rPr/>
                    <w:t>the</w:t>
                  </w:r>
                  <w:r>
                    <w:rPr>
                      <w:spacing w:val="-7"/>
                    </w:rPr>
                    <w:t> </w:t>
                  </w:r>
                  <w:r>
                    <w:rPr/>
                    <w:t>outcome</w:t>
                  </w:r>
                  <w:r>
                    <w:rPr>
                      <w:spacing w:val="-3"/>
                    </w:rPr>
                    <w:t> </w:t>
                  </w:r>
                  <w:r>
                    <w:rPr/>
                    <w:t>that</w:t>
                  </w:r>
                  <w:r>
                    <w:rPr>
                      <w:spacing w:val="-1"/>
                    </w:rPr>
                    <w:t> </w:t>
                  </w:r>
                  <w:r>
                    <w:rPr/>
                    <w:t>you</w:t>
                  </w:r>
                  <w:r>
                    <w:rPr>
                      <w:spacing w:val="-5"/>
                    </w:rPr>
                    <w:t> </w:t>
                  </w:r>
                  <w:r>
                    <w:rPr/>
                    <w:t>would</w:t>
                  </w:r>
                  <w:r>
                    <w:rPr>
                      <w:spacing w:val="-6"/>
                    </w:rPr>
                    <w:t> </w:t>
                  </w:r>
                  <w:r>
                    <w:rPr/>
                    <w:t>like</w:t>
                  </w:r>
                  <w:r>
                    <w:rPr>
                      <w:spacing w:val="-6"/>
                    </w:rPr>
                    <w:t> </w:t>
                  </w:r>
                  <w:r>
                    <w:rPr/>
                    <w:t>to</w:t>
                  </w:r>
                  <w:r>
                    <w:rPr>
                      <w:spacing w:val="-4"/>
                    </w:rPr>
                    <w:t> </w:t>
                  </w:r>
                  <w:r>
                    <w:rPr/>
                    <w:t>see</w:t>
                  </w:r>
                  <w:r>
                    <w:rPr>
                      <w:spacing w:val="-3"/>
                    </w:rPr>
                    <w:t> </w:t>
                  </w:r>
                  <w:r>
                    <w:rPr/>
                    <w:t>and</w:t>
                  </w:r>
                  <w:r>
                    <w:rPr>
                      <w:spacing w:val="-2"/>
                    </w:rPr>
                    <w:t> </w:t>
                  </w:r>
                  <w:r>
                    <w:rPr/>
                    <w:t>how</w:t>
                  </w:r>
                  <w:r>
                    <w:rPr>
                      <w:spacing w:val="-5"/>
                    </w:rPr>
                    <w:t> </w:t>
                  </w:r>
                  <w:r>
                    <w:rPr/>
                    <w:t>it can be accomplished. The meeting should result in a concrete plan that addresses the problem and identifies who is responsible for implementing it.</w:t>
                  </w:r>
                </w:p>
              </w:txbxContent>
            </v:textbox>
            <w10:wrap type="none"/>
          </v:shape>
        </w:pict>
      </w:r>
      <w:r>
        <w:rPr/>
        <w:pict>
          <v:shape style="position:absolute;margin-left:15.2pt;margin-top:288.207886pt;width:277.5pt;height:122.45pt;mso-position-horizontal-relative:page;mso-position-vertical-relative:page;z-index:-15782400" type="#_x0000_t202" id="docshape10" filled="false" stroked="false">
            <v:textbox inset="0,0,0,0">
              <w:txbxContent>
                <w:p>
                  <w:pPr>
                    <w:pStyle w:val="BodyText"/>
                    <w:spacing w:line="285" w:lineRule="auto"/>
                  </w:pPr>
                  <w:r>
                    <w:rPr>
                      <w:b/>
                    </w:rPr>
                    <w:t>Educate</w:t>
                  </w:r>
                  <w:r>
                    <w:rPr>
                      <w:b/>
                      <w:spacing w:val="-1"/>
                    </w:rPr>
                    <w:t> </w:t>
                  </w:r>
                  <w:r>
                    <w:rPr/>
                    <w:t>the</w:t>
                  </w:r>
                  <w:r>
                    <w:rPr>
                      <w:spacing w:val="-8"/>
                    </w:rPr>
                    <w:t> </w:t>
                  </w:r>
                  <w:r>
                    <w:rPr/>
                    <w:t>facility</w:t>
                  </w:r>
                  <w:r>
                    <w:rPr>
                      <w:spacing w:val="-7"/>
                    </w:rPr>
                    <w:t> </w:t>
                  </w:r>
                  <w:r>
                    <w:rPr/>
                    <w:t>staff</w:t>
                  </w:r>
                  <w:r>
                    <w:rPr>
                      <w:spacing w:val="-4"/>
                    </w:rPr>
                    <w:t> </w:t>
                  </w:r>
                  <w:r>
                    <w:rPr/>
                    <w:t>about</w:t>
                  </w:r>
                  <w:r>
                    <w:rPr>
                      <w:spacing w:val="-6"/>
                    </w:rPr>
                    <w:t> </w:t>
                  </w:r>
                  <w:r>
                    <w:rPr/>
                    <w:t>your</w:t>
                  </w:r>
                  <w:r>
                    <w:rPr>
                      <w:spacing w:val="-2"/>
                    </w:rPr>
                    <w:t> </w:t>
                  </w:r>
                  <w:r>
                    <w:rPr/>
                    <w:t>own</w:t>
                  </w:r>
                  <w:r>
                    <w:rPr>
                      <w:spacing w:val="-3"/>
                    </w:rPr>
                    <w:t> </w:t>
                  </w:r>
                  <w:r>
                    <w:rPr/>
                    <w:t>or</w:t>
                  </w:r>
                  <w:r>
                    <w:rPr>
                      <w:spacing w:val="-6"/>
                    </w:rPr>
                    <w:t> </w:t>
                  </w:r>
                  <w:r>
                    <w:rPr/>
                    <w:t>your</w:t>
                  </w:r>
                  <w:r>
                    <w:rPr>
                      <w:spacing w:val="-5"/>
                    </w:rPr>
                    <w:t> </w:t>
                  </w:r>
                  <w:r>
                    <w:rPr/>
                    <w:t>loved one's preferences, daily routine, activities, work, etc. when living independently and work with them to formulate an individualized care plan which will take these factors into account. The care plans should encourage and enable the resident to attain or maintain their highest practicable level of physical, mental, and psychosocial well-being.</w:t>
                  </w:r>
                </w:p>
              </w:txbxContent>
            </v:textbox>
            <w10:wrap type="none"/>
          </v:shape>
        </w:pict>
      </w:r>
      <w:r>
        <w:rPr/>
        <w:pict>
          <v:shape style="position:absolute;margin-left:318.5pt;margin-top:330.807892pt;width:282.4pt;height:91.65pt;mso-position-horizontal-relative:page;mso-position-vertical-relative:page;z-index:-15781888" type="#_x0000_t202" id="docshape11" filled="false" stroked="false">
            <v:textbox inset="0,0,0,0">
              <w:txbxContent>
                <w:p>
                  <w:pPr>
                    <w:pStyle w:val="BodyText"/>
                    <w:spacing w:line="285" w:lineRule="auto" w:before="22"/>
                  </w:pPr>
                  <w:r>
                    <w:rPr>
                      <w:b/>
                    </w:rPr>
                    <w:t>Be</w:t>
                  </w:r>
                  <w:r>
                    <w:rPr>
                      <w:b/>
                      <w:spacing w:val="-7"/>
                    </w:rPr>
                    <w:t> </w:t>
                  </w:r>
                  <w:r>
                    <w:rPr>
                      <w:b/>
                    </w:rPr>
                    <w:t>assertive</w:t>
                  </w:r>
                  <w:r>
                    <w:rPr/>
                    <w:t>,</w:t>
                  </w:r>
                  <w:r>
                    <w:rPr>
                      <w:spacing w:val="-6"/>
                    </w:rPr>
                    <w:t> </w:t>
                  </w:r>
                  <w:r>
                    <w:rPr/>
                    <w:t>persistent,</w:t>
                  </w:r>
                  <w:r>
                    <w:rPr>
                      <w:spacing w:val="-5"/>
                    </w:rPr>
                    <w:t> </w:t>
                  </w:r>
                  <w:r>
                    <w:rPr/>
                    <w:t>and</w:t>
                  </w:r>
                  <w:r>
                    <w:rPr>
                      <w:spacing w:val="-4"/>
                    </w:rPr>
                    <w:t> </w:t>
                  </w:r>
                  <w:r>
                    <w:rPr/>
                    <w:t>confident,</w:t>
                  </w:r>
                  <w:r>
                    <w:rPr>
                      <w:spacing w:val="-9"/>
                    </w:rPr>
                    <w:t> </w:t>
                  </w:r>
                  <w:r>
                    <w:rPr/>
                    <w:t>but</w:t>
                  </w:r>
                  <w:r>
                    <w:rPr>
                      <w:spacing w:val="-3"/>
                    </w:rPr>
                    <w:t> </w:t>
                  </w:r>
                  <w:r>
                    <w:rPr/>
                    <w:t>respectful</w:t>
                  </w:r>
                  <w:r>
                    <w:rPr>
                      <w:spacing w:val="-1"/>
                    </w:rPr>
                    <w:t> </w:t>
                  </w:r>
                  <w:r>
                    <w:rPr/>
                    <w:t>in your interactions with staff. Clearly state your specific concern and the outcome you would like to see.</w:t>
                  </w:r>
                </w:p>
                <w:p>
                  <w:pPr>
                    <w:pStyle w:val="BodyText"/>
                    <w:spacing w:line="285" w:lineRule="auto" w:before="0"/>
                  </w:pPr>
                  <w:r>
                    <w:rPr/>
                    <w:t>Remember</w:t>
                  </w:r>
                  <w:r>
                    <w:rPr>
                      <w:spacing w:val="-3"/>
                    </w:rPr>
                    <w:t> </w:t>
                  </w:r>
                  <w:r>
                    <w:rPr/>
                    <w:t>that,</w:t>
                  </w:r>
                  <w:r>
                    <w:rPr>
                      <w:spacing w:val="-5"/>
                    </w:rPr>
                    <w:t> </w:t>
                  </w:r>
                  <w:r>
                    <w:rPr/>
                    <w:t>as</w:t>
                  </w:r>
                  <w:r>
                    <w:rPr>
                      <w:spacing w:val="-5"/>
                    </w:rPr>
                    <w:t> </w:t>
                  </w:r>
                  <w:r>
                    <w:rPr/>
                    <w:t>consumers,</w:t>
                  </w:r>
                  <w:r>
                    <w:rPr>
                      <w:spacing w:val="-5"/>
                    </w:rPr>
                    <w:t> </w:t>
                  </w:r>
                  <w:r>
                    <w:rPr/>
                    <w:t>you</w:t>
                  </w:r>
                  <w:r>
                    <w:rPr>
                      <w:spacing w:val="-4"/>
                    </w:rPr>
                    <w:t> </w:t>
                  </w:r>
                  <w:r>
                    <w:rPr/>
                    <w:t>or</w:t>
                  </w:r>
                  <w:r>
                    <w:rPr>
                      <w:spacing w:val="-6"/>
                    </w:rPr>
                    <w:t> </w:t>
                  </w:r>
                  <w:r>
                    <w:rPr/>
                    <w:t>your</w:t>
                  </w:r>
                  <w:r>
                    <w:rPr>
                      <w:spacing w:val="-5"/>
                    </w:rPr>
                    <w:t> </w:t>
                  </w:r>
                  <w:r>
                    <w:rPr/>
                    <w:t>loved</w:t>
                  </w:r>
                  <w:r>
                    <w:rPr>
                      <w:spacing w:val="-7"/>
                    </w:rPr>
                    <w:t> </w:t>
                  </w:r>
                  <w:r>
                    <w:rPr/>
                    <w:t>one should expect high quality services, and acting respectfully will avoid creating ill will.</w:t>
                  </w:r>
                </w:p>
              </w:txbxContent>
            </v:textbox>
            <w10:wrap type="none"/>
          </v:shape>
        </w:pict>
      </w:r>
      <w:r>
        <w:rPr/>
        <w:pict>
          <v:shape style="position:absolute;margin-left:15.2pt;margin-top:423.637878pt;width:281.7pt;height:106.85pt;mso-position-horizontal-relative:page;mso-position-vertical-relative:page;z-index:-15781376" type="#_x0000_t202" id="docshape12" filled="false" stroked="false">
            <v:textbox inset="0,0,0,0">
              <w:txbxContent>
                <w:p>
                  <w:pPr>
                    <w:pStyle w:val="BodyText"/>
                    <w:spacing w:line="285" w:lineRule="auto" w:before="22"/>
                  </w:pPr>
                  <w:r>
                    <w:rPr>
                      <w:b/>
                    </w:rPr>
                    <w:t>Pay attention </w:t>
                  </w:r>
                  <w:r>
                    <w:rPr/>
                    <w:t>to the care provided and how it impacts your</w:t>
                  </w:r>
                  <w:r>
                    <w:rPr>
                      <w:spacing w:val="-3"/>
                    </w:rPr>
                    <w:t> </w:t>
                  </w:r>
                  <w:r>
                    <w:rPr/>
                    <w:t>or</w:t>
                  </w:r>
                  <w:r>
                    <w:rPr>
                      <w:spacing w:val="-7"/>
                    </w:rPr>
                    <w:t> </w:t>
                  </w:r>
                  <w:r>
                    <w:rPr/>
                    <w:t>your</w:t>
                  </w:r>
                  <w:r>
                    <w:rPr>
                      <w:spacing w:val="-6"/>
                    </w:rPr>
                    <w:t> </w:t>
                  </w:r>
                  <w:r>
                    <w:rPr/>
                    <w:t>loved</w:t>
                  </w:r>
                  <w:r>
                    <w:rPr>
                      <w:spacing w:val="-8"/>
                    </w:rPr>
                    <w:t> </w:t>
                  </w:r>
                  <w:r>
                    <w:rPr/>
                    <w:t>one’s</w:t>
                  </w:r>
                  <w:r>
                    <w:rPr>
                      <w:spacing w:val="-1"/>
                    </w:rPr>
                    <w:t> </w:t>
                  </w:r>
                  <w:r>
                    <w:rPr/>
                    <w:t>condition:</w:t>
                  </w:r>
                  <w:r>
                    <w:rPr>
                      <w:spacing w:val="-6"/>
                    </w:rPr>
                    <w:t> </w:t>
                  </w:r>
                  <w:r>
                    <w:rPr/>
                    <w:t>hygiene,</w:t>
                  </w:r>
                  <w:r>
                    <w:rPr>
                      <w:spacing w:val="-6"/>
                    </w:rPr>
                    <w:t> </w:t>
                  </w:r>
                  <w:r>
                    <w:rPr/>
                    <w:t>mood,</w:t>
                  </w:r>
                  <w:r>
                    <w:rPr>
                      <w:spacing w:val="-6"/>
                    </w:rPr>
                    <w:t> </w:t>
                  </w:r>
                  <w:r>
                    <w:rPr/>
                    <w:t>en- ergy</w:t>
                  </w:r>
                  <w:r>
                    <w:rPr>
                      <w:spacing w:val="-5"/>
                    </w:rPr>
                    <w:t> </w:t>
                  </w:r>
                  <w:r>
                    <w:rPr/>
                    <w:t>level,</w:t>
                  </w:r>
                  <w:r>
                    <w:rPr>
                      <w:spacing w:val="-2"/>
                    </w:rPr>
                    <w:t> </w:t>
                  </w:r>
                  <w:r>
                    <w:rPr/>
                    <w:t>weight, etc. Note</w:t>
                  </w:r>
                  <w:r>
                    <w:rPr>
                      <w:spacing w:val="-1"/>
                    </w:rPr>
                    <w:t> </w:t>
                  </w:r>
                  <w:r>
                    <w:rPr/>
                    <w:t>changes and try</w:t>
                  </w:r>
                  <w:r>
                    <w:rPr>
                      <w:spacing w:val="-1"/>
                    </w:rPr>
                    <w:t> </w:t>
                  </w:r>
                  <w:r>
                    <w:rPr/>
                    <w:t>to deter- mine if they are due to any deficiencies in the care provided. Monitor whether staff are responsive to resi-</w:t>
                  </w:r>
                </w:p>
                <w:p>
                  <w:pPr>
                    <w:pStyle w:val="BodyText"/>
                    <w:spacing w:line="283" w:lineRule="auto" w:before="0"/>
                  </w:pPr>
                  <w:r>
                    <w:rPr/>
                    <w:t>dent</w:t>
                  </w:r>
                  <w:r>
                    <w:rPr>
                      <w:spacing w:val="-2"/>
                    </w:rPr>
                    <w:t> </w:t>
                  </w:r>
                  <w:r>
                    <w:rPr/>
                    <w:t>requests</w:t>
                  </w:r>
                  <w:r>
                    <w:rPr>
                      <w:spacing w:val="-4"/>
                    </w:rPr>
                    <w:t> </w:t>
                  </w:r>
                  <w:r>
                    <w:rPr/>
                    <w:t>for</w:t>
                  </w:r>
                  <w:r>
                    <w:rPr>
                      <w:spacing w:val="-6"/>
                    </w:rPr>
                    <w:t> </w:t>
                  </w:r>
                  <w:r>
                    <w:rPr/>
                    <w:t>assistance</w:t>
                  </w:r>
                  <w:r>
                    <w:rPr>
                      <w:spacing w:val="-8"/>
                    </w:rPr>
                    <w:t> </w:t>
                  </w:r>
                  <w:r>
                    <w:rPr/>
                    <w:t>and</w:t>
                  </w:r>
                  <w:r>
                    <w:rPr>
                      <w:spacing w:val="-3"/>
                    </w:rPr>
                    <w:t> </w:t>
                  </w:r>
                  <w:r>
                    <w:rPr/>
                    <w:t>are</w:t>
                  </w:r>
                  <w:r>
                    <w:rPr>
                      <w:spacing w:val="-7"/>
                    </w:rPr>
                    <w:t> </w:t>
                  </w:r>
                  <w:r>
                    <w:rPr/>
                    <w:t>kind,</w:t>
                  </w:r>
                  <w:r>
                    <w:rPr>
                      <w:spacing w:val="-5"/>
                    </w:rPr>
                    <w:t> </w:t>
                  </w:r>
                  <w:r>
                    <w:rPr/>
                    <w:t>patient,</w:t>
                  </w:r>
                  <w:r>
                    <w:rPr>
                      <w:spacing w:val="-4"/>
                    </w:rPr>
                    <w:t> </w:t>
                  </w:r>
                  <w:r>
                    <w:rPr/>
                    <w:t>and respectful in their provision of care.</w:t>
                  </w:r>
                </w:p>
              </w:txbxContent>
            </v:textbox>
            <w10:wrap type="none"/>
          </v:shape>
        </w:pict>
      </w:r>
      <w:r>
        <w:rPr/>
        <w:pict>
          <v:shape style="position:absolute;margin-left:318.5pt;margin-top:435.437897pt;width:278.850pt;height:76.25pt;mso-position-horizontal-relative:page;mso-position-vertical-relative:page;z-index:-15780864" type="#_x0000_t202" id="docshape13" filled="false" stroked="false">
            <v:textbox inset="0,0,0,0">
              <w:txbxContent>
                <w:p>
                  <w:pPr>
                    <w:pStyle w:val="BodyText"/>
                    <w:spacing w:line="285" w:lineRule="auto"/>
                  </w:pPr>
                  <w:r>
                    <w:rPr>
                      <w:b/>
                    </w:rPr>
                    <w:t>Organize a resident or family council </w:t>
                  </w:r>
                  <w:r>
                    <w:rPr/>
                    <w:t>with other concerned residents or family members. Resident and family</w:t>
                  </w:r>
                  <w:r>
                    <w:rPr>
                      <w:spacing w:val="-8"/>
                    </w:rPr>
                    <w:t> </w:t>
                  </w:r>
                  <w:r>
                    <w:rPr/>
                    <w:t>councils</w:t>
                  </w:r>
                  <w:r>
                    <w:rPr>
                      <w:spacing w:val="-4"/>
                    </w:rPr>
                    <w:t> </w:t>
                  </w:r>
                  <w:r>
                    <w:rPr/>
                    <w:t>can</w:t>
                  </w:r>
                  <w:r>
                    <w:rPr>
                      <w:spacing w:val="-3"/>
                    </w:rPr>
                    <w:t> </w:t>
                  </w:r>
                  <w:r>
                    <w:rPr/>
                    <w:t>be</w:t>
                  </w:r>
                  <w:r>
                    <w:rPr>
                      <w:spacing w:val="-8"/>
                    </w:rPr>
                    <w:t> </w:t>
                  </w:r>
                  <w:r>
                    <w:rPr/>
                    <w:t>effective</w:t>
                  </w:r>
                  <w:r>
                    <w:rPr>
                      <w:spacing w:val="-7"/>
                    </w:rPr>
                    <w:t> </w:t>
                  </w:r>
                  <w:r>
                    <w:rPr/>
                    <w:t>and</w:t>
                  </w:r>
                  <w:r>
                    <w:rPr>
                      <w:spacing w:val="-3"/>
                    </w:rPr>
                    <w:t> </w:t>
                  </w:r>
                  <w:r>
                    <w:rPr/>
                    <w:t>powerful tools</w:t>
                  </w:r>
                  <w:r>
                    <w:rPr>
                      <w:spacing w:val="-8"/>
                    </w:rPr>
                    <w:t> </w:t>
                  </w:r>
                  <w:r>
                    <w:rPr/>
                    <w:t>for maintaining a consumer voice in the facility and for addressing facility-wide concerns with administrators.</w:t>
                  </w:r>
                </w:p>
              </w:txbxContent>
            </v:textbox>
            <w10:wrap type="none"/>
          </v:shape>
        </w:pict>
      </w:r>
      <w:r>
        <w:rPr/>
        <w:pict>
          <v:shape style="position:absolute;margin-left:318.5pt;margin-top:524.857910pt;width:268.55pt;height:91.65pt;mso-position-horizontal-relative:page;mso-position-vertical-relative:page;z-index:-15780352" type="#_x0000_t202" id="docshape14" filled="false" stroked="false">
            <v:textbox inset="0,0,0,0">
              <w:txbxContent>
                <w:p>
                  <w:pPr>
                    <w:pStyle w:val="BodyText"/>
                    <w:spacing w:line="285" w:lineRule="auto"/>
                    <w:ind w:right="22"/>
                  </w:pPr>
                  <w:r>
                    <w:rPr>
                      <w:b/>
                    </w:rPr>
                    <w:t>Seek</w:t>
                  </w:r>
                  <w:r>
                    <w:rPr>
                      <w:b/>
                      <w:spacing w:val="-7"/>
                    </w:rPr>
                    <w:t> </w:t>
                  </w:r>
                  <w:r>
                    <w:rPr>
                      <w:b/>
                    </w:rPr>
                    <w:t>outside</w:t>
                  </w:r>
                  <w:r>
                    <w:rPr>
                      <w:b/>
                      <w:spacing w:val="-4"/>
                    </w:rPr>
                    <w:t> </w:t>
                  </w:r>
                  <w:r>
                    <w:rPr>
                      <w:b/>
                    </w:rPr>
                    <w:t>help</w:t>
                  </w:r>
                  <w:r>
                    <w:rPr>
                      <w:b/>
                      <w:spacing w:val="-6"/>
                    </w:rPr>
                    <w:t> </w:t>
                  </w:r>
                  <w:r>
                    <w:rPr/>
                    <w:t>if</w:t>
                  </w:r>
                  <w:r>
                    <w:rPr>
                      <w:spacing w:val="-3"/>
                    </w:rPr>
                    <w:t> </w:t>
                  </w:r>
                  <w:r>
                    <w:rPr/>
                    <w:t>your</w:t>
                  </w:r>
                  <w:r>
                    <w:rPr>
                      <w:spacing w:val="-8"/>
                    </w:rPr>
                    <w:t> </w:t>
                  </w:r>
                  <w:r>
                    <w:rPr/>
                    <w:t>concerns</w:t>
                  </w:r>
                  <w:r>
                    <w:rPr>
                      <w:spacing w:val="-2"/>
                    </w:rPr>
                    <w:t> </w:t>
                  </w:r>
                  <w:r>
                    <w:rPr/>
                    <w:t>are</w:t>
                  </w:r>
                  <w:r>
                    <w:rPr>
                      <w:spacing w:val="-5"/>
                    </w:rPr>
                    <w:t> </w:t>
                  </w:r>
                  <w:r>
                    <w:rPr/>
                    <w:t>not</w:t>
                  </w:r>
                  <w:r>
                    <w:rPr>
                      <w:spacing w:val="-7"/>
                    </w:rPr>
                    <w:t> </w:t>
                  </w:r>
                  <w:r>
                    <w:rPr/>
                    <w:t>remedied by the facility or if you witness an instance of severe neglect or abuse. Report complaints and care problems to the State or Local Long-Term Care Ombudsman Program or the state survey agency,</w:t>
                  </w:r>
                  <w:r>
                    <w:rPr>
                      <w:spacing w:val="40"/>
                    </w:rPr>
                    <w:t> </w:t>
                  </w:r>
                  <w:r>
                    <w:rPr/>
                    <w:t>so that they can investigate.</w:t>
                  </w:r>
                </w:p>
              </w:txbxContent>
            </v:textbox>
            <w10:wrap type="none"/>
          </v:shape>
        </w:pict>
      </w:r>
      <w:r>
        <w:rPr/>
        <w:pict>
          <v:shape style="position:absolute;margin-left:15.2pt;margin-top:543.667908pt;width:261.6pt;height:76.25pt;mso-position-horizontal-relative:page;mso-position-vertical-relative:page;z-index:-15779840" type="#_x0000_t202" id="docshape15" filled="false" stroked="false">
            <v:textbox inset="0,0,0,0">
              <w:txbxContent>
                <w:p>
                  <w:pPr>
                    <w:pStyle w:val="BodyText"/>
                    <w:spacing w:line="285" w:lineRule="auto"/>
                  </w:pPr>
                  <w:r>
                    <w:rPr>
                      <w:b/>
                    </w:rPr>
                    <w:t>Report</w:t>
                  </w:r>
                  <w:r>
                    <w:rPr>
                      <w:b/>
                      <w:spacing w:val="-7"/>
                    </w:rPr>
                    <w:t> </w:t>
                  </w:r>
                  <w:r>
                    <w:rPr>
                      <w:b/>
                    </w:rPr>
                    <w:t>concerns</w:t>
                  </w:r>
                  <w:r>
                    <w:rPr>
                      <w:b/>
                      <w:spacing w:val="-7"/>
                    </w:rPr>
                    <w:t> </w:t>
                  </w:r>
                  <w:r>
                    <w:rPr/>
                    <w:t>and</w:t>
                  </w:r>
                  <w:r>
                    <w:rPr>
                      <w:spacing w:val="-4"/>
                    </w:rPr>
                    <w:t> </w:t>
                  </w:r>
                  <w:r>
                    <w:rPr/>
                    <w:t>problems</w:t>
                  </w:r>
                  <w:r>
                    <w:rPr>
                      <w:spacing w:val="-5"/>
                    </w:rPr>
                    <w:t> </w:t>
                  </w:r>
                  <w:r>
                    <w:rPr/>
                    <w:t>to</w:t>
                  </w:r>
                  <w:r>
                    <w:rPr>
                      <w:spacing w:val="-6"/>
                    </w:rPr>
                    <w:t> </w:t>
                  </w:r>
                  <w:r>
                    <w:rPr/>
                    <w:t>staff</w:t>
                  </w:r>
                  <w:r>
                    <w:rPr>
                      <w:spacing w:val="-5"/>
                    </w:rPr>
                    <w:t> </w:t>
                  </w:r>
                  <w:r>
                    <w:rPr/>
                    <w:t>members</w:t>
                  </w:r>
                  <w:r>
                    <w:rPr>
                      <w:spacing w:val="-5"/>
                    </w:rPr>
                    <w:t> </w:t>
                  </w:r>
                  <w:r>
                    <w:rPr/>
                    <w:t>as soon as they arise so that they can be addressed immediately. First voice concerns to those directly involved. If this action yields no result, report your concern to staff supervisors.</w:t>
                  </w:r>
                </w:p>
              </w:txbxContent>
            </v:textbox>
            <w10:wrap type="none"/>
          </v:shape>
        </w:pict>
      </w:r>
      <w:r>
        <w:rPr/>
        <w:pict>
          <v:shape style="position:absolute;margin-left:21.6pt;margin-top:663.194336pt;width:259.1pt;height:15.9pt;mso-position-horizontal-relative:page;mso-position-vertical-relative:page;z-index:-15779328" type="#_x0000_t202" id="docshape16" filled="false" stroked="false">
            <v:textbox inset="0,0,0,0">
              <w:txbxContent>
                <w:p>
                  <w:pPr>
                    <w:spacing w:before="5"/>
                    <w:ind w:left="20" w:right="0" w:firstLine="0"/>
                    <w:jc w:val="left"/>
                    <w:rPr>
                      <w:b/>
                      <w:sz w:val="24"/>
                    </w:rPr>
                  </w:pPr>
                  <w:r>
                    <w:rPr>
                      <w:b/>
                      <w:color w:val="DFEBF7"/>
                      <w:sz w:val="24"/>
                    </w:rPr>
                    <w:t>F</w:t>
                  </w:r>
                  <w:r>
                    <w:rPr>
                      <w:b/>
                      <w:color w:val="DFEBF7"/>
                      <w:spacing w:val="-35"/>
                      <w:sz w:val="24"/>
                    </w:rPr>
                    <w:t> </w:t>
                  </w:r>
                  <w:r>
                    <w:rPr>
                      <w:b/>
                      <w:color w:val="DFEBF7"/>
                      <w:spacing w:val="14"/>
                      <w:sz w:val="24"/>
                    </w:rPr>
                    <w:t>or</w:t>
                  </w:r>
                  <w:r>
                    <w:rPr>
                      <w:b/>
                      <w:color w:val="DFEBF7"/>
                      <w:spacing w:val="72"/>
                      <w:sz w:val="24"/>
                    </w:rPr>
                    <w:t> </w:t>
                  </w:r>
                  <w:r>
                    <w:rPr>
                      <w:b/>
                      <w:color w:val="DFEBF7"/>
                      <w:sz w:val="24"/>
                    </w:rPr>
                    <w:t>m</w:t>
                  </w:r>
                  <w:r>
                    <w:rPr>
                      <w:b/>
                      <w:color w:val="DFEBF7"/>
                      <w:spacing w:val="-36"/>
                      <w:sz w:val="24"/>
                    </w:rPr>
                    <w:t> </w:t>
                  </w:r>
                  <w:r>
                    <w:rPr>
                      <w:b/>
                      <w:color w:val="DFEBF7"/>
                      <w:spacing w:val="12"/>
                      <w:sz w:val="24"/>
                    </w:rPr>
                    <w:t>or</w:t>
                  </w:r>
                  <w:r>
                    <w:rPr>
                      <w:b/>
                      <w:color w:val="DFEBF7"/>
                      <w:spacing w:val="-37"/>
                      <w:sz w:val="24"/>
                    </w:rPr>
                    <w:t> </w:t>
                  </w:r>
                  <w:r>
                    <w:rPr>
                      <w:b/>
                      <w:color w:val="DFEBF7"/>
                      <w:sz w:val="24"/>
                    </w:rPr>
                    <w:t>e</w:t>
                  </w:r>
                  <w:r>
                    <w:rPr>
                      <w:b/>
                      <w:color w:val="DFEBF7"/>
                      <w:spacing w:val="72"/>
                      <w:sz w:val="24"/>
                    </w:rPr>
                    <w:t> </w:t>
                  </w:r>
                  <w:r>
                    <w:rPr>
                      <w:b/>
                      <w:color w:val="DFEBF7"/>
                      <w:sz w:val="24"/>
                    </w:rPr>
                    <w:t>i</w:t>
                  </w:r>
                  <w:r>
                    <w:rPr>
                      <w:b/>
                      <w:color w:val="DFEBF7"/>
                      <w:spacing w:val="-38"/>
                      <w:sz w:val="24"/>
                    </w:rPr>
                    <w:t> </w:t>
                  </w:r>
                  <w:r>
                    <w:rPr>
                      <w:b/>
                      <w:color w:val="DFEBF7"/>
                      <w:spacing w:val="13"/>
                      <w:sz w:val="24"/>
                    </w:rPr>
                    <w:t>nf</w:t>
                  </w:r>
                  <w:r>
                    <w:rPr>
                      <w:b/>
                      <w:color w:val="DFEBF7"/>
                      <w:spacing w:val="-35"/>
                      <w:sz w:val="24"/>
                    </w:rPr>
                    <w:t> </w:t>
                  </w:r>
                  <w:r>
                    <w:rPr>
                      <w:b/>
                      <w:color w:val="DFEBF7"/>
                      <w:spacing w:val="12"/>
                      <w:sz w:val="24"/>
                    </w:rPr>
                    <w:t>or</w:t>
                  </w:r>
                  <w:r>
                    <w:rPr>
                      <w:b/>
                      <w:color w:val="DFEBF7"/>
                      <w:spacing w:val="-36"/>
                      <w:sz w:val="24"/>
                    </w:rPr>
                    <w:t> </w:t>
                  </w:r>
                  <w:r>
                    <w:rPr>
                      <w:b/>
                      <w:color w:val="DFEBF7"/>
                      <w:spacing w:val="13"/>
                      <w:sz w:val="24"/>
                    </w:rPr>
                    <w:t>ma</w:t>
                  </w:r>
                  <w:r>
                    <w:rPr>
                      <w:b/>
                      <w:color w:val="DFEBF7"/>
                      <w:spacing w:val="-35"/>
                      <w:sz w:val="24"/>
                    </w:rPr>
                    <w:t> </w:t>
                  </w:r>
                  <w:r>
                    <w:rPr>
                      <w:b/>
                      <w:color w:val="DFEBF7"/>
                      <w:sz w:val="24"/>
                    </w:rPr>
                    <w:t>t</w:t>
                  </w:r>
                  <w:r>
                    <w:rPr>
                      <w:b/>
                      <w:color w:val="DFEBF7"/>
                      <w:spacing w:val="-40"/>
                      <w:sz w:val="24"/>
                    </w:rPr>
                    <w:t> </w:t>
                  </w:r>
                  <w:r>
                    <w:rPr>
                      <w:b/>
                      <w:color w:val="DFEBF7"/>
                      <w:sz w:val="24"/>
                    </w:rPr>
                    <w:t>i</w:t>
                  </w:r>
                  <w:r>
                    <w:rPr>
                      <w:b/>
                      <w:color w:val="DFEBF7"/>
                      <w:spacing w:val="-37"/>
                      <w:sz w:val="24"/>
                    </w:rPr>
                    <w:t> </w:t>
                  </w:r>
                  <w:r>
                    <w:rPr>
                      <w:b/>
                      <w:color w:val="DFEBF7"/>
                      <w:spacing w:val="14"/>
                      <w:sz w:val="24"/>
                    </w:rPr>
                    <w:t>on</w:t>
                  </w:r>
                  <w:r>
                    <w:rPr>
                      <w:b/>
                      <w:color w:val="DFEBF7"/>
                      <w:spacing w:val="68"/>
                      <w:sz w:val="24"/>
                    </w:rPr>
                    <w:t> </w:t>
                  </w:r>
                  <w:r>
                    <w:rPr>
                      <w:b/>
                      <w:color w:val="DFEBF7"/>
                      <w:spacing w:val="14"/>
                      <w:sz w:val="24"/>
                    </w:rPr>
                    <w:t>an</w:t>
                  </w:r>
                  <w:r>
                    <w:rPr>
                      <w:b/>
                      <w:color w:val="DFEBF7"/>
                      <w:spacing w:val="-35"/>
                      <w:sz w:val="24"/>
                    </w:rPr>
                    <w:t> </w:t>
                  </w:r>
                  <w:r>
                    <w:rPr>
                      <w:b/>
                      <w:color w:val="DFEBF7"/>
                      <w:sz w:val="24"/>
                    </w:rPr>
                    <w:t>d</w:t>
                  </w:r>
                  <w:r>
                    <w:rPr>
                      <w:b/>
                      <w:color w:val="DFEBF7"/>
                      <w:spacing w:val="74"/>
                      <w:sz w:val="24"/>
                    </w:rPr>
                    <w:t> </w:t>
                  </w:r>
                  <w:r>
                    <w:rPr>
                      <w:b/>
                      <w:color w:val="DFEBF7"/>
                      <w:spacing w:val="21"/>
                      <w:sz w:val="24"/>
                    </w:rPr>
                    <w:t>resou</w:t>
                  </w:r>
                  <w:r>
                    <w:rPr>
                      <w:b/>
                      <w:color w:val="DFEBF7"/>
                      <w:spacing w:val="-35"/>
                      <w:sz w:val="24"/>
                    </w:rPr>
                    <w:t> </w:t>
                  </w:r>
                  <w:r>
                    <w:rPr>
                      <w:b/>
                      <w:color w:val="DFEBF7"/>
                      <w:spacing w:val="17"/>
                      <w:sz w:val="24"/>
                    </w:rPr>
                    <w:t>rces</w:t>
                  </w:r>
                </w:p>
              </w:txbxContent>
            </v:textbox>
            <w10:wrap type="none"/>
          </v:shape>
        </w:pict>
      </w:r>
      <w:r>
        <w:rPr/>
        <w:pict>
          <v:shape style="position:absolute;margin-left:285.596863pt;margin-top:663.194336pt;width:18.4pt;height:15.9pt;mso-position-horizontal-relative:page;mso-position-vertical-relative:page;z-index:-15778816" type="#_x0000_t202" id="docshape17" filled="false" stroked="false">
            <v:textbox inset="0,0,0,0">
              <w:txbxContent>
                <w:p>
                  <w:pPr>
                    <w:spacing w:before="5"/>
                    <w:ind w:left="20" w:right="0" w:firstLine="0"/>
                    <w:jc w:val="left"/>
                    <w:rPr>
                      <w:b/>
                      <w:sz w:val="24"/>
                    </w:rPr>
                  </w:pPr>
                  <w:r>
                    <w:rPr>
                      <w:b/>
                      <w:color w:val="DFEBF7"/>
                      <w:spacing w:val="9"/>
                      <w:sz w:val="24"/>
                    </w:rPr>
                    <w:t>on</w:t>
                  </w:r>
                </w:p>
              </w:txbxContent>
            </v:textbox>
            <w10:wrap type="none"/>
          </v:shape>
        </w:pict>
      </w:r>
      <w:r>
        <w:rPr/>
        <w:pict>
          <v:shape style="position:absolute;margin-left:308.757019pt;margin-top:663.194336pt;width:289.850pt;height:15.9pt;mso-position-horizontal-relative:page;mso-position-vertical-relative:page;z-index:-15778304" type="#_x0000_t202" id="docshape18" filled="false" stroked="false">
            <v:textbox inset="0,0,0,0">
              <w:txbxContent>
                <w:p>
                  <w:pPr>
                    <w:spacing w:before="5"/>
                    <w:ind w:left="20" w:right="0" w:firstLine="0"/>
                    <w:jc w:val="left"/>
                    <w:rPr>
                      <w:b/>
                      <w:sz w:val="24"/>
                    </w:rPr>
                  </w:pPr>
                  <w:r>
                    <w:rPr>
                      <w:b/>
                      <w:color w:val="DFEBF7"/>
                      <w:spacing w:val="19"/>
                      <w:sz w:val="24"/>
                    </w:rPr>
                    <w:t>adv</w:t>
                  </w:r>
                  <w:r>
                    <w:rPr>
                      <w:b/>
                      <w:color w:val="DFEBF7"/>
                      <w:spacing w:val="-36"/>
                      <w:sz w:val="24"/>
                    </w:rPr>
                    <w:t> </w:t>
                  </w:r>
                  <w:r>
                    <w:rPr>
                      <w:b/>
                      <w:color w:val="DFEBF7"/>
                      <w:spacing w:val="18"/>
                      <w:sz w:val="24"/>
                    </w:rPr>
                    <w:t>oca</w:t>
                  </w:r>
                  <w:r>
                    <w:rPr>
                      <w:b/>
                      <w:color w:val="DFEBF7"/>
                      <w:spacing w:val="-35"/>
                      <w:sz w:val="24"/>
                    </w:rPr>
                    <w:t> </w:t>
                  </w:r>
                  <w:r>
                    <w:rPr>
                      <w:b/>
                      <w:color w:val="DFEBF7"/>
                      <w:spacing w:val="12"/>
                      <w:sz w:val="24"/>
                    </w:rPr>
                    <w:t>cy</w:t>
                  </w:r>
                  <w:r>
                    <w:rPr>
                      <w:b/>
                      <w:color w:val="DFEBF7"/>
                      <w:spacing w:val="74"/>
                      <w:sz w:val="24"/>
                    </w:rPr>
                    <w:t> </w:t>
                  </w:r>
                  <w:r>
                    <w:rPr>
                      <w:b/>
                      <w:color w:val="DFEBF7"/>
                      <w:spacing w:val="24"/>
                      <w:sz w:val="24"/>
                    </w:rPr>
                    <w:t>suggest</w:t>
                  </w:r>
                  <w:r>
                    <w:rPr>
                      <w:b/>
                      <w:color w:val="DFEBF7"/>
                      <w:spacing w:val="-35"/>
                      <w:sz w:val="24"/>
                    </w:rPr>
                    <w:t> </w:t>
                  </w:r>
                  <w:r>
                    <w:rPr>
                      <w:b/>
                      <w:color w:val="DFEBF7"/>
                      <w:sz w:val="24"/>
                    </w:rPr>
                    <w:t>i</w:t>
                  </w:r>
                  <w:r>
                    <w:rPr>
                      <w:b/>
                      <w:color w:val="DFEBF7"/>
                      <w:spacing w:val="-38"/>
                      <w:sz w:val="24"/>
                    </w:rPr>
                    <w:t> </w:t>
                  </w:r>
                  <w:r>
                    <w:rPr>
                      <w:b/>
                      <w:color w:val="DFEBF7"/>
                      <w:spacing w:val="12"/>
                      <w:sz w:val="24"/>
                    </w:rPr>
                    <w:t>on</w:t>
                  </w:r>
                  <w:r>
                    <w:rPr>
                      <w:b/>
                      <w:color w:val="DFEBF7"/>
                      <w:spacing w:val="-35"/>
                      <w:sz w:val="24"/>
                    </w:rPr>
                    <w:t> </w:t>
                  </w:r>
                  <w:r>
                    <w:rPr>
                      <w:b/>
                      <w:color w:val="DFEBF7"/>
                      <w:sz w:val="24"/>
                    </w:rPr>
                    <w:t>s</w:t>
                  </w:r>
                  <w:r>
                    <w:rPr>
                      <w:b/>
                      <w:color w:val="DFEBF7"/>
                      <w:spacing w:val="67"/>
                      <w:sz w:val="24"/>
                    </w:rPr>
                    <w:t> </w:t>
                  </w:r>
                  <w:r>
                    <w:rPr>
                      <w:b/>
                      <w:color w:val="DFEBF7"/>
                      <w:sz w:val="24"/>
                    </w:rPr>
                    <w:t>f</w:t>
                  </w:r>
                  <w:r>
                    <w:rPr>
                      <w:b/>
                      <w:color w:val="DFEBF7"/>
                      <w:spacing w:val="-34"/>
                      <w:sz w:val="24"/>
                    </w:rPr>
                    <w:t> </w:t>
                  </w:r>
                  <w:r>
                    <w:rPr>
                      <w:b/>
                      <w:color w:val="DFEBF7"/>
                      <w:spacing w:val="14"/>
                      <w:sz w:val="24"/>
                    </w:rPr>
                    <w:t>or</w:t>
                  </w:r>
                  <w:r>
                    <w:rPr>
                      <w:b/>
                      <w:color w:val="DFEBF7"/>
                      <w:spacing w:val="73"/>
                      <w:sz w:val="24"/>
                    </w:rPr>
                    <w:t> </w:t>
                  </w:r>
                  <w:r>
                    <w:rPr>
                      <w:b/>
                      <w:color w:val="DFEBF7"/>
                      <w:spacing w:val="13"/>
                      <w:sz w:val="24"/>
                    </w:rPr>
                    <w:t>nu</w:t>
                  </w:r>
                  <w:r>
                    <w:rPr>
                      <w:b/>
                      <w:color w:val="DFEBF7"/>
                      <w:spacing w:val="-36"/>
                      <w:sz w:val="24"/>
                    </w:rPr>
                    <w:t> </w:t>
                  </w:r>
                  <w:r>
                    <w:rPr>
                      <w:b/>
                      <w:color w:val="DFEBF7"/>
                      <w:sz w:val="24"/>
                    </w:rPr>
                    <w:t>r</w:t>
                  </w:r>
                  <w:r>
                    <w:rPr>
                      <w:b/>
                      <w:color w:val="DFEBF7"/>
                      <w:spacing w:val="-37"/>
                      <w:sz w:val="24"/>
                    </w:rPr>
                    <w:t> </w:t>
                  </w:r>
                  <w:r>
                    <w:rPr>
                      <w:b/>
                      <w:color w:val="DFEBF7"/>
                      <w:sz w:val="24"/>
                    </w:rPr>
                    <w:t>s</w:t>
                  </w:r>
                  <w:r>
                    <w:rPr>
                      <w:b/>
                      <w:color w:val="DFEBF7"/>
                      <w:spacing w:val="-41"/>
                      <w:sz w:val="24"/>
                    </w:rPr>
                    <w:t> </w:t>
                  </w:r>
                  <w:r>
                    <w:rPr>
                      <w:b/>
                      <w:color w:val="DFEBF7"/>
                      <w:sz w:val="24"/>
                    </w:rPr>
                    <w:t>i</w:t>
                  </w:r>
                  <w:r>
                    <w:rPr>
                      <w:b/>
                      <w:color w:val="DFEBF7"/>
                      <w:spacing w:val="-38"/>
                      <w:sz w:val="24"/>
                    </w:rPr>
                    <w:t> </w:t>
                  </w:r>
                  <w:r>
                    <w:rPr>
                      <w:b/>
                      <w:color w:val="DFEBF7"/>
                      <w:spacing w:val="13"/>
                      <w:sz w:val="24"/>
                    </w:rPr>
                    <w:t>ng</w:t>
                  </w:r>
                  <w:r>
                    <w:rPr>
                      <w:b/>
                      <w:color w:val="DFEBF7"/>
                      <w:spacing w:val="75"/>
                      <w:sz w:val="24"/>
                    </w:rPr>
                    <w:t> </w:t>
                  </w:r>
                  <w:r>
                    <w:rPr>
                      <w:b/>
                      <w:color w:val="DFEBF7"/>
                      <w:spacing w:val="18"/>
                      <w:sz w:val="24"/>
                    </w:rPr>
                    <w:t>hom</w:t>
                  </w:r>
                  <w:r>
                    <w:rPr>
                      <w:b/>
                      <w:color w:val="DFEBF7"/>
                      <w:spacing w:val="-36"/>
                      <w:sz w:val="24"/>
                    </w:rPr>
                    <w:t> </w:t>
                  </w:r>
                  <w:r>
                    <w:rPr>
                      <w:b/>
                      <w:color w:val="DFEBF7"/>
                      <w:spacing w:val="-10"/>
                      <w:sz w:val="24"/>
                    </w:rPr>
                    <w:t>e</w:t>
                  </w:r>
                </w:p>
              </w:txbxContent>
            </v:textbox>
            <w10:wrap type="none"/>
          </v:shape>
        </w:pict>
      </w:r>
      <w:r>
        <w:rPr/>
        <w:pict>
          <v:shape style="position:absolute;margin-left:89.824997pt;margin-top:682.642944pt;width:441.3pt;height:15.85pt;mso-position-horizontal-relative:page;mso-position-vertical-relative:page;z-index:-15777792" type="#_x0000_t202" id="docshape19" filled="false" stroked="false">
            <v:textbox inset="0,0,0,0">
              <w:txbxContent>
                <w:p>
                  <w:pPr>
                    <w:spacing w:before="5"/>
                    <w:ind w:left="20" w:right="0" w:firstLine="0"/>
                    <w:jc w:val="left"/>
                    <w:rPr>
                      <w:b/>
                      <w:sz w:val="24"/>
                    </w:rPr>
                  </w:pPr>
                  <w:r>
                    <w:rPr>
                      <w:b/>
                      <w:color w:val="DFEBF7"/>
                      <w:sz w:val="24"/>
                    </w:rPr>
                    <w:t>r</w:t>
                  </w:r>
                  <w:r>
                    <w:rPr>
                      <w:b/>
                      <w:color w:val="DFEBF7"/>
                      <w:spacing w:val="-37"/>
                      <w:sz w:val="24"/>
                    </w:rPr>
                    <w:t> </w:t>
                  </w:r>
                  <w:r>
                    <w:rPr>
                      <w:b/>
                      <w:color w:val="DFEBF7"/>
                      <w:sz w:val="24"/>
                    </w:rPr>
                    <w:t>e</w:t>
                  </w:r>
                  <w:r>
                    <w:rPr>
                      <w:b/>
                      <w:color w:val="DFEBF7"/>
                      <w:spacing w:val="-37"/>
                      <w:sz w:val="24"/>
                    </w:rPr>
                    <w:t> </w:t>
                  </w:r>
                  <w:r>
                    <w:rPr>
                      <w:b/>
                      <w:color w:val="DFEBF7"/>
                      <w:sz w:val="24"/>
                    </w:rPr>
                    <w:t>s</w:t>
                  </w:r>
                  <w:r>
                    <w:rPr>
                      <w:b/>
                      <w:color w:val="DFEBF7"/>
                      <w:spacing w:val="-37"/>
                      <w:sz w:val="24"/>
                    </w:rPr>
                    <w:t> </w:t>
                  </w:r>
                  <w:r>
                    <w:rPr>
                      <w:b/>
                      <w:color w:val="DFEBF7"/>
                      <w:spacing w:val="13"/>
                      <w:sz w:val="24"/>
                    </w:rPr>
                    <w:t>id</w:t>
                  </w:r>
                  <w:r>
                    <w:rPr>
                      <w:b/>
                      <w:color w:val="DFEBF7"/>
                      <w:spacing w:val="-34"/>
                      <w:sz w:val="24"/>
                    </w:rPr>
                    <w:t> </w:t>
                  </w:r>
                  <w:r>
                    <w:rPr>
                      <w:b/>
                      <w:color w:val="DFEBF7"/>
                      <w:spacing w:val="13"/>
                      <w:sz w:val="24"/>
                    </w:rPr>
                    <w:t>en</w:t>
                  </w:r>
                  <w:r>
                    <w:rPr>
                      <w:b/>
                      <w:color w:val="DFEBF7"/>
                      <w:spacing w:val="-36"/>
                      <w:sz w:val="24"/>
                    </w:rPr>
                    <w:t> </w:t>
                  </w:r>
                  <w:r>
                    <w:rPr>
                      <w:b/>
                      <w:color w:val="DFEBF7"/>
                      <w:sz w:val="24"/>
                    </w:rPr>
                    <w:t>t</w:t>
                  </w:r>
                  <w:r>
                    <w:rPr>
                      <w:b/>
                      <w:color w:val="DFEBF7"/>
                      <w:spacing w:val="-40"/>
                      <w:sz w:val="24"/>
                    </w:rPr>
                    <w:t> </w:t>
                  </w:r>
                  <w:r>
                    <w:rPr>
                      <w:b/>
                      <w:color w:val="DFEBF7"/>
                      <w:sz w:val="24"/>
                    </w:rPr>
                    <w:t>s</w:t>
                  </w:r>
                  <w:r>
                    <w:rPr>
                      <w:b/>
                      <w:color w:val="DFEBF7"/>
                      <w:spacing w:val="67"/>
                      <w:sz w:val="24"/>
                    </w:rPr>
                    <w:t> </w:t>
                  </w:r>
                  <w:r>
                    <w:rPr>
                      <w:b/>
                      <w:color w:val="DFEBF7"/>
                      <w:spacing w:val="18"/>
                      <w:sz w:val="24"/>
                    </w:rPr>
                    <w:t>and</w:t>
                  </w:r>
                  <w:r>
                    <w:rPr>
                      <w:b/>
                      <w:color w:val="DFEBF7"/>
                      <w:spacing w:val="73"/>
                      <w:sz w:val="24"/>
                    </w:rPr>
                    <w:t> </w:t>
                  </w:r>
                  <w:r>
                    <w:rPr>
                      <w:b/>
                      <w:color w:val="DFEBF7"/>
                      <w:sz w:val="24"/>
                    </w:rPr>
                    <w:t>t</w:t>
                  </w:r>
                  <w:r>
                    <w:rPr>
                      <w:b/>
                      <w:color w:val="DFEBF7"/>
                      <w:spacing w:val="-36"/>
                      <w:sz w:val="24"/>
                    </w:rPr>
                    <w:t> </w:t>
                  </w:r>
                  <w:r>
                    <w:rPr>
                      <w:b/>
                      <w:color w:val="DFEBF7"/>
                      <w:spacing w:val="13"/>
                      <w:sz w:val="24"/>
                    </w:rPr>
                    <w:t>he</w:t>
                  </w:r>
                  <w:r>
                    <w:rPr>
                      <w:b/>
                      <w:color w:val="DFEBF7"/>
                      <w:spacing w:val="-37"/>
                      <w:sz w:val="24"/>
                    </w:rPr>
                    <w:t> </w:t>
                  </w:r>
                  <w:r>
                    <w:rPr>
                      <w:b/>
                      <w:color w:val="DFEBF7"/>
                      <w:sz w:val="24"/>
                    </w:rPr>
                    <w:t>i</w:t>
                  </w:r>
                  <w:r>
                    <w:rPr>
                      <w:b/>
                      <w:color w:val="DFEBF7"/>
                      <w:spacing w:val="-37"/>
                      <w:sz w:val="24"/>
                    </w:rPr>
                    <w:t> </w:t>
                  </w:r>
                  <w:r>
                    <w:rPr>
                      <w:b/>
                      <w:color w:val="DFEBF7"/>
                      <w:sz w:val="24"/>
                    </w:rPr>
                    <w:t>r</w:t>
                  </w:r>
                  <w:r>
                    <w:rPr>
                      <w:b/>
                      <w:color w:val="DFEBF7"/>
                      <w:spacing w:val="67"/>
                      <w:sz w:val="24"/>
                    </w:rPr>
                    <w:t> </w:t>
                  </w:r>
                  <w:r>
                    <w:rPr>
                      <w:b/>
                      <w:color w:val="DFEBF7"/>
                      <w:spacing w:val="14"/>
                      <w:sz w:val="24"/>
                    </w:rPr>
                    <w:t>fa</w:t>
                  </w:r>
                  <w:r>
                    <w:rPr>
                      <w:b/>
                      <w:color w:val="DFEBF7"/>
                      <w:spacing w:val="-34"/>
                      <w:sz w:val="24"/>
                    </w:rPr>
                    <w:t> </w:t>
                  </w:r>
                  <w:r>
                    <w:rPr>
                      <w:b/>
                      <w:color w:val="DFEBF7"/>
                      <w:sz w:val="24"/>
                    </w:rPr>
                    <w:t>m</w:t>
                  </w:r>
                  <w:r>
                    <w:rPr>
                      <w:b/>
                      <w:color w:val="DFEBF7"/>
                      <w:spacing w:val="-37"/>
                      <w:sz w:val="24"/>
                    </w:rPr>
                    <w:t> </w:t>
                  </w:r>
                  <w:r>
                    <w:rPr>
                      <w:b/>
                      <w:color w:val="DFEBF7"/>
                      <w:sz w:val="24"/>
                    </w:rPr>
                    <w:t>i</w:t>
                  </w:r>
                  <w:r>
                    <w:rPr>
                      <w:b/>
                      <w:color w:val="DFEBF7"/>
                      <w:spacing w:val="-37"/>
                      <w:sz w:val="24"/>
                    </w:rPr>
                    <w:t> </w:t>
                  </w:r>
                  <w:r>
                    <w:rPr>
                      <w:b/>
                      <w:color w:val="DFEBF7"/>
                      <w:sz w:val="24"/>
                    </w:rPr>
                    <w:t>l</w:t>
                  </w:r>
                  <w:r>
                    <w:rPr>
                      <w:b/>
                      <w:color w:val="DFEBF7"/>
                      <w:spacing w:val="-37"/>
                      <w:sz w:val="24"/>
                    </w:rPr>
                    <w:t> </w:t>
                  </w:r>
                  <w:r>
                    <w:rPr>
                      <w:b/>
                      <w:color w:val="DFEBF7"/>
                      <w:sz w:val="24"/>
                    </w:rPr>
                    <w:t>i</w:t>
                  </w:r>
                  <w:r>
                    <w:rPr>
                      <w:b/>
                      <w:color w:val="DFEBF7"/>
                      <w:spacing w:val="-37"/>
                      <w:sz w:val="24"/>
                    </w:rPr>
                    <w:t> </w:t>
                  </w:r>
                  <w:r>
                    <w:rPr>
                      <w:b/>
                      <w:color w:val="DFEBF7"/>
                      <w:spacing w:val="13"/>
                      <w:sz w:val="24"/>
                    </w:rPr>
                    <w:t>es</w:t>
                  </w:r>
                  <w:r>
                    <w:rPr>
                      <w:b/>
                      <w:color w:val="DFEBF7"/>
                      <w:spacing w:val="-37"/>
                      <w:sz w:val="24"/>
                    </w:rPr>
                    <w:t> </w:t>
                  </w:r>
                  <w:r>
                    <w:rPr>
                      <w:b/>
                      <w:color w:val="DFEBF7"/>
                      <w:sz w:val="24"/>
                    </w:rPr>
                    <w:t>,</w:t>
                  </w:r>
                  <w:r>
                    <w:rPr>
                      <w:b/>
                      <w:color w:val="DFEBF7"/>
                      <w:spacing w:val="67"/>
                      <w:sz w:val="24"/>
                    </w:rPr>
                    <w:t> </w:t>
                  </w:r>
                  <w:r>
                    <w:rPr>
                      <w:b/>
                      <w:color w:val="DFEBF7"/>
                      <w:sz w:val="24"/>
                    </w:rPr>
                    <w:t>v</w:t>
                  </w:r>
                  <w:r>
                    <w:rPr>
                      <w:b/>
                      <w:color w:val="DFEBF7"/>
                      <w:spacing w:val="-34"/>
                      <w:sz w:val="24"/>
                    </w:rPr>
                    <w:t> </w:t>
                  </w:r>
                  <w:r>
                    <w:rPr>
                      <w:b/>
                      <w:color w:val="DFEBF7"/>
                      <w:sz w:val="24"/>
                    </w:rPr>
                    <w:t>i</w:t>
                  </w:r>
                  <w:r>
                    <w:rPr>
                      <w:b/>
                      <w:color w:val="DFEBF7"/>
                      <w:spacing w:val="-37"/>
                      <w:sz w:val="24"/>
                    </w:rPr>
                    <w:t> </w:t>
                  </w:r>
                  <w:r>
                    <w:rPr>
                      <w:b/>
                      <w:color w:val="DFEBF7"/>
                      <w:sz w:val="24"/>
                    </w:rPr>
                    <w:t>s</w:t>
                  </w:r>
                  <w:r>
                    <w:rPr>
                      <w:b/>
                      <w:color w:val="DFEBF7"/>
                      <w:spacing w:val="-37"/>
                      <w:sz w:val="24"/>
                    </w:rPr>
                    <w:t> </w:t>
                  </w:r>
                  <w:r>
                    <w:rPr>
                      <w:b/>
                      <w:color w:val="DFEBF7"/>
                      <w:sz w:val="24"/>
                    </w:rPr>
                    <w:t>i</w:t>
                  </w:r>
                  <w:r>
                    <w:rPr>
                      <w:b/>
                      <w:color w:val="DFEBF7"/>
                      <w:spacing w:val="-41"/>
                      <w:sz w:val="24"/>
                    </w:rPr>
                    <w:t> </w:t>
                  </w:r>
                  <w:r>
                    <w:rPr>
                      <w:b/>
                      <w:color w:val="DFEBF7"/>
                      <w:sz w:val="24"/>
                    </w:rPr>
                    <w:t>t</w:t>
                  </w:r>
                  <w:r>
                    <w:rPr>
                      <w:b/>
                      <w:color w:val="DFEBF7"/>
                      <w:spacing w:val="47"/>
                      <w:w w:val="150"/>
                      <w:sz w:val="24"/>
                    </w:rPr>
                    <w:t> </w:t>
                  </w:r>
                  <w:r>
                    <w:rPr>
                      <w:b/>
                      <w:color w:val="92BE6C"/>
                      <w:spacing w:val="13"/>
                      <w:sz w:val="24"/>
                    </w:rPr>
                    <w:t>ww</w:t>
                  </w:r>
                  <w:r>
                    <w:rPr>
                      <w:b/>
                      <w:color w:val="92BE6C"/>
                      <w:spacing w:val="-36"/>
                      <w:sz w:val="24"/>
                    </w:rPr>
                    <w:t> </w:t>
                  </w:r>
                  <w:r>
                    <w:rPr>
                      <w:b/>
                      <w:color w:val="92BE6C"/>
                      <w:spacing w:val="13"/>
                      <w:sz w:val="24"/>
                    </w:rPr>
                    <w:t>w.</w:t>
                  </w:r>
                  <w:r>
                    <w:rPr>
                      <w:b/>
                      <w:color w:val="92BE6C"/>
                      <w:spacing w:val="-36"/>
                      <w:sz w:val="24"/>
                    </w:rPr>
                    <w:t> </w:t>
                  </w:r>
                  <w:r>
                    <w:rPr>
                      <w:b/>
                      <w:color w:val="92BE6C"/>
                      <w:spacing w:val="13"/>
                      <w:sz w:val="24"/>
                    </w:rPr>
                    <w:t>th</w:t>
                  </w:r>
                  <w:r>
                    <w:rPr>
                      <w:b/>
                      <w:color w:val="92BE6C"/>
                      <w:spacing w:val="-36"/>
                      <w:sz w:val="24"/>
                    </w:rPr>
                    <w:t> </w:t>
                  </w:r>
                  <w:r>
                    <w:rPr>
                      <w:b/>
                      <w:color w:val="92BE6C"/>
                      <w:sz w:val="24"/>
                    </w:rPr>
                    <w:t>e</w:t>
                  </w:r>
                  <w:r>
                    <w:rPr>
                      <w:b/>
                      <w:color w:val="92BE6C"/>
                      <w:spacing w:val="-37"/>
                      <w:sz w:val="24"/>
                    </w:rPr>
                    <w:t> </w:t>
                  </w:r>
                  <w:r>
                    <w:rPr>
                      <w:b/>
                      <w:color w:val="92BE6C"/>
                      <w:sz w:val="24"/>
                    </w:rPr>
                    <w:t>c</w:t>
                  </w:r>
                  <w:r>
                    <w:rPr>
                      <w:b/>
                      <w:color w:val="92BE6C"/>
                      <w:spacing w:val="-37"/>
                      <w:sz w:val="24"/>
                    </w:rPr>
                    <w:t> </w:t>
                  </w:r>
                  <w:r>
                    <w:rPr>
                      <w:b/>
                      <w:color w:val="92BE6C"/>
                      <w:spacing w:val="13"/>
                      <w:sz w:val="24"/>
                    </w:rPr>
                    <w:t>on</w:t>
                  </w:r>
                  <w:r>
                    <w:rPr>
                      <w:b/>
                      <w:color w:val="92BE6C"/>
                      <w:spacing w:val="-36"/>
                      <w:sz w:val="24"/>
                    </w:rPr>
                    <w:t> </w:t>
                  </w:r>
                  <w:r>
                    <w:rPr>
                      <w:b/>
                      <w:color w:val="92BE6C"/>
                      <w:spacing w:val="13"/>
                      <w:sz w:val="24"/>
                    </w:rPr>
                    <w:t>su</w:t>
                  </w:r>
                  <w:r>
                    <w:rPr>
                      <w:b/>
                      <w:color w:val="92BE6C"/>
                      <w:spacing w:val="-36"/>
                      <w:sz w:val="24"/>
                    </w:rPr>
                    <w:t> </w:t>
                  </w:r>
                  <w:r>
                    <w:rPr>
                      <w:b/>
                      <w:color w:val="92BE6C"/>
                      <w:sz w:val="24"/>
                    </w:rPr>
                    <w:t>m</w:t>
                  </w:r>
                  <w:r>
                    <w:rPr>
                      <w:b/>
                      <w:color w:val="92BE6C"/>
                      <w:spacing w:val="-37"/>
                      <w:sz w:val="24"/>
                    </w:rPr>
                    <w:t> </w:t>
                  </w:r>
                  <w:r>
                    <w:rPr>
                      <w:b/>
                      <w:color w:val="92BE6C"/>
                      <w:sz w:val="24"/>
                    </w:rPr>
                    <w:t>e</w:t>
                  </w:r>
                  <w:r>
                    <w:rPr>
                      <w:b/>
                      <w:color w:val="92BE6C"/>
                      <w:spacing w:val="-37"/>
                      <w:sz w:val="24"/>
                    </w:rPr>
                    <w:t> </w:t>
                  </w:r>
                  <w:r>
                    <w:rPr>
                      <w:b/>
                      <w:color w:val="92BE6C"/>
                      <w:spacing w:val="18"/>
                      <w:sz w:val="24"/>
                    </w:rPr>
                    <w:t>rvo</w:t>
                  </w:r>
                  <w:r>
                    <w:rPr>
                      <w:b/>
                      <w:color w:val="92BE6C"/>
                      <w:spacing w:val="-37"/>
                      <w:sz w:val="24"/>
                    </w:rPr>
                    <w:t> </w:t>
                  </w:r>
                  <w:r>
                    <w:rPr>
                      <w:b/>
                      <w:color w:val="92BE6C"/>
                      <w:sz w:val="24"/>
                    </w:rPr>
                    <w:t>i</w:t>
                  </w:r>
                  <w:r>
                    <w:rPr>
                      <w:b/>
                      <w:color w:val="92BE6C"/>
                      <w:spacing w:val="-37"/>
                      <w:sz w:val="24"/>
                    </w:rPr>
                    <w:t> </w:t>
                  </w:r>
                  <w:r>
                    <w:rPr>
                      <w:b/>
                      <w:color w:val="92BE6C"/>
                      <w:spacing w:val="13"/>
                      <w:sz w:val="24"/>
                    </w:rPr>
                    <w:t>ce</w:t>
                  </w:r>
                  <w:r>
                    <w:rPr>
                      <w:b/>
                      <w:color w:val="92BE6C"/>
                      <w:spacing w:val="-37"/>
                      <w:sz w:val="24"/>
                    </w:rPr>
                    <w:t> </w:t>
                  </w:r>
                  <w:r>
                    <w:rPr>
                      <w:b/>
                      <w:color w:val="92BE6C"/>
                      <w:sz w:val="24"/>
                    </w:rPr>
                    <w:t>.</w:t>
                  </w:r>
                  <w:r>
                    <w:rPr>
                      <w:b/>
                      <w:color w:val="92BE6C"/>
                      <w:spacing w:val="-36"/>
                      <w:sz w:val="24"/>
                    </w:rPr>
                    <w:t> </w:t>
                  </w:r>
                  <w:r>
                    <w:rPr>
                      <w:b/>
                      <w:color w:val="92BE6C"/>
                      <w:sz w:val="24"/>
                    </w:rPr>
                    <w:t>o</w:t>
                  </w:r>
                  <w:r>
                    <w:rPr>
                      <w:b/>
                      <w:color w:val="92BE6C"/>
                      <w:spacing w:val="-37"/>
                      <w:sz w:val="24"/>
                    </w:rPr>
                    <w:t> </w:t>
                  </w:r>
                  <w:r>
                    <w:rPr>
                      <w:b/>
                      <w:color w:val="92BE6C"/>
                      <w:spacing w:val="8"/>
                      <w:sz w:val="24"/>
                    </w:rPr>
                    <w:t>rg</w:t>
                  </w:r>
                </w:p>
              </w:txbxContent>
            </v:textbox>
            <w10:wrap type="none"/>
          </v:shape>
        </w:pict>
      </w:r>
      <w:r>
        <w:rPr/>
        <w:pict>
          <v:shape style="position:absolute;margin-left:53.625pt;margin-top:718.224976pt;width:504.35pt;height:24.2pt;mso-position-horizontal-relative:page;mso-position-vertical-relative:page;z-index:-15777280" type="#_x0000_t202" id="docshape20" filled="false" stroked="false">
            <v:textbox inset="0,0,0,0">
              <w:txbxContent>
                <w:p>
                  <w:pPr>
                    <w:spacing w:line="203" w:lineRule="exact" w:before="0"/>
                    <w:ind w:left="40" w:right="40" w:firstLine="0"/>
                    <w:jc w:val="center"/>
                    <w:rPr>
                      <w:rFonts w:ascii="Calibri"/>
                      <w:i/>
                      <w:sz w:val="18"/>
                    </w:rPr>
                  </w:pPr>
                  <w:r>
                    <w:rPr>
                      <w:rFonts w:ascii="Calibri"/>
                      <w:i/>
                      <w:sz w:val="18"/>
                    </w:rPr>
                    <w:t>National</w:t>
                  </w:r>
                  <w:r>
                    <w:rPr>
                      <w:rFonts w:ascii="Calibri"/>
                      <w:i/>
                      <w:spacing w:val="-6"/>
                      <w:sz w:val="18"/>
                    </w:rPr>
                    <w:t> </w:t>
                  </w:r>
                  <w:r>
                    <w:rPr>
                      <w:rFonts w:ascii="Calibri"/>
                      <w:i/>
                      <w:sz w:val="18"/>
                    </w:rPr>
                    <w:t>Consumer</w:t>
                  </w:r>
                  <w:r>
                    <w:rPr>
                      <w:rFonts w:ascii="Calibri"/>
                      <w:i/>
                      <w:spacing w:val="-5"/>
                      <w:sz w:val="18"/>
                    </w:rPr>
                    <w:t> </w:t>
                  </w:r>
                  <w:r>
                    <w:rPr>
                      <w:rFonts w:ascii="Calibri"/>
                      <w:i/>
                      <w:sz w:val="18"/>
                    </w:rPr>
                    <w:t>Voice</w:t>
                  </w:r>
                  <w:r>
                    <w:rPr>
                      <w:rFonts w:ascii="Calibri"/>
                      <w:i/>
                      <w:spacing w:val="-6"/>
                      <w:sz w:val="18"/>
                    </w:rPr>
                    <w:t> </w:t>
                  </w:r>
                  <w:r>
                    <w:rPr>
                      <w:rFonts w:ascii="Calibri"/>
                      <w:i/>
                      <w:sz w:val="18"/>
                    </w:rPr>
                    <w:t>for</w:t>
                  </w:r>
                  <w:r>
                    <w:rPr>
                      <w:rFonts w:ascii="Calibri"/>
                      <w:i/>
                      <w:spacing w:val="-5"/>
                      <w:sz w:val="18"/>
                    </w:rPr>
                    <w:t> </w:t>
                  </w:r>
                  <w:r>
                    <w:rPr>
                      <w:rFonts w:ascii="Calibri"/>
                      <w:i/>
                      <w:sz w:val="18"/>
                    </w:rPr>
                    <w:t>Quality</w:t>
                  </w:r>
                  <w:r>
                    <w:rPr>
                      <w:rFonts w:ascii="Calibri"/>
                      <w:i/>
                      <w:spacing w:val="-4"/>
                      <w:sz w:val="18"/>
                    </w:rPr>
                    <w:t> </w:t>
                  </w:r>
                  <w:r>
                    <w:rPr>
                      <w:rFonts w:ascii="Calibri"/>
                      <w:i/>
                      <w:sz w:val="18"/>
                    </w:rPr>
                    <w:t>Long-Term</w:t>
                  </w:r>
                  <w:r>
                    <w:rPr>
                      <w:rFonts w:ascii="Calibri"/>
                      <w:i/>
                      <w:spacing w:val="-3"/>
                      <w:sz w:val="18"/>
                    </w:rPr>
                    <w:t> </w:t>
                  </w:r>
                  <w:r>
                    <w:rPr>
                      <w:rFonts w:ascii="Calibri"/>
                      <w:i/>
                      <w:sz w:val="18"/>
                    </w:rPr>
                    <w:t>Care</w:t>
                  </w:r>
                  <w:r>
                    <w:rPr>
                      <w:rFonts w:ascii="Calibri"/>
                      <w:i/>
                      <w:spacing w:val="-2"/>
                      <w:sz w:val="18"/>
                    </w:rPr>
                    <w:t> </w:t>
                  </w:r>
                  <w:r>
                    <w:rPr>
                      <w:rFonts w:ascii="Calibri"/>
                      <w:i/>
                      <w:sz w:val="18"/>
                    </w:rPr>
                    <w:t>(formerly</w:t>
                  </w:r>
                  <w:r>
                    <w:rPr>
                      <w:rFonts w:ascii="Calibri"/>
                      <w:i/>
                      <w:spacing w:val="36"/>
                      <w:sz w:val="18"/>
                    </w:rPr>
                    <w:t> </w:t>
                  </w:r>
                  <w:r>
                    <w:rPr>
                      <w:rFonts w:ascii="Calibri"/>
                      <w:i/>
                      <w:sz w:val="18"/>
                    </w:rPr>
                    <w:t>NCCNHR)</w:t>
                  </w:r>
                  <w:r>
                    <w:rPr>
                      <w:rFonts w:ascii="Calibri"/>
                      <w:i/>
                      <w:spacing w:val="-2"/>
                      <w:sz w:val="18"/>
                    </w:rPr>
                    <w:t> </w:t>
                  </w:r>
                  <w:r>
                    <w:rPr>
                      <w:rFonts w:ascii="Calibri"/>
                      <w:i/>
                      <w:sz w:val="18"/>
                    </w:rPr>
                    <w:t>is</w:t>
                  </w:r>
                  <w:r>
                    <w:rPr>
                      <w:rFonts w:ascii="Calibri"/>
                      <w:i/>
                      <w:spacing w:val="-2"/>
                      <w:sz w:val="18"/>
                    </w:rPr>
                    <w:t> </w:t>
                  </w:r>
                  <w:r>
                    <w:rPr>
                      <w:rFonts w:ascii="Calibri"/>
                      <w:i/>
                      <w:sz w:val="18"/>
                    </w:rPr>
                    <w:t>a</w:t>
                  </w:r>
                  <w:r>
                    <w:rPr>
                      <w:rFonts w:ascii="Calibri"/>
                      <w:i/>
                      <w:spacing w:val="-4"/>
                      <w:sz w:val="18"/>
                    </w:rPr>
                    <w:t> </w:t>
                  </w:r>
                  <w:r>
                    <w:rPr>
                      <w:rFonts w:ascii="Calibri"/>
                      <w:i/>
                      <w:sz w:val="18"/>
                    </w:rPr>
                    <w:t>nonprofit organization</w:t>
                  </w:r>
                  <w:r>
                    <w:rPr>
                      <w:rFonts w:ascii="Calibri"/>
                      <w:i/>
                      <w:spacing w:val="-4"/>
                      <w:sz w:val="18"/>
                    </w:rPr>
                    <w:t> </w:t>
                  </w:r>
                  <w:r>
                    <w:rPr>
                      <w:rFonts w:ascii="Calibri"/>
                      <w:i/>
                      <w:sz w:val="18"/>
                    </w:rPr>
                    <w:t>founded</w:t>
                  </w:r>
                  <w:r>
                    <w:rPr>
                      <w:rFonts w:ascii="Calibri"/>
                      <w:i/>
                      <w:spacing w:val="-1"/>
                      <w:sz w:val="18"/>
                    </w:rPr>
                    <w:t> </w:t>
                  </w:r>
                  <w:r>
                    <w:rPr>
                      <w:rFonts w:ascii="Calibri"/>
                      <w:i/>
                      <w:sz w:val="18"/>
                    </w:rPr>
                    <w:t>in</w:t>
                  </w:r>
                  <w:r>
                    <w:rPr>
                      <w:rFonts w:ascii="Calibri"/>
                      <w:i/>
                      <w:spacing w:val="-5"/>
                      <w:sz w:val="18"/>
                    </w:rPr>
                    <w:t> </w:t>
                  </w:r>
                  <w:r>
                    <w:rPr>
                      <w:rFonts w:ascii="Calibri"/>
                      <w:i/>
                      <w:sz w:val="18"/>
                    </w:rPr>
                    <w:t>1975</w:t>
                  </w:r>
                  <w:r>
                    <w:rPr>
                      <w:rFonts w:ascii="Calibri"/>
                      <w:i/>
                      <w:spacing w:val="-3"/>
                      <w:sz w:val="18"/>
                    </w:rPr>
                    <w:t> </w:t>
                  </w:r>
                  <w:r>
                    <w:rPr>
                      <w:rFonts w:ascii="Calibri"/>
                      <w:i/>
                      <w:sz w:val="18"/>
                    </w:rPr>
                    <w:t>by</w:t>
                  </w:r>
                  <w:r>
                    <w:rPr>
                      <w:rFonts w:ascii="Calibri"/>
                      <w:i/>
                      <w:spacing w:val="-4"/>
                      <w:sz w:val="18"/>
                    </w:rPr>
                    <w:t> </w:t>
                  </w:r>
                  <w:r>
                    <w:rPr>
                      <w:rFonts w:ascii="Calibri"/>
                      <w:i/>
                      <w:sz w:val="18"/>
                    </w:rPr>
                    <w:t>Elma</w:t>
                  </w:r>
                  <w:r>
                    <w:rPr>
                      <w:rFonts w:ascii="Calibri"/>
                      <w:i/>
                      <w:spacing w:val="-5"/>
                      <w:sz w:val="18"/>
                    </w:rPr>
                    <w:t> </w:t>
                  </w:r>
                  <w:r>
                    <w:rPr>
                      <w:rFonts w:ascii="Calibri"/>
                      <w:i/>
                      <w:sz w:val="18"/>
                    </w:rPr>
                    <w:t>E.</w:t>
                  </w:r>
                  <w:r>
                    <w:rPr>
                      <w:rFonts w:ascii="Calibri"/>
                      <w:i/>
                      <w:spacing w:val="-5"/>
                      <w:sz w:val="18"/>
                    </w:rPr>
                    <w:t> </w:t>
                  </w:r>
                  <w:r>
                    <w:rPr>
                      <w:rFonts w:ascii="Calibri"/>
                      <w:i/>
                      <w:sz w:val="18"/>
                    </w:rPr>
                    <w:t>Holder</w:t>
                  </w:r>
                  <w:r>
                    <w:rPr>
                      <w:rFonts w:ascii="Calibri"/>
                      <w:i/>
                      <w:spacing w:val="-2"/>
                      <w:sz w:val="18"/>
                    </w:rPr>
                    <w:t> </w:t>
                  </w:r>
                  <w:r>
                    <w:rPr>
                      <w:rFonts w:ascii="Calibri"/>
                      <w:i/>
                      <w:spacing w:val="-5"/>
                      <w:sz w:val="18"/>
                    </w:rPr>
                    <w:t>to</w:t>
                  </w:r>
                </w:p>
                <w:p>
                  <w:pPr>
                    <w:spacing w:before="44"/>
                    <w:ind w:left="38" w:right="40" w:firstLine="0"/>
                    <w:jc w:val="center"/>
                    <w:rPr>
                      <w:rFonts w:ascii="Calibri" w:hAnsi="Calibri"/>
                      <w:i/>
                      <w:sz w:val="18"/>
                    </w:rPr>
                  </w:pPr>
                  <w:r>
                    <w:rPr>
                      <w:rFonts w:ascii="Calibri" w:hAnsi="Calibri"/>
                      <w:i/>
                      <w:sz w:val="18"/>
                    </w:rPr>
                    <w:t>protect</w:t>
                  </w:r>
                  <w:r>
                    <w:rPr>
                      <w:rFonts w:ascii="Calibri" w:hAnsi="Calibri"/>
                      <w:i/>
                      <w:spacing w:val="-3"/>
                      <w:sz w:val="18"/>
                    </w:rPr>
                    <w:t> </w:t>
                  </w:r>
                  <w:r>
                    <w:rPr>
                      <w:rFonts w:ascii="Calibri" w:hAnsi="Calibri"/>
                      <w:i/>
                      <w:sz w:val="18"/>
                    </w:rPr>
                    <w:t>the</w:t>
                  </w:r>
                  <w:r>
                    <w:rPr>
                      <w:rFonts w:ascii="Calibri" w:hAnsi="Calibri"/>
                      <w:i/>
                      <w:spacing w:val="-5"/>
                      <w:sz w:val="18"/>
                    </w:rPr>
                    <w:t> </w:t>
                  </w:r>
                  <w:r>
                    <w:rPr>
                      <w:rFonts w:ascii="Calibri" w:hAnsi="Calibri"/>
                      <w:i/>
                      <w:sz w:val="18"/>
                    </w:rPr>
                    <w:t>rights,</w:t>
                  </w:r>
                  <w:r>
                    <w:rPr>
                      <w:rFonts w:ascii="Calibri" w:hAnsi="Calibri"/>
                      <w:i/>
                      <w:spacing w:val="-4"/>
                      <w:sz w:val="18"/>
                    </w:rPr>
                    <w:t> </w:t>
                  </w:r>
                  <w:r>
                    <w:rPr>
                      <w:rFonts w:ascii="Calibri" w:hAnsi="Calibri"/>
                      <w:i/>
                      <w:sz w:val="18"/>
                    </w:rPr>
                    <w:t>safety</w:t>
                  </w:r>
                  <w:r>
                    <w:rPr>
                      <w:rFonts w:ascii="Calibri" w:hAnsi="Calibri"/>
                      <w:i/>
                      <w:spacing w:val="-4"/>
                      <w:sz w:val="18"/>
                    </w:rPr>
                    <w:t> </w:t>
                  </w:r>
                  <w:r>
                    <w:rPr>
                      <w:rFonts w:ascii="Calibri" w:hAnsi="Calibri"/>
                      <w:i/>
                      <w:sz w:val="18"/>
                    </w:rPr>
                    <w:t>and</w:t>
                  </w:r>
                  <w:r>
                    <w:rPr>
                      <w:rFonts w:ascii="Calibri" w:hAnsi="Calibri"/>
                      <w:i/>
                      <w:spacing w:val="-4"/>
                      <w:sz w:val="18"/>
                    </w:rPr>
                    <w:t> </w:t>
                  </w:r>
                  <w:r>
                    <w:rPr>
                      <w:rFonts w:ascii="Calibri" w:hAnsi="Calibri"/>
                      <w:i/>
                      <w:sz w:val="18"/>
                    </w:rPr>
                    <w:t>dignity</w:t>
                  </w:r>
                  <w:r>
                    <w:rPr>
                      <w:rFonts w:ascii="Calibri" w:hAnsi="Calibri"/>
                      <w:i/>
                      <w:spacing w:val="-4"/>
                      <w:sz w:val="18"/>
                    </w:rPr>
                    <w:t> </w:t>
                  </w:r>
                  <w:r>
                    <w:rPr>
                      <w:rFonts w:ascii="Calibri" w:hAnsi="Calibri"/>
                      <w:i/>
                      <w:sz w:val="18"/>
                    </w:rPr>
                    <w:t>of</w:t>
                  </w:r>
                  <w:r>
                    <w:rPr>
                      <w:rFonts w:ascii="Calibri" w:hAnsi="Calibri"/>
                      <w:i/>
                      <w:spacing w:val="-3"/>
                      <w:sz w:val="18"/>
                    </w:rPr>
                    <w:t> </w:t>
                  </w:r>
                  <w:r>
                    <w:rPr>
                      <w:rFonts w:ascii="Calibri" w:hAnsi="Calibri"/>
                      <w:i/>
                      <w:sz w:val="18"/>
                    </w:rPr>
                    <w:t>American’s</w:t>
                  </w:r>
                  <w:r>
                    <w:rPr>
                      <w:rFonts w:ascii="Calibri" w:hAnsi="Calibri"/>
                      <w:i/>
                      <w:spacing w:val="-1"/>
                      <w:sz w:val="18"/>
                    </w:rPr>
                    <w:t> </w:t>
                  </w:r>
                  <w:r>
                    <w:rPr>
                      <w:rFonts w:ascii="Calibri" w:hAnsi="Calibri"/>
                      <w:i/>
                      <w:sz w:val="18"/>
                    </w:rPr>
                    <w:t>long-term</w:t>
                  </w:r>
                  <w:r>
                    <w:rPr>
                      <w:rFonts w:ascii="Calibri" w:hAnsi="Calibri"/>
                      <w:i/>
                      <w:spacing w:val="-2"/>
                      <w:sz w:val="18"/>
                    </w:rPr>
                    <w:t> </w:t>
                  </w:r>
                  <w:r>
                    <w:rPr>
                      <w:rFonts w:ascii="Calibri" w:hAnsi="Calibri"/>
                      <w:i/>
                      <w:sz w:val="18"/>
                    </w:rPr>
                    <w:t>care</w:t>
                  </w:r>
                  <w:r>
                    <w:rPr>
                      <w:rFonts w:ascii="Calibri" w:hAnsi="Calibri"/>
                      <w:i/>
                      <w:spacing w:val="-1"/>
                      <w:sz w:val="18"/>
                    </w:rPr>
                    <w:t> </w:t>
                  </w:r>
                  <w:r>
                    <w:rPr>
                      <w:rFonts w:ascii="Calibri" w:hAnsi="Calibri"/>
                      <w:i/>
                      <w:spacing w:val="-2"/>
                      <w:sz w:val="18"/>
                    </w:rPr>
                    <w:t>residents.</w:t>
                  </w:r>
                </w:p>
              </w:txbxContent>
            </v:textbox>
            <w10:wrap type="none"/>
          </v:shape>
        </w:pict>
      </w:r>
      <w:r>
        <w:rPr/>
        <w:pict>
          <v:shape style="position:absolute;margin-left:133.050003pt;margin-top:757.625pt;width:345.15pt;height:24.05pt;mso-position-horizontal-relative:page;mso-position-vertical-relative:page;z-index:-15776768" type="#_x0000_t202" id="docshape21" filled="false" stroked="false">
            <v:textbox inset="0,0,0,0">
              <w:txbxContent>
                <w:p>
                  <w:pPr>
                    <w:spacing w:line="203" w:lineRule="exact" w:before="0"/>
                    <w:ind w:left="35" w:right="35" w:firstLine="0"/>
                    <w:jc w:val="center"/>
                    <w:rPr>
                      <w:rFonts w:ascii="Calibri" w:hAnsi="Calibri"/>
                      <w:i/>
                      <w:sz w:val="18"/>
                    </w:rPr>
                  </w:pPr>
                  <w:r>
                    <w:rPr>
                      <w:rFonts w:ascii="Calibri" w:hAnsi="Calibri"/>
                      <w:i/>
                      <w:sz w:val="18"/>
                    </w:rPr>
                    <w:t>©2018</w:t>
                  </w:r>
                  <w:r>
                    <w:rPr>
                      <w:rFonts w:ascii="Calibri" w:hAnsi="Calibri"/>
                      <w:i/>
                      <w:spacing w:val="-5"/>
                      <w:sz w:val="18"/>
                    </w:rPr>
                    <w:t> </w:t>
                  </w:r>
                  <w:r>
                    <w:rPr>
                      <w:rFonts w:ascii="Calibri" w:hAnsi="Calibri"/>
                      <w:i/>
                      <w:sz w:val="18"/>
                    </w:rPr>
                    <w:t>The</w:t>
                  </w:r>
                  <w:r>
                    <w:rPr>
                      <w:rFonts w:ascii="Calibri" w:hAnsi="Calibri"/>
                      <w:i/>
                      <w:spacing w:val="-4"/>
                      <w:sz w:val="18"/>
                    </w:rPr>
                    <w:t> </w:t>
                  </w:r>
                  <w:r>
                    <w:rPr>
                      <w:rFonts w:ascii="Calibri" w:hAnsi="Calibri"/>
                      <w:i/>
                      <w:sz w:val="18"/>
                    </w:rPr>
                    <w:t>Consumer</w:t>
                  </w:r>
                  <w:r>
                    <w:rPr>
                      <w:rFonts w:ascii="Calibri" w:hAnsi="Calibri"/>
                      <w:i/>
                      <w:spacing w:val="-5"/>
                      <w:sz w:val="18"/>
                    </w:rPr>
                    <w:t> </w:t>
                  </w:r>
                  <w:r>
                    <w:rPr>
                      <w:rFonts w:ascii="Calibri" w:hAnsi="Calibri"/>
                      <w:i/>
                      <w:sz w:val="18"/>
                    </w:rPr>
                    <w:t>Voice</w:t>
                  </w:r>
                  <w:r>
                    <w:rPr>
                      <w:rFonts w:ascii="Calibri" w:hAnsi="Calibri"/>
                      <w:i/>
                      <w:spacing w:val="-4"/>
                      <w:sz w:val="18"/>
                    </w:rPr>
                    <w:t> </w:t>
                  </w:r>
                  <w:r>
                    <w:rPr>
                      <w:rFonts w:ascii="Calibri" w:hAnsi="Calibri"/>
                      <w:i/>
                      <w:sz w:val="18"/>
                    </w:rPr>
                    <w:t>for</w:t>
                  </w:r>
                  <w:r>
                    <w:rPr>
                      <w:rFonts w:ascii="Calibri" w:hAnsi="Calibri"/>
                      <w:i/>
                      <w:spacing w:val="-5"/>
                      <w:sz w:val="18"/>
                    </w:rPr>
                    <w:t> </w:t>
                  </w:r>
                  <w:r>
                    <w:rPr>
                      <w:rFonts w:ascii="Calibri" w:hAnsi="Calibri"/>
                      <w:i/>
                      <w:sz w:val="18"/>
                    </w:rPr>
                    <w:t>Quality</w:t>
                  </w:r>
                  <w:r>
                    <w:rPr>
                      <w:rFonts w:ascii="Calibri" w:hAnsi="Calibri"/>
                      <w:i/>
                      <w:spacing w:val="-3"/>
                      <w:sz w:val="18"/>
                    </w:rPr>
                    <w:t> </w:t>
                  </w:r>
                  <w:r>
                    <w:rPr>
                      <w:rFonts w:ascii="Calibri" w:hAnsi="Calibri"/>
                      <w:i/>
                      <w:sz w:val="18"/>
                    </w:rPr>
                    <w:t>Long-Term</w:t>
                  </w:r>
                  <w:r>
                    <w:rPr>
                      <w:rFonts w:ascii="Calibri" w:hAnsi="Calibri"/>
                      <w:i/>
                      <w:spacing w:val="-1"/>
                      <w:sz w:val="18"/>
                    </w:rPr>
                    <w:t> </w:t>
                  </w:r>
                  <w:r>
                    <w:rPr>
                      <w:rFonts w:ascii="Calibri" w:hAnsi="Calibri"/>
                      <w:i/>
                      <w:sz w:val="18"/>
                    </w:rPr>
                    <w:t>Care,</w:t>
                  </w:r>
                  <w:r>
                    <w:rPr>
                      <w:rFonts w:ascii="Calibri" w:hAnsi="Calibri"/>
                      <w:i/>
                      <w:spacing w:val="-4"/>
                      <w:sz w:val="18"/>
                    </w:rPr>
                    <w:t> </w:t>
                  </w:r>
                  <w:r>
                    <w:rPr>
                      <w:rFonts w:ascii="Calibri" w:hAnsi="Calibri"/>
                      <w:i/>
                      <w:sz w:val="18"/>
                    </w:rPr>
                    <w:t>Tel.</w:t>
                  </w:r>
                  <w:r>
                    <w:rPr>
                      <w:rFonts w:ascii="Calibri" w:hAnsi="Calibri"/>
                      <w:i/>
                      <w:spacing w:val="-4"/>
                      <w:sz w:val="18"/>
                    </w:rPr>
                    <w:t> </w:t>
                  </w:r>
                  <w:r>
                    <w:rPr>
                      <w:rFonts w:ascii="Calibri" w:hAnsi="Calibri"/>
                      <w:i/>
                      <w:sz w:val="18"/>
                    </w:rPr>
                    <w:t>202.</w:t>
                  </w:r>
                  <w:r>
                    <w:rPr>
                      <w:rFonts w:ascii="Calibri" w:hAnsi="Calibri"/>
                      <w:i/>
                      <w:spacing w:val="-5"/>
                      <w:sz w:val="18"/>
                    </w:rPr>
                    <w:t> </w:t>
                  </w:r>
                  <w:r>
                    <w:rPr>
                      <w:rFonts w:ascii="Calibri" w:hAnsi="Calibri"/>
                      <w:i/>
                      <w:sz w:val="18"/>
                    </w:rPr>
                    <w:t>332.2275,</w:t>
                  </w:r>
                  <w:r>
                    <w:rPr>
                      <w:rFonts w:ascii="Calibri" w:hAnsi="Calibri"/>
                      <w:i/>
                      <w:spacing w:val="-3"/>
                      <w:sz w:val="18"/>
                    </w:rPr>
                    <w:t> </w:t>
                  </w:r>
                  <w:r>
                    <w:rPr>
                      <w:rFonts w:ascii="Calibri" w:hAnsi="Calibri"/>
                      <w:i/>
                      <w:sz w:val="18"/>
                    </w:rPr>
                    <w:t>Fax</w:t>
                  </w:r>
                  <w:r>
                    <w:rPr>
                      <w:rFonts w:ascii="Calibri" w:hAnsi="Calibri"/>
                      <w:i/>
                      <w:spacing w:val="-5"/>
                      <w:sz w:val="18"/>
                    </w:rPr>
                    <w:t> </w:t>
                  </w:r>
                  <w:r>
                    <w:rPr>
                      <w:rFonts w:ascii="Calibri" w:hAnsi="Calibri"/>
                      <w:i/>
                      <w:spacing w:val="-2"/>
                      <w:sz w:val="18"/>
                    </w:rPr>
                    <w:t>202.3322949,</w:t>
                  </w:r>
                </w:p>
                <w:p>
                  <w:pPr>
                    <w:spacing w:before="40"/>
                    <w:ind w:left="35" w:right="34" w:firstLine="0"/>
                    <w:jc w:val="center"/>
                    <w:rPr>
                      <w:rFonts w:ascii="Calibri"/>
                      <w:i/>
                      <w:sz w:val="18"/>
                    </w:rPr>
                  </w:pPr>
                  <w:r>
                    <w:rPr>
                      <w:rFonts w:ascii="Calibri"/>
                      <w:i/>
                      <w:sz w:val="18"/>
                    </w:rPr>
                    <w:t>email:</w:t>
                  </w:r>
                  <w:r>
                    <w:rPr>
                      <w:rFonts w:ascii="Calibri"/>
                      <w:i/>
                      <w:spacing w:val="-11"/>
                      <w:sz w:val="18"/>
                    </w:rPr>
                    <w:t> </w:t>
                  </w:r>
                  <w:hyperlink r:id="rId6">
                    <w:r>
                      <w:rPr>
                        <w:rFonts w:ascii="Calibri"/>
                        <w:i/>
                        <w:sz w:val="18"/>
                      </w:rPr>
                      <w:t>info@theconsumervoice.org,</w:t>
                    </w:r>
                  </w:hyperlink>
                  <w:r>
                    <w:rPr>
                      <w:rFonts w:ascii="Calibri"/>
                      <w:i/>
                      <w:spacing w:val="-10"/>
                      <w:sz w:val="18"/>
                    </w:rPr>
                    <w:t> </w:t>
                  </w:r>
                  <w:r>
                    <w:rPr>
                      <w:rFonts w:ascii="Calibri"/>
                      <w:i/>
                      <w:sz w:val="18"/>
                    </w:rPr>
                    <w:t>website:</w:t>
                  </w:r>
                  <w:r>
                    <w:rPr>
                      <w:rFonts w:ascii="Calibri"/>
                      <w:i/>
                      <w:spacing w:val="-9"/>
                      <w:sz w:val="18"/>
                    </w:rPr>
                    <w:t> </w:t>
                  </w:r>
                  <w:hyperlink r:id="rId7">
                    <w:r>
                      <w:rPr>
                        <w:rFonts w:ascii="Calibri"/>
                        <w:i/>
                        <w:color w:val="085295"/>
                        <w:spacing w:val="-2"/>
                        <w:sz w:val="18"/>
                        <w:u w:val="single" w:color="085295"/>
                      </w:rPr>
                      <w:t>www.theconsumervoice.org</w:t>
                    </w:r>
                  </w:hyperlink>
                </w:p>
              </w:txbxContent>
            </v:textbox>
            <w10:wrap type="none"/>
          </v:shape>
        </w:pict>
      </w:r>
      <w:r>
        <w:rPr/>
        <w:pict>
          <v:shape style="position:absolute;margin-left:.0pt;margin-top:659.755005pt;width:612pt;height:47.65pt;mso-position-horizontal-relative:page;mso-position-vertical-relative:page;z-index:-15776256" type="#_x0000_t202" id="docshape2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549pt;margin-top:87.109001pt;width:591.25pt;height:36.050pt;mso-position-horizontal-relative:page;mso-position-vertical-relative:page;z-index:-15775744" type="#_x0000_t202" id="docshape23"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400" w:bottom="0" w:left="16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7"/>
      <w:ind w:left="20"/>
    </w:pPr>
    <w:rPr>
      <w:rFonts w:ascii="Century Gothic" w:hAnsi="Century Gothic" w:eastAsia="Century Gothic" w:cs="Century Gothic"/>
      <w:sz w:val="21"/>
      <w:szCs w:val="21"/>
      <w:lang w:val="en-US" w:eastAsia="en-US" w:bidi="ar-SA"/>
    </w:rPr>
  </w:style>
  <w:style w:styleId="Title" w:type="paragraph">
    <w:name w:val="Title"/>
    <w:basedOn w:val="Normal"/>
    <w:uiPriority w:val="1"/>
    <w:qFormat/>
    <w:pPr>
      <w:spacing w:line="858" w:lineRule="exact"/>
      <w:ind w:left="20"/>
    </w:pPr>
    <w:rPr>
      <w:rFonts w:ascii="Century Gothic" w:hAnsi="Century Gothic" w:eastAsia="Century Gothic" w:cs="Century Gothic"/>
      <w:b/>
      <w:bCs/>
      <w:sz w:val="72"/>
      <w:szCs w:val="7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theconsumervoice.org" TargetMode="External"/><Relationship Id="rId7" Type="http://schemas.openxmlformats.org/officeDocument/2006/relationships/hyperlink" Target="http://www.theconsumervo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Visitor 3</dc:creator>
  <dcterms:created xsi:type="dcterms:W3CDTF">2022-07-27T15:25:51Z</dcterms:created>
  <dcterms:modified xsi:type="dcterms:W3CDTF">2022-07-27T15:25:51Z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Microsoft® Publisher 2016</vt:lpwstr>
  </property>
  <property fmtid="{D5CDD505-2E9C-101B-9397-08002B2CF9AE}" pid="4" name="LastSaved">
    <vt:filetime>2022-07-27T00:00:00Z</vt:filetime>
  </property>
  <property fmtid="{D5CDD505-2E9C-101B-9397-08002B2CF9AE}" pid="5" name="Producer">
    <vt:lpwstr>Microsoft® Publisher 2016</vt:lpwstr>
  </property>
</Properties>
</file>