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44" w:rsidRPr="00DA4AA2" w:rsidRDefault="00DA4AA2" w:rsidP="00DA4AA2">
      <w:pPr>
        <w:bidi/>
        <w:spacing w:after="0" w:line="240" w:lineRule="auto"/>
        <w:jc w:val="center"/>
        <w:rPr>
          <w:rFonts w:asciiTheme="minorHAnsi" w:hAnsiTheme="minorHAnsi" w:cstheme="minorHAnsi"/>
          <w:b/>
          <w:bCs/>
          <w:color w:val="000080"/>
          <w:sz w:val="28"/>
          <w:szCs w:val="28"/>
          <w:rtl/>
          <w:lang w:bidi="ar-EG"/>
        </w:rPr>
      </w:pPr>
      <w:r w:rsidRPr="00DA4AA2">
        <w:rPr>
          <w:rFonts w:asciiTheme="minorHAnsi" w:hAnsiTheme="minorHAnsi" w:cstheme="minorHAnsi"/>
          <w:noProof/>
          <w:color w:val="000080"/>
        </w:rPr>
        <w:drawing>
          <wp:anchor distT="0" distB="0" distL="114300" distR="114300" simplePos="0" relativeHeight="251662336" behindDoc="0" locked="0" layoutInCell="1" allowOverlap="1" wp14:anchorId="0C2CF5F6" wp14:editId="33E48BB3">
            <wp:simplePos x="0" y="0"/>
            <wp:positionH relativeFrom="column">
              <wp:posOffset>6172200</wp:posOffset>
            </wp:positionH>
            <wp:positionV relativeFrom="paragraph">
              <wp:posOffset>-652145</wp:posOffset>
            </wp:positionV>
            <wp:extent cx="866775" cy="866775"/>
            <wp:effectExtent l="0" t="0" r="0" b="0"/>
            <wp:wrapNone/>
            <wp:docPr id="34" name="Picture 1" descr="https://upload.wikimedia.org/wikipedia/commons/thumb/8/82/Seal_of_Massachusetts.svg/1000px-Seal_of_Massachusett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2/Seal_of_Massachusetts.svg/1000px-Seal_of_Massachusetts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152">
        <w:rPr>
          <w:rFonts w:asciiTheme="minorHAnsi" w:hAnsiTheme="minorHAnsi" w:cstheme="minorHAnsi"/>
          <w:b/>
          <w:bCs/>
          <w:noProof/>
          <w:color w:val="000080"/>
          <w:sz w:val="28"/>
          <w:szCs w:val="28"/>
          <w:rtl/>
        </w:rPr>
        <w:pict>
          <v:rect id="_x0000_s1051" style="position:absolute;left:0;text-align:left;margin-left:548pt;margin-top:1in;width:27.5pt;height:9in;z-index:-251660288;mso-position-horizontal-relative:text;mso-position-vertical-relative:page" fillcolor="#396" stroked="f">
            <w10:wrap anchory="page"/>
          </v:rect>
        </w:pict>
      </w:r>
      <w:r w:rsidR="00B13152">
        <w:rPr>
          <w:rFonts w:asciiTheme="minorHAnsi" w:hAnsiTheme="minorHAnsi" w:cstheme="minorHAnsi"/>
          <w:noProof/>
          <w:color w:val="000080"/>
          <w:rtl/>
        </w:rPr>
        <w:pict>
          <v:rect id="_x0000_s1057" style="position:absolute;left:0;text-align:left;margin-left:548.75pt;margin-top:0;width:27.5pt;height:10in;z-index:-251659264;mso-position-horizontal-relative:text;mso-position-vertical-relative:page" fillcolor="green" stroked="f">
            <w10:wrap anchory="page"/>
          </v:rect>
        </w:pict>
      </w:r>
      <w:r w:rsidR="00B13152">
        <w:rPr>
          <w:rFonts w:asciiTheme="minorHAnsi" w:hAnsiTheme="minorHAnsi" w:cstheme="minorHAnsi"/>
          <w:b/>
          <w:bCs/>
          <w:noProof/>
          <w:color w:val="000080"/>
          <w:sz w:val="28"/>
          <w:szCs w:val="28"/>
          <w:rtl/>
        </w:rPr>
        <w:pict>
          <v:shape id="_x0000_s1047" style="position:absolute;left:0;text-align:left;margin-left:461.95pt;margin-top:-72.3pt;width:114.1pt;height:126pt;flip:y;z-index:251658240;mso-position-horizontal-relative:text;mso-position-vertical-relative:text;mso-width-relative:page;mso-height-relative:page" coordsize="6418,6670" path="m6418,1185r,5485l1809,6669c974,5889,,3958,1407,1987hfc2830,,5591,411,6418,1185haxe" fillcolor="#396" stroked="f">
            <v:path arrowok="t"/>
            <o:lock v:ext="edit" aspectratio="t"/>
          </v:shape>
        </w:pict>
      </w:r>
      <w:r w:rsidRPr="00DA4AA2">
        <w:rPr>
          <w:rFonts w:asciiTheme="minorHAnsi" w:hAnsiTheme="minorHAnsi"/>
          <w:b/>
          <w:bCs/>
          <w:noProof/>
          <w:color w:val="000080"/>
          <w:sz w:val="28"/>
          <w:szCs w:val="28"/>
          <w:rtl/>
          <w:lang w:bidi="ar-EG"/>
        </w:rPr>
        <w:t>رسالة مهمة لعائلات الأطفال</w:t>
      </w:r>
    </w:p>
    <w:p w:rsidR="00636927" w:rsidRPr="00DA4AA2" w:rsidRDefault="00DA4AA2" w:rsidP="00DA4AA2">
      <w:pPr>
        <w:bidi/>
        <w:spacing w:after="0" w:line="240" w:lineRule="auto"/>
        <w:jc w:val="center"/>
        <w:rPr>
          <w:rFonts w:asciiTheme="minorHAnsi" w:hAnsiTheme="minorHAnsi" w:cstheme="minorHAnsi"/>
          <w:bCs/>
          <w:color w:val="000080"/>
          <w:sz w:val="28"/>
          <w:szCs w:val="28"/>
          <w:rtl/>
          <w:lang w:bidi="ar-EG"/>
        </w:rPr>
      </w:pPr>
      <w:r w:rsidRPr="00DA4AA2">
        <w:rPr>
          <w:rFonts w:asciiTheme="minorHAnsi" w:hAnsiTheme="minorHAnsi"/>
          <w:bCs/>
          <w:color w:val="000080"/>
          <w:sz w:val="28"/>
          <w:szCs w:val="28"/>
          <w:rtl/>
          <w:lang w:bidi="ar-EG"/>
        </w:rPr>
        <w:t xml:space="preserve">تحت سن </w:t>
      </w:r>
      <w:r>
        <w:rPr>
          <w:rFonts w:asciiTheme="minorHAnsi" w:hAnsiTheme="minorHAnsi" w:cstheme="minorHAnsi" w:hint="cs"/>
          <w:bCs/>
          <w:color w:val="000080"/>
          <w:sz w:val="28"/>
          <w:szCs w:val="28"/>
          <w:rtl/>
          <w:lang w:bidi="ar-EG"/>
        </w:rPr>
        <w:t>9</w:t>
      </w:r>
      <w:r w:rsidRPr="00DA4AA2">
        <w:rPr>
          <w:rFonts w:asciiTheme="minorHAnsi" w:hAnsiTheme="minorHAnsi" w:cstheme="minorHAnsi"/>
          <w:bCs/>
          <w:color w:val="000080"/>
          <w:sz w:val="28"/>
          <w:szCs w:val="28"/>
          <w:rtl/>
          <w:lang w:bidi="ar-EG"/>
        </w:rPr>
        <w:t xml:space="preserve"> </w:t>
      </w:r>
      <w:r>
        <w:rPr>
          <w:rFonts w:asciiTheme="minorHAnsi" w:hAnsiTheme="minorHAnsi" w:hint="cs"/>
          <w:bCs/>
          <w:color w:val="000080"/>
          <w:sz w:val="28"/>
          <w:szCs w:val="28"/>
          <w:rtl/>
          <w:lang w:bidi="ar-EG"/>
        </w:rPr>
        <w:t>أعوام</w:t>
      </w:r>
      <w:r w:rsidRPr="00DA4AA2">
        <w:rPr>
          <w:rFonts w:asciiTheme="minorHAnsi" w:hAnsiTheme="minorHAnsi"/>
          <w:bCs/>
          <w:color w:val="000080"/>
          <w:sz w:val="28"/>
          <w:szCs w:val="28"/>
          <w:rtl/>
          <w:lang w:bidi="ar-EG"/>
        </w:rPr>
        <w:t xml:space="preserve"> بولاية ماساتشوستس</w:t>
      </w:r>
    </w:p>
    <w:p w:rsidR="00002B07" w:rsidRPr="00DA4AA2" w:rsidRDefault="00DA4AA2" w:rsidP="00DA4AA2">
      <w:pPr>
        <w:bidi/>
        <w:spacing w:after="0" w:line="240" w:lineRule="auto"/>
        <w:jc w:val="center"/>
        <w:rPr>
          <w:rFonts w:asciiTheme="minorHAnsi" w:hAnsiTheme="minorHAnsi" w:cstheme="minorHAnsi"/>
          <w:bCs/>
          <w:color w:val="000080"/>
          <w:sz w:val="28"/>
          <w:szCs w:val="28"/>
          <w:rtl/>
          <w:lang w:val="en-GB" w:bidi="ar-EG"/>
        </w:rPr>
      </w:pPr>
      <w:r>
        <w:rPr>
          <w:rFonts w:asciiTheme="minorHAnsi" w:hAnsiTheme="minorHAnsi" w:hint="cs"/>
          <w:bCs/>
          <w:color w:val="000080"/>
          <w:sz w:val="28"/>
          <w:szCs w:val="28"/>
          <w:rtl/>
          <w:lang w:bidi="ar-EG"/>
        </w:rPr>
        <w:t>ممن تم تشخيصهم باضطراب الطيف التوحدي</w:t>
      </w:r>
    </w:p>
    <w:p w:rsidR="00984C44" w:rsidRPr="00DA4AA2" w:rsidRDefault="00DA4AA2" w:rsidP="00DA4AA2">
      <w:pPr>
        <w:bidi/>
        <w:spacing w:after="0" w:line="240" w:lineRule="auto"/>
        <w:jc w:val="center"/>
        <w:rPr>
          <w:rFonts w:asciiTheme="minorHAnsi" w:hAnsiTheme="minorHAnsi" w:cstheme="minorHAnsi"/>
          <w:bCs/>
          <w:color w:val="339966"/>
          <w:sz w:val="28"/>
          <w:szCs w:val="28"/>
          <w:rtl/>
          <w:lang w:bidi="ar-EG"/>
        </w:rPr>
      </w:pPr>
      <w:r>
        <w:rPr>
          <w:rFonts w:asciiTheme="minorHAnsi" w:hAnsiTheme="minorHAnsi" w:hint="cs"/>
          <w:bCs/>
          <w:color w:val="339966"/>
          <w:sz w:val="28"/>
          <w:szCs w:val="28"/>
          <w:rtl/>
          <w:lang w:bidi="ar-EG"/>
        </w:rPr>
        <w:t xml:space="preserve">التسجيل مفتوح من </w:t>
      </w:r>
      <w:r>
        <w:rPr>
          <w:rFonts w:asciiTheme="minorHAnsi" w:hAnsiTheme="minorHAnsi" w:cstheme="minorHAnsi" w:hint="cs"/>
          <w:bCs/>
          <w:color w:val="339966"/>
          <w:sz w:val="28"/>
          <w:szCs w:val="28"/>
          <w:rtl/>
          <w:lang w:bidi="ar-EG"/>
        </w:rPr>
        <w:t xml:space="preserve">17 </w:t>
      </w:r>
      <w:r>
        <w:rPr>
          <w:rFonts w:asciiTheme="minorHAnsi" w:hAnsiTheme="minorHAnsi" w:hint="cs"/>
          <w:bCs/>
          <w:color w:val="339966"/>
          <w:sz w:val="28"/>
          <w:szCs w:val="28"/>
          <w:rtl/>
          <w:lang w:bidi="ar-EG"/>
        </w:rPr>
        <w:t xml:space="preserve">أكتوبر، </w:t>
      </w:r>
      <w:r>
        <w:rPr>
          <w:rFonts w:asciiTheme="minorHAnsi" w:hAnsiTheme="minorHAnsi" w:cstheme="minorHAnsi" w:hint="cs"/>
          <w:bCs/>
          <w:color w:val="339966"/>
          <w:sz w:val="28"/>
          <w:szCs w:val="28"/>
          <w:rtl/>
          <w:lang w:bidi="ar-EG"/>
        </w:rPr>
        <w:t xml:space="preserve">2019 </w:t>
      </w:r>
      <w:r>
        <w:rPr>
          <w:rFonts w:asciiTheme="minorHAnsi" w:hAnsiTheme="minorHAnsi" w:hint="cs"/>
          <w:bCs/>
          <w:color w:val="339966"/>
          <w:sz w:val="28"/>
          <w:szCs w:val="28"/>
          <w:rtl/>
          <w:lang w:bidi="ar-EG"/>
        </w:rPr>
        <w:t xml:space="preserve">إلى </w:t>
      </w:r>
      <w:r>
        <w:rPr>
          <w:rFonts w:asciiTheme="minorHAnsi" w:hAnsiTheme="minorHAnsi" w:cstheme="minorHAnsi" w:hint="cs"/>
          <w:bCs/>
          <w:color w:val="339966"/>
          <w:sz w:val="28"/>
          <w:szCs w:val="28"/>
          <w:rtl/>
          <w:lang w:bidi="ar-EG"/>
        </w:rPr>
        <w:t xml:space="preserve">31 </w:t>
      </w:r>
      <w:r>
        <w:rPr>
          <w:rFonts w:asciiTheme="minorHAnsi" w:hAnsiTheme="minorHAnsi" w:hint="cs"/>
          <w:bCs/>
          <w:color w:val="339966"/>
          <w:sz w:val="28"/>
          <w:szCs w:val="28"/>
          <w:rtl/>
          <w:lang w:bidi="ar-EG"/>
        </w:rPr>
        <w:t xml:space="preserve">أكتوبر، </w:t>
      </w:r>
      <w:r>
        <w:rPr>
          <w:rFonts w:asciiTheme="minorHAnsi" w:hAnsiTheme="minorHAnsi" w:cstheme="minorHAnsi" w:hint="cs"/>
          <w:bCs/>
          <w:color w:val="339966"/>
          <w:sz w:val="28"/>
          <w:szCs w:val="28"/>
          <w:rtl/>
          <w:lang w:bidi="ar-EG"/>
        </w:rPr>
        <w:t>2019</w:t>
      </w:r>
    </w:p>
    <w:p w:rsidR="00984C44" w:rsidRPr="00D005C9" w:rsidRDefault="00984C44" w:rsidP="00DA4AA2">
      <w:pPr>
        <w:bidi/>
        <w:spacing w:after="0" w:line="240" w:lineRule="auto"/>
        <w:jc w:val="center"/>
        <w:rPr>
          <w:rFonts w:cs="Tahoma"/>
          <w:b/>
          <w:color w:val="339966"/>
          <w:sz w:val="24"/>
          <w:szCs w:val="24"/>
          <w:lang w:bidi="ar-EG"/>
        </w:rPr>
      </w:pPr>
    </w:p>
    <w:p w:rsidR="00636927" w:rsidRPr="00837C92" w:rsidRDefault="00DA4AA2" w:rsidP="00483825">
      <w:pPr>
        <w:autoSpaceDE w:val="0"/>
        <w:autoSpaceDN w:val="0"/>
        <w:bidi/>
        <w:adjustRightInd w:val="0"/>
        <w:spacing w:after="0" w:line="240" w:lineRule="auto"/>
        <w:ind w:right="270"/>
        <w:rPr>
          <w:rFonts w:asciiTheme="minorHAnsi" w:hAnsiTheme="minorHAnsi" w:cstheme="minorHAnsi"/>
          <w:b/>
          <w:bCs/>
          <w:color w:val="000080"/>
          <w:rtl/>
          <w:lang w:val="en-GB" w:bidi="ar-EG"/>
        </w:rPr>
      </w:pPr>
      <w:r>
        <w:rPr>
          <w:rFonts w:asciiTheme="minorHAnsi" w:hAnsiTheme="minorHAnsi" w:hint="cs"/>
          <w:color w:val="000080"/>
          <w:rtl/>
          <w:lang w:bidi="ar-EG"/>
        </w:rPr>
        <w:t xml:space="preserve">تقوم </w:t>
      </w:r>
      <w:r w:rsidR="00483825">
        <w:rPr>
          <w:rFonts w:asciiTheme="minorHAnsi" w:hAnsiTheme="minorHAnsi" w:hint="cs"/>
          <w:color w:val="000080"/>
          <w:rtl/>
          <w:lang w:bidi="ar-EG"/>
        </w:rPr>
        <w:t>شعبة</w:t>
      </w:r>
      <w:r>
        <w:rPr>
          <w:rFonts w:asciiTheme="minorHAnsi" w:hAnsiTheme="minorHAnsi" w:hint="cs"/>
          <w:color w:val="000080"/>
          <w:rtl/>
          <w:lang w:bidi="ar-EG"/>
        </w:rPr>
        <w:t xml:space="preserve"> التوحد التابعة لإدارة الخدمات الإنمائية </w:t>
      </w:r>
      <w:r>
        <w:rPr>
          <w:rFonts w:asciiTheme="minorHAnsi" w:hAnsiTheme="minorHAnsi" w:cstheme="minorHAnsi" w:hint="cs"/>
          <w:color w:val="000080"/>
          <w:rtl/>
          <w:lang w:bidi="ar-EG"/>
        </w:rPr>
        <w:t>(</w:t>
      </w:r>
      <w:r>
        <w:rPr>
          <w:rFonts w:asciiTheme="minorHAnsi" w:hAnsiTheme="minorHAnsi" w:cstheme="minorHAnsi"/>
          <w:color w:val="000080"/>
          <w:lang w:val="en-GB" w:bidi="ar-EG"/>
        </w:rPr>
        <w:t>DDS</w:t>
      </w:r>
      <w:r>
        <w:rPr>
          <w:rFonts w:asciiTheme="minorHAnsi" w:hAnsiTheme="minorHAnsi" w:cstheme="minorHAnsi" w:hint="cs"/>
          <w:color w:val="000080"/>
          <w:rtl/>
          <w:lang w:val="en-GB" w:bidi="ar-EG"/>
        </w:rPr>
        <w:t xml:space="preserve">) </w:t>
      </w:r>
      <w:r>
        <w:rPr>
          <w:rFonts w:asciiTheme="minorHAnsi" w:hAnsiTheme="minorHAnsi" w:hint="cs"/>
          <w:color w:val="000080"/>
          <w:rtl/>
          <w:lang w:val="en-GB" w:bidi="ar-EG"/>
        </w:rPr>
        <w:t xml:space="preserve">بتنفيذ برنامج إعفاء لمرض التوحد والذي يقدم تدخلات مباشرة وخاصة لمساعدة الأطفال المصابين بالتوحد </w:t>
      </w:r>
      <w:r w:rsidR="00837C92">
        <w:rPr>
          <w:rFonts w:asciiTheme="minorHAnsi" w:hAnsiTheme="minorHAnsi" w:hint="cs"/>
          <w:color w:val="000080"/>
          <w:rtl/>
          <w:lang w:val="en-GB" w:bidi="ar-EG"/>
        </w:rPr>
        <w:t xml:space="preserve">ممن يقوموا بإظهار مشكلات جسيمة من الناحية السلوكية، الاجتماعية وفي التواصل عن طريق خدمة تدعى </w:t>
      </w:r>
      <w:r w:rsidR="00837C92">
        <w:rPr>
          <w:rFonts w:asciiTheme="minorHAnsi" w:hAnsiTheme="minorHAnsi" w:hint="cs"/>
          <w:b/>
          <w:bCs/>
          <w:color w:val="000080"/>
          <w:rtl/>
          <w:lang w:val="en-GB" w:bidi="ar-EG"/>
        </w:rPr>
        <w:t xml:space="preserve">التأهيل والتعليم واسع النطاق </w:t>
      </w:r>
      <w:r w:rsidR="00837C92">
        <w:rPr>
          <w:rFonts w:asciiTheme="minorHAnsi" w:hAnsiTheme="minorHAnsi" w:cstheme="minorHAnsi" w:hint="cs"/>
          <w:color w:val="000080"/>
          <w:rtl/>
          <w:lang w:val="en-GB" w:bidi="ar-EG"/>
        </w:rPr>
        <w:t>(</w:t>
      </w:r>
      <w:r w:rsidR="00837C92">
        <w:rPr>
          <w:rFonts w:asciiTheme="minorHAnsi" w:hAnsiTheme="minorHAnsi" w:hint="cs"/>
          <w:color w:val="000080"/>
          <w:rtl/>
          <w:lang w:val="en-GB" w:bidi="ar-EG"/>
        </w:rPr>
        <w:t>خدمات ووسائل دعم مكثفة في المنزل</w:t>
      </w:r>
      <w:r w:rsidR="00837C92">
        <w:rPr>
          <w:rFonts w:asciiTheme="minorHAnsi" w:hAnsiTheme="minorHAnsi" w:cstheme="minorHAnsi" w:hint="cs"/>
          <w:color w:val="000080"/>
          <w:rtl/>
          <w:lang w:val="en-GB" w:bidi="ar-EG"/>
        </w:rPr>
        <w:t xml:space="preserve">). </w:t>
      </w:r>
      <w:r w:rsidR="00837C92">
        <w:rPr>
          <w:rFonts w:asciiTheme="minorHAnsi" w:hAnsiTheme="minorHAnsi" w:hint="cs"/>
          <w:color w:val="000080"/>
          <w:rtl/>
          <w:lang w:val="en-GB" w:bidi="ar-EG"/>
        </w:rPr>
        <w:t>يتم تقديم تلك الخدمات داخل منزل الطفل أو في أجواء طبيعية أخرى تحت إشراف شخص مهني اكلينيكي على درجة عالية من الكفاءة والتدريب ومتاح لفترة قدرها ثلاثة أعوام كلية</w:t>
      </w:r>
      <w:r w:rsidR="00483825">
        <w:rPr>
          <w:rFonts w:asciiTheme="minorHAnsi" w:hAnsiTheme="minorHAnsi" w:hint="cs"/>
          <w:color w:val="000080"/>
          <w:rtl/>
          <w:lang w:val="en-GB" w:bidi="ar-EG"/>
        </w:rPr>
        <w:t>ً</w:t>
      </w:r>
      <w:r w:rsidR="00837C92">
        <w:rPr>
          <w:rFonts w:asciiTheme="minorHAnsi" w:hAnsiTheme="minorHAnsi" w:cstheme="minorHAnsi" w:hint="cs"/>
          <w:color w:val="000080"/>
          <w:rtl/>
          <w:lang w:val="en-GB" w:bidi="ar-EG"/>
        </w:rPr>
        <w:t xml:space="preserve">. </w:t>
      </w:r>
      <w:r w:rsidR="00837C92">
        <w:rPr>
          <w:rFonts w:asciiTheme="minorHAnsi" w:hAnsiTheme="minorHAnsi" w:hint="cs"/>
          <w:color w:val="000080"/>
          <w:rtl/>
          <w:lang w:val="en-GB" w:bidi="ar-EG"/>
        </w:rPr>
        <w:t xml:space="preserve">كما يقدم برنامج الإعفاء خدمات دعم ذات صلة مثل أنشطة الاندماج المجتمعي، </w:t>
      </w:r>
      <w:r w:rsidR="00837C92" w:rsidRPr="00837C92">
        <w:rPr>
          <w:rFonts w:asciiTheme="minorHAnsi" w:hAnsiTheme="minorHAnsi" w:hint="cs"/>
          <w:color w:val="FF0000"/>
          <w:rtl/>
          <w:lang w:val="en-GB" w:bidi="ar-EG"/>
        </w:rPr>
        <w:t>منافع وخدمات فردية</w:t>
      </w:r>
      <w:r w:rsidR="00837C92">
        <w:rPr>
          <w:rFonts w:asciiTheme="minorHAnsi" w:hAnsiTheme="minorHAnsi" w:hint="cs"/>
          <w:color w:val="000080"/>
          <w:rtl/>
          <w:lang w:val="en-GB" w:bidi="ar-EG"/>
        </w:rPr>
        <w:t>، وأنشطة ترويحية</w:t>
      </w:r>
      <w:r w:rsidR="00837C92">
        <w:rPr>
          <w:rFonts w:asciiTheme="minorHAnsi" w:hAnsiTheme="minorHAnsi" w:cstheme="minorHAnsi" w:hint="cs"/>
          <w:color w:val="000080"/>
          <w:rtl/>
          <w:lang w:val="en-GB" w:bidi="ar-EG"/>
        </w:rPr>
        <w:t xml:space="preserve">. </w:t>
      </w:r>
      <w:r w:rsidR="00837C92">
        <w:rPr>
          <w:rFonts w:asciiTheme="minorHAnsi" w:hAnsiTheme="minorHAnsi" w:hint="cs"/>
          <w:color w:val="000080"/>
          <w:rtl/>
          <w:lang w:val="en-GB" w:bidi="ar-EG"/>
        </w:rPr>
        <w:t>في ختام الأعوام الثلاثة المليئة بالخدمات المكثفة، قد يستفيد الطفل من خدمات تكميلية والتي تلبي احتياجات الطفل وتساعد في الانتقال خارج برنامج الإعفاء الم</w:t>
      </w:r>
      <w:r w:rsidR="00483825">
        <w:rPr>
          <w:rFonts w:asciiTheme="minorHAnsi" w:hAnsiTheme="minorHAnsi" w:hint="cs"/>
          <w:color w:val="000080"/>
          <w:rtl/>
          <w:lang w:val="en-GB" w:bidi="ar-EG"/>
        </w:rPr>
        <w:t xml:space="preserve">كثف لمرض التوحد حتى بلوغ الطفل </w:t>
      </w:r>
      <w:r w:rsidR="00837C92">
        <w:rPr>
          <w:rFonts w:asciiTheme="minorHAnsi" w:hAnsiTheme="minorHAnsi" w:hint="cs"/>
          <w:color w:val="000080"/>
          <w:rtl/>
          <w:lang w:val="en-GB" w:bidi="ar-EG"/>
        </w:rPr>
        <w:t>عامه التاسع</w:t>
      </w:r>
      <w:r w:rsidR="00837C92">
        <w:rPr>
          <w:rFonts w:asciiTheme="minorHAnsi" w:hAnsiTheme="minorHAnsi" w:cstheme="minorHAnsi" w:hint="cs"/>
          <w:color w:val="000080"/>
          <w:rtl/>
          <w:lang w:val="en-GB" w:bidi="ar-EG"/>
        </w:rPr>
        <w:t>.</w:t>
      </w:r>
      <w:r w:rsidR="00837C92">
        <w:rPr>
          <w:rFonts w:asciiTheme="minorHAnsi" w:hAnsiTheme="minorHAnsi" w:cstheme="minorHAnsi" w:hint="cs"/>
          <w:b/>
          <w:bCs/>
          <w:color w:val="000080"/>
          <w:rtl/>
          <w:lang w:val="en-GB" w:bidi="ar-EG"/>
        </w:rPr>
        <w:t xml:space="preserve"> </w:t>
      </w:r>
    </w:p>
    <w:p w:rsidR="00A538C2" w:rsidRPr="00D005C9" w:rsidRDefault="00A538C2" w:rsidP="00DA4AA2">
      <w:pPr>
        <w:autoSpaceDE w:val="0"/>
        <w:autoSpaceDN w:val="0"/>
        <w:bidi/>
        <w:adjustRightInd w:val="0"/>
        <w:spacing w:after="0" w:line="240" w:lineRule="auto"/>
        <w:ind w:right="270"/>
        <w:rPr>
          <w:rFonts w:cs="Tahoma"/>
          <w:color w:val="000080"/>
        </w:rPr>
      </w:pPr>
    </w:p>
    <w:p w:rsidR="00D005C9" w:rsidRPr="00837C92" w:rsidRDefault="00837C92" w:rsidP="00483825">
      <w:pPr>
        <w:bidi/>
        <w:spacing w:after="0"/>
        <w:ind w:right="270"/>
        <w:rPr>
          <w:rFonts w:asciiTheme="minorHAnsi" w:hAnsiTheme="minorHAnsi" w:cstheme="minorHAnsi"/>
          <w:b/>
          <w:color w:val="000080"/>
          <w:rtl/>
          <w:lang w:bidi="ar-EG"/>
        </w:rPr>
      </w:pPr>
      <w:r>
        <w:rPr>
          <w:rFonts w:asciiTheme="minorHAnsi" w:hAnsiTheme="minorHAnsi" w:hint="cs"/>
          <w:color w:val="000080"/>
          <w:rtl/>
          <w:lang w:bidi="ar-EG"/>
        </w:rPr>
        <w:t>في الوقت الذي يعتبر برنامج الإعفاء لمرض التوحد قد قارب على الاكتمال بالعدد في هذا الوقت، فهناك دوماً أطفال يقومون بالخروج من البرنامج نتيجة بلوغهم عامهم التاسع أو لأسباب أخرى</w:t>
      </w:r>
      <w:r>
        <w:rPr>
          <w:rFonts w:asciiTheme="minorHAnsi" w:hAnsiTheme="minorHAnsi" w:cstheme="minorHAnsi" w:hint="cs"/>
          <w:color w:val="000080"/>
          <w:rtl/>
          <w:lang w:bidi="ar-EG"/>
        </w:rPr>
        <w:t xml:space="preserve">. </w:t>
      </w:r>
      <w:r>
        <w:rPr>
          <w:rFonts w:asciiTheme="minorHAnsi" w:hAnsiTheme="minorHAnsi" w:hint="cs"/>
          <w:color w:val="000080"/>
          <w:rtl/>
          <w:lang w:bidi="ar-EG"/>
        </w:rPr>
        <w:t>ولهذا، نحن</w:t>
      </w:r>
      <w:r w:rsidR="004042A0">
        <w:rPr>
          <w:rFonts w:asciiTheme="minorHAnsi" w:hAnsiTheme="minorHAnsi" w:cstheme="minorHAnsi" w:hint="cs"/>
          <w:color w:val="000080"/>
          <w:rtl/>
          <w:lang w:bidi="ar-EG"/>
        </w:rPr>
        <w:t xml:space="preserve"> </w:t>
      </w:r>
      <w:r w:rsidR="00483825">
        <w:rPr>
          <w:rFonts w:asciiTheme="minorHAnsi" w:hAnsiTheme="minorHAnsi" w:hint="cs"/>
          <w:color w:val="000080"/>
          <w:rtl/>
          <w:lang w:bidi="ar-EG"/>
        </w:rPr>
        <w:t xml:space="preserve">نريد </w:t>
      </w:r>
      <w:r w:rsidR="004042A0">
        <w:rPr>
          <w:rFonts w:asciiTheme="minorHAnsi" w:hAnsiTheme="minorHAnsi" w:hint="cs"/>
          <w:color w:val="000080"/>
          <w:rtl/>
          <w:lang w:bidi="ar-EG"/>
        </w:rPr>
        <w:t>مجموعة راهنة من المتقدمين ب</w:t>
      </w:r>
      <w:r w:rsidR="00483825">
        <w:rPr>
          <w:rFonts w:asciiTheme="minorHAnsi" w:hAnsiTheme="minorHAnsi" w:hint="cs"/>
          <w:color w:val="000080"/>
          <w:rtl/>
          <w:lang w:bidi="ar-EG"/>
        </w:rPr>
        <w:t>الطلبات للاختيار منها حينما تصبح تلك الأما</w:t>
      </w:r>
      <w:r w:rsidR="004042A0">
        <w:rPr>
          <w:rFonts w:asciiTheme="minorHAnsi" w:hAnsiTheme="minorHAnsi" w:hint="cs"/>
          <w:color w:val="000080"/>
          <w:rtl/>
          <w:lang w:bidi="ar-EG"/>
        </w:rPr>
        <w:t>كن ش</w:t>
      </w:r>
      <w:r w:rsidR="00483825">
        <w:rPr>
          <w:rFonts w:asciiTheme="minorHAnsi" w:hAnsiTheme="minorHAnsi" w:hint="cs"/>
          <w:color w:val="000080"/>
          <w:rtl/>
          <w:lang w:bidi="ar-EG"/>
        </w:rPr>
        <w:t>اغرة ومتو</w:t>
      </w:r>
      <w:r w:rsidR="004042A0">
        <w:rPr>
          <w:rFonts w:asciiTheme="minorHAnsi" w:hAnsiTheme="minorHAnsi" w:hint="cs"/>
          <w:color w:val="000080"/>
          <w:rtl/>
          <w:lang w:bidi="ar-EG"/>
        </w:rPr>
        <w:t>فرة للبرنامج</w:t>
      </w:r>
      <w:r w:rsidR="004042A0">
        <w:rPr>
          <w:rFonts w:asciiTheme="minorHAnsi" w:hAnsiTheme="minorHAnsi" w:cstheme="minorHAnsi" w:hint="cs"/>
          <w:color w:val="000080"/>
          <w:rtl/>
          <w:lang w:bidi="ar-EG"/>
        </w:rPr>
        <w:t xml:space="preserve">. </w:t>
      </w:r>
      <w:r w:rsidR="004042A0">
        <w:rPr>
          <w:rFonts w:asciiTheme="minorHAnsi" w:hAnsiTheme="minorHAnsi" w:hint="cs"/>
          <w:color w:val="000080"/>
          <w:rtl/>
          <w:lang w:bidi="ar-EG"/>
        </w:rPr>
        <w:t xml:space="preserve">لذا، تقدم </w:t>
      </w:r>
      <w:r w:rsidR="00483825">
        <w:rPr>
          <w:rFonts w:asciiTheme="minorHAnsi" w:hAnsiTheme="minorHAnsi" w:hint="cs"/>
          <w:color w:val="000080"/>
          <w:rtl/>
          <w:lang w:bidi="ar-EG"/>
        </w:rPr>
        <w:t>شعبة</w:t>
      </w:r>
      <w:r w:rsidR="004042A0">
        <w:rPr>
          <w:rFonts w:asciiTheme="minorHAnsi" w:hAnsiTheme="minorHAnsi" w:hint="cs"/>
          <w:color w:val="000080"/>
          <w:rtl/>
          <w:lang w:bidi="ar-EG"/>
        </w:rPr>
        <w:t xml:space="preserve"> التوحد فرصة للتقدم بطلب للدخول في برنامج الإعفاء من خلال فترة تقديم الطلبات المفتوحة</w:t>
      </w:r>
      <w:r w:rsidR="004042A0">
        <w:rPr>
          <w:rFonts w:asciiTheme="minorHAnsi" w:hAnsiTheme="minorHAnsi" w:cstheme="minorHAnsi" w:hint="cs"/>
          <w:color w:val="000080"/>
          <w:rtl/>
          <w:lang w:bidi="ar-EG"/>
        </w:rPr>
        <w:t xml:space="preserve">. </w:t>
      </w:r>
      <w:r w:rsidR="004042A0">
        <w:rPr>
          <w:rFonts w:asciiTheme="minorHAnsi" w:hAnsiTheme="minorHAnsi" w:hint="cs"/>
          <w:color w:val="000080"/>
          <w:rtl/>
          <w:lang w:bidi="ar-EG"/>
        </w:rPr>
        <w:t xml:space="preserve">قامت </w:t>
      </w:r>
      <w:r w:rsidR="00483825">
        <w:rPr>
          <w:rFonts w:asciiTheme="minorHAnsi" w:hAnsiTheme="minorHAnsi" w:hint="cs"/>
          <w:color w:val="000080"/>
          <w:rtl/>
          <w:lang w:bidi="ar-EG"/>
        </w:rPr>
        <w:t>شعبة</w:t>
      </w:r>
      <w:r w:rsidR="004042A0">
        <w:rPr>
          <w:rFonts w:asciiTheme="minorHAnsi" w:hAnsiTheme="minorHAnsi" w:hint="cs"/>
          <w:color w:val="000080"/>
          <w:rtl/>
          <w:lang w:bidi="ar-EG"/>
        </w:rPr>
        <w:t xml:space="preserve"> التوحد بعقد آخر تقديم </w:t>
      </w:r>
      <w:r w:rsidR="00483825">
        <w:rPr>
          <w:rFonts w:asciiTheme="minorHAnsi" w:hAnsiTheme="minorHAnsi" w:hint="cs"/>
          <w:color w:val="000080"/>
          <w:rtl/>
          <w:lang w:bidi="ar-EG"/>
        </w:rPr>
        <w:t xml:space="preserve">خاص بها </w:t>
      </w:r>
      <w:r w:rsidR="004042A0">
        <w:rPr>
          <w:rFonts w:asciiTheme="minorHAnsi" w:hAnsiTheme="minorHAnsi" w:hint="cs"/>
          <w:color w:val="000080"/>
          <w:rtl/>
          <w:lang w:bidi="ar-EG"/>
        </w:rPr>
        <w:t xml:space="preserve">للطلبات المفتوحة في شهر أكتوبر، </w:t>
      </w:r>
      <w:r w:rsidR="004042A0">
        <w:rPr>
          <w:rFonts w:asciiTheme="minorHAnsi" w:hAnsiTheme="minorHAnsi" w:cstheme="minorHAnsi" w:hint="cs"/>
          <w:color w:val="FF0000"/>
          <w:rtl/>
          <w:lang w:bidi="ar-EG"/>
        </w:rPr>
        <w:t xml:space="preserve">2018. </w:t>
      </w:r>
      <w:r w:rsidR="004042A0" w:rsidRPr="004042A0">
        <w:rPr>
          <w:rFonts w:asciiTheme="minorHAnsi" w:hAnsiTheme="minorHAnsi" w:hint="cs"/>
          <w:b/>
          <w:bCs/>
          <w:color w:val="000080"/>
          <w:rtl/>
          <w:lang w:bidi="ar-EG"/>
        </w:rPr>
        <w:t>تجر</w:t>
      </w:r>
      <w:r w:rsidR="004042A0">
        <w:rPr>
          <w:rFonts w:asciiTheme="minorHAnsi" w:hAnsiTheme="minorHAnsi" w:hint="cs"/>
          <w:b/>
          <w:bCs/>
          <w:color w:val="000080"/>
          <w:rtl/>
          <w:lang w:bidi="ar-EG"/>
        </w:rPr>
        <w:t xml:space="preserve">ى فترة الطلبات المفتوحة من </w:t>
      </w:r>
      <w:r w:rsidR="004042A0">
        <w:rPr>
          <w:rFonts w:asciiTheme="minorHAnsi" w:hAnsiTheme="minorHAnsi" w:cstheme="minorHAnsi" w:hint="cs"/>
          <w:b/>
          <w:bCs/>
          <w:color w:val="000080"/>
          <w:rtl/>
          <w:lang w:bidi="ar-EG"/>
        </w:rPr>
        <w:t xml:space="preserve">17 </w:t>
      </w:r>
      <w:r w:rsidR="004042A0">
        <w:rPr>
          <w:rFonts w:asciiTheme="minorHAnsi" w:hAnsiTheme="minorHAnsi" w:hint="cs"/>
          <w:b/>
          <w:bCs/>
          <w:color w:val="000080"/>
          <w:rtl/>
          <w:lang w:bidi="ar-EG"/>
        </w:rPr>
        <w:t xml:space="preserve">أكتوبر </w:t>
      </w:r>
      <w:r w:rsidR="004042A0">
        <w:rPr>
          <w:rFonts w:asciiTheme="minorHAnsi" w:hAnsiTheme="minorHAnsi" w:cstheme="minorHAnsi"/>
          <w:b/>
          <w:bCs/>
          <w:color w:val="000080"/>
          <w:rtl/>
          <w:lang w:bidi="ar-EG"/>
        </w:rPr>
        <w:t>–</w:t>
      </w:r>
      <w:r w:rsidR="004042A0">
        <w:rPr>
          <w:rFonts w:asciiTheme="minorHAnsi" w:hAnsiTheme="minorHAnsi" w:cstheme="minorHAnsi" w:hint="cs"/>
          <w:b/>
          <w:bCs/>
          <w:color w:val="000080"/>
          <w:rtl/>
          <w:lang w:bidi="ar-EG"/>
        </w:rPr>
        <w:t xml:space="preserve"> 31 </w:t>
      </w:r>
      <w:r w:rsidR="004042A0">
        <w:rPr>
          <w:rFonts w:asciiTheme="minorHAnsi" w:hAnsiTheme="minorHAnsi" w:hint="cs"/>
          <w:b/>
          <w:bCs/>
          <w:color w:val="000080"/>
          <w:rtl/>
          <w:lang w:bidi="ar-EG"/>
        </w:rPr>
        <w:t>أكتوبر</w:t>
      </w:r>
      <w:r w:rsidR="004042A0">
        <w:rPr>
          <w:rFonts w:asciiTheme="minorHAnsi" w:hAnsiTheme="minorHAnsi" w:cstheme="minorHAnsi" w:hint="cs"/>
          <w:b/>
          <w:bCs/>
          <w:color w:val="000080"/>
          <w:rtl/>
          <w:lang w:bidi="ar-EG"/>
        </w:rPr>
        <w:t xml:space="preserve">. </w:t>
      </w:r>
      <w:r w:rsidR="004042A0">
        <w:rPr>
          <w:rFonts w:asciiTheme="minorHAnsi" w:hAnsiTheme="minorHAnsi" w:hint="cs"/>
          <w:b/>
          <w:bCs/>
          <w:color w:val="000080"/>
          <w:rtl/>
          <w:lang w:bidi="ar-EG"/>
        </w:rPr>
        <w:t xml:space="preserve">يرجى التأكد من إرسال الطلب من خلال البريد أو البريد الالكتروني بين </w:t>
      </w:r>
      <w:r w:rsidR="004042A0">
        <w:rPr>
          <w:rFonts w:asciiTheme="minorHAnsi" w:hAnsiTheme="minorHAnsi" w:cstheme="minorHAnsi" w:hint="cs"/>
          <w:b/>
          <w:bCs/>
          <w:color w:val="000080"/>
          <w:rtl/>
          <w:lang w:bidi="ar-EG"/>
        </w:rPr>
        <w:t xml:space="preserve">17 </w:t>
      </w:r>
      <w:r w:rsidR="004042A0">
        <w:rPr>
          <w:rFonts w:asciiTheme="minorHAnsi" w:hAnsiTheme="minorHAnsi" w:hint="cs"/>
          <w:b/>
          <w:bCs/>
          <w:color w:val="000080"/>
          <w:rtl/>
          <w:lang w:bidi="ar-EG"/>
        </w:rPr>
        <w:t>أكتوبر و</w:t>
      </w:r>
      <w:r w:rsidR="004042A0">
        <w:rPr>
          <w:rFonts w:asciiTheme="minorHAnsi" w:hAnsiTheme="minorHAnsi" w:cstheme="minorHAnsi" w:hint="cs"/>
          <w:b/>
          <w:bCs/>
          <w:color w:val="000080"/>
          <w:rtl/>
          <w:lang w:bidi="ar-EG"/>
        </w:rPr>
        <w:t xml:space="preserve">31 </w:t>
      </w:r>
      <w:r w:rsidR="004042A0">
        <w:rPr>
          <w:rFonts w:asciiTheme="minorHAnsi" w:hAnsiTheme="minorHAnsi" w:hint="cs"/>
          <w:b/>
          <w:bCs/>
          <w:color w:val="000080"/>
          <w:rtl/>
          <w:lang w:bidi="ar-EG"/>
        </w:rPr>
        <w:t>أكتوبر</w:t>
      </w:r>
      <w:r w:rsidR="004042A0">
        <w:rPr>
          <w:rFonts w:asciiTheme="minorHAnsi" w:hAnsiTheme="minorHAnsi" w:cstheme="minorHAnsi" w:hint="cs"/>
          <w:b/>
          <w:bCs/>
          <w:color w:val="000080"/>
          <w:rtl/>
          <w:lang w:bidi="ar-EG"/>
        </w:rPr>
        <w:t xml:space="preserve">. </w:t>
      </w:r>
      <w:r w:rsidR="00346B9C">
        <w:rPr>
          <w:rFonts w:asciiTheme="minorHAnsi" w:hAnsiTheme="minorHAnsi" w:hint="cs"/>
          <w:b/>
          <w:bCs/>
          <w:color w:val="000080"/>
          <w:rtl/>
          <w:lang w:bidi="ar-EG"/>
        </w:rPr>
        <w:t xml:space="preserve">لن تنظر </w:t>
      </w:r>
      <w:r w:rsidR="00483825">
        <w:rPr>
          <w:rFonts w:asciiTheme="minorHAnsi" w:hAnsiTheme="minorHAnsi" w:hint="cs"/>
          <w:b/>
          <w:bCs/>
          <w:color w:val="000080"/>
          <w:rtl/>
          <w:lang w:bidi="ar-EG"/>
        </w:rPr>
        <w:t>شعبة</w:t>
      </w:r>
      <w:r w:rsidR="00346B9C">
        <w:rPr>
          <w:rFonts w:asciiTheme="minorHAnsi" w:hAnsiTheme="minorHAnsi" w:hint="cs"/>
          <w:b/>
          <w:bCs/>
          <w:color w:val="000080"/>
          <w:rtl/>
          <w:lang w:bidi="ar-EG"/>
        </w:rPr>
        <w:t xml:space="preserve"> التوحد إلى أي طلبات مقدمة خارج هذا الإطار الزمني</w:t>
      </w:r>
      <w:r w:rsidR="00346B9C">
        <w:rPr>
          <w:rFonts w:asciiTheme="minorHAnsi" w:hAnsiTheme="minorHAnsi" w:cstheme="minorHAnsi" w:hint="cs"/>
          <w:b/>
          <w:bCs/>
          <w:color w:val="000080"/>
          <w:rtl/>
          <w:lang w:bidi="ar-EG"/>
        </w:rPr>
        <w:t>.</w:t>
      </w:r>
    </w:p>
    <w:p w:rsidR="00051241" w:rsidRPr="00D005C9" w:rsidRDefault="00051241" w:rsidP="00DA4AA2">
      <w:pPr>
        <w:bidi/>
        <w:spacing w:after="0"/>
        <w:ind w:right="270"/>
        <w:rPr>
          <w:rFonts w:cs="Tahoma"/>
          <w:b/>
          <w:color w:val="000080"/>
        </w:rPr>
      </w:pPr>
    </w:p>
    <w:p w:rsidR="006E7DB5" w:rsidRPr="00346B9C" w:rsidRDefault="00346B9C" w:rsidP="00483825">
      <w:pPr>
        <w:bidi/>
        <w:spacing w:after="0" w:line="240" w:lineRule="auto"/>
        <w:ind w:right="270"/>
        <w:rPr>
          <w:rFonts w:asciiTheme="minorHAnsi" w:hAnsiTheme="minorHAnsi" w:cstheme="minorHAnsi"/>
          <w:color w:val="000080"/>
          <w:rtl/>
          <w:lang w:bidi="ar-EG"/>
        </w:rPr>
      </w:pPr>
      <w:r>
        <w:rPr>
          <w:rFonts w:asciiTheme="minorHAnsi" w:hAnsiTheme="minorHAnsi" w:hint="cs"/>
          <w:color w:val="000080"/>
          <w:rtl/>
          <w:lang w:bidi="ar-EG"/>
        </w:rPr>
        <w:t xml:space="preserve">يحتفظ برنامج التوحد بسعة معينة خاصة بالأطفال ممن هم بعمر </w:t>
      </w:r>
      <w:r>
        <w:rPr>
          <w:rFonts w:asciiTheme="minorHAnsi" w:hAnsiTheme="minorHAnsi" w:cstheme="minorHAnsi" w:hint="cs"/>
          <w:color w:val="000080"/>
          <w:rtl/>
          <w:lang w:bidi="ar-EG"/>
        </w:rPr>
        <w:t xml:space="preserve">3 </w:t>
      </w:r>
      <w:r>
        <w:rPr>
          <w:rFonts w:asciiTheme="minorHAnsi" w:hAnsiTheme="minorHAnsi" w:hint="cs"/>
          <w:color w:val="000080"/>
          <w:rtl/>
          <w:lang w:bidi="ar-EG"/>
        </w:rPr>
        <w:t>والمنتقلين من برنامج التدخل المبكر</w:t>
      </w:r>
      <w:r>
        <w:rPr>
          <w:rFonts w:asciiTheme="minorHAnsi" w:hAnsiTheme="minorHAnsi" w:cstheme="minorHAnsi" w:hint="cs"/>
          <w:color w:val="000080"/>
          <w:rtl/>
          <w:lang w:bidi="ar-EG"/>
        </w:rPr>
        <w:t xml:space="preserve">. </w:t>
      </w:r>
      <w:r>
        <w:rPr>
          <w:rFonts w:asciiTheme="minorHAnsi" w:hAnsiTheme="minorHAnsi" w:hint="cs"/>
          <w:color w:val="000080"/>
          <w:rtl/>
          <w:lang w:bidi="ar-EG"/>
        </w:rPr>
        <w:t xml:space="preserve">ويعني ذلك أن </w:t>
      </w:r>
      <w:r w:rsidR="00483825">
        <w:rPr>
          <w:rFonts w:asciiTheme="minorHAnsi" w:hAnsiTheme="minorHAnsi" w:hint="cs"/>
          <w:color w:val="000080"/>
          <w:rtl/>
          <w:lang w:bidi="ar-EG"/>
        </w:rPr>
        <w:t>شعبة</w:t>
      </w:r>
      <w:r>
        <w:rPr>
          <w:rFonts w:asciiTheme="minorHAnsi" w:hAnsiTheme="minorHAnsi" w:hint="cs"/>
          <w:color w:val="000080"/>
          <w:rtl/>
          <w:lang w:bidi="ar-EG"/>
        </w:rPr>
        <w:t xml:space="preserve"> التوحد تحتفظ بـ </w:t>
      </w:r>
      <w:r>
        <w:rPr>
          <w:rFonts w:asciiTheme="minorHAnsi" w:hAnsiTheme="minorHAnsi" w:cstheme="minorHAnsi" w:hint="cs"/>
          <w:color w:val="000080"/>
          <w:rtl/>
          <w:lang w:bidi="ar-EG"/>
        </w:rPr>
        <w:t xml:space="preserve">20 </w:t>
      </w:r>
      <w:r>
        <w:rPr>
          <w:rFonts w:asciiTheme="minorHAnsi" w:hAnsiTheme="minorHAnsi" w:hint="cs"/>
          <w:color w:val="000080"/>
          <w:rtl/>
          <w:lang w:bidi="ar-EG"/>
        </w:rPr>
        <w:t xml:space="preserve">مقعد على مستوى الولاية مخصصين للأطفال ممن هم بعمر </w:t>
      </w:r>
      <w:r>
        <w:rPr>
          <w:rFonts w:asciiTheme="minorHAnsi" w:hAnsiTheme="minorHAnsi" w:cstheme="minorHAnsi" w:hint="cs"/>
          <w:color w:val="000080"/>
          <w:rtl/>
          <w:lang w:bidi="ar-EG"/>
        </w:rPr>
        <w:t xml:space="preserve">3. </w:t>
      </w:r>
      <w:r>
        <w:rPr>
          <w:rFonts w:asciiTheme="minorHAnsi" w:hAnsiTheme="minorHAnsi" w:hint="cs"/>
          <w:color w:val="000080"/>
          <w:rtl/>
          <w:lang w:bidi="ar-EG"/>
        </w:rPr>
        <w:t>سوف يظل هؤلاء الأطفال بحاجة إلى تلبية جميع المعايير المالية والاكلينيكية ذات الصلة واللازمة للدخول في البرنامج</w:t>
      </w:r>
      <w:r>
        <w:rPr>
          <w:rFonts w:asciiTheme="minorHAnsi" w:hAnsiTheme="minorHAnsi" w:cstheme="minorHAnsi" w:hint="cs"/>
          <w:color w:val="000080"/>
          <w:rtl/>
          <w:lang w:bidi="ar-EG"/>
        </w:rPr>
        <w:t>.</w:t>
      </w:r>
    </w:p>
    <w:p w:rsidR="00D005C9" w:rsidRDefault="00D005C9" w:rsidP="00DA4AA2">
      <w:pPr>
        <w:bidi/>
        <w:spacing w:after="0" w:line="240" w:lineRule="auto"/>
        <w:ind w:right="270"/>
        <w:rPr>
          <w:rFonts w:cs="Tahoma"/>
          <w:color w:val="000080"/>
        </w:rPr>
      </w:pPr>
    </w:p>
    <w:p w:rsidR="006162EE" w:rsidRPr="00346B9C" w:rsidRDefault="00346B9C" w:rsidP="00346B9C">
      <w:pPr>
        <w:bidi/>
        <w:spacing w:after="0" w:line="240" w:lineRule="auto"/>
        <w:ind w:right="270"/>
        <w:rPr>
          <w:rFonts w:asciiTheme="minorHAnsi" w:hAnsiTheme="minorHAnsi" w:cstheme="minorHAnsi"/>
          <w:color w:val="000080"/>
          <w:rtl/>
          <w:lang w:bidi="ar-EG"/>
        </w:rPr>
      </w:pPr>
      <w:r>
        <w:rPr>
          <w:rFonts w:asciiTheme="minorHAnsi" w:hAnsiTheme="minorHAnsi" w:hint="cs"/>
          <w:color w:val="000080"/>
          <w:rtl/>
          <w:lang w:bidi="ar-EG"/>
        </w:rPr>
        <w:t>يقوم برنامج الإعفاء لمرض التوحد بتقديم الخدمات للأطفال حتى بلوغهم عامهم التاسع، ممن تم تشخيصهم باضطراب الطيف التوحدي ويستوفون معايير الأهلية الخاصة ببرنامج الإعفاء</w:t>
      </w:r>
      <w:r>
        <w:rPr>
          <w:rFonts w:asciiTheme="minorHAnsi" w:hAnsiTheme="minorHAnsi" w:cstheme="minorHAnsi" w:hint="cs"/>
          <w:color w:val="000080"/>
          <w:rtl/>
          <w:lang w:bidi="ar-EG"/>
        </w:rPr>
        <w:t xml:space="preserve">. </w:t>
      </w:r>
      <w:r>
        <w:rPr>
          <w:rFonts w:asciiTheme="minorHAnsi" w:hAnsiTheme="minorHAnsi" w:hint="cs"/>
          <w:color w:val="000080"/>
          <w:rtl/>
          <w:lang w:bidi="ar-EG"/>
        </w:rPr>
        <w:t>تتطلب جميع خدمات الإعفاء أن يستمر الطفل في استيفاء اشتراطات الأهلية المالية والاكلينيكية الخاصة ببرنامج الإعفاء</w:t>
      </w:r>
      <w:r>
        <w:rPr>
          <w:rFonts w:asciiTheme="minorHAnsi" w:hAnsiTheme="minorHAnsi" w:cstheme="minorHAnsi" w:hint="cs"/>
          <w:color w:val="000080"/>
          <w:rtl/>
          <w:lang w:bidi="ar-EG"/>
        </w:rPr>
        <w:t>.</w:t>
      </w:r>
    </w:p>
    <w:p w:rsidR="001E6438" w:rsidRDefault="001E6438" w:rsidP="00DA4AA2">
      <w:pPr>
        <w:autoSpaceDE w:val="0"/>
        <w:autoSpaceDN w:val="0"/>
        <w:bidi/>
        <w:adjustRightInd w:val="0"/>
        <w:spacing w:after="0" w:line="240" w:lineRule="auto"/>
        <w:ind w:right="270"/>
        <w:rPr>
          <w:rFonts w:cs="Tahoma"/>
          <w:b/>
          <w:color w:val="000080"/>
        </w:rPr>
      </w:pPr>
    </w:p>
    <w:p w:rsidR="00075AB7" w:rsidRPr="00346B9C" w:rsidRDefault="00346B9C" w:rsidP="00DA4AA2">
      <w:pPr>
        <w:autoSpaceDE w:val="0"/>
        <w:autoSpaceDN w:val="0"/>
        <w:bidi/>
        <w:adjustRightInd w:val="0"/>
        <w:spacing w:after="0" w:line="240" w:lineRule="auto"/>
        <w:ind w:right="270"/>
        <w:rPr>
          <w:rFonts w:asciiTheme="minorHAnsi" w:hAnsiTheme="minorHAnsi" w:cstheme="minorHAnsi"/>
          <w:bCs/>
          <w:color w:val="000080"/>
          <w:rtl/>
          <w:lang w:bidi="ar-EG"/>
        </w:rPr>
      </w:pPr>
      <w:r>
        <w:rPr>
          <w:rFonts w:asciiTheme="minorHAnsi" w:hAnsiTheme="minorHAnsi" w:hint="cs"/>
          <w:bCs/>
          <w:color w:val="000080"/>
          <w:rtl/>
          <w:lang w:bidi="ar-EG"/>
        </w:rPr>
        <w:t>تهدف هذه الرسالة إلى إخطارك بشأن</w:t>
      </w:r>
      <w:r w:rsidR="00EB3312">
        <w:rPr>
          <w:rFonts w:asciiTheme="minorHAnsi" w:hAnsiTheme="minorHAnsi" w:hint="cs"/>
          <w:bCs/>
          <w:color w:val="000080"/>
          <w:rtl/>
          <w:lang w:bidi="ar-EG"/>
        </w:rPr>
        <w:t xml:space="preserve"> اشتراطات الأهلية الخاصة ببرنامج الإعفاء لمرض التوحد</w:t>
      </w:r>
      <w:r w:rsidR="00EB3312">
        <w:rPr>
          <w:rFonts w:asciiTheme="minorHAnsi" w:hAnsiTheme="minorHAnsi" w:cstheme="minorHAnsi" w:hint="cs"/>
          <w:bCs/>
          <w:color w:val="000080"/>
          <w:rtl/>
          <w:lang w:bidi="ar-EG"/>
        </w:rPr>
        <w:t>:</w:t>
      </w:r>
    </w:p>
    <w:p w:rsidR="00002B07" w:rsidRPr="00D005C9" w:rsidRDefault="00002B07" w:rsidP="00DA4AA2">
      <w:pPr>
        <w:autoSpaceDE w:val="0"/>
        <w:autoSpaceDN w:val="0"/>
        <w:bidi/>
        <w:adjustRightInd w:val="0"/>
        <w:spacing w:after="0" w:line="240" w:lineRule="auto"/>
        <w:ind w:right="270"/>
        <w:rPr>
          <w:rFonts w:cs="Tahoma"/>
          <w:b/>
          <w:color w:val="000080"/>
        </w:rPr>
      </w:pPr>
    </w:p>
    <w:p w:rsidR="009F72F7" w:rsidRPr="00EB3312" w:rsidRDefault="00EB3312" w:rsidP="00DA4AA2">
      <w:pPr>
        <w:bidi/>
        <w:spacing w:after="0"/>
        <w:ind w:right="270"/>
        <w:rPr>
          <w:rFonts w:asciiTheme="minorHAnsi" w:hAnsiTheme="minorHAnsi" w:cstheme="minorHAnsi"/>
          <w:b/>
          <w:color w:val="000080"/>
          <w:rtl/>
          <w:lang w:bidi="ar-EG"/>
        </w:rPr>
      </w:pPr>
      <w:r>
        <w:rPr>
          <w:rFonts w:asciiTheme="minorHAnsi" w:hAnsiTheme="minorHAnsi" w:hint="cs"/>
          <w:bCs/>
          <w:color w:val="000080"/>
          <w:u w:val="single"/>
          <w:rtl/>
          <w:lang w:bidi="ar-EG"/>
        </w:rPr>
        <w:t>الأهلية</w:t>
      </w:r>
      <w:r>
        <w:rPr>
          <w:rFonts w:asciiTheme="minorHAnsi" w:hAnsiTheme="minorHAnsi" w:cstheme="minorHAnsi" w:hint="cs"/>
          <w:bCs/>
          <w:color w:val="000080"/>
          <w:u w:val="single"/>
          <w:rtl/>
          <w:lang w:bidi="ar-EG"/>
        </w:rPr>
        <w:t>:</w:t>
      </w:r>
      <w:r>
        <w:rPr>
          <w:rFonts w:asciiTheme="minorHAnsi" w:hAnsiTheme="minorHAnsi" w:hint="cs"/>
          <w:b/>
          <w:color w:val="000080"/>
          <w:rtl/>
          <w:lang w:bidi="ar-EG"/>
        </w:rPr>
        <w:t xml:space="preserve"> تعتبر الاشتراطات التالية ضرورية للمشاركة في هذا البرنامج</w:t>
      </w:r>
      <w:r>
        <w:rPr>
          <w:rFonts w:asciiTheme="minorHAnsi" w:hAnsiTheme="minorHAnsi" w:cstheme="minorHAnsi" w:hint="cs"/>
          <w:b/>
          <w:color w:val="000080"/>
          <w:rtl/>
          <w:lang w:bidi="ar-EG"/>
        </w:rPr>
        <w:t>:</w:t>
      </w:r>
    </w:p>
    <w:p w:rsidR="009F72F7" w:rsidRPr="00D005C9" w:rsidRDefault="00EB3312" w:rsidP="00EB3312">
      <w:pPr>
        <w:numPr>
          <w:ilvl w:val="0"/>
          <w:numId w:val="16"/>
        </w:numPr>
        <w:bidi/>
        <w:spacing w:after="0" w:line="240" w:lineRule="auto"/>
        <w:ind w:right="270"/>
        <w:rPr>
          <w:rFonts w:cs="Tahoma"/>
          <w:color w:val="000080"/>
        </w:rPr>
      </w:pPr>
      <w:r>
        <w:rPr>
          <w:rFonts w:asciiTheme="minorHAnsi" w:hAnsiTheme="minorHAnsi" w:hint="cs"/>
          <w:color w:val="000080"/>
          <w:rtl/>
        </w:rPr>
        <w:t xml:space="preserve">يجب أن يكون لدى الطفل </w:t>
      </w:r>
      <w:r>
        <w:rPr>
          <w:rFonts w:asciiTheme="minorHAnsi" w:hAnsiTheme="minorHAnsi" w:hint="cs"/>
          <w:b/>
          <w:bCs/>
          <w:color w:val="000080"/>
          <w:rtl/>
        </w:rPr>
        <w:t xml:space="preserve">تشخيص </w:t>
      </w:r>
      <w:r>
        <w:rPr>
          <w:rFonts w:asciiTheme="minorHAnsi" w:hAnsiTheme="minorHAnsi" w:hint="cs"/>
          <w:b/>
          <w:bCs/>
          <w:color w:val="000080"/>
          <w:rtl/>
          <w:lang w:bidi="ar-EG"/>
        </w:rPr>
        <w:t>مؤكد</w:t>
      </w:r>
      <w:r w:rsidR="00483825">
        <w:rPr>
          <w:rFonts w:asciiTheme="minorHAnsi" w:hAnsiTheme="minorHAnsi" w:hint="cs"/>
          <w:color w:val="000080"/>
          <w:rtl/>
          <w:lang w:bidi="ar-EG"/>
        </w:rPr>
        <w:t xml:space="preserve"> ب</w:t>
      </w:r>
      <w:r>
        <w:rPr>
          <w:rFonts w:asciiTheme="minorHAnsi" w:hAnsiTheme="minorHAnsi" w:hint="cs"/>
          <w:color w:val="000080"/>
          <w:rtl/>
          <w:lang w:bidi="ar-EG"/>
        </w:rPr>
        <w:t>اضطراب الطيف التوحدي، يعد هذا عرضة للتحقق والتدقيق من قبل إدارة الخدمات الإنمائية</w:t>
      </w:r>
      <w:r>
        <w:rPr>
          <w:rFonts w:asciiTheme="minorHAnsi" w:hAnsiTheme="minorHAnsi" w:cstheme="minorHAnsi" w:hint="cs"/>
          <w:color w:val="000080"/>
          <w:rtl/>
          <w:lang w:bidi="ar-EG"/>
        </w:rPr>
        <w:t>.</w:t>
      </w:r>
    </w:p>
    <w:p w:rsidR="009F72F7" w:rsidRPr="00D005C9" w:rsidRDefault="00EB3312" w:rsidP="00483825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ind w:right="270"/>
        <w:rPr>
          <w:rFonts w:cs="Tahoma"/>
          <w:color w:val="000080"/>
        </w:rPr>
      </w:pPr>
      <w:r>
        <w:rPr>
          <w:rFonts w:asciiTheme="minorHAnsi" w:hAnsiTheme="minorHAnsi" w:hint="cs"/>
          <w:color w:val="000080"/>
          <w:rtl/>
          <w:lang w:bidi="ar-EG"/>
        </w:rPr>
        <w:t>عدم بلوغ الطفل عامه</w:t>
      </w:r>
      <w:r>
        <w:rPr>
          <w:rFonts w:asciiTheme="minorHAnsi" w:hAnsiTheme="minorHAnsi" w:cstheme="minorHAnsi" w:hint="cs"/>
          <w:color w:val="000080"/>
          <w:rtl/>
          <w:lang w:bidi="ar-EG"/>
        </w:rPr>
        <w:t xml:space="preserve">/ </w:t>
      </w:r>
      <w:r>
        <w:rPr>
          <w:rFonts w:asciiTheme="minorHAnsi" w:hAnsiTheme="minorHAnsi" w:hint="cs"/>
          <w:color w:val="000080"/>
          <w:rtl/>
          <w:lang w:bidi="ar-EG"/>
        </w:rPr>
        <w:t>عامها التاسع حتى حينه</w:t>
      </w:r>
      <w:r>
        <w:rPr>
          <w:rFonts w:asciiTheme="minorHAnsi" w:hAnsiTheme="minorHAnsi" w:cstheme="minorHAnsi" w:hint="cs"/>
          <w:color w:val="000080"/>
          <w:rtl/>
          <w:lang w:bidi="ar-EG"/>
        </w:rPr>
        <w:t xml:space="preserve">. </w:t>
      </w:r>
      <w:r w:rsidR="00483825">
        <w:rPr>
          <w:rFonts w:asciiTheme="minorHAnsi" w:hAnsiTheme="minorHAnsi" w:hint="cs"/>
          <w:color w:val="000080"/>
          <w:rtl/>
          <w:lang w:bidi="ar-EG"/>
        </w:rPr>
        <w:t>يستطيع</w:t>
      </w:r>
      <w:r>
        <w:rPr>
          <w:rFonts w:asciiTheme="minorHAnsi" w:hAnsiTheme="minorHAnsi" w:hint="cs"/>
          <w:color w:val="000080"/>
          <w:rtl/>
          <w:lang w:bidi="ar-EG"/>
        </w:rPr>
        <w:t xml:space="preserve"> الأطفال الذين لم يكملوا بعد عامهم التاسع</w:t>
      </w:r>
      <w:r>
        <w:rPr>
          <w:rFonts w:asciiTheme="minorHAnsi" w:hAnsiTheme="minorHAnsi" w:cstheme="minorHAnsi" w:hint="cs"/>
          <w:color w:val="000080"/>
          <w:rtl/>
          <w:lang w:bidi="ar-EG"/>
        </w:rPr>
        <w:t xml:space="preserve">. </w:t>
      </w:r>
    </w:p>
    <w:p w:rsidR="009F72F7" w:rsidRPr="00D005C9" w:rsidRDefault="00EB3312" w:rsidP="00DA4AA2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ind w:right="270"/>
        <w:rPr>
          <w:rFonts w:cs="Tahoma"/>
          <w:color w:val="000080"/>
        </w:rPr>
      </w:pPr>
      <w:r>
        <w:rPr>
          <w:rFonts w:asciiTheme="minorHAnsi" w:hAnsiTheme="minorHAnsi" w:hint="cs"/>
          <w:color w:val="000080"/>
          <w:rtl/>
          <w:lang w:bidi="ar-EG"/>
        </w:rPr>
        <w:t>أن يكون الطفل من قاطني ولاية ماساتشوستس</w:t>
      </w:r>
      <w:r>
        <w:rPr>
          <w:rFonts w:asciiTheme="minorHAnsi" w:hAnsiTheme="minorHAnsi" w:cstheme="minorHAnsi" w:hint="cs"/>
          <w:color w:val="000080"/>
          <w:rtl/>
          <w:lang w:bidi="ar-EG"/>
        </w:rPr>
        <w:t>.</w:t>
      </w:r>
    </w:p>
    <w:p w:rsidR="009F72F7" w:rsidRPr="00D005C9" w:rsidRDefault="00DF20C6" w:rsidP="00DF20C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ind w:right="270"/>
        <w:rPr>
          <w:rFonts w:cs="Tahoma"/>
          <w:color w:val="000080"/>
        </w:rPr>
      </w:pPr>
      <w:r>
        <w:rPr>
          <w:rFonts w:asciiTheme="minorHAnsi" w:hAnsiTheme="minorHAnsi" w:hint="cs"/>
          <w:color w:val="000080"/>
          <w:rtl/>
          <w:lang w:bidi="ar-EG"/>
        </w:rPr>
        <w:t xml:space="preserve">يلبي </w:t>
      </w:r>
      <w:r w:rsidRPr="00DF20C6">
        <w:rPr>
          <w:rFonts w:asciiTheme="minorHAnsi" w:hAnsiTheme="minorHAnsi"/>
          <w:color w:val="000080"/>
          <w:rtl/>
        </w:rPr>
        <w:t>ال</w:t>
      </w:r>
      <w:r>
        <w:rPr>
          <w:rFonts w:asciiTheme="minorHAnsi" w:hAnsiTheme="minorHAnsi"/>
          <w:color w:val="000080"/>
          <w:rtl/>
        </w:rPr>
        <w:t xml:space="preserve">طفل </w:t>
      </w:r>
      <w:r>
        <w:rPr>
          <w:rFonts w:asciiTheme="minorHAnsi" w:hAnsiTheme="minorHAnsi" w:hint="cs"/>
          <w:color w:val="000080"/>
          <w:rtl/>
        </w:rPr>
        <w:t xml:space="preserve">مستوى الرعاية اللازم </w:t>
      </w:r>
      <w:r>
        <w:rPr>
          <w:rFonts w:asciiTheme="minorHAnsi" w:hAnsiTheme="minorHAnsi" w:hint="cs"/>
          <w:color w:val="000080"/>
          <w:rtl/>
          <w:lang w:bidi="ar-EG"/>
        </w:rPr>
        <w:t xml:space="preserve">للخدمات في مرفق للرعاية المتوسطة مخصص للأشخاص الذين يعانون من إعاقة ذهنية </w:t>
      </w:r>
      <w:r>
        <w:rPr>
          <w:rFonts w:asciiTheme="minorHAnsi" w:hAnsiTheme="minorHAnsi" w:cstheme="minorHAnsi" w:hint="cs"/>
          <w:color w:val="000080"/>
          <w:rtl/>
          <w:lang w:bidi="ar-EG"/>
        </w:rPr>
        <w:t>(</w:t>
      </w:r>
      <w:r>
        <w:rPr>
          <w:rFonts w:asciiTheme="minorHAnsi" w:hAnsiTheme="minorHAnsi" w:cstheme="minorHAnsi"/>
          <w:color w:val="000080"/>
          <w:lang w:val="en-GB" w:bidi="ar-EG"/>
        </w:rPr>
        <w:t>ICF/ID</w:t>
      </w:r>
      <w:r>
        <w:rPr>
          <w:rFonts w:asciiTheme="minorHAnsi" w:hAnsiTheme="minorHAnsi" w:cstheme="minorHAnsi" w:hint="cs"/>
          <w:color w:val="000080"/>
          <w:rtl/>
          <w:lang w:val="en-GB" w:bidi="ar-EG"/>
        </w:rPr>
        <w:t xml:space="preserve">) </w:t>
      </w:r>
      <w:r>
        <w:rPr>
          <w:rFonts w:asciiTheme="minorHAnsi" w:hAnsiTheme="minorHAnsi" w:hint="cs"/>
          <w:color w:val="000080"/>
          <w:rtl/>
          <w:lang w:val="en-GB" w:bidi="ar-EG"/>
        </w:rPr>
        <w:t>على النح</w:t>
      </w:r>
      <w:r w:rsidR="00AC2770">
        <w:rPr>
          <w:rFonts w:asciiTheme="minorHAnsi" w:hAnsiTheme="minorHAnsi" w:hint="cs"/>
          <w:color w:val="000080"/>
          <w:rtl/>
          <w:lang w:val="en-GB" w:bidi="ar-EG"/>
        </w:rPr>
        <w:t>و المقيم من قبل إدارة الخدمات الإنمائية</w:t>
      </w:r>
      <w:r w:rsidR="00AC2770">
        <w:rPr>
          <w:rFonts w:asciiTheme="minorHAnsi" w:hAnsiTheme="minorHAnsi" w:cstheme="minorHAnsi" w:hint="cs"/>
          <w:color w:val="000080"/>
          <w:rtl/>
          <w:lang w:val="en-GB" w:bidi="ar-EG"/>
        </w:rPr>
        <w:t>.</w:t>
      </w:r>
    </w:p>
    <w:p w:rsidR="009F72F7" w:rsidRPr="00D005C9" w:rsidRDefault="00AC2770" w:rsidP="00AC2770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ind w:right="270"/>
        <w:rPr>
          <w:rFonts w:cs="Tahoma"/>
          <w:color w:val="000080"/>
        </w:rPr>
      </w:pPr>
      <w:r>
        <w:rPr>
          <w:rFonts w:asciiTheme="minorHAnsi" w:hAnsiTheme="minorHAnsi" w:hint="cs"/>
          <w:color w:val="000080"/>
          <w:rtl/>
          <w:lang w:bidi="ar-EG"/>
        </w:rPr>
        <w:t>تقوم العائلة باختيار جعل الطفل يحصل على الخدمات في المنزل والمجتمع</w:t>
      </w:r>
      <w:r>
        <w:rPr>
          <w:rFonts w:asciiTheme="minorHAnsi" w:hAnsiTheme="minorHAnsi" w:cstheme="minorHAnsi" w:hint="cs"/>
          <w:color w:val="000080"/>
          <w:rtl/>
          <w:lang w:bidi="ar-EG"/>
        </w:rPr>
        <w:t>.</w:t>
      </w:r>
    </w:p>
    <w:p w:rsidR="009F72F7" w:rsidRPr="00D005C9" w:rsidRDefault="00AC2770" w:rsidP="00DA4AA2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ind w:right="270"/>
        <w:rPr>
          <w:rFonts w:cs="Tahoma"/>
          <w:color w:val="000080"/>
        </w:rPr>
      </w:pPr>
      <w:r>
        <w:rPr>
          <w:rFonts w:asciiTheme="minorHAnsi" w:hAnsiTheme="minorHAnsi" w:hint="cs"/>
          <w:color w:val="000080"/>
          <w:rtl/>
          <w:lang w:bidi="ar-EG"/>
        </w:rPr>
        <w:t>يجب أن يكون بمقدور الطفل الحصول على الخدمات بشكل آمن في المجتمع</w:t>
      </w:r>
      <w:r>
        <w:rPr>
          <w:rFonts w:asciiTheme="minorHAnsi" w:hAnsiTheme="minorHAnsi" w:cstheme="minorHAnsi" w:hint="cs"/>
          <w:color w:val="000080"/>
          <w:rtl/>
          <w:lang w:bidi="ar-EG"/>
        </w:rPr>
        <w:t>.</w:t>
      </w:r>
    </w:p>
    <w:p w:rsidR="00371160" w:rsidRDefault="00AC2770" w:rsidP="00DA4AA2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ind w:right="270"/>
        <w:rPr>
          <w:rFonts w:cs="Tahoma"/>
          <w:color w:val="000080"/>
        </w:rPr>
      </w:pPr>
      <w:r>
        <w:rPr>
          <w:rFonts w:asciiTheme="minorHAnsi" w:hAnsiTheme="minorHAnsi" w:hint="cs"/>
          <w:color w:val="000080"/>
          <w:rtl/>
          <w:lang w:bidi="ar-EG"/>
        </w:rPr>
        <w:t xml:space="preserve">يجب أن يكون لدى </w:t>
      </w:r>
      <w:r w:rsidR="0024475F">
        <w:rPr>
          <w:rFonts w:asciiTheme="minorHAnsi" w:hAnsiTheme="minorHAnsi" w:hint="cs"/>
          <w:color w:val="000080"/>
          <w:rtl/>
          <w:lang w:bidi="ar-EG"/>
        </w:rPr>
        <w:t>الطفل ممثل قانوني مسئول عنه يستطيع إدارة الخدمات ووسائل الدعم الخاصة بالإعفاء</w:t>
      </w:r>
      <w:r w:rsidR="0024475F">
        <w:rPr>
          <w:rFonts w:asciiTheme="minorHAnsi" w:hAnsiTheme="minorHAnsi" w:cstheme="minorHAnsi" w:hint="cs"/>
          <w:color w:val="000080"/>
          <w:rtl/>
          <w:lang w:bidi="ar-EG"/>
        </w:rPr>
        <w:t>.</w:t>
      </w:r>
    </w:p>
    <w:p w:rsidR="007C151E" w:rsidRPr="00A63710" w:rsidRDefault="0024475F" w:rsidP="00DA4AA2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ind w:right="270"/>
        <w:rPr>
          <w:rFonts w:cs="Tahoma"/>
          <w:b/>
          <w:color w:val="000080"/>
        </w:rPr>
      </w:pPr>
      <w:r>
        <w:rPr>
          <w:rFonts w:asciiTheme="minorHAnsi" w:hAnsiTheme="minorHAnsi" w:hint="cs"/>
          <w:color w:val="00009A"/>
          <w:rtl/>
          <w:lang w:bidi="ar-EG"/>
        </w:rPr>
        <w:t xml:space="preserve">يجب أن يتم تصنيف الطفل من قبل وكالة ماس هيلث </w:t>
      </w:r>
      <w:proofErr w:type="spellStart"/>
      <w:r>
        <w:rPr>
          <w:rFonts w:asciiTheme="minorHAnsi" w:hAnsiTheme="minorHAnsi" w:cstheme="minorHAnsi"/>
          <w:color w:val="00009A"/>
          <w:lang w:val="en-GB" w:bidi="ar-EG"/>
        </w:rPr>
        <w:t>MassHealth</w:t>
      </w:r>
      <w:proofErr w:type="spellEnd"/>
      <w:r>
        <w:rPr>
          <w:rFonts w:asciiTheme="minorHAnsi" w:hAnsiTheme="minorHAnsi" w:hint="cs"/>
          <w:color w:val="00009A"/>
          <w:rtl/>
          <w:lang w:val="en-GB" w:bidi="ar-EG"/>
        </w:rPr>
        <w:t xml:space="preserve"> بأنه مؤهل للتغطية النمطية لـ </w:t>
      </w:r>
      <w:proofErr w:type="spellStart"/>
      <w:r>
        <w:rPr>
          <w:rFonts w:asciiTheme="minorHAnsi" w:hAnsiTheme="minorHAnsi" w:cstheme="minorHAnsi"/>
          <w:color w:val="00009A"/>
          <w:lang w:val="en-GB" w:bidi="ar-EG"/>
        </w:rPr>
        <w:t>MassHealth</w:t>
      </w:r>
      <w:proofErr w:type="spellEnd"/>
      <w:r>
        <w:rPr>
          <w:rFonts w:asciiTheme="minorHAnsi" w:hAnsiTheme="minorHAnsi" w:hint="cs"/>
          <w:color w:val="00009A"/>
          <w:rtl/>
          <w:lang w:val="en-GB" w:bidi="ar-EG"/>
        </w:rPr>
        <w:t>، طبقاً للدخل الأسري</w:t>
      </w:r>
      <w:r>
        <w:rPr>
          <w:rFonts w:asciiTheme="minorHAnsi" w:hAnsiTheme="minorHAnsi" w:cstheme="minorHAnsi" w:hint="cs"/>
          <w:color w:val="00009A"/>
          <w:rtl/>
          <w:lang w:val="en-GB" w:bidi="ar-EG"/>
        </w:rPr>
        <w:t xml:space="preserve">. </w:t>
      </w:r>
      <w:r>
        <w:rPr>
          <w:rFonts w:asciiTheme="minorHAnsi" w:hAnsiTheme="minorHAnsi" w:hint="cs"/>
          <w:b/>
          <w:bCs/>
          <w:color w:val="00009A"/>
          <w:rtl/>
          <w:lang w:val="en-GB" w:bidi="ar-EG"/>
        </w:rPr>
        <w:t xml:space="preserve">بالنسبة للعائلات التي لم تقم بعد بالتقديم في </w:t>
      </w:r>
      <w:proofErr w:type="spellStart"/>
      <w:r>
        <w:rPr>
          <w:rFonts w:asciiTheme="minorHAnsi" w:hAnsiTheme="minorHAnsi" w:cstheme="minorHAnsi"/>
          <w:b/>
          <w:bCs/>
          <w:color w:val="00009A"/>
          <w:lang w:val="en-GB" w:bidi="ar-EG"/>
        </w:rPr>
        <w:t>MassHealth</w:t>
      </w:r>
      <w:proofErr w:type="spellEnd"/>
      <w:r>
        <w:rPr>
          <w:rFonts w:asciiTheme="minorHAnsi" w:hAnsiTheme="minorHAnsi" w:hint="cs"/>
          <w:b/>
          <w:bCs/>
          <w:color w:val="00009A"/>
          <w:rtl/>
          <w:lang w:val="en-GB" w:bidi="ar-EG"/>
        </w:rPr>
        <w:t xml:space="preserve">، يجب إجراء ذلك في نفس توقيت ملء نموذج طلب الأهلية </w:t>
      </w:r>
      <w:r w:rsidR="00D626D3">
        <w:rPr>
          <w:rFonts w:asciiTheme="minorHAnsi" w:hAnsiTheme="minorHAnsi" w:hint="cs"/>
          <w:b/>
          <w:bCs/>
          <w:color w:val="00009A"/>
          <w:rtl/>
          <w:lang w:val="en-GB" w:bidi="ar-EG"/>
        </w:rPr>
        <w:t>لبرنامج الإعفاء</w:t>
      </w:r>
      <w:r w:rsidR="00D626D3">
        <w:rPr>
          <w:rFonts w:asciiTheme="minorHAnsi" w:hAnsiTheme="minorHAnsi" w:cstheme="minorHAnsi" w:hint="cs"/>
          <w:b/>
          <w:bCs/>
          <w:color w:val="00009A"/>
          <w:rtl/>
          <w:lang w:val="en-GB" w:bidi="ar-EG"/>
        </w:rPr>
        <w:t>.</w:t>
      </w:r>
    </w:p>
    <w:p w:rsidR="00FE3D4F" w:rsidRDefault="00FE3D4F" w:rsidP="00DA4AA2">
      <w:pPr>
        <w:pStyle w:val="ListParagraph"/>
        <w:autoSpaceDE w:val="0"/>
        <w:autoSpaceDN w:val="0"/>
        <w:bidi/>
        <w:adjustRightInd w:val="0"/>
        <w:spacing w:after="0" w:line="240" w:lineRule="auto"/>
        <w:ind w:left="0" w:right="270"/>
        <w:rPr>
          <w:rFonts w:eastAsia="Times New Roman" w:cs="Arial"/>
          <w:b/>
          <w:color w:val="00009A"/>
        </w:rPr>
      </w:pPr>
    </w:p>
    <w:p w:rsidR="00684A7A" w:rsidRPr="00D626D3" w:rsidRDefault="00D626D3" w:rsidP="00D626D3">
      <w:pPr>
        <w:pStyle w:val="ListParagraph"/>
        <w:autoSpaceDE w:val="0"/>
        <w:autoSpaceDN w:val="0"/>
        <w:bidi/>
        <w:adjustRightInd w:val="0"/>
        <w:spacing w:after="0" w:line="240" w:lineRule="auto"/>
        <w:ind w:left="0" w:right="270"/>
        <w:rPr>
          <w:rFonts w:asciiTheme="minorHAnsi" w:hAnsiTheme="minorHAnsi" w:cstheme="minorHAnsi"/>
          <w:b/>
          <w:color w:val="00009A"/>
          <w:rtl/>
          <w:lang w:val="en-GB" w:bidi="ar-EG"/>
        </w:rPr>
      </w:pPr>
      <w:r>
        <w:rPr>
          <w:rFonts w:asciiTheme="minorHAnsi" w:hAnsiTheme="minorHAnsi" w:hint="cs"/>
          <w:bCs/>
          <w:color w:val="00009A"/>
          <w:rtl/>
          <w:lang w:bidi="ar-EG"/>
        </w:rPr>
        <w:t xml:space="preserve">كيفية التقديم في </w:t>
      </w:r>
      <w:proofErr w:type="spellStart"/>
      <w:r>
        <w:rPr>
          <w:rFonts w:asciiTheme="minorHAnsi" w:hAnsiTheme="minorHAnsi" w:cstheme="minorHAnsi"/>
          <w:b/>
          <w:color w:val="00009A"/>
          <w:lang w:val="en-GB" w:bidi="ar-EG"/>
        </w:rPr>
        <w:t>MassHealth</w:t>
      </w:r>
      <w:proofErr w:type="spellEnd"/>
      <w:r>
        <w:rPr>
          <w:rFonts w:asciiTheme="minorHAnsi" w:hAnsiTheme="minorHAnsi" w:cstheme="minorHAnsi" w:hint="cs"/>
          <w:bCs/>
          <w:color w:val="00009A"/>
          <w:rtl/>
          <w:lang w:val="en-GB" w:bidi="ar-EG"/>
        </w:rPr>
        <w:t xml:space="preserve">: </w:t>
      </w:r>
      <w:r>
        <w:rPr>
          <w:rFonts w:asciiTheme="minorHAnsi" w:hAnsiTheme="minorHAnsi" w:hint="cs"/>
          <w:b/>
          <w:color w:val="00009A"/>
          <w:rtl/>
          <w:lang w:val="en-GB" w:bidi="ar-EG"/>
        </w:rPr>
        <w:t xml:space="preserve">يمكنك إرسال طلب التقديم الخاص بك في </w:t>
      </w:r>
      <w:proofErr w:type="spellStart"/>
      <w:r>
        <w:rPr>
          <w:rFonts w:asciiTheme="minorHAnsi" w:hAnsiTheme="minorHAnsi" w:cstheme="minorHAnsi"/>
          <w:bCs/>
          <w:color w:val="00009A"/>
          <w:lang w:val="en-GB" w:bidi="ar-EG"/>
        </w:rPr>
        <w:t>MassHealth</w:t>
      </w:r>
      <w:proofErr w:type="spellEnd"/>
      <w:r>
        <w:rPr>
          <w:rFonts w:asciiTheme="minorHAnsi" w:hAnsiTheme="minorHAnsi" w:hint="cs"/>
          <w:b/>
          <w:color w:val="00009A"/>
          <w:rtl/>
          <w:lang w:val="en-GB" w:bidi="ar-EG"/>
        </w:rPr>
        <w:t xml:space="preserve"> بأي طريقة من الطرق التالية</w:t>
      </w:r>
      <w:r>
        <w:rPr>
          <w:rFonts w:asciiTheme="minorHAnsi" w:hAnsiTheme="minorHAnsi" w:cstheme="minorHAnsi" w:hint="cs"/>
          <w:b/>
          <w:color w:val="00009A"/>
          <w:rtl/>
          <w:lang w:val="en-GB" w:bidi="ar-EG"/>
        </w:rPr>
        <w:t>:</w:t>
      </w:r>
    </w:p>
    <w:p w:rsidR="007C151E" w:rsidRDefault="004B4A4C" w:rsidP="004478B8">
      <w:pPr>
        <w:bidi/>
        <w:ind w:right="270"/>
        <w:rPr>
          <w:rFonts w:asciiTheme="minorHAnsi" w:eastAsia="Times New Roman" w:hAnsiTheme="minorHAnsi" w:cstheme="minorHAnsi"/>
          <w:color w:val="00009A"/>
          <w:spacing w:val="-2"/>
          <w:rtl/>
          <w:lang w:val="en-GB" w:bidi="ar-EG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469900</wp:posOffset>
            </wp:positionV>
            <wp:extent cx="2862580" cy="2662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6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6D3">
        <w:rPr>
          <w:rFonts w:asciiTheme="minorHAnsi" w:eastAsia="Times New Roman" w:hAnsiTheme="minorHAnsi" w:hint="cs"/>
          <w:color w:val="00009A"/>
          <w:spacing w:val="-2"/>
          <w:rtl/>
          <w:lang w:bidi="ar-EG"/>
        </w:rPr>
        <w:t xml:space="preserve">قم بتسجيل الدخول في حسابك على </w:t>
      </w:r>
      <w:r w:rsidR="004478B8">
        <w:rPr>
          <w:rFonts w:asciiTheme="minorHAnsi" w:eastAsia="Times New Roman" w:hAnsiTheme="minorHAnsi"/>
          <w:color w:val="00009A"/>
          <w:spacing w:val="-2"/>
          <w:lang w:bidi="ar-EG"/>
        </w:rPr>
        <w:t xml:space="preserve"> </w:t>
      </w:r>
      <w:hyperlink r:id="rId9" w:history="1">
        <w:r w:rsidR="004478B8" w:rsidRPr="00C742D6">
          <w:rPr>
            <w:rStyle w:val="Hyperlink"/>
            <w:rFonts w:eastAsia="Times New Roman" w:cs="Arial"/>
            <w:color w:val="00009A"/>
            <w:spacing w:val="-2"/>
          </w:rPr>
          <w:t>MAhealthconnector.org</w:t>
        </w:r>
      </w:hyperlink>
      <w:r w:rsidR="004478B8">
        <w:rPr>
          <w:rFonts w:asciiTheme="minorHAnsi" w:eastAsia="Times New Roman" w:hAnsiTheme="minorHAnsi"/>
          <w:color w:val="00009A"/>
          <w:spacing w:val="-2"/>
          <w:lang w:bidi="ar-EG"/>
        </w:rPr>
        <w:t xml:space="preserve">  </w:t>
      </w:r>
      <w:r w:rsidR="00D626D3">
        <w:rPr>
          <w:rFonts w:asciiTheme="minorHAnsi" w:eastAsia="Times New Roman" w:hAnsiTheme="minorHAnsi" w:cstheme="minorHAnsi" w:hint="cs"/>
          <w:color w:val="00009A"/>
          <w:spacing w:val="-2"/>
          <w:rtl/>
          <w:lang w:val="en-GB" w:bidi="ar-EG"/>
        </w:rPr>
        <w:t xml:space="preserve">. </w:t>
      </w:r>
      <w:r w:rsidR="00D626D3">
        <w:rPr>
          <w:rFonts w:asciiTheme="minorHAnsi" w:eastAsia="Times New Roman" w:hAnsiTheme="minorHAnsi" w:hint="cs"/>
          <w:color w:val="00009A"/>
          <w:spacing w:val="-2"/>
          <w:rtl/>
          <w:lang w:val="en-GB" w:bidi="ar-EG"/>
        </w:rPr>
        <w:t>يمكنك إنشاء حساب الكتروني إذا لم يكن لديك حساب بالفعل</w:t>
      </w:r>
      <w:r w:rsidR="00D626D3">
        <w:rPr>
          <w:rFonts w:asciiTheme="minorHAnsi" w:eastAsia="Times New Roman" w:hAnsiTheme="minorHAnsi" w:cstheme="minorHAnsi" w:hint="cs"/>
          <w:color w:val="00009A"/>
          <w:spacing w:val="-2"/>
          <w:rtl/>
          <w:lang w:val="en-GB" w:bidi="ar-EG"/>
        </w:rPr>
        <w:t xml:space="preserve">. </w:t>
      </w:r>
      <w:r w:rsidR="00D626D3">
        <w:rPr>
          <w:rFonts w:asciiTheme="minorHAnsi" w:eastAsia="Times New Roman" w:hAnsiTheme="minorHAnsi" w:hint="cs"/>
          <w:color w:val="00009A"/>
          <w:spacing w:val="-2"/>
          <w:rtl/>
          <w:lang w:val="en-GB" w:bidi="ar-EG"/>
        </w:rPr>
        <w:t xml:space="preserve">ربما يكون التقديم من خلال الانترنت طريقة أسرع بالنسبة لك للحصول على التغطية </w:t>
      </w:r>
      <w:r w:rsidR="009E4A6A">
        <w:rPr>
          <w:rFonts w:asciiTheme="minorHAnsi" w:eastAsia="Times New Roman" w:hAnsiTheme="minorHAnsi" w:hint="cs"/>
          <w:color w:val="00009A"/>
          <w:spacing w:val="-2"/>
          <w:rtl/>
          <w:lang w:val="en-GB" w:bidi="ar-EG"/>
        </w:rPr>
        <w:t>بدلاً من</w:t>
      </w:r>
      <w:r w:rsidR="00D626D3">
        <w:rPr>
          <w:rFonts w:asciiTheme="minorHAnsi" w:eastAsia="Times New Roman" w:hAnsiTheme="minorHAnsi" w:hint="cs"/>
          <w:color w:val="00009A"/>
          <w:spacing w:val="-2"/>
          <w:rtl/>
          <w:lang w:val="en-GB" w:bidi="ar-EG"/>
        </w:rPr>
        <w:t xml:space="preserve"> التقديم من خلال إرسال طلب تقديم ورقي</w:t>
      </w:r>
      <w:r w:rsidR="009E4A6A">
        <w:rPr>
          <w:rFonts w:asciiTheme="minorHAnsi" w:eastAsia="Times New Roman" w:hAnsiTheme="minorHAnsi" w:hint="cs"/>
          <w:color w:val="00009A"/>
          <w:spacing w:val="-2"/>
          <w:rtl/>
          <w:lang w:val="en-GB" w:bidi="ar-EG"/>
        </w:rPr>
        <w:t xml:space="preserve"> عبر البريد</w:t>
      </w:r>
      <w:r w:rsidR="009E4A6A">
        <w:rPr>
          <w:rFonts w:asciiTheme="minorHAnsi" w:eastAsia="Times New Roman" w:hAnsiTheme="minorHAnsi" w:cstheme="minorHAnsi" w:hint="cs"/>
          <w:color w:val="00009A"/>
          <w:spacing w:val="-2"/>
          <w:rtl/>
          <w:lang w:val="en-GB" w:bidi="ar-EG"/>
        </w:rPr>
        <w:t>.</w:t>
      </w:r>
    </w:p>
    <w:p w:rsidR="009E4A6A" w:rsidRDefault="004B4A4C" w:rsidP="009E4A6A">
      <w:pPr>
        <w:bidi/>
        <w:ind w:right="270"/>
        <w:rPr>
          <w:rFonts w:asciiTheme="minorHAnsi" w:hAnsiTheme="minorHAnsi" w:cstheme="minorHAnsi"/>
          <w:lang w:val="en-GB" w:bidi="ar-EG"/>
        </w:rPr>
      </w:pPr>
      <w:r w:rsidRPr="004B4A4C">
        <w:rPr>
          <w:rFonts w:asciiTheme="minorHAnsi" w:hAnsiTheme="minorHAnsi" w:cstheme="minorHAnsi"/>
          <w:sz w:val="16"/>
          <w:szCs w:val="16"/>
          <w:lang w:val="en-GB" w:bidi="ar-EG"/>
        </w:rPr>
        <w:t>Arabic: Family Notice for the Autism Waiver Program English 2019</w:t>
      </w:r>
      <w:r w:rsidRPr="004B4A4C">
        <w:rPr>
          <w:rFonts w:asciiTheme="minorHAnsi" w:hAnsiTheme="minorHAnsi" w:cstheme="minorHAnsi"/>
          <w:lang w:val="en-GB" w:bidi="ar-EG"/>
        </w:rPr>
        <w:t xml:space="preserve"> </w:t>
      </w:r>
    </w:p>
    <w:p w:rsidR="00B13152" w:rsidRPr="004B4A4C" w:rsidRDefault="00B13152" w:rsidP="00B13152">
      <w:pPr>
        <w:bidi/>
        <w:ind w:right="270"/>
        <w:rPr>
          <w:rFonts w:asciiTheme="minorHAnsi" w:hAnsiTheme="minorHAnsi" w:cstheme="minorHAnsi"/>
          <w:rtl/>
          <w:lang w:bidi="ar-EG"/>
        </w:rPr>
      </w:pPr>
      <w:bookmarkStart w:id="0" w:name="_GoBack"/>
      <w:bookmarkEnd w:id="0"/>
    </w:p>
    <w:p w:rsidR="007C151E" w:rsidRPr="00C25688" w:rsidRDefault="009E4A6A" w:rsidP="00C25688">
      <w:pPr>
        <w:bidi/>
        <w:ind w:left="1440" w:right="270"/>
        <w:rPr>
          <w:rFonts w:eastAsia="Times New Roman" w:cs="Arial"/>
          <w:color w:val="00009A"/>
          <w:spacing w:val="-2"/>
          <w:lang w:bidi="ar-EG"/>
        </w:rPr>
      </w:pPr>
      <w:r>
        <w:rPr>
          <w:rFonts w:asciiTheme="minorHAnsi" w:eastAsia="Times New Roman" w:hAnsiTheme="minorHAnsi" w:hint="cs"/>
          <w:color w:val="00009A"/>
          <w:spacing w:val="-2"/>
          <w:rtl/>
          <w:lang w:bidi="ar-EG"/>
        </w:rPr>
        <w:t>قم بإرسال طلبك الكامل والموقع عبر البريد إلى</w:t>
      </w:r>
      <w:r w:rsidR="000D7976" w:rsidRPr="00C742D6">
        <w:rPr>
          <w:rFonts w:eastAsia="Times New Roman" w:cs="Arial"/>
          <w:color w:val="00009A"/>
          <w:spacing w:val="-2"/>
        </w:rPr>
        <w:br/>
        <w:t>Health Insurance Processing Center</w:t>
      </w:r>
      <w:r w:rsidR="00C25688">
        <w:rPr>
          <w:rFonts w:eastAsia="Times New Roman" w:cs="Arial"/>
          <w:color w:val="00009A"/>
          <w:spacing w:val="-2"/>
          <w:rtl/>
          <w:lang w:bidi="ar-EG"/>
        </w:rPr>
        <w:br/>
      </w:r>
      <w:r w:rsidR="00C25688" w:rsidRPr="00C742D6">
        <w:rPr>
          <w:rFonts w:eastAsia="Times New Roman" w:cs="Arial"/>
          <w:color w:val="00009A"/>
          <w:spacing w:val="-2"/>
        </w:rPr>
        <w:lastRenderedPageBreak/>
        <w:t>P.O. Box 4405</w:t>
      </w:r>
      <w:r w:rsidR="000D7976" w:rsidRPr="00C742D6">
        <w:rPr>
          <w:rFonts w:eastAsia="Times New Roman" w:cs="Arial"/>
          <w:color w:val="00009A"/>
          <w:spacing w:val="-2"/>
        </w:rPr>
        <w:br/>
        <w:t>Taunton, MA</w:t>
      </w:r>
      <w:r w:rsidR="000D7976" w:rsidRPr="00515342">
        <w:rPr>
          <w:rFonts w:eastAsia="Times New Roman" w:cs="Arial"/>
          <w:color w:val="00009A"/>
          <w:spacing w:val="-2"/>
        </w:rPr>
        <w:t> </w:t>
      </w:r>
      <w:r w:rsidR="00515342" w:rsidRPr="00C742D6">
        <w:rPr>
          <w:rFonts w:eastAsia="Times New Roman" w:cs="Arial"/>
          <w:color w:val="00009A"/>
          <w:spacing w:val="-2"/>
        </w:rPr>
        <w:t>02780</w:t>
      </w:r>
    </w:p>
    <w:p w:rsidR="000D7976" w:rsidRPr="000A0D5F" w:rsidRDefault="000A0D5F" w:rsidP="00DA4AA2">
      <w:pPr>
        <w:bidi/>
        <w:ind w:left="720" w:right="270" w:firstLine="720"/>
        <w:rPr>
          <w:rFonts w:asciiTheme="minorHAnsi" w:hAnsiTheme="minorHAnsi" w:cstheme="minorHAnsi"/>
          <w:color w:val="00009A"/>
          <w:rtl/>
          <w:lang w:bidi="ar-EG"/>
        </w:rPr>
      </w:pPr>
      <w:r>
        <w:rPr>
          <w:rFonts w:asciiTheme="minorHAnsi" w:eastAsia="Times New Roman" w:hAnsiTheme="minorHAnsi" w:hint="cs"/>
          <w:color w:val="00009A"/>
          <w:spacing w:val="-2"/>
          <w:rtl/>
          <w:lang w:bidi="ar-EG"/>
        </w:rPr>
        <w:t xml:space="preserve">قم بإرسال طلبك الكامل والموقع عبر الفاكس على </w:t>
      </w:r>
      <w:r>
        <w:rPr>
          <w:rFonts w:asciiTheme="minorHAnsi" w:eastAsia="Times New Roman" w:hAnsiTheme="minorHAnsi" w:cstheme="minorHAnsi" w:hint="cs"/>
          <w:color w:val="00009A"/>
          <w:spacing w:val="-2"/>
          <w:rtl/>
          <w:lang w:bidi="ar-EG"/>
        </w:rPr>
        <w:t>8300-323-857-1.</w:t>
      </w:r>
    </w:p>
    <w:p w:rsidR="000D7976" w:rsidRPr="000A0D5F" w:rsidRDefault="000A0D5F" w:rsidP="000A0D5F">
      <w:pPr>
        <w:bidi/>
        <w:spacing w:after="120" w:line="240" w:lineRule="auto"/>
        <w:ind w:left="1440" w:right="270"/>
        <w:rPr>
          <w:rFonts w:asciiTheme="minorHAnsi" w:eastAsia="Times New Roman" w:hAnsiTheme="minorHAnsi" w:cstheme="minorHAnsi"/>
          <w:color w:val="00009A"/>
          <w:spacing w:val="-2"/>
          <w:rtl/>
          <w:lang w:bidi="ar-EG"/>
        </w:rPr>
      </w:pPr>
      <w:r>
        <w:rPr>
          <w:rFonts w:asciiTheme="minorHAnsi" w:eastAsia="Times New Roman" w:hAnsiTheme="minorHAnsi" w:hint="cs"/>
          <w:color w:val="00009A"/>
          <w:spacing w:val="-2"/>
          <w:rtl/>
          <w:lang w:bidi="ar-EG"/>
        </w:rPr>
        <w:t xml:space="preserve">قم بالاتصال على مركز خدمة العملاء التابع لـ </w:t>
      </w:r>
      <w:proofErr w:type="spellStart"/>
      <w:r>
        <w:rPr>
          <w:rFonts w:asciiTheme="minorHAnsi" w:eastAsia="Times New Roman" w:hAnsiTheme="minorHAnsi" w:cstheme="minorHAnsi"/>
          <w:color w:val="00009A"/>
          <w:spacing w:val="-2"/>
          <w:lang w:val="en-GB" w:bidi="ar-EG"/>
        </w:rPr>
        <w:t>MassHealth</w:t>
      </w:r>
      <w:proofErr w:type="spellEnd"/>
      <w:r>
        <w:rPr>
          <w:rFonts w:asciiTheme="minorHAnsi" w:eastAsia="Times New Roman" w:hAnsiTheme="minorHAnsi" w:hint="cs"/>
          <w:color w:val="00009A"/>
          <w:spacing w:val="-2"/>
          <w:rtl/>
          <w:lang w:val="en-GB" w:bidi="ar-EG"/>
        </w:rPr>
        <w:t xml:space="preserve"> على الرقم </w:t>
      </w:r>
      <w:r>
        <w:rPr>
          <w:rFonts w:asciiTheme="minorHAnsi" w:eastAsia="Times New Roman" w:hAnsiTheme="minorHAnsi" w:cstheme="minorHAnsi" w:hint="cs"/>
          <w:color w:val="00009A"/>
          <w:spacing w:val="-2"/>
          <w:rtl/>
          <w:lang w:val="en-GB" w:bidi="ar-EG"/>
        </w:rPr>
        <w:t>2900-841-800-1</w:t>
      </w:r>
      <w:r w:rsidR="00E56979">
        <w:rPr>
          <w:rFonts w:eastAsia="Times New Roman" w:cs="Arial"/>
          <w:color w:val="00009A"/>
          <w:spacing w:val="-2"/>
        </w:rPr>
        <w:t xml:space="preserve"> </w:t>
      </w:r>
      <w:r w:rsidR="00E56979">
        <w:rPr>
          <w:rFonts w:eastAsia="Times New Roman" w:cs="Arial"/>
          <w:color w:val="00009A"/>
          <w:spacing w:val="-2"/>
        </w:rPr>
        <w:br/>
      </w:r>
      <w:r>
        <w:rPr>
          <w:rFonts w:asciiTheme="minorHAnsi" w:eastAsia="Times New Roman" w:hAnsiTheme="minorHAnsi" w:cstheme="minorHAnsi" w:hint="cs"/>
          <w:color w:val="00009A"/>
          <w:spacing w:val="-2"/>
          <w:rtl/>
          <w:lang w:bidi="ar-EG"/>
        </w:rPr>
        <w:t>(</w:t>
      </w:r>
      <w:r>
        <w:rPr>
          <w:rFonts w:asciiTheme="minorHAnsi" w:eastAsia="Times New Roman" w:hAnsiTheme="minorHAnsi" w:hint="cs"/>
          <w:color w:val="00009A"/>
          <w:spacing w:val="-2"/>
          <w:rtl/>
          <w:lang w:bidi="ar-EG"/>
        </w:rPr>
        <w:t>الهاتف النصي</w:t>
      </w:r>
      <w:r>
        <w:rPr>
          <w:rFonts w:asciiTheme="minorHAnsi" w:eastAsia="Times New Roman" w:hAnsiTheme="minorHAnsi" w:cstheme="minorHAnsi" w:hint="cs"/>
          <w:color w:val="00009A"/>
          <w:spacing w:val="-2"/>
          <w:rtl/>
          <w:lang w:bidi="ar-EG"/>
        </w:rPr>
        <w:t xml:space="preserve">: 7773-623-877-1 </w:t>
      </w:r>
      <w:r>
        <w:rPr>
          <w:rFonts w:asciiTheme="minorHAnsi" w:eastAsia="Times New Roman" w:hAnsiTheme="minorHAnsi" w:hint="cs"/>
          <w:color w:val="00009A"/>
          <w:spacing w:val="-2"/>
          <w:rtl/>
          <w:lang w:bidi="ar-EG"/>
        </w:rPr>
        <w:t>خاص بالأشخاص الصم، ضعاف السمع، أو الذين يعانون من إعاقة بالنطق</w:t>
      </w:r>
      <w:r>
        <w:rPr>
          <w:rFonts w:asciiTheme="minorHAnsi" w:eastAsia="Times New Roman" w:hAnsiTheme="minorHAnsi" w:cstheme="minorHAnsi" w:hint="cs"/>
          <w:color w:val="00009A"/>
          <w:spacing w:val="-2"/>
          <w:rtl/>
          <w:lang w:bidi="ar-EG"/>
        </w:rPr>
        <w:t xml:space="preserve">) </w:t>
      </w:r>
      <w:r>
        <w:rPr>
          <w:rFonts w:asciiTheme="minorHAnsi" w:eastAsia="Times New Roman" w:hAnsiTheme="minorHAnsi" w:hint="cs"/>
          <w:color w:val="00009A"/>
          <w:spacing w:val="-2"/>
          <w:rtl/>
          <w:lang w:bidi="ar-EG"/>
        </w:rPr>
        <w:t>أو</w:t>
      </w:r>
      <w:r>
        <w:rPr>
          <w:rFonts w:asciiTheme="minorHAnsi" w:eastAsia="Times New Roman" w:hAnsiTheme="minorHAnsi" w:cstheme="minorHAnsi"/>
          <w:color w:val="00009A"/>
          <w:spacing w:val="-2"/>
          <w:rtl/>
          <w:lang w:bidi="ar-EG"/>
        </w:rPr>
        <w:br/>
      </w:r>
      <w:r>
        <w:rPr>
          <w:rFonts w:asciiTheme="minorHAnsi" w:eastAsia="Times New Roman" w:hAnsiTheme="minorHAnsi" w:cstheme="minorHAnsi"/>
          <w:color w:val="00009A"/>
          <w:spacing w:val="-2"/>
          <w:lang w:val="en-GB" w:bidi="ar-EG"/>
        </w:rPr>
        <w:t>1-877-MA ENROLL</w:t>
      </w:r>
      <w:r>
        <w:rPr>
          <w:rFonts w:asciiTheme="minorHAnsi" w:eastAsia="Times New Roman" w:hAnsiTheme="minorHAnsi" w:cstheme="minorHAnsi" w:hint="cs"/>
          <w:color w:val="00009A"/>
          <w:spacing w:val="-2"/>
          <w:rtl/>
          <w:lang w:val="en-GB" w:bidi="ar-EG"/>
        </w:rPr>
        <w:t xml:space="preserve"> (6765-623-877).</w:t>
      </w:r>
    </w:p>
    <w:p w:rsidR="00C742D6" w:rsidRPr="000A0D5F" w:rsidRDefault="000A0D5F" w:rsidP="00DA4AA2">
      <w:pPr>
        <w:bidi/>
        <w:spacing w:after="120" w:line="240" w:lineRule="auto"/>
        <w:ind w:left="1440" w:right="270"/>
        <w:rPr>
          <w:rFonts w:asciiTheme="minorHAnsi" w:eastAsia="Times New Roman" w:hAnsiTheme="minorHAnsi" w:cstheme="minorHAnsi"/>
          <w:color w:val="00009A"/>
          <w:rtl/>
          <w:lang w:val="en-GB" w:bidi="ar-EG"/>
        </w:rPr>
      </w:pPr>
      <w:r>
        <w:rPr>
          <w:rFonts w:asciiTheme="minorHAnsi" w:eastAsia="Times New Roman" w:hAnsiTheme="minorHAnsi" w:hint="cs"/>
          <w:color w:val="00009A"/>
          <w:spacing w:val="-2"/>
          <w:rtl/>
          <w:lang w:bidi="ar-EG"/>
        </w:rPr>
        <w:t xml:space="preserve">قم بزيارة مركز التسجيل التابع لـ </w:t>
      </w:r>
      <w:proofErr w:type="spellStart"/>
      <w:r>
        <w:rPr>
          <w:rFonts w:asciiTheme="minorHAnsi" w:eastAsia="Times New Roman" w:hAnsiTheme="minorHAnsi" w:cstheme="minorHAnsi"/>
          <w:color w:val="00009A"/>
          <w:spacing w:val="-2"/>
          <w:lang w:val="en-GB" w:bidi="ar-EG"/>
        </w:rPr>
        <w:t>MassHealth</w:t>
      </w:r>
      <w:proofErr w:type="spellEnd"/>
      <w:r>
        <w:rPr>
          <w:rFonts w:asciiTheme="minorHAnsi" w:eastAsia="Times New Roman" w:hAnsiTheme="minorHAnsi" w:cstheme="minorHAnsi" w:hint="cs"/>
          <w:color w:val="00009A"/>
          <w:spacing w:val="-2"/>
          <w:rtl/>
          <w:lang w:val="en-GB" w:bidi="ar-EG"/>
        </w:rPr>
        <w:t xml:space="preserve"> (</w:t>
      </w:r>
      <w:r>
        <w:rPr>
          <w:rFonts w:asciiTheme="minorHAnsi" w:eastAsia="Times New Roman" w:hAnsiTheme="minorHAnsi" w:cstheme="minorHAnsi"/>
          <w:color w:val="00009A"/>
          <w:spacing w:val="-2"/>
          <w:lang w:val="en-GB" w:bidi="ar-EG"/>
        </w:rPr>
        <w:t>MEC</w:t>
      </w:r>
      <w:r>
        <w:rPr>
          <w:rFonts w:asciiTheme="minorHAnsi" w:eastAsia="Times New Roman" w:hAnsiTheme="minorHAnsi" w:cstheme="minorHAnsi" w:hint="cs"/>
          <w:color w:val="00009A"/>
          <w:spacing w:val="-2"/>
          <w:rtl/>
          <w:lang w:val="en-GB" w:bidi="ar-EG"/>
        </w:rPr>
        <w:t xml:space="preserve">) </w:t>
      </w:r>
      <w:r>
        <w:rPr>
          <w:rFonts w:asciiTheme="minorHAnsi" w:eastAsia="Times New Roman" w:hAnsiTheme="minorHAnsi" w:hint="cs"/>
          <w:color w:val="00009A"/>
          <w:spacing w:val="-2"/>
          <w:rtl/>
          <w:lang w:val="en-GB" w:bidi="ar-EG"/>
        </w:rPr>
        <w:t>لتقديم الطلب بصورة شخصية</w:t>
      </w:r>
      <w:r>
        <w:rPr>
          <w:rFonts w:asciiTheme="minorHAnsi" w:eastAsia="Times New Roman" w:hAnsiTheme="minorHAnsi" w:cstheme="minorHAnsi" w:hint="cs"/>
          <w:color w:val="00009A"/>
          <w:spacing w:val="-2"/>
          <w:rtl/>
          <w:lang w:val="en-GB" w:bidi="ar-EG"/>
        </w:rPr>
        <w:t xml:space="preserve">. </w:t>
      </w:r>
      <w:r>
        <w:rPr>
          <w:rFonts w:asciiTheme="minorHAnsi" w:eastAsia="Times New Roman" w:hAnsiTheme="minorHAnsi" w:hint="cs"/>
          <w:color w:val="00009A"/>
          <w:spacing w:val="-2"/>
          <w:rtl/>
          <w:lang w:val="en-GB" w:bidi="ar-EG"/>
        </w:rPr>
        <w:t xml:space="preserve">راجع الكتيب الخاص بالأعضاء فيما يتعلق بالتغطية الصحية والمساعدة في دفع النفقات للحصول على قائمة من عناوين </w:t>
      </w:r>
      <w:r>
        <w:rPr>
          <w:rFonts w:asciiTheme="minorHAnsi" w:eastAsia="Times New Roman" w:hAnsiTheme="minorHAnsi" w:cstheme="minorHAnsi"/>
          <w:color w:val="00009A"/>
          <w:spacing w:val="-2"/>
          <w:lang w:val="en-GB" w:bidi="ar-EG"/>
        </w:rPr>
        <w:t>MEC</w:t>
      </w:r>
      <w:r>
        <w:rPr>
          <w:rFonts w:asciiTheme="minorHAnsi" w:eastAsia="Times New Roman" w:hAnsiTheme="minorHAnsi" w:cstheme="minorHAnsi" w:hint="cs"/>
          <w:color w:val="00009A"/>
          <w:spacing w:val="-2"/>
          <w:rtl/>
          <w:lang w:val="en-GB" w:bidi="ar-EG"/>
        </w:rPr>
        <w:t>.</w:t>
      </w:r>
    </w:p>
    <w:p w:rsidR="00002B07" w:rsidRPr="00AE3369" w:rsidRDefault="00AE3369" w:rsidP="00DA4AA2">
      <w:pPr>
        <w:pStyle w:val="ListParagraph"/>
        <w:autoSpaceDE w:val="0"/>
        <w:autoSpaceDN w:val="0"/>
        <w:bidi/>
        <w:adjustRightInd w:val="0"/>
        <w:spacing w:after="0" w:line="240" w:lineRule="auto"/>
        <w:ind w:left="0" w:right="270"/>
        <w:rPr>
          <w:rFonts w:asciiTheme="minorHAnsi" w:hAnsiTheme="minorHAnsi" w:cstheme="minorHAnsi"/>
          <w:bCs/>
          <w:color w:val="000080"/>
          <w:u w:val="single"/>
          <w:rtl/>
          <w:lang w:bidi="ar-EG"/>
        </w:rPr>
      </w:pPr>
      <w:r>
        <w:rPr>
          <w:rFonts w:asciiTheme="minorHAnsi" w:hAnsiTheme="minorHAnsi" w:hint="cs"/>
          <w:bCs/>
          <w:color w:val="000080"/>
          <w:rtl/>
          <w:lang w:bidi="ar-EG"/>
        </w:rPr>
        <w:t>كيف تشارك في عملية الأهلية</w:t>
      </w:r>
      <w:r>
        <w:rPr>
          <w:rFonts w:asciiTheme="minorHAnsi" w:hAnsiTheme="minorHAnsi" w:cstheme="minorHAnsi" w:hint="cs"/>
          <w:bCs/>
          <w:color w:val="000080"/>
          <w:rtl/>
          <w:lang w:bidi="ar-EG"/>
        </w:rPr>
        <w:t>:</w:t>
      </w:r>
    </w:p>
    <w:p w:rsidR="00254D12" w:rsidRPr="00D005C9" w:rsidRDefault="00AE3369" w:rsidP="00DA4AA2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ind w:right="270"/>
        <w:rPr>
          <w:rFonts w:cs="Tahoma"/>
          <w:b/>
          <w:color w:val="000080"/>
        </w:rPr>
      </w:pPr>
      <w:r>
        <w:rPr>
          <w:rFonts w:asciiTheme="minorHAnsi" w:hAnsiTheme="minorHAnsi" w:hint="cs"/>
          <w:bCs/>
          <w:color w:val="000080"/>
          <w:rtl/>
          <w:lang w:bidi="ar-EG"/>
        </w:rPr>
        <w:t>احصل على نسخة من نموذج طلب برنامج التوحد</w:t>
      </w:r>
    </w:p>
    <w:p w:rsidR="001B3719" w:rsidRPr="00D005C9" w:rsidRDefault="00AE3369" w:rsidP="00DA4AA2">
      <w:pPr>
        <w:pStyle w:val="ListParagraph"/>
        <w:numPr>
          <w:ilvl w:val="1"/>
          <w:numId w:val="11"/>
        </w:numPr>
        <w:autoSpaceDE w:val="0"/>
        <w:autoSpaceDN w:val="0"/>
        <w:bidi/>
        <w:adjustRightInd w:val="0"/>
        <w:spacing w:after="0" w:line="240" w:lineRule="auto"/>
        <w:ind w:right="270"/>
        <w:rPr>
          <w:rFonts w:cs="Tahoma"/>
          <w:color w:val="000080"/>
        </w:rPr>
      </w:pPr>
      <w:r>
        <w:rPr>
          <w:rFonts w:asciiTheme="minorHAnsi" w:hAnsiTheme="minorHAnsi" w:hint="cs"/>
          <w:color w:val="000080"/>
          <w:rtl/>
          <w:lang w:bidi="ar-EG"/>
        </w:rPr>
        <w:t xml:space="preserve">برجاء التواصل مع مركز دعم مرض التوحد المحلي الخاص بك </w:t>
      </w:r>
      <w:r>
        <w:rPr>
          <w:rFonts w:asciiTheme="minorHAnsi" w:hAnsiTheme="minorHAnsi" w:cstheme="minorHAnsi" w:hint="cs"/>
          <w:color w:val="000080"/>
          <w:rtl/>
          <w:lang w:bidi="ar-EG"/>
        </w:rPr>
        <w:t>(</w:t>
      </w:r>
      <w:r>
        <w:rPr>
          <w:rFonts w:asciiTheme="minorHAnsi" w:hAnsiTheme="minorHAnsi" w:hint="cs"/>
          <w:color w:val="000080"/>
          <w:rtl/>
          <w:lang w:bidi="ar-EG"/>
        </w:rPr>
        <w:t>مدون بالأسفل</w:t>
      </w:r>
      <w:r>
        <w:rPr>
          <w:rFonts w:asciiTheme="minorHAnsi" w:hAnsiTheme="minorHAnsi" w:cstheme="minorHAnsi" w:hint="cs"/>
          <w:color w:val="000080"/>
          <w:rtl/>
          <w:lang w:bidi="ar-EG"/>
        </w:rPr>
        <w:t xml:space="preserve">) </w:t>
      </w:r>
      <w:r>
        <w:rPr>
          <w:rFonts w:asciiTheme="minorHAnsi" w:hAnsiTheme="minorHAnsi" w:hint="cs"/>
          <w:color w:val="000080"/>
          <w:rtl/>
          <w:lang w:bidi="ar-EG"/>
        </w:rPr>
        <w:t>لطلب الحصول على نموذج التقديم</w:t>
      </w:r>
      <w:r>
        <w:rPr>
          <w:rFonts w:asciiTheme="minorHAnsi" w:hAnsiTheme="minorHAnsi" w:cstheme="minorHAnsi" w:hint="cs"/>
          <w:color w:val="000080"/>
          <w:rtl/>
          <w:lang w:bidi="ar-EG"/>
        </w:rPr>
        <w:t>.</w:t>
      </w:r>
    </w:p>
    <w:p w:rsidR="00254D12" w:rsidRPr="00AE3369" w:rsidRDefault="00AE3369" w:rsidP="00DA4AA2">
      <w:pPr>
        <w:pStyle w:val="ListParagraph"/>
        <w:numPr>
          <w:ilvl w:val="1"/>
          <w:numId w:val="11"/>
        </w:numPr>
        <w:autoSpaceDE w:val="0"/>
        <w:autoSpaceDN w:val="0"/>
        <w:bidi/>
        <w:adjustRightInd w:val="0"/>
        <w:spacing w:after="0" w:line="240" w:lineRule="auto"/>
        <w:ind w:right="270"/>
        <w:rPr>
          <w:rFonts w:asciiTheme="minorHAnsi" w:hAnsiTheme="minorHAnsi" w:cstheme="minorHAnsi"/>
          <w:color w:val="000080"/>
        </w:rPr>
      </w:pPr>
      <w:r w:rsidRPr="00AE3369">
        <w:rPr>
          <w:rFonts w:asciiTheme="minorHAnsi" w:hAnsiTheme="minorHAnsi"/>
          <w:color w:val="000080"/>
          <w:rtl/>
          <w:lang w:bidi="ar-EG"/>
        </w:rPr>
        <w:t xml:space="preserve">مراكز </w:t>
      </w:r>
      <w:r>
        <w:rPr>
          <w:rFonts w:asciiTheme="minorHAnsi" w:hAnsiTheme="minorHAnsi"/>
          <w:color w:val="000080"/>
          <w:rtl/>
          <w:lang w:bidi="ar-EG"/>
        </w:rPr>
        <w:t>دعم مرض التوحد متوفرة</w:t>
      </w:r>
      <w:r>
        <w:rPr>
          <w:rFonts w:asciiTheme="minorHAnsi" w:hAnsiTheme="minorHAnsi" w:hint="cs"/>
          <w:color w:val="000080"/>
          <w:rtl/>
          <w:lang w:bidi="ar-EG"/>
        </w:rPr>
        <w:t xml:space="preserve"> لمساعدتك في إكمال نموذج التقديم</w:t>
      </w:r>
      <w:r>
        <w:rPr>
          <w:rFonts w:asciiTheme="minorHAnsi" w:hAnsiTheme="minorHAnsi" w:cstheme="minorHAnsi" w:hint="cs"/>
          <w:color w:val="000080"/>
          <w:rtl/>
          <w:lang w:bidi="ar-EG"/>
        </w:rPr>
        <w:t>.</w:t>
      </w:r>
    </w:p>
    <w:p w:rsidR="004C39C4" w:rsidRPr="00D005C9" w:rsidRDefault="00AE3369" w:rsidP="00DA4AA2">
      <w:pPr>
        <w:pStyle w:val="ListParagraph"/>
        <w:numPr>
          <w:ilvl w:val="1"/>
          <w:numId w:val="11"/>
        </w:numPr>
        <w:autoSpaceDE w:val="0"/>
        <w:autoSpaceDN w:val="0"/>
        <w:bidi/>
        <w:adjustRightInd w:val="0"/>
        <w:spacing w:after="0" w:line="240" w:lineRule="auto"/>
        <w:ind w:right="270"/>
        <w:rPr>
          <w:rFonts w:cs="Tahoma"/>
          <w:color w:val="000080"/>
        </w:rPr>
      </w:pPr>
      <w:r>
        <w:rPr>
          <w:rFonts w:asciiTheme="minorHAnsi" w:hAnsiTheme="minorHAnsi" w:hint="cs"/>
          <w:color w:val="000080"/>
          <w:rtl/>
          <w:lang w:bidi="ar-EG"/>
        </w:rPr>
        <w:t>سوف تقوم إدارة مرض التوحد بنشر جميع النماذج على الموقع الالكتروني لإدارة الخدمات الإنمائية</w:t>
      </w:r>
      <w:r>
        <w:rPr>
          <w:rFonts w:asciiTheme="minorHAnsi" w:hAnsiTheme="minorHAnsi" w:cstheme="minorHAnsi" w:hint="cs"/>
          <w:color w:val="000080"/>
          <w:rtl/>
          <w:lang w:bidi="ar-EG"/>
        </w:rPr>
        <w:t>:</w:t>
      </w:r>
    </w:p>
    <w:p w:rsidR="002359FD" w:rsidRPr="00D005C9" w:rsidRDefault="00B13152" w:rsidP="00AE3369">
      <w:pPr>
        <w:pStyle w:val="ListParagraph"/>
        <w:numPr>
          <w:ilvl w:val="2"/>
          <w:numId w:val="11"/>
        </w:numPr>
        <w:autoSpaceDE w:val="0"/>
        <w:autoSpaceDN w:val="0"/>
        <w:bidi/>
        <w:adjustRightInd w:val="0"/>
        <w:spacing w:after="0" w:line="240" w:lineRule="auto"/>
        <w:ind w:right="270"/>
        <w:rPr>
          <w:rFonts w:cs="Tahoma"/>
          <w:color w:val="000080"/>
        </w:rPr>
      </w:pPr>
      <w:hyperlink r:id="rId10" w:history="1">
        <w:r w:rsidR="00843A6D" w:rsidRPr="00D005C9">
          <w:rPr>
            <w:rStyle w:val="Hyperlink"/>
            <w:rFonts w:cs="Tahoma"/>
            <w:b/>
            <w:color w:val="000080"/>
          </w:rPr>
          <w:t>www.mass.gov/</w:t>
        </w:r>
        <w:r w:rsidR="004A7014" w:rsidRPr="00D005C9">
          <w:rPr>
            <w:rStyle w:val="Hyperlink"/>
            <w:rFonts w:cs="Tahoma"/>
            <w:b/>
            <w:color w:val="000080"/>
          </w:rPr>
          <w:t>DDS</w:t>
        </w:r>
      </w:hyperlink>
      <w:r w:rsidR="00AE3369">
        <w:rPr>
          <w:rFonts w:cs="Tahoma" w:hint="cs"/>
          <w:color w:val="000080"/>
          <w:rtl/>
        </w:rPr>
        <w:t xml:space="preserve"> </w:t>
      </w:r>
      <w:r w:rsidR="00AE3369">
        <w:rPr>
          <w:rFonts w:asciiTheme="minorHAnsi" w:hAnsiTheme="minorHAnsi" w:hint="cs"/>
          <w:color w:val="000080"/>
          <w:rtl/>
        </w:rPr>
        <w:t xml:space="preserve">تحت </w:t>
      </w:r>
      <w:r w:rsidR="00AE3369">
        <w:rPr>
          <w:rFonts w:asciiTheme="minorHAnsi" w:hAnsiTheme="minorHAnsi" w:cstheme="minorHAnsi" w:hint="cs"/>
          <w:color w:val="000080"/>
          <w:rtl/>
        </w:rPr>
        <w:t>"</w:t>
      </w:r>
      <w:r w:rsidR="00AE3369">
        <w:rPr>
          <w:rFonts w:asciiTheme="minorHAnsi" w:hAnsiTheme="minorHAnsi" w:hint="cs"/>
          <w:color w:val="000080"/>
          <w:rtl/>
          <w:lang w:bidi="ar-EG"/>
        </w:rPr>
        <w:t>خدمات الطيف التوحدي</w:t>
      </w:r>
      <w:r w:rsidR="00AE3369">
        <w:rPr>
          <w:rFonts w:asciiTheme="minorHAnsi" w:hAnsiTheme="minorHAnsi" w:cstheme="minorHAnsi" w:hint="cs"/>
          <w:color w:val="000080"/>
          <w:rtl/>
          <w:lang w:bidi="ar-EG"/>
        </w:rPr>
        <w:t>"</w:t>
      </w:r>
    </w:p>
    <w:p w:rsidR="00681D23" w:rsidRPr="00D005C9" w:rsidRDefault="00681D23" w:rsidP="00DA4AA2">
      <w:pPr>
        <w:pStyle w:val="ListParagraph"/>
        <w:autoSpaceDE w:val="0"/>
        <w:autoSpaceDN w:val="0"/>
        <w:bidi/>
        <w:adjustRightInd w:val="0"/>
        <w:spacing w:after="0" w:line="240" w:lineRule="auto"/>
        <w:ind w:left="1080" w:right="270"/>
        <w:rPr>
          <w:rFonts w:cs="Tahoma"/>
          <w:color w:val="000080"/>
        </w:rPr>
      </w:pPr>
    </w:p>
    <w:p w:rsidR="005E7567" w:rsidRPr="00D005C9" w:rsidRDefault="00AE3369" w:rsidP="00DA4AA2">
      <w:pPr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ind w:right="270"/>
        <w:rPr>
          <w:rFonts w:cs="Tahoma"/>
          <w:b/>
          <w:color w:val="000080"/>
        </w:rPr>
      </w:pPr>
      <w:r>
        <w:rPr>
          <w:rFonts w:asciiTheme="minorHAnsi" w:hAnsiTheme="minorHAnsi" w:hint="cs"/>
          <w:bCs/>
          <w:color w:val="000080"/>
          <w:rtl/>
          <w:lang w:bidi="ar-EG"/>
        </w:rPr>
        <w:t>أكمل نموذج التقديم الخاص ببرنامج التوحد</w:t>
      </w:r>
    </w:p>
    <w:p w:rsidR="009F72F7" w:rsidRPr="00AE3369" w:rsidRDefault="00AE3369" w:rsidP="00AE3369">
      <w:pPr>
        <w:pStyle w:val="ListParagraph"/>
        <w:autoSpaceDE w:val="0"/>
        <w:autoSpaceDN w:val="0"/>
        <w:bidi/>
        <w:adjustRightInd w:val="0"/>
        <w:spacing w:after="0" w:line="240" w:lineRule="auto"/>
        <w:ind w:left="360" w:right="270" w:firstLine="360"/>
        <w:rPr>
          <w:rFonts w:asciiTheme="minorHAnsi" w:hAnsiTheme="minorHAnsi" w:cstheme="minorHAnsi"/>
          <w:bCs/>
          <w:color w:val="000080"/>
          <w:rtl/>
          <w:lang w:bidi="ar-EG"/>
        </w:rPr>
      </w:pPr>
      <w:r>
        <w:rPr>
          <w:rFonts w:asciiTheme="minorHAnsi" w:hAnsiTheme="minorHAnsi" w:hint="cs"/>
          <w:bCs/>
          <w:color w:val="000080"/>
          <w:rtl/>
          <w:lang w:bidi="ar-EG"/>
        </w:rPr>
        <w:t>لإكمال هذا النموذج سوف تحتاج إلى</w:t>
      </w:r>
      <w:r>
        <w:rPr>
          <w:rFonts w:asciiTheme="minorHAnsi" w:hAnsiTheme="minorHAnsi" w:cstheme="minorHAnsi" w:hint="cs"/>
          <w:bCs/>
          <w:color w:val="000080"/>
          <w:rtl/>
          <w:lang w:bidi="ar-EG"/>
        </w:rPr>
        <w:t>:</w:t>
      </w:r>
    </w:p>
    <w:p w:rsidR="009F72F7" w:rsidRPr="00D005C9" w:rsidRDefault="00AE3369" w:rsidP="00DA4AA2">
      <w:pPr>
        <w:pStyle w:val="ListParagraph"/>
        <w:numPr>
          <w:ilvl w:val="3"/>
          <w:numId w:val="11"/>
        </w:numPr>
        <w:tabs>
          <w:tab w:val="clear" w:pos="2880"/>
          <w:tab w:val="num" w:pos="1430"/>
        </w:tabs>
        <w:autoSpaceDE w:val="0"/>
        <w:autoSpaceDN w:val="0"/>
        <w:bidi/>
        <w:adjustRightInd w:val="0"/>
        <w:spacing w:after="0" w:line="240" w:lineRule="auto"/>
        <w:ind w:right="270" w:hanging="1780"/>
        <w:rPr>
          <w:rFonts w:cs="Tahoma"/>
          <w:b/>
          <w:color w:val="000080"/>
        </w:rPr>
      </w:pPr>
      <w:r>
        <w:rPr>
          <w:rFonts w:asciiTheme="minorHAnsi" w:hAnsiTheme="minorHAnsi" w:hint="cs"/>
          <w:bCs/>
          <w:color w:val="000080"/>
          <w:rtl/>
          <w:lang w:bidi="ar-EG"/>
        </w:rPr>
        <w:t>تاريخ ميلاد طفلك</w:t>
      </w:r>
    </w:p>
    <w:p w:rsidR="009F72F7" w:rsidRPr="00D005C9" w:rsidRDefault="00AE3369" w:rsidP="00DA4AA2">
      <w:pPr>
        <w:pStyle w:val="ListParagraph"/>
        <w:numPr>
          <w:ilvl w:val="3"/>
          <w:numId w:val="11"/>
        </w:numPr>
        <w:tabs>
          <w:tab w:val="clear" w:pos="2880"/>
          <w:tab w:val="num" w:pos="1430"/>
        </w:tabs>
        <w:autoSpaceDE w:val="0"/>
        <w:autoSpaceDN w:val="0"/>
        <w:bidi/>
        <w:adjustRightInd w:val="0"/>
        <w:spacing w:after="0" w:line="240" w:lineRule="auto"/>
        <w:ind w:right="270" w:hanging="1780"/>
        <w:rPr>
          <w:rFonts w:cs="Tahoma"/>
          <w:b/>
          <w:color w:val="000080"/>
        </w:rPr>
      </w:pPr>
      <w:r>
        <w:rPr>
          <w:rFonts w:asciiTheme="minorHAnsi" w:hAnsiTheme="minorHAnsi" w:hint="cs"/>
          <w:bCs/>
          <w:color w:val="000080"/>
          <w:rtl/>
          <w:lang w:bidi="ar-EG"/>
        </w:rPr>
        <w:t>رقم الضمان الاجتماعي لطفلك</w:t>
      </w:r>
    </w:p>
    <w:p w:rsidR="00A538C2" w:rsidRPr="00D005C9" w:rsidRDefault="00AE3369" w:rsidP="00DA4AA2">
      <w:pPr>
        <w:pStyle w:val="ListParagraph"/>
        <w:numPr>
          <w:ilvl w:val="3"/>
          <w:numId w:val="11"/>
        </w:numPr>
        <w:tabs>
          <w:tab w:val="clear" w:pos="2880"/>
          <w:tab w:val="num" w:pos="1430"/>
        </w:tabs>
        <w:autoSpaceDE w:val="0"/>
        <w:autoSpaceDN w:val="0"/>
        <w:bidi/>
        <w:adjustRightInd w:val="0"/>
        <w:spacing w:after="0" w:line="240" w:lineRule="auto"/>
        <w:ind w:right="270" w:hanging="1780"/>
        <w:rPr>
          <w:rFonts w:cs="Tahoma"/>
          <w:b/>
          <w:color w:val="000080"/>
        </w:rPr>
      </w:pPr>
      <w:r>
        <w:rPr>
          <w:rFonts w:asciiTheme="minorHAnsi" w:hAnsiTheme="minorHAnsi" w:hint="cs"/>
          <w:bCs/>
          <w:color w:val="000080"/>
          <w:rtl/>
          <w:lang w:bidi="ar-EG"/>
        </w:rPr>
        <w:t>رقم تعريف الهوية الخاص بولاية ماساتشوستس لطفلك</w:t>
      </w:r>
    </w:p>
    <w:p w:rsidR="00681D23" w:rsidRPr="00D005C9" w:rsidRDefault="00681D23" w:rsidP="00DA4AA2">
      <w:pPr>
        <w:pStyle w:val="ListParagraph"/>
        <w:autoSpaceDE w:val="0"/>
        <w:autoSpaceDN w:val="0"/>
        <w:bidi/>
        <w:adjustRightInd w:val="0"/>
        <w:spacing w:after="0" w:line="240" w:lineRule="auto"/>
        <w:ind w:left="360" w:right="270"/>
        <w:rPr>
          <w:rFonts w:cs="Tahoma"/>
          <w:color w:val="000080"/>
        </w:rPr>
      </w:pPr>
    </w:p>
    <w:p w:rsidR="00681D23" w:rsidRPr="00D005C9" w:rsidRDefault="00AE3369" w:rsidP="00DA4AA2">
      <w:pPr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ind w:right="270"/>
        <w:rPr>
          <w:rFonts w:cs="Tahoma"/>
          <w:color w:val="000080"/>
        </w:rPr>
      </w:pPr>
      <w:r>
        <w:rPr>
          <w:rFonts w:asciiTheme="minorHAnsi" w:hAnsiTheme="minorHAnsi" w:hint="cs"/>
          <w:bCs/>
          <w:color w:val="000080"/>
          <w:rtl/>
          <w:lang w:bidi="ar-EG"/>
        </w:rPr>
        <w:t>أرسل نموذج التقديم الخاص بالأهلية لبرنامج التوحد</w:t>
      </w:r>
    </w:p>
    <w:p w:rsidR="00245BBE" w:rsidRPr="00CA574F" w:rsidRDefault="00AE3369" w:rsidP="00742C3E">
      <w:pPr>
        <w:numPr>
          <w:ilvl w:val="0"/>
          <w:numId w:val="10"/>
        </w:numPr>
        <w:bidi/>
        <w:spacing w:after="0" w:line="240" w:lineRule="auto"/>
        <w:ind w:right="270"/>
        <w:rPr>
          <w:rFonts w:cs="Tahoma"/>
          <w:b/>
          <w:color w:val="000080"/>
        </w:rPr>
      </w:pPr>
      <w:r>
        <w:rPr>
          <w:rFonts w:asciiTheme="minorHAnsi" w:hAnsiTheme="minorHAnsi" w:hint="cs"/>
          <w:color w:val="000080"/>
          <w:rtl/>
          <w:lang w:bidi="ar-EG"/>
        </w:rPr>
        <w:t xml:space="preserve">يجب أن يكون لكل </w:t>
      </w:r>
      <w:r w:rsidR="00742C3E">
        <w:rPr>
          <w:rFonts w:asciiTheme="minorHAnsi" w:hAnsiTheme="minorHAnsi" w:hint="cs"/>
          <w:color w:val="000080"/>
          <w:rtl/>
          <w:lang w:bidi="ar-EG"/>
        </w:rPr>
        <w:t>نماذج</w:t>
      </w:r>
      <w:r>
        <w:rPr>
          <w:rFonts w:asciiTheme="minorHAnsi" w:hAnsiTheme="minorHAnsi" w:hint="cs"/>
          <w:color w:val="000080"/>
          <w:rtl/>
          <w:lang w:bidi="ar-EG"/>
        </w:rPr>
        <w:t xml:space="preserve"> التقديم ختم بريدي أو تاريخ ختم بين </w:t>
      </w:r>
      <w:r>
        <w:rPr>
          <w:rFonts w:asciiTheme="minorHAnsi" w:hAnsiTheme="minorHAnsi" w:cstheme="minorHAnsi" w:hint="cs"/>
          <w:b/>
          <w:bCs/>
          <w:color w:val="000080"/>
          <w:rtl/>
          <w:lang w:bidi="ar-EG"/>
        </w:rPr>
        <w:t xml:space="preserve">17 </w:t>
      </w:r>
      <w:r>
        <w:rPr>
          <w:rFonts w:asciiTheme="minorHAnsi" w:hAnsiTheme="minorHAnsi" w:hint="cs"/>
          <w:b/>
          <w:bCs/>
          <w:color w:val="000080"/>
          <w:rtl/>
          <w:lang w:bidi="ar-EG"/>
        </w:rPr>
        <w:t xml:space="preserve">أكتوبر، </w:t>
      </w:r>
      <w:r>
        <w:rPr>
          <w:rFonts w:asciiTheme="minorHAnsi" w:hAnsiTheme="minorHAnsi" w:cstheme="minorHAnsi" w:hint="cs"/>
          <w:b/>
          <w:bCs/>
          <w:color w:val="000080"/>
          <w:rtl/>
          <w:lang w:bidi="ar-EG"/>
        </w:rPr>
        <w:t xml:space="preserve">2019 </w:t>
      </w:r>
      <w:r>
        <w:rPr>
          <w:rFonts w:asciiTheme="minorHAnsi" w:hAnsiTheme="minorHAnsi" w:hint="cs"/>
          <w:b/>
          <w:bCs/>
          <w:color w:val="000080"/>
          <w:rtl/>
          <w:lang w:bidi="ar-EG"/>
        </w:rPr>
        <w:t>و</w:t>
      </w:r>
      <w:r>
        <w:rPr>
          <w:rFonts w:asciiTheme="minorHAnsi" w:hAnsiTheme="minorHAnsi" w:cstheme="minorHAnsi" w:hint="cs"/>
          <w:b/>
          <w:bCs/>
          <w:color w:val="000080"/>
          <w:rtl/>
          <w:lang w:bidi="ar-EG"/>
        </w:rPr>
        <w:t xml:space="preserve">31 </w:t>
      </w:r>
      <w:r>
        <w:rPr>
          <w:rFonts w:asciiTheme="minorHAnsi" w:hAnsiTheme="minorHAnsi" w:hint="cs"/>
          <w:b/>
          <w:bCs/>
          <w:color w:val="000080"/>
          <w:rtl/>
          <w:lang w:bidi="ar-EG"/>
        </w:rPr>
        <w:t xml:space="preserve">أكتوبر، </w:t>
      </w:r>
      <w:r>
        <w:rPr>
          <w:rFonts w:asciiTheme="minorHAnsi" w:hAnsiTheme="minorHAnsi" w:cstheme="minorHAnsi" w:hint="cs"/>
          <w:b/>
          <w:bCs/>
          <w:color w:val="000080"/>
          <w:rtl/>
          <w:lang w:bidi="ar-EG"/>
        </w:rPr>
        <w:t>2019.</w:t>
      </w:r>
    </w:p>
    <w:p w:rsidR="00245BBE" w:rsidRPr="00CA574F" w:rsidRDefault="00742C3E" w:rsidP="00483825">
      <w:pPr>
        <w:numPr>
          <w:ilvl w:val="0"/>
          <w:numId w:val="10"/>
        </w:numPr>
        <w:bidi/>
        <w:spacing w:after="0" w:line="240" w:lineRule="auto"/>
        <w:ind w:right="270"/>
        <w:rPr>
          <w:rFonts w:cs="Tahoma"/>
          <w:color w:val="000080"/>
        </w:rPr>
      </w:pPr>
      <w:r>
        <w:rPr>
          <w:rFonts w:asciiTheme="minorHAnsi" w:hAnsiTheme="minorHAnsi" w:hint="cs"/>
          <w:color w:val="000080"/>
          <w:rtl/>
          <w:lang w:bidi="ar-EG"/>
        </w:rPr>
        <w:t xml:space="preserve">لن تلتفت </w:t>
      </w:r>
      <w:r w:rsidR="00483825">
        <w:rPr>
          <w:rFonts w:asciiTheme="minorHAnsi" w:hAnsiTheme="minorHAnsi" w:hint="cs"/>
          <w:color w:val="000080"/>
          <w:rtl/>
          <w:lang w:bidi="ar-EG"/>
        </w:rPr>
        <w:t>شعبة</w:t>
      </w:r>
      <w:r>
        <w:rPr>
          <w:rFonts w:asciiTheme="minorHAnsi" w:hAnsiTheme="minorHAnsi" w:hint="cs"/>
          <w:color w:val="000080"/>
          <w:rtl/>
          <w:lang w:bidi="ar-EG"/>
        </w:rPr>
        <w:t xml:space="preserve"> التوحد لأي نماذج خارج هذه الفترة الزمنية المحددة</w:t>
      </w:r>
      <w:r>
        <w:rPr>
          <w:rFonts w:asciiTheme="minorHAnsi" w:hAnsiTheme="minorHAnsi" w:cstheme="minorHAnsi" w:hint="cs"/>
          <w:color w:val="000080"/>
          <w:rtl/>
          <w:lang w:bidi="ar-EG"/>
        </w:rPr>
        <w:t>.</w:t>
      </w:r>
    </w:p>
    <w:p w:rsidR="009E75D6" w:rsidRPr="00D005C9" w:rsidRDefault="00742C3E" w:rsidP="00DA4AA2">
      <w:pPr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ind w:right="270"/>
        <w:rPr>
          <w:rFonts w:cs="Tahoma"/>
          <w:color w:val="000080"/>
        </w:rPr>
      </w:pPr>
      <w:r>
        <w:rPr>
          <w:rFonts w:asciiTheme="minorHAnsi" w:hAnsiTheme="minorHAnsi" w:hint="cs"/>
          <w:color w:val="000080"/>
          <w:rtl/>
          <w:lang w:bidi="ar-EG"/>
        </w:rPr>
        <w:t>يرجى إكمال نموذج طلب الإعفاء الخاص بالتوحد بالقلم الجاف مع الكتابة بخط واضح</w:t>
      </w:r>
      <w:r>
        <w:rPr>
          <w:rFonts w:asciiTheme="minorHAnsi" w:hAnsiTheme="minorHAnsi" w:cstheme="minorHAnsi" w:hint="cs"/>
          <w:color w:val="000080"/>
          <w:rtl/>
          <w:lang w:bidi="ar-EG"/>
        </w:rPr>
        <w:t>.</w:t>
      </w:r>
    </w:p>
    <w:p w:rsidR="009E75D6" w:rsidRPr="00D005C9" w:rsidRDefault="00742C3E" w:rsidP="00DA4AA2">
      <w:pPr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ind w:right="270"/>
        <w:rPr>
          <w:rFonts w:cs="Tahoma"/>
          <w:color w:val="000080"/>
        </w:rPr>
      </w:pPr>
      <w:r>
        <w:rPr>
          <w:rFonts w:asciiTheme="minorHAnsi" w:hAnsiTheme="minorHAnsi" w:hint="cs"/>
          <w:color w:val="000080"/>
          <w:rtl/>
          <w:lang w:bidi="ar-EG"/>
        </w:rPr>
        <w:t>برجاء التوقيع على النموذج بالقلم الجاف</w:t>
      </w:r>
      <w:r>
        <w:rPr>
          <w:rFonts w:asciiTheme="minorHAnsi" w:hAnsiTheme="minorHAnsi" w:cstheme="minorHAnsi" w:hint="cs"/>
          <w:color w:val="000080"/>
          <w:rtl/>
          <w:lang w:bidi="ar-EG"/>
        </w:rPr>
        <w:t>.</w:t>
      </w:r>
    </w:p>
    <w:p w:rsidR="00245BBE" w:rsidRPr="00D005C9" w:rsidRDefault="00742C3E" w:rsidP="00483825">
      <w:pPr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ind w:right="270"/>
        <w:rPr>
          <w:rFonts w:cs="Tahoma"/>
          <w:color w:val="000080"/>
        </w:rPr>
      </w:pPr>
      <w:r>
        <w:rPr>
          <w:rFonts w:asciiTheme="minorHAnsi" w:hAnsiTheme="minorHAnsi" w:hint="cs"/>
          <w:color w:val="000080"/>
          <w:rtl/>
          <w:lang w:bidi="ar-EG"/>
        </w:rPr>
        <w:t xml:space="preserve">يسمح بطلب تقديم واحد فقط لكل طفل </w:t>
      </w:r>
      <w:r>
        <w:rPr>
          <w:rFonts w:asciiTheme="minorHAnsi" w:hAnsiTheme="minorHAnsi" w:cstheme="minorHAnsi"/>
          <w:color w:val="000080"/>
          <w:rtl/>
          <w:lang w:bidi="ar-EG"/>
        </w:rPr>
        <w:t>–</w:t>
      </w:r>
      <w:r>
        <w:rPr>
          <w:rFonts w:asciiTheme="minorHAnsi" w:hAnsiTheme="minorHAnsi" w:hint="cs"/>
          <w:color w:val="000080"/>
          <w:rtl/>
          <w:lang w:bidi="ar-EG"/>
        </w:rPr>
        <w:t xml:space="preserve"> لن تلتفت </w:t>
      </w:r>
      <w:r w:rsidR="00483825">
        <w:rPr>
          <w:rFonts w:asciiTheme="minorHAnsi" w:hAnsiTheme="minorHAnsi" w:hint="cs"/>
          <w:color w:val="000080"/>
          <w:rtl/>
          <w:lang w:bidi="ar-EG"/>
        </w:rPr>
        <w:t>شعبة</w:t>
      </w:r>
      <w:r>
        <w:rPr>
          <w:rFonts w:asciiTheme="minorHAnsi" w:hAnsiTheme="minorHAnsi" w:hint="cs"/>
          <w:color w:val="000080"/>
          <w:rtl/>
          <w:lang w:bidi="ar-EG"/>
        </w:rPr>
        <w:t xml:space="preserve"> التوحد للنماذج المتعددة</w:t>
      </w:r>
    </w:p>
    <w:p w:rsidR="00683843" w:rsidRPr="00D005C9" w:rsidRDefault="00742C3E" w:rsidP="00483825">
      <w:pPr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ind w:right="270"/>
        <w:rPr>
          <w:rFonts w:cs="Tahoma"/>
          <w:color w:val="000080"/>
        </w:rPr>
      </w:pPr>
      <w:r>
        <w:rPr>
          <w:rFonts w:asciiTheme="minorHAnsi" w:hAnsiTheme="minorHAnsi" w:hint="cs"/>
          <w:color w:val="000080"/>
          <w:rtl/>
          <w:lang w:bidi="ar-EG"/>
        </w:rPr>
        <w:t xml:space="preserve">برجاء إرسال النموذج بالبريد </w:t>
      </w:r>
      <w:r>
        <w:rPr>
          <w:rFonts w:asciiTheme="minorHAnsi" w:hAnsiTheme="minorHAnsi" w:cstheme="minorHAnsi" w:hint="cs"/>
          <w:color w:val="000080"/>
          <w:rtl/>
          <w:lang w:bidi="ar-EG"/>
        </w:rPr>
        <w:t>(</w:t>
      </w:r>
      <w:r>
        <w:rPr>
          <w:rFonts w:asciiTheme="minorHAnsi" w:hAnsiTheme="minorHAnsi" w:hint="cs"/>
          <w:color w:val="000080"/>
          <w:rtl/>
          <w:lang w:bidi="ar-EG"/>
        </w:rPr>
        <w:t xml:space="preserve">لا تقبل </w:t>
      </w:r>
      <w:r w:rsidR="00483825">
        <w:rPr>
          <w:rFonts w:asciiTheme="minorHAnsi" w:hAnsiTheme="minorHAnsi" w:hint="cs"/>
          <w:color w:val="000080"/>
          <w:rtl/>
          <w:lang w:bidi="ar-EG"/>
        </w:rPr>
        <w:t>شعبة</w:t>
      </w:r>
      <w:r>
        <w:rPr>
          <w:rFonts w:asciiTheme="minorHAnsi" w:hAnsiTheme="minorHAnsi" w:hint="cs"/>
          <w:color w:val="000080"/>
          <w:rtl/>
          <w:lang w:bidi="ar-EG"/>
        </w:rPr>
        <w:t xml:space="preserve"> التوحد النماذج المسلمة باليد</w:t>
      </w:r>
      <w:r>
        <w:rPr>
          <w:rFonts w:asciiTheme="minorHAnsi" w:hAnsiTheme="minorHAnsi" w:cstheme="minorHAnsi" w:hint="cs"/>
          <w:color w:val="000080"/>
          <w:rtl/>
          <w:lang w:bidi="ar-EG"/>
        </w:rPr>
        <w:t xml:space="preserve">) </w:t>
      </w:r>
      <w:r>
        <w:rPr>
          <w:rFonts w:asciiTheme="minorHAnsi" w:hAnsiTheme="minorHAnsi" w:hint="cs"/>
          <w:color w:val="000080"/>
          <w:rtl/>
          <w:lang w:bidi="ar-EG"/>
        </w:rPr>
        <w:t>إلى</w:t>
      </w:r>
      <w:r>
        <w:rPr>
          <w:rFonts w:asciiTheme="minorHAnsi" w:hAnsiTheme="minorHAnsi" w:cstheme="minorHAnsi" w:hint="cs"/>
          <w:color w:val="000080"/>
          <w:rtl/>
          <w:lang w:bidi="ar-EG"/>
        </w:rPr>
        <w:t>:</w:t>
      </w:r>
    </w:p>
    <w:p w:rsidR="00C25688" w:rsidRPr="00C25688" w:rsidRDefault="00C25688" w:rsidP="00C25688">
      <w:pPr>
        <w:widowControl w:val="0"/>
        <w:bidi/>
        <w:spacing w:after="0" w:line="240" w:lineRule="auto"/>
        <w:ind w:left="360" w:right="270" w:firstLine="720"/>
        <w:rPr>
          <w:rFonts w:asciiTheme="minorHAnsi" w:hAnsiTheme="minorHAnsi" w:cstheme="minorHAnsi"/>
          <w:b/>
          <w:color w:val="000080"/>
          <w:lang w:bidi="ar-EG"/>
        </w:rPr>
      </w:pPr>
      <w:r w:rsidRPr="00C25688">
        <w:rPr>
          <w:rFonts w:asciiTheme="minorHAnsi" w:hAnsiTheme="minorHAnsi" w:cstheme="minorHAnsi"/>
          <w:b/>
          <w:color w:val="000080"/>
          <w:lang w:bidi="ar-EG"/>
        </w:rPr>
        <w:t>AUTISM DIVISION of DDS</w:t>
      </w:r>
    </w:p>
    <w:p w:rsidR="00ED7765" w:rsidRPr="00C25688" w:rsidRDefault="00C25688" w:rsidP="00C25688">
      <w:pPr>
        <w:widowControl w:val="0"/>
        <w:bidi/>
        <w:spacing w:after="0" w:line="240" w:lineRule="auto"/>
        <w:ind w:left="360" w:right="270" w:firstLine="720"/>
        <w:rPr>
          <w:rFonts w:asciiTheme="minorHAnsi" w:hAnsiTheme="minorHAnsi" w:cstheme="minorHAnsi"/>
          <w:b/>
          <w:color w:val="000080"/>
          <w:rtl/>
          <w:lang w:val="en-GB" w:bidi="ar-EG"/>
        </w:rPr>
      </w:pPr>
      <w:r w:rsidRPr="00C25688">
        <w:rPr>
          <w:rFonts w:asciiTheme="minorHAnsi" w:hAnsiTheme="minorHAnsi" w:cstheme="minorHAnsi"/>
          <w:b/>
          <w:color w:val="000080"/>
          <w:lang w:bidi="ar-EG"/>
        </w:rPr>
        <w:t>Att. Autism Program Application Form</w:t>
      </w:r>
    </w:p>
    <w:p w:rsidR="00683843" w:rsidRPr="00D005C9" w:rsidRDefault="007F455C" w:rsidP="00DA4AA2">
      <w:pPr>
        <w:widowControl w:val="0"/>
        <w:bidi/>
        <w:spacing w:after="0" w:line="240" w:lineRule="auto"/>
        <w:ind w:left="360" w:right="270" w:firstLine="720"/>
        <w:rPr>
          <w:rFonts w:cs="Tahoma"/>
          <w:b/>
          <w:color w:val="000080"/>
        </w:rPr>
      </w:pPr>
      <w:smartTag w:uri="urn:schemas-microsoft-com:office:smarttags" w:element="address">
        <w:smartTag w:uri="urn:schemas-microsoft-com:office:smarttags" w:element="Street">
          <w:r w:rsidRPr="00D005C9">
            <w:rPr>
              <w:rFonts w:cs="Tahoma"/>
              <w:b/>
              <w:color w:val="000080"/>
            </w:rPr>
            <w:t>500 Harrison Avenue</w:t>
          </w:r>
        </w:smartTag>
        <w:r w:rsidR="000950C6" w:rsidRPr="00D005C9">
          <w:rPr>
            <w:rFonts w:cs="Tahoma"/>
            <w:b/>
            <w:color w:val="000080"/>
          </w:rPr>
          <w:t xml:space="preserve">, </w:t>
        </w:r>
        <w:smartTag w:uri="urn:schemas-microsoft-com:office:smarttags" w:element="City">
          <w:r w:rsidR="004C39C4" w:rsidRPr="00D005C9">
            <w:rPr>
              <w:rFonts w:cs="Tahoma"/>
              <w:b/>
              <w:color w:val="000080"/>
            </w:rPr>
            <w:t>Boston</w:t>
          </w:r>
        </w:smartTag>
        <w:r w:rsidR="004C39C4" w:rsidRPr="00D005C9">
          <w:rPr>
            <w:rFonts w:cs="Tahoma"/>
            <w:b/>
            <w:color w:val="000080"/>
          </w:rPr>
          <w:t xml:space="preserve">, </w:t>
        </w:r>
        <w:smartTag w:uri="urn:schemas-microsoft-com:office:smarttags" w:element="State">
          <w:r w:rsidR="004C39C4" w:rsidRPr="00D005C9">
            <w:rPr>
              <w:rFonts w:cs="Tahoma"/>
              <w:b/>
              <w:color w:val="000080"/>
            </w:rPr>
            <w:t>MA</w:t>
          </w:r>
        </w:smartTag>
        <w:r w:rsidR="004C39C4" w:rsidRPr="00D005C9">
          <w:rPr>
            <w:rFonts w:cs="Tahoma"/>
            <w:b/>
            <w:color w:val="000080"/>
          </w:rPr>
          <w:t xml:space="preserve"> </w:t>
        </w:r>
        <w:smartTag w:uri="urn:schemas-microsoft-com:office:smarttags" w:element="PostalCode">
          <w:r w:rsidR="004C39C4" w:rsidRPr="00D005C9">
            <w:rPr>
              <w:rFonts w:cs="Tahoma"/>
              <w:b/>
              <w:color w:val="000080"/>
            </w:rPr>
            <w:t>02118</w:t>
          </w:r>
        </w:smartTag>
      </w:smartTag>
    </w:p>
    <w:p w:rsidR="00D005C9" w:rsidRDefault="00D005C9" w:rsidP="00DA4AA2">
      <w:pPr>
        <w:bidi/>
        <w:spacing w:after="0" w:line="240" w:lineRule="auto"/>
        <w:ind w:right="270"/>
        <w:rPr>
          <w:rFonts w:cs="Tahoma"/>
          <w:color w:val="000080"/>
        </w:rPr>
      </w:pPr>
    </w:p>
    <w:p w:rsidR="004C39C4" w:rsidRPr="00742C3E" w:rsidRDefault="00742C3E" w:rsidP="00483825">
      <w:pPr>
        <w:bidi/>
        <w:spacing w:after="0" w:line="240" w:lineRule="auto"/>
        <w:ind w:right="270"/>
        <w:rPr>
          <w:rFonts w:asciiTheme="minorHAnsi" w:hAnsiTheme="minorHAnsi" w:cstheme="minorHAnsi"/>
          <w:color w:val="000080"/>
          <w:rtl/>
          <w:lang w:bidi="ar-EG"/>
        </w:rPr>
      </w:pPr>
      <w:r>
        <w:rPr>
          <w:rFonts w:asciiTheme="minorHAnsi" w:hAnsiTheme="minorHAnsi" w:hint="cs"/>
          <w:color w:val="000080"/>
          <w:rtl/>
          <w:lang w:bidi="ar-EG"/>
        </w:rPr>
        <w:t xml:space="preserve">من أولويات </w:t>
      </w:r>
      <w:r w:rsidR="00483825">
        <w:rPr>
          <w:rFonts w:asciiTheme="minorHAnsi" w:hAnsiTheme="minorHAnsi" w:hint="cs"/>
          <w:color w:val="000080"/>
          <w:rtl/>
          <w:lang w:bidi="ar-EG"/>
        </w:rPr>
        <w:t>شعبة</w:t>
      </w:r>
      <w:r>
        <w:rPr>
          <w:rFonts w:asciiTheme="minorHAnsi" w:hAnsiTheme="minorHAnsi" w:hint="cs"/>
          <w:color w:val="000080"/>
          <w:rtl/>
          <w:lang w:bidi="ar-EG"/>
        </w:rPr>
        <w:t xml:space="preserve"> التوحد بإدارة الخدمات الإنمائية التأكد من كون عملية طلب الأهلية لبرنامج الإعفاء الخاص بالتوحد متاحة وميسرة بشكل كامل للعائلات والأطفال المصابين بمرض التوحد م</w:t>
      </w:r>
      <w:r w:rsidR="00022F8F">
        <w:rPr>
          <w:rFonts w:asciiTheme="minorHAnsi" w:hAnsiTheme="minorHAnsi" w:hint="cs"/>
          <w:color w:val="000080"/>
          <w:rtl/>
          <w:lang w:bidi="ar-EG"/>
        </w:rPr>
        <w:t>من هم من خلفيات لغوية وثقافية مختلفة</w:t>
      </w:r>
      <w:r w:rsidR="00022F8F">
        <w:rPr>
          <w:rFonts w:asciiTheme="minorHAnsi" w:hAnsiTheme="minorHAnsi" w:cstheme="minorHAnsi" w:hint="cs"/>
          <w:color w:val="000080"/>
          <w:rtl/>
          <w:lang w:bidi="ar-EG"/>
        </w:rPr>
        <w:t>.</w:t>
      </w:r>
    </w:p>
    <w:p w:rsidR="000D7976" w:rsidRDefault="000D7976" w:rsidP="00DA4AA2">
      <w:pPr>
        <w:bidi/>
        <w:spacing w:after="0" w:line="240" w:lineRule="auto"/>
        <w:ind w:right="270"/>
        <w:rPr>
          <w:rFonts w:cs="Tahoma"/>
          <w:color w:val="000080"/>
        </w:rPr>
      </w:pPr>
    </w:p>
    <w:p w:rsidR="00D950F4" w:rsidRPr="00022F8F" w:rsidRDefault="00022F8F" w:rsidP="00DA4AA2">
      <w:pPr>
        <w:bidi/>
        <w:spacing w:after="0" w:line="240" w:lineRule="auto"/>
        <w:ind w:right="270"/>
        <w:rPr>
          <w:rFonts w:asciiTheme="minorHAnsi" w:hAnsiTheme="minorHAnsi" w:cstheme="minorHAnsi"/>
          <w:bCs/>
          <w:color w:val="000080"/>
          <w:rtl/>
          <w:lang w:bidi="ar-EG"/>
        </w:rPr>
      </w:pPr>
      <w:r>
        <w:rPr>
          <w:rFonts w:asciiTheme="minorHAnsi" w:hAnsiTheme="minorHAnsi" w:hint="cs"/>
          <w:bCs/>
          <w:color w:val="000080"/>
          <w:rtl/>
          <w:lang w:bidi="ar-EG"/>
        </w:rPr>
        <w:t>الترجمة التحريرية والترجمة الشفوية الفورية متاحة من دون مقابل لجميع المشتركين</w:t>
      </w:r>
      <w:r>
        <w:rPr>
          <w:rFonts w:asciiTheme="minorHAnsi" w:hAnsiTheme="minorHAnsi" w:cstheme="minorHAnsi" w:hint="cs"/>
          <w:bCs/>
          <w:color w:val="000080"/>
          <w:rtl/>
          <w:lang w:bidi="ar-EG"/>
        </w:rPr>
        <w:t xml:space="preserve">. </w:t>
      </w:r>
    </w:p>
    <w:p w:rsidR="00D005C9" w:rsidRDefault="00D005C9" w:rsidP="00DA4AA2">
      <w:pPr>
        <w:widowControl w:val="0"/>
        <w:bidi/>
        <w:spacing w:after="0" w:line="240" w:lineRule="auto"/>
        <w:ind w:right="270"/>
        <w:jc w:val="center"/>
        <w:rPr>
          <w:rFonts w:cs="Tahoma"/>
          <w:color w:val="000080"/>
        </w:rPr>
      </w:pPr>
    </w:p>
    <w:p w:rsidR="002359FD" w:rsidRPr="00022F8F" w:rsidRDefault="00022F8F" w:rsidP="00483825">
      <w:pPr>
        <w:widowControl w:val="0"/>
        <w:bidi/>
        <w:spacing w:after="0" w:line="240" w:lineRule="auto"/>
        <w:ind w:right="270"/>
        <w:rPr>
          <w:rFonts w:asciiTheme="minorHAnsi" w:hAnsiTheme="minorHAnsi" w:cstheme="minorHAnsi"/>
          <w:color w:val="000080"/>
          <w:rtl/>
          <w:lang w:val="en-GB" w:bidi="ar-EG"/>
        </w:rPr>
      </w:pPr>
      <w:r>
        <w:rPr>
          <w:rFonts w:asciiTheme="minorHAnsi" w:hAnsiTheme="minorHAnsi" w:hint="cs"/>
          <w:color w:val="000080"/>
          <w:rtl/>
          <w:lang w:bidi="ar-EG"/>
        </w:rPr>
        <w:t xml:space="preserve">تم توفير هذا الإشعار والمعلومات الأخرى الخاصة بالإعفاء على الموقع الالكتروني لإدارة الخدمات الإنمائية </w:t>
      </w:r>
      <w:r w:rsidR="00B13152">
        <w:rPr>
          <w:rStyle w:val="Hyperlink"/>
          <w:rFonts w:asciiTheme="minorHAnsi" w:hAnsiTheme="minorHAnsi" w:cstheme="minorHAnsi"/>
          <w:lang w:val="en-GB" w:bidi="ar-EG"/>
        </w:rPr>
        <w:fldChar w:fldCharType="begin"/>
      </w:r>
      <w:r w:rsidR="00B13152">
        <w:rPr>
          <w:rStyle w:val="Hyperlink"/>
          <w:rFonts w:asciiTheme="minorHAnsi" w:hAnsiTheme="minorHAnsi" w:cstheme="minorHAnsi"/>
          <w:lang w:val="en-GB" w:bidi="ar-EG"/>
        </w:rPr>
        <w:instrText xml:space="preserve"> HYPERLINK "http://www.mass.gov/DDS" </w:instrText>
      </w:r>
      <w:r w:rsidR="00B13152">
        <w:rPr>
          <w:rStyle w:val="Hyperlink"/>
          <w:rFonts w:asciiTheme="minorHAnsi" w:hAnsiTheme="minorHAnsi" w:cstheme="minorHAnsi"/>
          <w:lang w:val="en-GB" w:bidi="ar-EG"/>
        </w:rPr>
        <w:fldChar w:fldCharType="separate"/>
      </w:r>
      <w:r w:rsidRPr="007E0C9E">
        <w:rPr>
          <w:rStyle w:val="Hyperlink"/>
          <w:rFonts w:asciiTheme="minorHAnsi" w:hAnsiTheme="minorHAnsi" w:cstheme="minorHAnsi"/>
          <w:lang w:val="en-GB" w:bidi="ar-EG"/>
        </w:rPr>
        <w:t>www.mass.gov/DDS</w:t>
      </w:r>
      <w:r w:rsidR="00B13152">
        <w:rPr>
          <w:rStyle w:val="Hyperlink"/>
          <w:rFonts w:asciiTheme="minorHAnsi" w:hAnsiTheme="minorHAnsi" w:cstheme="minorHAnsi"/>
          <w:lang w:val="en-GB" w:bidi="ar-EG"/>
        </w:rPr>
        <w:fldChar w:fldCharType="end"/>
      </w:r>
      <w:r>
        <w:rPr>
          <w:rFonts w:asciiTheme="minorHAnsi" w:hAnsiTheme="minorHAnsi" w:hint="cs"/>
          <w:color w:val="000080"/>
          <w:rtl/>
          <w:lang w:val="en-GB" w:bidi="ar-EG"/>
        </w:rPr>
        <w:t xml:space="preserve"> تحت </w:t>
      </w:r>
      <w:r>
        <w:rPr>
          <w:rFonts w:asciiTheme="minorHAnsi" w:hAnsiTheme="minorHAnsi" w:cstheme="minorHAnsi" w:hint="cs"/>
          <w:color w:val="000080"/>
          <w:rtl/>
          <w:lang w:val="en-GB" w:bidi="ar-EG"/>
        </w:rPr>
        <w:t>"</w:t>
      </w:r>
      <w:r>
        <w:rPr>
          <w:rFonts w:asciiTheme="minorHAnsi" w:hAnsiTheme="minorHAnsi" w:hint="cs"/>
          <w:color w:val="000080"/>
          <w:rtl/>
          <w:lang w:val="en-GB" w:bidi="ar-EG"/>
        </w:rPr>
        <w:t>خدمات الطيف التوحدي</w:t>
      </w:r>
      <w:r>
        <w:rPr>
          <w:rFonts w:asciiTheme="minorHAnsi" w:hAnsiTheme="minorHAnsi" w:cstheme="minorHAnsi" w:hint="cs"/>
          <w:color w:val="000080"/>
          <w:rtl/>
          <w:lang w:val="en-GB" w:bidi="ar-EG"/>
        </w:rPr>
        <w:t xml:space="preserve">" </w:t>
      </w:r>
      <w:r>
        <w:rPr>
          <w:rFonts w:asciiTheme="minorHAnsi" w:hAnsiTheme="minorHAnsi" w:hint="cs"/>
          <w:color w:val="000080"/>
          <w:rtl/>
          <w:lang w:val="en-GB" w:bidi="ar-EG"/>
        </w:rPr>
        <w:t>وفي مراكز دعم مرض التوحد والممولة من قبل إدارة الخدمات الإنمائية</w:t>
      </w:r>
      <w:r>
        <w:rPr>
          <w:rFonts w:asciiTheme="minorHAnsi" w:hAnsiTheme="minorHAnsi" w:cstheme="minorHAnsi" w:hint="cs"/>
          <w:color w:val="000080"/>
          <w:rtl/>
          <w:lang w:val="en-GB" w:bidi="ar-EG"/>
        </w:rPr>
        <w:t xml:space="preserve">. </w:t>
      </w:r>
      <w:r>
        <w:rPr>
          <w:rFonts w:asciiTheme="minorHAnsi" w:hAnsiTheme="minorHAnsi" w:hint="cs"/>
          <w:color w:val="000080"/>
          <w:rtl/>
          <w:lang w:val="en-GB" w:bidi="ar-EG"/>
        </w:rPr>
        <w:t xml:space="preserve">تتوافر المواد باللغة العربية، الصينية، الفرنسية، الكريولية </w:t>
      </w:r>
      <w:r>
        <w:rPr>
          <w:rFonts w:asciiTheme="minorHAnsi" w:hAnsiTheme="minorHAnsi" w:cstheme="minorHAnsi"/>
          <w:color w:val="000080"/>
          <w:rtl/>
          <w:lang w:val="en-GB" w:bidi="ar-EG"/>
        </w:rPr>
        <w:t>–</w:t>
      </w:r>
      <w:r>
        <w:rPr>
          <w:rFonts w:asciiTheme="minorHAnsi" w:hAnsiTheme="minorHAnsi" w:hint="cs"/>
          <w:color w:val="000080"/>
          <w:rtl/>
          <w:lang w:val="en-GB" w:bidi="ar-EG"/>
        </w:rPr>
        <w:t xml:space="preserve"> الهاييتية، الكمبودية، البرتغالية، الروسية، الإسبانية، التايلندية، </w:t>
      </w:r>
      <w:r w:rsidRPr="00022F8F">
        <w:rPr>
          <w:rFonts w:asciiTheme="minorHAnsi" w:hAnsiTheme="minorHAnsi" w:hint="cs"/>
          <w:color w:val="000080"/>
          <w:rtl/>
          <w:lang w:val="en-GB" w:bidi="ar-EG"/>
        </w:rPr>
        <w:t>والفيتنامية</w:t>
      </w:r>
      <w:r>
        <w:rPr>
          <w:rFonts w:asciiTheme="minorHAnsi" w:hAnsiTheme="minorHAnsi" w:cstheme="minorHAnsi" w:hint="cs"/>
          <w:color w:val="000080"/>
          <w:rtl/>
          <w:lang w:val="en-GB" w:bidi="ar-EG"/>
        </w:rPr>
        <w:t xml:space="preserve">. </w:t>
      </w:r>
      <w:r>
        <w:rPr>
          <w:rFonts w:asciiTheme="minorHAnsi" w:hAnsiTheme="minorHAnsi" w:hint="cs"/>
          <w:color w:val="000080"/>
          <w:rtl/>
          <w:lang w:val="en-GB" w:bidi="ar-EG"/>
        </w:rPr>
        <w:t xml:space="preserve">للمزيد من المعلومات حول برنامج الإعفاء الخاص بمرض التوحدـ، قم بالتواصل مع مركز دعم مرض التوحد المحلي الخاص بك أو إرسال رسائل بريد الكتروني على </w:t>
      </w:r>
      <w:r w:rsidR="00B13152">
        <w:rPr>
          <w:rStyle w:val="Hyperlink"/>
          <w:rFonts w:cs="Tahoma"/>
        </w:rPr>
        <w:fldChar w:fldCharType="begin"/>
      </w:r>
      <w:r w:rsidR="00B13152">
        <w:rPr>
          <w:rStyle w:val="Hyperlink"/>
          <w:rFonts w:cs="Tahoma"/>
        </w:rPr>
        <w:instrText xml:space="preserve"> HYPERLINK "mailto:AutismDivision@state.ma.us" </w:instrText>
      </w:r>
      <w:r w:rsidR="00B13152">
        <w:rPr>
          <w:rStyle w:val="Hyperlink"/>
          <w:rFonts w:cs="Tahoma"/>
        </w:rPr>
        <w:fldChar w:fldCharType="separate"/>
      </w:r>
      <w:r w:rsidRPr="00CA574F">
        <w:rPr>
          <w:rStyle w:val="Hyperlink"/>
          <w:rFonts w:cs="Tahoma"/>
        </w:rPr>
        <w:t>AutismDivision@state.ma.us</w:t>
      </w:r>
      <w:r w:rsidR="00B13152">
        <w:rPr>
          <w:rStyle w:val="Hyperlink"/>
          <w:rFonts w:cs="Tahoma"/>
        </w:rPr>
        <w:fldChar w:fldCharType="end"/>
      </w:r>
      <w:r>
        <w:rPr>
          <w:rStyle w:val="Hyperlink"/>
          <w:rFonts w:asciiTheme="minorHAnsi" w:hAnsiTheme="minorHAnsi" w:cstheme="minorHAnsi" w:hint="cs"/>
          <w:u w:val="none"/>
          <w:rtl/>
          <w:lang w:bidi="ar-EG"/>
        </w:rPr>
        <w:t>.</w:t>
      </w:r>
      <w:r>
        <w:rPr>
          <w:rStyle w:val="Hyperlink"/>
          <w:rFonts w:asciiTheme="minorHAnsi" w:hAnsiTheme="minorHAnsi" w:cstheme="minorHAnsi"/>
          <w:u w:val="none"/>
          <w:lang w:val="en-GB" w:bidi="ar-EG"/>
        </w:rPr>
        <w:t xml:space="preserve"> </w:t>
      </w:r>
      <w:r>
        <w:rPr>
          <w:rFonts w:asciiTheme="minorHAnsi" w:hAnsiTheme="minorHAnsi" w:hint="cs"/>
          <w:color w:val="000080"/>
          <w:rtl/>
          <w:lang w:val="en-GB" w:bidi="ar-EG"/>
        </w:rPr>
        <w:t xml:space="preserve">أو اتصل </w:t>
      </w:r>
      <w:r w:rsidR="00483825">
        <w:rPr>
          <w:rFonts w:asciiTheme="minorHAnsi" w:hAnsiTheme="minorHAnsi" w:hint="cs"/>
          <w:color w:val="000080"/>
          <w:rtl/>
          <w:lang w:val="en-GB" w:bidi="ar-EG"/>
        </w:rPr>
        <w:t>بشعبة</w:t>
      </w:r>
      <w:r>
        <w:rPr>
          <w:rFonts w:asciiTheme="minorHAnsi" w:hAnsiTheme="minorHAnsi" w:hint="cs"/>
          <w:color w:val="000080"/>
          <w:rtl/>
          <w:lang w:val="en-GB" w:bidi="ar-EG"/>
        </w:rPr>
        <w:t xml:space="preserve"> التوحد على </w:t>
      </w:r>
      <w:r>
        <w:rPr>
          <w:rFonts w:asciiTheme="minorHAnsi" w:hAnsiTheme="minorHAnsi" w:cstheme="minorHAnsi" w:hint="cs"/>
          <w:color w:val="000080"/>
          <w:rtl/>
          <w:lang w:val="en-GB" w:bidi="ar-EG"/>
        </w:rPr>
        <w:t>7518-624-617.</w:t>
      </w:r>
    </w:p>
    <w:p w:rsidR="00DF0277" w:rsidRDefault="00DF0277" w:rsidP="00DA4AA2">
      <w:pPr>
        <w:bidi/>
        <w:spacing w:after="0"/>
        <w:ind w:right="270"/>
        <w:rPr>
          <w:rFonts w:cs="Tahoma"/>
          <w:b/>
          <w:color w:val="000080"/>
          <w:u w:val="single"/>
          <w:rtl/>
          <w:lang w:bidi="ar-EG"/>
        </w:rPr>
      </w:pPr>
    </w:p>
    <w:p w:rsidR="00022F8F" w:rsidRPr="00022F8F" w:rsidRDefault="00022F8F" w:rsidP="00022F8F">
      <w:pPr>
        <w:bidi/>
        <w:spacing w:after="0"/>
        <w:ind w:right="270"/>
        <w:rPr>
          <w:rFonts w:cs="Tahoma"/>
          <w:b/>
          <w:color w:val="000080"/>
          <w:u w:val="single"/>
          <w:lang w:val="en-GB" w:bidi="ar-EG"/>
        </w:rPr>
      </w:pPr>
    </w:p>
    <w:p w:rsidR="0020504E" w:rsidRPr="00022F8F" w:rsidRDefault="00022F8F" w:rsidP="00DA4AA2">
      <w:pPr>
        <w:bidi/>
        <w:spacing w:after="0"/>
        <w:ind w:right="270"/>
        <w:rPr>
          <w:rFonts w:asciiTheme="minorHAnsi" w:hAnsiTheme="minorHAnsi" w:cstheme="minorHAnsi"/>
          <w:bCs/>
          <w:color w:val="000080"/>
          <w:u w:val="single"/>
          <w:rtl/>
          <w:lang w:bidi="ar-EG"/>
        </w:rPr>
      </w:pPr>
      <w:r>
        <w:rPr>
          <w:rFonts w:asciiTheme="minorHAnsi" w:hAnsiTheme="minorHAnsi" w:hint="cs"/>
          <w:bCs/>
          <w:color w:val="000080"/>
          <w:u w:val="single"/>
          <w:rtl/>
          <w:lang w:bidi="ar-EG"/>
        </w:rPr>
        <w:t>قائمة بمراكز دعم مرض التوحد</w:t>
      </w:r>
      <w:r>
        <w:rPr>
          <w:rFonts w:asciiTheme="minorHAnsi" w:hAnsiTheme="minorHAnsi" w:cstheme="minorHAnsi" w:hint="cs"/>
          <w:bCs/>
          <w:color w:val="000080"/>
          <w:u w:val="single"/>
          <w:rtl/>
          <w:lang w:bidi="ar-EG"/>
        </w:rPr>
        <w:t>:</w:t>
      </w:r>
    </w:p>
    <w:p w:rsidR="00B87E37" w:rsidRPr="00B87E37" w:rsidRDefault="00B87E37" w:rsidP="00DA4AA2">
      <w:pPr>
        <w:bidi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b/>
          <w:color w:val="FF0000"/>
        </w:rPr>
        <w:t>Pathlight:  Autism Connections</w:t>
      </w:r>
      <w:r w:rsidRPr="00B87E37">
        <w:rPr>
          <w:rFonts w:cs="Tahoma"/>
          <w:color w:val="FF0000"/>
        </w:rPr>
        <w:t xml:space="preserve">: </w:t>
      </w:r>
      <w:r w:rsidRPr="00B87E37">
        <w:rPr>
          <w:rFonts w:cs="Tahoma"/>
          <w:color w:val="FF0000"/>
        </w:rPr>
        <w:tab/>
      </w:r>
    </w:p>
    <w:p w:rsidR="00B87E37" w:rsidRPr="00B87E37" w:rsidRDefault="00B87E37" w:rsidP="00DA4AA2">
      <w:pPr>
        <w:bidi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>116 Pleasant Street</w:t>
      </w:r>
    </w:p>
    <w:p w:rsidR="00B87E37" w:rsidRPr="00B87E37" w:rsidRDefault="00B87E37" w:rsidP="00DA4AA2">
      <w:pPr>
        <w:bidi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lastRenderedPageBreak/>
        <w:t xml:space="preserve">Easthampton, MA, 01027 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:rsidR="00B87E37" w:rsidRPr="006A184F" w:rsidRDefault="006A184F" w:rsidP="00DA4AA2">
      <w:pPr>
        <w:bidi/>
        <w:spacing w:after="0" w:line="240" w:lineRule="auto"/>
        <w:ind w:right="270"/>
        <w:rPr>
          <w:rFonts w:asciiTheme="minorHAnsi" w:hAnsiTheme="minorHAnsi" w:cstheme="minorHAnsi"/>
          <w:color w:val="FF0000"/>
          <w:rtl/>
          <w:lang w:val="en-GB" w:bidi="ar-EG"/>
        </w:rPr>
      </w:pPr>
      <w:r>
        <w:rPr>
          <w:rFonts w:asciiTheme="minorHAnsi" w:hAnsiTheme="minorHAnsi" w:hint="cs"/>
          <w:color w:val="FF0000"/>
          <w:rtl/>
          <w:lang w:bidi="ar-EG"/>
        </w:rPr>
        <w:t xml:space="preserve">هاتف </w:t>
      </w:r>
      <w:r>
        <w:rPr>
          <w:rFonts w:asciiTheme="minorHAnsi" w:hAnsiTheme="minorHAnsi" w:cstheme="minorHAnsi" w:hint="cs"/>
          <w:color w:val="FF0000"/>
          <w:rtl/>
          <w:lang w:bidi="ar-EG"/>
        </w:rPr>
        <w:t xml:space="preserve">2428-529-413: </w:t>
      </w:r>
      <w:r>
        <w:rPr>
          <w:rFonts w:asciiTheme="minorHAnsi" w:hAnsiTheme="minorHAnsi" w:hint="cs"/>
          <w:color w:val="FF0000"/>
          <w:rtl/>
          <w:lang w:bidi="ar-EG"/>
        </w:rPr>
        <w:t xml:space="preserve">يخدم </w:t>
      </w:r>
      <w:r>
        <w:rPr>
          <w:rFonts w:asciiTheme="minorHAnsi" w:hAnsiTheme="minorHAnsi" w:cstheme="minorHAnsi"/>
          <w:color w:val="FF0000"/>
          <w:lang w:val="en-GB" w:bidi="ar-EG"/>
        </w:rPr>
        <w:t>Western, MA</w:t>
      </w:r>
    </w:p>
    <w:p w:rsidR="00B87E37" w:rsidRPr="00B87E37" w:rsidRDefault="00B87E37" w:rsidP="00DA4AA2">
      <w:pPr>
        <w:bidi/>
        <w:spacing w:after="0" w:line="240" w:lineRule="auto"/>
        <w:ind w:right="270"/>
        <w:rPr>
          <w:rFonts w:cs="Tahoma"/>
          <w:b/>
          <w:color w:val="FF0000"/>
        </w:rPr>
      </w:pPr>
    </w:p>
    <w:p w:rsidR="00B87E37" w:rsidRPr="00B87E37" w:rsidRDefault="00B87E37" w:rsidP="00DA4AA2">
      <w:pPr>
        <w:bidi/>
        <w:spacing w:after="0" w:line="240" w:lineRule="auto"/>
        <w:ind w:right="270"/>
        <w:rPr>
          <w:rFonts w:cs="Tahoma"/>
          <w:b/>
          <w:color w:val="FF0000"/>
        </w:rPr>
      </w:pPr>
      <w:r w:rsidRPr="00B87E37">
        <w:rPr>
          <w:rFonts w:cs="Tahoma"/>
          <w:b/>
          <w:color w:val="FF0000"/>
        </w:rPr>
        <w:t xml:space="preserve">Advocates: Autism Alliance of </w:t>
      </w:r>
      <w:proofErr w:type="spellStart"/>
      <w:r w:rsidRPr="00B87E37">
        <w:rPr>
          <w:rFonts w:cs="Tahoma"/>
          <w:b/>
          <w:color w:val="FF0000"/>
        </w:rPr>
        <w:t>MetroWest</w:t>
      </w:r>
      <w:proofErr w:type="spellEnd"/>
      <w:r w:rsidRPr="00B87E37">
        <w:rPr>
          <w:rFonts w:cs="Tahoma"/>
          <w:b/>
          <w:color w:val="FF0000"/>
        </w:rPr>
        <w:t xml:space="preserve"> (AAMW):</w:t>
      </w:r>
    </w:p>
    <w:p w:rsidR="00B87E37" w:rsidRPr="00B87E37" w:rsidRDefault="00B87E37" w:rsidP="00DA4AA2">
      <w:pPr>
        <w:bidi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>1881 Worcester Road Suite 100A</w:t>
      </w:r>
    </w:p>
    <w:p w:rsidR="00B87E37" w:rsidRPr="00B87E37" w:rsidRDefault="00B87E37" w:rsidP="00DA4AA2">
      <w:pPr>
        <w:bidi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>Framingham, Ma, 01701</w:t>
      </w:r>
    </w:p>
    <w:p w:rsidR="00B87E37" w:rsidRPr="006A184F" w:rsidRDefault="006A184F" w:rsidP="00DA4AA2">
      <w:pPr>
        <w:bidi/>
        <w:spacing w:after="0" w:line="240" w:lineRule="auto"/>
        <w:ind w:right="270"/>
        <w:rPr>
          <w:rFonts w:asciiTheme="minorHAnsi" w:hAnsiTheme="minorHAnsi" w:cstheme="minorHAnsi"/>
          <w:color w:val="FF0000"/>
          <w:rtl/>
          <w:lang w:val="en-GB" w:bidi="ar-EG"/>
        </w:rPr>
      </w:pPr>
      <w:r>
        <w:rPr>
          <w:rFonts w:asciiTheme="minorHAnsi" w:hAnsiTheme="minorHAnsi" w:hint="cs"/>
          <w:color w:val="FF0000"/>
          <w:rtl/>
          <w:lang w:bidi="ar-EG"/>
        </w:rPr>
        <w:t xml:space="preserve">هاتف </w:t>
      </w:r>
      <w:r>
        <w:rPr>
          <w:rFonts w:asciiTheme="minorHAnsi" w:hAnsiTheme="minorHAnsi" w:cstheme="minorHAnsi" w:hint="cs"/>
          <w:color w:val="FF0000"/>
          <w:rtl/>
          <w:lang w:bidi="ar-EG"/>
        </w:rPr>
        <w:t xml:space="preserve">9900-652-508: </w:t>
      </w:r>
      <w:r>
        <w:rPr>
          <w:rFonts w:asciiTheme="minorHAnsi" w:hAnsiTheme="minorHAnsi" w:hint="cs"/>
          <w:color w:val="FF0000"/>
          <w:rtl/>
          <w:lang w:bidi="ar-EG"/>
        </w:rPr>
        <w:t xml:space="preserve">يخدم </w:t>
      </w:r>
      <w:r>
        <w:rPr>
          <w:rFonts w:asciiTheme="minorHAnsi" w:hAnsiTheme="minorHAnsi" w:cstheme="minorHAnsi"/>
          <w:color w:val="FF0000"/>
          <w:lang w:val="en-GB" w:bidi="ar-EG"/>
        </w:rPr>
        <w:t>Metro West of Boston</w:t>
      </w:r>
    </w:p>
    <w:p w:rsidR="00B87E37" w:rsidRPr="00B87E37" w:rsidRDefault="00B87E37" w:rsidP="00DA4AA2">
      <w:pPr>
        <w:bidi/>
        <w:spacing w:after="0" w:line="240" w:lineRule="auto"/>
        <w:ind w:right="270"/>
        <w:rPr>
          <w:rFonts w:cs="Tahoma"/>
          <w:b/>
          <w:color w:val="FF0000"/>
        </w:rPr>
      </w:pPr>
    </w:p>
    <w:p w:rsidR="00B87E37" w:rsidRPr="00B87E37" w:rsidRDefault="00B87E37" w:rsidP="00DA4AA2">
      <w:pPr>
        <w:widowControl w:val="0"/>
        <w:bidi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b/>
          <w:color w:val="FF0000"/>
        </w:rPr>
        <w:t>Community Autism Resources (CAR)</w:t>
      </w:r>
      <w:r w:rsidRPr="00B87E37">
        <w:rPr>
          <w:rFonts w:cs="Tahoma"/>
          <w:color w:val="FF0000"/>
        </w:rPr>
        <w:t xml:space="preserve">: 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:rsidR="00B87E37" w:rsidRPr="00B87E37" w:rsidRDefault="00B87E37" w:rsidP="00DA4AA2">
      <w:pPr>
        <w:widowControl w:val="0"/>
        <w:bidi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>33 James Reynolds Rd, Unit C</w:t>
      </w:r>
    </w:p>
    <w:p w:rsidR="00B87E37" w:rsidRPr="00B87E37" w:rsidRDefault="00B87E37" w:rsidP="00DA4AA2">
      <w:pPr>
        <w:widowControl w:val="0"/>
        <w:bidi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>Swansea, MA 02777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:rsidR="006A184F" w:rsidRPr="006A184F" w:rsidRDefault="006A184F" w:rsidP="006A184F">
      <w:pPr>
        <w:widowControl w:val="0"/>
        <w:bidi/>
        <w:spacing w:after="0" w:line="240" w:lineRule="auto"/>
        <w:ind w:right="270"/>
        <w:rPr>
          <w:rFonts w:asciiTheme="minorHAnsi" w:hAnsiTheme="minorHAnsi" w:cstheme="minorHAnsi"/>
          <w:color w:val="FF0000"/>
          <w:rtl/>
          <w:lang w:val="en-GB" w:bidi="ar-EG"/>
        </w:rPr>
      </w:pPr>
      <w:r>
        <w:rPr>
          <w:rFonts w:asciiTheme="minorHAnsi" w:hAnsiTheme="minorHAnsi" w:hint="cs"/>
          <w:color w:val="FF0000"/>
          <w:rtl/>
          <w:lang w:bidi="ar-EG"/>
        </w:rPr>
        <w:t xml:space="preserve">هاتف </w:t>
      </w:r>
      <w:r>
        <w:rPr>
          <w:rFonts w:asciiTheme="minorHAnsi" w:hAnsiTheme="minorHAnsi" w:cstheme="minorHAnsi" w:hint="cs"/>
          <w:color w:val="FF0000"/>
          <w:rtl/>
          <w:lang w:bidi="ar-EG"/>
        </w:rPr>
        <w:t xml:space="preserve">0371-379-508: </w:t>
      </w:r>
      <w:r>
        <w:rPr>
          <w:rFonts w:asciiTheme="minorHAnsi" w:hAnsiTheme="minorHAnsi" w:hint="cs"/>
          <w:color w:val="FF0000"/>
          <w:rtl/>
          <w:lang w:bidi="ar-EG"/>
        </w:rPr>
        <w:t xml:space="preserve">يخدم </w:t>
      </w:r>
      <w:proofErr w:type="spellStart"/>
      <w:r>
        <w:rPr>
          <w:rFonts w:asciiTheme="minorHAnsi" w:hAnsiTheme="minorHAnsi" w:cstheme="minorHAnsi"/>
          <w:color w:val="FF0000"/>
          <w:lang w:val="en-GB" w:bidi="ar-EG"/>
        </w:rPr>
        <w:t>Southeastern</w:t>
      </w:r>
      <w:proofErr w:type="spellEnd"/>
      <w:r>
        <w:rPr>
          <w:rFonts w:asciiTheme="minorHAnsi" w:hAnsiTheme="minorHAnsi" w:cstheme="minorHAnsi"/>
          <w:color w:val="FF0000"/>
          <w:lang w:val="en-GB" w:bidi="ar-EG"/>
        </w:rPr>
        <w:t>, MA</w:t>
      </w:r>
    </w:p>
    <w:p w:rsidR="00B87E37" w:rsidRPr="00B87E37" w:rsidRDefault="00B87E37" w:rsidP="00DA4AA2">
      <w:pPr>
        <w:bidi/>
        <w:spacing w:after="0" w:line="240" w:lineRule="auto"/>
        <w:ind w:right="270"/>
        <w:rPr>
          <w:rFonts w:cs="Tahoma"/>
          <w:b/>
          <w:color w:val="FF0000"/>
        </w:rPr>
      </w:pPr>
    </w:p>
    <w:p w:rsidR="00B87E37" w:rsidRPr="00B87E37" w:rsidRDefault="00B87E37" w:rsidP="00DA4AA2">
      <w:pPr>
        <w:bidi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b/>
          <w:color w:val="FF0000"/>
        </w:rPr>
        <w:t>HMEA: Autism Resource Center</w:t>
      </w:r>
      <w:r w:rsidRPr="00B87E37">
        <w:rPr>
          <w:rFonts w:cs="Tahoma"/>
          <w:color w:val="FF0000"/>
        </w:rPr>
        <w:t xml:space="preserve">: 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:rsidR="00B87E37" w:rsidRPr="00B87E37" w:rsidRDefault="00B87E37" w:rsidP="00DA4AA2">
      <w:pPr>
        <w:bidi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>712 Plantation Street</w:t>
      </w:r>
    </w:p>
    <w:p w:rsidR="00B87E37" w:rsidRPr="00B87E37" w:rsidRDefault="00B87E37" w:rsidP="00DA4AA2">
      <w:pPr>
        <w:bidi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 xml:space="preserve">Worcester, MA 01605 </w:t>
      </w:r>
      <w:r w:rsidRPr="00B87E37">
        <w:rPr>
          <w:rFonts w:cs="Tahoma"/>
          <w:color w:val="FF0000"/>
        </w:rPr>
        <w:tab/>
      </w:r>
    </w:p>
    <w:p w:rsidR="00B87E37" w:rsidRPr="006A184F" w:rsidRDefault="006A184F" w:rsidP="00DA4AA2">
      <w:pPr>
        <w:bidi/>
        <w:spacing w:after="0" w:line="240" w:lineRule="auto"/>
        <w:ind w:right="270"/>
        <w:rPr>
          <w:rFonts w:asciiTheme="minorHAnsi" w:hAnsiTheme="minorHAnsi" w:cstheme="minorHAnsi"/>
          <w:color w:val="FF0000"/>
          <w:rtl/>
          <w:lang w:val="en-GB" w:bidi="ar-EG"/>
        </w:rPr>
      </w:pPr>
      <w:r>
        <w:rPr>
          <w:rFonts w:asciiTheme="minorHAnsi" w:hAnsiTheme="minorHAnsi" w:hint="cs"/>
          <w:color w:val="FF0000"/>
          <w:rtl/>
          <w:lang w:bidi="ar-EG"/>
        </w:rPr>
        <w:t xml:space="preserve">هاتف </w:t>
      </w:r>
      <w:r>
        <w:rPr>
          <w:rFonts w:asciiTheme="minorHAnsi" w:hAnsiTheme="minorHAnsi" w:cstheme="minorHAnsi" w:hint="cs"/>
          <w:color w:val="FF0000"/>
          <w:rtl/>
          <w:lang w:bidi="ar-EG"/>
        </w:rPr>
        <w:t xml:space="preserve">3723-835-508: </w:t>
      </w:r>
      <w:r>
        <w:rPr>
          <w:rFonts w:asciiTheme="minorHAnsi" w:hAnsiTheme="minorHAnsi" w:hint="cs"/>
          <w:color w:val="FF0000"/>
          <w:rtl/>
          <w:lang w:bidi="ar-EG"/>
        </w:rPr>
        <w:t>يخدم</w:t>
      </w:r>
      <w:r>
        <w:rPr>
          <w:rFonts w:asciiTheme="minorHAnsi" w:hAnsiTheme="minorHAnsi" w:cstheme="minorHAnsi" w:hint="cs"/>
          <w:color w:val="FF0000"/>
          <w:rtl/>
          <w:lang w:bidi="ar-EG"/>
        </w:rPr>
        <w:t xml:space="preserve">: </w:t>
      </w:r>
      <w:r>
        <w:rPr>
          <w:rFonts w:asciiTheme="minorHAnsi" w:hAnsiTheme="minorHAnsi" w:cstheme="minorHAnsi"/>
          <w:color w:val="FF0000"/>
          <w:lang w:val="en-GB" w:bidi="ar-EG"/>
        </w:rPr>
        <w:t>Central, MA</w:t>
      </w:r>
    </w:p>
    <w:p w:rsidR="00B87E37" w:rsidRPr="00B87E37" w:rsidRDefault="00B87E37" w:rsidP="00DA4AA2">
      <w:pPr>
        <w:widowControl w:val="0"/>
        <w:bidi/>
        <w:spacing w:after="0" w:line="240" w:lineRule="auto"/>
        <w:ind w:right="270"/>
        <w:rPr>
          <w:rFonts w:cs="Tahoma"/>
          <w:b/>
          <w:color w:val="FF0000"/>
        </w:rPr>
      </w:pPr>
    </w:p>
    <w:p w:rsidR="00B87E37" w:rsidRPr="00B87E37" w:rsidRDefault="00B87E37" w:rsidP="00DA4AA2">
      <w:pPr>
        <w:widowControl w:val="0"/>
        <w:bidi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b/>
          <w:color w:val="FF0000"/>
        </w:rPr>
        <w:t>NEARC: The Autism Support Center</w:t>
      </w:r>
      <w:r w:rsidRPr="00B87E37">
        <w:rPr>
          <w:rFonts w:cs="Tahoma"/>
          <w:color w:val="FF0000"/>
        </w:rPr>
        <w:t xml:space="preserve">: 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:rsidR="00B87E37" w:rsidRPr="00B87E37" w:rsidRDefault="00B87E37" w:rsidP="00DA4AA2">
      <w:pPr>
        <w:widowControl w:val="0"/>
        <w:bidi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>6 Southside Road</w:t>
      </w:r>
    </w:p>
    <w:p w:rsidR="00B87E37" w:rsidRPr="00B87E37" w:rsidRDefault="00B87E37" w:rsidP="00DA4AA2">
      <w:pPr>
        <w:widowControl w:val="0"/>
        <w:bidi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 xml:space="preserve">Danvers, MA 01923 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:rsidR="00B87E37" w:rsidRPr="006A184F" w:rsidRDefault="006A184F" w:rsidP="00DA4AA2">
      <w:pPr>
        <w:widowControl w:val="0"/>
        <w:bidi/>
        <w:spacing w:after="0" w:line="240" w:lineRule="auto"/>
        <w:ind w:right="270"/>
        <w:rPr>
          <w:rFonts w:asciiTheme="minorHAnsi" w:hAnsiTheme="minorHAnsi" w:cstheme="minorHAnsi"/>
          <w:color w:val="FF0000"/>
          <w:rtl/>
          <w:lang w:val="en-GB" w:bidi="ar-EG"/>
        </w:rPr>
      </w:pPr>
      <w:r>
        <w:rPr>
          <w:rFonts w:asciiTheme="minorHAnsi" w:hAnsiTheme="minorHAnsi" w:hint="cs"/>
          <w:color w:val="FF0000"/>
          <w:rtl/>
          <w:lang w:bidi="ar-EG"/>
        </w:rPr>
        <w:t>هاتف</w:t>
      </w:r>
      <w:r>
        <w:rPr>
          <w:rFonts w:asciiTheme="minorHAnsi" w:hAnsiTheme="minorHAnsi" w:cstheme="minorHAnsi" w:hint="cs"/>
          <w:color w:val="FF0000"/>
          <w:rtl/>
          <w:lang w:bidi="ar-EG"/>
        </w:rPr>
        <w:t xml:space="preserve">: 9135-777-978: </w:t>
      </w:r>
      <w:r>
        <w:rPr>
          <w:rFonts w:asciiTheme="minorHAnsi" w:hAnsiTheme="minorHAnsi" w:hint="cs"/>
          <w:color w:val="FF0000"/>
          <w:rtl/>
          <w:lang w:bidi="ar-EG"/>
        </w:rPr>
        <w:t xml:space="preserve">يخدم </w:t>
      </w:r>
      <w:proofErr w:type="spellStart"/>
      <w:r>
        <w:rPr>
          <w:rFonts w:asciiTheme="minorHAnsi" w:hAnsiTheme="minorHAnsi" w:cstheme="minorHAnsi"/>
          <w:color w:val="FF0000"/>
          <w:lang w:val="en-GB" w:bidi="ar-EG"/>
        </w:rPr>
        <w:t>Northeastern</w:t>
      </w:r>
      <w:proofErr w:type="spellEnd"/>
      <w:r>
        <w:rPr>
          <w:rFonts w:asciiTheme="minorHAnsi" w:hAnsiTheme="minorHAnsi" w:cstheme="minorHAnsi"/>
          <w:color w:val="FF0000"/>
          <w:lang w:val="en-GB" w:bidi="ar-EG"/>
        </w:rPr>
        <w:t>, MA</w:t>
      </w:r>
    </w:p>
    <w:p w:rsidR="00B87E37" w:rsidRPr="00B87E37" w:rsidRDefault="00B87E37" w:rsidP="00DA4AA2">
      <w:pPr>
        <w:widowControl w:val="0"/>
        <w:bidi/>
        <w:spacing w:after="0" w:line="240" w:lineRule="auto"/>
        <w:ind w:right="270"/>
        <w:rPr>
          <w:rFonts w:cs="Tahoma"/>
          <w:b/>
          <w:color w:val="FF0000"/>
        </w:rPr>
      </w:pPr>
    </w:p>
    <w:p w:rsidR="00B87E37" w:rsidRPr="00B87E37" w:rsidRDefault="00B87E37" w:rsidP="00DA4AA2">
      <w:pPr>
        <w:widowControl w:val="0"/>
        <w:bidi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b/>
          <w:color w:val="FF0000"/>
        </w:rPr>
        <w:t>TILL, Inc.: Autism Support Center: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:rsidR="00B87E37" w:rsidRPr="00B87E37" w:rsidRDefault="00B87E37" w:rsidP="00DA4AA2">
      <w:pPr>
        <w:widowControl w:val="0"/>
        <w:bidi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 xml:space="preserve">20 </w:t>
      </w:r>
      <w:proofErr w:type="spellStart"/>
      <w:r w:rsidRPr="00B87E37">
        <w:rPr>
          <w:rFonts w:cs="Tahoma"/>
          <w:color w:val="FF0000"/>
        </w:rPr>
        <w:t>Eastbrook</w:t>
      </w:r>
      <w:proofErr w:type="spellEnd"/>
      <w:r w:rsidRPr="00B87E37">
        <w:rPr>
          <w:rFonts w:cs="Tahoma"/>
          <w:color w:val="FF0000"/>
        </w:rPr>
        <w:t xml:space="preserve"> Road</w:t>
      </w:r>
    </w:p>
    <w:p w:rsidR="00B87E37" w:rsidRPr="00B87E37" w:rsidRDefault="00B87E37" w:rsidP="00DA4AA2">
      <w:pPr>
        <w:widowControl w:val="0"/>
        <w:bidi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 xml:space="preserve">Dedham, MA 02026 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:rsidR="00B87E37" w:rsidRPr="0004343E" w:rsidRDefault="0004343E" w:rsidP="00DA4AA2">
      <w:pPr>
        <w:widowControl w:val="0"/>
        <w:bidi/>
        <w:spacing w:after="0" w:line="240" w:lineRule="auto"/>
        <w:ind w:right="270"/>
        <w:rPr>
          <w:rFonts w:asciiTheme="minorHAnsi" w:hAnsiTheme="minorHAnsi" w:cstheme="minorHAnsi"/>
          <w:color w:val="FF0000"/>
          <w:lang w:val="en-GB" w:bidi="ar-EG"/>
        </w:rPr>
      </w:pPr>
      <w:r>
        <w:rPr>
          <w:rFonts w:asciiTheme="minorHAnsi" w:hAnsiTheme="minorHAnsi" w:hint="cs"/>
          <w:color w:val="FF0000"/>
          <w:rtl/>
          <w:lang w:bidi="ar-EG"/>
        </w:rPr>
        <w:t xml:space="preserve">هاتف </w:t>
      </w:r>
      <w:r>
        <w:rPr>
          <w:rFonts w:asciiTheme="minorHAnsi" w:hAnsiTheme="minorHAnsi" w:cstheme="minorHAnsi" w:hint="cs"/>
          <w:color w:val="FF0000"/>
          <w:rtl/>
          <w:lang w:bidi="ar-EG"/>
        </w:rPr>
        <w:t xml:space="preserve">4600-302-781 </w:t>
      </w:r>
      <w:r>
        <w:rPr>
          <w:rFonts w:asciiTheme="minorHAnsi" w:hAnsiTheme="minorHAnsi" w:cstheme="minorHAnsi"/>
          <w:color w:val="FF0000"/>
          <w:lang w:val="en-GB" w:bidi="ar-EG"/>
        </w:rPr>
        <w:t>x</w:t>
      </w:r>
      <w:r>
        <w:rPr>
          <w:rFonts w:asciiTheme="minorHAnsi" w:hAnsiTheme="minorHAnsi" w:cstheme="minorHAnsi" w:hint="cs"/>
          <w:color w:val="FF0000"/>
          <w:rtl/>
          <w:lang w:val="en-GB" w:bidi="ar-EG"/>
        </w:rPr>
        <w:t xml:space="preserve"> 4661: </w:t>
      </w:r>
      <w:r>
        <w:rPr>
          <w:rFonts w:asciiTheme="minorHAnsi" w:hAnsiTheme="minorHAnsi" w:hint="cs"/>
          <w:color w:val="FF0000"/>
          <w:rtl/>
          <w:lang w:val="en-GB" w:bidi="ar-EG"/>
        </w:rPr>
        <w:t xml:space="preserve">يخدم </w:t>
      </w:r>
      <w:r>
        <w:rPr>
          <w:rFonts w:asciiTheme="minorHAnsi" w:hAnsiTheme="minorHAnsi" w:cstheme="minorHAnsi"/>
          <w:color w:val="FF0000"/>
          <w:lang w:val="en-GB" w:bidi="ar-EG"/>
        </w:rPr>
        <w:t>Greater Boston</w:t>
      </w:r>
    </w:p>
    <w:p w:rsidR="00B87E37" w:rsidRPr="00B87E37" w:rsidRDefault="00B87E37" w:rsidP="00DA4AA2">
      <w:pPr>
        <w:widowControl w:val="0"/>
        <w:bidi/>
        <w:spacing w:after="0" w:line="240" w:lineRule="auto"/>
        <w:ind w:right="270"/>
        <w:rPr>
          <w:rFonts w:cs="Tahoma"/>
          <w:b/>
          <w:color w:val="FF0000"/>
        </w:rPr>
      </w:pPr>
    </w:p>
    <w:p w:rsidR="00B87E37" w:rsidRPr="00B87E37" w:rsidRDefault="00B87E37" w:rsidP="00DA4AA2">
      <w:pPr>
        <w:widowControl w:val="0"/>
        <w:bidi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b/>
          <w:color w:val="FF0000"/>
        </w:rPr>
        <w:t>The Arc of South Norfolk: The Family Autism Center</w:t>
      </w:r>
      <w:r w:rsidRPr="00B87E37">
        <w:rPr>
          <w:rFonts w:cs="Tahoma"/>
          <w:color w:val="FF0000"/>
        </w:rPr>
        <w:t xml:space="preserve">: 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:rsidR="00B87E37" w:rsidRPr="00B87E37" w:rsidRDefault="00B87E37" w:rsidP="00DA4AA2">
      <w:pPr>
        <w:widowControl w:val="0"/>
        <w:bidi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 xml:space="preserve">789 </w:t>
      </w:r>
      <w:proofErr w:type="spellStart"/>
      <w:r w:rsidRPr="00B87E37">
        <w:rPr>
          <w:rFonts w:cs="Tahoma"/>
          <w:color w:val="FF0000"/>
        </w:rPr>
        <w:t>Clapboardtree</w:t>
      </w:r>
      <w:proofErr w:type="spellEnd"/>
      <w:r w:rsidRPr="00B87E37">
        <w:rPr>
          <w:rFonts w:cs="Tahoma"/>
          <w:color w:val="FF0000"/>
        </w:rPr>
        <w:t xml:space="preserve"> Street</w:t>
      </w:r>
    </w:p>
    <w:p w:rsidR="00B87E37" w:rsidRPr="00B87E37" w:rsidRDefault="00B87E37" w:rsidP="00DA4AA2">
      <w:pPr>
        <w:widowControl w:val="0"/>
        <w:bidi/>
        <w:spacing w:after="0" w:line="240" w:lineRule="auto"/>
        <w:ind w:right="270"/>
        <w:rPr>
          <w:rFonts w:cs="Tahoma"/>
          <w:color w:val="FF0000"/>
          <w:rtl/>
          <w:lang w:bidi="ar-EG"/>
        </w:rPr>
      </w:pPr>
      <w:r w:rsidRPr="00B87E37">
        <w:rPr>
          <w:rFonts w:cs="Tahoma"/>
          <w:color w:val="FF0000"/>
        </w:rPr>
        <w:t xml:space="preserve">Westwood, MA 02090 </w:t>
      </w:r>
      <w:r w:rsidRPr="00B87E37">
        <w:rPr>
          <w:rFonts w:cs="Tahoma"/>
          <w:color w:val="FF0000"/>
        </w:rPr>
        <w:tab/>
      </w:r>
    </w:p>
    <w:p w:rsidR="001E6438" w:rsidRPr="0004343E" w:rsidRDefault="0004343E" w:rsidP="0004343E">
      <w:pPr>
        <w:widowControl w:val="0"/>
        <w:bidi/>
        <w:spacing w:after="0" w:line="240" w:lineRule="auto"/>
        <w:ind w:right="270"/>
        <w:rPr>
          <w:rFonts w:asciiTheme="minorHAnsi" w:hAnsiTheme="minorHAnsi" w:cstheme="minorHAnsi"/>
          <w:color w:val="FF0000"/>
          <w:rtl/>
          <w:lang w:val="en-GB" w:bidi="ar-EG"/>
        </w:rPr>
      </w:pPr>
      <w:r>
        <w:rPr>
          <w:rFonts w:asciiTheme="minorHAnsi" w:hAnsiTheme="minorHAnsi" w:hint="cs"/>
          <w:color w:val="FF0000"/>
          <w:rtl/>
          <w:lang w:bidi="ar-EG"/>
        </w:rPr>
        <w:t xml:space="preserve">هاتف </w:t>
      </w:r>
      <w:r>
        <w:rPr>
          <w:rFonts w:asciiTheme="minorHAnsi" w:hAnsiTheme="minorHAnsi" w:cstheme="minorHAnsi" w:hint="cs"/>
          <w:color w:val="FF0000"/>
          <w:rtl/>
          <w:lang w:bidi="ar-EG"/>
        </w:rPr>
        <w:t xml:space="preserve">4001-762-781 </w:t>
      </w:r>
      <w:r>
        <w:rPr>
          <w:rFonts w:asciiTheme="minorHAnsi" w:hAnsiTheme="minorHAnsi" w:cstheme="minorHAnsi"/>
          <w:color w:val="FF0000"/>
          <w:lang w:val="en-GB" w:bidi="ar-EG"/>
        </w:rPr>
        <w:t>x</w:t>
      </w:r>
      <w:r>
        <w:rPr>
          <w:rFonts w:asciiTheme="minorHAnsi" w:hAnsiTheme="minorHAnsi" w:cstheme="minorHAnsi" w:hint="cs"/>
          <w:color w:val="FF0000"/>
          <w:rtl/>
          <w:lang w:val="en-GB" w:bidi="ar-EG"/>
        </w:rPr>
        <w:t xml:space="preserve"> 395: </w:t>
      </w:r>
      <w:r>
        <w:rPr>
          <w:rFonts w:asciiTheme="minorHAnsi" w:hAnsiTheme="minorHAnsi" w:hint="cs"/>
          <w:color w:val="FF0000"/>
          <w:rtl/>
          <w:lang w:val="en-GB" w:bidi="ar-EG"/>
        </w:rPr>
        <w:t xml:space="preserve">يخدم منطقة مقاطعة </w:t>
      </w:r>
      <w:r>
        <w:rPr>
          <w:rFonts w:asciiTheme="minorHAnsi" w:hAnsiTheme="minorHAnsi" w:cstheme="minorHAnsi"/>
          <w:color w:val="FF0000"/>
          <w:lang w:val="en-GB" w:bidi="ar-EG"/>
        </w:rPr>
        <w:t>County</w:t>
      </w:r>
    </w:p>
    <w:p w:rsidR="0004343E" w:rsidRDefault="0004343E" w:rsidP="00DA4AA2">
      <w:pPr>
        <w:widowControl w:val="0"/>
        <w:bidi/>
        <w:spacing w:after="0" w:line="240" w:lineRule="auto"/>
        <w:ind w:right="270"/>
        <w:jc w:val="center"/>
        <w:rPr>
          <w:rFonts w:cs="Tahoma"/>
          <w:color w:val="000080"/>
          <w:u w:val="single"/>
        </w:rPr>
      </w:pPr>
    </w:p>
    <w:p w:rsidR="001E6438" w:rsidRPr="001E6438" w:rsidRDefault="001E6438" w:rsidP="0004343E">
      <w:pPr>
        <w:widowControl w:val="0"/>
        <w:bidi/>
        <w:spacing w:after="0" w:line="240" w:lineRule="auto"/>
        <w:ind w:right="270"/>
        <w:jc w:val="center"/>
        <w:rPr>
          <w:rFonts w:cs="Tahoma"/>
          <w:color w:val="000080"/>
          <w:u w:val="single"/>
        </w:rPr>
      </w:pPr>
      <w:r w:rsidRPr="001E6438">
        <w:rPr>
          <w:rFonts w:cs="Tahoma"/>
          <w:color w:val="000080"/>
          <w:u w:val="single"/>
        </w:rPr>
        <w:t>www.mass.gov/DDS</w:t>
      </w:r>
    </w:p>
    <w:p w:rsidR="001E6438" w:rsidRPr="0004343E" w:rsidRDefault="0004343E" w:rsidP="00DA4AA2">
      <w:pPr>
        <w:widowControl w:val="0"/>
        <w:bidi/>
        <w:spacing w:after="0" w:line="240" w:lineRule="auto"/>
        <w:ind w:right="270"/>
        <w:jc w:val="center"/>
        <w:rPr>
          <w:rFonts w:asciiTheme="minorHAnsi" w:hAnsiTheme="minorHAnsi" w:cstheme="minorHAnsi"/>
          <w:color w:val="000080"/>
          <w:rtl/>
          <w:lang w:bidi="ar-EG"/>
        </w:rPr>
      </w:pPr>
      <w:r>
        <w:rPr>
          <w:rFonts w:asciiTheme="minorHAnsi" w:hAnsiTheme="minorHAnsi" w:hint="cs"/>
          <w:color w:val="000080"/>
          <w:rtl/>
          <w:lang w:bidi="ar-EG"/>
        </w:rPr>
        <w:t>خدمات الطيف التوحدي</w:t>
      </w:r>
    </w:p>
    <w:p w:rsidR="001E6438" w:rsidRPr="0004343E" w:rsidRDefault="0004343E" w:rsidP="00DA4AA2">
      <w:pPr>
        <w:widowControl w:val="0"/>
        <w:bidi/>
        <w:spacing w:after="0" w:line="240" w:lineRule="auto"/>
        <w:ind w:right="270"/>
        <w:jc w:val="center"/>
        <w:rPr>
          <w:rFonts w:asciiTheme="minorHAnsi" w:hAnsiTheme="minorHAnsi" w:cstheme="minorHAnsi"/>
          <w:color w:val="000080"/>
          <w:rtl/>
          <w:lang w:bidi="ar-EG"/>
        </w:rPr>
      </w:pPr>
      <w:r>
        <w:rPr>
          <w:rFonts w:asciiTheme="minorHAnsi" w:hAnsiTheme="minorHAnsi" w:hint="cs"/>
          <w:color w:val="000080"/>
          <w:rtl/>
          <w:lang w:bidi="ar-EG"/>
        </w:rPr>
        <w:t>تتوافر المعلومات أيضاً بـ</w:t>
      </w:r>
      <w:r>
        <w:rPr>
          <w:rFonts w:asciiTheme="minorHAnsi" w:hAnsiTheme="minorHAnsi" w:cstheme="minorHAnsi" w:hint="cs"/>
          <w:color w:val="000080"/>
          <w:rtl/>
          <w:lang w:bidi="ar-EG"/>
        </w:rPr>
        <w:t>:</w:t>
      </w:r>
    </w:p>
    <w:p w:rsidR="001E6438" w:rsidRPr="001E6438" w:rsidRDefault="001E6438" w:rsidP="00DA4AA2">
      <w:pPr>
        <w:widowControl w:val="0"/>
        <w:bidi/>
        <w:spacing w:after="0" w:line="240" w:lineRule="auto"/>
        <w:ind w:right="270"/>
        <w:jc w:val="center"/>
        <w:rPr>
          <w:rFonts w:cs="Tahoma"/>
          <w:color w:val="000080"/>
        </w:rPr>
      </w:pPr>
    </w:p>
    <w:p w:rsidR="001E6438" w:rsidRPr="0004343E" w:rsidRDefault="0004343E" w:rsidP="0004343E">
      <w:pPr>
        <w:widowControl w:val="0"/>
        <w:bidi/>
        <w:spacing w:after="0" w:line="240" w:lineRule="auto"/>
        <w:ind w:right="270"/>
        <w:jc w:val="center"/>
        <w:rPr>
          <w:rFonts w:asciiTheme="minorHAnsi" w:hAnsiTheme="minorHAnsi" w:cstheme="minorHAnsi"/>
          <w:color w:val="002060"/>
          <w:rtl/>
          <w:lang w:bidi="ar-EG"/>
        </w:rPr>
      </w:pPr>
      <w:r>
        <w:rPr>
          <w:rFonts w:asciiTheme="minorHAnsi" w:hAnsiTheme="minorHAnsi" w:hint="cs"/>
          <w:color w:val="002060"/>
          <w:rtl/>
          <w:lang w:bidi="ar-EG"/>
        </w:rPr>
        <w:t>العربية، الأمهرية، الصينية، الفرنسية،</w:t>
      </w:r>
    </w:p>
    <w:p w:rsidR="001E6438" w:rsidRPr="0004343E" w:rsidRDefault="0004343E" w:rsidP="00DA4AA2">
      <w:pPr>
        <w:widowControl w:val="0"/>
        <w:bidi/>
        <w:spacing w:after="0" w:line="240" w:lineRule="auto"/>
        <w:ind w:right="270"/>
        <w:jc w:val="center"/>
        <w:rPr>
          <w:rFonts w:asciiTheme="minorHAnsi" w:hAnsiTheme="minorHAnsi" w:cstheme="minorHAnsi"/>
          <w:color w:val="002060"/>
          <w:rtl/>
          <w:lang w:bidi="ar-EG"/>
        </w:rPr>
      </w:pPr>
      <w:r>
        <w:rPr>
          <w:rFonts w:asciiTheme="minorHAnsi" w:hAnsiTheme="minorHAnsi" w:hint="cs"/>
          <w:color w:val="002060"/>
          <w:rtl/>
          <w:lang w:bidi="ar-EG"/>
        </w:rPr>
        <w:t xml:space="preserve">الكجراتية، الكريولية </w:t>
      </w:r>
      <w:r>
        <w:rPr>
          <w:rFonts w:asciiTheme="minorHAnsi" w:hAnsiTheme="minorHAnsi" w:cstheme="minorHAnsi"/>
          <w:color w:val="002060"/>
          <w:rtl/>
          <w:lang w:bidi="ar-EG"/>
        </w:rPr>
        <w:t>–</w:t>
      </w:r>
      <w:r>
        <w:rPr>
          <w:rFonts w:asciiTheme="minorHAnsi" w:hAnsiTheme="minorHAnsi" w:hint="cs"/>
          <w:color w:val="002060"/>
          <w:rtl/>
          <w:lang w:bidi="ar-EG"/>
        </w:rPr>
        <w:t xml:space="preserve"> الهاييتية، الكمبودية،</w:t>
      </w:r>
    </w:p>
    <w:p w:rsidR="001E6438" w:rsidRPr="0004343E" w:rsidRDefault="0004343E" w:rsidP="00DA4AA2">
      <w:pPr>
        <w:widowControl w:val="0"/>
        <w:bidi/>
        <w:spacing w:after="0" w:line="240" w:lineRule="auto"/>
        <w:ind w:right="270"/>
        <w:jc w:val="center"/>
        <w:rPr>
          <w:rFonts w:asciiTheme="minorHAnsi" w:hAnsiTheme="minorHAnsi" w:cstheme="minorHAnsi"/>
          <w:color w:val="002060"/>
          <w:rtl/>
          <w:lang w:bidi="ar-EG"/>
        </w:rPr>
      </w:pPr>
      <w:r>
        <w:rPr>
          <w:rFonts w:asciiTheme="minorHAnsi" w:hAnsiTheme="minorHAnsi" w:hint="cs"/>
          <w:color w:val="002060"/>
          <w:rtl/>
          <w:lang w:bidi="ar-EG"/>
        </w:rPr>
        <w:t>البرتغالية، الروسية،</w:t>
      </w:r>
    </w:p>
    <w:p w:rsidR="001E6438" w:rsidRPr="0004343E" w:rsidRDefault="0004343E" w:rsidP="00DA4AA2">
      <w:pPr>
        <w:widowControl w:val="0"/>
        <w:bidi/>
        <w:spacing w:after="0" w:line="240" w:lineRule="auto"/>
        <w:ind w:right="270"/>
        <w:jc w:val="center"/>
        <w:rPr>
          <w:rFonts w:asciiTheme="minorHAnsi" w:hAnsiTheme="minorHAnsi" w:cstheme="minorHAnsi"/>
          <w:color w:val="002060"/>
          <w:rtl/>
          <w:lang w:bidi="ar-EG"/>
        </w:rPr>
      </w:pPr>
      <w:r>
        <w:rPr>
          <w:rFonts w:asciiTheme="minorHAnsi" w:hAnsiTheme="minorHAnsi" w:hint="cs"/>
          <w:color w:val="002060"/>
          <w:rtl/>
          <w:lang w:bidi="ar-EG"/>
        </w:rPr>
        <w:t>الإسبانية، التايلاندية، التركية، الفيتنامية</w:t>
      </w:r>
    </w:p>
    <w:sectPr w:rsidR="001E6438" w:rsidRPr="0004343E" w:rsidSect="001E6438">
      <w:headerReference w:type="default" r:id="rId11"/>
      <w:footerReference w:type="default" r:id="rId12"/>
      <w:pgSz w:w="12240" w:h="15840" w:code="1"/>
      <w:pgMar w:top="720" w:right="576" w:bottom="28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84" w:rsidRDefault="00E50884" w:rsidP="0000270E">
      <w:pPr>
        <w:spacing w:after="0" w:line="240" w:lineRule="auto"/>
      </w:pPr>
      <w:r>
        <w:separator/>
      </w:r>
    </w:p>
  </w:endnote>
  <w:endnote w:type="continuationSeparator" w:id="0">
    <w:p w:rsidR="00E50884" w:rsidRDefault="00E50884" w:rsidP="0000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47" w:rsidRPr="000A0D5F" w:rsidRDefault="008F6247" w:rsidP="008F6247">
    <w:pPr>
      <w:pStyle w:val="Footer"/>
      <w:pBdr>
        <w:top w:val="thinThickSmallGap" w:sz="24" w:space="0" w:color="FF6600"/>
        <w:left w:val="thinThickSmallGap" w:sz="24" w:space="4" w:color="FF6600"/>
        <w:bottom w:val="thinThickSmallGap" w:sz="24" w:space="0" w:color="FF6600"/>
        <w:right w:val="thinThickSmallGap" w:sz="24" w:space="4" w:color="FF6600"/>
      </w:pBdr>
      <w:tabs>
        <w:tab w:val="clear" w:pos="4680"/>
      </w:tabs>
      <w:rPr>
        <w:b/>
        <w:color w:val="993366"/>
        <w:sz w:val="20"/>
        <w:szCs w:val="20"/>
        <w:lang w:val="en-GB"/>
      </w:rPr>
    </w:pPr>
  </w:p>
  <w:p w:rsidR="00145C63" w:rsidRPr="00984C44" w:rsidRDefault="00145C63" w:rsidP="00C41351">
    <w:pPr>
      <w:pStyle w:val="Footer"/>
      <w:pBdr>
        <w:top w:val="thinThickSmallGap" w:sz="24" w:space="0" w:color="FF6600"/>
        <w:left w:val="thinThickSmallGap" w:sz="24" w:space="4" w:color="FF6600"/>
        <w:bottom w:val="thinThickSmallGap" w:sz="24" w:space="0" w:color="FF6600"/>
        <w:right w:val="thinThickSmallGap" w:sz="24" w:space="4" w:color="FF6600"/>
      </w:pBdr>
      <w:tabs>
        <w:tab w:val="clear" w:pos="4680"/>
      </w:tabs>
      <w:bidi/>
      <w:rPr>
        <w:rFonts w:ascii="Cambria" w:hAnsi="Cambria"/>
        <w:color w:val="339966"/>
      </w:rPr>
    </w:pPr>
    <w:r>
      <w:rPr>
        <w:b/>
        <w:color w:val="993366"/>
        <w:sz w:val="20"/>
        <w:szCs w:val="20"/>
      </w:rPr>
      <w:t xml:space="preserve">           </w:t>
    </w:r>
    <w:r w:rsidR="00231B46">
      <w:rPr>
        <w:rFonts w:asciiTheme="minorHAnsi" w:hAnsiTheme="minorHAnsi" w:cstheme="minorHAnsi"/>
        <w:b/>
        <w:color w:val="339966"/>
        <w:sz w:val="20"/>
        <w:szCs w:val="20"/>
        <w:lang w:val="en-GB" w:bidi="ar-EG"/>
      </w:rPr>
      <w:t xml:space="preserve"> </w:t>
    </w:r>
    <w:r w:rsidR="00C41351">
      <w:rPr>
        <w:rFonts w:asciiTheme="minorHAnsi" w:hAnsiTheme="minorHAnsi" w:cstheme="minorHAnsi"/>
        <w:b/>
        <w:color w:val="339966"/>
        <w:sz w:val="20"/>
        <w:szCs w:val="20"/>
        <w:lang w:val="en-GB" w:bidi="ar-EG"/>
      </w:rPr>
      <w:t xml:space="preserve">Autism Division of DDS, 500 </w:t>
    </w:r>
    <w:r w:rsidR="00231B46">
      <w:rPr>
        <w:rFonts w:asciiTheme="minorHAnsi" w:hAnsiTheme="minorHAnsi" w:cstheme="minorHAnsi"/>
        <w:b/>
        <w:color w:val="339966"/>
        <w:sz w:val="20"/>
        <w:szCs w:val="20"/>
        <w:lang w:val="en-GB" w:bidi="ar-EG"/>
      </w:rPr>
      <w:t>Harrison Avenue, Boston, MA 02118</w:t>
    </w:r>
    <w:r w:rsidRPr="00984C44">
      <w:rPr>
        <w:rFonts w:ascii="Cambria" w:hAnsi="Cambria"/>
        <w:color w:val="339966"/>
      </w:rPr>
      <w:tab/>
    </w:r>
    <w:proofErr w:type="gramStart"/>
    <w:r w:rsidR="00231B46">
      <w:rPr>
        <w:rFonts w:asciiTheme="minorHAnsi" w:hAnsiTheme="minorHAnsi" w:hint="cs"/>
        <w:b/>
        <w:bCs/>
        <w:color w:val="339966"/>
        <w:sz w:val="20"/>
        <w:szCs w:val="20"/>
        <w:rtl/>
        <w:lang w:bidi="ar-EG"/>
      </w:rPr>
      <w:t xml:space="preserve">صفحة </w:t>
    </w:r>
    <w:r w:rsidRPr="00984C44">
      <w:rPr>
        <w:rFonts w:ascii="Cambria" w:hAnsi="Cambria"/>
        <w:color w:val="339966"/>
        <w:sz w:val="20"/>
        <w:szCs w:val="20"/>
      </w:rPr>
      <w:t xml:space="preserve"> </w:t>
    </w:r>
    <w:proofErr w:type="gramEnd"/>
    <w:r w:rsidRPr="00984C44">
      <w:rPr>
        <w:color w:val="339966"/>
        <w:sz w:val="20"/>
        <w:szCs w:val="20"/>
      </w:rPr>
      <w:fldChar w:fldCharType="begin"/>
    </w:r>
    <w:r w:rsidRPr="00984C44">
      <w:rPr>
        <w:color w:val="339966"/>
        <w:sz w:val="20"/>
        <w:szCs w:val="20"/>
      </w:rPr>
      <w:instrText xml:space="preserve"> PAGE   \* MERGEFORMAT </w:instrText>
    </w:r>
    <w:r w:rsidRPr="00984C44">
      <w:rPr>
        <w:color w:val="339966"/>
        <w:sz w:val="20"/>
        <w:szCs w:val="20"/>
      </w:rPr>
      <w:fldChar w:fldCharType="separate"/>
    </w:r>
    <w:r w:rsidR="00B13152" w:rsidRPr="00B13152">
      <w:rPr>
        <w:rFonts w:ascii="Cambria" w:hAnsi="Cambria"/>
        <w:noProof/>
        <w:color w:val="339966"/>
        <w:sz w:val="20"/>
        <w:szCs w:val="20"/>
        <w:rtl/>
      </w:rPr>
      <w:t>3</w:t>
    </w:r>
    <w:r w:rsidRPr="00984C44">
      <w:rPr>
        <w:color w:val="339966"/>
        <w:sz w:val="20"/>
        <w:szCs w:val="20"/>
      </w:rPr>
      <w:fldChar w:fldCharType="end"/>
    </w:r>
  </w:p>
  <w:p w:rsidR="00145C63" w:rsidRDefault="00145C63" w:rsidP="002A3CA4">
    <w:pPr>
      <w:pStyle w:val="Footer"/>
      <w:tabs>
        <w:tab w:val="clear" w:pos="4680"/>
        <w:tab w:val="left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84" w:rsidRDefault="00E50884" w:rsidP="0000270E">
      <w:pPr>
        <w:spacing w:after="0" w:line="240" w:lineRule="auto"/>
      </w:pPr>
      <w:r>
        <w:separator/>
      </w:r>
    </w:p>
  </w:footnote>
  <w:footnote w:type="continuationSeparator" w:id="0">
    <w:p w:rsidR="00E50884" w:rsidRDefault="00E50884" w:rsidP="0000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63" w:rsidRPr="00DA4AA2" w:rsidRDefault="00DA4AA2" w:rsidP="00DA4AA2">
    <w:pPr>
      <w:pStyle w:val="Header"/>
      <w:bidi/>
      <w:jc w:val="center"/>
      <w:rPr>
        <w:rFonts w:ascii="Tahoma" w:eastAsia="Times New Roman" w:hAnsi="Tahoma" w:cs="Tahoma"/>
        <w:bCs/>
        <w:color w:val="339966"/>
        <w:sz w:val="28"/>
        <w:szCs w:val="28"/>
      </w:rPr>
    </w:pPr>
    <w:r>
      <w:rPr>
        <w:rFonts w:ascii="Tahoma" w:eastAsia="Times New Roman" w:hAnsi="Tahoma" w:cs="Tahoma" w:hint="cs"/>
        <w:bCs/>
        <w:color w:val="339966"/>
        <w:sz w:val="28"/>
        <w:szCs w:val="28"/>
        <w:rtl/>
      </w:rPr>
      <w:t>رسالة لعائلات الأطفال الصغار المصابين بمرض التوحد</w:t>
    </w:r>
  </w:p>
  <w:p w:rsidR="00145C63" w:rsidRPr="004A7014" w:rsidRDefault="00145C63">
    <w:pPr>
      <w:pStyle w:val="Header"/>
      <w:rPr>
        <w:color w:val="99336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A28"/>
    <w:multiLevelType w:val="hybridMultilevel"/>
    <w:tmpl w:val="CBD656DE"/>
    <w:lvl w:ilvl="0" w:tplc="2730E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A42FE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color w:val="000080"/>
      </w:rPr>
    </w:lvl>
    <w:lvl w:ilvl="3" w:tplc="772655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8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47CD5"/>
    <w:multiLevelType w:val="hybridMultilevel"/>
    <w:tmpl w:val="A5AC2996"/>
    <w:lvl w:ilvl="0" w:tplc="8CAAC6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61689"/>
    <w:multiLevelType w:val="hybridMultilevel"/>
    <w:tmpl w:val="5C22E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9F7FE4"/>
    <w:multiLevelType w:val="hybridMultilevel"/>
    <w:tmpl w:val="39329F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39C"/>
    <w:multiLevelType w:val="hybridMultilevel"/>
    <w:tmpl w:val="AB0E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B2A92"/>
    <w:multiLevelType w:val="hybridMultilevel"/>
    <w:tmpl w:val="A8AA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E4B9C"/>
    <w:multiLevelType w:val="hybridMultilevel"/>
    <w:tmpl w:val="81B2055C"/>
    <w:lvl w:ilvl="0" w:tplc="B4BC085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78694E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010AE"/>
    <w:multiLevelType w:val="hybridMultilevel"/>
    <w:tmpl w:val="4B7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34419"/>
    <w:multiLevelType w:val="hybridMultilevel"/>
    <w:tmpl w:val="8E46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3897"/>
    <w:multiLevelType w:val="hybridMultilevel"/>
    <w:tmpl w:val="4CA0E8C2"/>
    <w:lvl w:ilvl="0" w:tplc="E78694E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F28E3"/>
    <w:multiLevelType w:val="hybridMultilevel"/>
    <w:tmpl w:val="71902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B61AC"/>
    <w:multiLevelType w:val="hybridMultilevel"/>
    <w:tmpl w:val="B858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44CFC"/>
    <w:multiLevelType w:val="hybridMultilevel"/>
    <w:tmpl w:val="64A695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C1162"/>
    <w:multiLevelType w:val="hybridMultilevel"/>
    <w:tmpl w:val="770A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8694E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767B7D"/>
    <w:multiLevelType w:val="hybridMultilevel"/>
    <w:tmpl w:val="61160D98"/>
    <w:lvl w:ilvl="0" w:tplc="0E0672E0">
      <w:start w:val="6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5" w15:restartNumberingAfterBreak="0">
    <w:nsid w:val="66797F90"/>
    <w:multiLevelType w:val="hybridMultilevel"/>
    <w:tmpl w:val="00F873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8830BD"/>
    <w:multiLevelType w:val="hybridMultilevel"/>
    <w:tmpl w:val="DCE008B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4909A3"/>
    <w:multiLevelType w:val="multilevel"/>
    <w:tmpl w:val="3AF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FF66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8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5"/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9"/>
  </w:num>
  <w:num w:numId="10">
    <w:abstractNumId w:val="16"/>
  </w:num>
  <w:num w:numId="11">
    <w:abstractNumId w:val="0"/>
  </w:num>
  <w:num w:numId="12">
    <w:abstractNumId w:val="14"/>
  </w:num>
  <w:num w:numId="13">
    <w:abstractNumId w:val="1"/>
  </w:num>
  <w:num w:numId="14">
    <w:abstractNumId w:val="17"/>
  </w:num>
  <w:num w:numId="15">
    <w:abstractNumId w:val="5"/>
  </w:num>
  <w:num w:numId="16">
    <w:abstractNumId w:val="7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70E"/>
    <w:rsid w:val="0000270E"/>
    <w:rsid w:val="00002B07"/>
    <w:rsid w:val="0002282F"/>
    <w:rsid w:val="00022F8F"/>
    <w:rsid w:val="000237B2"/>
    <w:rsid w:val="00026035"/>
    <w:rsid w:val="0004343E"/>
    <w:rsid w:val="00051241"/>
    <w:rsid w:val="00053B90"/>
    <w:rsid w:val="00062967"/>
    <w:rsid w:val="00072652"/>
    <w:rsid w:val="00075AB7"/>
    <w:rsid w:val="000839CC"/>
    <w:rsid w:val="00087A97"/>
    <w:rsid w:val="00090030"/>
    <w:rsid w:val="000950C6"/>
    <w:rsid w:val="000A0D5F"/>
    <w:rsid w:val="000A3144"/>
    <w:rsid w:val="000D6694"/>
    <w:rsid w:val="000D7976"/>
    <w:rsid w:val="000E04F9"/>
    <w:rsid w:val="000E1422"/>
    <w:rsid w:val="000F1B2C"/>
    <w:rsid w:val="00111718"/>
    <w:rsid w:val="001237C4"/>
    <w:rsid w:val="00131F28"/>
    <w:rsid w:val="00134980"/>
    <w:rsid w:val="00137631"/>
    <w:rsid w:val="00145C63"/>
    <w:rsid w:val="0015601F"/>
    <w:rsid w:val="00180E5A"/>
    <w:rsid w:val="0018555D"/>
    <w:rsid w:val="00185600"/>
    <w:rsid w:val="001940F6"/>
    <w:rsid w:val="0019600F"/>
    <w:rsid w:val="001975F9"/>
    <w:rsid w:val="001B0815"/>
    <w:rsid w:val="001B3719"/>
    <w:rsid w:val="001C3B30"/>
    <w:rsid w:val="001E6438"/>
    <w:rsid w:val="0020504E"/>
    <w:rsid w:val="00231B46"/>
    <w:rsid w:val="002359FD"/>
    <w:rsid w:val="0024475F"/>
    <w:rsid w:val="00245BBE"/>
    <w:rsid w:val="00254D12"/>
    <w:rsid w:val="00270D62"/>
    <w:rsid w:val="002750A3"/>
    <w:rsid w:val="00284CD6"/>
    <w:rsid w:val="00297F23"/>
    <w:rsid w:val="002A3CA4"/>
    <w:rsid w:val="002B27E8"/>
    <w:rsid w:val="002C14BC"/>
    <w:rsid w:val="002F6184"/>
    <w:rsid w:val="00300A53"/>
    <w:rsid w:val="00311FFB"/>
    <w:rsid w:val="00324E5B"/>
    <w:rsid w:val="003312F2"/>
    <w:rsid w:val="00332FD5"/>
    <w:rsid w:val="003372C5"/>
    <w:rsid w:val="00341038"/>
    <w:rsid w:val="00346B9C"/>
    <w:rsid w:val="00371160"/>
    <w:rsid w:val="0037711D"/>
    <w:rsid w:val="0038215C"/>
    <w:rsid w:val="003B5AB7"/>
    <w:rsid w:val="003C0682"/>
    <w:rsid w:val="003C3C8F"/>
    <w:rsid w:val="003E1CF1"/>
    <w:rsid w:val="003F2ED1"/>
    <w:rsid w:val="004042A0"/>
    <w:rsid w:val="004124EB"/>
    <w:rsid w:val="00412DFF"/>
    <w:rsid w:val="00420FF0"/>
    <w:rsid w:val="00422270"/>
    <w:rsid w:val="00444CCE"/>
    <w:rsid w:val="004478B8"/>
    <w:rsid w:val="004514D2"/>
    <w:rsid w:val="00451D41"/>
    <w:rsid w:val="00452C2D"/>
    <w:rsid w:val="00461E72"/>
    <w:rsid w:val="00471485"/>
    <w:rsid w:val="00476B4D"/>
    <w:rsid w:val="00483825"/>
    <w:rsid w:val="00487D2D"/>
    <w:rsid w:val="004A7014"/>
    <w:rsid w:val="004B2E47"/>
    <w:rsid w:val="004B4A4C"/>
    <w:rsid w:val="004C39C4"/>
    <w:rsid w:val="004D5C77"/>
    <w:rsid w:val="004E0DA6"/>
    <w:rsid w:val="004F69A6"/>
    <w:rsid w:val="00515342"/>
    <w:rsid w:val="005166D9"/>
    <w:rsid w:val="00531851"/>
    <w:rsid w:val="00533AF6"/>
    <w:rsid w:val="005342CE"/>
    <w:rsid w:val="00536A1C"/>
    <w:rsid w:val="00541717"/>
    <w:rsid w:val="005516EA"/>
    <w:rsid w:val="00551BF8"/>
    <w:rsid w:val="0059076B"/>
    <w:rsid w:val="005E7567"/>
    <w:rsid w:val="006073C7"/>
    <w:rsid w:val="006162EE"/>
    <w:rsid w:val="00636927"/>
    <w:rsid w:val="00644190"/>
    <w:rsid w:val="00646DD2"/>
    <w:rsid w:val="006545EA"/>
    <w:rsid w:val="00663A58"/>
    <w:rsid w:val="00681D23"/>
    <w:rsid w:val="00683843"/>
    <w:rsid w:val="00684A7A"/>
    <w:rsid w:val="006A184F"/>
    <w:rsid w:val="006A2BD2"/>
    <w:rsid w:val="006C255C"/>
    <w:rsid w:val="006C3D3C"/>
    <w:rsid w:val="006D241C"/>
    <w:rsid w:val="006D7503"/>
    <w:rsid w:val="006E7DB5"/>
    <w:rsid w:val="0070092A"/>
    <w:rsid w:val="007032F9"/>
    <w:rsid w:val="00712069"/>
    <w:rsid w:val="0071691D"/>
    <w:rsid w:val="007172DC"/>
    <w:rsid w:val="00742C3E"/>
    <w:rsid w:val="00762346"/>
    <w:rsid w:val="00764986"/>
    <w:rsid w:val="00777618"/>
    <w:rsid w:val="00780FBC"/>
    <w:rsid w:val="007C0342"/>
    <w:rsid w:val="007C151E"/>
    <w:rsid w:val="007D508E"/>
    <w:rsid w:val="007E4D72"/>
    <w:rsid w:val="007F41FC"/>
    <w:rsid w:val="007F455C"/>
    <w:rsid w:val="00804A29"/>
    <w:rsid w:val="008114FA"/>
    <w:rsid w:val="0081487A"/>
    <w:rsid w:val="008223DE"/>
    <w:rsid w:val="00831147"/>
    <w:rsid w:val="00834374"/>
    <w:rsid w:val="00837C92"/>
    <w:rsid w:val="00843A6D"/>
    <w:rsid w:val="008564B5"/>
    <w:rsid w:val="0086013E"/>
    <w:rsid w:val="00870EBE"/>
    <w:rsid w:val="008879E8"/>
    <w:rsid w:val="008A11A5"/>
    <w:rsid w:val="008C2C86"/>
    <w:rsid w:val="008C381B"/>
    <w:rsid w:val="008C576B"/>
    <w:rsid w:val="008F6247"/>
    <w:rsid w:val="00900B27"/>
    <w:rsid w:val="00921823"/>
    <w:rsid w:val="00935FE8"/>
    <w:rsid w:val="00937F6E"/>
    <w:rsid w:val="009436B5"/>
    <w:rsid w:val="00984C44"/>
    <w:rsid w:val="00994248"/>
    <w:rsid w:val="009A65AC"/>
    <w:rsid w:val="009B22B1"/>
    <w:rsid w:val="009D2622"/>
    <w:rsid w:val="009E4A6A"/>
    <w:rsid w:val="009E75D6"/>
    <w:rsid w:val="009F72F7"/>
    <w:rsid w:val="00A045E4"/>
    <w:rsid w:val="00A24860"/>
    <w:rsid w:val="00A33C04"/>
    <w:rsid w:val="00A37BDE"/>
    <w:rsid w:val="00A47999"/>
    <w:rsid w:val="00A538C2"/>
    <w:rsid w:val="00A53D79"/>
    <w:rsid w:val="00A558B3"/>
    <w:rsid w:val="00A62FAD"/>
    <w:rsid w:val="00A63710"/>
    <w:rsid w:val="00A84E43"/>
    <w:rsid w:val="00A9482B"/>
    <w:rsid w:val="00A96591"/>
    <w:rsid w:val="00AB0ABA"/>
    <w:rsid w:val="00AC2770"/>
    <w:rsid w:val="00AE3369"/>
    <w:rsid w:val="00AF2E0E"/>
    <w:rsid w:val="00B13152"/>
    <w:rsid w:val="00B25082"/>
    <w:rsid w:val="00B308B2"/>
    <w:rsid w:val="00B51FD2"/>
    <w:rsid w:val="00B6003E"/>
    <w:rsid w:val="00B630B4"/>
    <w:rsid w:val="00B7096E"/>
    <w:rsid w:val="00B7247A"/>
    <w:rsid w:val="00B851C2"/>
    <w:rsid w:val="00B87E37"/>
    <w:rsid w:val="00B90958"/>
    <w:rsid w:val="00B93F1E"/>
    <w:rsid w:val="00B979CC"/>
    <w:rsid w:val="00BB3984"/>
    <w:rsid w:val="00BD5DE2"/>
    <w:rsid w:val="00BE760E"/>
    <w:rsid w:val="00BF3D34"/>
    <w:rsid w:val="00C112F6"/>
    <w:rsid w:val="00C2305C"/>
    <w:rsid w:val="00C24934"/>
    <w:rsid w:val="00C25688"/>
    <w:rsid w:val="00C339A4"/>
    <w:rsid w:val="00C41351"/>
    <w:rsid w:val="00C516A6"/>
    <w:rsid w:val="00C531CC"/>
    <w:rsid w:val="00C71D82"/>
    <w:rsid w:val="00C742D6"/>
    <w:rsid w:val="00CA5426"/>
    <w:rsid w:val="00CA574F"/>
    <w:rsid w:val="00CE582E"/>
    <w:rsid w:val="00CF1181"/>
    <w:rsid w:val="00D005C9"/>
    <w:rsid w:val="00D01153"/>
    <w:rsid w:val="00D45788"/>
    <w:rsid w:val="00D4695A"/>
    <w:rsid w:val="00D500AF"/>
    <w:rsid w:val="00D52D50"/>
    <w:rsid w:val="00D56803"/>
    <w:rsid w:val="00D626D3"/>
    <w:rsid w:val="00D63054"/>
    <w:rsid w:val="00D76E07"/>
    <w:rsid w:val="00D83444"/>
    <w:rsid w:val="00D950F4"/>
    <w:rsid w:val="00DA17FF"/>
    <w:rsid w:val="00DA4AA2"/>
    <w:rsid w:val="00DA6481"/>
    <w:rsid w:val="00DB6F94"/>
    <w:rsid w:val="00DD04E8"/>
    <w:rsid w:val="00DD6CFE"/>
    <w:rsid w:val="00DF0277"/>
    <w:rsid w:val="00DF20C6"/>
    <w:rsid w:val="00E47159"/>
    <w:rsid w:val="00E50884"/>
    <w:rsid w:val="00E56979"/>
    <w:rsid w:val="00E640B1"/>
    <w:rsid w:val="00E6507B"/>
    <w:rsid w:val="00E66F30"/>
    <w:rsid w:val="00E72EB4"/>
    <w:rsid w:val="00E76F03"/>
    <w:rsid w:val="00E91E30"/>
    <w:rsid w:val="00EA0C6C"/>
    <w:rsid w:val="00EB3312"/>
    <w:rsid w:val="00EC2BF7"/>
    <w:rsid w:val="00ED7765"/>
    <w:rsid w:val="00EF5936"/>
    <w:rsid w:val="00F00B4B"/>
    <w:rsid w:val="00F04314"/>
    <w:rsid w:val="00F077C6"/>
    <w:rsid w:val="00F15227"/>
    <w:rsid w:val="00F234C7"/>
    <w:rsid w:val="00F30047"/>
    <w:rsid w:val="00F32017"/>
    <w:rsid w:val="00F4554C"/>
    <w:rsid w:val="00F45FAA"/>
    <w:rsid w:val="00F46554"/>
    <w:rsid w:val="00F63591"/>
    <w:rsid w:val="00F72EAA"/>
    <w:rsid w:val="00F7603F"/>
    <w:rsid w:val="00F90BD6"/>
    <w:rsid w:val="00F96F72"/>
    <w:rsid w:val="00FD6BC9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5:docId w15:val="{884A490F-FDDA-4011-AE48-356D6186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0F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D7976"/>
    <w:pPr>
      <w:spacing w:before="200" w:after="0" w:line="264" w:lineRule="auto"/>
      <w:outlineLvl w:val="2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0E"/>
  </w:style>
  <w:style w:type="paragraph" w:styleId="Footer">
    <w:name w:val="footer"/>
    <w:basedOn w:val="Normal"/>
    <w:link w:val="FooterChar"/>
    <w:uiPriority w:val="99"/>
    <w:unhideWhenUsed/>
    <w:rsid w:val="0000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0E"/>
  </w:style>
  <w:style w:type="paragraph" w:styleId="ListParagraph">
    <w:name w:val="List Paragraph"/>
    <w:basedOn w:val="Normal"/>
    <w:uiPriority w:val="34"/>
    <w:qFormat/>
    <w:rsid w:val="002359FD"/>
    <w:pPr>
      <w:ind w:left="720"/>
      <w:contextualSpacing/>
    </w:pPr>
  </w:style>
  <w:style w:type="character" w:styleId="Hyperlink">
    <w:name w:val="Hyperlink"/>
    <w:rsid w:val="001560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2270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39A4"/>
    <w:rPr>
      <w:color w:val="800080"/>
      <w:u w:val="single"/>
    </w:rPr>
  </w:style>
  <w:style w:type="table" w:styleId="TableGrid">
    <w:name w:val="Table Grid"/>
    <w:basedOn w:val="TableNormal"/>
    <w:rsid w:val="00ED7765"/>
    <w:pPr>
      <w:spacing w:after="200" w:line="276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0D7976"/>
    <w:rPr>
      <w:rFonts w:ascii="Cambria" w:hAnsi="Cambr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ss.gov/dm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arSullivan\AppData\Local\Microsoft\Windows\AppData\Local\Microsoft\Windows\Desktop\MAhealthconnecto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TO FAMILIES OF YOUNG CHILDREN WITH AUTISM</vt:lpstr>
    </vt:vector>
  </TitlesOfParts>
  <Company>EOHHS</Company>
  <LinksUpToDate>false</LinksUpToDate>
  <CharactersWithSpaces>7573</CharactersWithSpaces>
  <SharedDoc>false</SharedDoc>
  <HLinks>
    <vt:vector size="24" baseType="variant">
      <vt:variant>
        <vt:i4>7340040</vt:i4>
      </vt:variant>
      <vt:variant>
        <vt:i4>9</vt:i4>
      </vt:variant>
      <vt:variant>
        <vt:i4>0</vt:i4>
      </vt:variant>
      <vt:variant>
        <vt:i4>5</vt:i4>
      </vt:variant>
      <vt:variant>
        <vt:lpwstr>mailto:AutismDivision@state.ma.us</vt:lpwstr>
      </vt:variant>
      <vt:variant>
        <vt:lpwstr/>
      </vt:variant>
      <vt:variant>
        <vt:i4>3538999</vt:i4>
      </vt:variant>
      <vt:variant>
        <vt:i4>6</vt:i4>
      </vt:variant>
      <vt:variant>
        <vt:i4>0</vt:i4>
      </vt:variant>
      <vt:variant>
        <vt:i4>5</vt:i4>
      </vt:variant>
      <vt:variant>
        <vt:lpwstr>http://www.mass.gov/dmr</vt:lpwstr>
      </vt:variant>
      <vt:variant>
        <vt:lpwstr/>
      </vt:variant>
      <vt:variant>
        <vt:i4>3538999</vt:i4>
      </vt:variant>
      <vt:variant>
        <vt:i4>3</vt:i4>
      </vt:variant>
      <vt:variant>
        <vt:i4>0</vt:i4>
      </vt:variant>
      <vt:variant>
        <vt:i4>5</vt:i4>
      </vt:variant>
      <vt:variant>
        <vt:lpwstr>http://www.mass.gov/dmr</vt:lpwstr>
      </vt:variant>
      <vt:variant>
        <vt:lpwstr/>
      </vt:variant>
      <vt:variant>
        <vt:i4>2228260</vt:i4>
      </vt:variant>
      <vt:variant>
        <vt:i4>0</vt:i4>
      </vt:variant>
      <vt:variant>
        <vt:i4>0</vt:i4>
      </vt:variant>
      <vt:variant>
        <vt:i4>5</vt:i4>
      </vt:variant>
      <vt:variant>
        <vt:lpwstr>C:\Users\MarSullivan\AppData\Local\Microsoft\Windows\AppData\Local\Microsoft\Windows\Desktop\MAhealthconnector.org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TO FAMILIES OF YOUNG CHILDREN WITH AUTISM</dc:title>
  <dc:creator>Harsh</dc:creator>
  <cp:lastModifiedBy>Ana</cp:lastModifiedBy>
  <cp:revision>12</cp:revision>
  <cp:lastPrinted>2016-07-22T12:04:00Z</cp:lastPrinted>
  <dcterms:created xsi:type="dcterms:W3CDTF">2019-08-22T16:43:00Z</dcterms:created>
  <dcterms:modified xsi:type="dcterms:W3CDTF">2019-09-05T13:42:00Z</dcterms:modified>
</cp:coreProperties>
</file>