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C44" w:rsidRPr="00072652" w:rsidRDefault="00EC2BF7" w:rsidP="00984C44">
      <w:pPr>
        <w:spacing w:after="0" w:line="240" w:lineRule="auto"/>
        <w:jc w:val="center"/>
        <w:rPr>
          <w:rFonts w:cs="Tahoma"/>
          <w:b/>
          <w:color w:val="000080"/>
          <w:sz w:val="28"/>
          <w:szCs w:val="28"/>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-219075</wp:posOffset>
            </wp:positionH>
            <wp:positionV relativeFrom="paragraph">
              <wp:posOffset>-652145</wp:posOffset>
            </wp:positionV>
            <wp:extent cx="866775" cy="866775"/>
            <wp:effectExtent l="19050" t="0" r="9525" b="0"/>
            <wp:wrapNone/>
            <wp:docPr id="34" name="Picture 1" descr="https://upload.wikimedia.org/wikipedia/commons/thumb/8/82/Seal_of_Massachusetts.svg/1000px-Seal_of_Massachusett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2/Seal_of_Massachusetts.svg/1000px-Seal_of_Massachusetts.svg.png"/>
                    <pic:cNvPicPr>
                      <a:picLocks noChangeAspect="1" noChangeArrowheads="1"/>
                    </pic:cNvPicPr>
                  </pic:nvPicPr>
                  <pic:blipFill>
                    <a:blip r:embed="rId8" cstate="print"/>
                    <a:srcRect/>
                    <a:stretch>
                      <a:fillRect/>
                    </a:stretch>
                  </pic:blipFill>
                  <pic:spPr bwMode="auto">
                    <a:xfrm>
                      <a:off x="0" y="0"/>
                      <a:ext cx="866775" cy="866775"/>
                    </a:xfrm>
                    <a:prstGeom prst="rect">
                      <a:avLst/>
                    </a:prstGeom>
                    <a:noFill/>
                    <a:ln w="9525">
                      <a:noFill/>
                      <a:miter lim="800000"/>
                      <a:headEnd/>
                      <a:tailEnd/>
                    </a:ln>
                  </pic:spPr>
                </pic:pic>
              </a:graphicData>
            </a:graphic>
          </wp:anchor>
        </w:drawing>
      </w:r>
      <w:r w:rsidR="00454145">
        <w:rPr>
          <w:rFonts w:cs="Arial"/>
          <w:b/>
          <w:bCs/>
          <w:noProof/>
          <w:color w:val="000080"/>
          <w:sz w:val="28"/>
          <w:szCs w:val="28"/>
        </w:rPr>
        <w:pict>
          <v:shape id="_x0000_s1047" style="position:absolute;left:0;text-align:left;margin-left:-38.3pt;margin-top:-72.3pt;width:114.1pt;height:126pt;rotation:90;flip:y;z-index:251658240;mso-position-horizontal-relative:text;mso-position-vertical-relative:text;mso-width-relative:page;mso-height-relative:page" coordsize="6418,6670" path="m6418,1185r,5485l1809,6669c974,5889,,3958,1407,1987hfc2830,,5591,411,6418,1185haxe" fillcolor="#396" stroked="f">
            <v:path arrowok="t"/>
            <o:lock v:ext="edit" aspectratio="t"/>
          </v:shape>
        </w:pict>
      </w:r>
      <w:r w:rsidR="00454145">
        <w:rPr>
          <w:rFonts w:cs="Arial"/>
          <w:b/>
          <w:bCs/>
          <w:noProof/>
          <w:color w:val="000080"/>
          <w:sz w:val="28"/>
          <w:szCs w:val="28"/>
        </w:rPr>
        <w:pict>
          <v:rect id="_x0000_s1051" style="position:absolute;left:0;text-align:left;margin-left:-38.5pt;margin-top:1in;width:27.5pt;height:9in;z-index:-251660288;mso-position-horizontal-relative:text;mso-position-vertical-relative:page" fillcolor="#396" stroked="f">
            <w10:wrap anchory="page"/>
          </v:rect>
        </w:pict>
      </w:r>
      <w:r w:rsidR="0000270E" w:rsidRPr="00072652">
        <w:rPr>
          <w:rFonts w:cs="Tahoma"/>
          <w:b/>
          <w:color w:val="000080"/>
          <w:sz w:val="28"/>
          <w:szCs w:val="28"/>
        </w:rPr>
        <w:t xml:space="preserve">An Important Message </w:t>
      </w:r>
      <w:r w:rsidR="00422270" w:rsidRPr="00072652">
        <w:rPr>
          <w:rFonts w:cs="Tahoma"/>
          <w:b/>
          <w:color w:val="000080"/>
          <w:sz w:val="28"/>
          <w:szCs w:val="28"/>
        </w:rPr>
        <w:t>to</w:t>
      </w:r>
      <w:r w:rsidR="0000270E" w:rsidRPr="00072652">
        <w:rPr>
          <w:rFonts w:cs="Tahoma"/>
          <w:b/>
          <w:color w:val="000080"/>
          <w:sz w:val="28"/>
          <w:szCs w:val="28"/>
        </w:rPr>
        <w:t xml:space="preserve"> Massachusetts Families</w:t>
      </w:r>
    </w:p>
    <w:p w:rsidR="00636927" w:rsidRPr="00072652" w:rsidRDefault="00984C44" w:rsidP="00984C44">
      <w:pPr>
        <w:spacing w:after="0" w:line="240" w:lineRule="auto"/>
        <w:jc w:val="center"/>
        <w:rPr>
          <w:rFonts w:cs="Tahoma"/>
          <w:b/>
          <w:color w:val="000080"/>
          <w:sz w:val="28"/>
          <w:szCs w:val="28"/>
        </w:rPr>
      </w:pPr>
      <w:r w:rsidRPr="00072652">
        <w:rPr>
          <w:rFonts w:cs="Tahoma"/>
          <w:b/>
          <w:color w:val="000080"/>
          <w:sz w:val="28"/>
          <w:szCs w:val="28"/>
        </w:rPr>
        <w:t>W</w:t>
      </w:r>
      <w:r w:rsidR="00636927" w:rsidRPr="00072652">
        <w:rPr>
          <w:rFonts w:cs="Tahoma"/>
          <w:b/>
          <w:color w:val="000080"/>
          <w:sz w:val="28"/>
          <w:szCs w:val="28"/>
        </w:rPr>
        <w:t xml:space="preserve">ith </w:t>
      </w:r>
      <w:r w:rsidR="0000270E" w:rsidRPr="00072652">
        <w:rPr>
          <w:rFonts w:cs="Tahoma"/>
          <w:b/>
          <w:color w:val="000080"/>
          <w:sz w:val="28"/>
          <w:szCs w:val="28"/>
        </w:rPr>
        <w:t>Children</w:t>
      </w:r>
      <w:r w:rsidR="00A538C2" w:rsidRPr="00072652">
        <w:rPr>
          <w:rFonts w:cs="Tahoma"/>
          <w:b/>
          <w:color w:val="000080"/>
          <w:sz w:val="28"/>
          <w:szCs w:val="28"/>
        </w:rPr>
        <w:t xml:space="preserve"> </w:t>
      </w:r>
      <w:proofErr w:type="gramStart"/>
      <w:r w:rsidR="00DD04E8">
        <w:rPr>
          <w:rFonts w:cs="Tahoma"/>
          <w:b/>
          <w:color w:val="000080"/>
          <w:sz w:val="28"/>
          <w:szCs w:val="28"/>
        </w:rPr>
        <w:t>Under</w:t>
      </w:r>
      <w:proofErr w:type="gramEnd"/>
      <w:r w:rsidR="00DD04E8">
        <w:rPr>
          <w:rFonts w:cs="Tahoma"/>
          <w:b/>
          <w:color w:val="000080"/>
          <w:sz w:val="28"/>
          <w:szCs w:val="28"/>
        </w:rPr>
        <w:t xml:space="preserve"> </w:t>
      </w:r>
      <w:r w:rsidR="00A538C2" w:rsidRPr="00072652">
        <w:rPr>
          <w:rFonts w:cs="Tahoma"/>
          <w:b/>
          <w:color w:val="000080"/>
          <w:sz w:val="28"/>
          <w:szCs w:val="28"/>
        </w:rPr>
        <w:t>Age 9</w:t>
      </w:r>
    </w:p>
    <w:p w:rsidR="00002B07" w:rsidRPr="00072652" w:rsidRDefault="00636927" w:rsidP="00984C44">
      <w:pPr>
        <w:spacing w:after="0" w:line="240" w:lineRule="auto"/>
        <w:jc w:val="center"/>
        <w:rPr>
          <w:rFonts w:cs="Tahoma"/>
          <w:b/>
          <w:color w:val="000080"/>
          <w:sz w:val="28"/>
          <w:szCs w:val="28"/>
        </w:rPr>
      </w:pPr>
      <w:r w:rsidRPr="00072652">
        <w:rPr>
          <w:rFonts w:cs="Tahoma"/>
          <w:b/>
          <w:color w:val="000080"/>
          <w:sz w:val="28"/>
          <w:szCs w:val="28"/>
        </w:rPr>
        <w:t>Diagnosed with</w:t>
      </w:r>
      <w:r w:rsidR="0000270E" w:rsidRPr="00072652">
        <w:rPr>
          <w:rFonts w:cs="Tahoma"/>
          <w:b/>
          <w:color w:val="000080"/>
          <w:sz w:val="28"/>
          <w:szCs w:val="28"/>
        </w:rPr>
        <w:t xml:space="preserve"> </w:t>
      </w:r>
      <w:r w:rsidR="00422270" w:rsidRPr="00072652">
        <w:rPr>
          <w:rFonts w:cs="Tahoma"/>
          <w:b/>
          <w:color w:val="000080"/>
          <w:sz w:val="28"/>
          <w:szCs w:val="28"/>
        </w:rPr>
        <w:t>a</w:t>
      </w:r>
      <w:r w:rsidR="0000270E" w:rsidRPr="00072652">
        <w:rPr>
          <w:rFonts w:cs="Tahoma"/>
          <w:b/>
          <w:color w:val="000080"/>
          <w:sz w:val="28"/>
          <w:szCs w:val="28"/>
        </w:rPr>
        <w:t xml:space="preserve">n Autism Spectrum </w:t>
      </w:r>
      <w:r w:rsidR="004E0DA6" w:rsidRPr="00072652">
        <w:rPr>
          <w:rFonts w:cs="Tahoma"/>
          <w:b/>
          <w:color w:val="000080"/>
          <w:sz w:val="28"/>
          <w:szCs w:val="28"/>
        </w:rPr>
        <w:t xml:space="preserve">Disorder </w:t>
      </w:r>
    </w:p>
    <w:p w:rsidR="00984C44" w:rsidRPr="00D005C9" w:rsidRDefault="00984C44" w:rsidP="00984C44">
      <w:pPr>
        <w:spacing w:after="0" w:line="240" w:lineRule="auto"/>
        <w:jc w:val="center"/>
        <w:rPr>
          <w:rFonts w:cs="Tahoma"/>
          <w:b/>
          <w:color w:val="339966"/>
          <w:sz w:val="28"/>
          <w:szCs w:val="28"/>
        </w:rPr>
      </w:pPr>
      <w:r w:rsidRPr="00CA574F">
        <w:rPr>
          <w:rFonts w:cs="Tahoma"/>
          <w:b/>
          <w:color w:val="339966"/>
          <w:sz w:val="28"/>
          <w:szCs w:val="28"/>
        </w:rPr>
        <w:t xml:space="preserve">Open </w:t>
      </w:r>
      <w:r w:rsidR="00921823">
        <w:rPr>
          <w:rFonts w:cs="Tahoma"/>
          <w:b/>
          <w:color w:val="339966"/>
          <w:sz w:val="28"/>
          <w:szCs w:val="28"/>
        </w:rPr>
        <w:t>Registration</w:t>
      </w:r>
      <w:r w:rsidRPr="00CA574F">
        <w:rPr>
          <w:rFonts w:cs="Tahoma"/>
          <w:b/>
          <w:color w:val="339966"/>
          <w:sz w:val="28"/>
          <w:szCs w:val="28"/>
        </w:rPr>
        <w:t xml:space="preserve"> </w:t>
      </w:r>
      <w:r w:rsidR="00F7603F">
        <w:rPr>
          <w:rFonts w:cs="Tahoma"/>
          <w:b/>
          <w:color w:val="339966"/>
          <w:sz w:val="28"/>
          <w:szCs w:val="28"/>
        </w:rPr>
        <w:t>October 1</w:t>
      </w:r>
      <w:r w:rsidR="0002282F">
        <w:rPr>
          <w:rFonts w:cs="Tahoma"/>
          <w:b/>
          <w:color w:val="339966"/>
          <w:sz w:val="28"/>
          <w:szCs w:val="28"/>
        </w:rPr>
        <w:t>7</w:t>
      </w:r>
      <w:r w:rsidR="00D005C9" w:rsidRPr="00CA574F">
        <w:rPr>
          <w:rFonts w:cs="Tahoma"/>
          <w:b/>
          <w:color w:val="339966"/>
          <w:sz w:val="28"/>
          <w:szCs w:val="28"/>
        </w:rPr>
        <w:t xml:space="preserve">, </w:t>
      </w:r>
      <w:r w:rsidR="00CF1181">
        <w:rPr>
          <w:rFonts w:cs="Tahoma"/>
          <w:b/>
          <w:color w:val="339966"/>
          <w:sz w:val="28"/>
          <w:szCs w:val="28"/>
        </w:rPr>
        <w:t>2019</w:t>
      </w:r>
      <w:r w:rsidR="000D7976" w:rsidRPr="00CA574F">
        <w:rPr>
          <w:rFonts w:cs="Tahoma"/>
          <w:b/>
          <w:color w:val="339966"/>
          <w:sz w:val="28"/>
          <w:szCs w:val="28"/>
        </w:rPr>
        <w:t xml:space="preserve"> to October 3</w:t>
      </w:r>
      <w:r w:rsidR="006C255C">
        <w:rPr>
          <w:rFonts w:cs="Tahoma"/>
          <w:b/>
          <w:color w:val="339966"/>
          <w:sz w:val="28"/>
          <w:szCs w:val="28"/>
        </w:rPr>
        <w:t xml:space="preserve">1, </w:t>
      </w:r>
      <w:r w:rsidR="00CF1181">
        <w:rPr>
          <w:rFonts w:cs="Tahoma"/>
          <w:b/>
          <w:color w:val="339966"/>
          <w:sz w:val="28"/>
          <w:szCs w:val="28"/>
        </w:rPr>
        <w:t>2019</w:t>
      </w:r>
    </w:p>
    <w:p w:rsidR="00984C44" w:rsidRPr="00D005C9" w:rsidRDefault="00984C44" w:rsidP="00075AB7">
      <w:pPr>
        <w:spacing w:after="0" w:line="240" w:lineRule="auto"/>
        <w:jc w:val="center"/>
        <w:rPr>
          <w:rFonts w:cs="Tahoma"/>
          <w:b/>
          <w:color w:val="339966"/>
          <w:sz w:val="24"/>
          <w:szCs w:val="24"/>
        </w:rPr>
      </w:pPr>
    </w:p>
    <w:p w:rsidR="00636927" w:rsidRPr="00D005C9" w:rsidRDefault="00636927" w:rsidP="008F6247">
      <w:pPr>
        <w:autoSpaceDE w:val="0"/>
        <w:autoSpaceDN w:val="0"/>
        <w:adjustRightInd w:val="0"/>
        <w:spacing w:after="0" w:line="240" w:lineRule="auto"/>
        <w:ind w:right="270"/>
        <w:rPr>
          <w:rFonts w:cs="Tahoma"/>
          <w:color w:val="000080"/>
        </w:rPr>
      </w:pPr>
      <w:r w:rsidRPr="00D005C9">
        <w:rPr>
          <w:rFonts w:cs="Tahoma"/>
          <w:color w:val="000080"/>
        </w:rPr>
        <w:t xml:space="preserve">The Autism Division of the </w:t>
      </w:r>
      <w:r w:rsidR="004A7014" w:rsidRPr="00D005C9">
        <w:rPr>
          <w:rFonts w:cs="Tahoma"/>
          <w:color w:val="000080"/>
        </w:rPr>
        <w:t>Department of Developmental Services</w:t>
      </w:r>
      <w:r w:rsidR="000839CC" w:rsidRPr="00D005C9">
        <w:rPr>
          <w:rFonts w:cs="Tahoma"/>
          <w:color w:val="000080"/>
        </w:rPr>
        <w:t xml:space="preserve"> (</w:t>
      </w:r>
      <w:r w:rsidR="004A7014" w:rsidRPr="00D005C9">
        <w:rPr>
          <w:rFonts w:cs="Tahoma"/>
          <w:color w:val="000080"/>
        </w:rPr>
        <w:t>DDS</w:t>
      </w:r>
      <w:r w:rsidR="000839CC" w:rsidRPr="00D005C9">
        <w:rPr>
          <w:rFonts w:cs="Tahoma"/>
          <w:color w:val="000080"/>
        </w:rPr>
        <w:t>)</w:t>
      </w:r>
      <w:r w:rsidR="005516EA" w:rsidRPr="00D005C9">
        <w:rPr>
          <w:rFonts w:cs="Tahoma"/>
          <w:color w:val="000080"/>
        </w:rPr>
        <w:t xml:space="preserve"> </w:t>
      </w:r>
      <w:r w:rsidR="007F41FC" w:rsidRPr="00D005C9">
        <w:rPr>
          <w:rFonts w:cs="Tahoma"/>
          <w:color w:val="000080"/>
        </w:rPr>
        <w:t>runs a Autism</w:t>
      </w:r>
      <w:r w:rsidR="004A7014" w:rsidRPr="00D005C9">
        <w:rPr>
          <w:rFonts w:cs="Tahoma"/>
          <w:color w:val="000080"/>
        </w:rPr>
        <w:t xml:space="preserve"> </w:t>
      </w:r>
      <w:r w:rsidR="00075AB7" w:rsidRPr="00D005C9">
        <w:rPr>
          <w:rFonts w:cs="Tahoma"/>
          <w:color w:val="000080"/>
        </w:rPr>
        <w:t>W</w:t>
      </w:r>
      <w:r w:rsidR="004A7014" w:rsidRPr="00D005C9">
        <w:rPr>
          <w:rFonts w:cs="Tahoma"/>
          <w:color w:val="000080"/>
        </w:rPr>
        <w:t xml:space="preserve">aiver </w:t>
      </w:r>
      <w:r w:rsidR="00075AB7" w:rsidRPr="00D005C9">
        <w:rPr>
          <w:rFonts w:cs="Tahoma"/>
          <w:color w:val="000080"/>
        </w:rPr>
        <w:t xml:space="preserve">Program </w:t>
      </w:r>
      <w:r w:rsidR="007F41FC" w:rsidRPr="00D005C9">
        <w:rPr>
          <w:rFonts w:cs="Tahoma"/>
          <w:color w:val="000080"/>
        </w:rPr>
        <w:t>that</w:t>
      </w:r>
      <w:r w:rsidR="004A7014" w:rsidRPr="00D005C9">
        <w:rPr>
          <w:rFonts w:cs="Tahoma"/>
          <w:color w:val="000080"/>
        </w:rPr>
        <w:t xml:space="preserve"> </w:t>
      </w:r>
      <w:r w:rsidR="000839CC" w:rsidRPr="00D005C9">
        <w:rPr>
          <w:rFonts w:cs="Tahoma"/>
          <w:color w:val="000080"/>
        </w:rPr>
        <w:t>provide</w:t>
      </w:r>
      <w:r w:rsidR="007F41FC" w:rsidRPr="00D005C9">
        <w:rPr>
          <w:rFonts w:cs="Tahoma"/>
          <w:color w:val="000080"/>
        </w:rPr>
        <w:t>s</w:t>
      </w:r>
      <w:r w:rsidR="000839CC" w:rsidRPr="00D005C9">
        <w:rPr>
          <w:rFonts w:cs="Tahoma"/>
          <w:color w:val="000080"/>
        </w:rPr>
        <w:t xml:space="preserve"> one-to-one intervention</w:t>
      </w:r>
      <w:r w:rsidR="00AB0ABA" w:rsidRPr="00D005C9">
        <w:rPr>
          <w:rFonts w:cs="Tahoma"/>
          <w:color w:val="000080"/>
        </w:rPr>
        <w:t>s</w:t>
      </w:r>
      <w:r w:rsidR="000839CC" w:rsidRPr="00D005C9">
        <w:rPr>
          <w:rFonts w:cs="Tahoma"/>
          <w:color w:val="000080"/>
        </w:rPr>
        <w:t xml:space="preserve"> to help children with </w:t>
      </w:r>
      <w:r w:rsidR="004A7014" w:rsidRPr="00D005C9">
        <w:rPr>
          <w:rFonts w:cs="Tahoma"/>
          <w:color w:val="000080"/>
        </w:rPr>
        <w:t xml:space="preserve">autism who exhibit </w:t>
      </w:r>
      <w:r w:rsidR="000839CC" w:rsidRPr="00D005C9">
        <w:rPr>
          <w:rFonts w:cs="Tahoma"/>
          <w:color w:val="000080"/>
        </w:rPr>
        <w:t>severe behavior, social and communication</w:t>
      </w:r>
      <w:r w:rsidRPr="00D005C9">
        <w:rPr>
          <w:rFonts w:cs="Tahoma"/>
          <w:color w:val="000080"/>
        </w:rPr>
        <w:t xml:space="preserve"> </w:t>
      </w:r>
      <w:r w:rsidR="000839CC" w:rsidRPr="00D005C9">
        <w:rPr>
          <w:rFonts w:cs="Tahoma"/>
          <w:color w:val="000080"/>
        </w:rPr>
        <w:t xml:space="preserve">problems </w:t>
      </w:r>
      <w:r w:rsidRPr="00D005C9">
        <w:rPr>
          <w:rFonts w:cs="Tahoma"/>
          <w:color w:val="000080"/>
        </w:rPr>
        <w:t xml:space="preserve">through a service called </w:t>
      </w:r>
      <w:r w:rsidRPr="00D005C9">
        <w:rPr>
          <w:rFonts w:cs="Tahoma"/>
          <w:b/>
          <w:color w:val="000080"/>
        </w:rPr>
        <w:t>Expanded Habilitation, Education</w:t>
      </w:r>
      <w:r w:rsidR="000D6694" w:rsidRPr="00D005C9">
        <w:rPr>
          <w:rFonts w:cs="Tahoma"/>
          <w:b/>
          <w:color w:val="000080"/>
        </w:rPr>
        <w:t xml:space="preserve"> </w:t>
      </w:r>
      <w:r w:rsidR="000D6694" w:rsidRPr="00D005C9">
        <w:rPr>
          <w:rFonts w:cs="Tahoma"/>
          <w:color w:val="000080"/>
        </w:rPr>
        <w:t>(</w:t>
      </w:r>
      <w:r w:rsidR="007F41FC" w:rsidRPr="00D005C9">
        <w:rPr>
          <w:rFonts w:cs="Tahoma"/>
          <w:color w:val="000080"/>
        </w:rPr>
        <w:t>i</w:t>
      </w:r>
      <w:r w:rsidR="000D6694" w:rsidRPr="00D005C9">
        <w:rPr>
          <w:rFonts w:cs="Tahoma"/>
          <w:color w:val="000080"/>
        </w:rPr>
        <w:t xml:space="preserve">ntensive </w:t>
      </w:r>
      <w:r w:rsidR="007F41FC" w:rsidRPr="00D005C9">
        <w:rPr>
          <w:rFonts w:cs="Tahoma"/>
          <w:color w:val="000080"/>
        </w:rPr>
        <w:t>i</w:t>
      </w:r>
      <w:r w:rsidR="007F455C" w:rsidRPr="00D005C9">
        <w:rPr>
          <w:rFonts w:cs="Tahoma"/>
          <w:color w:val="000080"/>
        </w:rPr>
        <w:t>n-</w:t>
      </w:r>
      <w:r w:rsidR="007F41FC" w:rsidRPr="00D005C9">
        <w:rPr>
          <w:rFonts w:cs="Tahoma"/>
          <w:color w:val="000080"/>
        </w:rPr>
        <w:t>h</w:t>
      </w:r>
      <w:r w:rsidR="000D6694" w:rsidRPr="00D005C9">
        <w:rPr>
          <w:rFonts w:cs="Tahoma"/>
          <w:color w:val="000080"/>
        </w:rPr>
        <w:t xml:space="preserve">ome </w:t>
      </w:r>
      <w:r w:rsidR="007F41FC" w:rsidRPr="00D005C9">
        <w:rPr>
          <w:rFonts w:cs="Tahoma"/>
          <w:color w:val="000080"/>
        </w:rPr>
        <w:t>s</w:t>
      </w:r>
      <w:r w:rsidR="000D6694" w:rsidRPr="00D005C9">
        <w:rPr>
          <w:rFonts w:cs="Tahoma"/>
          <w:color w:val="000080"/>
        </w:rPr>
        <w:t xml:space="preserve">ervices and </w:t>
      </w:r>
      <w:r w:rsidR="007F41FC" w:rsidRPr="00D005C9">
        <w:rPr>
          <w:rFonts w:cs="Tahoma"/>
          <w:color w:val="000080"/>
        </w:rPr>
        <w:t>s</w:t>
      </w:r>
      <w:r w:rsidR="000D6694" w:rsidRPr="00D005C9">
        <w:rPr>
          <w:rFonts w:cs="Tahoma"/>
          <w:color w:val="000080"/>
        </w:rPr>
        <w:t>upports</w:t>
      </w:r>
      <w:r w:rsidR="000D7976">
        <w:rPr>
          <w:rFonts w:cs="Tahoma"/>
          <w:color w:val="000080"/>
        </w:rPr>
        <w:t xml:space="preserve">). </w:t>
      </w:r>
      <w:r w:rsidR="000839CC" w:rsidRPr="00D005C9">
        <w:rPr>
          <w:rFonts w:cs="Tahoma"/>
          <w:color w:val="000080"/>
        </w:rPr>
        <w:t>This service occur</w:t>
      </w:r>
      <w:r w:rsidR="004A7014" w:rsidRPr="00D005C9">
        <w:rPr>
          <w:rFonts w:cs="Tahoma"/>
          <w:color w:val="000080"/>
        </w:rPr>
        <w:t>s</w:t>
      </w:r>
      <w:r w:rsidR="000839CC" w:rsidRPr="00D005C9">
        <w:rPr>
          <w:rFonts w:cs="Tahoma"/>
          <w:color w:val="000080"/>
        </w:rPr>
        <w:t xml:space="preserve"> in the child’s </w:t>
      </w:r>
      <w:r w:rsidR="000D6694" w:rsidRPr="00D005C9">
        <w:rPr>
          <w:rFonts w:cs="Tahoma"/>
          <w:color w:val="000080"/>
        </w:rPr>
        <w:t>home or other natural</w:t>
      </w:r>
      <w:r w:rsidR="004A7014" w:rsidRPr="00D005C9">
        <w:rPr>
          <w:rFonts w:cs="Tahoma"/>
          <w:color w:val="000080"/>
        </w:rPr>
        <w:t xml:space="preserve"> settings</w:t>
      </w:r>
      <w:r w:rsidR="000839CC" w:rsidRPr="00D005C9">
        <w:rPr>
          <w:rFonts w:cs="Tahoma"/>
          <w:color w:val="000080"/>
        </w:rPr>
        <w:t xml:space="preserve"> under the supervision of trained clinical staff</w:t>
      </w:r>
      <w:r w:rsidR="00072652" w:rsidRPr="00D005C9">
        <w:rPr>
          <w:rFonts w:cs="Tahoma"/>
          <w:color w:val="000080"/>
        </w:rPr>
        <w:t xml:space="preserve"> and is available for a total of three years</w:t>
      </w:r>
      <w:r w:rsidR="00075AB7" w:rsidRPr="00D005C9">
        <w:rPr>
          <w:rFonts w:cs="Tahoma"/>
          <w:color w:val="000080"/>
        </w:rPr>
        <w:t xml:space="preserve">. </w:t>
      </w:r>
      <w:r w:rsidR="00072652" w:rsidRPr="00D005C9">
        <w:rPr>
          <w:rFonts w:cs="Tahoma"/>
          <w:color w:val="000080"/>
        </w:rPr>
        <w:t xml:space="preserve">The waiver </w:t>
      </w:r>
      <w:r w:rsidRPr="00D005C9">
        <w:rPr>
          <w:rFonts w:cs="Tahoma"/>
          <w:color w:val="000080"/>
        </w:rPr>
        <w:t>also provide</w:t>
      </w:r>
      <w:r w:rsidR="00072652" w:rsidRPr="00D005C9">
        <w:rPr>
          <w:rFonts w:cs="Tahoma"/>
          <w:color w:val="000080"/>
        </w:rPr>
        <w:t>s</w:t>
      </w:r>
      <w:r w:rsidRPr="00D005C9">
        <w:rPr>
          <w:rFonts w:cs="Tahoma"/>
          <w:color w:val="000080"/>
        </w:rPr>
        <w:t xml:space="preserve"> related support services such as community integration activities</w:t>
      </w:r>
      <w:r w:rsidR="00051241" w:rsidRPr="00B87E37">
        <w:rPr>
          <w:rFonts w:cs="Tahoma"/>
          <w:color w:val="FF0000"/>
        </w:rPr>
        <w:t>, individual goods and services</w:t>
      </w:r>
      <w:r w:rsidR="00051241">
        <w:rPr>
          <w:rFonts w:cs="Tahoma"/>
          <w:color w:val="000080"/>
        </w:rPr>
        <w:t>,</w:t>
      </w:r>
      <w:r w:rsidRPr="00D005C9">
        <w:rPr>
          <w:rFonts w:cs="Tahoma"/>
          <w:color w:val="000080"/>
        </w:rPr>
        <w:t xml:space="preserve"> and respit</w:t>
      </w:r>
      <w:r w:rsidR="00072652" w:rsidRPr="00D005C9">
        <w:rPr>
          <w:rFonts w:cs="Tahoma"/>
          <w:color w:val="000080"/>
        </w:rPr>
        <w:t>e</w:t>
      </w:r>
      <w:r w:rsidR="006162EE" w:rsidRPr="00D005C9">
        <w:rPr>
          <w:rFonts w:cs="Tahoma"/>
          <w:color w:val="000080"/>
        </w:rPr>
        <w:t xml:space="preserve">. </w:t>
      </w:r>
      <w:r w:rsidR="00834374">
        <w:rPr>
          <w:rFonts w:cs="Tahoma"/>
          <w:color w:val="000080"/>
        </w:rPr>
        <w:t xml:space="preserve"> </w:t>
      </w:r>
      <w:r w:rsidR="006162EE" w:rsidRPr="00D005C9">
        <w:rPr>
          <w:rFonts w:cs="Tahoma"/>
          <w:color w:val="000080"/>
        </w:rPr>
        <w:t>At</w:t>
      </w:r>
      <w:r w:rsidR="007C151E">
        <w:rPr>
          <w:rFonts w:cs="Tahoma"/>
          <w:color w:val="000080"/>
        </w:rPr>
        <w:t xml:space="preserve"> the conclusion of the three years of intensive services, a child may access supplemental services</w:t>
      </w:r>
      <w:r w:rsidR="006162EE" w:rsidRPr="00D005C9">
        <w:rPr>
          <w:rFonts w:cs="Tahoma"/>
          <w:color w:val="000080"/>
        </w:rPr>
        <w:t xml:space="preserve"> that meet the child’s needs and help with the transition out of the </w:t>
      </w:r>
      <w:r w:rsidR="00834374">
        <w:rPr>
          <w:rFonts w:cs="Tahoma"/>
          <w:color w:val="000080"/>
        </w:rPr>
        <w:t xml:space="preserve">intensive Autism Waiver Program </w:t>
      </w:r>
      <w:r w:rsidR="006162EE" w:rsidRPr="00D005C9">
        <w:rPr>
          <w:rFonts w:cs="Tahoma"/>
          <w:color w:val="000080"/>
        </w:rPr>
        <w:t>until the child’s 9</w:t>
      </w:r>
      <w:r w:rsidR="006162EE" w:rsidRPr="00D005C9">
        <w:rPr>
          <w:rFonts w:cs="Tahoma"/>
          <w:color w:val="000080"/>
          <w:vertAlign w:val="superscript"/>
        </w:rPr>
        <w:t>th</w:t>
      </w:r>
      <w:r w:rsidR="006162EE" w:rsidRPr="00D005C9">
        <w:rPr>
          <w:rFonts w:cs="Tahoma"/>
          <w:color w:val="000080"/>
        </w:rPr>
        <w:t xml:space="preserve"> birthday.</w:t>
      </w:r>
    </w:p>
    <w:p w:rsidR="00A538C2" w:rsidRPr="00D005C9" w:rsidRDefault="00A538C2" w:rsidP="008F6247">
      <w:pPr>
        <w:autoSpaceDE w:val="0"/>
        <w:autoSpaceDN w:val="0"/>
        <w:adjustRightInd w:val="0"/>
        <w:spacing w:after="0" w:line="240" w:lineRule="auto"/>
        <w:ind w:right="270"/>
        <w:rPr>
          <w:rFonts w:cs="Tahoma"/>
          <w:color w:val="000080"/>
        </w:rPr>
      </w:pPr>
    </w:p>
    <w:p w:rsidR="00D005C9" w:rsidRDefault="004D5C77" w:rsidP="008F6247">
      <w:pPr>
        <w:spacing w:after="0"/>
        <w:ind w:right="270"/>
        <w:rPr>
          <w:rFonts w:cs="Tahoma"/>
          <w:b/>
          <w:color w:val="000080"/>
        </w:rPr>
      </w:pPr>
      <w:r>
        <w:rPr>
          <w:rFonts w:cs="Tahoma"/>
          <w:color w:val="000080"/>
        </w:rPr>
        <w:t>While t</w:t>
      </w:r>
      <w:r w:rsidR="00072652" w:rsidRPr="00D005C9">
        <w:rPr>
          <w:rFonts w:cs="Tahoma"/>
          <w:color w:val="000080"/>
        </w:rPr>
        <w:t xml:space="preserve">he </w:t>
      </w:r>
      <w:r>
        <w:rPr>
          <w:rFonts w:cs="Tahoma"/>
          <w:color w:val="000080"/>
        </w:rPr>
        <w:t>Aut</w:t>
      </w:r>
      <w:r w:rsidRPr="00D005C9">
        <w:rPr>
          <w:rFonts w:cs="Tahoma"/>
          <w:color w:val="000080"/>
        </w:rPr>
        <w:t>ism</w:t>
      </w:r>
      <w:r w:rsidR="00072652" w:rsidRPr="00D005C9">
        <w:rPr>
          <w:rFonts w:cs="Tahoma"/>
          <w:color w:val="000080"/>
        </w:rPr>
        <w:t xml:space="preserve"> Waiver Program is near capacity at this time, there are always children who leave the Program because they turn 9 or for other reasons. Therefore, we want a current applicant pool to draw from when these spots become available for the Program. Therefore, the Autism Division is offering an opportunity to apply for the waiver through an open </w:t>
      </w:r>
      <w:r w:rsidR="00452C2D">
        <w:rPr>
          <w:rFonts w:cs="Tahoma"/>
          <w:color w:val="000080"/>
        </w:rPr>
        <w:t xml:space="preserve">request </w:t>
      </w:r>
      <w:r w:rsidR="00072652" w:rsidRPr="00D005C9">
        <w:rPr>
          <w:rFonts w:cs="Tahoma"/>
          <w:color w:val="000080"/>
        </w:rPr>
        <w:t xml:space="preserve">application period. The Autism Division held its last open </w:t>
      </w:r>
      <w:r w:rsidR="00452C2D">
        <w:rPr>
          <w:rFonts w:cs="Tahoma"/>
          <w:color w:val="000080"/>
        </w:rPr>
        <w:t xml:space="preserve">request </w:t>
      </w:r>
      <w:r w:rsidR="00921823">
        <w:rPr>
          <w:rFonts w:cs="Tahoma"/>
          <w:color w:val="000080"/>
        </w:rPr>
        <w:t>registration</w:t>
      </w:r>
      <w:r w:rsidR="00072652" w:rsidRPr="00D005C9">
        <w:rPr>
          <w:rFonts w:cs="Tahoma"/>
          <w:color w:val="000080"/>
        </w:rPr>
        <w:t xml:space="preserve"> in</w:t>
      </w:r>
      <w:r w:rsidR="000D7976">
        <w:rPr>
          <w:rFonts w:cs="Tahoma"/>
          <w:color w:val="000080"/>
        </w:rPr>
        <w:t xml:space="preserve"> </w:t>
      </w:r>
      <w:r w:rsidR="00487D2D">
        <w:rPr>
          <w:rFonts w:cs="Tahoma"/>
          <w:color w:val="000080"/>
        </w:rPr>
        <w:t>October</w:t>
      </w:r>
      <w:r w:rsidR="000D7976">
        <w:rPr>
          <w:rFonts w:cs="Tahoma"/>
          <w:color w:val="000080"/>
        </w:rPr>
        <w:t xml:space="preserve">, </w:t>
      </w:r>
      <w:r w:rsidR="000D7976" w:rsidRPr="00B87E37">
        <w:rPr>
          <w:rFonts w:cs="Tahoma"/>
          <w:color w:val="FF0000"/>
        </w:rPr>
        <w:t>201</w:t>
      </w:r>
      <w:r w:rsidR="00051241" w:rsidRPr="00B87E37">
        <w:rPr>
          <w:rFonts w:cs="Tahoma"/>
          <w:color w:val="FF0000"/>
        </w:rPr>
        <w:t>8</w:t>
      </w:r>
      <w:r w:rsidR="00834374" w:rsidRPr="00B87E37">
        <w:rPr>
          <w:rFonts w:cs="Tahoma"/>
          <w:color w:val="FF0000"/>
        </w:rPr>
        <w:t>.</w:t>
      </w:r>
      <w:r w:rsidR="00834374">
        <w:rPr>
          <w:rFonts w:cs="Tahoma"/>
          <w:color w:val="000080"/>
        </w:rPr>
        <w:t xml:space="preserve"> </w:t>
      </w:r>
      <w:r w:rsidR="00D005C9" w:rsidRPr="00CA574F">
        <w:rPr>
          <w:rFonts w:cs="Tahoma"/>
          <w:b/>
          <w:color w:val="000080"/>
        </w:rPr>
        <w:t xml:space="preserve">The open </w:t>
      </w:r>
      <w:r w:rsidR="00921823">
        <w:rPr>
          <w:rFonts w:cs="Tahoma"/>
          <w:b/>
          <w:color w:val="000080"/>
        </w:rPr>
        <w:t>re</w:t>
      </w:r>
      <w:r w:rsidR="00452C2D">
        <w:rPr>
          <w:rFonts w:cs="Tahoma"/>
          <w:b/>
          <w:color w:val="000080"/>
        </w:rPr>
        <w:t>quest</w:t>
      </w:r>
      <w:r w:rsidR="00371160">
        <w:rPr>
          <w:rFonts w:cs="Tahoma"/>
          <w:b/>
          <w:color w:val="000080"/>
        </w:rPr>
        <w:t xml:space="preserve"> period runs from October </w:t>
      </w:r>
      <w:r w:rsidR="0002282F">
        <w:rPr>
          <w:rFonts w:cs="Tahoma"/>
          <w:b/>
          <w:color w:val="000080"/>
        </w:rPr>
        <w:t>17</w:t>
      </w:r>
      <w:r w:rsidR="00D005C9" w:rsidRPr="00CA574F">
        <w:rPr>
          <w:rFonts w:cs="Tahoma"/>
          <w:b/>
          <w:color w:val="000080"/>
        </w:rPr>
        <w:t xml:space="preserve"> - October </w:t>
      </w:r>
      <w:r w:rsidR="000D7976" w:rsidRPr="00CA574F">
        <w:rPr>
          <w:rFonts w:cs="Tahoma"/>
          <w:b/>
          <w:color w:val="000080"/>
        </w:rPr>
        <w:t>3</w:t>
      </w:r>
      <w:r w:rsidR="00371160">
        <w:rPr>
          <w:rFonts w:cs="Tahoma"/>
          <w:b/>
          <w:color w:val="000080"/>
        </w:rPr>
        <w:t>1</w:t>
      </w:r>
      <w:r w:rsidR="00D005C9" w:rsidRPr="00CA574F">
        <w:rPr>
          <w:rFonts w:cs="Tahoma"/>
          <w:b/>
          <w:color w:val="000080"/>
        </w:rPr>
        <w:t xml:space="preserve">. Please be sure to MAIL </w:t>
      </w:r>
      <w:r w:rsidR="00FE3D4F">
        <w:rPr>
          <w:rFonts w:cs="Tahoma"/>
          <w:b/>
          <w:color w:val="000080"/>
        </w:rPr>
        <w:t xml:space="preserve">or EMAIL </w:t>
      </w:r>
      <w:r w:rsidR="00D005C9" w:rsidRPr="00CA574F">
        <w:rPr>
          <w:rFonts w:cs="Tahoma"/>
          <w:b/>
          <w:color w:val="000080"/>
        </w:rPr>
        <w:t>the application be</w:t>
      </w:r>
      <w:r w:rsidR="000D7976" w:rsidRPr="00CA574F">
        <w:rPr>
          <w:rFonts w:cs="Tahoma"/>
          <w:b/>
          <w:color w:val="000080"/>
        </w:rPr>
        <w:t>tween October 1</w:t>
      </w:r>
      <w:r w:rsidR="006C255C">
        <w:rPr>
          <w:rFonts w:cs="Tahoma"/>
          <w:b/>
          <w:color w:val="000080"/>
        </w:rPr>
        <w:t>7</w:t>
      </w:r>
      <w:r w:rsidR="000D7976" w:rsidRPr="00CA574F">
        <w:rPr>
          <w:rFonts w:cs="Tahoma"/>
          <w:b/>
          <w:color w:val="000080"/>
        </w:rPr>
        <w:t xml:space="preserve"> and </w:t>
      </w:r>
      <w:r w:rsidR="006C255C">
        <w:rPr>
          <w:rFonts w:cs="Tahoma"/>
          <w:b/>
          <w:color w:val="000080"/>
        </w:rPr>
        <w:t>October 31</w:t>
      </w:r>
      <w:r w:rsidR="000D7976" w:rsidRPr="00CA574F">
        <w:rPr>
          <w:rFonts w:cs="Tahoma"/>
          <w:b/>
          <w:color w:val="000080"/>
        </w:rPr>
        <w:t>.</w:t>
      </w:r>
      <w:r w:rsidR="00834374">
        <w:rPr>
          <w:rFonts w:cs="Tahoma"/>
          <w:b/>
          <w:color w:val="000080"/>
        </w:rPr>
        <w:t xml:space="preserve"> </w:t>
      </w:r>
      <w:r w:rsidR="000D7976">
        <w:rPr>
          <w:rFonts w:cs="Tahoma"/>
          <w:b/>
          <w:color w:val="000080"/>
        </w:rPr>
        <w:t>T</w:t>
      </w:r>
      <w:r w:rsidR="00D005C9" w:rsidRPr="00D005C9">
        <w:rPr>
          <w:rFonts w:cs="Tahoma"/>
          <w:b/>
          <w:color w:val="000080"/>
        </w:rPr>
        <w:t xml:space="preserve">he Autism Division will discard submissions outside of this timeframe. </w:t>
      </w:r>
      <w:r w:rsidR="00684A7A">
        <w:rPr>
          <w:rFonts w:cs="Tahoma"/>
          <w:b/>
          <w:color w:val="000080"/>
        </w:rPr>
        <w:t xml:space="preserve"> </w:t>
      </w:r>
    </w:p>
    <w:p w:rsidR="00051241" w:rsidRPr="00D005C9" w:rsidRDefault="00051241" w:rsidP="008F6247">
      <w:pPr>
        <w:spacing w:after="0"/>
        <w:ind w:right="270"/>
        <w:rPr>
          <w:rFonts w:cs="Tahoma"/>
          <w:b/>
          <w:color w:val="000080"/>
        </w:rPr>
      </w:pPr>
    </w:p>
    <w:p w:rsidR="006E7DB5" w:rsidRPr="00D005C9" w:rsidRDefault="007F41FC" w:rsidP="008F6247">
      <w:pPr>
        <w:spacing w:after="0" w:line="240" w:lineRule="auto"/>
        <w:ind w:right="270"/>
        <w:rPr>
          <w:rFonts w:cs="Tahoma"/>
          <w:color w:val="000080"/>
        </w:rPr>
      </w:pPr>
      <w:r w:rsidRPr="00D005C9">
        <w:rPr>
          <w:rFonts w:cs="Tahoma"/>
          <w:color w:val="000080"/>
        </w:rPr>
        <w:t>T</w:t>
      </w:r>
      <w:r w:rsidR="006E7DB5" w:rsidRPr="00D005C9">
        <w:rPr>
          <w:rFonts w:cs="Tahoma"/>
          <w:color w:val="000080"/>
        </w:rPr>
        <w:t xml:space="preserve">he </w:t>
      </w:r>
      <w:r w:rsidR="00D52D50" w:rsidRPr="00D005C9">
        <w:rPr>
          <w:rFonts w:cs="Tahoma"/>
          <w:color w:val="000080"/>
        </w:rPr>
        <w:t>Autism</w:t>
      </w:r>
      <w:r w:rsidR="006E7DB5" w:rsidRPr="00D005C9">
        <w:rPr>
          <w:rFonts w:cs="Tahoma"/>
          <w:color w:val="000080"/>
        </w:rPr>
        <w:t xml:space="preserve"> Program </w:t>
      </w:r>
      <w:r w:rsidRPr="00D005C9">
        <w:rPr>
          <w:rFonts w:cs="Tahoma"/>
          <w:color w:val="000080"/>
        </w:rPr>
        <w:t>maintains</w:t>
      </w:r>
      <w:r w:rsidR="006E7DB5" w:rsidRPr="00D005C9">
        <w:rPr>
          <w:rFonts w:cs="Tahoma"/>
          <w:color w:val="000080"/>
        </w:rPr>
        <w:t xml:space="preserve"> reserved capacity f</w:t>
      </w:r>
      <w:r w:rsidR="006162EE" w:rsidRPr="00D005C9">
        <w:rPr>
          <w:rFonts w:cs="Tahoma"/>
          <w:color w:val="000080"/>
        </w:rPr>
        <w:t>or children who are age 3 and tr</w:t>
      </w:r>
      <w:r w:rsidR="006E7DB5" w:rsidRPr="00D005C9">
        <w:rPr>
          <w:rFonts w:cs="Tahoma"/>
          <w:color w:val="000080"/>
        </w:rPr>
        <w:t>ansitioning out of</w:t>
      </w:r>
      <w:r w:rsidR="009F72F7" w:rsidRPr="00D005C9">
        <w:rPr>
          <w:rFonts w:cs="Tahoma"/>
          <w:color w:val="000080"/>
        </w:rPr>
        <w:t xml:space="preserve"> Early Intervention</w:t>
      </w:r>
      <w:r w:rsidR="006E7DB5" w:rsidRPr="00D005C9">
        <w:rPr>
          <w:rFonts w:cs="Tahoma"/>
          <w:color w:val="000080"/>
        </w:rPr>
        <w:t xml:space="preserve">. This means that the Autism Division reserves </w:t>
      </w:r>
      <w:r w:rsidR="00984C44" w:rsidRPr="00D005C9">
        <w:rPr>
          <w:rFonts w:cs="Tahoma"/>
          <w:color w:val="000080"/>
        </w:rPr>
        <w:t>2</w:t>
      </w:r>
      <w:r w:rsidR="006E7DB5" w:rsidRPr="00D005C9">
        <w:rPr>
          <w:rFonts w:cs="Tahoma"/>
          <w:color w:val="000080"/>
        </w:rPr>
        <w:t xml:space="preserve">0 statewide slots for children who are age 3. These children will still need to meet all relevant financial and clinical eligibility standards required for entry into the Program. </w:t>
      </w:r>
    </w:p>
    <w:p w:rsidR="00D005C9" w:rsidRDefault="00D005C9" w:rsidP="008F6247">
      <w:pPr>
        <w:spacing w:after="0" w:line="240" w:lineRule="auto"/>
        <w:ind w:right="270"/>
        <w:rPr>
          <w:rFonts w:cs="Tahoma"/>
          <w:color w:val="000080"/>
        </w:rPr>
      </w:pPr>
    </w:p>
    <w:p w:rsidR="006162EE" w:rsidRPr="00D005C9" w:rsidRDefault="00072652" w:rsidP="008F6247">
      <w:pPr>
        <w:spacing w:after="0" w:line="240" w:lineRule="auto"/>
        <w:ind w:right="270"/>
        <w:rPr>
          <w:rFonts w:cs="Tahoma"/>
          <w:color w:val="000080"/>
        </w:rPr>
      </w:pPr>
      <w:r w:rsidRPr="00D005C9">
        <w:rPr>
          <w:rFonts w:cs="Tahoma"/>
          <w:color w:val="000080"/>
        </w:rPr>
        <w:t>The Autism Waiver serves children up until their 9</w:t>
      </w:r>
      <w:r w:rsidRPr="00D005C9">
        <w:rPr>
          <w:rFonts w:cs="Tahoma"/>
          <w:color w:val="000080"/>
          <w:vertAlign w:val="superscript"/>
        </w:rPr>
        <w:t>th</w:t>
      </w:r>
      <w:r w:rsidRPr="00D005C9">
        <w:rPr>
          <w:rFonts w:cs="Tahoma"/>
          <w:color w:val="000080"/>
        </w:rPr>
        <w:t xml:space="preserve"> birthday, with an autism spectrum disorder who meet the eligibility criteria for the Waiver Program. </w:t>
      </w:r>
      <w:r w:rsidR="006E7DB5" w:rsidRPr="00D005C9">
        <w:rPr>
          <w:rFonts w:cs="Tahoma"/>
          <w:color w:val="000080"/>
        </w:rPr>
        <w:t xml:space="preserve">All waiver services require that the child continues to meet the financial and clinical eligibility requirements for the Waiver Program.  </w:t>
      </w:r>
    </w:p>
    <w:p w:rsidR="001E6438" w:rsidRDefault="001E6438" w:rsidP="008F6247">
      <w:pPr>
        <w:autoSpaceDE w:val="0"/>
        <w:autoSpaceDN w:val="0"/>
        <w:adjustRightInd w:val="0"/>
        <w:spacing w:after="0" w:line="240" w:lineRule="auto"/>
        <w:ind w:right="270"/>
        <w:rPr>
          <w:rFonts w:cs="Tahoma"/>
          <w:b/>
          <w:color w:val="000080"/>
        </w:rPr>
      </w:pPr>
    </w:p>
    <w:p w:rsidR="00075AB7" w:rsidRPr="00D005C9" w:rsidRDefault="002359FD" w:rsidP="008F6247">
      <w:pPr>
        <w:autoSpaceDE w:val="0"/>
        <w:autoSpaceDN w:val="0"/>
        <w:adjustRightInd w:val="0"/>
        <w:spacing w:after="0" w:line="240" w:lineRule="auto"/>
        <w:ind w:right="270"/>
        <w:rPr>
          <w:rFonts w:cs="Tahoma"/>
          <w:b/>
          <w:color w:val="000080"/>
        </w:rPr>
      </w:pPr>
      <w:r w:rsidRPr="00D005C9">
        <w:rPr>
          <w:rFonts w:cs="Tahoma"/>
          <w:b/>
          <w:color w:val="000080"/>
        </w:rPr>
        <w:t>This message is to notify you about the</w:t>
      </w:r>
      <w:r w:rsidR="00A37BDE" w:rsidRPr="00D005C9">
        <w:rPr>
          <w:rFonts w:cs="Tahoma"/>
          <w:b/>
          <w:color w:val="000080"/>
        </w:rPr>
        <w:t xml:space="preserve"> </w:t>
      </w:r>
      <w:r w:rsidR="00075AB7" w:rsidRPr="00D005C9">
        <w:rPr>
          <w:rFonts w:cs="Tahoma"/>
          <w:b/>
          <w:color w:val="000080"/>
        </w:rPr>
        <w:t>e</w:t>
      </w:r>
      <w:r w:rsidR="00B7247A" w:rsidRPr="00D005C9">
        <w:rPr>
          <w:rFonts w:cs="Tahoma"/>
          <w:b/>
          <w:color w:val="000080"/>
        </w:rPr>
        <w:t xml:space="preserve">ligibility </w:t>
      </w:r>
      <w:r w:rsidR="00075AB7" w:rsidRPr="00D005C9">
        <w:rPr>
          <w:rFonts w:cs="Tahoma"/>
          <w:b/>
          <w:color w:val="000080"/>
        </w:rPr>
        <w:t>r</w:t>
      </w:r>
      <w:r w:rsidR="00B7247A" w:rsidRPr="00D005C9">
        <w:rPr>
          <w:rFonts w:cs="Tahoma"/>
          <w:b/>
          <w:color w:val="000080"/>
        </w:rPr>
        <w:t xml:space="preserve">equirements for the </w:t>
      </w:r>
      <w:r w:rsidR="00D52D50" w:rsidRPr="00D005C9">
        <w:rPr>
          <w:rFonts w:cs="Tahoma"/>
          <w:b/>
          <w:color w:val="000080"/>
        </w:rPr>
        <w:t>Autism</w:t>
      </w:r>
      <w:r w:rsidR="00075AB7" w:rsidRPr="00D005C9">
        <w:rPr>
          <w:rFonts w:cs="Tahoma"/>
          <w:b/>
          <w:color w:val="000080"/>
        </w:rPr>
        <w:t xml:space="preserve"> Waiver </w:t>
      </w:r>
      <w:r w:rsidR="00B7247A" w:rsidRPr="00D005C9">
        <w:rPr>
          <w:rFonts w:cs="Tahoma"/>
          <w:b/>
          <w:color w:val="000080"/>
        </w:rPr>
        <w:t>Program</w:t>
      </w:r>
      <w:r w:rsidR="00E6507B" w:rsidRPr="00D005C9">
        <w:rPr>
          <w:rFonts w:cs="Tahoma"/>
          <w:b/>
          <w:color w:val="000080"/>
        </w:rPr>
        <w:t>:</w:t>
      </w:r>
    </w:p>
    <w:p w:rsidR="00002B07" w:rsidRPr="00D005C9" w:rsidRDefault="00002B07" w:rsidP="008F6247">
      <w:pPr>
        <w:autoSpaceDE w:val="0"/>
        <w:autoSpaceDN w:val="0"/>
        <w:adjustRightInd w:val="0"/>
        <w:spacing w:after="0" w:line="240" w:lineRule="auto"/>
        <w:ind w:right="270"/>
        <w:rPr>
          <w:rFonts w:cs="Tahoma"/>
          <w:b/>
          <w:color w:val="000080"/>
        </w:rPr>
      </w:pPr>
    </w:p>
    <w:p w:rsidR="009F72F7" w:rsidRDefault="009F72F7" w:rsidP="008F6247">
      <w:pPr>
        <w:spacing w:after="0"/>
        <w:ind w:right="270"/>
        <w:rPr>
          <w:rFonts w:cs="Tahoma"/>
          <w:color w:val="000080"/>
        </w:rPr>
      </w:pPr>
      <w:r w:rsidRPr="00D005C9">
        <w:rPr>
          <w:rFonts w:cs="Tahoma"/>
          <w:b/>
          <w:color w:val="000080"/>
          <w:u w:val="single"/>
        </w:rPr>
        <w:t>Eligibility</w:t>
      </w:r>
      <w:r w:rsidRPr="00D005C9">
        <w:rPr>
          <w:rFonts w:cs="Tahoma"/>
          <w:color w:val="000080"/>
        </w:rPr>
        <w:t>:  the following requirements are necessary for participation in this program:</w:t>
      </w:r>
    </w:p>
    <w:p w:rsidR="009F72F7" w:rsidRPr="00D005C9" w:rsidRDefault="009F72F7" w:rsidP="00371160">
      <w:pPr>
        <w:numPr>
          <w:ilvl w:val="0"/>
          <w:numId w:val="16"/>
        </w:numPr>
        <w:spacing w:after="0" w:line="240" w:lineRule="auto"/>
        <w:ind w:right="270"/>
        <w:rPr>
          <w:rFonts w:cs="Tahoma"/>
          <w:color w:val="000080"/>
        </w:rPr>
      </w:pPr>
      <w:r w:rsidRPr="00D005C9">
        <w:rPr>
          <w:rFonts w:cs="Tahoma"/>
          <w:color w:val="000080"/>
        </w:rPr>
        <w:t xml:space="preserve">The child must have a </w:t>
      </w:r>
      <w:r w:rsidRPr="00D005C9">
        <w:rPr>
          <w:rFonts w:cs="Tahoma"/>
          <w:b/>
          <w:color w:val="000080"/>
        </w:rPr>
        <w:t>confirmed diagnosis</w:t>
      </w:r>
      <w:r w:rsidRPr="00D005C9">
        <w:rPr>
          <w:rFonts w:cs="Tahoma"/>
          <w:color w:val="000080"/>
        </w:rPr>
        <w:t xml:space="preserve"> of an Autism Spectrum Disorder, subject to verification by the Department of Developmental Services. </w:t>
      </w:r>
    </w:p>
    <w:p w:rsidR="009F72F7" w:rsidRPr="00D005C9" w:rsidRDefault="009F72F7" w:rsidP="00371160">
      <w:pPr>
        <w:pStyle w:val="ListParagraph"/>
        <w:numPr>
          <w:ilvl w:val="0"/>
          <w:numId w:val="16"/>
        </w:numPr>
        <w:autoSpaceDE w:val="0"/>
        <w:autoSpaceDN w:val="0"/>
        <w:adjustRightInd w:val="0"/>
        <w:spacing w:after="0" w:line="240" w:lineRule="auto"/>
        <w:ind w:right="270"/>
        <w:rPr>
          <w:rFonts w:cs="Tahoma"/>
          <w:color w:val="000080"/>
        </w:rPr>
      </w:pPr>
      <w:r w:rsidRPr="00D005C9">
        <w:rPr>
          <w:rFonts w:cs="Tahoma"/>
          <w:color w:val="000080"/>
        </w:rPr>
        <w:t>The child has not yet reached his/her 9th birthday. Children birth through age 8 may participate.</w:t>
      </w:r>
    </w:p>
    <w:p w:rsidR="009F72F7" w:rsidRPr="00D005C9" w:rsidRDefault="009F72F7" w:rsidP="00371160">
      <w:pPr>
        <w:pStyle w:val="ListParagraph"/>
        <w:numPr>
          <w:ilvl w:val="0"/>
          <w:numId w:val="16"/>
        </w:numPr>
        <w:autoSpaceDE w:val="0"/>
        <w:autoSpaceDN w:val="0"/>
        <w:adjustRightInd w:val="0"/>
        <w:spacing w:after="0" w:line="240" w:lineRule="auto"/>
        <w:ind w:right="270"/>
        <w:rPr>
          <w:rFonts w:cs="Tahoma"/>
          <w:color w:val="000080"/>
        </w:rPr>
      </w:pPr>
      <w:r w:rsidRPr="00D005C9">
        <w:rPr>
          <w:rFonts w:cs="Tahoma"/>
          <w:color w:val="000080"/>
        </w:rPr>
        <w:t>The child is a resident of Massachusetts.</w:t>
      </w:r>
    </w:p>
    <w:p w:rsidR="009F72F7" w:rsidRPr="00D005C9" w:rsidRDefault="009F72F7" w:rsidP="00371160">
      <w:pPr>
        <w:pStyle w:val="ListParagraph"/>
        <w:numPr>
          <w:ilvl w:val="0"/>
          <w:numId w:val="16"/>
        </w:numPr>
        <w:autoSpaceDE w:val="0"/>
        <w:autoSpaceDN w:val="0"/>
        <w:adjustRightInd w:val="0"/>
        <w:spacing w:after="0" w:line="240" w:lineRule="auto"/>
        <w:ind w:right="270"/>
        <w:rPr>
          <w:rFonts w:cs="Tahoma"/>
          <w:color w:val="000080"/>
        </w:rPr>
      </w:pPr>
      <w:r w:rsidRPr="00D005C9">
        <w:rPr>
          <w:rFonts w:cs="Tahoma"/>
          <w:color w:val="000080"/>
        </w:rPr>
        <w:t xml:space="preserve">The child meets the level of care required for services in an Intermediate Care Facility for </w:t>
      </w:r>
      <w:r w:rsidR="00533AF6" w:rsidRPr="00D005C9">
        <w:rPr>
          <w:rFonts w:cs="Tahoma"/>
          <w:color w:val="000080"/>
        </w:rPr>
        <w:t>persons with an Intellectual Disability (ICF/ID</w:t>
      </w:r>
      <w:r w:rsidRPr="00D005C9">
        <w:rPr>
          <w:rFonts w:cs="Tahoma"/>
          <w:color w:val="000080"/>
        </w:rPr>
        <w:t>) as assessed by DEPARTMENT OF DEVELOPMENTAL SERVICES.</w:t>
      </w:r>
    </w:p>
    <w:p w:rsidR="009F72F7" w:rsidRPr="00D005C9" w:rsidRDefault="00454145" w:rsidP="00371160">
      <w:pPr>
        <w:pStyle w:val="ListParagraph"/>
        <w:numPr>
          <w:ilvl w:val="0"/>
          <w:numId w:val="16"/>
        </w:numPr>
        <w:autoSpaceDE w:val="0"/>
        <w:autoSpaceDN w:val="0"/>
        <w:adjustRightInd w:val="0"/>
        <w:spacing w:after="0" w:line="240" w:lineRule="auto"/>
        <w:ind w:right="270"/>
        <w:rPr>
          <w:rFonts w:cs="Tahoma"/>
          <w:color w:val="000080"/>
        </w:rPr>
      </w:pPr>
      <w:r>
        <w:rPr>
          <w:rFonts w:cs="Tahoma"/>
          <w:noProof/>
          <w:color w:val="000080"/>
        </w:rPr>
        <w:pict>
          <v:rect id="_x0000_s1057" style="position:absolute;left:0;text-align:left;margin-left:-38.5pt;margin-top:0;width:27.5pt;height:10in;z-index:-251659264;mso-position-vertical-relative:page" fillcolor="green" stroked="f">
            <w10:wrap anchory="page"/>
          </v:rect>
        </w:pict>
      </w:r>
      <w:r w:rsidR="000D6694" w:rsidRPr="00D005C9">
        <w:rPr>
          <w:rFonts w:cs="Tahoma"/>
          <w:color w:val="000080"/>
        </w:rPr>
        <w:t>The f</w:t>
      </w:r>
      <w:r w:rsidR="009F72F7" w:rsidRPr="00D005C9">
        <w:rPr>
          <w:rFonts w:cs="Tahoma"/>
          <w:color w:val="000080"/>
        </w:rPr>
        <w:t>amily chooses to have the child</w:t>
      </w:r>
      <w:r w:rsidR="000D6694" w:rsidRPr="00D005C9">
        <w:rPr>
          <w:rFonts w:cs="Tahoma"/>
          <w:color w:val="000080"/>
        </w:rPr>
        <w:t xml:space="preserve"> receive</w:t>
      </w:r>
      <w:r w:rsidR="009F72F7" w:rsidRPr="00D005C9">
        <w:rPr>
          <w:rFonts w:cs="Tahoma"/>
          <w:color w:val="000080"/>
        </w:rPr>
        <w:t xml:space="preserve"> services in the home and community. </w:t>
      </w:r>
    </w:p>
    <w:p w:rsidR="009F72F7" w:rsidRPr="00D005C9" w:rsidRDefault="009F72F7" w:rsidP="00371160">
      <w:pPr>
        <w:pStyle w:val="ListParagraph"/>
        <w:numPr>
          <w:ilvl w:val="0"/>
          <w:numId w:val="16"/>
        </w:numPr>
        <w:autoSpaceDE w:val="0"/>
        <w:autoSpaceDN w:val="0"/>
        <w:adjustRightInd w:val="0"/>
        <w:spacing w:after="0" w:line="240" w:lineRule="auto"/>
        <w:ind w:right="270"/>
        <w:rPr>
          <w:rFonts w:cs="Tahoma"/>
          <w:color w:val="000080"/>
        </w:rPr>
      </w:pPr>
      <w:r w:rsidRPr="00D005C9">
        <w:rPr>
          <w:rFonts w:cs="Tahoma"/>
          <w:color w:val="000080"/>
        </w:rPr>
        <w:t>The child must be able to be safely served in the community.</w:t>
      </w:r>
    </w:p>
    <w:p w:rsidR="00371160" w:rsidRDefault="004E0DA6" w:rsidP="00371160">
      <w:pPr>
        <w:pStyle w:val="ListParagraph"/>
        <w:numPr>
          <w:ilvl w:val="0"/>
          <w:numId w:val="16"/>
        </w:numPr>
        <w:autoSpaceDE w:val="0"/>
        <w:autoSpaceDN w:val="0"/>
        <w:adjustRightInd w:val="0"/>
        <w:spacing w:after="0" w:line="240" w:lineRule="auto"/>
        <w:ind w:right="270"/>
        <w:rPr>
          <w:rFonts w:cs="Tahoma"/>
          <w:color w:val="000080"/>
        </w:rPr>
      </w:pPr>
      <w:r w:rsidRPr="00D005C9">
        <w:rPr>
          <w:rFonts w:cs="Tahoma"/>
          <w:color w:val="000080"/>
        </w:rPr>
        <w:t>The child must have a legally responsible representative able to direct the services an</w:t>
      </w:r>
      <w:r w:rsidR="00D005C9">
        <w:rPr>
          <w:rFonts w:cs="Tahoma"/>
          <w:color w:val="000080"/>
        </w:rPr>
        <w:t xml:space="preserve">d supports </w:t>
      </w:r>
      <w:r w:rsidR="00984C44" w:rsidRPr="00D005C9">
        <w:rPr>
          <w:rFonts w:cs="Tahoma"/>
          <w:color w:val="000080"/>
        </w:rPr>
        <w:t>of the Waiver.</w:t>
      </w:r>
    </w:p>
    <w:p w:rsidR="007C151E" w:rsidRPr="00A63710" w:rsidRDefault="009F72F7" w:rsidP="00371160">
      <w:pPr>
        <w:pStyle w:val="ListParagraph"/>
        <w:numPr>
          <w:ilvl w:val="0"/>
          <w:numId w:val="16"/>
        </w:numPr>
        <w:autoSpaceDE w:val="0"/>
        <w:autoSpaceDN w:val="0"/>
        <w:adjustRightInd w:val="0"/>
        <w:spacing w:after="0" w:line="240" w:lineRule="auto"/>
        <w:ind w:right="270"/>
        <w:rPr>
          <w:rFonts w:cs="Tahoma"/>
          <w:b/>
          <w:color w:val="000080"/>
        </w:rPr>
      </w:pPr>
      <w:r w:rsidRPr="00371160">
        <w:rPr>
          <w:rFonts w:cs="Tahoma"/>
          <w:color w:val="00009A"/>
        </w:rPr>
        <w:t xml:space="preserve">The child must be found by the </w:t>
      </w:r>
      <w:proofErr w:type="spellStart"/>
      <w:r w:rsidRPr="00371160">
        <w:rPr>
          <w:rFonts w:cs="Tahoma"/>
          <w:color w:val="00009A"/>
        </w:rPr>
        <w:t>MassHealth</w:t>
      </w:r>
      <w:proofErr w:type="spellEnd"/>
      <w:r w:rsidRPr="00371160">
        <w:rPr>
          <w:rFonts w:cs="Tahoma"/>
          <w:color w:val="00009A"/>
        </w:rPr>
        <w:t xml:space="preserve"> agency to be eligible for </w:t>
      </w:r>
      <w:proofErr w:type="spellStart"/>
      <w:r w:rsidRPr="00371160">
        <w:rPr>
          <w:rFonts w:cs="Tahoma"/>
          <w:color w:val="00009A"/>
        </w:rPr>
        <w:t>MassHealth</w:t>
      </w:r>
      <w:proofErr w:type="spellEnd"/>
      <w:r w:rsidRPr="00371160">
        <w:rPr>
          <w:rFonts w:cs="Tahoma"/>
          <w:color w:val="00009A"/>
        </w:rPr>
        <w:t xml:space="preserve"> Standard coverage, based on family income. </w:t>
      </w:r>
      <w:r w:rsidRPr="00A63710">
        <w:rPr>
          <w:rFonts w:cs="Tahoma"/>
          <w:b/>
          <w:color w:val="00009A"/>
        </w:rPr>
        <w:t xml:space="preserve">For families who have not yet applied for </w:t>
      </w:r>
      <w:proofErr w:type="spellStart"/>
      <w:r w:rsidRPr="00A63710">
        <w:rPr>
          <w:rFonts w:cs="Tahoma"/>
          <w:b/>
          <w:color w:val="00009A"/>
        </w:rPr>
        <w:t>MassHealth</w:t>
      </w:r>
      <w:proofErr w:type="spellEnd"/>
      <w:r w:rsidRPr="00A63710">
        <w:rPr>
          <w:rFonts w:cs="Tahoma"/>
          <w:b/>
          <w:color w:val="00009A"/>
        </w:rPr>
        <w:t xml:space="preserve">, this must be done at the time of the filing of the Waiver Program Eligibility Request Form.  </w:t>
      </w:r>
    </w:p>
    <w:p w:rsidR="00FE3D4F" w:rsidRDefault="00FE3D4F" w:rsidP="001E6438">
      <w:pPr>
        <w:pStyle w:val="ListParagraph"/>
        <w:autoSpaceDE w:val="0"/>
        <w:autoSpaceDN w:val="0"/>
        <w:adjustRightInd w:val="0"/>
        <w:spacing w:after="0" w:line="240" w:lineRule="auto"/>
        <w:ind w:left="0" w:right="270"/>
        <w:rPr>
          <w:rFonts w:eastAsia="Times New Roman" w:cs="Arial"/>
          <w:b/>
          <w:color w:val="00009A"/>
        </w:rPr>
      </w:pPr>
    </w:p>
    <w:p w:rsidR="00684A7A" w:rsidRPr="00515342" w:rsidRDefault="000D7976" w:rsidP="001E6438">
      <w:pPr>
        <w:pStyle w:val="ListParagraph"/>
        <w:autoSpaceDE w:val="0"/>
        <w:autoSpaceDN w:val="0"/>
        <w:adjustRightInd w:val="0"/>
        <w:spacing w:after="0" w:line="240" w:lineRule="auto"/>
        <w:ind w:left="0" w:right="270"/>
        <w:rPr>
          <w:rFonts w:cs="Tahoma"/>
          <w:b/>
          <w:color w:val="00009A"/>
          <w:u w:val="single"/>
        </w:rPr>
      </w:pPr>
      <w:r w:rsidRPr="00834374">
        <w:rPr>
          <w:rFonts w:eastAsia="Times New Roman" w:cs="Arial"/>
          <w:b/>
          <w:color w:val="00009A"/>
        </w:rPr>
        <w:t xml:space="preserve">How to Apply for </w:t>
      </w:r>
      <w:proofErr w:type="spellStart"/>
      <w:r w:rsidRPr="00834374">
        <w:rPr>
          <w:rFonts w:eastAsia="Times New Roman" w:cs="Arial"/>
          <w:b/>
          <w:color w:val="00009A"/>
        </w:rPr>
        <w:t>MassHealth</w:t>
      </w:r>
      <w:proofErr w:type="spellEnd"/>
      <w:r w:rsidR="00834374">
        <w:rPr>
          <w:rFonts w:eastAsia="Times New Roman" w:cs="Arial"/>
          <w:b/>
          <w:color w:val="00009A"/>
        </w:rPr>
        <w:t>:</w:t>
      </w:r>
      <w:r w:rsidR="007C151E" w:rsidRPr="00515342">
        <w:rPr>
          <w:rFonts w:eastAsia="Times New Roman" w:cs="Arial"/>
          <w:color w:val="00009A"/>
        </w:rPr>
        <w:t xml:space="preserve">  </w:t>
      </w:r>
      <w:r w:rsidRPr="00515342">
        <w:rPr>
          <w:rFonts w:cs="Arial"/>
          <w:color w:val="00009A"/>
        </w:rPr>
        <w:t xml:space="preserve">You can submit your application for </w:t>
      </w:r>
      <w:proofErr w:type="spellStart"/>
      <w:r w:rsidRPr="00515342">
        <w:rPr>
          <w:rFonts w:cs="Arial"/>
          <w:color w:val="00009A"/>
        </w:rPr>
        <w:t>MassHealth</w:t>
      </w:r>
      <w:proofErr w:type="spellEnd"/>
      <w:r w:rsidRPr="00515342">
        <w:rPr>
          <w:rFonts w:cs="Arial"/>
          <w:color w:val="00009A"/>
        </w:rPr>
        <w:t xml:space="preserve"> in any of the following ways:</w:t>
      </w:r>
    </w:p>
    <w:p w:rsidR="007C151E" w:rsidRPr="00515342" w:rsidRDefault="000D7976" w:rsidP="00A9482B">
      <w:pPr>
        <w:ind w:right="270"/>
        <w:rPr>
          <w:rFonts w:cs="Arial"/>
          <w:color w:val="00009A"/>
        </w:rPr>
      </w:pPr>
      <w:r w:rsidRPr="00C742D6">
        <w:rPr>
          <w:rFonts w:eastAsia="Times New Roman" w:cs="Arial"/>
          <w:color w:val="00009A"/>
          <w:spacing w:val="-2"/>
        </w:rPr>
        <w:lastRenderedPageBreak/>
        <w:t xml:space="preserve">Sign on to your account at </w:t>
      </w:r>
      <w:hyperlink r:id="rId9" w:history="1">
        <w:r w:rsidRPr="00C742D6">
          <w:rPr>
            <w:rStyle w:val="Hyperlink"/>
            <w:rFonts w:eastAsia="Times New Roman" w:cs="Arial"/>
            <w:color w:val="00009A"/>
            <w:spacing w:val="-2"/>
          </w:rPr>
          <w:t>MAhealthconnector.org</w:t>
        </w:r>
      </w:hyperlink>
      <w:r w:rsidRPr="00C742D6">
        <w:rPr>
          <w:rFonts w:eastAsia="Times New Roman" w:cs="Arial"/>
          <w:color w:val="00009A"/>
          <w:spacing w:val="-2"/>
        </w:rPr>
        <w:t>. You can create an online account if you do not already have one. Applying online may be a faster way for yo</w:t>
      </w:r>
      <w:r w:rsidR="001E6438" w:rsidRPr="00A9482B">
        <w:rPr>
          <w:rFonts w:eastAsia="Times New Roman" w:cs="Arial"/>
          <w:color w:val="00009A"/>
          <w:spacing w:val="-2"/>
        </w:rPr>
        <w:t xml:space="preserve">u to get coverage than mailing </w:t>
      </w:r>
      <w:r w:rsidRPr="00A9482B">
        <w:rPr>
          <w:rFonts w:eastAsia="Times New Roman" w:cs="Arial"/>
          <w:color w:val="00009A"/>
          <w:spacing w:val="-2"/>
        </w:rPr>
        <w:t>a paper application.</w:t>
      </w:r>
    </w:p>
    <w:p w:rsidR="007C151E" w:rsidRPr="00C742D6" w:rsidRDefault="000D7976" w:rsidP="00A9482B">
      <w:pPr>
        <w:ind w:left="1440" w:right="270"/>
        <w:rPr>
          <w:rFonts w:cs="Arial"/>
          <w:color w:val="00009A"/>
        </w:rPr>
      </w:pPr>
      <w:r w:rsidRPr="00C742D6">
        <w:rPr>
          <w:rFonts w:eastAsia="Times New Roman" w:cs="Arial"/>
          <w:color w:val="00009A"/>
          <w:spacing w:val="-2"/>
        </w:rPr>
        <w:t>Mail your filled-out, signed application to</w:t>
      </w:r>
      <w:r w:rsidRPr="00C742D6">
        <w:rPr>
          <w:rFonts w:eastAsia="Times New Roman" w:cs="Arial"/>
          <w:color w:val="00009A"/>
          <w:spacing w:val="-2"/>
        </w:rPr>
        <w:br/>
        <w:t>Health Insurance Processing Center</w:t>
      </w:r>
      <w:r w:rsidRPr="00C742D6">
        <w:rPr>
          <w:rFonts w:eastAsia="Times New Roman" w:cs="Arial"/>
          <w:color w:val="00009A"/>
          <w:spacing w:val="-2"/>
        </w:rPr>
        <w:br/>
        <w:t>P.O. Box 4405</w:t>
      </w:r>
      <w:r w:rsidRPr="00C742D6">
        <w:rPr>
          <w:rFonts w:eastAsia="Times New Roman" w:cs="Arial"/>
          <w:color w:val="00009A"/>
          <w:spacing w:val="-2"/>
        </w:rPr>
        <w:br/>
        <w:t>Taunton, MA</w:t>
      </w:r>
      <w:r w:rsidRPr="00515342">
        <w:rPr>
          <w:rFonts w:eastAsia="Times New Roman" w:cs="Arial"/>
          <w:color w:val="00009A"/>
          <w:spacing w:val="-2"/>
        </w:rPr>
        <w:t> </w:t>
      </w:r>
      <w:r w:rsidR="00515342" w:rsidRPr="00C742D6">
        <w:rPr>
          <w:rFonts w:eastAsia="Times New Roman" w:cs="Arial"/>
          <w:color w:val="00009A"/>
          <w:spacing w:val="-2"/>
        </w:rPr>
        <w:t>02780</w:t>
      </w:r>
    </w:p>
    <w:p w:rsidR="000D7976" w:rsidRPr="00C742D6" w:rsidRDefault="000D7976" w:rsidP="00A9482B">
      <w:pPr>
        <w:ind w:left="720" w:right="270" w:firstLine="720"/>
        <w:rPr>
          <w:rFonts w:cs="Arial"/>
          <w:color w:val="00009A"/>
        </w:rPr>
      </w:pPr>
      <w:r w:rsidRPr="00C742D6">
        <w:rPr>
          <w:rFonts w:eastAsia="Times New Roman" w:cs="Arial"/>
          <w:color w:val="00009A"/>
          <w:spacing w:val="-2"/>
        </w:rPr>
        <w:t>Fax your filled-out, signed application to 1-857-323-8300.</w:t>
      </w:r>
    </w:p>
    <w:p w:rsidR="000D7976" w:rsidRDefault="000D7976" w:rsidP="008F6247">
      <w:pPr>
        <w:spacing w:after="120" w:line="240" w:lineRule="auto"/>
        <w:ind w:left="1440" w:right="270"/>
        <w:rPr>
          <w:rFonts w:eastAsia="Times New Roman" w:cs="Arial"/>
          <w:color w:val="00009A"/>
          <w:spacing w:val="-2"/>
        </w:rPr>
      </w:pPr>
      <w:r w:rsidRPr="00515342">
        <w:rPr>
          <w:rFonts w:eastAsia="Times New Roman" w:cs="Arial"/>
          <w:color w:val="00009A"/>
          <w:spacing w:val="-2"/>
        </w:rPr>
        <w:t xml:space="preserve">Call the </w:t>
      </w:r>
      <w:proofErr w:type="spellStart"/>
      <w:r w:rsidRPr="00515342">
        <w:rPr>
          <w:rFonts w:eastAsia="Times New Roman" w:cs="Arial"/>
          <w:color w:val="00009A"/>
          <w:spacing w:val="-2"/>
        </w:rPr>
        <w:t>MassHealth</w:t>
      </w:r>
      <w:proofErr w:type="spellEnd"/>
      <w:r w:rsidRPr="00515342">
        <w:rPr>
          <w:rFonts w:eastAsia="Times New Roman" w:cs="Arial"/>
          <w:color w:val="00009A"/>
          <w:spacing w:val="-2"/>
        </w:rPr>
        <w:t xml:space="preserve"> Customer Service C</w:t>
      </w:r>
      <w:r w:rsidR="00E56979">
        <w:rPr>
          <w:rFonts w:eastAsia="Times New Roman" w:cs="Arial"/>
          <w:color w:val="00009A"/>
          <w:spacing w:val="-2"/>
        </w:rPr>
        <w:t xml:space="preserve">enter at 1-800-841-2900 </w:t>
      </w:r>
      <w:r w:rsidR="00E56979">
        <w:rPr>
          <w:rFonts w:eastAsia="Times New Roman" w:cs="Arial"/>
          <w:color w:val="00009A"/>
          <w:spacing w:val="-2"/>
        </w:rPr>
        <w:br/>
        <w:t xml:space="preserve">(TTY: </w:t>
      </w:r>
      <w:r w:rsidR="00E56979" w:rsidRPr="00E56979">
        <w:rPr>
          <w:rFonts w:eastAsia="Times New Roman" w:cs="Arial"/>
          <w:color w:val="00009A"/>
          <w:spacing w:val="-2"/>
        </w:rPr>
        <w:t xml:space="preserve">1-877-623-7773 </w:t>
      </w:r>
      <w:r w:rsidR="00E56979">
        <w:rPr>
          <w:rFonts w:eastAsia="Times New Roman" w:cs="Arial"/>
          <w:color w:val="00009A"/>
          <w:spacing w:val="-2"/>
        </w:rPr>
        <w:t>f</w:t>
      </w:r>
      <w:r w:rsidRPr="00515342">
        <w:rPr>
          <w:rFonts w:eastAsia="Times New Roman" w:cs="Arial"/>
          <w:color w:val="00009A"/>
          <w:spacing w:val="-2"/>
        </w:rPr>
        <w:t xml:space="preserve">or people who are </w:t>
      </w:r>
      <w:r w:rsidR="00E56979">
        <w:rPr>
          <w:rFonts w:eastAsia="Times New Roman" w:cs="Arial"/>
          <w:color w:val="00009A"/>
          <w:spacing w:val="-2"/>
        </w:rPr>
        <w:t>D</w:t>
      </w:r>
      <w:r w:rsidRPr="00515342">
        <w:rPr>
          <w:rFonts w:eastAsia="Times New Roman" w:cs="Arial"/>
          <w:color w:val="00009A"/>
          <w:spacing w:val="-2"/>
        </w:rPr>
        <w:t>eaf, hard of hearing, or speech disabled) or 1-877-MA ENROLL (877-623-6765).</w:t>
      </w:r>
    </w:p>
    <w:p w:rsidR="00C742D6" w:rsidRPr="00515342" w:rsidRDefault="000D7976" w:rsidP="00C742D6">
      <w:pPr>
        <w:spacing w:after="120" w:line="240" w:lineRule="auto"/>
        <w:ind w:left="1440" w:right="270"/>
        <w:rPr>
          <w:rFonts w:eastAsia="Times New Roman" w:cs="Arial"/>
          <w:color w:val="00009A"/>
        </w:rPr>
      </w:pPr>
      <w:r w:rsidRPr="00515342">
        <w:rPr>
          <w:rFonts w:eastAsia="Times New Roman" w:cs="Arial"/>
          <w:color w:val="00009A"/>
          <w:spacing w:val="-2"/>
        </w:rPr>
        <w:t xml:space="preserve">Visit a </w:t>
      </w:r>
      <w:proofErr w:type="spellStart"/>
      <w:r w:rsidRPr="00515342">
        <w:rPr>
          <w:rFonts w:eastAsia="Times New Roman" w:cs="Arial"/>
          <w:color w:val="00009A"/>
          <w:spacing w:val="-2"/>
        </w:rPr>
        <w:t>MassHealth</w:t>
      </w:r>
      <w:proofErr w:type="spellEnd"/>
      <w:r w:rsidRPr="00515342">
        <w:rPr>
          <w:rFonts w:eastAsia="Times New Roman" w:cs="Arial"/>
          <w:color w:val="00009A"/>
          <w:spacing w:val="-2"/>
        </w:rPr>
        <w:t xml:space="preserve"> Enrollment Center (MEC) to apply in person. See the Member Booklet for Health Coverage and Help Paying Costs for a list of MEC addresses.</w:t>
      </w:r>
    </w:p>
    <w:p w:rsidR="00002B07" w:rsidRPr="00D005C9" w:rsidRDefault="00254D12" w:rsidP="00684A7A">
      <w:pPr>
        <w:pStyle w:val="ListParagraph"/>
        <w:autoSpaceDE w:val="0"/>
        <w:autoSpaceDN w:val="0"/>
        <w:adjustRightInd w:val="0"/>
        <w:spacing w:after="0" w:line="240" w:lineRule="auto"/>
        <w:ind w:left="0" w:right="270"/>
        <w:rPr>
          <w:rFonts w:cs="Tahoma"/>
          <w:b/>
          <w:color w:val="000080"/>
          <w:u w:val="single"/>
        </w:rPr>
      </w:pPr>
      <w:r w:rsidRPr="00D005C9">
        <w:rPr>
          <w:b/>
          <w:color w:val="000080"/>
        </w:rPr>
        <w:t>How to Participate in the</w:t>
      </w:r>
      <w:r w:rsidR="00A37BDE" w:rsidRPr="00D005C9">
        <w:rPr>
          <w:b/>
          <w:color w:val="000080"/>
        </w:rPr>
        <w:t xml:space="preserve"> </w:t>
      </w:r>
      <w:r w:rsidR="00B7247A" w:rsidRPr="00D005C9">
        <w:rPr>
          <w:b/>
          <w:color w:val="000080"/>
        </w:rPr>
        <w:t xml:space="preserve">Eligibility </w:t>
      </w:r>
      <w:r w:rsidRPr="00D005C9">
        <w:rPr>
          <w:b/>
          <w:color w:val="000080"/>
        </w:rPr>
        <w:t xml:space="preserve">Process: </w:t>
      </w:r>
    </w:p>
    <w:p w:rsidR="00254D12" w:rsidRPr="00D005C9" w:rsidRDefault="00254D12" w:rsidP="008F6247">
      <w:pPr>
        <w:pStyle w:val="ListParagraph"/>
        <w:numPr>
          <w:ilvl w:val="0"/>
          <w:numId w:val="11"/>
        </w:numPr>
        <w:autoSpaceDE w:val="0"/>
        <w:autoSpaceDN w:val="0"/>
        <w:adjustRightInd w:val="0"/>
        <w:spacing w:after="0" w:line="240" w:lineRule="auto"/>
        <w:ind w:right="270"/>
        <w:rPr>
          <w:rFonts w:cs="Tahoma"/>
          <w:b/>
          <w:color w:val="000080"/>
        </w:rPr>
      </w:pPr>
      <w:r w:rsidRPr="00D005C9">
        <w:rPr>
          <w:rFonts w:cs="Tahoma"/>
          <w:b/>
          <w:color w:val="000080"/>
        </w:rPr>
        <w:t>Get a copy of the</w:t>
      </w:r>
      <w:r w:rsidR="00B7247A" w:rsidRPr="00D005C9">
        <w:rPr>
          <w:rFonts w:cs="Tahoma"/>
          <w:b/>
          <w:color w:val="000080"/>
        </w:rPr>
        <w:t xml:space="preserve"> </w:t>
      </w:r>
      <w:r w:rsidR="00D52D50" w:rsidRPr="00D005C9">
        <w:rPr>
          <w:rFonts w:cs="Tahoma"/>
          <w:b/>
          <w:color w:val="000080"/>
        </w:rPr>
        <w:t>Autism</w:t>
      </w:r>
      <w:r w:rsidR="00B7247A" w:rsidRPr="00D005C9">
        <w:rPr>
          <w:rFonts w:cs="Tahoma"/>
          <w:b/>
          <w:color w:val="000080"/>
        </w:rPr>
        <w:t xml:space="preserve"> Program</w:t>
      </w:r>
      <w:r w:rsidR="00A538C2" w:rsidRPr="00D005C9">
        <w:rPr>
          <w:rFonts w:cs="Tahoma"/>
          <w:b/>
          <w:color w:val="000080"/>
        </w:rPr>
        <w:t xml:space="preserve"> </w:t>
      </w:r>
      <w:r w:rsidR="004C39C4" w:rsidRPr="00D005C9">
        <w:rPr>
          <w:rFonts w:cs="Tahoma"/>
          <w:b/>
          <w:color w:val="000080"/>
        </w:rPr>
        <w:t xml:space="preserve">Request </w:t>
      </w:r>
      <w:r w:rsidRPr="00D005C9">
        <w:rPr>
          <w:rFonts w:cs="Tahoma"/>
          <w:b/>
          <w:color w:val="000080"/>
        </w:rPr>
        <w:t>Form</w:t>
      </w:r>
    </w:p>
    <w:p w:rsidR="001B3719" w:rsidRPr="00D005C9" w:rsidRDefault="005E7567" w:rsidP="008F6247">
      <w:pPr>
        <w:pStyle w:val="ListParagraph"/>
        <w:numPr>
          <w:ilvl w:val="1"/>
          <w:numId w:val="11"/>
        </w:numPr>
        <w:autoSpaceDE w:val="0"/>
        <w:autoSpaceDN w:val="0"/>
        <w:adjustRightInd w:val="0"/>
        <w:spacing w:after="0" w:line="240" w:lineRule="auto"/>
        <w:ind w:right="270"/>
        <w:rPr>
          <w:rFonts w:cs="Tahoma"/>
          <w:color w:val="000080"/>
        </w:rPr>
      </w:pPr>
      <w:r w:rsidRPr="00D005C9">
        <w:rPr>
          <w:rFonts w:cs="Tahoma"/>
          <w:color w:val="000080"/>
        </w:rPr>
        <w:t>Please c</w:t>
      </w:r>
      <w:r w:rsidR="002359FD" w:rsidRPr="00D005C9">
        <w:rPr>
          <w:rFonts w:cs="Tahoma"/>
          <w:color w:val="000080"/>
        </w:rPr>
        <w:t xml:space="preserve">ontact your </w:t>
      </w:r>
      <w:r w:rsidR="00087A97" w:rsidRPr="00D005C9">
        <w:rPr>
          <w:rFonts w:cs="Tahoma"/>
          <w:color w:val="000080"/>
        </w:rPr>
        <w:t xml:space="preserve">local </w:t>
      </w:r>
      <w:smartTag w:uri="urn:schemas-microsoft-com:office:smarttags" w:element="place">
        <w:smartTag w:uri="urn:schemas-microsoft-com:office:smarttags" w:element="PlaceName">
          <w:r w:rsidR="00087A97" w:rsidRPr="00D005C9">
            <w:rPr>
              <w:rFonts w:cs="Tahoma"/>
              <w:color w:val="000080"/>
            </w:rPr>
            <w:t>Autism</w:t>
          </w:r>
        </w:smartTag>
        <w:r w:rsidR="00087A97" w:rsidRPr="00D005C9">
          <w:rPr>
            <w:rFonts w:cs="Tahoma"/>
            <w:color w:val="000080"/>
          </w:rPr>
          <w:t xml:space="preserve"> </w:t>
        </w:r>
        <w:smartTag w:uri="urn:schemas-microsoft-com:office:smarttags" w:element="PlaceName">
          <w:r w:rsidR="00087A97" w:rsidRPr="00D005C9">
            <w:rPr>
              <w:rFonts w:cs="Tahoma"/>
              <w:color w:val="000080"/>
            </w:rPr>
            <w:t>Support</w:t>
          </w:r>
        </w:smartTag>
        <w:r w:rsidR="00087A97" w:rsidRPr="00D005C9">
          <w:rPr>
            <w:rFonts w:cs="Tahoma"/>
            <w:color w:val="000080"/>
          </w:rPr>
          <w:t xml:space="preserve"> </w:t>
        </w:r>
        <w:smartTag w:uri="urn:schemas-microsoft-com:office:smarttags" w:element="PlaceType">
          <w:r w:rsidR="00087A97" w:rsidRPr="00D005C9">
            <w:rPr>
              <w:rFonts w:cs="Tahoma"/>
              <w:color w:val="000080"/>
            </w:rPr>
            <w:t>Center</w:t>
          </w:r>
        </w:smartTag>
      </w:smartTag>
      <w:r w:rsidR="00087A97" w:rsidRPr="00D005C9">
        <w:rPr>
          <w:rFonts w:cs="Tahoma"/>
          <w:color w:val="000080"/>
        </w:rPr>
        <w:t xml:space="preserve"> (listed below)</w:t>
      </w:r>
      <w:r w:rsidRPr="00D005C9">
        <w:rPr>
          <w:rFonts w:cs="Tahoma"/>
          <w:color w:val="000080"/>
        </w:rPr>
        <w:t xml:space="preserve"> to request </w:t>
      </w:r>
      <w:r w:rsidR="004C39C4" w:rsidRPr="00D005C9">
        <w:rPr>
          <w:rFonts w:cs="Tahoma"/>
          <w:color w:val="000080"/>
        </w:rPr>
        <w:t>the Application Form</w:t>
      </w:r>
      <w:r w:rsidRPr="00D005C9">
        <w:rPr>
          <w:rFonts w:cs="Tahoma"/>
          <w:color w:val="000080"/>
        </w:rPr>
        <w:t>.</w:t>
      </w:r>
      <w:r w:rsidR="00E66F30" w:rsidRPr="00D005C9">
        <w:rPr>
          <w:rFonts w:cs="Tahoma"/>
          <w:b/>
          <w:color w:val="000080"/>
        </w:rPr>
        <w:t xml:space="preserve"> </w:t>
      </w:r>
    </w:p>
    <w:p w:rsidR="00254D12" w:rsidRPr="00D005C9" w:rsidRDefault="005E7567" w:rsidP="008F6247">
      <w:pPr>
        <w:pStyle w:val="ListParagraph"/>
        <w:numPr>
          <w:ilvl w:val="1"/>
          <w:numId w:val="11"/>
        </w:numPr>
        <w:autoSpaceDE w:val="0"/>
        <w:autoSpaceDN w:val="0"/>
        <w:adjustRightInd w:val="0"/>
        <w:spacing w:after="0" w:line="240" w:lineRule="auto"/>
        <w:ind w:right="270"/>
        <w:rPr>
          <w:rFonts w:cs="Tahoma"/>
          <w:color w:val="000080"/>
        </w:rPr>
      </w:pPr>
      <w:r w:rsidRPr="00D005C9">
        <w:rPr>
          <w:rFonts w:cs="Tahoma"/>
          <w:color w:val="000080"/>
        </w:rPr>
        <w:t>The Autism Support Center</w:t>
      </w:r>
      <w:r w:rsidR="0015601F" w:rsidRPr="00D005C9">
        <w:rPr>
          <w:rFonts w:cs="Tahoma"/>
          <w:color w:val="000080"/>
        </w:rPr>
        <w:t>s</w:t>
      </w:r>
      <w:r w:rsidRPr="00D005C9">
        <w:rPr>
          <w:rFonts w:cs="Tahoma"/>
          <w:color w:val="000080"/>
        </w:rPr>
        <w:t xml:space="preserve"> are available to</w:t>
      </w:r>
      <w:r w:rsidR="002359FD" w:rsidRPr="00D005C9">
        <w:rPr>
          <w:rFonts w:cs="Tahoma"/>
          <w:color w:val="000080"/>
        </w:rPr>
        <w:t xml:space="preserve"> </w:t>
      </w:r>
      <w:r w:rsidR="001B3719" w:rsidRPr="00D005C9">
        <w:rPr>
          <w:rFonts w:cs="Tahoma"/>
          <w:color w:val="000080"/>
        </w:rPr>
        <w:t xml:space="preserve">help you complete Application </w:t>
      </w:r>
      <w:r w:rsidR="00053B90" w:rsidRPr="00D005C9">
        <w:rPr>
          <w:rFonts w:cs="Tahoma"/>
          <w:color w:val="000080"/>
        </w:rPr>
        <w:t>Form</w:t>
      </w:r>
      <w:r w:rsidR="002359FD" w:rsidRPr="00D005C9">
        <w:rPr>
          <w:rFonts w:cs="Tahoma"/>
          <w:color w:val="000080"/>
        </w:rPr>
        <w:t>.</w:t>
      </w:r>
      <w:r w:rsidR="00053B90" w:rsidRPr="00D005C9">
        <w:rPr>
          <w:rFonts w:cs="Tahoma"/>
          <w:color w:val="000080"/>
        </w:rPr>
        <w:t xml:space="preserve"> </w:t>
      </w:r>
    </w:p>
    <w:p w:rsidR="004C39C4" w:rsidRPr="00D005C9" w:rsidRDefault="001B3719" w:rsidP="008F6247">
      <w:pPr>
        <w:pStyle w:val="ListParagraph"/>
        <w:numPr>
          <w:ilvl w:val="1"/>
          <w:numId w:val="11"/>
        </w:numPr>
        <w:autoSpaceDE w:val="0"/>
        <w:autoSpaceDN w:val="0"/>
        <w:adjustRightInd w:val="0"/>
        <w:spacing w:after="0" w:line="240" w:lineRule="auto"/>
        <w:ind w:right="270"/>
        <w:rPr>
          <w:rFonts w:cs="Tahoma"/>
          <w:color w:val="000080"/>
        </w:rPr>
      </w:pPr>
      <w:r w:rsidRPr="00D005C9">
        <w:rPr>
          <w:rFonts w:cs="Tahoma"/>
          <w:color w:val="000080"/>
        </w:rPr>
        <w:t>The Autism Division</w:t>
      </w:r>
      <w:r w:rsidR="00843A6D" w:rsidRPr="00D005C9">
        <w:rPr>
          <w:rFonts w:cs="Tahoma"/>
          <w:color w:val="000080"/>
        </w:rPr>
        <w:t xml:space="preserve"> will </w:t>
      </w:r>
      <w:r w:rsidRPr="00D005C9">
        <w:rPr>
          <w:rFonts w:cs="Tahoma"/>
          <w:color w:val="000080"/>
        </w:rPr>
        <w:t xml:space="preserve">post all forms </w:t>
      </w:r>
      <w:r w:rsidR="00843A6D" w:rsidRPr="00D005C9">
        <w:rPr>
          <w:rFonts w:cs="Tahoma"/>
          <w:color w:val="000080"/>
        </w:rPr>
        <w:t xml:space="preserve">on the </w:t>
      </w:r>
      <w:r w:rsidR="004A7014" w:rsidRPr="00D005C9">
        <w:rPr>
          <w:rFonts w:cs="Tahoma"/>
          <w:color w:val="000080"/>
        </w:rPr>
        <w:t>DDS</w:t>
      </w:r>
      <w:r w:rsidR="004C39C4" w:rsidRPr="00D005C9">
        <w:rPr>
          <w:rFonts w:cs="Tahoma"/>
          <w:color w:val="000080"/>
        </w:rPr>
        <w:t xml:space="preserve"> website:</w:t>
      </w:r>
    </w:p>
    <w:p w:rsidR="002359FD" w:rsidRPr="00D005C9" w:rsidRDefault="00454145" w:rsidP="008F6247">
      <w:pPr>
        <w:pStyle w:val="ListParagraph"/>
        <w:numPr>
          <w:ilvl w:val="2"/>
          <w:numId w:val="11"/>
        </w:numPr>
        <w:autoSpaceDE w:val="0"/>
        <w:autoSpaceDN w:val="0"/>
        <w:adjustRightInd w:val="0"/>
        <w:spacing w:after="0" w:line="240" w:lineRule="auto"/>
        <w:ind w:right="270"/>
        <w:rPr>
          <w:rFonts w:cs="Tahoma"/>
          <w:color w:val="000080"/>
        </w:rPr>
      </w:pPr>
      <w:hyperlink r:id="rId10" w:history="1">
        <w:r w:rsidR="00843A6D" w:rsidRPr="00D005C9">
          <w:rPr>
            <w:rStyle w:val="Hyperlink"/>
            <w:rFonts w:cs="Tahoma"/>
            <w:b/>
            <w:color w:val="000080"/>
          </w:rPr>
          <w:t>www.mass.gov/</w:t>
        </w:r>
        <w:r w:rsidR="004A7014" w:rsidRPr="00D005C9">
          <w:rPr>
            <w:rStyle w:val="Hyperlink"/>
            <w:rFonts w:cs="Tahoma"/>
            <w:b/>
            <w:color w:val="000080"/>
          </w:rPr>
          <w:t>DDS</w:t>
        </w:r>
      </w:hyperlink>
      <w:r w:rsidR="00254D12" w:rsidRPr="00D005C9">
        <w:rPr>
          <w:rFonts w:cs="Tahoma"/>
          <w:b/>
          <w:color w:val="000080"/>
        </w:rPr>
        <w:t xml:space="preserve"> </w:t>
      </w:r>
      <w:r w:rsidR="00254D12" w:rsidRPr="00D005C9">
        <w:rPr>
          <w:rFonts w:cs="Tahoma"/>
          <w:color w:val="000080"/>
        </w:rPr>
        <w:t>under ‘Autism Spectrum Services’</w:t>
      </w:r>
    </w:p>
    <w:p w:rsidR="00681D23" w:rsidRPr="00D005C9" w:rsidRDefault="00681D23" w:rsidP="008F6247">
      <w:pPr>
        <w:pStyle w:val="ListParagraph"/>
        <w:autoSpaceDE w:val="0"/>
        <w:autoSpaceDN w:val="0"/>
        <w:adjustRightInd w:val="0"/>
        <w:spacing w:after="0" w:line="240" w:lineRule="auto"/>
        <w:ind w:left="1080" w:right="270"/>
        <w:rPr>
          <w:rFonts w:cs="Tahoma"/>
          <w:color w:val="000080"/>
        </w:rPr>
      </w:pPr>
    </w:p>
    <w:p w:rsidR="005E7567" w:rsidRPr="00D005C9" w:rsidRDefault="00A538C2" w:rsidP="008F6247">
      <w:pPr>
        <w:numPr>
          <w:ilvl w:val="0"/>
          <w:numId w:val="11"/>
        </w:numPr>
        <w:autoSpaceDE w:val="0"/>
        <w:autoSpaceDN w:val="0"/>
        <w:adjustRightInd w:val="0"/>
        <w:spacing w:after="0" w:line="240" w:lineRule="auto"/>
        <w:ind w:right="270"/>
        <w:rPr>
          <w:rFonts w:cs="Tahoma"/>
          <w:b/>
          <w:color w:val="000080"/>
        </w:rPr>
      </w:pPr>
      <w:r w:rsidRPr="00D005C9">
        <w:rPr>
          <w:rFonts w:cs="Tahoma"/>
          <w:b/>
          <w:color w:val="000080"/>
        </w:rPr>
        <w:t>Complete</w:t>
      </w:r>
      <w:r w:rsidR="00254D12" w:rsidRPr="00D005C9">
        <w:rPr>
          <w:rFonts w:cs="Tahoma"/>
          <w:b/>
          <w:color w:val="000080"/>
        </w:rPr>
        <w:t xml:space="preserve"> the</w:t>
      </w:r>
      <w:r w:rsidR="00B7247A" w:rsidRPr="00D005C9">
        <w:rPr>
          <w:rFonts w:cs="Tahoma"/>
          <w:b/>
          <w:color w:val="000080"/>
        </w:rPr>
        <w:t xml:space="preserve"> </w:t>
      </w:r>
      <w:r w:rsidR="00D52D50" w:rsidRPr="00D005C9">
        <w:rPr>
          <w:rFonts w:cs="Tahoma"/>
          <w:b/>
          <w:color w:val="000080"/>
        </w:rPr>
        <w:t>Autism</w:t>
      </w:r>
      <w:r w:rsidR="00245BBE" w:rsidRPr="00D005C9">
        <w:rPr>
          <w:rFonts w:cs="Tahoma"/>
          <w:b/>
          <w:color w:val="000080"/>
        </w:rPr>
        <w:t xml:space="preserve"> </w:t>
      </w:r>
      <w:r w:rsidR="00B7247A" w:rsidRPr="00D005C9">
        <w:rPr>
          <w:rFonts w:cs="Tahoma"/>
          <w:b/>
          <w:color w:val="000080"/>
        </w:rPr>
        <w:t>Program</w:t>
      </w:r>
      <w:r w:rsidR="00254D12" w:rsidRPr="00D005C9">
        <w:rPr>
          <w:rFonts w:cs="Tahoma"/>
          <w:b/>
          <w:color w:val="000080"/>
        </w:rPr>
        <w:t xml:space="preserve"> </w:t>
      </w:r>
      <w:r w:rsidR="00245BBE" w:rsidRPr="00D005C9">
        <w:rPr>
          <w:rFonts w:cs="Tahoma"/>
          <w:b/>
          <w:color w:val="000080"/>
        </w:rPr>
        <w:t xml:space="preserve">Application </w:t>
      </w:r>
      <w:r w:rsidR="00254D12" w:rsidRPr="00D005C9">
        <w:rPr>
          <w:rFonts w:cs="Tahoma"/>
          <w:b/>
          <w:color w:val="000080"/>
        </w:rPr>
        <w:t>Form</w:t>
      </w:r>
    </w:p>
    <w:p w:rsidR="009F72F7" w:rsidRPr="00D005C9" w:rsidRDefault="00ED7765" w:rsidP="008F6247">
      <w:pPr>
        <w:pStyle w:val="ListParagraph"/>
        <w:autoSpaceDE w:val="0"/>
        <w:autoSpaceDN w:val="0"/>
        <w:adjustRightInd w:val="0"/>
        <w:spacing w:after="0" w:line="240" w:lineRule="auto"/>
        <w:ind w:left="360" w:right="270"/>
        <w:rPr>
          <w:rFonts w:cs="Tahoma"/>
          <w:b/>
          <w:color w:val="000080"/>
        </w:rPr>
      </w:pPr>
      <w:r w:rsidRPr="00D005C9">
        <w:rPr>
          <w:rFonts w:cs="Tahoma"/>
          <w:b/>
          <w:color w:val="000080"/>
        </w:rPr>
        <w:tab/>
      </w:r>
      <w:r w:rsidR="009F72F7" w:rsidRPr="00D005C9">
        <w:rPr>
          <w:rFonts w:cs="Tahoma"/>
          <w:b/>
          <w:color w:val="000080"/>
        </w:rPr>
        <w:t>To complete this Form you</w:t>
      </w:r>
      <w:r w:rsidR="00A538C2" w:rsidRPr="00D005C9">
        <w:rPr>
          <w:rFonts w:cs="Tahoma"/>
          <w:b/>
          <w:color w:val="000080"/>
        </w:rPr>
        <w:t xml:space="preserve"> will </w:t>
      </w:r>
      <w:r w:rsidR="009F72F7" w:rsidRPr="00D005C9">
        <w:rPr>
          <w:rFonts w:cs="Tahoma"/>
          <w:b/>
          <w:color w:val="000080"/>
        </w:rPr>
        <w:t>need:</w:t>
      </w:r>
    </w:p>
    <w:p w:rsidR="009F72F7" w:rsidRPr="00D005C9" w:rsidRDefault="00C531CC" w:rsidP="008F6247">
      <w:pPr>
        <w:pStyle w:val="ListParagraph"/>
        <w:numPr>
          <w:ilvl w:val="3"/>
          <w:numId w:val="11"/>
        </w:numPr>
        <w:tabs>
          <w:tab w:val="clear" w:pos="2880"/>
          <w:tab w:val="num" w:pos="1430"/>
        </w:tabs>
        <w:autoSpaceDE w:val="0"/>
        <w:autoSpaceDN w:val="0"/>
        <w:adjustRightInd w:val="0"/>
        <w:spacing w:after="0" w:line="240" w:lineRule="auto"/>
        <w:ind w:right="270" w:hanging="1780"/>
        <w:rPr>
          <w:rFonts w:cs="Tahoma"/>
          <w:b/>
          <w:color w:val="000080"/>
        </w:rPr>
      </w:pPr>
      <w:r w:rsidRPr="00D005C9">
        <w:rPr>
          <w:rFonts w:cs="Tahoma"/>
          <w:b/>
          <w:color w:val="000080"/>
        </w:rPr>
        <w:t>your chil</w:t>
      </w:r>
      <w:r w:rsidR="001B3719" w:rsidRPr="00D005C9">
        <w:rPr>
          <w:rFonts w:cs="Tahoma"/>
          <w:b/>
          <w:color w:val="000080"/>
        </w:rPr>
        <w:t xml:space="preserve">d’s date of </w:t>
      </w:r>
      <w:r w:rsidR="009F72F7" w:rsidRPr="00D005C9">
        <w:rPr>
          <w:rFonts w:cs="Tahoma"/>
          <w:b/>
          <w:color w:val="000080"/>
        </w:rPr>
        <w:t>birth</w:t>
      </w:r>
    </w:p>
    <w:p w:rsidR="009F72F7" w:rsidRPr="00D005C9" w:rsidRDefault="009F72F7" w:rsidP="008F6247">
      <w:pPr>
        <w:pStyle w:val="ListParagraph"/>
        <w:numPr>
          <w:ilvl w:val="3"/>
          <w:numId w:val="11"/>
        </w:numPr>
        <w:tabs>
          <w:tab w:val="clear" w:pos="2880"/>
          <w:tab w:val="num" w:pos="1430"/>
        </w:tabs>
        <w:autoSpaceDE w:val="0"/>
        <w:autoSpaceDN w:val="0"/>
        <w:adjustRightInd w:val="0"/>
        <w:spacing w:after="0" w:line="240" w:lineRule="auto"/>
        <w:ind w:right="270" w:hanging="1780"/>
        <w:rPr>
          <w:rFonts w:cs="Tahoma"/>
          <w:b/>
          <w:color w:val="000080"/>
        </w:rPr>
      </w:pPr>
      <w:r w:rsidRPr="00D005C9">
        <w:rPr>
          <w:rFonts w:cs="Tahoma"/>
          <w:b/>
          <w:color w:val="000080"/>
        </w:rPr>
        <w:t xml:space="preserve">your child’s </w:t>
      </w:r>
      <w:r w:rsidR="00C531CC" w:rsidRPr="00D005C9">
        <w:rPr>
          <w:rFonts w:cs="Tahoma"/>
          <w:b/>
          <w:color w:val="000080"/>
        </w:rPr>
        <w:t>social security number</w:t>
      </w:r>
      <w:r w:rsidRPr="00D005C9">
        <w:rPr>
          <w:rFonts w:cs="Tahoma"/>
          <w:b/>
          <w:color w:val="000080"/>
        </w:rPr>
        <w:t xml:space="preserve"> </w:t>
      </w:r>
    </w:p>
    <w:p w:rsidR="00A538C2" w:rsidRPr="00D005C9" w:rsidRDefault="009F72F7" w:rsidP="008F6247">
      <w:pPr>
        <w:pStyle w:val="ListParagraph"/>
        <w:numPr>
          <w:ilvl w:val="3"/>
          <w:numId w:val="11"/>
        </w:numPr>
        <w:tabs>
          <w:tab w:val="clear" w:pos="2880"/>
          <w:tab w:val="num" w:pos="1430"/>
        </w:tabs>
        <w:autoSpaceDE w:val="0"/>
        <w:autoSpaceDN w:val="0"/>
        <w:adjustRightInd w:val="0"/>
        <w:spacing w:after="0" w:line="240" w:lineRule="auto"/>
        <w:ind w:right="270" w:hanging="1780"/>
        <w:rPr>
          <w:rFonts w:cs="Tahoma"/>
          <w:b/>
          <w:color w:val="000080"/>
        </w:rPr>
      </w:pPr>
      <w:r w:rsidRPr="00D005C9">
        <w:rPr>
          <w:rFonts w:cs="Tahoma"/>
          <w:b/>
          <w:color w:val="000080"/>
        </w:rPr>
        <w:t xml:space="preserve">your child’s </w:t>
      </w:r>
      <w:proofErr w:type="spellStart"/>
      <w:r w:rsidR="001B3719" w:rsidRPr="00D005C9">
        <w:rPr>
          <w:rFonts w:cs="Tahoma"/>
          <w:b/>
          <w:color w:val="000080"/>
        </w:rPr>
        <w:t>MassHealth</w:t>
      </w:r>
      <w:proofErr w:type="spellEnd"/>
      <w:r w:rsidR="001B3719" w:rsidRPr="00D005C9">
        <w:rPr>
          <w:rFonts w:cs="Tahoma"/>
          <w:b/>
          <w:color w:val="000080"/>
        </w:rPr>
        <w:t xml:space="preserve"> </w:t>
      </w:r>
      <w:r w:rsidR="004C39C4" w:rsidRPr="00D005C9">
        <w:rPr>
          <w:rFonts w:cs="Tahoma"/>
          <w:b/>
          <w:color w:val="000080"/>
        </w:rPr>
        <w:t>ID number</w:t>
      </w:r>
    </w:p>
    <w:p w:rsidR="00681D23" w:rsidRPr="00D005C9" w:rsidRDefault="00681D23" w:rsidP="008F6247">
      <w:pPr>
        <w:pStyle w:val="ListParagraph"/>
        <w:autoSpaceDE w:val="0"/>
        <w:autoSpaceDN w:val="0"/>
        <w:adjustRightInd w:val="0"/>
        <w:spacing w:after="0" w:line="240" w:lineRule="auto"/>
        <w:ind w:left="360" w:right="270"/>
        <w:rPr>
          <w:rFonts w:cs="Tahoma"/>
          <w:color w:val="000080"/>
        </w:rPr>
      </w:pPr>
    </w:p>
    <w:p w:rsidR="00681D23" w:rsidRPr="00D005C9" w:rsidRDefault="009E75D6" w:rsidP="008F6247">
      <w:pPr>
        <w:numPr>
          <w:ilvl w:val="0"/>
          <w:numId w:val="11"/>
        </w:numPr>
        <w:autoSpaceDE w:val="0"/>
        <w:autoSpaceDN w:val="0"/>
        <w:adjustRightInd w:val="0"/>
        <w:spacing w:after="0" w:line="240" w:lineRule="auto"/>
        <w:ind w:right="270"/>
        <w:rPr>
          <w:rFonts w:cs="Tahoma"/>
          <w:color w:val="000080"/>
        </w:rPr>
      </w:pPr>
      <w:r w:rsidRPr="00D005C9">
        <w:rPr>
          <w:rFonts w:cs="Tahoma"/>
          <w:b/>
          <w:color w:val="000080"/>
        </w:rPr>
        <w:t xml:space="preserve">Submit the </w:t>
      </w:r>
      <w:r w:rsidR="00D52D50" w:rsidRPr="00D005C9">
        <w:rPr>
          <w:rFonts w:cs="Tahoma"/>
          <w:b/>
          <w:color w:val="000080"/>
        </w:rPr>
        <w:t>Autism</w:t>
      </w:r>
      <w:r w:rsidR="00B7247A" w:rsidRPr="00D005C9">
        <w:rPr>
          <w:rFonts w:cs="Tahoma"/>
          <w:b/>
          <w:color w:val="000080"/>
        </w:rPr>
        <w:t xml:space="preserve"> Program Eligibility </w:t>
      </w:r>
      <w:r w:rsidR="00245BBE" w:rsidRPr="00D005C9">
        <w:rPr>
          <w:rFonts w:cs="Tahoma"/>
          <w:b/>
          <w:color w:val="000080"/>
        </w:rPr>
        <w:t xml:space="preserve">Application </w:t>
      </w:r>
      <w:r w:rsidR="00ED7765" w:rsidRPr="00D005C9">
        <w:rPr>
          <w:rFonts w:cs="Tahoma"/>
          <w:b/>
          <w:color w:val="000080"/>
        </w:rPr>
        <w:t xml:space="preserve">Form </w:t>
      </w:r>
      <w:r w:rsidRPr="00D005C9">
        <w:rPr>
          <w:rFonts w:cs="Tahoma"/>
          <w:b/>
          <w:color w:val="000080"/>
        </w:rPr>
        <w:t xml:space="preserve"> </w:t>
      </w:r>
    </w:p>
    <w:p w:rsidR="00245BBE" w:rsidRPr="00CA574F" w:rsidRDefault="00245BBE" w:rsidP="008F6247">
      <w:pPr>
        <w:numPr>
          <w:ilvl w:val="0"/>
          <w:numId w:val="10"/>
        </w:numPr>
        <w:spacing w:after="0" w:line="240" w:lineRule="auto"/>
        <w:ind w:right="270"/>
        <w:rPr>
          <w:rFonts w:cs="Tahoma"/>
          <w:b/>
          <w:color w:val="000080"/>
        </w:rPr>
      </w:pPr>
      <w:r w:rsidRPr="00D005C9">
        <w:rPr>
          <w:rFonts w:cs="Tahoma"/>
          <w:color w:val="000080"/>
        </w:rPr>
        <w:t xml:space="preserve">All Applications Must have a Postmark or Date Stamp </w:t>
      </w:r>
      <w:r w:rsidRPr="00CA574F">
        <w:rPr>
          <w:rFonts w:cs="Tahoma"/>
          <w:color w:val="000080"/>
        </w:rPr>
        <w:t>between</w:t>
      </w:r>
      <w:r w:rsidR="00ED7765" w:rsidRPr="00CA574F">
        <w:rPr>
          <w:rFonts w:cs="Tahoma"/>
          <w:color w:val="000080"/>
        </w:rPr>
        <w:t xml:space="preserve"> </w:t>
      </w:r>
      <w:r w:rsidR="000D7976" w:rsidRPr="00CA574F">
        <w:rPr>
          <w:rFonts w:cs="Tahoma"/>
          <w:b/>
          <w:color w:val="000080"/>
        </w:rPr>
        <w:t xml:space="preserve">October </w:t>
      </w:r>
      <w:r w:rsidR="0002282F">
        <w:rPr>
          <w:rFonts w:cs="Tahoma"/>
          <w:b/>
          <w:color w:val="000080"/>
        </w:rPr>
        <w:t>17</w:t>
      </w:r>
      <w:r w:rsidR="000D7976" w:rsidRPr="00CA574F">
        <w:rPr>
          <w:rFonts w:cs="Tahoma"/>
          <w:b/>
          <w:color w:val="000080"/>
        </w:rPr>
        <w:t xml:space="preserve">, </w:t>
      </w:r>
      <w:r w:rsidR="00CF1181">
        <w:rPr>
          <w:rFonts w:cs="Tahoma"/>
          <w:b/>
          <w:color w:val="000080"/>
        </w:rPr>
        <w:t>2019</w:t>
      </w:r>
      <w:r w:rsidR="000D7976" w:rsidRPr="00CA574F">
        <w:rPr>
          <w:rFonts w:cs="Tahoma"/>
          <w:b/>
          <w:color w:val="000080"/>
        </w:rPr>
        <w:t xml:space="preserve"> and October 3</w:t>
      </w:r>
      <w:r w:rsidR="006C255C">
        <w:rPr>
          <w:rFonts w:cs="Tahoma"/>
          <w:b/>
          <w:color w:val="000080"/>
        </w:rPr>
        <w:t xml:space="preserve">1, </w:t>
      </w:r>
      <w:r w:rsidR="00CF1181">
        <w:rPr>
          <w:rFonts w:cs="Tahoma"/>
          <w:b/>
          <w:color w:val="000080"/>
        </w:rPr>
        <w:t>2019</w:t>
      </w:r>
      <w:r w:rsidR="006C255C">
        <w:rPr>
          <w:rFonts w:cs="Tahoma"/>
          <w:b/>
          <w:color w:val="000080"/>
        </w:rPr>
        <w:t>.</w:t>
      </w:r>
    </w:p>
    <w:p w:rsidR="00245BBE" w:rsidRPr="00CA574F" w:rsidRDefault="00245BBE" w:rsidP="008F6247">
      <w:pPr>
        <w:numPr>
          <w:ilvl w:val="0"/>
          <w:numId w:val="10"/>
        </w:numPr>
        <w:spacing w:after="0" w:line="240" w:lineRule="auto"/>
        <w:ind w:right="270"/>
        <w:rPr>
          <w:rFonts w:cs="Tahoma"/>
          <w:color w:val="000080"/>
        </w:rPr>
      </w:pPr>
      <w:r w:rsidRPr="00CA574F">
        <w:rPr>
          <w:rFonts w:cs="Tahoma"/>
          <w:color w:val="000080"/>
        </w:rPr>
        <w:t>The Autism Division will discard forms outside of this designated time period</w:t>
      </w:r>
      <w:r w:rsidR="00185600" w:rsidRPr="00CA574F">
        <w:rPr>
          <w:rFonts w:cs="Tahoma"/>
          <w:color w:val="000080"/>
        </w:rPr>
        <w:t>.</w:t>
      </w:r>
    </w:p>
    <w:p w:rsidR="009E75D6" w:rsidRPr="00D005C9" w:rsidRDefault="00245BBE" w:rsidP="008F6247">
      <w:pPr>
        <w:numPr>
          <w:ilvl w:val="0"/>
          <w:numId w:val="10"/>
        </w:numPr>
        <w:autoSpaceDE w:val="0"/>
        <w:autoSpaceDN w:val="0"/>
        <w:adjustRightInd w:val="0"/>
        <w:spacing w:after="0" w:line="240" w:lineRule="auto"/>
        <w:ind w:right="270"/>
        <w:rPr>
          <w:rFonts w:cs="Tahoma"/>
          <w:color w:val="000080"/>
        </w:rPr>
      </w:pPr>
      <w:r w:rsidRPr="00D005C9">
        <w:rPr>
          <w:rFonts w:cs="Tahoma"/>
          <w:color w:val="000080"/>
        </w:rPr>
        <w:t xml:space="preserve">Please complete the </w:t>
      </w:r>
      <w:r w:rsidR="00A045E4">
        <w:rPr>
          <w:rFonts w:cs="Tahoma"/>
          <w:color w:val="000080"/>
        </w:rPr>
        <w:t xml:space="preserve">Autism Waiver Request </w:t>
      </w:r>
      <w:r w:rsidRPr="00D005C9">
        <w:rPr>
          <w:rFonts w:cs="Tahoma"/>
          <w:color w:val="000080"/>
        </w:rPr>
        <w:t>form in Pen and Print Clearly</w:t>
      </w:r>
      <w:r w:rsidR="00185600" w:rsidRPr="00D005C9">
        <w:rPr>
          <w:rFonts w:cs="Tahoma"/>
          <w:color w:val="000080"/>
        </w:rPr>
        <w:t>.</w:t>
      </w:r>
    </w:p>
    <w:p w:rsidR="009E75D6" w:rsidRPr="00D005C9" w:rsidRDefault="00245BBE" w:rsidP="008F6247">
      <w:pPr>
        <w:numPr>
          <w:ilvl w:val="0"/>
          <w:numId w:val="10"/>
        </w:numPr>
        <w:autoSpaceDE w:val="0"/>
        <w:autoSpaceDN w:val="0"/>
        <w:adjustRightInd w:val="0"/>
        <w:spacing w:after="0" w:line="240" w:lineRule="auto"/>
        <w:ind w:right="270"/>
        <w:rPr>
          <w:rFonts w:cs="Tahoma"/>
          <w:color w:val="000080"/>
        </w:rPr>
      </w:pPr>
      <w:r w:rsidRPr="00D005C9">
        <w:rPr>
          <w:rFonts w:cs="Tahoma"/>
          <w:color w:val="000080"/>
        </w:rPr>
        <w:t>Please Sign the Form in Pen</w:t>
      </w:r>
      <w:r w:rsidR="00185600" w:rsidRPr="00D005C9">
        <w:rPr>
          <w:rFonts w:cs="Tahoma"/>
          <w:color w:val="000080"/>
        </w:rPr>
        <w:t>.</w:t>
      </w:r>
    </w:p>
    <w:p w:rsidR="00245BBE" w:rsidRPr="00D005C9" w:rsidRDefault="00245BBE" w:rsidP="008F6247">
      <w:pPr>
        <w:numPr>
          <w:ilvl w:val="0"/>
          <w:numId w:val="10"/>
        </w:numPr>
        <w:autoSpaceDE w:val="0"/>
        <w:autoSpaceDN w:val="0"/>
        <w:adjustRightInd w:val="0"/>
        <w:spacing w:after="0" w:line="240" w:lineRule="auto"/>
        <w:ind w:right="270"/>
        <w:rPr>
          <w:rFonts w:cs="Tahoma"/>
          <w:color w:val="000080"/>
        </w:rPr>
      </w:pPr>
      <w:r w:rsidRPr="00D005C9">
        <w:rPr>
          <w:rFonts w:cs="Tahoma"/>
          <w:color w:val="000080"/>
        </w:rPr>
        <w:t xml:space="preserve">ONLY ONE APPLICATION </w:t>
      </w:r>
      <w:r w:rsidR="00683843" w:rsidRPr="00D005C9">
        <w:rPr>
          <w:rFonts w:cs="Tahoma"/>
          <w:color w:val="000080"/>
        </w:rPr>
        <w:t xml:space="preserve"> </w:t>
      </w:r>
      <w:r w:rsidRPr="00D005C9">
        <w:rPr>
          <w:rFonts w:cs="Tahoma"/>
          <w:color w:val="000080"/>
        </w:rPr>
        <w:t>PER CHILD—The Autism Division will discard multiple forms</w:t>
      </w:r>
      <w:r w:rsidR="00185600" w:rsidRPr="00D005C9">
        <w:rPr>
          <w:rFonts w:cs="Tahoma"/>
          <w:color w:val="000080"/>
        </w:rPr>
        <w:t xml:space="preserve"> </w:t>
      </w:r>
    </w:p>
    <w:p w:rsidR="00683843" w:rsidRPr="00D005C9" w:rsidRDefault="00245BBE" w:rsidP="008F6247">
      <w:pPr>
        <w:numPr>
          <w:ilvl w:val="0"/>
          <w:numId w:val="10"/>
        </w:numPr>
        <w:autoSpaceDE w:val="0"/>
        <w:autoSpaceDN w:val="0"/>
        <w:adjustRightInd w:val="0"/>
        <w:spacing w:after="0" w:line="240" w:lineRule="auto"/>
        <w:ind w:right="270"/>
        <w:rPr>
          <w:rFonts w:cs="Tahoma"/>
          <w:color w:val="000080"/>
        </w:rPr>
      </w:pPr>
      <w:r w:rsidRPr="00D005C9">
        <w:rPr>
          <w:rFonts w:cs="Tahoma"/>
          <w:color w:val="000080"/>
        </w:rPr>
        <w:t>Ple</w:t>
      </w:r>
      <w:r w:rsidR="004C39C4" w:rsidRPr="00D005C9">
        <w:rPr>
          <w:rFonts w:cs="Tahoma"/>
          <w:color w:val="000080"/>
        </w:rPr>
        <w:t>ase Mail Form (The Autism Division is not accepting hand delivered forms)</w:t>
      </w:r>
      <w:r w:rsidR="009F72F7" w:rsidRPr="00D005C9">
        <w:rPr>
          <w:rFonts w:cs="Tahoma"/>
          <w:color w:val="000080"/>
        </w:rPr>
        <w:t xml:space="preserve"> to:</w:t>
      </w:r>
    </w:p>
    <w:p w:rsidR="004C39C4" w:rsidRPr="00D005C9" w:rsidRDefault="004C39C4" w:rsidP="008F6247">
      <w:pPr>
        <w:widowControl w:val="0"/>
        <w:spacing w:after="0" w:line="240" w:lineRule="auto"/>
        <w:ind w:left="360" w:right="270" w:firstLine="720"/>
        <w:rPr>
          <w:rFonts w:cs="Tahoma"/>
          <w:b/>
          <w:color w:val="000080"/>
        </w:rPr>
      </w:pPr>
      <w:r w:rsidRPr="00D005C9">
        <w:rPr>
          <w:rFonts w:cs="Tahoma"/>
          <w:b/>
          <w:color w:val="000080"/>
        </w:rPr>
        <w:t>AUTISM DIVISION</w:t>
      </w:r>
      <w:r w:rsidR="009F72F7" w:rsidRPr="00D005C9">
        <w:rPr>
          <w:rFonts w:cs="Tahoma"/>
          <w:b/>
          <w:color w:val="000080"/>
        </w:rPr>
        <w:t xml:space="preserve"> of DDS</w:t>
      </w:r>
    </w:p>
    <w:p w:rsidR="00ED7765" w:rsidRPr="00D005C9" w:rsidRDefault="004C39C4" w:rsidP="008F6247">
      <w:pPr>
        <w:widowControl w:val="0"/>
        <w:spacing w:after="0" w:line="240" w:lineRule="auto"/>
        <w:ind w:left="360" w:right="270" w:firstLine="720"/>
        <w:rPr>
          <w:rFonts w:cs="Tahoma"/>
          <w:b/>
          <w:color w:val="000080"/>
        </w:rPr>
      </w:pPr>
      <w:r w:rsidRPr="00D005C9">
        <w:rPr>
          <w:rFonts w:cs="Tahoma"/>
          <w:b/>
          <w:color w:val="000080"/>
        </w:rPr>
        <w:t xml:space="preserve">Att. </w:t>
      </w:r>
      <w:r w:rsidR="00D52D50" w:rsidRPr="00D005C9">
        <w:rPr>
          <w:rFonts w:cs="Tahoma"/>
          <w:b/>
          <w:color w:val="000080"/>
        </w:rPr>
        <w:t>Autism</w:t>
      </w:r>
      <w:r w:rsidR="007F455C" w:rsidRPr="00D005C9">
        <w:rPr>
          <w:rFonts w:cs="Tahoma"/>
          <w:b/>
          <w:color w:val="000080"/>
        </w:rPr>
        <w:t xml:space="preserve"> Program Application Form</w:t>
      </w:r>
    </w:p>
    <w:p w:rsidR="00683843" w:rsidRPr="00D005C9" w:rsidRDefault="007F455C" w:rsidP="008F6247">
      <w:pPr>
        <w:widowControl w:val="0"/>
        <w:spacing w:after="0" w:line="240" w:lineRule="auto"/>
        <w:ind w:left="360" w:right="270" w:firstLine="720"/>
        <w:rPr>
          <w:rFonts w:cs="Tahoma"/>
          <w:b/>
          <w:color w:val="000080"/>
        </w:rPr>
      </w:pPr>
      <w:smartTag w:uri="urn:schemas-microsoft-com:office:smarttags" w:element="address">
        <w:smartTag w:uri="urn:schemas-microsoft-com:office:smarttags" w:element="Street">
          <w:r w:rsidRPr="00D005C9">
            <w:rPr>
              <w:rFonts w:cs="Tahoma"/>
              <w:b/>
              <w:color w:val="000080"/>
            </w:rPr>
            <w:t>500 Harrison Avenue</w:t>
          </w:r>
        </w:smartTag>
        <w:r w:rsidR="000950C6" w:rsidRPr="00D005C9">
          <w:rPr>
            <w:rFonts w:cs="Tahoma"/>
            <w:b/>
            <w:color w:val="000080"/>
          </w:rPr>
          <w:t xml:space="preserve">, </w:t>
        </w:r>
        <w:smartTag w:uri="urn:schemas-microsoft-com:office:smarttags" w:element="City">
          <w:r w:rsidR="004C39C4" w:rsidRPr="00D005C9">
            <w:rPr>
              <w:rFonts w:cs="Tahoma"/>
              <w:b/>
              <w:color w:val="000080"/>
            </w:rPr>
            <w:t>Boston</w:t>
          </w:r>
        </w:smartTag>
        <w:r w:rsidR="004C39C4" w:rsidRPr="00D005C9">
          <w:rPr>
            <w:rFonts w:cs="Tahoma"/>
            <w:b/>
            <w:color w:val="000080"/>
          </w:rPr>
          <w:t xml:space="preserve">, </w:t>
        </w:r>
        <w:smartTag w:uri="urn:schemas-microsoft-com:office:smarttags" w:element="State">
          <w:r w:rsidR="004C39C4" w:rsidRPr="00D005C9">
            <w:rPr>
              <w:rFonts w:cs="Tahoma"/>
              <w:b/>
              <w:color w:val="000080"/>
            </w:rPr>
            <w:t>MA</w:t>
          </w:r>
        </w:smartTag>
        <w:r w:rsidR="004C39C4" w:rsidRPr="00D005C9">
          <w:rPr>
            <w:rFonts w:cs="Tahoma"/>
            <w:b/>
            <w:color w:val="000080"/>
          </w:rPr>
          <w:t xml:space="preserve"> </w:t>
        </w:r>
        <w:smartTag w:uri="urn:schemas-microsoft-com:office:smarttags" w:element="PostalCode">
          <w:r w:rsidR="004C39C4" w:rsidRPr="00D005C9">
            <w:rPr>
              <w:rFonts w:cs="Tahoma"/>
              <w:b/>
              <w:color w:val="000080"/>
            </w:rPr>
            <w:t>02118</w:t>
          </w:r>
        </w:smartTag>
      </w:smartTag>
    </w:p>
    <w:p w:rsidR="00D005C9" w:rsidRDefault="00D005C9" w:rsidP="008F6247">
      <w:pPr>
        <w:spacing w:after="0" w:line="240" w:lineRule="auto"/>
        <w:ind w:right="270"/>
        <w:rPr>
          <w:rFonts w:cs="Tahoma"/>
          <w:color w:val="000080"/>
        </w:rPr>
      </w:pPr>
    </w:p>
    <w:p w:rsidR="004C39C4" w:rsidRPr="00D005C9" w:rsidRDefault="004C39C4" w:rsidP="008F6247">
      <w:pPr>
        <w:spacing w:after="0" w:line="240" w:lineRule="auto"/>
        <w:ind w:right="270"/>
        <w:rPr>
          <w:rFonts w:cs="Tahoma"/>
          <w:color w:val="000080"/>
        </w:rPr>
      </w:pPr>
      <w:r w:rsidRPr="00D005C9">
        <w:rPr>
          <w:rFonts w:cs="Tahoma"/>
          <w:color w:val="000080"/>
        </w:rPr>
        <w:t xml:space="preserve">It is a priority of the Autism Division of DDS to ensure that the process for requesting eligibility for the Autism Waiver Program is fully accessible to families and children with autism who are from linguistically and culturally diverse backgrounds. </w:t>
      </w:r>
    </w:p>
    <w:p w:rsidR="000D7976" w:rsidRDefault="000D7976" w:rsidP="008F6247">
      <w:pPr>
        <w:spacing w:after="0" w:line="240" w:lineRule="auto"/>
        <w:ind w:right="270"/>
        <w:rPr>
          <w:rFonts w:cs="Tahoma"/>
          <w:color w:val="000080"/>
        </w:rPr>
      </w:pPr>
    </w:p>
    <w:p w:rsidR="00D950F4" w:rsidRPr="00834374" w:rsidRDefault="00834374" w:rsidP="008F6247">
      <w:pPr>
        <w:spacing w:after="0" w:line="240" w:lineRule="auto"/>
        <w:ind w:right="270"/>
        <w:rPr>
          <w:rFonts w:cs="Tahoma"/>
          <w:b/>
          <w:color w:val="000080"/>
        </w:rPr>
      </w:pPr>
      <w:r w:rsidRPr="00834374">
        <w:rPr>
          <w:rFonts w:cs="Tahoma"/>
          <w:b/>
          <w:color w:val="000080"/>
        </w:rPr>
        <w:t>T</w:t>
      </w:r>
      <w:r w:rsidR="003372C5">
        <w:rPr>
          <w:rFonts w:cs="Tahoma"/>
          <w:b/>
          <w:color w:val="000080"/>
        </w:rPr>
        <w:t xml:space="preserve">ranslation and interpretation </w:t>
      </w:r>
      <w:r w:rsidRPr="00834374">
        <w:rPr>
          <w:rFonts w:cs="Tahoma"/>
          <w:b/>
          <w:color w:val="000080"/>
        </w:rPr>
        <w:t>is available free of charge to all participants</w:t>
      </w:r>
      <w:r w:rsidR="006C255C" w:rsidRPr="00834374">
        <w:rPr>
          <w:rFonts w:cs="Tahoma"/>
          <w:b/>
          <w:color w:val="000080"/>
        </w:rPr>
        <w:t>.</w:t>
      </w:r>
    </w:p>
    <w:p w:rsidR="00D005C9" w:rsidRDefault="00D005C9" w:rsidP="003372C5">
      <w:pPr>
        <w:widowControl w:val="0"/>
        <w:spacing w:after="0" w:line="240" w:lineRule="auto"/>
        <w:ind w:right="270"/>
        <w:jc w:val="center"/>
        <w:rPr>
          <w:rFonts w:cs="Tahoma"/>
          <w:color w:val="000080"/>
        </w:rPr>
      </w:pPr>
    </w:p>
    <w:p w:rsidR="002359FD" w:rsidRPr="00D005C9" w:rsidRDefault="0015601F" w:rsidP="008F6247">
      <w:pPr>
        <w:widowControl w:val="0"/>
        <w:spacing w:after="0" w:line="240" w:lineRule="auto"/>
        <w:ind w:right="270"/>
        <w:rPr>
          <w:rFonts w:cs="Tahoma"/>
          <w:color w:val="000080"/>
        </w:rPr>
      </w:pPr>
      <w:r w:rsidRPr="00D005C9">
        <w:rPr>
          <w:rFonts w:cs="Tahoma"/>
          <w:color w:val="000080"/>
        </w:rPr>
        <w:t xml:space="preserve">This Notice and </w:t>
      </w:r>
      <w:r w:rsidR="00A96591" w:rsidRPr="00D005C9">
        <w:rPr>
          <w:rFonts w:cs="Tahoma"/>
          <w:color w:val="000080"/>
        </w:rPr>
        <w:t>other waiver information is</w:t>
      </w:r>
      <w:r w:rsidRPr="00D005C9">
        <w:rPr>
          <w:rFonts w:cs="Tahoma"/>
          <w:color w:val="000080"/>
        </w:rPr>
        <w:t xml:space="preserve"> available on the </w:t>
      </w:r>
      <w:r w:rsidR="004A7014" w:rsidRPr="00D005C9">
        <w:rPr>
          <w:rFonts w:cs="Tahoma"/>
          <w:color w:val="000080"/>
        </w:rPr>
        <w:t>DDS</w:t>
      </w:r>
      <w:r w:rsidRPr="00D005C9">
        <w:rPr>
          <w:rFonts w:cs="Tahoma"/>
          <w:color w:val="000080"/>
        </w:rPr>
        <w:t xml:space="preserve"> web-site at </w:t>
      </w:r>
      <w:hyperlink r:id="rId11" w:history="1">
        <w:r w:rsidRPr="00D005C9">
          <w:rPr>
            <w:rStyle w:val="Hyperlink"/>
            <w:rFonts w:cs="Tahoma"/>
            <w:color w:val="000080"/>
          </w:rPr>
          <w:t>www.mass.gov/</w:t>
        </w:r>
        <w:r w:rsidR="004A7014" w:rsidRPr="00D005C9">
          <w:rPr>
            <w:rStyle w:val="Hyperlink"/>
            <w:rFonts w:cs="Tahoma"/>
            <w:color w:val="000080"/>
          </w:rPr>
          <w:t>DDS</w:t>
        </w:r>
      </w:hyperlink>
      <w:r w:rsidR="00A96591" w:rsidRPr="00D005C9">
        <w:rPr>
          <w:rFonts w:cs="Tahoma"/>
          <w:color w:val="000080"/>
        </w:rPr>
        <w:t xml:space="preserve"> under ‘Autism Spectrum Services’</w:t>
      </w:r>
      <w:r w:rsidRPr="00D005C9">
        <w:rPr>
          <w:rFonts w:cs="Tahoma"/>
          <w:color w:val="000080"/>
        </w:rPr>
        <w:t xml:space="preserve"> and at the </w:t>
      </w:r>
      <w:r w:rsidR="004A7014" w:rsidRPr="00D005C9">
        <w:rPr>
          <w:rFonts w:cs="Tahoma"/>
          <w:color w:val="000080"/>
        </w:rPr>
        <w:t>DDS</w:t>
      </w:r>
      <w:r w:rsidRPr="00D005C9">
        <w:rPr>
          <w:rFonts w:cs="Tahoma"/>
          <w:color w:val="000080"/>
        </w:rPr>
        <w:t xml:space="preserve"> funded Auti</w:t>
      </w:r>
      <w:r w:rsidR="00A96591" w:rsidRPr="00D005C9">
        <w:rPr>
          <w:rFonts w:cs="Tahoma"/>
          <w:color w:val="000080"/>
        </w:rPr>
        <w:t xml:space="preserve">sm Support Centers. </w:t>
      </w:r>
      <w:r w:rsidR="00834374">
        <w:rPr>
          <w:rFonts w:cs="Tahoma"/>
          <w:color w:val="000080"/>
        </w:rPr>
        <w:t xml:space="preserve">Materials are available in </w:t>
      </w:r>
      <w:r w:rsidR="00834374" w:rsidRPr="00834374">
        <w:rPr>
          <w:rFonts w:cs="Tahoma"/>
          <w:color w:val="000080"/>
        </w:rPr>
        <w:t>Arabic, Chinese, French, Haitian-Creole, Khmer, Portuguese, Russian, Spanish, Thai, and Vietnamese.</w:t>
      </w:r>
      <w:r w:rsidR="00834374">
        <w:rPr>
          <w:rFonts w:cs="Tahoma"/>
          <w:color w:val="000080"/>
        </w:rPr>
        <w:t xml:space="preserve"> </w:t>
      </w:r>
      <w:r w:rsidR="00A96591" w:rsidRPr="00D005C9">
        <w:rPr>
          <w:rFonts w:cs="Tahoma"/>
          <w:color w:val="000080"/>
        </w:rPr>
        <w:t xml:space="preserve">For additional information about the </w:t>
      </w:r>
      <w:r w:rsidR="00A96591" w:rsidRPr="00D005C9">
        <w:rPr>
          <w:rFonts w:cs="Tahoma"/>
          <w:color w:val="000080"/>
        </w:rPr>
        <w:lastRenderedPageBreak/>
        <w:t xml:space="preserve">Autism Waiver </w:t>
      </w:r>
      <w:r w:rsidR="0020504E" w:rsidRPr="00D005C9">
        <w:rPr>
          <w:rFonts w:cs="Tahoma"/>
          <w:color w:val="000080"/>
        </w:rPr>
        <w:t>Program,</w:t>
      </w:r>
      <w:r w:rsidR="00A96591" w:rsidRPr="00D005C9">
        <w:rPr>
          <w:rFonts w:cs="Tahoma"/>
          <w:color w:val="000080"/>
        </w:rPr>
        <w:t xml:space="preserve"> c</w:t>
      </w:r>
      <w:r w:rsidR="002A3CA4" w:rsidRPr="00D005C9">
        <w:rPr>
          <w:rFonts w:cs="Tahoma"/>
          <w:color w:val="000080"/>
        </w:rPr>
        <w:t>ontact your loc</w:t>
      </w:r>
      <w:r w:rsidR="00137631">
        <w:rPr>
          <w:rFonts w:cs="Tahoma"/>
          <w:color w:val="000080"/>
        </w:rPr>
        <w:t xml:space="preserve">al Autism Support Center </w:t>
      </w:r>
      <w:r w:rsidR="00137631" w:rsidRPr="00CA574F">
        <w:rPr>
          <w:rFonts w:cs="Tahoma"/>
          <w:color w:val="000080"/>
        </w:rPr>
        <w:t xml:space="preserve">or email </w:t>
      </w:r>
      <w:hyperlink r:id="rId12" w:history="1">
        <w:r w:rsidR="00137631" w:rsidRPr="00CA574F">
          <w:rPr>
            <w:rStyle w:val="Hyperlink"/>
            <w:rFonts w:cs="Tahoma"/>
          </w:rPr>
          <w:t>AutismDivision@state.ma.us</w:t>
        </w:r>
      </w:hyperlink>
      <w:r w:rsidR="006C255C">
        <w:rPr>
          <w:rFonts w:cs="Tahoma"/>
          <w:color w:val="000080"/>
        </w:rPr>
        <w:t>. Or call the Autism Division at DDS at 617-624-7518.</w:t>
      </w:r>
    </w:p>
    <w:p w:rsidR="00DF0277" w:rsidRDefault="00DF0277" w:rsidP="008F6247">
      <w:pPr>
        <w:spacing w:after="0"/>
        <w:ind w:right="270"/>
        <w:rPr>
          <w:rFonts w:cs="Tahoma"/>
          <w:b/>
          <w:color w:val="000080"/>
          <w:u w:val="single"/>
        </w:rPr>
      </w:pPr>
    </w:p>
    <w:p w:rsidR="0020504E" w:rsidRPr="00DF0277" w:rsidRDefault="0020504E" w:rsidP="008F6247">
      <w:pPr>
        <w:spacing w:after="0"/>
        <w:ind w:right="270"/>
        <w:rPr>
          <w:rFonts w:cs="Tahoma"/>
          <w:b/>
          <w:color w:val="000080"/>
          <w:u w:val="single"/>
        </w:rPr>
      </w:pPr>
      <w:r w:rsidRPr="00DF0277">
        <w:rPr>
          <w:rFonts w:cs="Tahoma"/>
          <w:b/>
          <w:color w:val="000080"/>
          <w:u w:val="single"/>
        </w:rPr>
        <w:t>Listing of the Autism Support Centers:</w:t>
      </w:r>
    </w:p>
    <w:p w:rsidR="00B87E37" w:rsidRPr="00B87E37" w:rsidRDefault="00B87E37" w:rsidP="00B87E37">
      <w:pPr>
        <w:spacing w:after="0" w:line="240" w:lineRule="auto"/>
        <w:ind w:right="270"/>
        <w:rPr>
          <w:rFonts w:cs="Tahoma"/>
          <w:color w:val="FF0000"/>
        </w:rPr>
      </w:pPr>
      <w:proofErr w:type="spellStart"/>
      <w:r w:rsidRPr="00B87E37">
        <w:rPr>
          <w:rFonts w:cs="Tahoma"/>
          <w:b/>
          <w:color w:val="FF0000"/>
        </w:rPr>
        <w:t>Pathlight</w:t>
      </w:r>
      <w:proofErr w:type="spellEnd"/>
      <w:r w:rsidRPr="00B87E37">
        <w:rPr>
          <w:rFonts w:cs="Tahoma"/>
          <w:b/>
          <w:color w:val="FF0000"/>
        </w:rPr>
        <w:t>:  Autism Connections</w:t>
      </w:r>
      <w:r w:rsidRPr="00B87E37">
        <w:rPr>
          <w:rFonts w:cs="Tahoma"/>
          <w:color w:val="FF0000"/>
        </w:rPr>
        <w:t xml:space="preserve">: </w:t>
      </w:r>
      <w:r w:rsidRPr="00B87E37">
        <w:rPr>
          <w:rFonts w:cs="Tahoma"/>
          <w:color w:val="FF0000"/>
        </w:rPr>
        <w:tab/>
      </w:r>
    </w:p>
    <w:p w:rsidR="00B87E37" w:rsidRPr="00B87E37" w:rsidRDefault="00B87E37" w:rsidP="00B87E37">
      <w:pPr>
        <w:spacing w:after="0" w:line="240" w:lineRule="auto"/>
        <w:ind w:right="270"/>
        <w:rPr>
          <w:rFonts w:cs="Tahoma"/>
          <w:color w:val="FF0000"/>
        </w:rPr>
      </w:pPr>
      <w:r w:rsidRPr="00B87E37">
        <w:rPr>
          <w:rFonts w:cs="Tahoma"/>
          <w:color w:val="FF0000"/>
        </w:rPr>
        <w:t xml:space="preserve">116 Pleasant </w:t>
      </w:r>
      <w:proofErr w:type="gramStart"/>
      <w:r w:rsidRPr="00B87E37">
        <w:rPr>
          <w:rFonts w:cs="Tahoma"/>
          <w:color w:val="FF0000"/>
        </w:rPr>
        <w:t>Street</w:t>
      </w:r>
      <w:proofErr w:type="gramEnd"/>
    </w:p>
    <w:p w:rsidR="00B87E37" w:rsidRPr="00B87E37" w:rsidRDefault="00B87E37" w:rsidP="00B87E37">
      <w:pPr>
        <w:spacing w:after="0" w:line="240" w:lineRule="auto"/>
        <w:ind w:right="270"/>
        <w:rPr>
          <w:rFonts w:cs="Tahoma"/>
          <w:color w:val="FF0000"/>
        </w:rPr>
      </w:pPr>
      <w:r w:rsidRPr="00B87E37">
        <w:rPr>
          <w:rFonts w:cs="Tahoma"/>
          <w:color w:val="FF0000"/>
        </w:rPr>
        <w:t xml:space="preserve">Easthampton, MA, 01027 </w:t>
      </w:r>
      <w:r w:rsidRPr="00B87E37">
        <w:rPr>
          <w:rFonts w:cs="Tahoma"/>
          <w:color w:val="FF0000"/>
        </w:rPr>
        <w:tab/>
      </w:r>
      <w:r w:rsidRPr="00B87E37">
        <w:rPr>
          <w:rFonts w:cs="Tahoma"/>
          <w:color w:val="FF0000"/>
        </w:rPr>
        <w:tab/>
      </w:r>
    </w:p>
    <w:p w:rsidR="00B87E37" w:rsidRPr="00B87E37" w:rsidRDefault="00B87E37" w:rsidP="00B87E37">
      <w:pPr>
        <w:spacing w:after="0" w:line="240" w:lineRule="auto"/>
        <w:ind w:right="270"/>
        <w:rPr>
          <w:rFonts w:cs="Tahoma"/>
          <w:color w:val="FF0000"/>
        </w:rPr>
      </w:pPr>
      <w:r w:rsidRPr="00B87E37">
        <w:rPr>
          <w:rFonts w:cs="Tahoma"/>
          <w:color w:val="FF0000"/>
        </w:rPr>
        <w:t>#413-529-2428: Serving Western, MA</w:t>
      </w:r>
    </w:p>
    <w:p w:rsidR="00B87E37" w:rsidRPr="00B87E37" w:rsidRDefault="00B87E37" w:rsidP="00B87E37">
      <w:pPr>
        <w:spacing w:after="0" w:line="240" w:lineRule="auto"/>
        <w:ind w:right="270"/>
        <w:rPr>
          <w:rFonts w:cs="Tahoma"/>
          <w:b/>
          <w:color w:val="FF0000"/>
        </w:rPr>
      </w:pPr>
    </w:p>
    <w:p w:rsidR="00B87E37" w:rsidRPr="00B87E37" w:rsidRDefault="00B87E37" w:rsidP="00B87E37">
      <w:pPr>
        <w:spacing w:after="0" w:line="240" w:lineRule="auto"/>
        <w:ind w:right="270"/>
        <w:rPr>
          <w:rFonts w:cs="Tahoma"/>
          <w:b/>
          <w:color w:val="FF0000"/>
        </w:rPr>
      </w:pPr>
      <w:r w:rsidRPr="00B87E37">
        <w:rPr>
          <w:rFonts w:cs="Tahoma"/>
          <w:b/>
          <w:color w:val="FF0000"/>
        </w:rPr>
        <w:t xml:space="preserve">Advocates: Autism Alliance of </w:t>
      </w:r>
      <w:proofErr w:type="spellStart"/>
      <w:r w:rsidRPr="00B87E37">
        <w:rPr>
          <w:rFonts w:cs="Tahoma"/>
          <w:b/>
          <w:color w:val="FF0000"/>
        </w:rPr>
        <w:t>MetroWest</w:t>
      </w:r>
      <w:proofErr w:type="spellEnd"/>
      <w:r w:rsidRPr="00B87E37">
        <w:rPr>
          <w:rFonts w:cs="Tahoma"/>
          <w:b/>
          <w:color w:val="FF0000"/>
        </w:rPr>
        <w:t xml:space="preserve"> (AAMW):</w:t>
      </w:r>
    </w:p>
    <w:p w:rsidR="00B87E37" w:rsidRPr="00B87E37" w:rsidRDefault="00B87E37" w:rsidP="00B87E37">
      <w:pPr>
        <w:spacing w:after="0" w:line="240" w:lineRule="auto"/>
        <w:ind w:right="270"/>
        <w:rPr>
          <w:rFonts w:cs="Tahoma"/>
          <w:color w:val="FF0000"/>
        </w:rPr>
      </w:pPr>
      <w:r w:rsidRPr="00B87E37">
        <w:rPr>
          <w:rFonts w:cs="Tahoma"/>
          <w:color w:val="FF0000"/>
        </w:rPr>
        <w:t>1881 Worcester Road Suite 100A</w:t>
      </w:r>
    </w:p>
    <w:p w:rsidR="00B87E37" w:rsidRPr="00B87E37" w:rsidRDefault="00B87E37" w:rsidP="00B87E37">
      <w:pPr>
        <w:spacing w:after="0" w:line="240" w:lineRule="auto"/>
        <w:ind w:right="270"/>
        <w:rPr>
          <w:rFonts w:cs="Tahoma"/>
          <w:color w:val="FF0000"/>
        </w:rPr>
      </w:pPr>
      <w:r w:rsidRPr="00B87E37">
        <w:rPr>
          <w:rFonts w:cs="Tahoma"/>
          <w:color w:val="FF0000"/>
        </w:rPr>
        <w:t>Framingham, Ma, 01701</w:t>
      </w:r>
    </w:p>
    <w:p w:rsidR="00B87E37" w:rsidRPr="00B87E37" w:rsidRDefault="00B87E37" w:rsidP="00B87E37">
      <w:pPr>
        <w:spacing w:after="0" w:line="240" w:lineRule="auto"/>
        <w:ind w:right="270"/>
        <w:rPr>
          <w:rFonts w:cs="Tahoma"/>
          <w:color w:val="FF0000"/>
        </w:rPr>
      </w:pPr>
      <w:r w:rsidRPr="00B87E37">
        <w:rPr>
          <w:rFonts w:cs="Tahoma"/>
          <w:color w:val="FF0000"/>
        </w:rPr>
        <w:t>#508-652-9900: Serving Metro West of Boston</w:t>
      </w:r>
    </w:p>
    <w:p w:rsidR="00B87E37" w:rsidRPr="00B87E37" w:rsidRDefault="00B87E37" w:rsidP="00B87E37">
      <w:pPr>
        <w:spacing w:after="0" w:line="240" w:lineRule="auto"/>
        <w:ind w:right="270"/>
        <w:rPr>
          <w:rFonts w:cs="Tahoma"/>
          <w:b/>
          <w:color w:val="FF0000"/>
        </w:rPr>
      </w:pPr>
    </w:p>
    <w:p w:rsidR="00B87E37" w:rsidRPr="00B87E37" w:rsidRDefault="00B87E37" w:rsidP="00B87E37">
      <w:pPr>
        <w:widowControl w:val="0"/>
        <w:spacing w:after="0" w:line="240" w:lineRule="auto"/>
        <w:ind w:right="270"/>
        <w:rPr>
          <w:rFonts w:cs="Tahoma"/>
          <w:color w:val="FF0000"/>
        </w:rPr>
      </w:pPr>
      <w:r w:rsidRPr="00B87E37">
        <w:rPr>
          <w:rFonts w:cs="Tahoma"/>
          <w:b/>
          <w:color w:val="FF0000"/>
        </w:rPr>
        <w:t>Community Autism Resources (CAR)</w:t>
      </w:r>
      <w:r w:rsidRPr="00B87E37">
        <w:rPr>
          <w:rFonts w:cs="Tahoma"/>
          <w:color w:val="FF0000"/>
        </w:rPr>
        <w:t xml:space="preserve">: </w:t>
      </w:r>
      <w:r w:rsidRPr="00B87E37">
        <w:rPr>
          <w:rFonts w:cs="Tahoma"/>
          <w:color w:val="FF0000"/>
        </w:rPr>
        <w:tab/>
      </w:r>
      <w:r w:rsidRPr="00B87E37">
        <w:rPr>
          <w:rFonts w:cs="Tahoma"/>
          <w:color w:val="FF0000"/>
        </w:rPr>
        <w:tab/>
      </w:r>
    </w:p>
    <w:p w:rsidR="00B87E37" w:rsidRPr="00B87E37" w:rsidRDefault="00B87E37" w:rsidP="00B87E37">
      <w:pPr>
        <w:widowControl w:val="0"/>
        <w:spacing w:after="0" w:line="240" w:lineRule="auto"/>
        <w:ind w:right="270"/>
        <w:rPr>
          <w:rFonts w:cs="Tahoma"/>
          <w:color w:val="FF0000"/>
        </w:rPr>
      </w:pPr>
      <w:r w:rsidRPr="00B87E37">
        <w:rPr>
          <w:rFonts w:cs="Tahoma"/>
          <w:color w:val="FF0000"/>
        </w:rPr>
        <w:t>33 James Reynolds Rd, Unit C</w:t>
      </w:r>
    </w:p>
    <w:p w:rsidR="00B87E37" w:rsidRPr="00B87E37" w:rsidRDefault="00B87E37" w:rsidP="00B87E37">
      <w:pPr>
        <w:widowControl w:val="0"/>
        <w:spacing w:after="0" w:line="240" w:lineRule="auto"/>
        <w:ind w:right="270"/>
        <w:rPr>
          <w:rFonts w:cs="Tahoma"/>
          <w:color w:val="FF0000"/>
        </w:rPr>
      </w:pPr>
      <w:r w:rsidRPr="00B87E37">
        <w:rPr>
          <w:rFonts w:cs="Tahoma"/>
          <w:color w:val="FF0000"/>
        </w:rPr>
        <w:t>Swansea, MA 02777</w:t>
      </w:r>
      <w:r w:rsidRPr="00B87E37">
        <w:rPr>
          <w:rFonts w:cs="Tahoma"/>
          <w:color w:val="FF0000"/>
        </w:rPr>
        <w:tab/>
      </w:r>
      <w:r w:rsidRPr="00B87E37">
        <w:rPr>
          <w:rFonts w:cs="Tahoma"/>
          <w:color w:val="FF0000"/>
        </w:rPr>
        <w:tab/>
      </w:r>
    </w:p>
    <w:p w:rsidR="00B87E37" w:rsidRPr="00B87E37" w:rsidRDefault="00B87E37" w:rsidP="00B87E37">
      <w:pPr>
        <w:widowControl w:val="0"/>
        <w:spacing w:after="0" w:line="240" w:lineRule="auto"/>
        <w:ind w:right="270"/>
        <w:rPr>
          <w:rFonts w:cs="Tahoma"/>
          <w:color w:val="FF0000"/>
        </w:rPr>
      </w:pPr>
      <w:r w:rsidRPr="00B87E37">
        <w:rPr>
          <w:rFonts w:cs="Tahoma"/>
          <w:color w:val="FF0000"/>
        </w:rPr>
        <w:t xml:space="preserve">#508-379-0371: Serving Southeastern, MA </w:t>
      </w:r>
    </w:p>
    <w:p w:rsidR="00B87E37" w:rsidRPr="00B87E37" w:rsidRDefault="00B87E37" w:rsidP="00B87E37">
      <w:pPr>
        <w:spacing w:after="0" w:line="240" w:lineRule="auto"/>
        <w:ind w:right="270"/>
        <w:rPr>
          <w:rFonts w:cs="Tahoma"/>
          <w:b/>
          <w:color w:val="FF0000"/>
        </w:rPr>
      </w:pPr>
    </w:p>
    <w:p w:rsidR="00B87E37" w:rsidRPr="00B87E37" w:rsidRDefault="00B87E37" w:rsidP="00B87E37">
      <w:pPr>
        <w:spacing w:after="0" w:line="240" w:lineRule="auto"/>
        <w:ind w:right="270"/>
        <w:rPr>
          <w:rFonts w:cs="Tahoma"/>
          <w:color w:val="FF0000"/>
        </w:rPr>
      </w:pPr>
      <w:r w:rsidRPr="00B87E37">
        <w:rPr>
          <w:rFonts w:cs="Tahoma"/>
          <w:b/>
          <w:color w:val="FF0000"/>
        </w:rPr>
        <w:t>HMEA: Autism Resource Center</w:t>
      </w:r>
      <w:r w:rsidRPr="00B87E37">
        <w:rPr>
          <w:rFonts w:cs="Tahoma"/>
          <w:color w:val="FF0000"/>
        </w:rPr>
        <w:t xml:space="preserve">: </w:t>
      </w:r>
      <w:r w:rsidRPr="00B87E37">
        <w:rPr>
          <w:rFonts w:cs="Tahoma"/>
          <w:color w:val="FF0000"/>
        </w:rPr>
        <w:tab/>
      </w:r>
      <w:r w:rsidRPr="00B87E37">
        <w:rPr>
          <w:rFonts w:cs="Tahoma"/>
          <w:color w:val="FF0000"/>
        </w:rPr>
        <w:tab/>
      </w:r>
      <w:r w:rsidRPr="00B87E37">
        <w:rPr>
          <w:rFonts w:cs="Tahoma"/>
          <w:color w:val="FF0000"/>
        </w:rPr>
        <w:tab/>
      </w:r>
    </w:p>
    <w:p w:rsidR="00B87E37" w:rsidRPr="00B87E37" w:rsidRDefault="00B87E37" w:rsidP="00B87E37">
      <w:pPr>
        <w:spacing w:after="0" w:line="240" w:lineRule="auto"/>
        <w:ind w:right="270"/>
        <w:rPr>
          <w:rFonts w:cs="Tahoma"/>
          <w:color w:val="FF0000"/>
        </w:rPr>
      </w:pPr>
      <w:r w:rsidRPr="00B87E37">
        <w:rPr>
          <w:rFonts w:cs="Tahoma"/>
          <w:color w:val="FF0000"/>
        </w:rPr>
        <w:t>712 Plantation Street</w:t>
      </w:r>
    </w:p>
    <w:p w:rsidR="00B87E37" w:rsidRPr="00B87E37" w:rsidRDefault="00B87E37" w:rsidP="00B87E37">
      <w:pPr>
        <w:spacing w:after="0" w:line="240" w:lineRule="auto"/>
        <w:ind w:right="270"/>
        <w:rPr>
          <w:rFonts w:cs="Tahoma"/>
          <w:color w:val="FF0000"/>
        </w:rPr>
      </w:pPr>
      <w:r w:rsidRPr="00B87E37">
        <w:rPr>
          <w:rFonts w:cs="Tahoma"/>
          <w:color w:val="FF0000"/>
        </w:rPr>
        <w:t xml:space="preserve">Worcester, MA 01605 </w:t>
      </w:r>
      <w:r w:rsidRPr="00B87E37">
        <w:rPr>
          <w:rFonts w:cs="Tahoma"/>
          <w:color w:val="FF0000"/>
        </w:rPr>
        <w:tab/>
      </w:r>
    </w:p>
    <w:p w:rsidR="00B87E37" w:rsidRPr="00B87E37" w:rsidRDefault="00B87E37" w:rsidP="00B87E37">
      <w:pPr>
        <w:spacing w:after="0" w:line="240" w:lineRule="auto"/>
        <w:ind w:right="270"/>
        <w:rPr>
          <w:rFonts w:cs="Tahoma"/>
          <w:color w:val="FF0000"/>
        </w:rPr>
      </w:pPr>
      <w:r w:rsidRPr="00B87E37">
        <w:rPr>
          <w:rFonts w:cs="Tahoma"/>
          <w:color w:val="FF0000"/>
        </w:rPr>
        <w:t>#508-835-3723:  Serving: Central, MA</w:t>
      </w:r>
    </w:p>
    <w:p w:rsidR="00B87E37" w:rsidRPr="00B87E37" w:rsidRDefault="00B87E37" w:rsidP="00B87E37">
      <w:pPr>
        <w:widowControl w:val="0"/>
        <w:spacing w:after="0" w:line="240" w:lineRule="auto"/>
        <w:ind w:right="270"/>
        <w:rPr>
          <w:rFonts w:cs="Tahoma"/>
          <w:b/>
          <w:color w:val="FF0000"/>
        </w:rPr>
      </w:pPr>
    </w:p>
    <w:p w:rsidR="00B87E37" w:rsidRPr="00B87E37" w:rsidRDefault="00B87E37" w:rsidP="00B87E37">
      <w:pPr>
        <w:widowControl w:val="0"/>
        <w:spacing w:after="0" w:line="240" w:lineRule="auto"/>
        <w:ind w:right="270"/>
        <w:rPr>
          <w:rFonts w:cs="Tahoma"/>
          <w:color w:val="FF0000"/>
        </w:rPr>
      </w:pPr>
      <w:r w:rsidRPr="00B87E37">
        <w:rPr>
          <w:rFonts w:cs="Tahoma"/>
          <w:b/>
          <w:color w:val="FF0000"/>
        </w:rPr>
        <w:t>NEARC: The Autism Support Center</w:t>
      </w:r>
      <w:r w:rsidRPr="00B87E37">
        <w:rPr>
          <w:rFonts w:cs="Tahoma"/>
          <w:color w:val="FF0000"/>
        </w:rPr>
        <w:t xml:space="preserve">: </w:t>
      </w:r>
      <w:r w:rsidRPr="00B87E37">
        <w:rPr>
          <w:rFonts w:cs="Tahoma"/>
          <w:color w:val="FF0000"/>
        </w:rPr>
        <w:tab/>
      </w:r>
      <w:r w:rsidRPr="00B87E37">
        <w:rPr>
          <w:rFonts w:cs="Tahoma"/>
          <w:color w:val="FF0000"/>
        </w:rPr>
        <w:tab/>
      </w:r>
    </w:p>
    <w:p w:rsidR="00B87E37" w:rsidRPr="00B87E37" w:rsidRDefault="00B87E37" w:rsidP="00B87E37">
      <w:pPr>
        <w:widowControl w:val="0"/>
        <w:spacing w:after="0" w:line="240" w:lineRule="auto"/>
        <w:ind w:right="270"/>
        <w:rPr>
          <w:rFonts w:cs="Tahoma"/>
          <w:color w:val="FF0000"/>
        </w:rPr>
      </w:pPr>
      <w:r w:rsidRPr="00B87E37">
        <w:rPr>
          <w:rFonts w:cs="Tahoma"/>
          <w:color w:val="FF0000"/>
        </w:rPr>
        <w:t>6 Southside Road</w:t>
      </w:r>
    </w:p>
    <w:p w:rsidR="00B87E37" w:rsidRPr="00B87E37" w:rsidRDefault="00B87E37" w:rsidP="00B87E37">
      <w:pPr>
        <w:widowControl w:val="0"/>
        <w:spacing w:after="0" w:line="240" w:lineRule="auto"/>
        <w:ind w:right="270"/>
        <w:rPr>
          <w:rFonts w:cs="Tahoma"/>
          <w:color w:val="FF0000"/>
        </w:rPr>
      </w:pPr>
      <w:r w:rsidRPr="00B87E37">
        <w:rPr>
          <w:rFonts w:cs="Tahoma"/>
          <w:color w:val="FF0000"/>
        </w:rPr>
        <w:t xml:space="preserve">Danvers, MA 01923 </w:t>
      </w:r>
      <w:r w:rsidRPr="00B87E37">
        <w:rPr>
          <w:rFonts w:cs="Tahoma"/>
          <w:color w:val="FF0000"/>
        </w:rPr>
        <w:tab/>
      </w:r>
      <w:r w:rsidRPr="00B87E37">
        <w:rPr>
          <w:rFonts w:cs="Tahoma"/>
          <w:color w:val="FF0000"/>
        </w:rPr>
        <w:tab/>
      </w:r>
    </w:p>
    <w:p w:rsidR="00B87E37" w:rsidRPr="00B87E37" w:rsidRDefault="00B87E37" w:rsidP="00B87E37">
      <w:pPr>
        <w:widowControl w:val="0"/>
        <w:spacing w:after="0" w:line="240" w:lineRule="auto"/>
        <w:ind w:right="270"/>
        <w:rPr>
          <w:rFonts w:cs="Tahoma"/>
          <w:color w:val="FF0000"/>
        </w:rPr>
      </w:pPr>
      <w:r w:rsidRPr="00B87E37">
        <w:rPr>
          <w:rFonts w:cs="Tahoma"/>
          <w:color w:val="FF0000"/>
        </w:rPr>
        <w:t>#978-777-9135: Serving Northeastern, MA</w:t>
      </w:r>
    </w:p>
    <w:p w:rsidR="00B87E37" w:rsidRPr="00B87E37" w:rsidRDefault="00B87E37" w:rsidP="00B87E37">
      <w:pPr>
        <w:widowControl w:val="0"/>
        <w:spacing w:after="0" w:line="240" w:lineRule="auto"/>
        <w:ind w:right="270"/>
        <w:rPr>
          <w:rFonts w:cs="Tahoma"/>
          <w:b/>
          <w:color w:val="FF0000"/>
        </w:rPr>
      </w:pPr>
    </w:p>
    <w:p w:rsidR="00B87E37" w:rsidRPr="00B87E37" w:rsidRDefault="00B87E37" w:rsidP="00B87E37">
      <w:pPr>
        <w:widowControl w:val="0"/>
        <w:spacing w:after="0" w:line="240" w:lineRule="auto"/>
        <w:ind w:right="270"/>
        <w:rPr>
          <w:rFonts w:cs="Tahoma"/>
          <w:color w:val="FF0000"/>
        </w:rPr>
      </w:pPr>
      <w:r w:rsidRPr="00B87E37">
        <w:rPr>
          <w:rFonts w:cs="Tahoma"/>
          <w:b/>
          <w:color w:val="FF0000"/>
        </w:rPr>
        <w:t>TILL, Inc.: Autism Support Center:</w:t>
      </w:r>
      <w:r w:rsidRPr="00B87E37">
        <w:rPr>
          <w:rFonts w:cs="Tahoma"/>
          <w:color w:val="FF0000"/>
        </w:rPr>
        <w:tab/>
      </w:r>
      <w:r w:rsidRPr="00B87E37">
        <w:rPr>
          <w:rFonts w:cs="Tahoma"/>
          <w:color w:val="FF0000"/>
        </w:rPr>
        <w:tab/>
      </w:r>
    </w:p>
    <w:p w:rsidR="00B87E37" w:rsidRPr="00B87E37" w:rsidRDefault="00B87E37" w:rsidP="00B87E37">
      <w:pPr>
        <w:widowControl w:val="0"/>
        <w:spacing w:after="0" w:line="240" w:lineRule="auto"/>
        <w:ind w:right="270"/>
        <w:rPr>
          <w:rFonts w:cs="Tahoma"/>
          <w:color w:val="FF0000"/>
        </w:rPr>
      </w:pPr>
      <w:r w:rsidRPr="00B87E37">
        <w:rPr>
          <w:rFonts w:cs="Tahoma"/>
          <w:color w:val="FF0000"/>
        </w:rPr>
        <w:t xml:space="preserve">20 </w:t>
      </w:r>
      <w:proofErr w:type="spellStart"/>
      <w:r w:rsidRPr="00B87E37">
        <w:rPr>
          <w:rFonts w:cs="Tahoma"/>
          <w:color w:val="FF0000"/>
        </w:rPr>
        <w:t>Eastbrook</w:t>
      </w:r>
      <w:proofErr w:type="spellEnd"/>
      <w:r w:rsidRPr="00B87E37">
        <w:rPr>
          <w:rFonts w:cs="Tahoma"/>
          <w:color w:val="FF0000"/>
        </w:rPr>
        <w:t xml:space="preserve"> Road</w:t>
      </w:r>
    </w:p>
    <w:p w:rsidR="00B87E37" w:rsidRPr="00B87E37" w:rsidRDefault="00B87E37" w:rsidP="00B87E37">
      <w:pPr>
        <w:widowControl w:val="0"/>
        <w:spacing w:after="0" w:line="240" w:lineRule="auto"/>
        <w:ind w:right="270"/>
        <w:rPr>
          <w:rFonts w:cs="Tahoma"/>
          <w:color w:val="FF0000"/>
        </w:rPr>
      </w:pPr>
      <w:r w:rsidRPr="00B87E37">
        <w:rPr>
          <w:rFonts w:cs="Tahoma"/>
          <w:color w:val="FF0000"/>
        </w:rPr>
        <w:t xml:space="preserve">Dedham, MA 02026 </w:t>
      </w:r>
      <w:r w:rsidRPr="00B87E37">
        <w:rPr>
          <w:rFonts w:cs="Tahoma"/>
          <w:color w:val="FF0000"/>
        </w:rPr>
        <w:tab/>
      </w:r>
      <w:r w:rsidRPr="00B87E37">
        <w:rPr>
          <w:rFonts w:cs="Tahoma"/>
          <w:color w:val="FF0000"/>
        </w:rPr>
        <w:tab/>
      </w:r>
    </w:p>
    <w:p w:rsidR="00B87E37" w:rsidRPr="00B87E37" w:rsidRDefault="00B87E37" w:rsidP="00B87E37">
      <w:pPr>
        <w:widowControl w:val="0"/>
        <w:spacing w:after="0" w:line="240" w:lineRule="auto"/>
        <w:ind w:right="270"/>
        <w:rPr>
          <w:rFonts w:cs="Tahoma"/>
          <w:color w:val="FF0000"/>
        </w:rPr>
      </w:pPr>
      <w:r w:rsidRPr="00B87E37">
        <w:rPr>
          <w:rFonts w:cs="Tahoma"/>
          <w:color w:val="FF0000"/>
        </w:rPr>
        <w:t>#781-302-4600 x 4661: Serving Greater Boston</w:t>
      </w:r>
    </w:p>
    <w:p w:rsidR="00B87E37" w:rsidRPr="00B87E37" w:rsidRDefault="00B87E37" w:rsidP="00B87E37">
      <w:pPr>
        <w:widowControl w:val="0"/>
        <w:spacing w:after="0" w:line="240" w:lineRule="auto"/>
        <w:ind w:right="270"/>
        <w:rPr>
          <w:rFonts w:cs="Tahoma"/>
          <w:b/>
          <w:color w:val="FF0000"/>
        </w:rPr>
      </w:pPr>
    </w:p>
    <w:p w:rsidR="00B87E37" w:rsidRPr="00B87E37" w:rsidRDefault="00B87E37" w:rsidP="00B87E37">
      <w:pPr>
        <w:widowControl w:val="0"/>
        <w:spacing w:after="0" w:line="240" w:lineRule="auto"/>
        <w:ind w:right="270"/>
        <w:rPr>
          <w:rFonts w:cs="Tahoma"/>
          <w:color w:val="FF0000"/>
        </w:rPr>
      </w:pPr>
      <w:r w:rsidRPr="00B87E37">
        <w:rPr>
          <w:rFonts w:cs="Tahoma"/>
          <w:b/>
          <w:color w:val="FF0000"/>
        </w:rPr>
        <w:t>The Arc of South Norfolk: The Family Autism Center</w:t>
      </w:r>
      <w:r w:rsidRPr="00B87E37">
        <w:rPr>
          <w:rFonts w:cs="Tahoma"/>
          <w:color w:val="FF0000"/>
        </w:rPr>
        <w:t xml:space="preserve">: </w:t>
      </w:r>
      <w:r w:rsidRPr="00B87E37">
        <w:rPr>
          <w:rFonts w:cs="Tahoma"/>
          <w:color w:val="FF0000"/>
        </w:rPr>
        <w:tab/>
      </w:r>
      <w:r w:rsidRPr="00B87E37">
        <w:rPr>
          <w:rFonts w:cs="Tahoma"/>
          <w:color w:val="FF0000"/>
        </w:rPr>
        <w:tab/>
      </w:r>
      <w:r w:rsidRPr="00B87E37">
        <w:rPr>
          <w:rFonts w:cs="Tahoma"/>
          <w:color w:val="FF0000"/>
        </w:rPr>
        <w:tab/>
      </w:r>
    </w:p>
    <w:p w:rsidR="00B87E37" w:rsidRPr="00B87E37" w:rsidRDefault="00B87E37" w:rsidP="00B87E37">
      <w:pPr>
        <w:widowControl w:val="0"/>
        <w:spacing w:after="0" w:line="240" w:lineRule="auto"/>
        <w:ind w:right="270"/>
        <w:rPr>
          <w:rFonts w:cs="Tahoma"/>
          <w:color w:val="FF0000"/>
        </w:rPr>
      </w:pPr>
      <w:r w:rsidRPr="00B87E37">
        <w:rPr>
          <w:rFonts w:cs="Tahoma"/>
          <w:color w:val="FF0000"/>
        </w:rPr>
        <w:t xml:space="preserve">789 </w:t>
      </w:r>
      <w:proofErr w:type="spellStart"/>
      <w:r w:rsidRPr="00B87E37">
        <w:rPr>
          <w:rFonts w:cs="Tahoma"/>
          <w:color w:val="FF0000"/>
        </w:rPr>
        <w:t>Clapboardtree</w:t>
      </w:r>
      <w:proofErr w:type="spellEnd"/>
      <w:r w:rsidRPr="00B87E37">
        <w:rPr>
          <w:rFonts w:cs="Tahoma"/>
          <w:color w:val="FF0000"/>
        </w:rPr>
        <w:t xml:space="preserve"> Street</w:t>
      </w:r>
    </w:p>
    <w:p w:rsidR="00B87E37" w:rsidRPr="00B87E37" w:rsidRDefault="00B87E37" w:rsidP="00B87E37">
      <w:pPr>
        <w:widowControl w:val="0"/>
        <w:spacing w:after="0" w:line="240" w:lineRule="auto"/>
        <w:ind w:right="270"/>
        <w:rPr>
          <w:rFonts w:cs="Tahoma"/>
          <w:color w:val="FF0000"/>
        </w:rPr>
      </w:pPr>
      <w:r w:rsidRPr="00B87E37">
        <w:rPr>
          <w:rFonts w:cs="Tahoma"/>
          <w:color w:val="FF0000"/>
        </w:rPr>
        <w:t xml:space="preserve">Westwood, MA 02090 </w:t>
      </w:r>
      <w:r w:rsidRPr="00B87E37">
        <w:rPr>
          <w:rFonts w:cs="Tahoma"/>
          <w:color w:val="FF0000"/>
        </w:rPr>
        <w:tab/>
      </w:r>
    </w:p>
    <w:p w:rsidR="00B87E37" w:rsidRPr="00B87E37" w:rsidRDefault="00B87E37" w:rsidP="00B87E37">
      <w:pPr>
        <w:widowControl w:val="0"/>
        <w:spacing w:after="0" w:line="240" w:lineRule="auto"/>
        <w:ind w:right="270"/>
        <w:rPr>
          <w:rFonts w:cs="Tahoma"/>
          <w:color w:val="FF0000"/>
        </w:rPr>
      </w:pPr>
      <w:r w:rsidRPr="00B87E37">
        <w:rPr>
          <w:rFonts w:cs="Tahoma"/>
          <w:color w:val="FF0000"/>
        </w:rPr>
        <w:t>#781-762-4001, X. 395 Serving Norfolk County Area</w:t>
      </w:r>
    </w:p>
    <w:p w:rsidR="001E6438" w:rsidRPr="00B87E37" w:rsidRDefault="001E6438" w:rsidP="008F6247">
      <w:pPr>
        <w:widowControl w:val="0"/>
        <w:spacing w:after="0" w:line="240" w:lineRule="auto"/>
        <w:ind w:right="270"/>
        <w:rPr>
          <w:rFonts w:cs="Tahoma"/>
          <w:color w:val="FF0000"/>
        </w:rPr>
      </w:pPr>
    </w:p>
    <w:p w:rsidR="001E6438" w:rsidRPr="001E6438" w:rsidRDefault="001E6438" w:rsidP="001E6438">
      <w:pPr>
        <w:widowControl w:val="0"/>
        <w:spacing w:after="0" w:line="240" w:lineRule="auto"/>
        <w:ind w:right="270"/>
        <w:jc w:val="center"/>
        <w:rPr>
          <w:rFonts w:cs="Tahoma"/>
          <w:color w:val="000080"/>
          <w:u w:val="single"/>
        </w:rPr>
      </w:pPr>
      <w:r w:rsidRPr="001E6438">
        <w:rPr>
          <w:rFonts w:cs="Tahoma"/>
          <w:color w:val="000080"/>
          <w:u w:val="single"/>
        </w:rPr>
        <w:t>www.mass.gov/DDS</w:t>
      </w:r>
    </w:p>
    <w:p w:rsidR="001E6438" w:rsidRPr="001E6438" w:rsidRDefault="001E6438" w:rsidP="001E6438">
      <w:pPr>
        <w:widowControl w:val="0"/>
        <w:spacing w:after="0" w:line="240" w:lineRule="auto"/>
        <w:ind w:right="270"/>
        <w:jc w:val="center"/>
        <w:rPr>
          <w:rFonts w:cs="Tahoma"/>
          <w:color w:val="000080"/>
        </w:rPr>
      </w:pPr>
      <w:r w:rsidRPr="001E6438">
        <w:rPr>
          <w:rFonts w:cs="Tahoma"/>
          <w:color w:val="000080"/>
        </w:rPr>
        <w:t>Autism Spectrum Services</w:t>
      </w:r>
    </w:p>
    <w:p w:rsidR="001E6438" w:rsidRDefault="00CE582E" w:rsidP="001E6438">
      <w:pPr>
        <w:widowControl w:val="0"/>
        <w:spacing w:after="0" w:line="240" w:lineRule="auto"/>
        <w:ind w:right="270"/>
        <w:jc w:val="center"/>
        <w:rPr>
          <w:rFonts w:cs="Tahoma"/>
          <w:color w:val="000080"/>
        </w:rPr>
      </w:pPr>
      <w:r>
        <w:rPr>
          <w:rFonts w:cs="Tahoma"/>
          <w:color w:val="000080"/>
        </w:rPr>
        <w:t xml:space="preserve">Information is also </w:t>
      </w:r>
      <w:r w:rsidR="001E6438">
        <w:rPr>
          <w:rFonts w:cs="Tahoma"/>
          <w:color w:val="000080"/>
        </w:rPr>
        <w:t>available in:</w:t>
      </w:r>
    </w:p>
    <w:p w:rsidR="001E6438" w:rsidRPr="001E6438" w:rsidRDefault="001E6438" w:rsidP="001E6438">
      <w:pPr>
        <w:widowControl w:val="0"/>
        <w:spacing w:after="0" w:line="240" w:lineRule="auto"/>
        <w:ind w:right="270"/>
        <w:jc w:val="center"/>
        <w:rPr>
          <w:rFonts w:cs="Tahoma"/>
          <w:color w:val="000080"/>
        </w:rPr>
      </w:pPr>
    </w:p>
    <w:p w:rsidR="001E6438" w:rsidRPr="00CE582E" w:rsidRDefault="0002282F" w:rsidP="001E6438">
      <w:pPr>
        <w:widowControl w:val="0"/>
        <w:spacing w:after="0" w:line="240" w:lineRule="auto"/>
        <w:ind w:right="270"/>
        <w:jc w:val="center"/>
        <w:rPr>
          <w:rFonts w:cs="Tahoma"/>
          <w:color w:val="002060"/>
        </w:rPr>
      </w:pPr>
      <w:r>
        <w:rPr>
          <w:rFonts w:cs="Tahoma"/>
          <w:color w:val="002060"/>
        </w:rPr>
        <w:t>Arabic</w:t>
      </w:r>
      <w:r w:rsidR="001E6438" w:rsidRPr="00CE582E">
        <w:rPr>
          <w:rFonts w:cs="Tahoma"/>
          <w:color w:val="002060"/>
        </w:rPr>
        <w:t xml:space="preserve">, </w:t>
      </w:r>
      <w:r>
        <w:rPr>
          <w:color w:val="002060"/>
        </w:rPr>
        <w:t>Amharic</w:t>
      </w:r>
      <w:r w:rsidR="00CE582E" w:rsidRPr="00CE582E">
        <w:rPr>
          <w:color w:val="002060"/>
        </w:rPr>
        <w:t xml:space="preserve">, </w:t>
      </w:r>
      <w:r>
        <w:rPr>
          <w:rFonts w:cs="Tahoma"/>
          <w:color w:val="002060"/>
        </w:rPr>
        <w:t>Chinese, French</w:t>
      </w:r>
      <w:r w:rsidR="001E6438" w:rsidRPr="00CE582E">
        <w:rPr>
          <w:rFonts w:cs="Tahoma"/>
          <w:color w:val="002060"/>
        </w:rPr>
        <w:t>,</w:t>
      </w:r>
    </w:p>
    <w:p w:rsidR="001E6438" w:rsidRPr="00CE582E" w:rsidRDefault="00CE582E" w:rsidP="001E6438">
      <w:pPr>
        <w:widowControl w:val="0"/>
        <w:spacing w:after="0" w:line="240" w:lineRule="auto"/>
        <w:ind w:right="270"/>
        <w:jc w:val="center"/>
        <w:rPr>
          <w:rFonts w:cs="Tahoma"/>
          <w:color w:val="002060"/>
        </w:rPr>
      </w:pPr>
      <w:r w:rsidRPr="00CE582E">
        <w:rPr>
          <w:color w:val="002060"/>
        </w:rPr>
        <w:t>Gujarati</w:t>
      </w:r>
      <w:r w:rsidRPr="00CE582E">
        <w:rPr>
          <w:rFonts w:cs="Tahoma"/>
          <w:color w:val="002060"/>
        </w:rPr>
        <w:t xml:space="preserve">, </w:t>
      </w:r>
      <w:r w:rsidR="001E6438" w:rsidRPr="00CE582E">
        <w:rPr>
          <w:rFonts w:cs="Tahoma"/>
          <w:color w:val="002060"/>
        </w:rPr>
        <w:t>H</w:t>
      </w:r>
      <w:r w:rsidR="0002282F">
        <w:rPr>
          <w:rFonts w:cs="Tahoma"/>
          <w:color w:val="002060"/>
        </w:rPr>
        <w:t>aitian-Creole, Khmer</w:t>
      </w:r>
      <w:r w:rsidR="001E6438" w:rsidRPr="00CE582E">
        <w:rPr>
          <w:rFonts w:cs="Tahoma"/>
          <w:color w:val="002060"/>
        </w:rPr>
        <w:t>,</w:t>
      </w:r>
    </w:p>
    <w:p w:rsidR="001E6438" w:rsidRPr="00CE582E" w:rsidRDefault="0002282F" w:rsidP="001E6438">
      <w:pPr>
        <w:widowControl w:val="0"/>
        <w:spacing w:after="0" w:line="240" w:lineRule="auto"/>
        <w:ind w:right="270"/>
        <w:jc w:val="center"/>
        <w:rPr>
          <w:rFonts w:cs="Tahoma"/>
          <w:color w:val="002060"/>
        </w:rPr>
      </w:pPr>
      <w:r>
        <w:rPr>
          <w:rFonts w:cs="Tahoma"/>
          <w:color w:val="002060"/>
        </w:rPr>
        <w:t>Portuguese, Russian</w:t>
      </w:r>
      <w:r w:rsidR="001E6438" w:rsidRPr="00CE582E">
        <w:rPr>
          <w:rFonts w:cs="Tahoma"/>
          <w:color w:val="002060"/>
        </w:rPr>
        <w:t>,</w:t>
      </w:r>
    </w:p>
    <w:p w:rsidR="001E6438" w:rsidRPr="00CE582E" w:rsidRDefault="0002282F" w:rsidP="001E6438">
      <w:pPr>
        <w:widowControl w:val="0"/>
        <w:spacing w:after="0" w:line="240" w:lineRule="auto"/>
        <w:ind w:right="270"/>
        <w:jc w:val="center"/>
        <w:rPr>
          <w:rFonts w:cs="Tahoma"/>
          <w:color w:val="002060"/>
        </w:rPr>
      </w:pPr>
      <w:r>
        <w:rPr>
          <w:rFonts w:cs="Tahoma"/>
          <w:color w:val="002060"/>
        </w:rPr>
        <w:t>Spanish, Thai</w:t>
      </w:r>
      <w:r w:rsidR="001E6438" w:rsidRPr="00CE582E">
        <w:rPr>
          <w:rFonts w:cs="Tahoma"/>
          <w:color w:val="002060"/>
        </w:rPr>
        <w:t xml:space="preserve">, </w:t>
      </w:r>
      <w:r>
        <w:rPr>
          <w:color w:val="002060"/>
        </w:rPr>
        <w:t>Turkish</w:t>
      </w:r>
      <w:r w:rsidR="00CE582E" w:rsidRPr="00CE582E">
        <w:rPr>
          <w:color w:val="002060"/>
        </w:rPr>
        <w:t>,</w:t>
      </w:r>
      <w:r w:rsidR="003C0682">
        <w:rPr>
          <w:color w:val="002060"/>
        </w:rPr>
        <w:t xml:space="preserve"> </w:t>
      </w:r>
      <w:r>
        <w:rPr>
          <w:rFonts w:cs="Tahoma"/>
          <w:color w:val="002060"/>
        </w:rPr>
        <w:t xml:space="preserve">Vietnamese </w:t>
      </w:r>
    </w:p>
    <w:sectPr w:rsidR="001E6438" w:rsidRPr="00CE582E" w:rsidSect="001E6438">
      <w:headerReference w:type="default" r:id="rId13"/>
      <w:footerReference w:type="default" r:id="rId14"/>
      <w:pgSz w:w="12240" w:h="15840" w:code="1"/>
      <w:pgMar w:top="720" w:right="576" w:bottom="288"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A3" w:rsidRDefault="002750A3" w:rsidP="0000270E">
      <w:pPr>
        <w:spacing w:after="0" w:line="240" w:lineRule="auto"/>
      </w:pPr>
      <w:r>
        <w:separator/>
      </w:r>
    </w:p>
  </w:endnote>
  <w:endnote w:type="continuationSeparator" w:id="0">
    <w:p w:rsidR="002750A3" w:rsidRDefault="002750A3" w:rsidP="0000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47" w:rsidRDefault="008F6247" w:rsidP="008F6247">
    <w:pPr>
      <w:pStyle w:val="Footer"/>
      <w:pBdr>
        <w:top w:val="thinThickSmallGap" w:sz="24" w:space="0" w:color="FF6600"/>
        <w:left w:val="thinThickSmallGap" w:sz="24" w:space="4" w:color="FF6600"/>
        <w:bottom w:val="thinThickSmallGap" w:sz="24" w:space="0" w:color="FF6600"/>
        <w:right w:val="thinThickSmallGap" w:sz="24" w:space="4" w:color="FF6600"/>
      </w:pBdr>
      <w:tabs>
        <w:tab w:val="clear" w:pos="4680"/>
      </w:tabs>
      <w:rPr>
        <w:b/>
        <w:color w:val="993366"/>
        <w:sz w:val="20"/>
        <w:szCs w:val="20"/>
      </w:rPr>
    </w:pPr>
  </w:p>
  <w:p w:rsidR="00145C63" w:rsidRPr="00984C44" w:rsidRDefault="00145C63" w:rsidP="008F6247">
    <w:pPr>
      <w:pStyle w:val="Footer"/>
      <w:pBdr>
        <w:top w:val="thinThickSmallGap" w:sz="24" w:space="0" w:color="FF6600"/>
        <w:left w:val="thinThickSmallGap" w:sz="24" w:space="4" w:color="FF6600"/>
        <w:bottom w:val="thinThickSmallGap" w:sz="24" w:space="0" w:color="FF6600"/>
        <w:right w:val="thinThickSmallGap" w:sz="24" w:space="4" w:color="FF6600"/>
      </w:pBdr>
      <w:tabs>
        <w:tab w:val="clear" w:pos="4680"/>
      </w:tabs>
      <w:rPr>
        <w:rFonts w:ascii="Cambria" w:hAnsi="Cambria"/>
        <w:color w:val="339966"/>
      </w:rPr>
    </w:pPr>
    <w:r>
      <w:rPr>
        <w:b/>
        <w:color w:val="993366"/>
        <w:sz w:val="20"/>
        <w:szCs w:val="20"/>
      </w:rPr>
      <w:t xml:space="preserve">             </w:t>
    </w:r>
    <w:r w:rsidRPr="00984C44">
      <w:rPr>
        <w:b/>
        <w:color w:val="339966"/>
        <w:sz w:val="20"/>
        <w:szCs w:val="20"/>
      </w:rPr>
      <w:t>Autism Division of DDS, 500 Harrison Avenue, Boston, MA 02118</w:t>
    </w:r>
    <w:r w:rsidRPr="00984C44">
      <w:rPr>
        <w:rFonts w:ascii="Cambria" w:hAnsi="Cambria"/>
        <w:color w:val="339966"/>
      </w:rPr>
      <w:tab/>
    </w:r>
    <w:r w:rsidRPr="00984C44">
      <w:rPr>
        <w:rFonts w:ascii="Cambria" w:hAnsi="Cambria"/>
        <w:color w:val="339966"/>
        <w:sz w:val="20"/>
        <w:szCs w:val="20"/>
      </w:rPr>
      <w:t xml:space="preserve">Page </w:t>
    </w:r>
    <w:r w:rsidRPr="00984C44">
      <w:rPr>
        <w:color w:val="339966"/>
        <w:sz w:val="20"/>
        <w:szCs w:val="20"/>
      </w:rPr>
      <w:fldChar w:fldCharType="begin"/>
    </w:r>
    <w:r w:rsidRPr="00984C44">
      <w:rPr>
        <w:color w:val="339966"/>
        <w:sz w:val="20"/>
        <w:szCs w:val="20"/>
      </w:rPr>
      <w:instrText xml:space="preserve"> PAGE   \* MERGEFORMAT </w:instrText>
    </w:r>
    <w:r w:rsidRPr="00984C44">
      <w:rPr>
        <w:color w:val="339966"/>
        <w:sz w:val="20"/>
        <w:szCs w:val="20"/>
      </w:rPr>
      <w:fldChar w:fldCharType="separate"/>
    </w:r>
    <w:r w:rsidR="00454145" w:rsidRPr="00454145">
      <w:rPr>
        <w:rFonts w:ascii="Cambria" w:hAnsi="Cambria"/>
        <w:noProof/>
        <w:color w:val="339966"/>
        <w:sz w:val="20"/>
        <w:szCs w:val="20"/>
      </w:rPr>
      <w:t>1</w:t>
    </w:r>
    <w:r w:rsidRPr="00984C44">
      <w:rPr>
        <w:color w:val="339966"/>
        <w:sz w:val="20"/>
        <w:szCs w:val="20"/>
      </w:rPr>
      <w:fldChar w:fldCharType="end"/>
    </w:r>
  </w:p>
  <w:p w:rsidR="00145C63" w:rsidRDefault="00145C63" w:rsidP="002A3CA4">
    <w:pPr>
      <w:pStyle w:val="Footer"/>
      <w:tabs>
        <w:tab w:val="clear" w:pos="4680"/>
        <w:tab w:val="left" w:pos="93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A3" w:rsidRDefault="002750A3" w:rsidP="0000270E">
      <w:pPr>
        <w:spacing w:after="0" w:line="240" w:lineRule="auto"/>
      </w:pPr>
      <w:r>
        <w:separator/>
      </w:r>
    </w:p>
  </w:footnote>
  <w:footnote w:type="continuationSeparator" w:id="0">
    <w:p w:rsidR="002750A3" w:rsidRDefault="002750A3" w:rsidP="00002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63" w:rsidRPr="00984C44" w:rsidRDefault="00551BF8" w:rsidP="00FD6BC9">
    <w:pPr>
      <w:pStyle w:val="Header"/>
      <w:jc w:val="center"/>
      <w:rPr>
        <w:rFonts w:ascii="Tahoma" w:eastAsia="Times New Roman" w:hAnsi="Tahoma" w:cs="Tahoma"/>
        <w:b/>
        <w:color w:val="339966"/>
        <w:sz w:val="28"/>
        <w:szCs w:val="28"/>
      </w:rPr>
    </w:pPr>
    <w:r>
      <w:rPr>
        <w:rFonts w:ascii="Tahoma" w:eastAsia="Times New Roman" w:hAnsi="Tahoma" w:cs="Tahoma"/>
        <w:b/>
        <w:color w:val="339966"/>
        <w:sz w:val="28"/>
        <w:szCs w:val="28"/>
      </w:rPr>
      <w:t xml:space="preserve">             </w:t>
    </w:r>
    <w:r w:rsidR="00145C63" w:rsidRPr="00984C44">
      <w:rPr>
        <w:rFonts w:ascii="Tahoma" w:eastAsia="Times New Roman" w:hAnsi="Tahoma" w:cs="Tahoma"/>
        <w:b/>
        <w:color w:val="339966"/>
        <w:sz w:val="28"/>
        <w:szCs w:val="28"/>
      </w:rPr>
      <w:t>MESSAGE TO FAMILIES OF YOUNG CHILDREN WITH AUTISM</w:t>
    </w:r>
  </w:p>
  <w:p w:rsidR="00145C63" w:rsidRPr="004A7014" w:rsidRDefault="00145C63">
    <w:pPr>
      <w:pStyle w:val="Header"/>
      <w:rPr>
        <w:color w:val="99336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A28"/>
    <w:multiLevelType w:val="hybridMultilevel"/>
    <w:tmpl w:val="CBD656DE"/>
    <w:lvl w:ilvl="0" w:tplc="2730E1BE">
      <w:start w:val="1"/>
      <w:numFmt w:val="decimal"/>
      <w:lvlText w:val="%1."/>
      <w:lvlJc w:val="left"/>
      <w:pPr>
        <w:tabs>
          <w:tab w:val="num" w:pos="720"/>
        </w:tabs>
        <w:ind w:left="720" w:hanging="360"/>
      </w:pPr>
      <w:rPr>
        <w:rFonts w:hint="default"/>
        <w:b w:val="0"/>
        <w:color w:val="000080"/>
      </w:rPr>
    </w:lvl>
    <w:lvl w:ilvl="1" w:tplc="04090019">
      <w:start w:val="1"/>
      <w:numFmt w:val="lowerLetter"/>
      <w:lvlText w:val="%2."/>
      <w:lvlJc w:val="left"/>
      <w:pPr>
        <w:tabs>
          <w:tab w:val="num" w:pos="1440"/>
        </w:tabs>
        <w:ind w:left="1440" w:hanging="360"/>
      </w:pPr>
    </w:lvl>
    <w:lvl w:ilvl="2" w:tplc="27A42FEC">
      <w:start w:val="1"/>
      <w:numFmt w:val="bullet"/>
      <w:lvlText w:val=""/>
      <w:lvlJc w:val="left"/>
      <w:pPr>
        <w:tabs>
          <w:tab w:val="num" w:pos="2340"/>
        </w:tabs>
        <w:ind w:left="2340" w:hanging="360"/>
      </w:pPr>
      <w:rPr>
        <w:rFonts w:ascii="Wingdings" w:hAnsi="Wingdings" w:hint="default"/>
        <w:b w:val="0"/>
        <w:color w:val="000080"/>
      </w:rPr>
    </w:lvl>
    <w:lvl w:ilvl="3" w:tplc="772655FA">
      <w:start w:val="1"/>
      <w:numFmt w:val="decimal"/>
      <w:lvlText w:val="%4."/>
      <w:lvlJc w:val="left"/>
      <w:pPr>
        <w:tabs>
          <w:tab w:val="num" w:pos="2880"/>
        </w:tabs>
        <w:ind w:left="2880" w:hanging="360"/>
      </w:pPr>
      <w:rPr>
        <w:rFonts w:hint="default"/>
        <w:b w:val="0"/>
        <w:color w:val="00008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B47CD5"/>
    <w:multiLevelType w:val="hybridMultilevel"/>
    <w:tmpl w:val="A5AC2996"/>
    <w:lvl w:ilvl="0" w:tplc="8CAAC6EA">
      <w:numFmt w:val="bullet"/>
      <w:lvlText w:val=""/>
      <w:lvlJc w:val="left"/>
      <w:pPr>
        <w:tabs>
          <w:tab w:val="num" w:pos="720"/>
        </w:tabs>
        <w:ind w:left="72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F61689"/>
    <w:multiLevelType w:val="hybridMultilevel"/>
    <w:tmpl w:val="5C22EC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99F7FE4"/>
    <w:multiLevelType w:val="hybridMultilevel"/>
    <w:tmpl w:val="39329F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8239C"/>
    <w:multiLevelType w:val="hybridMultilevel"/>
    <w:tmpl w:val="AB0E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B2A92"/>
    <w:multiLevelType w:val="hybridMultilevel"/>
    <w:tmpl w:val="A8AAE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CDE4B9C"/>
    <w:multiLevelType w:val="hybridMultilevel"/>
    <w:tmpl w:val="81B2055C"/>
    <w:lvl w:ilvl="0" w:tplc="B4BC085C">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E78694E8">
      <w:start w:val="1"/>
      <w:numFmt w:val="bullet"/>
      <w:lvlText w:val=""/>
      <w:lvlJc w:val="left"/>
      <w:pPr>
        <w:tabs>
          <w:tab w:val="num" w:pos="1980"/>
        </w:tabs>
        <w:ind w:left="1980" w:hanging="360"/>
      </w:pPr>
      <w:rPr>
        <w:rFonts w:ascii="Wingdings" w:hAnsi="Wingdings" w:hint="default"/>
        <w:b/>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6010AE"/>
    <w:multiLevelType w:val="hybridMultilevel"/>
    <w:tmpl w:val="4B765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B34419"/>
    <w:multiLevelType w:val="hybridMultilevel"/>
    <w:tmpl w:val="8E46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13897"/>
    <w:multiLevelType w:val="hybridMultilevel"/>
    <w:tmpl w:val="4CA0E8C2"/>
    <w:lvl w:ilvl="0" w:tplc="E78694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4F28E3"/>
    <w:multiLevelType w:val="hybridMultilevel"/>
    <w:tmpl w:val="71902B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BB61AC"/>
    <w:multiLevelType w:val="hybridMultilevel"/>
    <w:tmpl w:val="B858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844CFC"/>
    <w:multiLevelType w:val="hybridMultilevel"/>
    <w:tmpl w:val="64A6956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DC1162"/>
    <w:multiLevelType w:val="hybridMultilevel"/>
    <w:tmpl w:val="770A2264"/>
    <w:lvl w:ilvl="0" w:tplc="04090001">
      <w:start w:val="1"/>
      <w:numFmt w:val="bullet"/>
      <w:lvlText w:val=""/>
      <w:lvlJc w:val="left"/>
      <w:pPr>
        <w:ind w:left="1080" w:hanging="360"/>
      </w:pPr>
      <w:rPr>
        <w:rFonts w:ascii="Symbol" w:hAnsi="Symbol" w:hint="default"/>
      </w:rPr>
    </w:lvl>
    <w:lvl w:ilvl="1" w:tplc="E78694E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3767B7D"/>
    <w:multiLevelType w:val="hybridMultilevel"/>
    <w:tmpl w:val="61160D98"/>
    <w:lvl w:ilvl="0" w:tplc="0E0672E0">
      <w:start w:val="6"/>
      <w:numFmt w:val="decimal"/>
      <w:lvlText w:val="%1."/>
      <w:lvlJc w:val="left"/>
      <w:pPr>
        <w:tabs>
          <w:tab w:val="num" w:pos="1400"/>
        </w:tabs>
        <w:ind w:left="1400" w:hanging="360"/>
      </w:pPr>
      <w:rPr>
        <w:rFonts w:hint="default"/>
      </w:r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15">
    <w:nsid w:val="66797F90"/>
    <w:multiLevelType w:val="hybridMultilevel"/>
    <w:tmpl w:val="00F873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98830BD"/>
    <w:multiLevelType w:val="hybridMultilevel"/>
    <w:tmpl w:val="DCE008B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E4909A3"/>
    <w:multiLevelType w:val="multilevel"/>
    <w:tmpl w:val="3AFAD8B0"/>
    <w:lvl w:ilvl="0">
      <w:start w:val="1"/>
      <w:numFmt w:val="decimal"/>
      <w:lvlText w:val="%1."/>
      <w:lvlJc w:val="left"/>
      <w:pPr>
        <w:tabs>
          <w:tab w:val="num" w:pos="720"/>
        </w:tabs>
        <w:ind w:left="720" w:hanging="360"/>
      </w:pPr>
      <w:rPr>
        <w:rFonts w:hint="default"/>
        <w:b w:val="0"/>
        <w:color w:val="00008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hint="default"/>
        <w:color w:val="FF6600"/>
      </w:rPr>
    </w:lvl>
    <w:lvl w:ilvl="3">
      <w:start w:val="1"/>
      <w:numFmt w:val="decimal"/>
      <w:lvlText w:val="%4."/>
      <w:lvlJc w:val="left"/>
      <w:pPr>
        <w:tabs>
          <w:tab w:val="num" w:pos="2880"/>
        </w:tabs>
        <w:ind w:left="2880" w:hanging="360"/>
      </w:pPr>
      <w:rPr>
        <w:rFonts w:hint="default"/>
        <w:b w:val="0"/>
        <w:color w:val="00008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0"/>
  </w:num>
  <w:num w:numId="3">
    <w:abstractNumId w:val="4"/>
  </w:num>
  <w:num w:numId="4">
    <w:abstractNumId w:val="15"/>
  </w:num>
  <w:num w:numId="5">
    <w:abstractNumId w:val="2"/>
  </w:num>
  <w:num w:numId="6">
    <w:abstractNumId w:val="12"/>
  </w:num>
  <w:num w:numId="7">
    <w:abstractNumId w:val="6"/>
  </w:num>
  <w:num w:numId="8">
    <w:abstractNumId w:val="13"/>
  </w:num>
  <w:num w:numId="9">
    <w:abstractNumId w:val="9"/>
  </w:num>
  <w:num w:numId="10">
    <w:abstractNumId w:val="16"/>
  </w:num>
  <w:num w:numId="11">
    <w:abstractNumId w:val="0"/>
  </w:num>
  <w:num w:numId="12">
    <w:abstractNumId w:val="14"/>
  </w:num>
  <w:num w:numId="13">
    <w:abstractNumId w:val="1"/>
  </w:num>
  <w:num w:numId="14">
    <w:abstractNumId w:val="17"/>
  </w:num>
  <w:num w:numId="15">
    <w:abstractNumId w:val="5"/>
  </w:num>
  <w:num w:numId="16">
    <w:abstractNumId w:val="7"/>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0270E"/>
    <w:rsid w:val="0000270E"/>
    <w:rsid w:val="00002B07"/>
    <w:rsid w:val="0002282F"/>
    <w:rsid w:val="000237B2"/>
    <w:rsid w:val="00026035"/>
    <w:rsid w:val="00051241"/>
    <w:rsid w:val="00053B90"/>
    <w:rsid w:val="00062967"/>
    <w:rsid w:val="00072652"/>
    <w:rsid w:val="00075AB7"/>
    <w:rsid w:val="000839CC"/>
    <w:rsid w:val="00087A97"/>
    <w:rsid w:val="00090030"/>
    <w:rsid w:val="000950C6"/>
    <w:rsid w:val="000A3144"/>
    <w:rsid w:val="000D6694"/>
    <w:rsid w:val="000D7976"/>
    <w:rsid w:val="000E04F9"/>
    <w:rsid w:val="000E1422"/>
    <w:rsid w:val="000F1B2C"/>
    <w:rsid w:val="00111718"/>
    <w:rsid w:val="001237C4"/>
    <w:rsid w:val="00131F28"/>
    <w:rsid w:val="00134980"/>
    <w:rsid w:val="00137631"/>
    <w:rsid w:val="00145C63"/>
    <w:rsid w:val="0015601F"/>
    <w:rsid w:val="00180E5A"/>
    <w:rsid w:val="0018555D"/>
    <w:rsid w:val="00185600"/>
    <w:rsid w:val="001940F6"/>
    <w:rsid w:val="0019600F"/>
    <w:rsid w:val="001975F9"/>
    <w:rsid w:val="001B0815"/>
    <w:rsid w:val="001B3719"/>
    <w:rsid w:val="001C3B30"/>
    <w:rsid w:val="001E6438"/>
    <w:rsid w:val="0020504E"/>
    <w:rsid w:val="002359FD"/>
    <w:rsid w:val="00245BBE"/>
    <w:rsid w:val="00254D12"/>
    <w:rsid w:val="00270D62"/>
    <w:rsid w:val="002750A3"/>
    <w:rsid w:val="00284CD6"/>
    <w:rsid w:val="00297F23"/>
    <w:rsid w:val="002A3CA4"/>
    <w:rsid w:val="002B27E8"/>
    <w:rsid w:val="002C14BC"/>
    <w:rsid w:val="002F6184"/>
    <w:rsid w:val="00300A53"/>
    <w:rsid w:val="00311FFB"/>
    <w:rsid w:val="00324E5B"/>
    <w:rsid w:val="003312F2"/>
    <w:rsid w:val="00332FD5"/>
    <w:rsid w:val="003372C5"/>
    <w:rsid w:val="00341038"/>
    <w:rsid w:val="00371160"/>
    <w:rsid w:val="0037711D"/>
    <w:rsid w:val="0038215C"/>
    <w:rsid w:val="003B5AB7"/>
    <w:rsid w:val="003C0682"/>
    <w:rsid w:val="003C3C8F"/>
    <w:rsid w:val="003E1CF1"/>
    <w:rsid w:val="003F2ED1"/>
    <w:rsid w:val="004124EB"/>
    <w:rsid w:val="00412DFF"/>
    <w:rsid w:val="00420FF0"/>
    <w:rsid w:val="00422270"/>
    <w:rsid w:val="00444CCE"/>
    <w:rsid w:val="004514D2"/>
    <w:rsid w:val="00451D41"/>
    <w:rsid w:val="00452C2D"/>
    <w:rsid w:val="00454145"/>
    <w:rsid w:val="00461E72"/>
    <w:rsid w:val="00471485"/>
    <w:rsid w:val="00476B4D"/>
    <w:rsid w:val="00487D2D"/>
    <w:rsid w:val="004A7014"/>
    <w:rsid w:val="004B2E47"/>
    <w:rsid w:val="004C39C4"/>
    <w:rsid w:val="004D5C77"/>
    <w:rsid w:val="004E0DA6"/>
    <w:rsid w:val="004F69A6"/>
    <w:rsid w:val="00515342"/>
    <w:rsid w:val="005166D9"/>
    <w:rsid w:val="00531851"/>
    <w:rsid w:val="00533AF6"/>
    <w:rsid w:val="005342CE"/>
    <w:rsid w:val="00536A1C"/>
    <w:rsid w:val="005516EA"/>
    <w:rsid w:val="00551BF8"/>
    <w:rsid w:val="0059076B"/>
    <w:rsid w:val="005E7567"/>
    <w:rsid w:val="006073C7"/>
    <w:rsid w:val="006162EE"/>
    <w:rsid w:val="00636927"/>
    <w:rsid w:val="00644190"/>
    <w:rsid w:val="00646DD2"/>
    <w:rsid w:val="006545EA"/>
    <w:rsid w:val="00663A58"/>
    <w:rsid w:val="00681D23"/>
    <w:rsid w:val="00683843"/>
    <w:rsid w:val="00684A7A"/>
    <w:rsid w:val="006A2BD2"/>
    <w:rsid w:val="006C255C"/>
    <w:rsid w:val="006C3D3C"/>
    <w:rsid w:val="006D241C"/>
    <w:rsid w:val="006D7503"/>
    <w:rsid w:val="006E7DB5"/>
    <w:rsid w:val="0070092A"/>
    <w:rsid w:val="007032F9"/>
    <w:rsid w:val="00712069"/>
    <w:rsid w:val="0071691D"/>
    <w:rsid w:val="007172DC"/>
    <w:rsid w:val="00762346"/>
    <w:rsid w:val="00764986"/>
    <w:rsid w:val="00777618"/>
    <w:rsid w:val="00780FBC"/>
    <w:rsid w:val="007C151E"/>
    <w:rsid w:val="007D508E"/>
    <w:rsid w:val="007E4D72"/>
    <w:rsid w:val="007F41FC"/>
    <w:rsid w:val="007F455C"/>
    <w:rsid w:val="00804A29"/>
    <w:rsid w:val="008114FA"/>
    <w:rsid w:val="0081487A"/>
    <w:rsid w:val="008223DE"/>
    <w:rsid w:val="00831147"/>
    <w:rsid w:val="00834374"/>
    <w:rsid w:val="00843A6D"/>
    <w:rsid w:val="008564B5"/>
    <w:rsid w:val="0086013E"/>
    <w:rsid w:val="00870EBE"/>
    <w:rsid w:val="008879E8"/>
    <w:rsid w:val="008A11A5"/>
    <w:rsid w:val="008C2C86"/>
    <w:rsid w:val="008C381B"/>
    <w:rsid w:val="008C576B"/>
    <w:rsid w:val="008F6247"/>
    <w:rsid w:val="00900B27"/>
    <w:rsid w:val="00921823"/>
    <w:rsid w:val="00935FE8"/>
    <w:rsid w:val="00937F6E"/>
    <w:rsid w:val="009436B5"/>
    <w:rsid w:val="00984C44"/>
    <w:rsid w:val="00994248"/>
    <w:rsid w:val="009A65AC"/>
    <w:rsid w:val="009B22B1"/>
    <w:rsid w:val="009D2622"/>
    <w:rsid w:val="009E75D6"/>
    <w:rsid w:val="009F72F7"/>
    <w:rsid w:val="00A045E4"/>
    <w:rsid w:val="00A24860"/>
    <w:rsid w:val="00A33C04"/>
    <w:rsid w:val="00A37BDE"/>
    <w:rsid w:val="00A47999"/>
    <w:rsid w:val="00A538C2"/>
    <w:rsid w:val="00A53D79"/>
    <w:rsid w:val="00A558B3"/>
    <w:rsid w:val="00A62FAD"/>
    <w:rsid w:val="00A63710"/>
    <w:rsid w:val="00A84E43"/>
    <w:rsid w:val="00A9482B"/>
    <w:rsid w:val="00A96591"/>
    <w:rsid w:val="00AB0ABA"/>
    <w:rsid w:val="00AF2E0E"/>
    <w:rsid w:val="00B25082"/>
    <w:rsid w:val="00B308B2"/>
    <w:rsid w:val="00B51FD2"/>
    <w:rsid w:val="00B6003E"/>
    <w:rsid w:val="00B630B4"/>
    <w:rsid w:val="00B7096E"/>
    <w:rsid w:val="00B7247A"/>
    <w:rsid w:val="00B851C2"/>
    <w:rsid w:val="00B87E37"/>
    <w:rsid w:val="00B93F1E"/>
    <w:rsid w:val="00B979CC"/>
    <w:rsid w:val="00BB3984"/>
    <w:rsid w:val="00BD5DE2"/>
    <w:rsid w:val="00BE760E"/>
    <w:rsid w:val="00BF3D34"/>
    <w:rsid w:val="00C112F6"/>
    <w:rsid w:val="00C2305C"/>
    <w:rsid w:val="00C24934"/>
    <w:rsid w:val="00C339A4"/>
    <w:rsid w:val="00C516A6"/>
    <w:rsid w:val="00C531CC"/>
    <w:rsid w:val="00C71D82"/>
    <w:rsid w:val="00C742D6"/>
    <w:rsid w:val="00CA5426"/>
    <w:rsid w:val="00CA574F"/>
    <w:rsid w:val="00CE582E"/>
    <w:rsid w:val="00CF1181"/>
    <w:rsid w:val="00D005C9"/>
    <w:rsid w:val="00D01153"/>
    <w:rsid w:val="00D45788"/>
    <w:rsid w:val="00D4695A"/>
    <w:rsid w:val="00D500AF"/>
    <w:rsid w:val="00D52D50"/>
    <w:rsid w:val="00D56803"/>
    <w:rsid w:val="00D63054"/>
    <w:rsid w:val="00D76E07"/>
    <w:rsid w:val="00D83444"/>
    <w:rsid w:val="00D950F4"/>
    <w:rsid w:val="00DA17FF"/>
    <w:rsid w:val="00DB6F94"/>
    <w:rsid w:val="00DD04E8"/>
    <w:rsid w:val="00DD6CFE"/>
    <w:rsid w:val="00DF0277"/>
    <w:rsid w:val="00E47159"/>
    <w:rsid w:val="00E56979"/>
    <w:rsid w:val="00E640B1"/>
    <w:rsid w:val="00E6507B"/>
    <w:rsid w:val="00E66F30"/>
    <w:rsid w:val="00E72EB4"/>
    <w:rsid w:val="00E76F03"/>
    <w:rsid w:val="00E91E30"/>
    <w:rsid w:val="00EA0C6C"/>
    <w:rsid w:val="00EC2BF7"/>
    <w:rsid w:val="00ED7765"/>
    <w:rsid w:val="00EF5936"/>
    <w:rsid w:val="00F00B4B"/>
    <w:rsid w:val="00F04314"/>
    <w:rsid w:val="00F077C6"/>
    <w:rsid w:val="00F15227"/>
    <w:rsid w:val="00F234C7"/>
    <w:rsid w:val="00F30047"/>
    <w:rsid w:val="00F32017"/>
    <w:rsid w:val="00F4554C"/>
    <w:rsid w:val="00F45FAA"/>
    <w:rsid w:val="00F46554"/>
    <w:rsid w:val="00F63591"/>
    <w:rsid w:val="00F72EAA"/>
    <w:rsid w:val="00F7603F"/>
    <w:rsid w:val="00F90BD6"/>
    <w:rsid w:val="00F96F72"/>
    <w:rsid w:val="00FD6BC9"/>
    <w:rsid w:val="00FE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F6"/>
    <w:pPr>
      <w:spacing w:after="200" w:line="276" w:lineRule="auto"/>
    </w:pPr>
    <w:rPr>
      <w:sz w:val="22"/>
      <w:szCs w:val="22"/>
    </w:rPr>
  </w:style>
  <w:style w:type="paragraph" w:styleId="Heading3">
    <w:name w:val="heading 3"/>
    <w:basedOn w:val="Normal"/>
    <w:link w:val="Heading3Char"/>
    <w:uiPriority w:val="9"/>
    <w:semiHidden/>
    <w:unhideWhenUsed/>
    <w:qFormat/>
    <w:rsid w:val="000D7976"/>
    <w:pPr>
      <w:spacing w:before="200" w:after="0" w:line="264" w:lineRule="auto"/>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70E"/>
  </w:style>
  <w:style w:type="paragraph" w:styleId="Footer">
    <w:name w:val="footer"/>
    <w:basedOn w:val="Normal"/>
    <w:link w:val="FooterChar"/>
    <w:uiPriority w:val="99"/>
    <w:unhideWhenUsed/>
    <w:rsid w:val="00002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70E"/>
  </w:style>
  <w:style w:type="paragraph" w:styleId="ListParagraph">
    <w:name w:val="List Paragraph"/>
    <w:basedOn w:val="Normal"/>
    <w:uiPriority w:val="34"/>
    <w:qFormat/>
    <w:rsid w:val="002359FD"/>
    <w:pPr>
      <w:ind w:left="720"/>
      <w:contextualSpacing/>
    </w:pPr>
  </w:style>
  <w:style w:type="character" w:styleId="Hyperlink">
    <w:name w:val="Hyperlink"/>
    <w:rsid w:val="0015601F"/>
    <w:rPr>
      <w:color w:val="0000FF"/>
      <w:u w:val="single"/>
    </w:rPr>
  </w:style>
  <w:style w:type="paragraph" w:styleId="BalloonText">
    <w:name w:val="Balloon Text"/>
    <w:basedOn w:val="Normal"/>
    <w:link w:val="BalloonTextChar"/>
    <w:uiPriority w:val="99"/>
    <w:semiHidden/>
    <w:unhideWhenUsed/>
    <w:rsid w:val="004222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2270"/>
    <w:rPr>
      <w:rFonts w:ascii="Tahoma" w:hAnsi="Tahoma" w:cs="Tahoma"/>
      <w:sz w:val="16"/>
      <w:szCs w:val="16"/>
    </w:rPr>
  </w:style>
  <w:style w:type="character" w:styleId="FollowedHyperlink">
    <w:name w:val="FollowedHyperlink"/>
    <w:uiPriority w:val="99"/>
    <w:semiHidden/>
    <w:unhideWhenUsed/>
    <w:rsid w:val="00C339A4"/>
    <w:rPr>
      <w:color w:val="800080"/>
      <w:u w:val="single"/>
    </w:rPr>
  </w:style>
  <w:style w:type="table" w:styleId="TableGrid">
    <w:name w:val="Table Grid"/>
    <w:basedOn w:val="TableNormal"/>
    <w:rsid w:val="00ED7765"/>
    <w:pPr>
      <w:spacing w:after="200" w:line="276"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0D7976"/>
    <w:rPr>
      <w:rFonts w:ascii="Cambria" w:hAnsi="Cambria"/>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9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utismDivision@state.ma.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m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gov/dmr" TargetMode="External"/><Relationship Id="rId4" Type="http://schemas.openxmlformats.org/officeDocument/2006/relationships/settings" Target="settings.xml"/><Relationship Id="rId9" Type="http://schemas.openxmlformats.org/officeDocument/2006/relationships/hyperlink" Target="file:///C:\Users\MarSullivan\AppData\Local\Microsoft\Windows\AppData\Local\Microsoft\Windows\Desktop\MAhealthconnecto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6623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MESSAGE TO FAMILIES OF YOUNG CHILDREN WITH AUTISM</vt:lpstr>
    </vt:vector>
  </TitlesOfParts>
  <Company>EOHHS</Company>
  <LinksUpToDate>false</LinksUpToDate>
  <CharactersWithSpaces>7769</CharactersWithSpaces>
  <SharedDoc>false</SharedDoc>
  <HLinks>
    <vt:vector size="24" baseType="variant">
      <vt:variant>
        <vt:i4>7340040</vt:i4>
      </vt:variant>
      <vt:variant>
        <vt:i4>9</vt:i4>
      </vt:variant>
      <vt:variant>
        <vt:i4>0</vt:i4>
      </vt:variant>
      <vt:variant>
        <vt:i4>5</vt:i4>
      </vt:variant>
      <vt:variant>
        <vt:lpwstr>mailto:AutismDivision@state.ma.us</vt:lpwstr>
      </vt:variant>
      <vt:variant>
        <vt:lpwstr/>
      </vt:variant>
      <vt:variant>
        <vt:i4>3538999</vt:i4>
      </vt:variant>
      <vt:variant>
        <vt:i4>6</vt:i4>
      </vt:variant>
      <vt:variant>
        <vt:i4>0</vt:i4>
      </vt:variant>
      <vt:variant>
        <vt:i4>5</vt:i4>
      </vt:variant>
      <vt:variant>
        <vt:lpwstr>http://www.mass.gov/dmr</vt:lpwstr>
      </vt:variant>
      <vt:variant>
        <vt:lpwstr/>
      </vt:variant>
      <vt:variant>
        <vt:i4>3538999</vt:i4>
      </vt:variant>
      <vt:variant>
        <vt:i4>3</vt:i4>
      </vt:variant>
      <vt:variant>
        <vt:i4>0</vt:i4>
      </vt:variant>
      <vt:variant>
        <vt:i4>5</vt:i4>
      </vt:variant>
      <vt:variant>
        <vt:lpwstr>http://www.mass.gov/dmr</vt:lpwstr>
      </vt:variant>
      <vt:variant>
        <vt:lpwstr/>
      </vt:variant>
      <vt:variant>
        <vt:i4>2228260</vt:i4>
      </vt:variant>
      <vt:variant>
        <vt:i4>0</vt:i4>
      </vt:variant>
      <vt:variant>
        <vt:i4>0</vt:i4>
      </vt:variant>
      <vt:variant>
        <vt:i4>5</vt:i4>
      </vt:variant>
      <vt:variant>
        <vt:lpwstr>C:\Users\MarSullivan\AppData\Local\Microsoft\Windows\AppData\Local\Microsoft\Windows\Desktop\MAhealthconnector.org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TO FAMILIES OF YOUNG CHILDREN WITH AUTISM</dc:title>
  <dc:creator>Harsh</dc:creator>
  <cp:lastModifiedBy> </cp:lastModifiedBy>
  <cp:revision>2</cp:revision>
  <cp:lastPrinted>2016-07-22T12:04:00Z</cp:lastPrinted>
  <dcterms:created xsi:type="dcterms:W3CDTF">2019-09-17T18:05:00Z</dcterms:created>
  <dcterms:modified xsi:type="dcterms:W3CDTF">2019-09-17T18:05:00Z</dcterms:modified>
</cp:coreProperties>
</file>