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A2D76" w14:textId="77777777" w:rsidR="005D0B06" w:rsidRDefault="37DFAE1C" w:rsidP="6D76D19A">
      <w:pPr>
        <w:ind w:left="5040"/>
        <w:rPr>
          <w:rFonts w:ascii="Calibri" w:eastAsia="Calibri" w:hAnsi="Calibri" w:cs="Calibri"/>
          <w:b/>
          <w:bCs/>
          <w:color w:val="000000" w:themeColor="text1"/>
        </w:rPr>
      </w:pPr>
      <w:r w:rsidRPr="6D76D19A">
        <w:rPr>
          <w:rFonts w:ascii="Calibri" w:eastAsia="Calibri" w:hAnsi="Calibri" w:cs="Calibri"/>
          <w:b/>
          <w:bCs/>
          <w:color w:val="000000" w:themeColor="text1"/>
        </w:rPr>
        <w:t xml:space="preserve">Department of Conservation and Recreation Stewardship Council Meeting                              Via Videoconference                                            </w:t>
      </w:r>
      <w:r w:rsidR="4BFB2885" w:rsidRPr="6D76D19A">
        <w:rPr>
          <w:rFonts w:ascii="Calibri" w:eastAsia="Calibri" w:hAnsi="Calibri" w:cs="Calibri"/>
          <w:b/>
          <w:bCs/>
          <w:color w:val="000000" w:themeColor="text1"/>
        </w:rPr>
        <w:t>February</w:t>
      </w:r>
      <w:r w:rsidRPr="6D76D19A">
        <w:rPr>
          <w:rFonts w:ascii="Calibri" w:eastAsia="Calibri" w:hAnsi="Calibri" w:cs="Calibri"/>
          <w:b/>
          <w:bCs/>
          <w:color w:val="000000" w:themeColor="text1"/>
        </w:rPr>
        <w:t xml:space="preserve"> 1</w:t>
      </w:r>
      <w:r w:rsidR="1D803B0E" w:rsidRPr="6D76D19A">
        <w:rPr>
          <w:rFonts w:ascii="Calibri" w:eastAsia="Calibri" w:hAnsi="Calibri" w:cs="Calibri"/>
          <w:b/>
          <w:bCs/>
          <w:color w:val="000000" w:themeColor="text1"/>
        </w:rPr>
        <w:t>0</w:t>
      </w:r>
      <w:r w:rsidRPr="6D76D19A">
        <w:rPr>
          <w:rFonts w:ascii="Calibri" w:eastAsia="Calibri" w:hAnsi="Calibri" w:cs="Calibri"/>
          <w:b/>
          <w:bCs/>
          <w:color w:val="000000" w:themeColor="text1"/>
          <w:vertAlign w:val="superscript"/>
        </w:rPr>
        <w:t>th</w:t>
      </w:r>
      <w:r w:rsidRPr="6D76D19A">
        <w:rPr>
          <w:rFonts w:ascii="Calibri" w:eastAsia="Calibri" w:hAnsi="Calibri" w:cs="Calibri"/>
          <w:b/>
          <w:bCs/>
          <w:color w:val="000000" w:themeColor="text1"/>
        </w:rPr>
        <w:t xml:space="preserve">, </w:t>
      </w:r>
      <w:r w:rsidR="006D2491" w:rsidRPr="6D76D19A">
        <w:rPr>
          <w:rFonts w:ascii="Calibri" w:eastAsia="Calibri" w:hAnsi="Calibri" w:cs="Calibri"/>
          <w:b/>
          <w:bCs/>
          <w:color w:val="000000" w:themeColor="text1"/>
        </w:rPr>
        <w:t>2022,</w:t>
      </w:r>
      <w:r w:rsidRPr="6D76D19A">
        <w:rPr>
          <w:rFonts w:ascii="Calibri" w:eastAsia="Calibri" w:hAnsi="Calibri" w:cs="Calibri"/>
          <w:b/>
          <w:bCs/>
          <w:color w:val="000000" w:themeColor="text1"/>
        </w:rPr>
        <w:t xml:space="preserve"> 9am to 11am</w:t>
      </w:r>
    </w:p>
    <w:p w14:paraId="22AEC10A" w14:textId="77777777" w:rsidR="005D0B06" w:rsidRDefault="37DFAE1C" w:rsidP="6D76D19A">
      <w:pPr>
        <w:rPr>
          <w:rFonts w:ascii="Calibri" w:eastAsia="Calibri" w:hAnsi="Calibri" w:cs="Calibri"/>
          <w:b/>
          <w:bCs/>
          <w:color w:val="000000" w:themeColor="text1"/>
        </w:rPr>
      </w:pPr>
      <w:r w:rsidRPr="6D76D19A">
        <w:rPr>
          <w:rFonts w:ascii="Calibri" w:eastAsia="Calibri" w:hAnsi="Calibri" w:cs="Calibri"/>
          <w:b/>
          <w:bCs/>
          <w:color w:val="000000" w:themeColor="text1"/>
        </w:rPr>
        <w:t>Council Members Present: Chairman Jack Buckley, Ann Canedy, Esq., Jeffrey Collins, Dicken Crane, Melissa Harper, Susan Smiley, Dennis Smith, Jennifer N.S. Wilson, Esq.</w:t>
      </w:r>
    </w:p>
    <w:p w14:paraId="253066D0" w14:textId="77777777" w:rsidR="005D0B06" w:rsidRDefault="37DFAE1C" w:rsidP="6D76D19A">
      <w:pPr>
        <w:rPr>
          <w:rFonts w:ascii="Calibri" w:eastAsia="Calibri" w:hAnsi="Calibri" w:cs="Calibri"/>
          <w:b/>
          <w:bCs/>
          <w:color w:val="000000" w:themeColor="text1"/>
        </w:rPr>
      </w:pPr>
      <w:r w:rsidRPr="6D76D19A">
        <w:rPr>
          <w:rFonts w:ascii="Calibri" w:eastAsia="Calibri" w:hAnsi="Calibri" w:cs="Calibri"/>
          <w:b/>
          <w:bCs/>
          <w:color w:val="000000" w:themeColor="text1"/>
        </w:rPr>
        <w:t>Council Members Not Present: Vivian Ortiz</w:t>
      </w:r>
    </w:p>
    <w:p w14:paraId="4CE50CA8" w14:textId="3FCDDB03" w:rsidR="005D0B06" w:rsidRDefault="37DFAE1C" w:rsidP="6D76D19A">
      <w:pPr>
        <w:rPr>
          <w:rFonts w:ascii="Calibri" w:eastAsia="Calibri" w:hAnsi="Calibri" w:cs="Calibri"/>
          <w:b/>
          <w:bCs/>
          <w:color w:val="000000" w:themeColor="text1"/>
        </w:rPr>
      </w:pPr>
      <w:r w:rsidRPr="6D76D19A">
        <w:rPr>
          <w:rFonts w:ascii="Calibri" w:eastAsia="Calibri" w:hAnsi="Calibri" w:cs="Calibri"/>
          <w:b/>
          <w:bCs/>
          <w:color w:val="000000" w:themeColor="text1"/>
        </w:rPr>
        <w:t>DCR Staff Attendees Nick Connors, Stephanie Cooper</w:t>
      </w:r>
      <w:r w:rsidR="58F8F19A" w:rsidRPr="6D76D19A">
        <w:rPr>
          <w:rFonts w:ascii="Calibri" w:eastAsia="Calibri" w:hAnsi="Calibri" w:cs="Calibri"/>
          <w:b/>
          <w:bCs/>
          <w:color w:val="000000" w:themeColor="text1"/>
        </w:rPr>
        <w:t xml:space="preserve">, Dan Cushing, Patrice Kish, </w:t>
      </w:r>
      <w:r w:rsidRPr="6D76D19A">
        <w:rPr>
          <w:rFonts w:ascii="Calibri" w:eastAsia="Calibri" w:hAnsi="Calibri" w:cs="Calibri"/>
          <w:b/>
          <w:bCs/>
          <w:color w:val="000000" w:themeColor="text1"/>
        </w:rPr>
        <w:t>Stefan Skalinski</w:t>
      </w:r>
    </w:p>
    <w:p w14:paraId="0D1B9997" w14:textId="4A690EF7" w:rsidR="6D76D19A" w:rsidRDefault="00825257" w:rsidP="6D76D19A">
      <w:pPr>
        <w:rPr>
          <w:rFonts w:ascii="Calibri" w:eastAsia="Calibri" w:hAnsi="Calibri" w:cs="Calibri"/>
          <w:b/>
          <w:bCs/>
          <w:color w:val="000000" w:themeColor="text1"/>
        </w:rPr>
      </w:pPr>
      <w:r w:rsidRPr="00825257">
        <w:rPr>
          <w:rFonts w:ascii="Calibri" w:eastAsia="Calibri" w:hAnsi="Calibri" w:cs="Calibri"/>
          <w:b/>
          <w:bCs/>
          <w:color w:val="000000" w:themeColor="text1"/>
        </w:rPr>
        <w:t>Public Attendees</w:t>
      </w:r>
      <w:r>
        <w:rPr>
          <w:rFonts w:ascii="Calibri" w:eastAsia="Calibri" w:hAnsi="Calibri" w:cs="Calibri"/>
          <w:color w:val="000000" w:themeColor="text1"/>
        </w:rPr>
        <w:t xml:space="preserve">:  </w:t>
      </w:r>
      <w:r w:rsidRPr="00825257">
        <w:rPr>
          <w:rFonts w:ascii="Calibri" w:eastAsia="Calibri" w:hAnsi="Calibri" w:cs="Calibri"/>
          <w:color w:val="000000" w:themeColor="text1"/>
        </w:rPr>
        <w:t>Vivian Morris, Edgewater Neighborhood Association; Katie Conl</w:t>
      </w:r>
      <w:r w:rsidR="00F83357">
        <w:rPr>
          <w:rFonts w:ascii="Calibri" w:eastAsia="Calibri" w:hAnsi="Calibri" w:cs="Calibri"/>
          <w:color w:val="000000" w:themeColor="text1"/>
        </w:rPr>
        <w:t>o</w:t>
      </w:r>
      <w:r w:rsidRPr="00825257">
        <w:rPr>
          <w:rFonts w:ascii="Calibri" w:eastAsia="Calibri" w:hAnsi="Calibri" w:cs="Calibri"/>
          <w:color w:val="000000" w:themeColor="text1"/>
        </w:rPr>
        <w:t>n, Buckland; Douglas Corneli</w:t>
      </w:r>
      <w:r w:rsidR="00FF32F3">
        <w:rPr>
          <w:rFonts w:ascii="Calibri" w:eastAsia="Calibri" w:hAnsi="Calibri" w:cs="Calibri"/>
          <w:color w:val="000000" w:themeColor="text1"/>
        </w:rPr>
        <w:t>us</w:t>
      </w:r>
      <w:r w:rsidRPr="00825257">
        <w:rPr>
          <w:rFonts w:ascii="Calibri" w:eastAsia="Calibri" w:hAnsi="Calibri" w:cs="Calibri"/>
          <w:color w:val="000000" w:themeColor="text1"/>
        </w:rPr>
        <w:t>, Newton; Cl</w:t>
      </w:r>
      <w:r w:rsidR="00FF32F3">
        <w:rPr>
          <w:rFonts w:ascii="Calibri" w:eastAsia="Calibri" w:hAnsi="Calibri" w:cs="Calibri"/>
          <w:color w:val="000000" w:themeColor="text1"/>
        </w:rPr>
        <w:t>a</w:t>
      </w:r>
      <w:r w:rsidRPr="00825257">
        <w:rPr>
          <w:rFonts w:ascii="Calibri" w:eastAsia="Calibri" w:hAnsi="Calibri" w:cs="Calibri"/>
          <w:color w:val="000000" w:themeColor="text1"/>
        </w:rPr>
        <w:t>rise Hart; Chris Redford; Sarah Freedman; Glen Ayers; Elisa Campbell; Bill Boles, NEMBA; E</w:t>
      </w:r>
      <w:r w:rsidR="00B26FD0">
        <w:rPr>
          <w:rFonts w:ascii="Calibri" w:eastAsia="Calibri" w:hAnsi="Calibri" w:cs="Calibri"/>
          <w:color w:val="000000" w:themeColor="text1"/>
        </w:rPr>
        <w:t>l</w:t>
      </w:r>
      <w:r w:rsidRPr="00825257">
        <w:rPr>
          <w:rFonts w:ascii="Calibri" w:eastAsia="Calibri" w:hAnsi="Calibri" w:cs="Calibri"/>
          <w:color w:val="000000" w:themeColor="text1"/>
        </w:rPr>
        <w:t>l</w:t>
      </w:r>
      <w:r w:rsidR="00FF32F3">
        <w:rPr>
          <w:rFonts w:ascii="Calibri" w:eastAsia="Calibri" w:hAnsi="Calibri" w:cs="Calibri"/>
          <w:color w:val="000000" w:themeColor="text1"/>
        </w:rPr>
        <w:t>en</w:t>
      </w:r>
      <w:r w:rsidRPr="00825257">
        <w:rPr>
          <w:rFonts w:ascii="Calibri" w:eastAsia="Calibri" w:hAnsi="Calibri" w:cs="Calibri"/>
          <w:color w:val="000000" w:themeColor="text1"/>
        </w:rPr>
        <w:t xml:space="preserve"> Arnold; Shar</w:t>
      </w:r>
      <w:r w:rsidR="00B26FD0">
        <w:rPr>
          <w:rFonts w:ascii="Calibri" w:eastAsia="Calibri" w:hAnsi="Calibri" w:cs="Calibri"/>
          <w:color w:val="000000" w:themeColor="text1"/>
        </w:rPr>
        <w:t>l</w:t>
      </w:r>
      <w:r w:rsidRPr="00825257">
        <w:rPr>
          <w:rFonts w:ascii="Calibri" w:eastAsia="Calibri" w:hAnsi="Calibri" w:cs="Calibri"/>
          <w:color w:val="000000" w:themeColor="text1"/>
        </w:rPr>
        <w:t xml:space="preserve"> Heller; Galen Mook, Mass Bike.</w:t>
      </w:r>
    </w:p>
    <w:p w14:paraId="76DFE25C" w14:textId="77777777" w:rsidR="0BC5FE95" w:rsidRDefault="0BC5FE95" w:rsidP="6D76D19A">
      <w:pPr>
        <w:rPr>
          <w:rFonts w:ascii="Calibri" w:eastAsia="Calibri" w:hAnsi="Calibri" w:cs="Calibri"/>
          <w:b/>
          <w:bCs/>
          <w:color w:val="000000" w:themeColor="text1"/>
        </w:rPr>
      </w:pPr>
      <w:r w:rsidRPr="6D76D19A">
        <w:rPr>
          <w:rFonts w:ascii="Calibri" w:eastAsia="Calibri" w:hAnsi="Calibri" w:cs="Calibri"/>
          <w:b/>
          <w:bCs/>
          <w:color w:val="000000" w:themeColor="text1"/>
        </w:rPr>
        <w:t>Call to Meeting-Chairman Jack Buckley</w:t>
      </w:r>
    </w:p>
    <w:p w14:paraId="2ABD09DB" w14:textId="4B4E468D" w:rsidR="6D76D19A" w:rsidRDefault="0BC5FE95" w:rsidP="6D76D19A">
      <w:pPr>
        <w:rPr>
          <w:rFonts w:ascii="Calibri" w:eastAsia="Calibri" w:hAnsi="Calibri" w:cs="Calibri"/>
          <w:color w:val="000000" w:themeColor="text1"/>
        </w:rPr>
      </w:pPr>
      <w:r w:rsidRPr="6D76D19A">
        <w:rPr>
          <w:rFonts w:ascii="Calibri" w:eastAsia="Calibri" w:hAnsi="Calibri" w:cs="Calibri"/>
          <w:color w:val="000000" w:themeColor="text1"/>
        </w:rPr>
        <w:t>Chairman Jack Buckley cal</w:t>
      </w:r>
      <w:r w:rsidR="00825257">
        <w:rPr>
          <w:rFonts w:ascii="Calibri" w:eastAsia="Calibri" w:hAnsi="Calibri" w:cs="Calibri"/>
          <w:color w:val="000000" w:themeColor="text1"/>
        </w:rPr>
        <w:t>led</w:t>
      </w:r>
      <w:r w:rsidRPr="6D76D19A">
        <w:rPr>
          <w:rFonts w:ascii="Calibri" w:eastAsia="Calibri" w:hAnsi="Calibri" w:cs="Calibri"/>
          <w:color w:val="000000" w:themeColor="text1"/>
        </w:rPr>
        <w:t xml:space="preserve"> the meeting</w:t>
      </w:r>
      <w:r w:rsidR="00595979">
        <w:rPr>
          <w:rFonts w:ascii="Calibri" w:eastAsia="Calibri" w:hAnsi="Calibri" w:cs="Calibri"/>
          <w:color w:val="000000" w:themeColor="text1"/>
        </w:rPr>
        <w:t xml:space="preserve"> to order</w:t>
      </w:r>
      <w:r w:rsidRPr="6D76D19A">
        <w:rPr>
          <w:rFonts w:ascii="Calibri" w:eastAsia="Calibri" w:hAnsi="Calibri" w:cs="Calibri"/>
          <w:color w:val="000000" w:themeColor="text1"/>
        </w:rPr>
        <w:t>. This</w:t>
      </w:r>
      <w:r w:rsidR="0D8DEEBA" w:rsidRPr="6D76D19A">
        <w:rPr>
          <w:rFonts w:ascii="Calibri" w:eastAsia="Calibri" w:hAnsi="Calibri" w:cs="Calibri"/>
          <w:color w:val="000000" w:themeColor="text1"/>
        </w:rPr>
        <w:t xml:space="preserve"> is</w:t>
      </w:r>
      <w:r w:rsidRPr="6D76D19A">
        <w:rPr>
          <w:rFonts w:ascii="Calibri" w:eastAsia="Calibri" w:hAnsi="Calibri" w:cs="Calibri"/>
          <w:color w:val="000000" w:themeColor="text1"/>
        </w:rPr>
        <w:t xml:space="preserve"> Jack Buckley’s first meeting as Chairman. </w:t>
      </w:r>
      <w:r w:rsidR="7848B154" w:rsidRPr="6D76D19A">
        <w:rPr>
          <w:rFonts w:ascii="Calibri" w:eastAsia="Calibri" w:hAnsi="Calibri" w:cs="Calibri"/>
          <w:color w:val="000000" w:themeColor="text1"/>
        </w:rPr>
        <w:t>He start</w:t>
      </w:r>
      <w:r w:rsidR="00595979">
        <w:rPr>
          <w:rFonts w:ascii="Calibri" w:eastAsia="Calibri" w:hAnsi="Calibri" w:cs="Calibri"/>
          <w:color w:val="000000" w:themeColor="text1"/>
        </w:rPr>
        <w:t>ed</w:t>
      </w:r>
      <w:r w:rsidR="7848B154" w:rsidRPr="6D76D19A">
        <w:rPr>
          <w:rFonts w:ascii="Calibri" w:eastAsia="Calibri" w:hAnsi="Calibri" w:cs="Calibri"/>
          <w:color w:val="000000" w:themeColor="text1"/>
        </w:rPr>
        <w:t xml:space="preserve"> by thanking the Council members in helping</w:t>
      </w:r>
      <w:r w:rsidR="591849B3" w:rsidRPr="6D76D19A">
        <w:rPr>
          <w:rFonts w:ascii="Calibri" w:eastAsia="Calibri" w:hAnsi="Calibri" w:cs="Calibri"/>
          <w:color w:val="000000" w:themeColor="text1"/>
        </w:rPr>
        <w:t xml:space="preserve"> </w:t>
      </w:r>
      <w:r w:rsidR="00595979">
        <w:rPr>
          <w:rFonts w:ascii="Calibri" w:eastAsia="Calibri" w:hAnsi="Calibri" w:cs="Calibri"/>
          <w:color w:val="000000" w:themeColor="text1"/>
        </w:rPr>
        <w:t>with</w:t>
      </w:r>
      <w:r w:rsidR="7848B154" w:rsidRPr="6D76D19A">
        <w:rPr>
          <w:rFonts w:ascii="Calibri" w:eastAsia="Calibri" w:hAnsi="Calibri" w:cs="Calibri"/>
          <w:color w:val="000000" w:themeColor="text1"/>
        </w:rPr>
        <w:t xml:space="preserve"> the transition. He </w:t>
      </w:r>
      <w:r w:rsidR="1E56038E" w:rsidRPr="6D76D19A">
        <w:rPr>
          <w:rFonts w:ascii="Calibri" w:eastAsia="Calibri" w:hAnsi="Calibri" w:cs="Calibri"/>
          <w:color w:val="000000" w:themeColor="text1"/>
        </w:rPr>
        <w:t xml:space="preserve">also </w:t>
      </w:r>
      <w:r w:rsidR="7848B154" w:rsidRPr="6D76D19A">
        <w:rPr>
          <w:rFonts w:ascii="Calibri" w:eastAsia="Calibri" w:hAnsi="Calibri" w:cs="Calibri"/>
          <w:color w:val="000000" w:themeColor="text1"/>
        </w:rPr>
        <w:t>th</w:t>
      </w:r>
      <w:r w:rsidR="7EAF47B8" w:rsidRPr="6D76D19A">
        <w:rPr>
          <w:rFonts w:ascii="Calibri" w:eastAsia="Calibri" w:hAnsi="Calibri" w:cs="Calibri"/>
          <w:color w:val="000000" w:themeColor="text1"/>
        </w:rPr>
        <w:t xml:space="preserve">anked the DCR staff and the </w:t>
      </w:r>
      <w:r w:rsidR="7848B154" w:rsidRPr="6D76D19A">
        <w:rPr>
          <w:rFonts w:ascii="Calibri" w:eastAsia="Calibri" w:hAnsi="Calibri" w:cs="Calibri"/>
          <w:color w:val="000000" w:themeColor="text1"/>
        </w:rPr>
        <w:t>advocate</w:t>
      </w:r>
      <w:r w:rsidR="00595979">
        <w:rPr>
          <w:rFonts w:ascii="Calibri" w:eastAsia="Calibri" w:hAnsi="Calibri" w:cs="Calibri"/>
          <w:color w:val="000000" w:themeColor="text1"/>
        </w:rPr>
        <w:t xml:space="preserve"> groups</w:t>
      </w:r>
      <w:r w:rsidR="5E01BA51" w:rsidRPr="6D76D19A">
        <w:rPr>
          <w:rFonts w:ascii="Calibri" w:eastAsia="Calibri" w:hAnsi="Calibri" w:cs="Calibri"/>
          <w:color w:val="000000" w:themeColor="text1"/>
        </w:rPr>
        <w:t xml:space="preserve">. </w:t>
      </w:r>
    </w:p>
    <w:p w14:paraId="312FEF46" w14:textId="77777777" w:rsidR="43BAC34E" w:rsidRDefault="43BAC34E" w:rsidP="6D76D19A">
      <w:pPr>
        <w:rPr>
          <w:rFonts w:ascii="Calibri" w:eastAsia="Calibri" w:hAnsi="Calibri" w:cs="Calibri"/>
          <w:b/>
          <w:bCs/>
          <w:color w:val="000000" w:themeColor="text1"/>
        </w:rPr>
      </w:pPr>
      <w:r w:rsidRPr="6D76D19A">
        <w:rPr>
          <w:rFonts w:ascii="Calibri" w:eastAsia="Calibri" w:hAnsi="Calibri" w:cs="Calibri"/>
          <w:b/>
          <w:bCs/>
          <w:color w:val="000000" w:themeColor="text1"/>
        </w:rPr>
        <w:t>Regular Business I</w:t>
      </w:r>
    </w:p>
    <w:p w14:paraId="16FB2CAB" w14:textId="77777777" w:rsidR="43BAC34E" w:rsidRDefault="43BAC34E" w:rsidP="6D76D19A">
      <w:pPr>
        <w:rPr>
          <w:rFonts w:ascii="Calibri" w:eastAsia="Calibri" w:hAnsi="Calibri" w:cs="Calibri"/>
          <w:color w:val="000000" w:themeColor="text1"/>
        </w:rPr>
      </w:pPr>
      <w:r w:rsidRPr="6D76D19A">
        <w:rPr>
          <w:rFonts w:ascii="Calibri" w:eastAsia="Calibri" w:hAnsi="Calibri" w:cs="Calibri"/>
          <w:color w:val="000000" w:themeColor="text1"/>
        </w:rPr>
        <w:t>Chairman Buckley added an item to the agenda for the approval of mi</w:t>
      </w:r>
      <w:r w:rsidR="3E4727B6" w:rsidRPr="6D76D19A">
        <w:rPr>
          <w:rFonts w:ascii="Calibri" w:eastAsia="Calibri" w:hAnsi="Calibri" w:cs="Calibri"/>
          <w:color w:val="000000" w:themeColor="text1"/>
        </w:rPr>
        <w:t xml:space="preserve">nutes. Councilor Wilson asked to have a little more time with the minutes. </w:t>
      </w:r>
    </w:p>
    <w:p w14:paraId="3CED669A" w14:textId="40B6AF21" w:rsidR="3E4727B6" w:rsidRDefault="43BAC34E" w:rsidP="6D76D19A">
      <w:pPr>
        <w:rPr>
          <w:rFonts w:ascii="Calibri" w:eastAsia="Calibri" w:hAnsi="Calibri" w:cs="Calibri"/>
          <w:color w:val="000000" w:themeColor="text1"/>
        </w:rPr>
      </w:pPr>
      <w:r w:rsidRPr="6D76D19A">
        <w:rPr>
          <w:rFonts w:ascii="Calibri" w:eastAsia="Calibri" w:hAnsi="Calibri" w:cs="Calibri"/>
          <w:color w:val="000000" w:themeColor="text1"/>
        </w:rPr>
        <w:t xml:space="preserve">Chairman </w:t>
      </w:r>
      <w:r w:rsidR="147CCE4E" w:rsidRPr="6D76D19A">
        <w:rPr>
          <w:rFonts w:ascii="Calibri" w:eastAsia="Calibri" w:hAnsi="Calibri" w:cs="Calibri"/>
          <w:color w:val="000000" w:themeColor="text1"/>
        </w:rPr>
        <w:t xml:space="preserve">Buckley </w:t>
      </w:r>
      <w:r w:rsidRPr="6D76D19A">
        <w:rPr>
          <w:rFonts w:ascii="Calibri" w:eastAsia="Calibri" w:hAnsi="Calibri" w:cs="Calibri"/>
          <w:color w:val="000000" w:themeColor="text1"/>
        </w:rPr>
        <w:t xml:space="preserve">entertained a motion to </w:t>
      </w:r>
      <w:r w:rsidR="0DFA1EFA" w:rsidRPr="6D76D19A">
        <w:rPr>
          <w:rFonts w:ascii="Calibri" w:eastAsia="Calibri" w:hAnsi="Calibri" w:cs="Calibri"/>
          <w:color w:val="000000" w:themeColor="text1"/>
        </w:rPr>
        <w:t xml:space="preserve">push the </w:t>
      </w:r>
      <w:r w:rsidR="3E38EE9C" w:rsidRPr="6D76D19A">
        <w:rPr>
          <w:rFonts w:ascii="Calibri" w:eastAsia="Calibri" w:hAnsi="Calibri" w:cs="Calibri"/>
          <w:color w:val="000000" w:themeColor="text1"/>
        </w:rPr>
        <w:t>approval</w:t>
      </w:r>
      <w:r w:rsidR="1A64085E" w:rsidRPr="6D76D19A">
        <w:rPr>
          <w:rFonts w:ascii="Calibri" w:eastAsia="Calibri" w:hAnsi="Calibri" w:cs="Calibri"/>
          <w:color w:val="000000" w:themeColor="text1"/>
        </w:rPr>
        <w:t xml:space="preserve"> of</w:t>
      </w:r>
      <w:r w:rsidRPr="6D76D19A">
        <w:rPr>
          <w:rFonts w:ascii="Calibri" w:eastAsia="Calibri" w:hAnsi="Calibri" w:cs="Calibri"/>
          <w:color w:val="000000" w:themeColor="text1"/>
        </w:rPr>
        <w:t xml:space="preserve"> the </w:t>
      </w:r>
      <w:r w:rsidR="00595979">
        <w:rPr>
          <w:rFonts w:ascii="Calibri" w:eastAsia="Calibri" w:hAnsi="Calibri" w:cs="Calibri"/>
          <w:color w:val="000000" w:themeColor="text1"/>
        </w:rPr>
        <w:t xml:space="preserve">January 13 </w:t>
      </w:r>
      <w:r w:rsidRPr="6D76D19A">
        <w:rPr>
          <w:rFonts w:ascii="Calibri" w:eastAsia="Calibri" w:hAnsi="Calibri" w:cs="Calibri"/>
          <w:color w:val="000000" w:themeColor="text1"/>
        </w:rPr>
        <w:t>minutes</w:t>
      </w:r>
      <w:r w:rsidR="10570F1A" w:rsidRPr="6D76D19A">
        <w:rPr>
          <w:rFonts w:ascii="Calibri" w:eastAsia="Calibri" w:hAnsi="Calibri" w:cs="Calibri"/>
          <w:color w:val="000000" w:themeColor="text1"/>
        </w:rPr>
        <w:t xml:space="preserve"> to the next meeting. </w:t>
      </w:r>
      <w:r w:rsidR="00595979">
        <w:rPr>
          <w:rFonts w:ascii="Calibri" w:eastAsia="Calibri" w:hAnsi="Calibri" w:cs="Calibri"/>
          <w:color w:val="000000" w:themeColor="text1"/>
        </w:rPr>
        <w:t>Councilor Wilson</w:t>
      </w:r>
      <w:r w:rsidR="067ED1F1" w:rsidRPr="6D76D19A">
        <w:rPr>
          <w:rFonts w:ascii="Calibri" w:eastAsia="Calibri" w:hAnsi="Calibri" w:cs="Calibri"/>
          <w:color w:val="000000" w:themeColor="text1"/>
        </w:rPr>
        <w:t xml:space="preserve"> </w:t>
      </w:r>
      <w:r w:rsidRPr="6D76D19A">
        <w:rPr>
          <w:rFonts w:ascii="Calibri" w:eastAsia="Calibri" w:hAnsi="Calibri" w:cs="Calibri"/>
          <w:color w:val="000000" w:themeColor="text1"/>
        </w:rPr>
        <w:t>mo</w:t>
      </w:r>
      <w:r w:rsidR="00595979">
        <w:rPr>
          <w:rFonts w:ascii="Calibri" w:eastAsia="Calibri" w:hAnsi="Calibri" w:cs="Calibri"/>
          <w:color w:val="000000" w:themeColor="text1"/>
        </w:rPr>
        <w:t>v</w:t>
      </w:r>
      <w:r w:rsidRPr="6D76D19A">
        <w:rPr>
          <w:rFonts w:ascii="Calibri" w:eastAsia="Calibri" w:hAnsi="Calibri" w:cs="Calibri"/>
          <w:color w:val="000000" w:themeColor="text1"/>
        </w:rPr>
        <w:t xml:space="preserve">ed to </w:t>
      </w:r>
      <w:r w:rsidR="3EBD20BE" w:rsidRPr="6D76D19A">
        <w:rPr>
          <w:rFonts w:ascii="Calibri" w:eastAsia="Calibri" w:hAnsi="Calibri" w:cs="Calibri"/>
          <w:color w:val="000000" w:themeColor="text1"/>
        </w:rPr>
        <w:t>push the approval of the minutes to the next meetin</w:t>
      </w:r>
      <w:r w:rsidR="00595979">
        <w:rPr>
          <w:rFonts w:ascii="Calibri" w:eastAsia="Calibri" w:hAnsi="Calibri" w:cs="Calibri"/>
          <w:color w:val="000000" w:themeColor="text1"/>
        </w:rPr>
        <w:t>g,</w:t>
      </w:r>
      <w:r w:rsidRPr="6D76D19A">
        <w:rPr>
          <w:rFonts w:ascii="Calibri" w:eastAsia="Calibri" w:hAnsi="Calibri" w:cs="Calibri"/>
          <w:color w:val="000000" w:themeColor="text1"/>
        </w:rPr>
        <w:t xml:space="preserve"> seconded by Councilor Smiley. </w:t>
      </w:r>
    </w:p>
    <w:p w14:paraId="7A85EA8C" w14:textId="14F575F4" w:rsidR="7F9B39C8" w:rsidRDefault="7F9B39C8" w:rsidP="6D76D19A">
      <w:pPr>
        <w:rPr>
          <w:rFonts w:ascii="Calibri" w:eastAsia="Calibri" w:hAnsi="Calibri" w:cs="Calibri"/>
          <w:color w:val="000000" w:themeColor="text1"/>
        </w:rPr>
      </w:pPr>
      <w:r w:rsidRPr="6D76D19A">
        <w:rPr>
          <w:rFonts w:ascii="Calibri" w:eastAsia="Calibri" w:hAnsi="Calibri" w:cs="Calibri"/>
          <w:color w:val="000000" w:themeColor="text1"/>
        </w:rPr>
        <w:t xml:space="preserve">Councilor Canedy </w:t>
      </w:r>
      <w:r w:rsidR="00595979">
        <w:rPr>
          <w:rFonts w:ascii="Calibri" w:eastAsia="Calibri" w:hAnsi="Calibri" w:cs="Calibri"/>
          <w:color w:val="000000" w:themeColor="text1"/>
        </w:rPr>
        <w:t>commented on</w:t>
      </w:r>
      <w:r w:rsidRPr="6D76D19A">
        <w:rPr>
          <w:rFonts w:ascii="Calibri" w:eastAsia="Calibri" w:hAnsi="Calibri" w:cs="Calibri"/>
          <w:color w:val="000000" w:themeColor="text1"/>
        </w:rPr>
        <w:t xml:space="preserve"> the meeting minutes for the January 13</w:t>
      </w:r>
      <w:r w:rsidRPr="6D76D19A">
        <w:rPr>
          <w:rFonts w:ascii="Calibri" w:eastAsia="Calibri" w:hAnsi="Calibri" w:cs="Calibri"/>
          <w:color w:val="000000" w:themeColor="text1"/>
          <w:vertAlign w:val="superscript"/>
        </w:rPr>
        <w:t>th</w:t>
      </w:r>
      <w:r w:rsidRPr="6D76D19A">
        <w:rPr>
          <w:rFonts w:ascii="Calibri" w:eastAsia="Calibri" w:hAnsi="Calibri" w:cs="Calibri"/>
          <w:color w:val="000000" w:themeColor="text1"/>
        </w:rPr>
        <w:t xml:space="preserve"> meeting. She was hoping to find a happy medium with the</w:t>
      </w:r>
      <w:r w:rsidR="6BBAD929" w:rsidRPr="6D76D19A">
        <w:rPr>
          <w:rFonts w:ascii="Calibri" w:eastAsia="Calibri" w:hAnsi="Calibri" w:cs="Calibri"/>
          <w:color w:val="000000" w:themeColor="text1"/>
        </w:rPr>
        <w:t xml:space="preserve"> abbreviated</w:t>
      </w:r>
      <w:r w:rsidRPr="6D76D19A">
        <w:rPr>
          <w:rFonts w:ascii="Calibri" w:eastAsia="Calibri" w:hAnsi="Calibri" w:cs="Calibri"/>
          <w:color w:val="000000" w:themeColor="text1"/>
        </w:rPr>
        <w:t xml:space="preserve"> minu</w:t>
      </w:r>
      <w:r w:rsidR="4A8919A0" w:rsidRPr="6D76D19A">
        <w:rPr>
          <w:rFonts w:ascii="Calibri" w:eastAsia="Calibri" w:hAnsi="Calibri" w:cs="Calibri"/>
          <w:color w:val="000000" w:themeColor="text1"/>
        </w:rPr>
        <w:t>tes</w:t>
      </w:r>
      <w:r w:rsidR="3050EB57" w:rsidRPr="6D76D19A">
        <w:rPr>
          <w:rFonts w:ascii="Calibri" w:eastAsia="Calibri" w:hAnsi="Calibri" w:cs="Calibri"/>
          <w:color w:val="000000" w:themeColor="text1"/>
        </w:rPr>
        <w:t xml:space="preserve"> from</w:t>
      </w:r>
      <w:r w:rsidR="4A8919A0" w:rsidRPr="6D76D19A">
        <w:rPr>
          <w:rFonts w:ascii="Calibri" w:eastAsia="Calibri" w:hAnsi="Calibri" w:cs="Calibri"/>
          <w:color w:val="000000" w:themeColor="text1"/>
        </w:rPr>
        <w:t xml:space="preserve"> the</w:t>
      </w:r>
      <w:r w:rsidR="7CE5042B" w:rsidRPr="6D76D19A">
        <w:rPr>
          <w:rFonts w:ascii="Calibri" w:eastAsia="Calibri" w:hAnsi="Calibri" w:cs="Calibri"/>
          <w:color w:val="000000" w:themeColor="text1"/>
        </w:rPr>
        <w:t xml:space="preserve"> S</w:t>
      </w:r>
      <w:r w:rsidR="4A8919A0" w:rsidRPr="6D76D19A">
        <w:rPr>
          <w:rFonts w:ascii="Calibri" w:eastAsia="Calibri" w:hAnsi="Calibri" w:cs="Calibri"/>
          <w:color w:val="000000" w:themeColor="text1"/>
        </w:rPr>
        <w:t xml:space="preserve">tefan Skalinski and the more detailed minutes </w:t>
      </w:r>
      <w:r w:rsidR="3B8D12EA" w:rsidRPr="6D76D19A">
        <w:rPr>
          <w:rFonts w:ascii="Calibri" w:eastAsia="Calibri" w:hAnsi="Calibri" w:cs="Calibri"/>
          <w:color w:val="000000" w:themeColor="text1"/>
        </w:rPr>
        <w:t xml:space="preserve">from </w:t>
      </w:r>
      <w:r w:rsidR="4A8919A0" w:rsidRPr="6D76D19A">
        <w:rPr>
          <w:rFonts w:ascii="Calibri" w:eastAsia="Calibri" w:hAnsi="Calibri" w:cs="Calibri"/>
          <w:color w:val="000000" w:themeColor="text1"/>
        </w:rPr>
        <w:t>Lisa Barstow</w:t>
      </w:r>
      <w:r w:rsidR="735257B9" w:rsidRPr="6D76D19A">
        <w:rPr>
          <w:rFonts w:ascii="Calibri" w:eastAsia="Calibri" w:hAnsi="Calibri" w:cs="Calibri"/>
          <w:color w:val="000000" w:themeColor="text1"/>
        </w:rPr>
        <w:t>.</w:t>
      </w:r>
      <w:r w:rsidR="00595979">
        <w:rPr>
          <w:rFonts w:ascii="Calibri" w:eastAsia="Calibri" w:hAnsi="Calibri" w:cs="Calibri"/>
          <w:color w:val="000000" w:themeColor="text1"/>
        </w:rPr>
        <w:t xml:space="preserve"> </w:t>
      </w:r>
      <w:r w:rsidR="00E5737E">
        <w:rPr>
          <w:rFonts w:ascii="Calibri" w:eastAsia="Calibri" w:hAnsi="Calibri" w:cs="Calibri"/>
          <w:color w:val="000000" w:themeColor="text1"/>
        </w:rPr>
        <w:t xml:space="preserve">Although generally the minutes were well done and certainly appreciated, there were some </w:t>
      </w:r>
      <w:r w:rsidR="735257B9" w:rsidRPr="6D76D19A">
        <w:rPr>
          <w:rFonts w:ascii="Calibri" w:eastAsia="Calibri" w:hAnsi="Calibri" w:cs="Calibri"/>
          <w:color w:val="000000" w:themeColor="text1"/>
        </w:rPr>
        <w:t>typos and grammatical errors</w:t>
      </w:r>
      <w:r w:rsidR="00E5737E">
        <w:rPr>
          <w:rFonts w:ascii="Calibri" w:eastAsia="Calibri" w:hAnsi="Calibri" w:cs="Calibri"/>
          <w:color w:val="000000" w:themeColor="text1"/>
        </w:rPr>
        <w:t xml:space="preserve">. </w:t>
      </w:r>
    </w:p>
    <w:p w14:paraId="7E83FD6F" w14:textId="77777777" w:rsidR="43BAC34E" w:rsidRDefault="43BAC34E" w:rsidP="6D76D19A">
      <w:pPr>
        <w:rPr>
          <w:rFonts w:ascii="Calibri" w:eastAsia="Calibri" w:hAnsi="Calibri" w:cs="Calibri"/>
          <w:color w:val="000000" w:themeColor="text1"/>
        </w:rPr>
      </w:pPr>
      <w:r w:rsidRPr="6D76D19A">
        <w:rPr>
          <w:rFonts w:ascii="Calibri" w:eastAsia="Calibri" w:hAnsi="Calibri" w:cs="Calibri"/>
          <w:color w:val="000000" w:themeColor="text1"/>
        </w:rPr>
        <w:t>C</w:t>
      </w:r>
      <w:r w:rsidR="3030083B" w:rsidRPr="6D76D19A">
        <w:rPr>
          <w:rFonts w:ascii="Calibri" w:eastAsia="Calibri" w:hAnsi="Calibri" w:cs="Calibri"/>
          <w:color w:val="000000" w:themeColor="text1"/>
        </w:rPr>
        <w:t>hairman Buckley added that people liked the way Lisa did the meeting minutes. He was going to talk to DCR staff about the minutes.</w:t>
      </w:r>
    </w:p>
    <w:p w14:paraId="289E7FD7" w14:textId="5DE5467C" w:rsidR="42DF9945" w:rsidRDefault="42DF9945" w:rsidP="6D76D19A">
      <w:pPr>
        <w:rPr>
          <w:rFonts w:ascii="Calibri" w:eastAsia="Calibri" w:hAnsi="Calibri" w:cs="Calibri"/>
          <w:color w:val="000000" w:themeColor="text1"/>
        </w:rPr>
      </w:pPr>
      <w:r w:rsidRPr="6D76D19A">
        <w:rPr>
          <w:rFonts w:ascii="Calibri" w:eastAsia="Calibri" w:hAnsi="Calibri" w:cs="Calibri"/>
          <w:color w:val="000000" w:themeColor="text1"/>
        </w:rPr>
        <w:t xml:space="preserve">The </w:t>
      </w:r>
      <w:r w:rsidR="00595979">
        <w:rPr>
          <w:rFonts w:ascii="Calibri" w:eastAsia="Calibri" w:hAnsi="Calibri" w:cs="Calibri"/>
          <w:color w:val="000000" w:themeColor="text1"/>
        </w:rPr>
        <w:t xml:space="preserve">motion to defer </w:t>
      </w:r>
      <w:r w:rsidRPr="6D76D19A">
        <w:rPr>
          <w:rFonts w:ascii="Calibri" w:eastAsia="Calibri" w:hAnsi="Calibri" w:cs="Calibri"/>
          <w:color w:val="000000" w:themeColor="text1"/>
        </w:rPr>
        <w:t>approval of the minutes was to the next meeting</w:t>
      </w:r>
      <w:r w:rsidR="00595979">
        <w:rPr>
          <w:rFonts w:ascii="Calibri" w:eastAsia="Calibri" w:hAnsi="Calibri" w:cs="Calibri"/>
          <w:color w:val="000000" w:themeColor="text1"/>
        </w:rPr>
        <w:t xml:space="preserve"> was </w:t>
      </w:r>
      <w:r w:rsidR="00E5737E">
        <w:rPr>
          <w:rFonts w:ascii="Calibri" w:eastAsia="Calibri" w:hAnsi="Calibri" w:cs="Calibri"/>
          <w:color w:val="000000" w:themeColor="text1"/>
        </w:rPr>
        <w:t xml:space="preserve">unanimously </w:t>
      </w:r>
      <w:r w:rsidR="00595979">
        <w:rPr>
          <w:rFonts w:ascii="Calibri" w:eastAsia="Calibri" w:hAnsi="Calibri" w:cs="Calibri"/>
          <w:color w:val="000000" w:themeColor="text1"/>
        </w:rPr>
        <w:t>approved</w:t>
      </w:r>
      <w:r w:rsidRPr="6D76D19A">
        <w:rPr>
          <w:rFonts w:ascii="Calibri" w:eastAsia="Calibri" w:hAnsi="Calibri" w:cs="Calibri"/>
          <w:color w:val="000000" w:themeColor="text1"/>
        </w:rPr>
        <w:t>.</w:t>
      </w:r>
    </w:p>
    <w:p w14:paraId="639B1FF6" w14:textId="77777777" w:rsidR="1014545C" w:rsidRDefault="1014545C" w:rsidP="6D76D19A">
      <w:pPr>
        <w:rPr>
          <w:rFonts w:ascii="Calibri" w:eastAsia="Calibri" w:hAnsi="Calibri" w:cs="Calibri"/>
          <w:color w:val="000000" w:themeColor="text1"/>
        </w:rPr>
      </w:pPr>
      <w:r w:rsidRPr="6D76D19A">
        <w:rPr>
          <w:rFonts w:ascii="Calibri" w:eastAsia="Calibri" w:hAnsi="Calibri" w:cs="Calibri"/>
          <w:b/>
          <w:bCs/>
          <w:color w:val="000000" w:themeColor="text1"/>
        </w:rPr>
        <w:t>DCR Report-Stephanie Cooper, Acting Commissioner</w:t>
      </w:r>
    </w:p>
    <w:p w14:paraId="3E51F77F" w14:textId="1805383B" w:rsidR="6D76D19A" w:rsidRDefault="1014545C" w:rsidP="6D76D19A">
      <w:pPr>
        <w:rPr>
          <w:rFonts w:ascii="Calibri" w:eastAsia="Calibri" w:hAnsi="Calibri" w:cs="Calibri"/>
          <w:color w:val="000000" w:themeColor="text1"/>
        </w:rPr>
      </w:pPr>
      <w:r w:rsidRPr="6D76D19A">
        <w:rPr>
          <w:rFonts w:ascii="Calibri" w:eastAsia="Calibri" w:hAnsi="Calibri" w:cs="Calibri"/>
          <w:color w:val="000000" w:themeColor="text1"/>
        </w:rPr>
        <w:t xml:space="preserve">The Acting Commissioner </w:t>
      </w:r>
      <w:r w:rsidR="167AEAC0" w:rsidRPr="6D76D19A">
        <w:rPr>
          <w:rFonts w:ascii="Calibri" w:eastAsia="Calibri" w:hAnsi="Calibri" w:cs="Calibri"/>
          <w:color w:val="000000" w:themeColor="text1"/>
        </w:rPr>
        <w:t xml:space="preserve">thanked the Chairman for the support and for taking on this role. She is looking forward to working together and </w:t>
      </w:r>
      <w:r w:rsidR="02C030BF" w:rsidRPr="6D76D19A">
        <w:rPr>
          <w:rFonts w:ascii="Calibri" w:eastAsia="Calibri" w:hAnsi="Calibri" w:cs="Calibri"/>
          <w:color w:val="000000" w:themeColor="text1"/>
        </w:rPr>
        <w:t>collaborating</w:t>
      </w:r>
      <w:r w:rsidR="167AEAC0" w:rsidRPr="6D76D19A">
        <w:rPr>
          <w:rFonts w:ascii="Calibri" w:eastAsia="Calibri" w:hAnsi="Calibri" w:cs="Calibri"/>
          <w:color w:val="000000" w:themeColor="text1"/>
        </w:rPr>
        <w:t xml:space="preserve"> in the future. The Acting Commissioner </w:t>
      </w:r>
      <w:r w:rsidR="00595979">
        <w:rPr>
          <w:rFonts w:ascii="Calibri" w:eastAsia="Calibri" w:hAnsi="Calibri" w:cs="Calibri"/>
          <w:color w:val="000000" w:themeColor="text1"/>
        </w:rPr>
        <w:t>report focused on</w:t>
      </w:r>
      <w:r w:rsidR="167AEAC0" w:rsidRPr="6D76D19A">
        <w:rPr>
          <w:rFonts w:ascii="Calibri" w:eastAsia="Calibri" w:hAnsi="Calibri" w:cs="Calibri"/>
          <w:color w:val="000000" w:themeColor="text1"/>
        </w:rPr>
        <w:t xml:space="preserve"> two</w:t>
      </w:r>
      <w:r w:rsidR="3A54A6CC" w:rsidRPr="6D76D19A">
        <w:rPr>
          <w:rFonts w:ascii="Calibri" w:eastAsia="Calibri" w:hAnsi="Calibri" w:cs="Calibri"/>
          <w:color w:val="000000" w:themeColor="text1"/>
        </w:rPr>
        <w:t xml:space="preserve"> things</w:t>
      </w:r>
      <w:r w:rsidR="00595979">
        <w:rPr>
          <w:rFonts w:ascii="Calibri" w:eastAsia="Calibri" w:hAnsi="Calibri" w:cs="Calibri"/>
          <w:color w:val="000000" w:themeColor="text1"/>
        </w:rPr>
        <w:t>:</w:t>
      </w:r>
      <w:r w:rsidR="3A54A6CC" w:rsidRPr="6D76D19A">
        <w:rPr>
          <w:rFonts w:ascii="Calibri" w:eastAsia="Calibri" w:hAnsi="Calibri" w:cs="Calibri"/>
          <w:color w:val="000000" w:themeColor="text1"/>
        </w:rPr>
        <w:t xml:space="preserve"> </w:t>
      </w:r>
      <w:r w:rsidR="00595979">
        <w:rPr>
          <w:rFonts w:ascii="Calibri" w:eastAsia="Calibri" w:hAnsi="Calibri" w:cs="Calibri"/>
          <w:color w:val="000000" w:themeColor="text1"/>
        </w:rPr>
        <w:t>t</w:t>
      </w:r>
      <w:r w:rsidR="3A54A6CC" w:rsidRPr="6D76D19A">
        <w:rPr>
          <w:rFonts w:ascii="Calibri" w:eastAsia="Calibri" w:hAnsi="Calibri" w:cs="Calibri"/>
          <w:color w:val="000000" w:themeColor="text1"/>
        </w:rPr>
        <w:t xml:space="preserve">he last winter storm and the </w:t>
      </w:r>
      <w:r w:rsidR="3D37B365" w:rsidRPr="6D76D19A">
        <w:rPr>
          <w:rFonts w:ascii="Calibri" w:eastAsia="Calibri" w:hAnsi="Calibri" w:cs="Calibri"/>
          <w:color w:val="000000" w:themeColor="text1"/>
        </w:rPr>
        <w:t>Governor's</w:t>
      </w:r>
      <w:r w:rsidR="3A54A6CC" w:rsidRPr="6D76D19A">
        <w:rPr>
          <w:rFonts w:ascii="Calibri" w:eastAsia="Calibri" w:hAnsi="Calibri" w:cs="Calibri"/>
          <w:color w:val="000000" w:themeColor="text1"/>
        </w:rPr>
        <w:t xml:space="preserve"> </w:t>
      </w:r>
      <w:r w:rsidR="00595979">
        <w:rPr>
          <w:rFonts w:ascii="Calibri" w:eastAsia="Calibri" w:hAnsi="Calibri" w:cs="Calibri"/>
          <w:color w:val="000000" w:themeColor="text1"/>
        </w:rPr>
        <w:t xml:space="preserve">proposed </w:t>
      </w:r>
      <w:r w:rsidR="3A54A6CC" w:rsidRPr="6D76D19A">
        <w:rPr>
          <w:rFonts w:ascii="Calibri" w:eastAsia="Calibri" w:hAnsi="Calibri" w:cs="Calibri"/>
          <w:color w:val="000000" w:themeColor="text1"/>
        </w:rPr>
        <w:t>budget.</w:t>
      </w:r>
    </w:p>
    <w:p w14:paraId="69909B8D" w14:textId="1B4AECBA" w:rsidR="3A54A6CC" w:rsidRPr="00E5737E" w:rsidRDefault="3A54A6CC" w:rsidP="6D76D19A">
      <w:pPr>
        <w:rPr>
          <w:rFonts w:ascii="Calibri" w:eastAsia="Calibri" w:hAnsi="Calibri" w:cs="Calibri"/>
          <w:b/>
          <w:bCs/>
          <w:color w:val="000000" w:themeColor="text1"/>
        </w:rPr>
      </w:pPr>
      <w:r w:rsidRPr="00E5737E">
        <w:rPr>
          <w:rFonts w:ascii="Calibri" w:eastAsia="Calibri" w:hAnsi="Calibri" w:cs="Calibri"/>
          <w:b/>
          <w:bCs/>
          <w:color w:val="000000" w:themeColor="text1"/>
        </w:rPr>
        <w:t xml:space="preserve">Winter </w:t>
      </w:r>
      <w:r w:rsidR="00A464F3" w:rsidRPr="00E5737E">
        <w:rPr>
          <w:rFonts w:ascii="Calibri" w:eastAsia="Calibri" w:hAnsi="Calibri" w:cs="Calibri"/>
          <w:b/>
          <w:bCs/>
          <w:color w:val="000000" w:themeColor="text1"/>
        </w:rPr>
        <w:t>S</w:t>
      </w:r>
      <w:r w:rsidRPr="00E5737E">
        <w:rPr>
          <w:rFonts w:ascii="Calibri" w:eastAsia="Calibri" w:hAnsi="Calibri" w:cs="Calibri"/>
          <w:b/>
          <w:bCs/>
          <w:color w:val="000000" w:themeColor="text1"/>
        </w:rPr>
        <w:t>torm</w:t>
      </w:r>
      <w:r w:rsidR="00E5737E">
        <w:rPr>
          <w:rFonts w:ascii="Calibri" w:eastAsia="Calibri" w:hAnsi="Calibri" w:cs="Calibri"/>
          <w:b/>
          <w:bCs/>
          <w:color w:val="000000" w:themeColor="text1"/>
        </w:rPr>
        <w:t>:</w:t>
      </w:r>
    </w:p>
    <w:p w14:paraId="6BAC56F2" w14:textId="24686560" w:rsidR="3A54A6CC" w:rsidRDefault="3A54A6CC" w:rsidP="6D76D19A">
      <w:pPr>
        <w:pStyle w:val="ListParagraph"/>
        <w:numPr>
          <w:ilvl w:val="0"/>
          <w:numId w:val="3"/>
        </w:numPr>
        <w:rPr>
          <w:rFonts w:eastAsiaTheme="minorEastAsia"/>
          <w:color w:val="000000" w:themeColor="text1"/>
        </w:rPr>
      </w:pPr>
      <w:r w:rsidRPr="6D76D19A">
        <w:rPr>
          <w:rFonts w:ascii="Calibri" w:eastAsia="Calibri" w:hAnsi="Calibri" w:cs="Calibri"/>
          <w:color w:val="000000" w:themeColor="text1"/>
        </w:rPr>
        <w:t xml:space="preserve">The </w:t>
      </w:r>
      <w:r w:rsidR="29923BB8" w:rsidRPr="6D76D19A">
        <w:rPr>
          <w:rFonts w:ascii="Calibri" w:eastAsia="Calibri" w:hAnsi="Calibri" w:cs="Calibri"/>
          <w:color w:val="000000" w:themeColor="text1"/>
        </w:rPr>
        <w:t xml:space="preserve">state was hit hard by the latest storm, especially the </w:t>
      </w:r>
      <w:r w:rsidRPr="6D76D19A">
        <w:rPr>
          <w:rFonts w:ascii="Calibri" w:eastAsia="Calibri" w:hAnsi="Calibri" w:cs="Calibri"/>
          <w:color w:val="000000" w:themeColor="text1"/>
        </w:rPr>
        <w:t xml:space="preserve">eastern part of the </w:t>
      </w:r>
      <w:r w:rsidR="47F6F856" w:rsidRPr="6D76D19A">
        <w:rPr>
          <w:rFonts w:ascii="Calibri" w:eastAsia="Calibri" w:hAnsi="Calibri" w:cs="Calibri"/>
          <w:color w:val="000000" w:themeColor="text1"/>
        </w:rPr>
        <w:t>state.</w:t>
      </w:r>
      <w:r w:rsidRPr="6D76D19A">
        <w:rPr>
          <w:rFonts w:ascii="Calibri" w:eastAsia="Calibri" w:hAnsi="Calibri" w:cs="Calibri"/>
          <w:color w:val="000000" w:themeColor="text1"/>
        </w:rPr>
        <w:t xml:space="preserve"> DCR was able to </w:t>
      </w:r>
      <w:r w:rsidR="00E5737E">
        <w:rPr>
          <w:rFonts w:ascii="Calibri" w:eastAsia="Calibri" w:hAnsi="Calibri" w:cs="Calibri"/>
          <w:color w:val="000000" w:themeColor="text1"/>
        </w:rPr>
        <w:t>fulfill</w:t>
      </w:r>
      <w:r w:rsidRPr="6D76D19A">
        <w:rPr>
          <w:rFonts w:ascii="Calibri" w:eastAsia="Calibri" w:hAnsi="Calibri" w:cs="Calibri"/>
          <w:color w:val="000000" w:themeColor="text1"/>
        </w:rPr>
        <w:t xml:space="preserve"> </w:t>
      </w:r>
      <w:r w:rsidR="00595979">
        <w:rPr>
          <w:rFonts w:ascii="Calibri" w:eastAsia="Calibri" w:hAnsi="Calibri" w:cs="Calibri"/>
          <w:color w:val="000000" w:themeColor="text1"/>
        </w:rPr>
        <w:t>its</w:t>
      </w:r>
      <w:r w:rsidRPr="6D76D19A">
        <w:rPr>
          <w:rFonts w:ascii="Calibri" w:eastAsia="Calibri" w:hAnsi="Calibri" w:cs="Calibri"/>
          <w:color w:val="000000" w:themeColor="text1"/>
        </w:rPr>
        <w:t xml:space="preserve"> duties during and after the storm. </w:t>
      </w:r>
      <w:r w:rsidR="78F98BFD" w:rsidRPr="6D76D19A">
        <w:rPr>
          <w:rFonts w:ascii="Calibri" w:eastAsia="Calibri" w:hAnsi="Calibri" w:cs="Calibri"/>
          <w:color w:val="000000" w:themeColor="text1"/>
        </w:rPr>
        <w:t xml:space="preserve">There </w:t>
      </w:r>
      <w:r w:rsidR="00E5737E">
        <w:rPr>
          <w:rFonts w:ascii="Calibri" w:eastAsia="Calibri" w:hAnsi="Calibri" w:cs="Calibri"/>
          <w:color w:val="000000" w:themeColor="text1"/>
        </w:rPr>
        <w:t xml:space="preserve">was </w:t>
      </w:r>
      <w:r w:rsidR="78F98BFD" w:rsidRPr="6D76D19A">
        <w:rPr>
          <w:rFonts w:ascii="Calibri" w:eastAsia="Calibri" w:hAnsi="Calibri" w:cs="Calibri"/>
          <w:color w:val="000000" w:themeColor="text1"/>
        </w:rPr>
        <w:t xml:space="preserve">a lot of </w:t>
      </w:r>
      <w:r w:rsidR="251EB020" w:rsidRPr="6D76D19A">
        <w:rPr>
          <w:rFonts w:ascii="Calibri" w:eastAsia="Calibri" w:hAnsi="Calibri" w:cs="Calibri"/>
          <w:color w:val="000000" w:themeColor="text1"/>
        </w:rPr>
        <w:t xml:space="preserve">snow </w:t>
      </w:r>
      <w:r w:rsidR="08E1BF3E" w:rsidRPr="6D76D19A">
        <w:rPr>
          <w:rFonts w:ascii="Calibri" w:eastAsia="Calibri" w:hAnsi="Calibri" w:cs="Calibri"/>
          <w:color w:val="000000" w:themeColor="text1"/>
        </w:rPr>
        <w:t>cleanup</w:t>
      </w:r>
      <w:r w:rsidR="78F98BFD" w:rsidRPr="6D76D19A">
        <w:rPr>
          <w:rFonts w:ascii="Calibri" w:eastAsia="Calibri" w:hAnsi="Calibri" w:cs="Calibri"/>
          <w:color w:val="000000" w:themeColor="text1"/>
        </w:rPr>
        <w:t xml:space="preserve"> around the state. </w:t>
      </w:r>
    </w:p>
    <w:p w14:paraId="4D90833D" w14:textId="5405EA7E" w:rsidR="78F98BFD" w:rsidRDefault="00595979" w:rsidP="6D76D19A">
      <w:pPr>
        <w:pStyle w:val="ListParagraph"/>
        <w:numPr>
          <w:ilvl w:val="0"/>
          <w:numId w:val="3"/>
        </w:numPr>
        <w:rPr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lastRenderedPageBreak/>
        <w:t>Commissioner Cooper</w:t>
      </w:r>
      <w:r w:rsidR="78F98BFD" w:rsidRPr="6D76D19A">
        <w:rPr>
          <w:rFonts w:ascii="Calibri" w:eastAsia="Calibri" w:hAnsi="Calibri" w:cs="Calibri"/>
          <w:color w:val="000000" w:themeColor="text1"/>
        </w:rPr>
        <w:t xml:space="preserve"> was able to meet with DCR staff at the new </w:t>
      </w:r>
      <w:r w:rsidR="32463CF9" w:rsidRPr="6D76D19A">
        <w:rPr>
          <w:rFonts w:ascii="Calibri" w:eastAsia="Calibri" w:hAnsi="Calibri" w:cs="Calibri"/>
          <w:color w:val="000000" w:themeColor="text1"/>
        </w:rPr>
        <w:t>Northpoint</w:t>
      </w:r>
      <w:r w:rsidR="78F98BFD" w:rsidRPr="6D76D19A">
        <w:rPr>
          <w:rFonts w:ascii="Calibri" w:eastAsia="Calibri" w:hAnsi="Calibri" w:cs="Calibri"/>
          <w:color w:val="000000" w:themeColor="text1"/>
        </w:rPr>
        <w:t xml:space="preserve"> Facility. She was able to talk to staff who had to deal with cleanup, stopping r</w:t>
      </w:r>
      <w:r w:rsidR="5EB294FA" w:rsidRPr="6D76D19A">
        <w:rPr>
          <w:rFonts w:ascii="Calibri" w:eastAsia="Calibri" w:hAnsi="Calibri" w:cs="Calibri"/>
          <w:color w:val="000000" w:themeColor="text1"/>
        </w:rPr>
        <w:t xml:space="preserve">unoff in rivers and overall </w:t>
      </w:r>
      <w:r w:rsidR="09602644" w:rsidRPr="6D76D19A">
        <w:rPr>
          <w:rFonts w:ascii="Calibri" w:eastAsia="Calibri" w:hAnsi="Calibri" w:cs="Calibri"/>
          <w:color w:val="000000" w:themeColor="text1"/>
        </w:rPr>
        <w:t>facilities</w:t>
      </w:r>
      <w:r w:rsidR="5EB294FA" w:rsidRPr="6D76D19A">
        <w:rPr>
          <w:rFonts w:ascii="Calibri" w:eastAsia="Calibri" w:hAnsi="Calibri" w:cs="Calibri"/>
          <w:color w:val="000000" w:themeColor="text1"/>
        </w:rPr>
        <w:t xml:space="preserve"> need</w:t>
      </w:r>
      <w:r w:rsidR="6F0C7FF7" w:rsidRPr="6D76D19A">
        <w:rPr>
          <w:rFonts w:ascii="Calibri" w:eastAsia="Calibri" w:hAnsi="Calibri" w:cs="Calibri"/>
          <w:color w:val="000000" w:themeColor="text1"/>
        </w:rPr>
        <w:t>s</w:t>
      </w:r>
      <w:r w:rsidR="5EB294FA" w:rsidRPr="6D76D19A">
        <w:rPr>
          <w:rFonts w:ascii="Calibri" w:eastAsia="Calibri" w:hAnsi="Calibri" w:cs="Calibri"/>
          <w:color w:val="000000" w:themeColor="text1"/>
        </w:rPr>
        <w:t xml:space="preserve"> during </w:t>
      </w:r>
      <w:r w:rsidR="2ED2C360" w:rsidRPr="6D76D19A">
        <w:rPr>
          <w:rFonts w:ascii="Calibri" w:eastAsia="Calibri" w:hAnsi="Calibri" w:cs="Calibri"/>
          <w:color w:val="000000" w:themeColor="text1"/>
        </w:rPr>
        <w:t>the</w:t>
      </w:r>
      <w:r w:rsidR="5EB294FA" w:rsidRPr="6D76D19A">
        <w:rPr>
          <w:rFonts w:ascii="Calibri" w:eastAsia="Calibri" w:hAnsi="Calibri" w:cs="Calibri"/>
          <w:color w:val="000000" w:themeColor="text1"/>
        </w:rPr>
        <w:t xml:space="preserve"> storm. </w:t>
      </w:r>
    </w:p>
    <w:p w14:paraId="3C07A8C8" w14:textId="77777777" w:rsidR="5EB294FA" w:rsidRDefault="5EB294FA" w:rsidP="6D76D19A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6D76D19A">
        <w:rPr>
          <w:rFonts w:ascii="Calibri" w:eastAsia="Calibri" w:hAnsi="Calibri" w:cs="Calibri"/>
          <w:color w:val="000000" w:themeColor="text1"/>
        </w:rPr>
        <w:t>The staff was able to make sure the roads, paths, parking lots were safe for travel and to allow people to use the facilities.</w:t>
      </w:r>
    </w:p>
    <w:p w14:paraId="0CE2D089" w14:textId="392BEC3D" w:rsidR="5EB294FA" w:rsidRDefault="5EB294FA" w:rsidP="6D76D19A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6D76D19A">
        <w:rPr>
          <w:rFonts w:ascii="Calibri" w:eastAsia="Calibri" w:hAnsi="Calibri" w:cs="Calibri"/>
          <w:color w:val="000000" w:themeColor="text1"/>
        </w:rPr>
        <w:t>Across coastal areas there were flood concerns.</w:t>
      </w:r>
      <w:r w:rsidR="00595979">
        <w:rPr>
          <w:rFonts w:ascii="Calibri" w:eastAsia="Calibri" w:hAnsi="Calibri" w:cs="Calibri"/>
          <w:color w:val="000000" w:themeColor="text1"/>
        </w:rPr>
        <w:t xml:space="preserve"> As an</w:t>
      </w:r>
      <w:r w:rsidR="554166D2" w:rsidRPr="6D76D19A">
        <w:rPr>
          <w:rFonts w:ascii="Calibri" w:eastAsia="Calibri" w:hAnsi="Calibri" w:cs="Calibri"/>
          <w:color w:val="000000" w:themeColor="text1"/>
        </w:rPr>
        <w:t xml:space="preserve"> example</w:t>
      </w:r>
      <w:r w:rsidR="00595979">
        <w:rPr>
          <w:rFonts w:ascii="Calibri" w:eastAsia="Calibri" w:hAnsi="Calibri" w:cs="Calibri"/>
          <w:color w:val="000000" w:themeColor="text1"/>
        </w:rPr>
        <w:t>,</w:t>
      </w:r>
      <w:r w:rsidR="554166D2" w:rsidRPr="6D76D19A">
        <w:rPr>
          <w:rFonts w:ascii="Calibri" w:eastAsia="Calibri" w:hAnsi="Calibri" w:cs="Calibri"/>
          <w:color w:val="000000" w:themeColor="text1"/>
        </w:rPr>
        <w:t xml:space="preserve"> f</w:t>
      </w:r>
      <w:r w:rsidR="232BA554" w:rsidRPr="6D76D19A">
        <w:rPr>
          <w:rFonts w:ascii="Calibri" w:eastAsia="Calibri" w:hAnsi="Calibri" w:cs="Calibri"/>
          <w:color w:val="000000" w:themeColor="text1"/>
        </w:rPr>
        <w:t>lood control</w:t>
      </w:r>
      <w:r w:rsidRPr="6D76D19A">
        <w:rPr>
          <w:rFonts w:ascii="Calibri" w:eastAsia="Calibri" w:hAnsi="Calibri" w:cs="Calibri"/>
          <w:color w:val="000000" w:themeColor="text1"/>
        </w:rPr>
        <w:t xml:space="preserve"> staff </w:t>
      </w:r>
      <w:r w:rsidR="00595979">
        <w:rPr>
          <w:rFonts w:ascii="Calibri" w:eastAsia="Calibri" w:hAnsi="Calibri" w:cs="Calibri"/>
          <w:color w:val="000000" w:themeColor="text1"/>
        </w:rPr>
        <w:t>was</w:t>
      </w:r>
      <w:r w:rsidRPr="6D76D19A">
        <w:rPr>
          <w:rFonts w:ascii="Calibri" w:eastAsia="Calibri" w:hAnsi="Calibri" w:cs="Calibri"/>
          <w:color w:val="000000" w:themeColor="text1"/>
        </w:rPr>
        <w:t xml:space="preserve"> able to control the floodgate in </w:t>
      </w:r>
      <w:r w:rsidR="676CC5BA" w:rsidRPr="6D76D19A">
        <w:rPr>
          <w:rFonts w:ascii="Calibri" w:eastAsia="Calibri" w:hAnsi="Calibri" w:cs="Calibri"/>
          <w:color w:val="000000" w:themeColor="text1"/>
        </w:rPr>
        <w:t>Revere</w:t>
      </w:r>
      <w:r w:rsidR="074A6003" w:rsidRPr="6D76D19A">
        <w:rPr>
          <w:rFonts w:ascii="Calibri" w:eastAsia="Calibri" w:hAnsi="Calibri" w:cs="Calibri"/>
          <w:color w:val="000000" w:themeColor="text1"/>
        </w:rPr>
        <w:t xml:space="preserve"> </w:t>
      </w:r>
      <w:r w:rsidRPr="6D76D19A">
        <w:rPr>
          <w:rFonts w:ascii="Calibri" w:eastAsia="Calibri" w:hAnsi="Calibri" w:cs="Calibri"/>
          <w:color w:val="000000" w:themeColor="text1"/>
        </w:rPr>
        <w:t>during three high tides during the sto</w:t>
      </w:r>
      <w:r w:rsidR="0C09AC98" w:rsidRPr="6D76D19A">
        <w:rPr>
          <w:rFonts w:ascii="Calibri" w:eastAsia="Calibri" w:hAnsi="Calibri" w:cs="Calibri"/>
          <w:color w:val="000000" w:themeColor="text1"/>
        </w:rPr>
        <w:t>r</w:t>
      </w:r>
      <w:r w:rsidRPr="6D76D19A">
        <w:rPr>
          <w:rFonts w:ascii="Calibri" w:eastAsia="Calibri" w:hAnsi="Calibri" w:cs="Calibri"/>
          <w:color w:val="000000" w:themeColor="text1"/>
        </w:rPr>
        <w:t>m.</w:t>
      </w:r>
    </w:p>
    <w:p w14:paraId="246DDA22" w14:textId="6512A6BE" w:rsidR="6D76D19A" w:rsidRPr="00E5737E" w:rsidRDefault="2B736301" w:rsidP="6D76D19A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00E5737E">
        <w:rPr>
          <w:rFonts w:ascii="Calibri" w:eastAsia="Calibri" w:hAnsi="Calibri" w:cs="Calibri"/>
          <w:color w:val="000000" w:themeColor="text1"/>
        </w:rPr>
        <w:t xml:space="preserve">DCR is under the </w:t>
      </w:r>
      <w:r w:rsidR="680930A8" w:rsidRPr="00E5737E">
        <w:rPr>
          <w:rFonts w:ascii="Calibri" w:eastAsia="Calibri" w:hAnsi="Calibri" w:cs="Calibri"/>
          <w:color w:val="000000" w:themeColor="text1"/>
        </w:rPr>
        <w:t>statewide</w:t>
      </w:r>
      <w:r w:rsidRPr="00E5737E">
        <w:rPr>
          <w:rFonts w:ascii="Calibri" w:eastAsia="Calibri" w:hAnsi="Calibri" w:cs="Calibri"/>
          <w:color w:val="000000" w:themeColor="text1"/>
        </w:rPr>
        <w:t xml:space="preserve"> emergency </w:t>
      </w:r>
      <w:r w:rsidR="431607EA" w:rsidRPr="00E5737E">
        <w:rPr>
          <w:rFonts w:ascii="Calibri" w:eastAsia="Calibri" w:hAnsi="Calibri" w:cs="Calibri"/>
          <w:color w:val="000000" w:themeColor="text1"/>
        </w:rPr>
        <w:t xml:space="preserve">response and played a </w:t>
      </w:r>
      <w:r w:rsidR="00595979" w:rsidRPr="00E5737E">
        <w:rPr>
          <w:rFonts w:ascii="Calibri" w:eastAsia="Calibri" w:hAnsi="Calibri" w:cs="Calibri"/>
          <w:color w:val="000000" w:themeColor="text1"/>
        </w:rPr>
        <w:t xml:space="preserve">key </w:t>
      </w:r>
      <w:r w:rsidR="431607EA" w:rsidRPr="00E5737E">
        <w:rPr>
          <w:rFonts w:ascii="Calibri" w:eastAsia="Calibri" w:hAnsi="Calibri" w:cs="Calibri"/>
          <w:color w:val="000000" w:themeColor="text1"/>
        </w:rPr>
        <w:t>role in the last major winter storm.</w:t>
      </w:r>
    </w:p>
    <w:p w14:paraId="25560D1D" w14:textId="77777777" w:rsidR="585BBCE2" w:rsidRPr="00E5737E" w:rsidRDefault="585BBCE2" w:rsidP="6D76D19A">
      <w:pPr>
        <w:rPr>
          <w:rFonts w:ascii="Calibri" w:eastAsia="Calibri" w:hAnsi="Calibri" w:cs="Calibri"/>
          <w:b/>
          <w:bCs/>
          <w:color w:val="000000" w:themeColor="text1"/>
        </w:rPr>
      </w:pPr>
      <w:r w:rsidRPr="00E5737E">
        <w:rPr>
          <w:rFonts w:ascii="Calibri" w:eastAsia="Calibri" w:hAnsi="Calibri" w:cs="Calibri"/>
          <w:b/>
          <w:bCs/>
          <w:color w:val="000000" w:themeColor="text1"/>
        </w:rPr>
        <w:t>Governors FY23 Budget</w:t>
      </w:r>
    </w:p>
    <w:p w14:paraId="7141E54D" w14:textId="1793A4E9" w:rsidR="062E78B4" w:rsidRDefault="062E78B4" w:rsidP="6D76D19A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</w:rPr>
      </w:pPr>
      <w:r w:rsidRPr="6D76D19A">
        <w:rPr>
          <w:rFonts w:ascii="Calibri" w:eastAsia="Calibri" w:hAnsi="Calibri" w:cs="Calibri"/>
          <w:color w:val="000000" w:themeColor="text1"/>
        </w:rPr>
        <w:t>The FY23 budget was submitted to the legislat</w:t>
      </w:r>
      <w:r w:rsidR="40BE0165" w:rsidRPr="6D76D19A">
        <w:rPr>
          <w:rFonts w:ascii="Calibri" w:eastAsia="Calibri" w:hAnsi="Calibri" w:cs="Calibri"/>
          <w:color w:val="000000" w:themeColor="text1"/>
        </w:rPr>
        <w:t>ure</w:t>
      </w:r>
      <w:r w:rsidR="00A464F3">
        <w:rPr>
          <w:rFonts w:ascii="Calibri" w:eastAsia="Calibri" w:hAnsi="Calibri" w:cs="Calibri"/>
          <w:color w:val="000000" w:themeColor="text1"/>
        </w:rPr>
        <w:t>, with</w:t>
      </w:r>
      <w:r w:rsidRPr="6D76D19A">
        <w:rPr>
          <w:rFonts w:ascii="Calibri" w:eastAsia="Calibri" w:hAnsi="Calibri" w:cs="Calibri"/>
          <w:color w:val="000000" w:themeColor="text1"/>
        </w:rPr>
        <w:t xml:space="preserve"> a</w:t>
      </w:r>
      <w:r w:rsidR="7471E275" w:rsidRPr="6D76D19A">
        <w:rPr>
          <w:rFonts w:ascii="Calibri" w:eastAsia="Calibri" w:hAnsi="Calibri" w:cs="Calibri"/>
          <w:color w:val="000000" w:themeColor="text1"/>
        </w:rPr>
        <w:t xml:space="preserve"> proposed</w:t>
      </w:r>
      <w:r w:rsidR="0FC13DBD" w:rsidRPr="6D76D19A">
        <w:rPr>
          <w:rFonts w:ascii="Calibri" w:eastAsia="Calibri" w:hAnsi="Calibri" w:cs="Calibri"/>
          <w:color w:val="000000" w:themeColor="text1"/>
        </w:rPr>
        <w:t xml:space="preserve"> operating </w:t>
      </w:r>
      <w:r w:rsidR="7471E275" w:rsidRPr="6D76D19A">
        <w:rPr>
          <w:rFonts w:ascii="Calibri" w:eastAsia="Calibri" w:hAnsi="Calibri" w:cs="Calibri"/>
          <w:color w:val="000000" w:themeColor="text1"/>
        </w:rPr>
        <w:t xml:space="preserve">budget </w:t>
      </w:r>
      <w:r w:rsidR="00A464F3">
        <w:rPr>
          <w:rFonts w:ascii="Calibri" w:eastAsia="Calibri" w:hAnsi="Calibri" w:cs="Calibri"/>
          <w:color w:val="000000" w:themeColor="text1"/>
        </w:rPr>
        <w:t xml:space="preserve">for DCR </w:t>
      </w:r>
      <w:r w:rsidR="7471E275" w:rsidRPr="6D76D19A">
        <w:rPr>
          <w:rFonts w:ascii="Calibri" w:eastAsia="Calibri" w:hAnsi="Calibri" w:cs="Calibri"/>
          <w:color w:val="000000" w:themeColor="text1"/>
        </w:rPr>
        <w:t>of</w:t>
      </w:r>
      <w:r w:rsidRPr="6D76D19A">
        <w:rPr>
          <w:rFonts w:ascii="Calibri" w:eastAsia="Calibri" w:hAnsi="Calibri" w:cs="Calibri"/>
          <w:color w:val="000000" w:themeColor="text1"/>
        </w:rPr>
        <w:t xml:space="preserve"> $113 million</w:t>
      </w:r>
      <w:r w:rsidR="3CB7C5CA" w:rsidRPr="6D76D19A">
        <w:rPr>
          <w:rFonts w:ascii="Calibri" w:eastAsia="Calibri" w:hAnsi="Calibri" w:cs="Calibri"/>
          <w:color w:val="000000" w:themeColor="text1"/>
        </w:rPr>
        <w:t xml:space="preserve">. This is </w:t>
      </w:r>
      <w:r w:rsidR="4FE334B2" w:rsidRPr="6D76D19A">
        <w:rPr>
          <w:rFonts w:ascii="Calibri" w:eastAsia="Calibri" w:hAnsi="Calibri" w:cs="Calibri"/>
          <w:color w:val="000000" w:themeColor="text1"/>
        </w:rPr>
        <w:t>an</w:t>
      </w:r>
      <w:r w:rsidR="3CB7C5CA" w:rsidRPr="6D76D19A">
        <w:rPr>
          <w:rFonts w:ascii="Calibri" w:eastAsia="Calibri" w:hAnsi="Calibri" w:cs="Calibri"/>
          <w:color w:val="000000" w:themeColor="text1"/>
        </w:rPr>
        <w:t xml:space="preserve"> increase </w:t>
      </w:r>
      <w:r w:rsidRPr="6D76D19A">
        <w:rPr>
          <w:rFonts w:ascii="Calibri" w:eastAsia="Calibri" w:hAnsi="Calibri" w:cs="Calibri"/>
          <w:color w:val="000000" w:themeColor="text1"/>
        </w:rPr>
        <w:t xml:space="preserve">of </w:t>
      </w:r>
      <w:r w:rsidR="4B3036D9" w:rsidRPr="6D76D19A">
        <w:rPr>
          <w:rFonts w:ascii="Calibri" w:eastAsia="Calibri" w:hAnsi="Calibri" w:cs="Calibri"/>
          <w:color w:val="000000" w:themeColor="text1"/>
        </w:rPr>
        <w:t>$829,000</w:t>
      </w:r>
      <w:r w:rsidR="71887422" w:rsidRPr="6D76D19A">
        <w:rPr>
          <w:rFonts w:ascii="Calibri" w:eastAsia="Calibri" w:hAnsi="Calibri" w:cs="Calibri"/>
          <w:color w:val="000000" w:themeColor="text1"/>
        </w:rPr>
        <w:t xml:space="preserve"> from the last fiscal year.</w:t>
      </w:r>
      <w:r w:rsidR="13256C7D" w:rsidRPr="6D76D19A">
        <w:rPr>
          <w:rFonts w:ascii="Calibri" w:eastAsia="Calibri" w:hAnsi="Calibri" w:cs="Calibri"/>
          <w:color w:val="000000" w:themeColor="text1"/>
        </w:rPr>
        <w:t xml:space="preserve"> But that number is technically higher.</w:t>
      </w:r>
    </w:p>
    <w:p w14:paraId="0806BE07" w14:textId="5BA5C4F2" w:rsidR="405FD24D" w:rsidRDefault="00E5737E" w:rsidP="6D76D19A">
      <w:pPr>
        <w:pStyle w:val="ListParagraph"/>
        <w:numPr>
          <w:ilvl w:val="0"/>
          <w:numId w:val="2"/>
        </w:numPr>
        <w:rPr>
          <w:rFonts w:eastAsiaTheme="minorEastAsia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The c</w:t>
      </w:r>
      <w:r w:rsidR="405FD24D" w:rsidRPr="6D76D19A">
        <w:rPr>
          <w:rFonts w:ascii="Calibri" w:eastAsia="Calibri" w:hAnsi="Calibri" w:cs="Calibri"/>
          <w:color w:val="000000" w:themeColor="text1"/>
        </w:rPr>
        <w:t>urrent budget includes $7 million for earmarks. That funding is outside the support for operations and staffing etc. This new proposed budget “in reality” adds $8 million.</w:t>
      </w:r>
    </w:p>
    <w:p w14:paraId="05B4BA2F" w14:textId="53F80A4A" w:rsidR="54488730" w:rsidRDefault="00A464F3" w:rsidP="6D76D19A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Commissioner Cooper</w:t>
      </w:r>
      <w:r w:rsidR="54488730" w:rsidRPr="6D76D19A">
        <w:rPr>
          <w:rFonts w:ascii="Calibri" w:eastAsia="Calibri" w:hAnsi="Calibri" w:cs="Calibri"/>
          <w:color w:val="000000" w:themeColor="text1"/>
        </w:rPr>
        <w:t xml:space="preserve"> </w:t>
      </w:r>
      <w:r w:rsidR="06A471BC" w:rsidRPr="6D76D19A">
        <w:rPr>
          <w:rFonts w:ascii="Calibri" w:eastAsia="Calibri" w:hAnsi="Calibri" w:cs="Calibri"/>
          <w:color w:val="000000" w:themeColor="text1"/>
        </w:rPr>
        <w:t>recognized</w:t>
      </w:r>
      <w:r w:rsidR="54488730" w:rsidRPr="6D76D19A">
        <w:rPr>
          <w:rFonts w:ascii="Calibri" w:eastAsia="Calibri" w:hAnsi="Calibri" w:cs="Calibri"/>
          <w:color w:val="000000" w:themeColor="text1"/>
        </w:rPr>
        <w:t xml:space="preserve"> the </w:t>
      </w:r>
      <w:r>
        <w:rPr>
          <w:rFonts w:ascii="Calibri" w:eastAsia="Calibri" w:hAnsi="Calibri" w:cs="Calibri"/>
          <w:color w:val="000000" w:themeColor="text1"/>
        </w:rPr>
        <w:t>C</w:t>
      </w:r>
      <w:r w:rsidR="54488730" w:rsidRPr="6D76D19A">
        <w:rPr>
          <w:rFonts w:ascii="Calibri" w:eastAsia="Calibri" w:hAnsi="Calibri" w:cs="Calibri"/>
          <w:color w:val="000000" w:themeColor="text1"/>
        </w:rPr>
        <w:t xml:space="preserve">ouncil </w:t>
      </w:r>
      <w:r>
        <w:rPr>
          <w:rFonts w:ascii="Calibri" w:eastAsia="Calibri" w:hAnsi="Calibri" w:cs="Calibri"/>
          <w:color w:val="000000" w:themeColor="text1"/>
        </w:rPr>
        <w:t>for</w:t>
      </w:r>
      <w:r w:rsidR="54488730" w:rsidRPr="6D76D19A">
        <w:rPr>
          <w:rFonts w:ascii="Calibri" w:eastAsia="Calibri" w:hAnsi="Calibri" w:cs="Calibri"/>
          <w:color w:val="000000" w:themeColor="text1"/>
        </w:rPr>
        <w:t xml:space="preserve"> helping with input for the budget. DCR share</w:t>
      </w:r>
      <w:r w:rsidR="5AAF1D94" w:rsidRPr="6D76D19A">
        <w:rPr>
          <w:rFonts w:ascii="Calibri" w:eastAsia="Calibri" w:hAnsi="Calibri" w:cs="Calibri"/>
          <w:color w:val="000000" w:themeColor="text1"/>
        </w:rPr>
        <w:t xml:space="preserve">s the </w:t>
      </w:r>
      <w:r>
        <w:rPr>
          <w:rFonts w:ascii="Calibri" w:eastAsia="Calibri" w:hAnsi="Calibri" w:cs="Calibri"/>
          <w:color w:val="000000" w:themeColor="text1"/>
        </w:rPr>
        <w:t>C</w:t>
      </w:r>
      <w:r w:rsidR="56001439" w:rsidRPr="6D76D19A">
        <w:rPr>
          <w:rFonts w:ascii="Calibri" w:eastAsia="Calibri" w:hAnsi="Calibri" w:cs="Calibri"/>
          <w:color w:val="000000" w:themeColor="text1"/>
        </w:rPr>
        <w:t>ouncil</w:t>
      </w:r>
      <w:r>
        <w:rPr>
          <w:rFonts w:ascii="Calibri" w:eastAsia="Calibri" w:hAnsi="Calibri" w:cs="Calibri"/>
          <w:color w:val="000000" w:themeColor="text1"/>
        </w:rPr>
        <w:t>’</w:t>
      </w:r>
      <w:r w:rsidR="56001439" w:rsidRPr="6D76D19A">
        <w:rPr>
          <w:rFonts w:ascii="Calibri" w:eastAsia="Calibri" w:hAnsi="Calibri" w:cs="Calibri"/>
          <w:color w:val="000000" w:themeColor="text1"/>
        </w:rPr>
        <w:t>s</w:t>
      </w:r>
      <w:r w:rsidR="5AAF1D94" w:rsidRPr="6D76D19A">
        <w:rPr>
          <w:rFonts w:ascii="Calibri" w:eastAsia="Calibri" w:hAnsi="Calibri" w:cs="Calibri"/>
          <w:color w:val="000000" w:themeColor="text1"/>
        </w:rPr>
        <w:t xml:space="preserve"> priorities</w:t>
      </w:r>
      <w:r w:rsidR="195402C6" w:rsidRPr="6D76D19A">
        <w:rPr>
          <w:rFonts w:ascii="Calibri" w:eastAsia="Calibri" w:hAnsi="Calibri" w:cs="Calibri"/>
          <w:color w:val="000000" w:themeColor="text1"/>
        </w:rPr>
        <w:t>,</w:t>
      </w:r>
      <w:r w:rsidR="3D91D2C0" w:rsidRPr="6D76D19A">
        <w:rPr>
          <w:rFonts w:ascii="Calibri" w:eastAsia="Calibri" w:hAnsi="Calibri" w:cs="Calibri"/>
          <w:color w:val="000000" w:themeColor="text1"/>
        </w:rPr>
        <w:t xml:space="preserve"> seeking resources to </w:t>
      </w:r>
      <w:r w:rsidR="473B5850" w:rsidRPr="6D76D19A">
        <w:rPr>
          <w:rFonts w:ascii="Calibri" w:eastAsia="Calibri" w:hAnsi="Calibri" w:cs="Calibri"/>
          <w:color w:val="000000" w:themeColor="text1"/>
        </w:rPr>
        <w:t>expand</w:t>
      </w:r>
      <w:r w:rsidR="3D91D2C0" w:rsidRPr="6D76D19A">
        <w:rPr>
          <w:rFonts w:ascii="Calibri" w:eastAsia="Calibri" w:hAnsi="Calibri" w:cs="Calibri"/>
          <w:color w:val="000000" w:themeColor="text1"/>
        </w:rPr>
        <w:t xml:space="preserve"> and </w:t>
      </w:r>
      <w:r w:rsidR="73F1B941" w:rsidRPr="6D76D19A">
        <w:rPr>
          <w:rFonts w:ascii="Calibri" w:eastAsia="Calibri" w:hAnsi="Calibri" w:cs="Calibri"/>
          <w:color w:val="000000" w:themeColor="text1"/>
        </w:rPr>
        <w:t>support partnerships</w:t>
      </w:r>
      <w:r w:rsidR="3D91D2C0" w:rsidRPr="6D76D19A">
        <w:rPr>
          <w:rFonts w:ascii="Calibri" w:eastAsia="Calibri" w:hAnsi="Calibri" w:cs="Calibri"/>
          <w:color w:val="000000" w:themeColor="text1"/>
        </w:rPr>
        <w:t xml:space="preserve"> and support</w:t>
      </w:r>
      <w:r w:rsidR="3D33A3A8" w:rsidRPr="6D76D19A">
        <w:rPr>
          <w:rFonts w:ascii="Calibri" w:eastAsia="Calibri" w:hAnsi="Calibri" w:cs="Calibri"/>
          <w:color w:val="000000" w:themeColor="text1"/>
        </w:rPr>
        <w:t xml:space="preserve"> the</w:t>
      </w:r>
      <w:r w:rsidR="3D91D2C0" w:rsidRPr="6D76D19A">
        <w:rPr>
          <w:rFonts w:ascii="Calibri" w:eastAsia="Calibri" w:hAnsi="Calibri" w:cs="Calibri"/>
          <w:color w:val="000000" w:themeColor="text1"/>
        </w:rPr>
        <w:t xml:space="preserve"> </w:t>
      </w:r>
      <w:r w:rsidR="00E5737E">
        <w:rPr>
          <w:rFonts w:ascii="Calibri" w:eastAsia="Calibri" w:hAnsi="Calibri" w:cs="Calibri"/>
          <w:color w:val="000000" w:themeColor="text1"/>
        </w:rPr>
        <w:t>Resource Management Plan Program</w:t>
      </w:r>
      <w:r w:rsidR="007835A0">
        <w:rPr>
          <w:rFonts w:ascii="Calibri" w:eastAsia="Calibri" w:hAnsi="Calibri" w:cs="Calibri"/>
          <w:color w:val="000000" w:themeColor="text1"/>
        </w:rPr>
        <w:t xml:space="preserve"> (RMPP)</w:t>
      </w:r>
      <w:r w:rsidR="00E5737E">
        <w:rPr>
          <w:rFonts w:ascii="Calibri" w:eastAsia="Calibri" w:hAnsi="Calibri" w:cs="Calibri"/>
          <w:color w:val="000000" w:themeColor="text1"/>
        </w:rPr>
        <w:t xml:space="preserve"> </w:t>
      </w:r>
    </w:p>
    <w:p w14:paraId="015753ED" w14:textId="6DAFAA19" w:rsidR="47393662" w:rsidRDefault="47393662" w:rsidP="6D76D19A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6D76D19A">
        <w:rPr>
          <w:rFonts w:ascii="Calibri" w:eastAsia="Calibri" w:hAnsi="Calibri" w:cs="Calibri"/>
          <w:color w:val="000000" w:themeColor="text1"/>
        </w:rPr>
        <w:t xml:space="preserve">The Acting Commissioner wanted to </w:t>
      </w:r>
      <w:r w:rsidR="00A464F3">
        <w:rPr>
          <w:rFonts w:ascii="Calibri" w:eastAsia="Calibri" w:hAnsi="Calibri" w:cs="Calibri"/>
          <w:color w:val="000000" w:themeColor="text1"/>
        </w:rPr>
        <w:t>highlight</w:t>
      </w:r>
      <w:r w:rsidRPr="6D76D19A">
        <w:rPr>
          <w:rFonts w:ascii="Calibri" w:eastAsia="Calibri" w:hAnsi="Calibri" w:cs="Calibri"/>
          <w:color w:val="000000" w:themeColor="text1"/>
        </w:rPr>
        <w:t xml:space="preserve"> t</w:t>
      </w:r>
      <w:r w:rsidR="45FCE97D" w:rsidRPr="6D76D19A">
        <w:rPr>
          <w:rFonts w:ascii="Calibri" w:eastAsia="Calibri" w:hAnsi="Calibri" w:cs="Calibri"/>
          <w:color w:val="000000" w:themeColor="text1"/>
        </w:rPr>
        <w:t xml:space="preserve">wo areas of </w:t>
      </w:r>
      <w:r w:rsidR="13050DA5" w:rsidRPr="6D76D19A">
        <w:rPr>
          <w:rFonts w:ascii="Calibri" w:eastAsia="Calibri" w:hAnsi="Calibri" w:cs="Calibri"/>
          <w:color w:val="000000" w:themeColor="text1"/>
        </w:rPr>
        <w:t>investment</w:t>
      </w:r>
      <w:r w:rsidR="45FCE97D" w:rsidRPr="6D76D19A">
        <w:rPr>
          <w:rFonts w:ascii="Calibri" w:eastAsia="Calibri" w:hAnsi="Calibri" w:cs="Calibri"/>
          <w:color w:val="000000" w:themeColor="text1"/>
        </w:rPr>
        <w:t xml:space="preserve"> in the FY23 budget. One is $1.4 </w:t>
      </w:r>
      <w:r w:rsidR="007835A0">
        <w:rPr>
          <w:rFonts w:ascii="Calibri" w:eastAsia="Calibri" w:hAnsi="Calibri" w:cs="Calibri"/>
          <w:color w:val="000000" w:themeColor="text1"/>
        </w:rPr>
        <w:t xml:space="preserve">million dollars which </w:t>
      </w:r>
      <w:r w:rsidR="45FCE97D" w:rsidRPr="6D76D19A">
        <w:rPr>
          <w:rFonts w:ascii="Calibri" w:eastAsia="Calibri" w:hAnsi="Calibri" w:cs="Calibri"/>
          <w:color w:val="000000" w:themeColor="text1"/>
        </w:rPr>
        <w:t xml:space="preserve">will go to expand </w:t>
      </w:r>
      <w:r w:rsidR="677805D5" w:rsidRPr="6D76D19A">
        <w:rPr>
          <w:rFonts w:ascii="Calibri" w:eastAsia="Calibri" w:hAnsi="Calibri" w:cs="Calibri"/>
          <w:color w:val="000000" w:themeColor="text1"/>
        </w:rPr>
        <w:t>the S</w:t>
      </w:r>
      <w:r w:rsidR="45FCE97D" w:rsidRPr="6D76D19A">
        <w:rPr>
          <w:rFonts w:ascii="Calibri" w:eastAsia="Calibri" w:hAnsi="Calibri" w:cs="Calibri"/>
          <w:color w:val="000000" w:themeColor="text1"/>
        </w:rPr>
        <w:t xml:space="preserve">wim </w:t>
      </w:r>
      <w:r w:rsidR="05276B40" w:rsidRPr="6D76D19A">
        <w:rPr>
          <w:rFonts w:ascii="Calibri" w:eastAsia="Calibri" w:hAnsi="Calibri" w:cs="Calibri"/>
          <w:color w:val="000000" w:themeColor="text1"/>
        </w:rPr>
        <w:t>S</w:t>
      </w:r>
      <w:r w:rsidR="45FCE97D" w:rsidRPr="6D76D19A">
        <w:rPr>
          <w:rFonts w:ascii="Calibri" w:eastAsia="Calibri" w:hAnsi="Calibri" w:cs="Calibri"/>
          <w:color w:val="000000" w:themeColor="text1"/>
        </w:rPr>
        <w:t>afe program and investments in</w:t>
      </w:r>
      <w:r w:rsidR="46C668B1" w:rsidRPr="6D76D19A">
        <w:rPr>
          <w:rFonts w:ascii="Calibri" w:eastAsia="Calibri" w:hAnsi="Calibri" w:cs="Calibri"/>
          <w:color w:val="000000" w:themeColor="text1"/>
        </w:rPr>
        <w:t xml:space="preserve"> the</w:t>
      </w:r>
      <w:r w:rsidR="45FCE97D" w:rsidRPr="6D76D19A">
        <w:rPr>
          <w:rFonts w:ascii="Calibri" w:eastAsia="Calibri" w:hAnsi="Calibri" w:cs="Calibri"/>
          <w:color w:val="000000" w:themeColor="text1"/>
        </w:rPr>
        <w:t xml:space="preserve"> DCR </w:t>
      </w:r>
      <w:r w:rsidR="194CCE16" w:rsidRPr="6D76D19A">
        <w:rPr>
          <w:rFonts w:ascii="Calibri" w:eastAsia="Calibri" w:hAnsi="Calibri" w:cs="Calibri"/>
          <w:color w:val="000000" w:themeColor="text1"/>
        </w:rPr>
        <w:t>W</w:t>
      </w:r>
      <w:r w:rsidR="45FCE97D" w:rsidRPr="6D76D19A">
        <w:rPr>
          <w:rFonts w:ascii="Calibri" w:eastAsia="Calibri" w:hAnsi="Calibri" w:cs="Calibri"/>
          <w:color w:val="000000" w:themeColor="text1"/>
        </w:rPr>
        <w:t xml:space="preserve">ater </w:t>
      </w:r>
      <w:r w:rsidR="76110527" w:rsidRPr="6D76D19A">
        <w:rPr>
          <w:rFonts w:ascii="Calibri" w:eastAsia="Calibri" w:hAnsi="Calibri" w:cs="Calibri"/>
          <w:color w:val="000000" w:themeColor="text1"/>
        </w:rPr>
        <w:t>S</w:t>
      </w:r>
      <w:r w:rsidR="45FCE97D" w:rsidRPr="6D76D19A">
        <w:rPr>
          <w:rFonts w:ascii="Calibri" w:eastAsia="Calibri" w:hAnsi="Calibri" w:cs="Calibri"/>
          <w:color w:val="000000" w:themeColor="text1"/>
        </w:rPr>
        <w:t xml:space="preserve">afety program </w:t>
      </w:r>
      <w:r w:rsidR="5D9E3F5B" w:rsidRPr="6D76D19A">
        <w:rPr>
          <w:rFonts w:ascii="Calibri" w:eastAsia="Calibri" w:hAnsi="Calibri" w:cs="Calibri"/>
          <w:color w:val="000000" w:themeColor="text1"/>
        </w:rPr>
        <w:t>statewide</w:t>
      </w:r>
      <w:r w:rsidR="45FCE97D" w:rsidRPr="6D76D19A">
        <w:rPr>
          <w:rFonts w:ascii="Calibri" w:eastAsia="Calibri" w:hAnsi="Calibri" w:cs="Calibri"/>
          <w:color w:val="000000" w:themeColor="text1"/>
        </w:rPr>
        <w:t xml:space="preserve">. Another $4 million will go to the </w:t>
      </w:r>
      <w:r w:rsidR="44B5AE39" w:rsidRPr="6D76D19A">
        <w:rPr>
          <w:rFonts w:ascii="Calibri" w:eastAsia="Calibri" w:hAnsi="Calibri" w:cs="Calibri"/>
          <w:color w:val="000000" w:themeColor="text1"/>
        </w:rPr>
        <w:t>S</w:t>
      </w:r>
      <w:r w:rsidR="6BF3FCCE" w:rsidRPr="6D76D19A">
        <w:rPr>
          <w:rFonts w:ascii="Calibri" w:eastAsia="Calibri" w:hAnsi="Calibri" w:cs="Calibri"/>
          <w:color w:val="000000" w:themeColor="text1"/>
        </w:rPr>
        <w:t>ummer</w:t>
      </w:r>
      <w:r w:rsidR="45FCE97D" w:rsidRPr="6D76D19A">
        <w:rPr>
          <w:rFonts w:ascii="Calibri" w:eastAsia="Calibri" w:hAnsi="Calibri" w:cs="Calibri"/>
          <w:color w:val="000000" w:themeColor="text1"/>
        </w:rPr>
        <w:t xml:space="preserve"> </w:t>
      </w:r>
      <w:r w:rsidR="53137314" w:rsidRPr="6D76D19A">
        <w:rPr>
          <w:rFonts w:ascii="Calibri" w:eastAsia="Calibri" w:hAnsi="Calibri" w:cs="Calibri"/>
          <w:color w:val="000000" w:themeColor="text1"/>
        </w:rPr>
        <w:t>N</w:t>
      </w:r>
      <w:r w:rsidR="45FCE97D" w:rsidRPr="6D76D19A">
        <w:rPr>
          <w:rFonts w:ascii="Calibri" w:eastAsia="Calibri" w:hAnsi="Calibri" w:cs="Calibri"/>
          <w:color w:val="000000" w:themeColor="text1"/>
        </w:rPr>
        <w:t>ights programs.</w:t>
      </w:r>
    </w:p>
    <w:p w14:paraId="0E3B5D14" w14:textId="4E9ED17D" w:rsidR="1BA53CAA" w:rsidRDefault="1BA53CAA" w:rsidP="6D76D19A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6D76D19A">
        <w:rPr>
          <w:rFonts w:ascii="Calibri" w:eastAsia="Calibri" w:hAnsi="Calibri" w:cs="Calibri"/>
          <w:color w:val="000000" w:themeColor="text1"/>
        </w:rPr>
        <w:t xml:space="preserve">Two </w:t>
      </w:r>
      <w:r w:rsidR="51CCD069" w:rsidRPr="6D76D19A">
        <w:rPr>
          <w:rFonts w:ascii="Calibri" w:eastAsia="Calibri" w:hAnsi="Calibri" w:cs="Calibri"/>
          <w:color w:val="000000" w:themeColor="text1"/>
        </w:rPr>
        <w:t>elements</w:t>
      </w:r>
      <w:r w:rsidRPr="6D76D19A">
        <w:rPr>
          <w:rFonts w:ascii="Calibri" w:eastAsia="Calibri" w:hAnsi="Calibri" w:cs="Calibri"/>
          <w:color w:val="000000" w:themeColor="text1"/>
        </w:rPr>
        <w:t xml:space="preserve"> of the budget </w:t>
      </w:r>
      <w:r w:rsidR="62ABFE04" w:rsidRPr="6D76D19A">
        <w:rPr>
          <w:rFonts w:ascii="Calibri" w:eastAsia="Calibri" w:hAnsi="Calibri" w:cs="Calibri"/>
          <w:color w:val="000000" w:themeColor="text1"/>
        </w:rPr>
        <w:t>directly</w:t>
      </w:r>
      <w:r w:rsidRPr="6D76D19A">
        <w:rPr>
          <w:rFonts w:ascii="Calibri" w:eastAsia="Calibri" w:hAnsi="Calibri" w:cs="Calibri"/>
          <w:color w:val="000000" w:themeColor="text1"/>
        </w:rPr>
        <w:t xml:space="preserve"> </w:t>
      </w:r>
      <w:r w:rsidR="72351358" w:rsidRPr="6D76D19A">
        <w:rPr>
          <w:rFonts w:ascii="Calibri" w:eastAsia="Calibri" w:hAnsi="Calibri" w:cs="Calibri"/>
          <w:color w:val="000000" w:themeColor="text1"/>
        </w:rPr>
        <w:t>respond</w:t>
      </w:r>
      <w:r w:rsidRPr="6D76D19A">
        <w:rPr>
          <w:rFonts w:ascii="Calibri" w:eastAsia="Calibri" w:hAnsi="Calibri" w:cs="Calibri"/>
          <w:color w:val="000000" w:themeColor="text1"/>
        </w:rPr>
        <w:t xml:space="preserve"> to </w:t>
      </w:r>
      <w:r w:rsidR="3461C88F" w:rsidRPr="6D76D19A">
        <w:rPr>
          <w:rFonts w:ascii="Calibri" w:eastAsia="Calibri" w:hAnsi="Calibri" w:cs="Calibri"/>
          <w:color w:val="000000" w:themeColor="text1"/>
        </w:rPr>
        <w:t xml:space="preserve">the </w:t>
      </w:r>
      <w:r w:rsidR="73ECB0BB" w:rsidRPr="6D76D19A">
        <w:rPr>
          <w:rFonts w:ascii="Calibri" w:eastAsia="Calibri" w:hAnsi="Calibri" w:cs="Calibri"/>
          <w:color w:val="000000" w:themeColor="text1"/>
        </w:rPr>
        <w:t>Special</w:t>
      </w:r>
      <w:r w:rsidRPr="6D76D19A">
        <w:rPr>
          <w:rFonts w:ascii="Calibri" w:eastAsia="Calibri" w:hAnsi="Calibri" w:cs="Calibri"/>
          <w:color w:val="000000" w:themeColor="text1"/>
        </w:rPr>
        <w:t xml:space="preserve"> </w:t>
      </w:r>
      <w:r w:rsidR="2618DB4A" w:rsidRPr="6D76D19A">
        <w:rPr>
          <w:rFonts w:ascii="Calibri" w:eastAsia="Calibri" w:hAnsi="Calibri" w:cs="Calibri"/>
          <w:color w:val="000000" w:themeColor="text1"/>
        </w:rPr>
        <w:t>Commission's</w:t>
      </w:r>
      <w:r w:rsidRPr="6D76D19A">
        <w:rPr>
          <w:rFonts w:ascii="Calibri" w:eastAsia="Calibri" w:hAnsi="Calibri" w:cs="Calibri"/>
          <w:color w:val="000000" w:themeColor="text1"/>
        </w:rPr>
        <w:t xml:space="preserve"> recommendations. </w:t>
      </w:r>
      <w:r w:rsidR="6751BD0C" w:rsidRPr="6D76D19A">
        <w:rPr>
          <w:rFonts w:ascii="Calibri" w:eastAsia="Calibri" w:hAnsi="Calibri" w:cs="Calibri"/>
          <w:color w:val="000000" w:themeColor="text1"/>
        </w:rPr>
        <w:t>The first</w:t>
      </w:r>
      <w:r w:rsidRPr="6D76D19A">
        <w:rPr>
          <w:rFonts w:ascii="Calibri" w:eastAsia="Calibri" w:hAnsi="Calibri" w:cs="Calibri"/>
          <w:color w:val="000000" w:themeColor="text1"/>
        </w:rPr>
        <w:t xml:space="preserve"> includes $350</w:t>
      </w:r>
      <w:r w:rsidR="34B7F450" w:rsidRPr="6D76D19A">
        <w:rPr>
          <w:rFonts w:ascii="Calibri" w:eastAsia="Calibri" w:hAnsi="Calibri" w:cs="Calibri"/>
          <w:color w:val="000000" w:themeColor="text1"/>
        </w:rPr>
        <w:t>,000</w:t>
      </w:r>
      <w:r w:rsidRPr="6D76D19A">
        <w:rPr>
          <w:rFonts w:ascii="Calibri" w:eastAsia="Calibri" w:hAnsi="Calibri" w:cs="Calibri"/>
          <w:color w:val="000000" w:themeColor="text1"/>
        </w:rPr>
        <w:t xml:space="preserve"> to fund conversion of </w:t>
      </w:r>
      <w:r w:rsidR="3B51962B" w:rsidRPr="6D76D19A">
        <w:rPr>
          <w:rFonts w:ascii="Calibri" w:eastAsia="Calibri" w:hAnsi="Calibri" w:cs="Calibri"/>
          <w:color w:val="000000" w:themeColor="text1"/>
        </w:rPr>
        <w:t xml:space="preserve">seasonal workers to full time. </w:t>
      </w:r>
      <w:r w:rsidR="00A464F3">
        <w:rPr>
          <w:rFonts w:ascii="Calibri" w:eastAsia="Calibri" w:hAnsi="Calibri" w:cs="Calibri"/>
          <w:color w:val="000000" w:themeColor="text1"/>
        </w:rPr>
        <w:t>The budget a</w:t>
      </w:r>
      <w:r w:rsidR="3B51962B" w:rsidRPr="6D76D19A">
        <w:rPr>
          <w:rFonts w:ascii="Calibri" w:eastAsia="Calibri" w:hAnsi="Calibri" w:cs="Calibri"/>
          <w:color w:val="000000" w:themeColor="text1"/>
        </w:rPr>
        <w:t>lso address</w:t>
      </w:r>
      <w:r w:rsidR="00A464F3">
        <w:rPr>
          <w:rFonts w:ascii="Calibri" w:eastAsia="Calibri" w:hAnsi="Calibri" w:cs="Calibri"/>
          <w:color w:val="000000" w:themeColor="text1"/>
        </w:rPr>
        <w:t>es</w:t>
      </w:r>
      <w:r w:rsidR="3B51962B" w:rsidRPr="6D76D19A">
        <w:rPr>
          <w:rFonts w:ascii="Calibri" w:eastAsia="Calibri" w:hAnsi="Calibri" w:cs="Calibri"/>
          <w:color w:val="000000" w:themeColor="text1"/>
        </w:rPr>
        <w:t xml:space="preserve"> the retained revenue </w:t>
      </w:r>
      <w:r w:rsidR="2692158B" w:rsidRPr="6D76D19A">
        <w:rPr>
          <w:rFonts w:ascii="Calibri" w:eastAsia="Calibri" w:hAnsi="Calibri" w:cs="Calibri"/>
          <w:color w:val="000000" w:themeColor="text1"/>
        </w:rPr>
        <w:t>account</w:t>
      </w:r>
      <w:r w:rsidR="00A464F3">
        <w:rPr>
          <w:rFonts w:ascii="Calibri" w:eastAsia="Calibri" w:hAnsi="Calibri" w:cs="Calibri"/>
          <w:color w:val="000000" w:themeColor="text1"/>
        </w:rPr>
        <w:t>, r</w:t>
      </w:r>
      <w:r w:rsidR="102FC2A9" w:rsidRPr="6D76D19A">
        <w:rPr>
          <w:rFonts w:ascii="Calibri" w:eastAsia="Calibri" w:hAnsi="Calibri" w:cs="Calibri"/>
          <w:color w:val="000000" w:themeColor="text1"/>
        </w:rPr>
        <w:t>eplacing</w:t>
      </w:r>
      <w:r w:rsidR="3B51962B" w:rsidRPr="6D76D19A">
        <w:rPr>
          <w:rFonts w:ascii="Calibri" w:eastAsia="Calibri" w:hAnsi="Calibri" w:cs="Calibri"/>
          <w:color w:val="000000" w:themeColor="text1"/>
        </w:rPr>
        <w:t xml:space="preserve"> it with </w:t>
      </w:r>
      <w:r w:rsidR="55242BC6" w:rsidRPr="6D76D19A">
        <w:rPr>
          <w:rFonts w:ascii="Calibri" w:eastAsia="Calibri" w:hAnsi="Calibri" w:cs="Calibri"/>
          <w:color w:val="000000" w:themeColor="text1"/>
        </w:rPr>
        <w:t>line-item</w:t>
      </w:r>
      <w:r w:rsidR="3B51962B" w:rsidRPr="6D76D19A">
        <w:rPr>
          <w:rFonts w:ascii="Calibri" w:eastAsia="Calibri" w:hAnsi="Calibri" w:cs="Calibri"/>
          <w:color w:val="000000" w:themeColor="text1"/>
        </w:rPr>
        <w:t xml:space="preserve"> funding. </w:t>
      </w:r>
    </w:p>
    <w:p w14:paraId="166E81AA" w14:textId="3DD78B3E" w:rsidR="210A9F28" w:rsidRDefault="210A9F28" w:rsidP="6D76D19A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6D76D19A">
        <w:rPr>
          <w:rFonts w:ascii="Calibri" w:eastAsia="Calibri" w:hAnsi="Calibri" w:cs="Calibri"/>
          <w:color w:val="000000" w:themeColor="text1"/>
        </w:rPr>
        <w:t xml:space="preserve">In terms of </w:t>
      </w:r>
      <w:r w:rsidR="5FAF8459" w:rsidRPr="6D76D19A">
        <w:rPr>
          <w:rFonts w:ascii="Calibri" w:eastAsia="Calibri" w:hAnsi="Calibri" w:cs="Calibri"/>
          <w:color w:val="000000" w:themeColor="text1"/>
        </w:rPr>
        <w:t>Special</w:t>
      </w:r>
      <w:r w:rsidRPr="6D76D19A">
        <w:rPr>
          <w:rFonts w:ascii="Calibri" w:eastAsia="Calibri" w:hAnsi="Calibri" w:cs="Calibri"/>
          <w:color w:val="000000" w:themeColor="text1"/>
        </w:rPr>
        <w:t xml:space="preserve"> Commission </w:t>
      </w:r>
      <w:r w:rsidR="1E1946E6" w:rsidRPr="6D76D19A">
        <w:rPr>
          <w:rFonts w:ascii="Calibri" w:eastAsia="Calibri" w:hAnsi="Calibri" w:cs="Calibri"/>
          <w:color w:val="000000" w:themeColor="text1"/>
        </w:rPr>
        <w:t>response,</w:t>
      </w:r>
      <w:r w:rsidRPr="6D76D19A">
        <w:rPr>
          <w:rFonts w:ascii="Calibri" w:eastAsia="Calibri" w:hAnsi="Calibri" w:cs="Calibri"/>
          <w:color w:val="000000" w:themeColor="text1"/>
        </w:rPr>
        <w:t xml:space="preserve"> </w:t>
      </w:r>
      <w:r w:rsidR="00A464F3">
        <w:rPr>
          <w:rFonts w:ascii="Calibri" w:eastAsia="Calibri" w:hAnsi="Calibri" w:cs="Calibri"/>
          <w:color w:val="000000" w:themeColor="text1"/>
        </w:rPr>
        <w:t>DCR is</w:t>
      </w:r>
      <w:r w:rsidRPr="6D76D19A">
        <w:rPr>
          <w:rFonts w:ascii="Calibri" w:eastAsia="Calibri" w:hAnsi="Calibri" w:cs="Calibri"/>
          <w:color w:val="000000" w:themeColor="text1"/>
        </w:rPr>
        <w:t xml:space="preserve"> </w:t>
      </w:r>
      <w:r w:rsidR="5E83117E" w:rsidRPr="6D76D19A">
        <w:rPr>
          <w:rFonts w:ascii="Calibri" w:eastAsia="Calibri" w:hAnsi="Calibri" w:cs="Calibri"/>
          <w:color w:val="000000" w:themeColor="text1"/>
        </w:rPr>
        <w:t>looking</w:t>
      </w:r>
      <w:r w:rsidR="2D4560B4" w:rsidRPr="6D76D19A">
        <w:rPr>
          <w:rFonts w:ascii="Calibri" w:eastAsia="Calibri" w:hAnsi="Calibri" w:cs="Calibri"/>
          <w:color w:val="000000" w:themeColor="text1"/>
        </w:rPr>
        <w:t xml:space="preserve"> </w:t>
      </w:r>
      <w:r w:rsidRPr="6D76D19A">
        <w:rPr>
          <w:rFonts w:ascii="Calibri" w:eastAsia="Calibri" w:hAnsi="Calibri" w:cs="Calibri"/>
          <w:color w:val="000000" w:themeColor="text1"/>
        </w:rPr>
        <w:t xml:space="preserve">to hire </w:t>
      </w:r>
      <w:r w:rsidR="056B4DE3" w:rsidRPr="6D76D19A">
        <w:rPr>
          <w:rFonts w:ascii="Calibri" w:eastAsia="Calibri" w:hAnsi="Calibri" w:cs="Calibri"/>
          <w:color w:val="000000" w:themeColor="text1"/>
        </w:rPr>
        <w:t xml:space="preserve">an </w:t>
      </w:r>
      <w:r w:rsidRPr="6D76D19A">
        <w:rPr>
          <w:rFonts w:ascii="Calibri" w:eastAsia="Calibri" w:hAnsi="Calibri" w:cs="Calibri"/>
          <w:color w:val="000000" w:themeColor="text1"/>
        </w:rPr>
        <w:t>outside consultant to support</w:t>
      </w:r>
      <w:r w:rsidR="2CF7BCDC" w:rsidRPr="6D76D19A">
        <w:rPr>
          <w:rFonts w:ascii="Calibri" w:eastAsia="Calibri" w:hAnsi="Calibri" w:cs="Calibri"/>
          <w:color w:val="000000" w:themeColor="text1"/>
        </w:rPr>
        <w:t xml:space="preserve"> working with the Special Commission process. </w:t>
      </w:r>
    </w:p>
    <w:p w14:paraId="28711AFB" w14:textId="18F5E708" w:rsidR="773AD547" w:rsidRDefault="773AD547" w:rsidP="6D76D19A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6D76D19A">
        <w:rPr>
          <w:rFonts w:ascii="Calibri" w:eastAsia="Calibri" w:hAnsi="Calibri" w:cs="Calibri"/>
          <w:color w:val="000000" w:themeColor="text1"/>
        </w:rPr>
        <w:t>A p</w:t>
      </w:r>
      <w:r w:rsidR="2CF7BCDC" w:rsidRPr="6D76D19A">
        <w:rPr>
          <w:rFonts w:ascii="Calibri" w:eastAsia="Calibri" w:hAnsi="Calibri" w:cs="Calibri"/>
          <w:color w:val="000000" w:themeColor="text1"/>
        </w:rPr>
        <w:t xml:space="preserve">roject manager </w:t>
      </w:r>
      <w:r w:rsidR="6BFDBCC2" w:rsidRPr="6D76D19A">
        <w:rPr>
          <w:rFonts w:ascii="Calibri" w:eastAsia="Calibri" w:hAnsi="Calibri" w:cs="Calibri"/>
          <w:color w:val="000000" w:themeColor="text1"/>
        </w:rPr>
        <w:t xml:space="preserve">is </w:t>
      </w:r>
      <w:r w:rsidR="2CF7BCDC" w:rsidRPr="6D76D19A">
        <w:rPr>
          <w:rFonts w:ascii="Calibri" w:eastAsia="Calibri" w:hAnsi="Calibri" w:cs="Calibri"/>
          <w:color w:val="000000" w:themeColor="text1"/>
        </w:rPr>
        <w:t xml:space="preserve">working </w:t>
      </w:r>
      <w:r w:rsidR="286135AA" w:rsidRPr="6D76D19A">
        <w:rPr>
          <w:rFonts w:ascii="Calibri" w:eastAsia="Calibri" w:hAnsi="Calibri" w:cs="Calibri"/>
          <w:color w:val="000000" w:themeColor="text1"/>
        </w:rPr>
        <w:t>to update</w:t>
      </w:r>
      <w:r w:rsidR="2CF7BCDC" w:rsidRPr="6D76D19A">
        <w:rPr>
          <w:rFonts w:ascii="Calibri" w:eastAsia="Calibri" w:hAnsi="Calibri" w:cs="Calibri"/>
          <w:color w:val="000000" w:themeColor="text1"/>
        </w:rPr>
        <w:t xml:space="preserve"> the</w:t>
      </w:r>
      <w:r w:rsidR="50DC16A4" w:rsidRPr="6D76D19A">
        <w:rPr>
          <w:rFonts w:ascii="Calibri" w:eastAsia="Calibri" w:hAnsi="Calibri" w:cs="Calibri"/>
          <w:color w:val="000000" w:themeColor="text1"/>
        </w:rPr>
        <w:t xml:space="preserve"> DCR</w:t>
      </w:r>
      <w:r w:rsidR="2CF7BCDC" w:rsidRPr="6D76D19A">
        <w:rPr>
          <w:rFonts w:ascii="Calibri" w:eastAsia="Calibri" w:hAnsi="Calibri" w:cs="Calibri"/>
          <w:color w:val="000000" w:themeColor="text1"/>
        </w:rPr>
        <w:t xml:space="preserve"> website and</w:t>
      </w:r>
      <w:r w:rsidR="00A464F3">
        <w:rPr>
          <w:rFonts w:ascii="Calibri" w:eastAsia="Calibri" w:hAnsi="Calibri" w:cs="Calibri"/>
          <w:color w:val="000000" w:themeColor="text1"/>
        </w:rPr>
        <w:t xml:space="preserve"> its</w:t>
      </w:r>
      <w:r w:rsidR="084FE21E" w:rsidRPr="6D76D19A">
        <w:rPr>
          <w:rFonts w:ascii="Calibri" w:eastAsia="Calibri" w:hAnsi="Calibri" w:cs="Calibri"/>
          <w:color w:val="000000" w:themeColor="text1"/>
        </w:rPr>
        <w:t xml:space="preserve"> </w:t>
      </w:r>
      <w:r w:rsidR="2CF7BCDC" w:rsidRPr="6D76D19A">
        <w:rPr>
          <w:rFonts w:ascii="Calibri" w:eastAsia="Calibri" w:hAnsi="Calibri" w:cs="Calibri"/>
          <w:color w:val="000000" w:themeColor="text1"/>
        </w:rPr>
        <w:t xml:space="preserve">online presence. </w:t>
      </w:r>
      <w:r w:rsidR="64BDC07B" w:rsidRPr="6D76D19A">
        <w:rPr>
          <w:rFonts w:ascii="Calibri" w:eastAsia="Calibri" w:hAnsi="Calibri" w:cs="Calibri"/>
          <w:color w:val="000000" w:themeColor="text1"/>
        </w:rPr>
        <w:t xml:space="preserve"> An example of improvements would be sending</w:t>
      </w:r>
      <w:r w:rsidR="2CF7BCDC" w:rsidRPr="6D76D19A">
        <w:rPr>
          <w:rFonts w:ascii="Calibri" w:eastAsia="Calibri" w:hAnsi="Calibri" w:cs="Calibri"/>
          <w:color w:val="000000" w:themeColor="text1"/>
        </w:rPr>
        <w:t xml:space="preserve"> out alerts</w:t>
      </w:r>
      <w:r w:rsidR="3C4BC155" w:rsidRPr="6D76D19A">
        <w:rPr>
          <w:rFonts w:ascii="Calibri" w:eastAsia="Calibri" w:hAnsi="Calibri" w:cs="Calibri"/>
          <w:color w:val="000000" w:themeColor="text1"/>
        </w:rPr>
        <w:t xml:space="preserve"> on water quality issues and </w:t>
      </w:r>
      <w:r w:rsidR="00A464F3">
        <w:rPr>
          <w:rFonts w:ascii="Calibri" w:eastAsia="Calibri" w:hAnsi="Calibri" w:cs="Calibri"/>
          <w:color w:val="000000" w:themeColor="text1"/>
        </w:rPr>
        <w:t>capacity issues at</w:t>
      </w:r>
      <w:r w:rsidR="3C4BC155" w:rsidRPr="6D76D19A">
        <w:rPr>
          <w:rFonts w:ascii="Calibri" w:eastAsia="Calibri" w:hAnsi="Calibri" w:cs="Calibri"/>
          <w:color w:val="000000" w:themeColor="text1"/>
        </w:rPr>
        <w:t xml:space="preserve"> parks.</w:t>
      </w:r>
    </w:p>
    <w:p w14:paraId="1624E491" w14:textId="77777777" w:rsidR="2CF7BCDC" w:rsidRDefault="2CF7BCDC" w:rsidP="6D76D19A">
      <w:pPr>
        <w:rPr>
          <w:rFonts w:ascii="Calibri" w:eastAsia="Calibri" w:hAnsi="Calibri" w:cs="Calibri"/>
          <w:i/>
          <w:iCs/>
          <w:color w:val="000000" w:themeColor="text1"/>
        </w:rPr>
      </w:pPr>
      <w:r w:rsidRPr="6D76D19A">
        <w:rPr>
          <w:rFonts w:ascii="Calibri" w:eastAsia="Calibri" w:hAnsi="Calibri" w:cs="Calibri"/>
          <w:i/>
          <w:iCs/>
          <w:color w:val="000000" w:themeColor="text1"/>
        </w:rPr>
        <w:t>Edgewater</w:t>
      </w:r>
    </w:p>
    <w:p w14:paraId="2061548C" w14:textId="1D6AA7F0" w:rsidR="7E1CD52B" w:rsidRDefault="7E1CD52B" w:rsidP="6D76D19A">
      <w:pPr>
        <w:rPr>
          <w:rFonts w:ascii="Calibri" w:eastAsia="Calibri" w:hAnsi="Calibri" w:cs="Calibri"/>
          <w:color w:val="000000" w:themeColor="text1"/>
        </w:rPr>
      </w:pPr>
      <w:r w:rsidRPr="6D76D19A">
        <w:rPr>
          <w:rFonts w:ascii="Calibri" w:eastAsia="Calibri" w:hAnsi="Calibri" w:cs="Calibri"/>
          <w:color w:val="000000" w:themeColor="text1"/>
        </w:rPr>
        <w:t>DCR h</w:t>
      </w:r>
      <w:r w:rsidR="007835A0">
        <w:rPr>
          <w:rFonts w:ascii="Calibri" w:eastAsia="Calibri" w:hAnsi="Calibri" w:cs="Calibri"/>
          <w:color w:val="000000" w:themeColor="text1"/>
        </w:rPr>
        <w:t>eld</w:t>
      </w:r>
      <w:r w:rsidRPr="6D76D19A">
        <w:rPr>
          <w:rFonts w:ascii="Calibri" w:eastAsia="Calibri" w:hAnsi="Calibri" w:cs="Calibri"/>
          <w:color w:val="000000" w:themeColor="text1"/>
        </w:rPr>
        <w:t xml:space="preserve"> </w:t>
      </w:r>
      <w:r w:rsidR="27E72E94" w:rsidRPr="6D76D19A">
        <w:rPr>
          <w:rFonts w:ascii="Calibri" w:eastAsia="Calibri" w:hAnsi="Calibri" w:cs="Calibri"/>
          <w:color w:val="000000" w:themeColor="text1"/>
        </w:rPr>
        <w:t>a 25% design meeting on January 27</w:t>
      </w:r>
      <w:r w:rsidR="27E72E94" w:rsidRPr="6D76D19A">
        <w:rPr>
          <w:rFonts w:ascii="Calibri" w:eastAsia="Calibri" w:hAnsi="Calibri" w:cs="Calibri"/>
          <w:color w:val="000000" w:themeColor="text1"/>
          <w:vertAlign w:val="superscript"/>
        </w:rPr>
        <w:t>th</w:t>
      </w:r>
      <w:r w:rsidR="27E72E94" w:rsidRPr="6D76D19A">
        <w:rPr>
          <w:rFonts w:ascii="Calibri" w:eastAsia="Calibri" w:hAnsi="Calibri" w:cs="Calibri"/>
          <w:color w:val="000000" w:themeColor="text1"/>
        </w:rPr>
        <w:t>. DCR is making progress on that project. There also was a disruption during the meeting. DCR is w</w:t>
      </w:r>
      <w:r w:rsidR="5A43191F" w:rsidRPr="6D76D19A">
        <w:rPr>
          <w:rFonts w:ascii="Calibri" w:eastAsia="Calibri" w:hAnsi="Calibri" w:cs="Calibri"/>
          <w:color w:val="000000" w:themeColor="text1"/>
        </w:rPr>
        <w:t xml:space="preserve">orking to make changes to the virtual meetings to prevent that from happening again. The public comment </w:t>
      </w:r>
      <w:r w:rsidR="440BD183" w:rsidRPr="6D76D19A">
        <w:rPr>
          <w:rFonts w:ascii="Calibri" w:eastAsia="Calibri" w:hAnsi="Calibri" w:cs="Calibri"/>
          <w:color w:val="000000" w:themeColor="text1"/>
        </w:rPr>
        <w:t>period</w:t>
      </w:r>
      <w:r w:rsidR="5A43191F" w:rsidRPr="6D76D19A">
        <w:rPr>
          <w:rFonts w:ascii="Calibri" w:eastAsia="Calibri" w:hAnsi="Calibri" w:cs="Calibri"/>
          <w:color w:val="000000" w:themeColor="text1"/>
        </w:rPr>
        <w:t xml:space="preserve"> </w:t>
      </w:r>
      <w:r w:rsidR="1C912EBA" w:rsidRPr="6D76D19A">
        <w:rPr>
          <w:rFonts w:ascii="Calibri" w:eastAsia="Calibri" w:hAnsi="Calibri" w:cs="Calibri"/>
          <w:color w:val="000000" w:themeColor="text1"/>
        </w:rPr>
        <w:t>has been</w:t>
      </w:r>
      <w:r w:rsidR="5A43191F" w:rsidRPr="6D76D19A">
        <w:rPr>
          <w:rFonts w:ascii="Calibri" w:eastAsia="Calibri" w:hAnsi="Calibri" w:cs="Calibri"/>
          <w:color w:val="000000" w:themeColor="text1"/>
        </w:rPr>
        <w:t xml:space="preserve"> </w:t>
      </w:r>
      <w:r w:rsidR="2C8CABFE" w:rsidRPr="6D76D19A">
        <w:rPr>
          <w:rFonts w:ascii="Calibri" w:eastAsia="Calibri" w:hAnsi="Calibri" w:cs="Calibri"/>
          <w:color w:val="000000" w:themeColor="text1"/>
        </w:rPr>
        <w:t>extended</w:t>
      </w:r>
      <w:r w:rsidR="2452AC43" w:rsidRPr="6D76D19A">
        <w:rPr>
          <w:rFonts w:ascii="Calibri" w:eastAsia="Calibri" w:hAnsi="Calibri" w:cs="Calibri"/>
          <w:color w:val="000000" w:themeColor="text1"/>
        </w:rPr>
        <w:t>.</w:t>
      </w:r>
    </w:p>
    <w:p w14:paraId="50F55417" w14:textId="77777777" w:rsidR="2452AC43" w:rsidRDefault="2452AC43" w:rsidP="6D76D19A">
      <w:pPr>
        <w:rPr>
          <w:rFonts w:ascii="Calibri" w:eastAsia="Calibri" w:hAnsi="Calibri" w:cs="Calibri"/>
          <w:i/>
          <w:iCs/>
          <w:color w:val="000000" w:themeColor="text1"/>
        </w:rPr>
      </w:pPr>
      <w:r w:rsidRPr="6D76D19A">
        <w:rPr>
          <w:rFonts w:ascii="Calibri" w:eastAsia="Calibri" w:hAnsi="Calibri" w:cs="Calibri"/>
          <w:i/>
          <w:iCs/>
          <w:color w:val="000000" w:themeColor="text1"/>
        </w:rPr>
        <w:t>Doyle P</w:t>
      </w:r>
      <w:r w:rsidR="451B3D1F" w:rsidRPr="6D76D19A">
        <w:rPr>
          <w:rFonts w:ascii="Calibri" w:eastAsia="Calibri" w:hAnsi="Calibri" w:cs="Calibri"/>
          <w:i/>
          <w:iCs/>
          <w:color w:val="000000" w:themeColor="text1"/>
        </w:rPr>
        <w:t>layground</w:t>
      </w:r>
    </w:p>
    <w:p w14:paraId="6EA7D4A6" w14:textId="77777777" w:rsidR="04836B90" w:rsidRDefault="04836B90" w:rsidP="6D76D19A">
      <w:pPr>
        <w:rPr>
          <w:rFonts w:ascii="Calibri" w:eastAsia="Calibri" w:hAnsi="Calibri" w:cs="Calibri"/>
          <w:color w:val="000000" w:themeColor="text1"/>
        </w:rPr>
      </w:pPr>
      <w:r w:rsidRPr="6D76D19A">
        <w:rPr>
          <w:rFonts w:ascii="Calibri" w:eastAsia="Calibri" w:hAnsi="Calibri" w:cs="Calibri"/>
          <w:color w:val="000000" w:themeColor="text1"/>
        </w:rPr>
        <w:t>DCR h</w:t>
      </w:r>
      <w:r w:rsidR="2452AC43" w:rsidRPr="6D76D19A">
        <w:rPr>
          <w:rFonts w:ascii="Calibri" w:eastAsia="Calibri" w:hAnsi="Calibri" w:cs="Calibri"/>
          <w:color w:val="000000" w:themeColor="text1"/>
        </w:rPr>
        <w:t>a</w:t>
      </w:r>
      <w:r w:rsidR="4F4E893F" w:rsidRPr="6D76D19A">
        <w:rPr>
          <w:rFonts w:ascii="Calibri" w:eastAsia="Calibri" w:hAnsi="Calibri" w:cs="Calibri"/>
          <w:color w:val="000000" w:themeColor="text1"/>
        </w:rPr>
        <w:t xml:space="preserve">s completed Phase I </w:t>
      </w:r>
      <w:r w:rsidR="6F1DA4E8" w:rsidRPr="6D76D19A">
        <w:rPr>
          <w:rFonts w:ascii="Calibri" w:eastAsia="Calibri" w:hAnsi="Calibri" w:cs="Calibri"/>
          <w:color w:val="000000" w:themeColor="text1"/>
        </w:rPr>
        <w:t xml:space="preserve">of Park </w:t>
      </w:r>
      <w:r w:rsidR="4F4E893F" w:rsidRPr="6D76D19A">
        <w:rPr>
          <w:rFonts w:ascii="Calibri" w:eastAsia="Calibri" w:hAnsi="Calibri" w:cs="Calibri"/>
          <w:color w:val="000000" w:themeColor="text1"/>
        </w:rPr>
        <w:t>Design</w:t>
      </w:r>
      <w:r w:rsidR="3CC1BA5D" w:rsidRPr="6D76D19A">
        <w:rPr>
          <w:rFonts w:ascii="Calibri" w:eastAsia="Calibri" w:hAnsi="Calibri" w:cs="Calibri"/>
          <w:color w:val="000000" w:themeColor="text1"/>
        </w:rPr>
        <w:t xml:space="preserve">. There was a </w:t>
      </w:r>
      <w:r w:rsidR="42F1E320" w:rsidRPr="6D76D19A">
        <w:rPr>
          <w:rFonts w:ascii="Calibri" w:eastAsia="Calibri" w:hAnsi="Calibri" w:cs="Calibri"/>
          <w:color w:val="000000" w:themeColor="text1"/>
        </w:rPr>
        <w:t>community stakeholder</w:t>
      </w:r>
      <w:r w:rsidR="3CC1BA5D" w:rsidRPr="6D76D19A">
        <w:rPr>
          <w:rFonts w:ascii="Calibri" w:eastAsia="Calibri" w:hAnsi="Calibri" w:cs="Calibri"/>
          <w:color w:val="000000" w:themeColor="text1"/>
        </w:rPr>
        <w:t xml:space="preserve"> meeting </w:t>
      </w:r>
      <w:r w:rsidR="4F4E893F" w:rsidRPr="6D76D19A">
        <w:rPr>
          <w:rFonts w:ascii="Calibri" w:eastAsia="Calibri" w:hAnsi="Calibri" w:cs="Calibri"/>
          <w:color w:val="000000" w:themeColor="text1"/>
        </w:rPr>
        <w:t>on February 10</w:t>
      </w:r>
      <w:r w:rsidR="261CEB07" w:rsidRPr="6D76D19A">
        <w:rPr>
          <w:rFonts w:ascii="Calibri" w:eastAsia="Calibri" w:hAnsi="Calibri" w:cs="Calibri"/>
          <w:color w:val="000000" w:themeColor="text1"/>
          <w:vertAlign w:val="superscript"/>
        </w:rPr>
        <w:t>th.</w:t>
      </w:r>
      <w:r w:rsidR="4F714B67" w:rsidRPr="6D76D19A">
        <w:rPr>
          <w:rFonts w:ascii="Calibri" w:eastAsia="Calibri" w:hAnsi="Calibri" w:cs="Calibri"/>
          <w:color w:val="000000" w:themeColor="text1"/>
          <w:vertAlign w:val="superscript"/>
        </w:rPr>
        <w:t xml:space="preserve"> </w:t>
      </w:r>
      <w:r w:rsidR="4F4E893F" w:rsidRPr="6D76D19A">
        <w:rPr>
          <w:rFonts w:ascii="Calibri" w:eastAsia="Calibri" w:hAnsi="Calibri" w:cs="Calibri"/>
          <w:color w:val="000000" w:themeColor="text1"/>
        </w:rPr>
        <w:t xml:space="preserve"> </w:t>
      </w:r>
    </w:p>
    <w:p w14:paraId="3795E82E" w14:textId="77777777" w:rsidR="18E8501A" w:rsidRDefault="18E8501A" w:rsidP="6D76D19A">
      <w:pPr>
        <w:rPr>
          <w:rFonts w:ascii="Calibri" w:eastAsia="Calibri" w:hAnsi="Calibri" w:cs="Calibri"/>
          <w:i/>
          <w:iCs/>
          <w:color w:val="000000" w:themeColor="text1"/>
        </w:rPr>
      </w:pPr>
      <w:r w:rsidRPr="6D76D19A">
        <w:rPr>
          <w:rFonts w:ascii="Calibri" w:eastAsia="Calibri" w:hAnsi="Calibri" w:cs="Calibri"/>
          <w:i/>
          <w:iCs/>
          <w:color w:val="000000" w:themeColor="text1"/>
        </w:rPr>
        <w:t>RMPs</w:t>
      </w:r>
    </w:p>
    <w:p w14:paraId="46B13596" w14:textId="1FB97150" w:rsidR="6D76D19A" w:rsidRDefault="18E8501A" w:rsidP="6D76D19A">
      <w:pPr>
        <w:rPr>
          <w:rFonts w:ascii="Calibri" w:eastAsia="Calibri" w:hAnsi="Calibri" w:cs="Calibri"/>
          <w:color w:val="000000" w:themeColor="text1"/>
        </w:rPr>
      </w:pPr>
      <w:r w:rsidRPr="6D76D19A">
        <w:rPr>
          <w:rFonts w:ascii="Calibri" w:eastAsia="Calibri" w:hAnsi="Calibri" w:cs="Calibri"/>
          <w:color w:val="000000" w:themeColor="text1"/>
        </w:rPr>
        <w:t xml:space="preserve">There is a Public Meeting on March 1st to seek comments on the Myles Standish RMP project. The </w:t>
      </w:r>
      <w:r w:rsidR="0A2D2D2F" w:rsidRPr="6D76D19A">
        <w:rPr>
          <w:rFonts w:ascii="Calibri" w:eastAsia="Calibri" w:hAnsi="Calibri" w:cs="Calibri"/>
          <w:color w:val="000000" w:themeColor="text1"/>
        </w:rPr>
        <w:t>South Coast</w:t>
      </w:r>
      <w:r w:rsidRPr="6D76D19A">
        <w:rPr>
          <w:rFonts w:ascii="Calibri" w:eastAsia="Calibri" w:hAnsi="Calibri" w:cs="Calibri"/>
          <w:color w:val="000000" w:themeColor="text1"/>
        </w:rPr>
        <w:t xml:space="preserve"> </w:t>
      </w:r>
      <w:r w:rsidR="02B92803" w:rsidRPr="6D76D19A">
        <w:rPr>
          <w:rFonts w:ascii="Calibri" w:eastAsia="Calibri" w:hAnsi="Calibri" w:cs="Calibri"/>
          <w:color w:val="000000" w:themeColor="text1"/>
        </w:rPr>
        <w:t xml:space="preserve">district and </w:t>
      </w:r>
      <w:r w:rsidR="00551AD6" w:rsidRPr="6D76D19A">
        <w:rPr>
          <w:rFonts w:ascii="Calibri" w:eastAsia="Calibri" w:hAnsi="Calibri" w:cs="Calibri"/>
          <w:color w:val="000000" w:themeColor="text1"/>
        </w:rPr>
        <w:t>Central</w:t>
      </w:r>
      <w:r w:rsidR="02B92803" w:rsidRPr="6D76D19A">
        <w:rPr>
          <w:rFonts w:ascii="Calibri" w:eastAsia="Calibri" w:hAnsi="Calibri" w:cs="Calibri"/>
          <w:color w:val="000000" w:themeColor="text1"/>
        </w:rPr>
        <w:t xml:space="preserve"> Highlands district </w:t>
      </w:r>
      <w:r w:rsidRPr="6D76D19A">
        <w:rPr>
          <w:rFonts w:ascii="Calibri" w:eastAsia="Calibri" w:hAnsi="Calibri" w:cs="Calibri"/>
          <w:color w:val="000000" w:themeColor="text1"/>
        </w:rPr>
        <w:t>RMP</w:t>
      </w:r>
      <w:r w:rsidR="6E549541" w:rsidRPr="6D76D19A">
        <w:rPr>
          <w:rFonts w:ascii="Calibri" w:eastAsia="Calibri" w:hAnsi="Calibri" w:cs="Calibri"/>
          <w:color w:val="000000" w:themeColor="text1"/>
        </w:rPr>
        <w:t xml:space="preserve">s </w:t>
      </w:r>
      <w:r w:rsidR="1F405B9B" w:rsidRPr="6D76D19A">
        <w:rPr>
          <w:rFonts w:ascii="Calibri" w:eastAsia="Calibri" w:hAnsi="Calibri" w:cs="Calibri"/>
          <w:color w:val="000000" w:themeColor="text1"/>
        </w:rPr>
        <w:t xml:space="preserve">Public </w:t>
      </w:r>
      <w:r w:rsidR="50E8C249" w:rsidRPr="6D76D19A">
        <w:rPr>
          <w:rFonts w:ascii="Calibri" w:eastAsia="Calibri" w:hAnsi="Calibri" w:cs="Calibri"/>
          <w:color w:val="000000" w:themeColor="text1"/>
        </w:rPr>
        <w:t>Meetings</w:t>
      </w:r>
      <w:r w:rsidR="1F405B9B" w:rsidRPr="6D76D19A">
        <w:rPr>
          <w:rFonts w:ascii="Calibri" w:eastAsia="Calibri" w:hAnsi="Calibri" w:cs="Calibri"/>
          <w:color w:val="000000" w:themeColor="text1"/>
        </w:rPr>
        <w:t xml:space="preserve"> will be scheduled once the </w:t>
      </w:r>
      <w:r w:rsidR="1F405B9B" w:rsidRPr="6D76D19A">
        <w:rPr>
          <w:rFonts w:ascii="Calibri" w:eastAsia="Calibri" w:hAnsi="Calibri" w:cs="Calibri"/>
          <w:color w:val="000000" w:themeColor="text1"/>
        </w:rPr>
        <w:lastRenderedPageBreak/>
        <w:t xml:space="preserve">Myles Standish meeting is </w:t>
      </w:r>
      <w:r w:rsidR="640AABBE" w:rsidRPr="6D76D19A">
        <w:rPr>
          <w:rFonts w:ascii="Calibri" w:eastAsia="Calibri" w:hAnsi="Calibri" w:cs="Calibri"/>
          <w:color w:val="000000" w:themeColor="text1"/>
        </w:rPr>
        <w:t>finished</w:t>
      </w:r>
      <w:r w:rsidR="1F405B9B" w:rsidRPr="6D76D19A">
        <w:rPr>
          <w:rFonts w:ascii="Calibri" w:eastAsia="Calibri" w:hAnsi="Calibri" w:cs="Calibri"/>
          <w:color w:val="000000" w:themeColor="text1"/>
        </w:rPr>
        <w:t>.</w:t>
      </w:r>
      <w:r w:rsidR="2E4007D1" w:rsidRPr="6D76D19A">
        <w:rPr>
          <w:rFonts w:ascii="Calibri" w:eastAsia="Calibri" w:hAnsi="Calibri" w:cs="Calibri"/>
          <w:color w:val="000000" w:themeColor="text1"/>
        </w:rPr>
        <w:t xml:space="preserve"> DCR is working internally on the</w:t>
      </w:r>
      <w:r w:rsidR="14E0772E" w:rsidRPr="6D76D19A">
        <w:rPr>
          <w:rFonts w:ascii="Calibri" w:eastAsia="Calibri" w:hAnsi="Calibri" w:cs="Calibri"/>
          <w:color w:val="000000" w:themeColor="text1"/>
        </w:rPr>
        <w:t xml:space="preserve"> RMP for the</w:t>
      </w:r>
      <w:r w:rsidR="2E4007D1" w:rsidRPr="6D76D19A">
        <w:rPr>
          <w:rFonts w:ascii="Calibri" w:eastAsia="Calibri" w:hAnsi="Calibri" w:cs="Calibri"/>
          <w:color w:val="000000" w:themeColor="text1"/>
        </w:rPr>
        <w:t xml:space="preserve"> lakes district in the Berkshires.</w:t>
      </w:r>
    </w:p>
    <w:p w14:paraId="17619C14" w14:textId="77777777" w:rsidR="2E4007D1" w:rsidRDefault="2E4007D1" w:rsidP="6D76D19A">
      <w:pPr>
        <w:rPr>
          <w:rFonts w:ascii="Calibri" w:eastAsia="Calibri" w:hAnsi="Calibri" w:cs="Calibri"/>
          <w:i/>
          <w:iCs/>
          <w:color w:val="000000" w:themeColor="text1"/>
        </w:rPr>
      </w:pPr>
      <w:r w:rsidRPr="6D76D19A">
        <w:rPr>
          <w:rFonts w:ascii="Calibri" w:eastAsia="Calibri" w:hAnsi="Calibri" w:cs="Calibri"/>
          <w:i/>
          <w:iCs/>
          <w:color w:val="000000" w:themeColor="text1"/>
        </w:rPr>
        <w:t>Q&amp;A</w:t>
      </w:r>
    </w:p>
    <w:p w14:paraId="16AD63EA" w14:textId="202E0675" w:rsidR="2E4007D1" w:rsidRDefault="2E4007D1" w:rsidP="6D76D19A">
      <w:pPr>
        <w:rPr>
          <w:rFonts w:ascii="Calibri" w:eastAsia="Calibri" w:hAnsi="Calibri" w:cs="Calibri"/>
          <w:color w:val="000000" w:themeColor="text1"/>
        </w:rPr>
      </w:pPr>
      <w:r w:rsidRPr="6D76D19A">
        <w:rPr>
          <w:rFonts w:ascii="Calibri" w:eastAsia="Calibri" w:hAnsi="Calibri" w:cs="Calibri"/>
          <w:color w:val="000000" w:themeColor="text1"/>
        </w:rPr>
        <w:t xml:space="preserve">Councilor Crane </w:t>
      </w:r>
      <w:r w:rsidR="007835A0">
        <w:rPr>
          <w:rFonts w:ascii="Calibri" w:eastAsia="Calibri" w:hAnsi="Calibri" w:cs="Calibri"/>
          <w:color w:val="000000" w:themeColor="text1"/>
        </w:rPr>
        <w:t xml:space="preserve">asked for an update on </w:t>
      </w:r>
      <w:r w:rsidRPr="6D76D19A">
        <w:rPr>
          <w:rFonts w:ascii="Calibri" w:eastAsia="Calibri" w:hAnsi="Calibri" w:cs="Calibri"/>
          <w:color w:val="000000" w:themeColor="text1"/>
        </w:rPr>
        <w:t>the Windsor State Forest</w:t>
      </w:r>
      <w:r w:rsidR="39427519" w:rsidRPr="6D76D19A">
        <w:rPr>
          <w:rFonts w:ascii="Calibri" w:eastAsia="Calibri" w:hAnsi="Calibri" w:cs="Calibri"/>
          <w:color w:val="000000" w:themeColor="text1"/>
        </w:rPr>
        <w:t xml:space="preserve"> </w:t>
      </w:r>
      <w:r w:rsidR="496F6458" w:rsidRPr="6D76D19A">
        <w:rPr>
          <w:rFonts w:ascii="Calibri" w:eastAsia="Calibri" w:hAnsi="Calibri" w:cs="Calibri"/>
          <w:color w:val="000000" w:themeColor="text1"/>
        </w:rPr>
        <w:t>p</w:t>
      </w:r>
      <w:r w:rsidRPr="6D76D19A">
        <w:rPr>
          <w:rFonts w:ascii="Calibri" w:eastAsia="Calibri" w:hAnsi="Calibri" w:cs="Calibri"/>
          <w:color w:val="000000" w:themeColor="text1"/>
        </w:rPr>
        <w:t>roject</w:t>
      </w:r>
      <w:r w:rsidR="007835A0">
        <w:rPr>
          <w:rFonts w:ascii="Calibri" w:eastAsia="Calibri" w:hAnsi="Calibri" w:cs="Calibri"/>
          <w:color w:val="000000" w:themeColor="text1"/>
        </w:rPr>
        <w:t>.</w:t>
      </w:r>
      <w:r w:rsidR="441442D1" w:rsidRPr="6D76D19A">
        <w:rPr>
          <w:rFonts w:ascii="Calibri" w:eastAsia="Calibri" w:hAnsi="Calibri" w:cs="Calibri"/>
          <w:color w:val="000000" w:themeColor="text1"/>
        </w:rPr>
        <w:t xml:space="preserve"> </w:t>
      </w:r>
      <w:r w:rsidR="1AEEED30" w:rsidRPr="6D76D19A">
        <w:rPr>
          <w:rFonts w:ascii="Calibri" w:eastAsia="Calibri" w:hAnsi="Calibri" w:cs="Calibri"/>
          <w:color w:val="000000" w:themeColor="text1"/>
        </w:rPr>
        <w:t xml:space="preserve">Acting Commissioner Cooper said this is a project that </w:t>
      </w:r>
      <w:r w:rsidR="00A464F3">
        <w:rPr>
          <w:rFonts w:ascii="Calibri" w:eastAsia="Calibri" w:hAnsi="Calibri" w:cs="Calibri"/>
          <w:color w:val="000000" w:themeColor="text1"/>
        </w:rPr>
        <w:t>DCR is</w:t>
      </w:r>
      <w:r w:rsidR="1AEEED30" w:rsidRPr="6D76D19A">
        <w:rPr>
          <w:rFonts w:ascii="Calibri" w:eastAsia="Calibri" w:hAnsi="Calibri" w:cs="Calibri"/>
          <w:color w:val="000000" w:themeColor="text1"/>
        </w:rPr>
        <w:t xml:space="preserve"> looking at </w:t>
      </w:r>
      <w:r w:rsidR="00A464F3">
        <w:rPr>
          <w:rFonts w:ascii="Calibri" w:eastAsia="Calibri" w:hAnsi="Calibri" w:cs="Calibri"/>
          <w:color w:val="000000" w:themeColor="text1"/>
        </w:rPr>
        <w:t>in thinking</w:t>
      </w:r>
      <w:r w:rsidR="50D3367F" w:rsidRPr="6D76D19A">
        <w:rPr>
          <w:rFonts w:ascii="Calibri" w:eastAsia="Calibri" w:hAnsi="Calibri" w:cs="Calibri"/>
          <w:color w:val="000000" w:themeColor="text1"/>
        </w:rPr>
        <w:t xml:space="preserve"> about the </w:t>
      </w:r>
      <w:r w:rsidR="00615058" w:rsidRPr="6D76D19A">
        <w:rPr>
          <w:rFonts w:ascii="Calibri" w:eastAsia="Calibri" w:hAnsi="Calibri" w:cs="Calibri"/>
          <w:color w:val="000000" w:themeColor="text1"/>
        </w:rPr>
        <w:t>Capital</w:t>
      </w:r>
      <w:r w:rsidR="50D3367F" w:rsidRPr="6D76D19A">
        <w:rPr>
          <w:rFonts w:ascii="Calibri" w:eastAsia="Calibri" w:hAnsi="Calibri" w:cs="Calibri"/>
          <w:color w:val="000000" w:themeColor="text1"/>
        </w:rPr>
        <w:t xml:space="preserve"> plan next year. The Windsor State Forest has been closed because of the lack of staff and </w:t>
      </w:r>
      <w:r w:rsidR="00A464F3">
        <w:rPr>
          <w:rFonts w:ascii="Calibri" w:eastAsia="Calibri" w:hAnsi="Calibri" w:cs="Calibri"/>
          <w:color w:val="000000" w:themeColor="text1"/>
        </w:rPr>
        <w:t>DCR</w:t>
      </w:r>
      <w:r w:rsidR="50D3367F" w:rsidRPr="6D76D19A">
        <w:rPr>
          <w:rFonts w:ascii="Calibri" w:eastAsia="Calibri" w:hAnsi="Calibri" w:cs="Calibri"/>
          <w:color w:val="000000" w:themeColor="text1"/>
        </w:rPr>
        <w:t xml:space="preserve"> </w:t>
      </w:r>
      <w:r w:rsidR="00A464F3">
        <w:rPr>
          <w:rFonts w:ascii="Calibri" w:eastAsia="Calibri" w:hAnsi="Calibri" w:cs="Calibri"/>
          <w:color w:val="000000" w:themeColor="text1"/>
        </w:rPr>
        <w:t>is</w:t>
      </w:r>
      <w:r w:rsidR="50D3367F" w:rsidRPr="6D76D19A">
        <w:rPr>
          <w:rFonts w:ascii="Calibri" w:eastAsia="Calibri" w:hAnsi="Calibri" w:cs="Calibri"/>
          <w:color w:val="000000" w:themeColor="text1"/>
        </w:rPr>
        <w:t xml:space="preserve"> looking to reinvest. </w:t>
      </w:r>
      <w:r w:rsidR="00A464F3">
        <w:rPr>
          <w:rFonts w:ascii="Calibri" w:eastAsia="Calibri" w:hAnsi="Calibri" w:cs="Calibri"/>
          <w:color w:val="000000" w:themeColor="text1"/>
        </w:rPr>
        <w:t xml:space="preserve"> There was uncertainty expressed as to whether </w:t>
      </w:r>
      <w:r w:rsidR="6863F7E5" w:rsidRPr="6D76D19A">
        <w:rPr>
          <w:rFonts w:ascii="Calibri" w:eastAsia="Calibri" w:hAnsi="Calibri" w:cs="Calibri"/>
          <w:color w:val="000000" w:themeColor="text1"/>
        </w:rPr>
        <w:t xml:space="preserve">the </w:t>
      </w:r>
      <w:r w:rsidR="00A464F3">
        <w:rPr>
          <w:rFonts w:ascii="Calibri" w:eastAsia="Calibri" w:hAnsi="Calibri" w:cs="Calibri"/>
          <w:color w:val="000000" w:themeColor="text1"/>
        </w:rPr>
        <w:t>de</w:t>
      </w:r>
      <w:r w:rsidR="6863F7E5" w:rsidRPr="6D76D19A">
        <w:rPr>
          <w:rFonts w:ascii="Calibri" w:eastAsia="Calibri" w:hAnsi="Calibri" w:cs="Calibri"/>
          <w:color w:val="000000" w:themeColor="text1"/>
        </w:rPr>
        <w:t>lay has to do with DCR</w:t>
      </w:r>
      <w:r w:rsidR="40D5CB55" w:rsidRPr="6D76D19A">
        <w:rPr>
          <w:rFonts w:ascii="Calibri" w:eastAsia="Calibri" w:hAnsi="Calibri" w:cs="Calibri"/>
          <w:color w:val="000000" w:themeColor="text1"/>
        </w:rPr>
        <w:t xml:space="preserve">’s </w:t>
      </w:r>
      <w:r w:rsidR="6863F7E5" w:rsidRPr="6D76D19A">
        <w:rPr>
          <w:rFonts w:ascii="Calibri" w:eastAsia="Calibri" w:hAnsi="Calibri" w:cs="Calibri"/>
          <w:color w:val="000000" w:themeColor="text1"/>
        </w:rPr>
        <w:t xml:space="preserve">readiness on funding side. </w:t>
      </w:r>
      <w:r w:rsidR="00A464F3">
        <w:rPr>
          <w:rFonts w:ascii="Calibri" w:eastAsia="Calibri" w:hAnsi="Calibri" w:cs="Calibri"/>
          <w:color w:val="000000" w:themeColor="text1"/>
        </w:rPr>
        <w:t>Commissioner Cooper</w:t>
      </w:r>
      <w:r w:rsidR="05E9F8D9" w:rsidRPr="6D76D19A">
        <w:rPr>
          <w:rFonts w:ascii="Calibri" w:eastAsia="Calibri" w:hAnsi="Calibri" w:cs="Calibri"/>
          <w:color w:val="000000" w:themeColor="text1"/>
        </w:rPr>
        <w:t xml:space="preserve"> can</w:t>
      </w:r>
      <w:r w:rsidR="6863F7E5" w:rsidRPr="6D76D19A">
        <w:rPr>
          <w:rFonts w:ascii="Calibri" w:eastAsia="Calibri" w:hAnsi="Calibri" w:cs="Calibri"/>
          <w:color w:val="000000" w:themeColor="text1"/>
        </w:rPr>
        <w:t xml:space="preserve"> get a more detailed answer from </w:t>
      </w:r>
      <w:r w:rsidR="00A464F3">
        <w:rPr>
          <w:rFonts w:ascii="Calibri" w:eastAsia="Calibri" w:hAnsi="Calibri" w:cs="Calibri"/>
          <w:color w:val="000000" w:themeColor="text1"/>
        </w:rPr>
        <w:t xml:space="preserve">the </w:t>
      </w:r>
      <w:r w:rsidR="6863F7E5" w:rsidRPr="6D76D19A">
        <w:rPr>
          <w:rFonts w:ascii="Calibri" w:eastAsia="Calibri" w:hAnsi="Calibri" w:cs="Calibri"/>
          <w:color w:val="000000" w:themeColor="text1"/>
        </w:rPr>
        <w:t xml:space="preserve">Conservation Commission. Patrice Kish said </w:t>
      </w:r>
      <w:r w:rsidR="00A464F3">
        <w:rPr>
          <w:rFonts w:ascii="Calibri" w:eastAsia="Calibri" w:hAnsi="Calibri" w:cs="Calibri"/>
          <w:color w:val="000000" w:themeColor="text1"/>
        </w:rPr>
        <w:t>DCR’s</w:t>
      </w:r>
      <w:r w:rsidR="563898FD" w:rsidRPr="6D76D19A">
        <w:rPr>
          <w:rFonts w:ascii="Calibri" w:eastAsia="Calibri" w:hAnsi="Calibri" w:cs="Calibri"/>
          <w:color w:val="000000" w:themeColor="text1"/>
        </w:rPr>
        <w:t xml:space="preserve"> Dam </w:t>
      </w:r>
      <w:r w:rsidR="3BF1A1FA" w:rsidRPr="6D76D19A">
        <w:rPr>
          <w:rFonts w:ascii="Calibri" w:eastAsia="Calibri" w:hAnsi="Calibri" w:cs="Calibri"/>
          <w:color w:val="000000" w:themeColor="text1"/>
        </w:rPr>
        <w:t>safety</w:t>
      </w:r>
      <w:r w:rsidR="563898FD" w:rsidRPr="6D76D19A">
        <w:rPr>
          <w:rFonts w:ascii="Calibri" w:eastAsia="Calibri" w:hAnsi="Calibri" w:cs="Calibri"/>
          <w:color w:val="000000" w:themeColor="text1"/>
        </w:rPr>
        <w:t xml:space="preserve"> staff had been working </w:t>
      </w:r>
      <w:r w:rsidR="6FD85BB5" w:rsidRPr="6D76D19A">
        <w:rPr>
          <w:rFonts w:ascii="Calibri" w:eastAsia="Calibri" w:hAnsi="Calibri" w:cs="Calibri"/>
          <w:color w:val="000000" w:themeColor="text1"/>
        </w:rPr>
        <w:t>with</w:t>
      </w:r>
      <w:r w:rsidR="00A464F3">
        <w:rPr>
          <w:rFonts w:ascii="Calibri" w:eastAsia="Calibri" w:hAnsi="Calibri" w:cs="Calibri"/>
          <w:color w:val="000000" w:themeColor="text1"/>
        </w:rPr>
        <w:t xml:space="preserve"> the</w:t>
      </w:r>
      <w:r w:rsidR="563898FD" w:rsidRPr="6D76D19A">
        <w:rPr>
          <w:rFonts w:ascii="Calibri" w:eastAsia="Calibri" w:hAnsi="Calibri" w:cs="Calibri"/>
          <w:color w:val="000000" w:themeColor="text1"/>
        </w:rPr>
        <w:t xml:space="preserve"> e</w:t>
      </w:r>
      <w:r w:rsidR="1CDB0D2A" w:rsidRPr="6D76D19A">
        <w:rPr>
          <w:rFonts w:ascii="Calibri" w:eastAsia="Calibri" w:hAnsi="Calibri" w:cs="Calibri"/>
          <w:color w:val="000000" w:themeColor="text1"/>
        </w:rPr>
        <w:t xml:space="preserve">cological </w:t>
      </w:r>
      <w:r w:rsidR="563898FD" w:rsidRPr="6D76D19A">
        <w:rPr>
          <w:rFonts w:ascii="Calibri" w:eastAsia="Calibri" w:hAnsi="Calibri" w:cs="Calibri"/>
          <w:color w:val="000000" w:themeColor="text1"/>
        </w:rPr>
        <w:t xml:space="preserve">staff in addressing the </w:t>
      </w:r>
      <w:r w:rsidR="278D0F39" w:rsidRPr="6D76D19A">
        <w:rPr>
          <w:rFonts w:ascii="Calibri" w:eastAsia="Calibri" w:hAnsi="Calibri" w:cs="Calibri"/>
          <w:color w:val="000000" w:themeColor="text1"/>
        </w:rPr>
        <w:t>environmental</w:t>
      </w:r>
      <w:r w:rsidR="563898FD" w:rsidRPr="6D76D19A">
        <w:rPr>
          <w:rFonts w:ascii="Calibri" w:eastAsia="Calibri" w:hAnsi="Calibri" w:cs="Calibri"/>
          <w:color w:val="000000" w:themeColor="text1"/>
        </w:rPr>
        <w:t xml:space="preserve"> issues with the dam</w:t>
      </w:r>
      <w:r w:rsidR="07F0D45E" w:rsidRPr="6D76D19A">
        <w:rPr>
          <w:rFonts w:ascii="Calibri" w:eastAsia="Calibri" w:hAnsi="Calibri" w:cs="Calibri"/>
          <w:color w:val="000000" w:themeColor="text1"/>
        </w:rPr>
        <w:t xml:space="preserve"> project</w:t>
      </w:r>
      <w:r w:rsidR="563898FD" w:rsidRPr="6D76D19A">
        <w:rPr>
          <w:rFonts w:ascii="Calibri" w:eastAsia="Calibri" w:hAnsi="Calibri" w:cs="Calibri"/>
          <w:color w:val="000000" w:themeColor="text1"/>
        </w:rPr>
        <w:t xml:space="preserve">. DCR is working on the </w:t>
      </w:r>
      <w:r w:rsidR="5CB96D38" w:rsidRPr="6D76D19A">
        <w:rPr>
          <w:rFonts w:ascii="Calibri" w:eastAsia="Calibri" w:hAnsi="Calibri" w:cs="Calibri"/>
          <w:color w:val="000000" w:themeColor="text1"/>
        </w:rPr>
        <w:t>project</w:t>
      </w:r>
      <w:r w:rsidR="00A464F3">
        <w:rPr>
          <w:rFonts w:ascii="Calibri" w:eastAsia="Calibri" w:hAnsi="Calibri" w:cs="Calibri"/>
          <w:color w:val="000000" w:themeColor="text1"/>
        </w:rPr>
        <w:t>, which</w:t>
      </w:r>
      <w:r w:rsidR="563898FD" w:rsidRPr="6D76D19A">
        <w:rPr>
          <w:rFonts w:ascii="Calibri" w:eastAsia="Calibri" w:hAnsi="Calibri" w:cs="Calibri"/>
          <w:color w:val="000000" w:themeColor="text1"/>
        </w:rPr>
        <w:t xml:space="preserve"> is part of a </w:t>
      </w:r>
      <w:r w:rsidR="06DF81D2" w:rsidRPr="6D76D19A">
        <w:rPr>
          <w:rFonts w:ascii="Calibri" w:eastAsia="Calibri" w:hAnsi="Calibri" w:cs="Calibri"/>
          <w:color w:val="000000" w:themeColor="text1"/>
        </w:rPr>
        <w:t>larger</w:t>
      </w:r>
      <w:r w:rsidR="563898FD" w:rsidRPr="6D76D19A">
        <w:rPr>
          <w:rFonts w:ascii="Calibri" w:eastAsia="Calibri" w:hAnsi="Calibri" w:cs="Calibri"/>
          <w:color w:val="000000" w:themeColor="text1"/>
        </w:rPr>
        <w:t xml:space="preserve"> campground </w:t>
      </w:r>
      <w:r w:rsidR="05CDA7C4" w:rsidRPr="6D76D19A">
        <w:rPr>
          <w:rFonts w:ascii="Calibri" w:eastAsia="Calibri" w:hAnsi="Calibri" w:cs="Calibri"/>
          <w:color w:val="000000" w:themeColor="text1"/>
        </w:rPr>
        <w:t>rehabilitation</w:t>
      </w:r>
      <w:r w:rsidR="4A73B555" w:rsidRPr="6D76D19A">
        <w:rPr>
          <w:rFonts w:ascii="Calibri" w:eastAsia="Calibri" w:hAnsi="Calibri" w:cs="Calibri"/>
          <w:color w:val="000000" w:themeColor="text1"/>
        </w:rPr>
        <w:t xml:space="preserve"> and expansion</w:t>
      </w:r>
      <w:r w:rsidR="05CDA7C4" w:rsidRPr="6D76D19A">
        <w:rPr>
          <w:rFonts w:ascii="Calibri" w:eastAsia="Calibri" w:hAnsi="Calibri" w:cs="Calibri"/>
          <w:color w:val="000000" w:themeColor="text1"/>
        </w:rPr>
        <w:t xml:space="preserve">. </w:t>
      </w:r>
    </w:p>
    <w:p w14:paraId="14DEC7C6" w14:textId="78651A9C" w:rsidR="3F1DD09F" w:rsidRDefault="3F1DD09F" w:rsidP="6D76D19A">
      <w:pPr>
        <w:rPr>
          <w:rFonts w:ascii="Calibri" w:eastAsia="Calibri" w:hAnsi="Calibri" w:cs="Calibri"/>
          <w:color w:val="000000" w:themeColor="text1"/>
        </w:rPr>
      </w:pPr>
      <w:r w:rsidRPr="6D76D19A">
        <w:rPr>
          <w:rFonts w:ascii="Calibri" w:eastAsia="Calibri" w:hAnsi="Calibri" w:cs="Calibri"/>
          <w:color w:val="000000" w:themeColor="text1"/>
        </w:rPr>
        <w:t>Councilor Harper</w:t>
      </w:r>
      <w:r w:rsidR="7977B72A" w:rsidRPr="6D76D19A">
        <w:rPr>
          <w:rFonts w:ascii="Calibri" w:eastAsia="Calibri" w:hAnsi="Calibri" w:cs="Calibri"/>
          <w:color w:val="000000" w:themeColor="text1"/>
        </w:rPr>
        <w:t xml:space="preserve"> asked if there was any work being done or </w:t>
      </w:r>
      <w:r w:rsidR="6B79BACD" w:rsidRPr="6D76D19A">
        <w:rPr>
          <w:rFonts w:ascii="Calibri" w:eastAsia="Calibri" w:hAnsi="Calibri" w:cs="Calibri"/>
          <w:color w:val="000000" w:themeColor="text1"/>
        </w:rPr>
        <w:t xml:space="preserve">being </w:t>
      </w:r>
      <w:r w:rsidR="7977B72A" w:rsidRPr="6D76D19A">
        <w:rPr>
          <w:rFonts w:ascii="Calibri" w:eastAsia="Calibri" w:hAnsi="Calibri" w:cs="Calibri"/>
          <w:color w:val="000000" w:themeColor="text1"/>
        </w:rPr>
        <w:t xml:space="preserve">planned in increasing </w:t>
      </w:r>
      <w:r w:rsidR="6DD87AE2" w:rsidRPr="6D76D19A">
        <w:rPr>
          <w:rFonts w:ascii="Calibri" w:eastAsia="Calibri" w:hAnsi="Calibri" w:cs="Calibri"/>
          <w:color w:val="000000" w:themeColor="text1"/>
        </w:rPr>
        <w:t xml:space="preserve">the capacity of DCR to </w:t>
      </w:r>
      <w:r w:rsidR="7136F826" w:rsidRPr="6D76D19A">
        <w:rPr>
          <w:rFonts w:ascii="Calibri" w:eastAsia="Calibri" w:hAnsi="Calibri" w:cs="Calibri"/>
          <w:color w:val="000000" w:themeColor="text1"/>
        </w:rPr>
        <w:t>engage</w:t>
      </w:r>
      <w:r w:rsidR="6DD87AE2" w:rsidRPr="6D76D19A">
        <w:rPr>
          <w:rFonts w:ascii="Calibri" w:eastAsia="Calibri" w:hAnsi="Calibri" w:cs="Calibri"/>
          <w:color w:val="000000" w:themeColor="text1"/>
        </w:rPr>
        <w:t xml:space="preserve"> more fully with </w:t>
      </w:r>
      <w:r w:rsidR="05DC716F" w:rsidRPr="6D76D19A">
        <w:rPr>
          <w:rFonts w:ascii="Calibri" w:eastAsia="Calibri" w:hAnsi="Calibri" w:cs="Calibri"/>
          <w:color w:val="000000" w:themeColor="text1"/>
        </w:rPr>
        <w:t xml:space="preserve">the partners across the Commonwealth? </w:t>
      </w:r>
      <w:r w:rsidR="00A464F3">
        <w:rPr>
          <w:rFonts w:ascii="Calibri" w:eastAsia="Calibri" w:hAnsi="Calibri" w:cs="Calibri"/>
          <w:color w:val="000000" w:themeColor="text1"/>
        </w:rPr>
        <w:t>This would include increasing</w:t>
      </w:r>
      <w:r w:rsidR="05DC716F" w:rsidRPr="6D76D19A">
        <w:rPr>
          <w:rFonts w:ascii="Calibri" w:eastAsia="Calibri" w:hAnsi="Calibri" w:cs="Calibri"/>
          <w:color w:val="000000" w:themeColor="text1"/>
        </w:rPr>
        <w:t xml:space="preserve"> responsive</w:t>
      </w:r>
      <w:r w:rsidR="00A464F3">
        <w:rPr>
          <w:rFonts w:ascii="Calibri" w:eastAsia="Calibri" w:hAnsi="Calibri" w:cs="Calibri"/>
          <w:color w:val="000000" w:themeColor="text1"/>
        </w:rPr>
        <w:t>ness</w:t>
      </w:r>
      <w:r w:rsidR="05DC716F" w:rsidRPr="6D76D19A">
        <w:rPr>
          <w:rFonts w:ascii="Calibri" w:eastAsia="Calibri" w:hAnsi="Calibri" w:cs="Calibri"/>
          <w:color w:val="000000" w:themeColor="text1"/>
        </w:rPr>
        <w:t xml:space="preserve"> to partners and </w:t>
      </w:r>
      <w:r w:rsidR="38929564" w:rsidRPr="6D76D19A">
        <w:rPr>
          <w:rFonts w:ascii="Calibri" w:eastAsia="Calibri" w:hAnsi="Calibri" w:cs="Calibri"/>
          <w:color w:val="000000" w:themeColor="text1"/>
        </w:rPr>
        <w:t>friends'</w:t>
      </w:r>
      <w:r w:rsidR="05DC716F" w:rsidRPr="6D76D19A">
        <w:rPr>
          <w:rFonts w:ascii="Calibri" w:eastAsia="Calibri" w:hAnsi="Calibri" w:cs="Calibri"/>
          <w:color w:val="000000" w:themeColor="text1"/>
        </w:rPr>
        <w:t xml:space="preserve"> groups who are trying help move</w:t>
      </w:r>
      <w:r w:rsidR="4901C237" w:rsidRPr="6D76D19A">
        <w:rPr>
          <w:rFonts w:ascii="Calibri" w:eastAsia="Calibri" w:hAnsi="Calibri" w:cs="Calibri"/>
          <w:color w:val="000000" w:themeColor="text1"/>
        </w:rPr>
        <w:t xml:space="preserve"> important projects forward on DCR </w:t>
      </w:r>
      <w:r w:rsidR="6E7AA99D" w:rsidRPr="6D76D19A">
        <w:rPr>
          <w:rFonts w:ascii="Calibri" w:eastAsia="Calibri" w:hAnsi="Calibri" w:cs="Calibri"/>
          <w:color w:val="000000" w:themeColor="text1"/>
        </w:rPr>
        <w:t>property</w:t>
      </w:r>
      <w:r w:rsidR="4901C237" w:rsidRPr="6D76D19A">
        <w:rPr>
          <w:rFonts w:ascii="Calibri" w:eastAsia="Calibri" w:hAnsi="Calibri" w:cs="Calibri"/>
          <w:color w:val="000000" w:themeColor="text1"/>
        </w:rPr>
        <w:t xml:space="preserve">. Acting </w:t>
      </w:r>
      <w:r w:rsidR="5E1BF141" w:rsidRPr="6D76D19A">
        <w:rPr>
          <w:rFonts w:ascii="Calibri" w:eastAsia="Calibri" w:hAnsi="Calibri" w:cs="Calibri"/>
          <w:color w:val="000000" w:themeColor="text1"/>
        </w:rPr>
        <w:t>Commissioner</w:t>
      </w:r>
      <w:r w:rsidR="4901C237" w:rsidRPr="6D76D19A">
        <w:rPr>
          <w:rFonts w:ascii="Calibri" w:eastAsia="Calibri" w:hAnsi="Calibri" w:cs="Calibri"/>
          <w:color w:val="000000" w:themeColor="text1"/>
        </w:rPr>
        <w:t xml:space="preserve"> </w:t>
      </w:r>
      <w:r w:rsidR="007835A0">
        <w:rPr>
          <w:rFonts w:ascii="Calibri" w:eastAsia="Calibri" w:hAnsi="Calibri" w:cs="Calibri"/>
          <w:color w:val="000000" w:themeColor="text1"/>
        </w:rPr>
        <w:t xml:space="preserve">Cooper </w:t>
      </w:r>
      <w:r w:rsidR="4901C237" w:rsidRPr="6D76D19A">
        <w:rPr>
          <w:rFonts w:ascii="Calibri" w:eastAsia="Calibri" w:hAnsi="Calibri" w:cs="Calibri"/>
          <w:color w:val="000000" w:themeColor="text1"/>
        </w:rPr>
        <w:t>said</w:t>
      </w:r>
      <w:r w:rsidR="00A464F3">
        <w:rPr>
          <w:rFonts w:ascii="Calibri" w:eastAsia="Calibri" w:hAnsi="Calibri" w:cs="Calibri"/>
          <w:color w:val="000000" w:themeColor="text1"/>
        </w:rPr>
        <w:t xml:space="preserve"> DCR</w:t>
      </w:r>
      <w:r w:rsidR="4901C237" w:rsidRPr="6D76D19A">
        <w:rPr>
          <w:rFonts w:ascii="Calibri" w:eastAsia="Calibri" w:hAnsi="Calibri" w:cs="Calibri"/>
          <w:color w:val="000000" w:themeColor="text1"/>
        </w:rPr>
        <w:t xml:space="preserve"> h</w:t>
      </w:r>
      <w:r w:rsidR="00A464F3">
        <w:rPr>
          <w:rFonts w:ascii="Calibri" w:eastAsia="Calibri" w:hAnsi="Calibri" w:cs="Calibri"/>
          <w:color w:val="000000" w:themeColor="text1"/>
        </w:rPr>
        <w:t>as</w:t>
      </w:r>
      <w:r w:rsidR="4901C237" w:rsidRPr="6D76D19A">
        <w:rPr>
          <w:rFonts w:ascii="Calibri" w:eastAsia="Calibri" w:hAnsi="Calibri" w:cs="Calibri"/>
          <w:color w:val="000000" w:themeColor="text1"/>
        </w:rPr>
        <w:t xml:space="preserve"> some staff to engage with these groups</w:t>
      </w:r>
      <w:r w:rsidR="00A464F3">
        <w:rPr>
          <w:rFonts w:ascii="Calibri" w:eastAsia="Calibri" w:hAnsi="Calibri" w:cs="Calibri"/>
          <w:color w:val="000000" w:themeColor="text1"/>
        </w:rPr>
        <w:t xml:space="preserve">, and expressed appreciation for </w:t>
      </w:r>
      <w:r w:rsidR="400F54ED" w:rsidRPr="6D76D19A">
        <w:rPr>
          <w:rFonts w:ascii="Calibri" w:eastAsia="Calibri" w:hAnsi="Calibri" w:cs="Calibri"/>
          <w:color w:val="000000" w:themeColor="text1"/>
        </w:rPr>
        <w:t>so</w:t>
      </w:r>
      <w:r w:rsidR="4901C237" w:rsidRPr="6D76D19A">
        <w:rPr>
          <w:rFonts w:ascii="Calibri" w:eastAsia="Calibri" w:hAnsi="Calibri" w:cs="Calibri"/>
          <w:color w:val="000000" w:themeColor="text1"/>
        </w:rPr>
        <w:t xml:space="preserve"> </w:t>
      </w:r>
      <w:r w:rsidR="032498C4" w:rsidRPr="6D76D19A">
        <w:rPr>
          <w:rFonts w:ascii="Calibri" w:eastAsia="Calibri" w:hAnsi="Calibri" w:cs="Calibri"/>
          <w:color w:val="000000" w:themeColor="text1"/>
        </w:rPr>
        <w:t>many</w:t>
      </w:r>
      <w:r w:rsidR="4901C237" w:rsidRPr="6D76D19A">
        <w:rPr>
          <w:rFonts w:ascii="Calibri" w:eastAsia="Calibri" w:hAnsi="Calibri" w:cs="Calibri"/>
          <w:color w:val="000000" w:themeColor="text1"/>
        </w:rPr>
        <w:t xml:space="preserve"> who want to </w:t>
      </w:r>
      <w:r w:rsidR="49F5DB5B" w:rsidRPr="6D76D19A">
        <w:rPr>
          <w:rFonts w:ascii="Calibri" w:eastAsia="Calibri" w:hAnsi="Calibri" w:cs="Calibri"/>
          <w:color w:val="000000" w:themeColor="text1"/>
        </w:rPr>
        <w:t>engage</w:t>
      </w:r>
      <w:r w:rsidR="4901C237" w:rsidRPr="6D76D19A">
        <w:rPr>
          <w:rFonts w:ascii="Calibri" w:eastAsia="Calibri" w:hAnsi="Calibri" w:cs="Calibri"/>
          <w:color w:val="000000" w:themeColor="text1"/>
        </w:rPr>
        <w:t>.</w:t>
      </w:r>
      <w:r w:rsidR="2CC69C82" w:rsidRPr="6D76D19A">
        <w:rPr>
          <w:rFonts w:ascii="Calibri" w:eastAsia="Calibri" w:hAnsi="Calibri" w:cs="Calibri"/>
          <w:color w:val="000000" w:themeColor="text1"/>
        </w:rPr>
        <w:t xml:space="preserve"> DCR </w:t>
      </w:r>
      <w:r w:rsidR="00A464F3">
        <w:rPr>
          <w:rFonts w:ascii="Calibri" w:eastAsia="Calibri" w:hAnsi="Calibri" w:cs="Calibri"/>
          <w:color w:val="000000" w:themeColor="text1"/>
        </w:rPr>
        <w:t xml:space="preserve">is </w:t>
      </w:r>
      <w:r w:rsidR="2CC69C82" w:rsidRPr="6D76D19A">
        <w:rPr>
          <w:rFonts w:ascii="Calibri" w:eastAsia="Calibri" w:hAnsi="Calibri" w:cs="Calibri"/>
          <w:color w:val="000000" w:themeColor="text1"/>
        </w:rPr>
        <w:t xml:space="preserve">looking at how </w:t>
      </w:r>
      <w:r w:rsidR="00A464F3">
        <w:rPr>
          <w:rFonts w:ascii="Calibri" w:eastAsia="Calibri" w:hAnsi="Calibri" w:cs="Calibri"/>
          <w:color w:val="000000" w:themeColor="text1"/>
        </w:rPr>
        <w:t>t</w:t>
      </w:r>
      <w:r w:rsidR="2CC69C82" w:rsidRPr="6D76D19A">
        <w:rPr>
          <w:rFonts w:ascii="Calibri" w:eastAsia="Calibri" w:hAnsi="Calibri" w:cs="Calibri"/>
          <w:color w:val="000000" w:themeColor="text1"/>
        </w:rPr>
        <w:t>o frame some of</w:t>
      </w:r>
      <w:r w:rsidR="16300646" w:rsidRPr="6D76D19A">
        <w:rPr>
          <w:rFonts w:ascii="Calibri" w:eastAsia="Calibri" w:hAnsi="Calibri" w:cs="Calibri"/>
          <w:color w:val="000000" w:themeColor="text1"/>
        </w:rPr>
        <w:t xml:space="preserve"> the</w:t>
      </w:r>
      <w:r w:rsidR="2CC69C82" w:rsidRPr="6D76D19A">
        <w:rPr>
          <w:rFonts w:ascii="Calibri" w:eastAsia="Calibri" w:hAnsi="Calibri" w:cs="Calibri"/>
          <w:color w:val="000000" w:themeColor="text1"/>
        </w:rPr>
        <w:t xml:space="preserve"> </w:t>
      </w:r>
      <w:r w:rsidR="0FC96FE2" w:rsidRPr="6D76D19A">
        <w:rPr>
          <w:rFonts w:ascii="Calibri" w:eastAsia="Calibri" w:hAnsi="Calibri" w:cs="Calibri"/>
          <w:color w:val="000000" w:themeColor="text1"/>
        </w:rPr>
        <w:t>priorities</w:t>
      </w:r>
      <w:r w:rsidR="2CC69C82" w:rsidRPr="6D76D19A">
        <w:rPr>
          <w:rFonts w:ascii="Calibri" w:eastAsia="Calibri" w:hAnsi="Calibri" w:cs="Calibri"/>
          <w:color w:val="000000" w:themeColor="text1"/>
        </w:rPr>
        <w:t xml:space="preserve"> </w:t>
      </w:r>
      <w:r w:rsidR="79EDB032" w:rsidRPr="6D76D19A">
        <w:rPr>
          <w:rFonts w:ascii="Calibri" w:eastAsia="Calibri" w:hAnsi="Calibri" w:cs="Calibri"/>
          <w:color w:val="000000" w:themeColor="text1"/>
        </w:rPr>
        <w:t xml:space="preserve">and how to </w:t>
      </w:r>
      <w:r w:rsidR="4F2F133A" w:rsidRPr="6D76D19A">
        <w:rPr>
          <w:rFonts w:ascii="Calibri" w:eastAsia="Calibri" w:hAnsi="Calibri" w:cs="Calibri"/>
          <w:color w:val="000000" w:themeColor="text1"/>
        </w:rPr>
        <w:t>succeed</w:t>
      </w:r>
      <w:r w:rsidR="79EDB032" w:rsidRPr="6D76D19A">
        <w:rPr>
          <w:rFonts w:ascii="Calibri" w:eastAsia="Calibri" w:hAnsi="Calibri" w:cs="Calibri"/>
          <w:color w:val="000000" w:themeColor="text1"/>
        </w:rPr>
        <w:t xml:space="preserve"> with some of these projects with partnership groups. This </w:t>
      </w:r>
      <w:r w:rsidR="66B9EEC3" w:rsidRPr="6D76D19A">
        <w:rPr>
          <w:rFonts w:ascii="Calibri" w:eastAsia="Calibri" w:hAnsi="Calibri" w:cs="Calibri"/>
          <w:color w:val="000000" w:themeColor="text1"/>
        </w:rPr>
        <w:t xml:space="preserve">is </w:t>
      </w:r>
      <w:r w:rsidR="79EDB032" w:rsidRPr="6D76D19A">
        <w:rPr>
          <w:rFonts w:ascii="Calibri" w:eastAsia="Calibri" w:hAnsi="Calibri" w:cs="Calibri"/>
          <w:color w:val="000000" w:themeColor="text1"/>
        </w:rPr>
        <w:t>something DCR needs to lo</w:t>
      </w:r>
      <w:r w:rsidR="49A777F0" w:rsidRPr="6D76D19A">
        <w:rPr>
          <w:rFonts w:ascii="Calibri" w:eastAsia="Calibri" w:hAnsi="Calibri" w:cs="Calibri"/>
          <w:color w:val="000000" w:themeColor="text1"/>
        </w:rPr>
        <w:t>o</w:t>
      </w:r>
      <w:r w:rsidR="79EDB032" w:rsidRPr="6D76D19A">
        <w:rPr>
          <w:rFonts w:ascii="Calibri" w:eastAsia="Calibri" w:hAnsi="Calibri" w:cs="Calibri"/>
          <w:color w:val="000000" w:themeColor="text1"/>
        </w:rPr>
        <w:t xml:space="preserve">k at over time </w:t>
      </w:r>
      <w:r w:rsidR="00A464F3">
        <w:rPr>
          <w:rFonts w:ascii="Calibri" w:eastAsia="Calibri" w:hAnsi="Calibri" w:cs="Calibri"/>
          <w:color w:val="000000" w:themeColor="text1"/>
        </w:rPr>
        <w:t>to</w:t>
      </w:r>
      <w:r w:rsidR="79EDB032" w:rsidRPr="6D76D19A">
        <w:rPr>
          <w:rFonts w:ascii="Calibri" w:eastAsia="Calibri" w:hAnsi="Calibri" w:cs="Calibri"/>
          <w:color w:val="000000" w:themeColor="text1"/>
        </w:rPr>
        <w:t xml:space="preserve"> maximize opp</w:t>
      </w:r>
      <w:r w:rsidR="5A466102" w:rsidRPr="6D76D19A">
        <w:rPr>
          <w:rFonts w:ascii="Calibri" w:eastAsia="Calibri" w:hAnsi="Calibri" w:cs="Calibri"/>
          <w:color w:val="000000" w:themeColor="text1"/>
        </w:rPr>
        <w:t>ortunities</w:t>
      </w:r>
      <w:r w:rsidR="79EDB032" w:rsidRPr="6D76D19A">
        <w:rPr>
          <w:rFonts w:ascii="Calibri" w:eastAsia="Calibri" w:hAnsi="Calibri" w:cs="Calibri"/>
          <w:color w:val="000000" w:themeColor="text1"/>
        </w:rPr>
        <w:t xml:space="preserve"> and advance share</w:t>
      </w:r>
      <w:r w:rsidR="00A464F3">
        <w:rPr>
          <w:rFonts w:ascii="Calibri" w:eastAsia="Calibri" w:hAnsi="Calibri" w:cs="Calibri"/>
          <w:color w:val="000000" w:themeColor="text1"/>
        </w:rPr>
        <w:t>d</w:t>
      </w:r>
      <w:r w:rsidR="79EDB032" w:rsidRPr="6D76D19A">
        <w:rPr>
          <w:rFonts w:ascii="Calibri" w:eastAsia="Calibri" w:hAnsi="Calibri" w:cs="Calibri"/>
          <w:color w:val="000000" w:themeColor="text1"/>
        </w:rPr>
        <w:t xml:space="preserve"> priorities. </w:t>
      </w:r>
      <w:r w:rsidR="005F4499">
        <w:rPr>
          <w:rFonts w:ascii="Calibri" w:eastAsia="Calibri" w:hAnsi="Calibri" w:cs="Calibri"/>
          <w:color w:val="000000" w:themeColor="text1"/>
        </w:rPr>
        <w:t>Councilor</w:t>
      </w:r>
      <w:r w:rsidR="242E02A3" w:rsidRPr="6D76D19A">
        <w:rPr>
          <w:rFonts w:ascii="Calibri" w:eastAsia="Calibri" w:hAnsi="Calibri" w:cs="Calibri"/>
          <w:color w:val="000000" w:themeColor="text1"/>
        </w:rPr>
        <w:t xml:space="preserve"> Harper </w:t>
      </w:r>
      <w:r w:rsidR="00A464F3">
        <w:rPr>
          <w:rFonts w:ascii="Calibri" w:eastAsia="Calibri" w:hAnsi="Calibri" w:cs="Calibri"/>
          <w:color w:val="000000" w:themeColor="text1"/>
        </w:rPr>
        <w:t>requested that the</w:t>
      </w:r>
      <w:r w:rsidR="242E02A3" w:rsidRPr="6D76D19A">
        <w:rPr>
          <w:rFonts w:ascii="Calibri" w:eastAsia="Calibri" w:hAnsi="Calibri" w:cs="Calibri"/>
          <w:color w:val="000000" w:themeColor="text1"/>
        </w:rPr>
        <w:t xml:space="preserve"> </w:t>
      </w:r>
      <w:r w:rsidR="00A464F3">
        <w:rPr>
          <w:rFonts w:ascii="Calibri" w:eastAsia="Calibri" w:hAnsi="Calibri" w:cs="Calibri"/>
          <w:color w:val="000000" w:themeColor="text1"/>
        </w:rPr>
        <w:t>S</w:t>
      </w:r>
      <w:r w:rsidR="242E02A3" w:rsidRPr="6D76D19A">
        <w:rPr>
          <w:rFonts w:ascii="Calibri" w:eastAsia="Calibri" w:hAnsi="Calibri" w:cs="Calibri"/>
          <w:color w:val="000000" w:themeColor="text1"/>
        </w:rPr>
        <w:t xml:space="preserve">takeholders </w:t>
      </w:r>
      <w:r w:rsidR="00A464F3">
        <w:rPr>
          <w:rFonts w:ascii="Calibri" w:eastAsia="Calibri" w:hAnsi="Calibri" w:cs="Calibri"/>
          <w:color w:val="000000" w:themeColor="text1"/>
        </w:rPr>
        <w:t>C</w:t>
      </w:r>
      <w:r w:rsidR="242E02A3" w:rsidRPr="6D76D19A">
        <w:rPr>
          <w:rFonts w:ascii="Calibri" w:eastAsia="Calibri" w:hAnsi="Calibri" w:cs="Calibri"/>
          <w:color w:val="000000" w:themeColor="text1"/>
        </w:rPr>
        <w:t xml:space="preserve">ommittee </w:t>
      </w:r>
      <w:r w:rsidR="00A464F3">
        <w:rPr>
          <w:rFonts w:ascii="Calibri" w:eastAsia="Calibri" w:hAnsi="Calibri" w:cs="Calibri"/>
          <w:color w:val="000000" w:themeColor="text1"/>
        </w:rPr>
        <w:t xml:space="preserve">be included </w:t>
      </w:r>
      <w:r w:rsidR="242E02A3" w:rsidRPr="6D76D19A">
        <w:rPr>
          <w:rFonts w:ascii="Calibri" w:eastAsia="Calibri" w:hAnsi="Calibri" w:cs="Calibri"/>
          <w:color w:val="000000" w:themeColor="text1"/>
        </w:rPr>
        <w:t xml:space="preserve">in </w:t>
      </w:r>
      <w:r w:rsidR="475EE7AE" w:rsidRPr="6D76D19A">
        <w:rPr>
          <w:rFonts w:ascii="Calibri" w:eastAsia="Calibri" w:hAnsi="Calibri" w:cs="Calibri"/>
          <w:color w:val="000000" w:themeColor="text1"/>
        </w:rPr>
        <w:t>discussions</w:t>
      </w:r>
      <w:r w:rsidR="242E02A3" w:rsidRPr="6D76D19A">
        <w:rPr>
          <w:rFonts w:ascii="Calibri" w:eastAsia="Calibri" w:hAnsi="Calibri" w:cs="Calibri"/>
          <w:color w:val="000000" w:themeColor="text1"/>
        </w:rPr>
        <w:t xml:space="preserve"> </w:t>
      </w:r>
      <w:r w:rsidR="7AF6C13D" w:rsidRPr="6D76D19A">
        <w:rPr>
          <w:rFonts w:ascii="Calibri" w:eastAsia="Calibri" w:hAnsi="Calibri" w:cs="Calibri"/>
          <w:color w:val="000000" w:themeColor="text1"/>
        </w:rPr>
        <w:t>on this topic.</w:t>
      </w:r>
    </w:p>
    <w:p w14:paraId="41A2C082" w14:textId="297BFD5C" w:rsidR="69397E38" w:rsidRDefault="69397E38" w:rsidP="6D76D19A">
      <w:pPr>
        <w:rPr>
          <w:rFonts w:ascii="Calibri" w:eastAsia="Calibri" w:hAnsi="Calibri" w:cs="Calibri"/>
          <w:color w:val="000000" w:themeColor="text1"/>
        </w:rPr>
      </w:pPr>
      <w:r w:rsidRPr="6D76D19A">
        <w:rPr>
          <w:rFonts w:ascii="Calibri" w:eastAsia="Calibri" w:hAnsi="Calibri" w:cs="Calibri"/>
          <w:color w:val="000000" w:themeColor="text1"/>
        </w:rPr>
        <w:t xml:space="preserve">Chairman Buckley had a question about the hiring of </w:t>
      </w:r>
      <w:r w:rsidR="0730D603" w:rsidRPr="6D76D19A">
        <w:rPr>
          <w:rFonts w:ascii="Calibri" w:eastAsia="Calibri" w:hAnsi="Calibri" w:cs="Calibri"/>
          <w:color w:val="000000" w:themeColor="text1"/>
        </w:rPr>
        <w:t>a consultant</w:t>
      </w:r>
      <w:r w:rsidRPr="6D76D19A">
        <w:rPr>
          <w:rFonts w:ascii="Calibri" w:eastAsia="Calibri" w:hAnsi="Calibri" w:cs="Calibri"/>
          <w:color w:val="000000" w:themeColor="text1"/>
        </w:rPr>
        <w:t xml:space="preserve">. </w:t>
      </w:r>
      <w:r w:rsidR="0D133A45" w:rsidRPr="6D76D19A">
        <w:rPr>
          <w:rFonts w:ascii="Calibri" w:eastAsia="Calibri" w:hAnsi="Calibri" w:cs="Calibri"/>
          <w:color w:val="000000" w:themeColor="text1"/>
        </w:rPr>
        <w:t xml:space="preserve"> He asked if the Stewardship Council would be involved in </w:t>
      </w:r>
      <w:r w:rsidR="7E1D641D" w:rsidRPr="6D76D19A">
        <w:rPr>
          <w:rFonts w:ascii="Calibri" w:eastAsia="Calibri" w:hAnsi="Calibri" w:cs="Calibri"/>
          <w:color w:val="000000" w:themeColor="text1"/>
        </w:rPr>
        <w:t>selecting</w:t>
      </w:r>
      <w:r w:rsidR="0D133A45" w:rsidRPr="6D76D19A">
        <w:rPr>
          <w:rFonts w:ascii="Calibri" w:eastAsia="Calibri" w:hAnsi="Calibri" w:cs="Calibri"/>
          <w:color w:val="000000" w:themeColor="text1"/>
        </w:rPr>
        <w:t xml:space="preserve"> one. The Acting </w:t>
      </w:r>
      <w:r w:rsidR="7A8D4015" w:rsidRPr="6D76D19A">
        <w:rPr>
          <w:rFonts w:ascii="Calibri" w:eastAsia="Calibri" w:hAnsi="Calibri" w:cs="Calibri"/>
          <w:color w:val="000000" w:themeColor="text1"/>
        </w:rPr>
        <w:t>Commissioner</w:t>
      </w:r>
      <w:r w:rsidR="0D133A45" w:rsidRPr="6D76D19A">
        <w:rPr>
          <w:rFonts w:ascii="Calibri" w:eastAsia="Calibri" w:hAnsi="Calibri" w:cs="Calibri"/>
          <w:color w:val="000000" w:themeColor="text1"/>
        </w:rPr>
        <w:t xml:space="preserve"> </w:t>
      </w:r>
      <w:r w:rsidR="3F6F24D0" w:rsidRPr="6D76D19A">
        <w:rPr>
          <w:rFonts w:ascii="Calibri" w:eastAsia="Calibri" w:hAnsi="Calibri" w:cs="Calibri"/>
          <w:color w:val="000000" w:themeColor="text1"/>
        </w:rPr>
        <w:t>agree</w:t>
      </w:r>
      <w:r w:rsidR="00A464F3">
        <w:rPr>
          <w:rFonts w:ascii="Calibri" w:eastAsia="Calibri" w:hAnsi="Calibri" w:cs="Calibri"/>
          <w:color w:val="000000" w:themeColor="text1"/>
        </w:rPr>
        <w:t>d</w:t>
      </w:r>
      <w:r w:rsidR="005F4499">
        <w:rPr>
          <w:rFonts w:ascii="Calibri" w:eastAsia="Calibri" w:hAnsi="Calibri" w:cs="Calibri"/>
          <w:color w:val="000000" w:themeColor="text1"/>
        </w:rPr>
        <w:t xml:space="preserve"> that they should</w:t>
      </w:r>
      <w:r w:rsidR="0D133A45" w:rsidRPr="6D76D19A">
        <w:rPr>
          <w:rFonts w:ascii="Calibri" w:eastAsia="Calibri" w:hAnsi="Calibri" w:cs="Calibri"/>
          <w:color w:val="000000" w:themeColor="text1"/>
        </w:rPr>
        <w:t xml:space="preserve">. </w:t>
      </w:r>
      <w:r w:rsidR="5827490A" w:rsidRPr="6D76D19A">
        <w:rPr>
          <w:rFonts w:ascii="Calibri" w:eastAsia="Calibri" w:hAnsi="Calibri" w:cs="Calibri"/>
          <w:color w:val="000000" w:themeColor="text1"/>
        </w:rPr>
        <w:t>Chairman Buckle</w:t>
      </w:r>
      <w:r w:rsidR="0A5D04A8" w:rsidRPr="6D76D19A">
        <w:rPr>
          <w:rFonts w:ascii="Calibri" w:eastAsia="Calibri" w:hAnsi="Calibri" w:cs="Calibri"/>
          <w:color w:val="000000" w:themeColor="text1"/>
        </w:rPr>
        <w:t>y</w:t>
      </w:r>
      <w:r w:rsidR="5827490A" w:rsidRPr="6D76D19A">
        <w:rPr>
          <w:rFonts w:ascii="Calibri" w:eastAsia="Calibri" w:hAnsi="Calibri" w:cs="Calibri"/>
          <w:color w:val="000000" w:themeColor="text1"/>
        </w:rPr>
        <w:t xml:space="preserve"> also wanted to </w:t>
      </w:r>
      <w:r w:rsidR="0B7CCB63" w:rsidRPr="6D76D19A">
        <w:rPr>
          <w:rFonts w:ascii="Calibri" w:eastAsia="Calibri" w:hAnsi="Calibri" w:cs="Calibri"/>
          <w:color w:val="000000" w:themeColor="text1"/>
        </w:rPr>
        <w:t xml:space="preserve">look into </w:t>
      </w:r>
      <w:r w:rsidR="00A464F3">
        <w:rPr>
          <w:rFonts w:ascii="Calibri" w:eastAsia="Calibri" w:hAnsi="Calibri" w:cs="Calibri"/>
          <w:color w:val="000000" w:themeColor="text1"/>
        </w:rPr>
        <w:t>ensuring</w:t>
      </w:r>
      <w:r w:rsidR="5827490A" w:rsidRPr="6D76D19A">
        <w:rPr>
          <w:rFonts w:ascii="Calibri" w:eastAsia="Calibri" w:hAnsi="Calibri" w:cs="Calibri"/>
          <w:color w:val="000000" w:themeColor="text1"/>
        </w:rPr>
        <w:t xml:space="preserve"> </w:t>
      </w:r>
      <w:r w:rsidR="00A464F3">
        <w:rPr>
          <w:rFonts w:ascii="Calibri" w:eastAsia="Calibri" w:hAnsi="Calibri" w:cs="Calibri"/>
          <w:color w:val="000000" w:themeColor="text1"/>
        </w:rPr>
        <w:t>dedicated</w:t>
      </w:r>
      <w:r w:rsidR="5827490A" w:rsidRPr="6D76D19A">
        <w:rPr>
          <w:rFonts w:ascii="Calibri" w:eastAsia="Calibri" w:hAnsi="Calibri" w:cs="Calibri"/>
          <w:color w:val="000000" w:themeColor="text1"/>
        </w:rPr>
        <w:t xml:space="preserve"> </w:t>
      </w:r>
      <w:r w:rsidR="7774C2D3" w:rsidRPr="6D76D19A">
        <w:rPr>
          <w:rFonts w:ascii="Calibri" w:eastAsia="Calibri" w:hAnsi="Calibri" w:cs="Calibri"/>
          <w:color w:val="000000" w:themeColor="text1"/>
        </w:rPr>
        <w:t>administrative</w:t>
      </w:r>
      <w:r w:rsidR="5827490A" w:rsidRPr="6D76D19A">
        <w:rPr>
          <w:rFonts w:ascii="Calibri" w:eastAsia="Calibri" w:hAnsi="Calibri" w:cs="Calibri"/>
          <w:color w:val="000000" w:themeColor="text1"/>
        </w:rPr>
        <w:t xml:space="preserve"> staff for </w:t>
      </w:r>
      <w:r w:rsidR="521EB5DA" w:rsidRPr="6D76D19A">
        <w:rPr>
          <w:rFonts w:ascii="Calibri" w:eastAsia="Calibri" w:hAnsi="Calibri" w:cs="Calibri"/>
          <w:color w:val="000000" w:themeColor="text1"/>
        </w:rPr>
        <w:t xml:space="preserve">the Stewardship Council. </w:t>
      </w:r>
      <w:r w:rsidR="32C2A2B6" w:rsidRPr="6D76D19A">
        <w:rPr>
          <w:rFonts w:ascii="Calibri" w:eastAsia="Calibri" w:hAnsi="Calibri" w:cs="Calibri"/>
          <w:color w:val="000000" w:themeColor="text1"/>
        </w:rPr>
        <w:t>The Acting Commissioner unders</w:t>
      </w:r>
      <w:r w:rsidR="004E412D">
        <w:rPr>
          <w:rFonts w:ascii="Calibri" w:eastAsia="Calibri" w:hAnsi="Calibri" w:cs="Calibri"/>
          <w:color w:val="000000" w:themeColor="text1"/>
        </w:rPr>
        <w:t>tood</w:t>
      </w:r>
      <w:r w:rsidR="32C2A2B6" w:rsidRPr="6D76D19A">
        <w:rPr>
          <w:rFonts w:ascii="Calibri" w:eastAsia="Calibri" w:hAnsi="Calibri" w:cs="Calibri"/>
          <w:color w:val="000000" w:themeColor="text1"/>
        </w:rPr>
        <w:t>, mention</w:t>
      </w:r>
      <w:r w:rsidR="004E412D">
        <w:rPr>
          <w:rFonts w:ascii="Calibri" w:eastAsia="Calibri" w:hAnsi="Calibri" w:cs="Calibri"/>
          <w:color w:val="000000" w:themeColor="text1"/>
        </w:rPr>
        <w:t xml:space="preserve">ing </w:t>
      </w:r>
      <w:r w:rsidR="1A45D9AC" w:rsidRPr="6D76D19A">
        <w:rPr>
          <w:rFonts w:ascii="Calibri" w:eastAsia="Calibri" w:hAnsi="Calibri" w:cs="Calibri"/>
          <w:color w:val="000000" w:themeColor="text1"/>
        </w:rPr>
        <w:t>the work of DCR staff</w:t>
      </w:r>
      <w:r w:rsidR="004E412D">
        <w:rPr>
          <w:rFonts w:ascii="Calibri" w:eastAsia="Calibri" w:hAnsi="Calibri" w:cs="Calibri"/>
          <w:color w:val="000000" w:themeColor="text1"/>
        </w:rPr>
        <w:t xml:space="preserve"> such as</w:t>
      </w:r>
      <w:r w:rsidR="1A45D9AC" w:rsidRPr="6D76D19A">
        <w:rPr>
          <w:rFonts w:ascii="Calibri" w:eastAsia="Calibri" w:hAnsi="Calibri" w:cs="Calibri"/>
          <w:color w:val="000000" w:themeColor="text1"/>
        </w:rPr>
        <w:t xml:space="preserve"> </w:t>
      </w:r>
      <w:r w:rsidR="32C2A2B6" w:rsidRPr="6D76D19A">
        <w:rPr>
          <w:rFonts w:ascii="Calibri" w:eastAsia="Calibri" w:hAnsi="Calibri" w:cs="Calibri"/>
          <w:color w:val="000000" w:themeColor="text1"/>
        </w:rPr>
        <w:t xml:space="preserve">Paul Cavanaugh on the RMPs and Dan Cushing on putting together the meetings. </w:t>
      </w:r>
      <w:r w:rsidR="004E412D">
        <w:rPr>
          <w:rFonts w:ascii="Calibri" w:eastAsia="Calibri" w:hAnsi="Calibri" w:cs="Calibri"/>
          <w:color w:val="000000" w:themeColor="text1"/>
        </w:rPr>
        <w:t>She a</w:t>
      </w:r>
      <w:r w:rsidR="554AE47F" w:rsidRPr="6D76D19A">
        <w:rPr>
          <w:rFonts w:ascii="Calibri" w:eastAsia="Calibri" w:hAnsi="Calibri" w:cs="Calibri"/>
          <w:color w:val="000000" w:themeColor="text1"/>
        </w:rPr>
        <w:t>lso thanked Stefan Skalinski for stepping in to do the minutes.</w:t>
      </w:r>
    </w:p>
    <w:p w14:paraId="1BC0234E" w14:textId="77777777" w:rsidR="554AE47F" w:rsidRDefault="554AE47F" w:rsidP="6D76D19A">
      <w:pPr>
        <w:rPr>
          <w:rFonts w:ascii="Calibri" w:eastAsia="Calibri" w:hAnsi="Calibri" w:cs="Calibri"/>
        </w:rPr>
      </w:pPr>
      <w:r w:rsidRPr="6D76D19A">
        <w:rPr>
          <w:rFonts w:ascii="Calibri" w:eastAsia="Calibri" w:hAnsi="Calibri" w:cs="Calibri"/>
          <w:b/>
          <w:bCs/>
        </w:rPr>
        <w:t>Special Business I</w:t>
      </w:r>
    </w:p>
    <w:p w14:paraId="35172647" w14:textId="43B77EF0" w:rsidR="554AE47F" w:rsidRDefault="554AE47F" w:rsidP="6D76D19A">
      <w:pPr>
        <w:rPr>
          <w:rFonts w:ascii="Calibri" w:eastAsia="Calibri" w:hAnsi="Calibri" w:cs="Calibri"/>
        </w:rPr>
      </w:pPr>
      <w:r w:rsidRPr="6D76D19A">
        <w:rPr>
          <w:rFonts w:ascii="Calibri" w:eastAsia="Calibri" w:hAnsi="Calibri" w:cs="Calibri"/>
          <w:i/>
          <w:iCs/>
        </w:rPr>
        <w:t xml:space="preserve">Presentation on Deferred </w:t>
      </w:r>
      <w:r w:rsidR="00615058" w:rsidRPr="6D76D19A">
        <w:rPr>
          <w:rFonts w:ascii="Calibri" w:eastAsia="Calibri" w:hAnsi="Calibri" w:cs="Calibri"/>
          <w:i/>
          <w:iCs/>
        </w:rPr>
        <w:t>Maintenance</w:t>
      </w:r>
      <w:r w:rsidR="65DBD726" w:rsidRPr="6D76D19A">
        <w:rPr>
          <w:rFonts w:ascii="Calibri" w:eastAsia="Calibri" w:hAnsi="Calibri" w:cs="Calibri"/>
          <w:i/>
          <w:iCs/>
        </w:rPr>
        <w:t xml:space="preserve"> </w:t>
      </w:r>
      <w:r w:rsidR="004E412D">
        <w:rPr>
          <w:rFonts w:ascii="Calibri" w:eastAsia="Calibri" w:hAnsi="Calibri" w:cs="Calibri"/>
          <w:i/>
          <w:iCs/>
        </w:rPr>
        <w:t>[</w:t>
      </w:r>
      <w:r w:rsidR="65DBD726" w:rsidRPr="6D76D19A">
        <w:rPr>
          <w:rFonts w:ascii="Calibri" w:eastAsia="Calibri" w:hAnsi="Calibri" w:cs="Calibri"/>
          <w:i/>
          <w:iCs/>
        </w:rPr>
        <w:t>(add link)</w:t>
      </w:r>
      <w:r w:rsidR="004E412D">
        <w:rPr>
          <w:rFonts w:ascii="Calibri" w:eastAsia="Calibri" w:hAnsi="Calibri" w:cs="Calibri"/>
          <w:i/>
          <w:iCs/>
        </w:rPr>
        <w:t>]</w:t>
      </w:r>
      <w:r w:rsidRPr="6D76D19A">
        <w:rPr>
          <w:rFonts w:ascii="Calibri" w:eastAsia="Calibri" w:hAnsi="Calibri" w:cs="Calibri"/>
          <w:i/>
          <w:iCs/>
        </w:rPr>
        <w:t xml:space="preserve"> </w:t>
      </w:r>
      <w:r w:rsidR="31E7217B" w:rsidRPr="6D76D19A">
        <w:rPr>
          <w:rFonts w:ascii="Calibri" w:eastAsia="Calibri" w:hAnsi="Calibri" w:cs="Calibri"/>
          <w:i/>
          <w:iCs/>
        </w:rPr>
        <w:t>-</w:t>
      </w:r>
      <w:r w:rsidR="3FE51DD8" w:rsidRPr="6D76D19A">
        <w:rPr>
          <w:rFonts w:ascii="Calibri" w:eastAsia="Calibri" w:hAnsi="Calibri" w:cs="Calibri"/>
        </w:rPr>
        <w:t>Presented by Patrice Kish</w:t>
      </w:r>
      <w:r w:rsidR="43114C7D" w:rsidRPr="6D76D19A">
        <w:rPr>
          <w:rFonts w:ascii="Calibri" w:eastAsia="Calibri" w:hAnsi="Calibri" w:cs="Calibri"/>
        </w:rPr>
        <w:t>, Director of Historic Resources</w:t>
      </w:r>
      <w:r w:rsidR="3FE51DD8" w:rsidRPr="6D76D19A">
        <w:rPr>
          <w:rFonts w:ascii="Calibri" w:eastAsia="Calibri" w:hAnsi="Calibri" w:cs="Calibri"/>
        </w:rPr>
        <w:t xml:space="preserve"> and Mary </w:t>
      </w:r>
      <w:r w:rsidR="00615058">
        <w:rPr>
          <w:rFonts w:ascii="Calibri" w:eastAsia="Calibri" w:hAnsi="Calibri" w:cs="Calibri"/>
        </w:rPr>
        <w:t>Clutchey</w:t>
      </w:r>
    </w:p>
    <w:p w14:paraId="54243B72" w14:textId="77777777" w:rsidR="0E5C31F2" w:rsidRDefault="0E5C31F2" w:rsidP="0FB26582">
      <w:pPr>
        <w:rPr>
          <w:rFonts w:ascii="Calibri" w:eastAsia="Calibri" w:hAnsi="Calibri" w:cs="Calibri"/>
        </w:rPr>
      </w:pPr>
      <w:r w:rsidRPr="0FB26582">
        <w:rPr>
          <w:rFonts w:ascii="Calibri" w:eastAsia="Calibri" w:hAnsi="Calibri" w:cs="Calibri"/>
        </w:rPr>
        <w:t>Q&amp;A</w:t>
      </w:r>
    </w:p>
    <w:p w14:paraId="0D097376" w14:textId="1AE63811" w:rsidR="7901BE22" w:rsidRDefault="2D582845" w:rsidP="0FB26582">
      <w:pPr>
        <w:rPr>
          <w:rFonts w:ascii="Calibri" w:eastAsia="Calibri" w:hAnsi="Calibri" w:cs="Calibri"/>
        </w:rPr>
      </w:pPr>
      <w:r w:rsidRPr="0FB26582">
        <w:rPr>
          <w:rFonts w:ascii="Calibri" w:eastAsia="Calibri" w:hAnsi="Calibri" w:cs="Calibri"/>
        </w:rPr>
        <w:t xml:space="preserve">Councilor Collins </w:t>
      </w:r>
      <w:r w:rsidR="00155EBD">
        <w:rPr>
          <w:rFonts w:ascii="Calibri" w:eastAsia="Calibri" w:hAnsi="Calibri" w:cs="Calibri"/>
        </w:rPr>
        <w:t>asked</w:t>
      </w:r>
      <w:r w:rsidRPr="0FB26582">
        <w:rPr>
          <w:rFonts w:ascii="Calibri" w:eastAsia="Calibri" w:hAnsi="Calibri" w:cs="Calibri"/>
        </w:rPr>
        <w:t xml:space="preserve"> how ecological/land management is </w:t>
      </w:r>
      <w:r w:rsidR="0C46801D" w:rsidRPr="0FB26582">
        <w:rPr>
          <w:rFonts w:ascii="Calibri" w:eastAsia="Calibri" w:hAnsi="Calibri" w:cs="Calibri"/>
        </w:rPr>
        <w:t xml:space="preserve">integrated in the capital assets? </w:t>
      </w:r>
      <w:r w:rsidR="005F4499">
        <w:rPr>
          <w:rFonts w:ascii="Calibri" w:eastAsia="Calibri" w:hAnsi="Calibri" w:cs="Calibri"/>
        </w:rPr>
        <w:t>Director Kish</w:t>
      </w:r>
      <w:r w:rsidR="0C46801D" w:rsidRPr="0FB26582">
        <w:rPr>
          <w:rFonts w:ascii="Calibri" w:eastAsia="Calibri" w:hAnsi="Calibri" w:cs="Calibri"/>
        </w:rPr>
        <w:t xml:space="preserve"> said that DCR considers </w:t>
      </w:r>
      <w:r w:rsidR="004E412D">
        <w:rPr>
          <w:rFonts w:ascii="Calibri" w:eastAsia="Calibri" w:hAnsi="Calibri" w:cs="Calibri"/>
        </w:rPr>
        <w:t>“</w:t>
      </w:r>
      <w:r w:rsidR="0329B41C" w:rsidRPr="0FB26582">
        <w:rPr>
          <w:rFonts w:ascii="Calibri" w:eastAsia="Calibri" w:hAnsi="Calibri" w:cs="Calibri"/>
        </w:rPr>
        <w:t>deferred</w:t>
      </w:r>
      <w:r w:rsidR="0C46801D" w:rsidRPr="0FB26582">
        <w:rPr>
          <w:rFonts w:ascii="Calibri" w:eastAsia="Calibri" w:hAnsi="Calibri" w:cs="Calibri"/>
        </w:rPr>
        <w:t xml:space="preserve"> conservation” as part a</w:t>
      </w:r>
      <w:r w:rsidR="4AEB654E" w:rsidRPr="0FB26582">
        <w:rPr>
          <w:rFonts w:ascii="Calibri" w:eastAsia="Calibri" w:hAnsi="Calibri" w:cs="Calibri"/>
        </w:rPr>
        <w:t xml:space="preserve">s deferred </w:t>
      </w:r>
      <w:r w:rsidR="004E412D">
        <w:rPr>
          <w:rFonts w:ascii="Calibri" w:eastAsia="Calibri" w:hAnsi="Calibri" w:cs="Calibri"/>
        </w:rPr>
        <w:t>m</w:t>
      </w:r>
      <w:r w:rsidR="00615058" w:rsidRPr="0FB26582">
        <w:rPr>
          <w:rFonts w:ascii="Calibri" w:eastAsia="Calibri" w:hAnsi="Calibri" w:cs="Calibri"/>
        </w:rPr>
        <w:t>aintenance</w:t>
      </w:r>
      <w:r w:rsidR="4AEB654E" w:rsidRPr="0FB26582">
        <w:rPr>
          <w:rFonts w:ascii="Calibri" w:eastAsia="Calibri" w:hAnsi="Calibri" w:cs="Calibri"/>
        </w:rPr>
        <w:t>. DCR works with ecological staff</w:t>
      </w:r>
      <w:r w:rsidR="4E223470" w:rsidRPr="0FB26582">
        <w:rPr>
          <w:rFonts w:ascii="Calibri" w:eastAsia="Calibri" w:hAnsi="Calibri" w:cs="Calibri"/>
        </w:rPr>
        <w:t xml:space="preserve"> to </w:t>
      </w:r>
      <w:r w:rsidR="004E412D">
        <w:rPr>
          <w:rFonts w:ascii="Calibri" w:eastAsia="Calibri" w:hAnsi="Calibri" w:cs="Calibri"/>
        </w:rPr>
        <w:t>determine the</w:t>
      </w:r>
      <w:r w:rsidR="4E223470" w:rsidRPr="0FB26582">
        <w:rPr>
          <w:rFonts w:ascii="Calibri" w:eastAsia="Calibri" w:hAnsi="Calibri" w:cs="Calibri"/>
        </w:rPr>
        <w:t xml:space="preserve"> extent </w:t>
      </w:r>
      <w:r w:rsidR="005F4499">
        <w:rPr>
          <w:rFonts w:ascii="Calibri" w:eastAsia="Calibri" w:hAnsi="Calibri" w:cs="Calibri"/>
        </w:rPr>
        <w:t>of the</w:t>
      </w:r>
      <w:r w:rsidR="4E223470" w:rsidRPr="0FB26582">
        <w:rPr>
          <w:rFonts w:ascii="Calibri" w:eastAsia="Calibri" w:hAnsi="Calibri" w:cs="Calibri"/>
        </w:rPr>
        <w:t xml:space="preserve"> deferred</w:t>
      </w:r>
      <w:r w:rsidR="09904A80" w:rsidRPr="0FB26582">
        <w:rPr>
          <w:rFonts w:ascii="Calibri" w:eastAsia="Calibri" w:hAnsi="Calibri" w:cs="Calibri"/>
        </w:rPr>
        <w:t xml:space="preserve"> </w:t>
      </w:r>
      <w:r w:rsidR="4E223470" w:rsidRPr="0FB26582">
        <w:rPr>
          <w:rFonts w:ascii="Calibri" w:eastAsia="Calibri" w:hAnsi="Calibri" w:cs="Calibri"/>
        </w:rPr>
        <w:t>conservation</w:t>
      </w:r>
      <w:r w:rsidR="1EAB790E" w:rsidRPr="0FB26582">
        <w:rPr>
          <w:rFonts w:ascii="Calibri" w:eastAsia="Calibri" w:hAnsi="Calibri" w:cs="Calibri"/>
        </w:rPr>
        <w:t xml:space="preserve"> that </w:t>
      </w:r>
      <w:r w:rsidR="004E412D">
        <w:rPr>
          <w:rFonts w:ascii="Calibri" w:eastAsia="Calibri" w:hAnsi="Calibri" w:cs="Calibri"/>
        </w:rPr>
        <w:t>needs to be addressed</w:t>
      </w:r>
      <w:r w:rsidR="1EAB790E" w:rsidRPr="0FB26582">
        <w:rPr>
          <w:rFonts w:ascii="Calibri" w:eastAsia="Calibri" w:hAnsi="Calibri" w:cs="Calibri"/>
        </w:rPr>
        <w:t xml:space="preserve">. Part of </w:t>
      </w:r>
      <w:r w:rsidR="004E412D">
        <w:rPr>
          <w:rFonts w:ascii="Calibri" w:eastAsia="Calibri" w:hAnsi="Calibri" w:cs="Calibri"/>
        </w:rPr>
        <w:t xml:space="preserve">the </w:t>
      </w:r>
      <w:r w:rsidR="00615058" w:rsidRPr="0FB26582">
        <w:rPr>
          <w:rFonts w:ascii="Calibri" w:eastAsia="Calibri" w:hAnsi="Calibri" w:cs="Calibri"/>
        </w:rPr>
        <w:t>Capital</w:t>
      </w:r>
      <w:r w:rsidR="1EAB790E" w:rsidRPr="0FB26582">
        <w:rPr>
          <w:rFonts w:ascii="Calibri" w:eastAsia="Calibri" w:hAnsi="Calibri" w:cs="Calibri"/>
        </w:rPr>
        <w:t xml:space="preserve"> budget is allocated to things like </w:t>
      </w:r>
      <w:r w:rsidR="48352FB1" w:rsidRPr="0FB26582">
        <w:rPr>
          <w:rFonts w:ascii="Calibri" w:eastAsia="Calibri" w:hAnsi="Calibri" w:cs="Calibri"/>
        </w:rPr>
        <w:t>regional</w:t>
      </w:r>
      <w:r w:rsidR="1EAB790E" w:rsidRPr="0FB26582">
        <w:rPr>
          <w:rFonts w:ascii="Calibri" w:eastAsia="Calibri" w:hAnsi="Calibri" w:cs="Calibri"/>
        </w:rPr>
        <w:t xml:space="preserve"> </w:t>
      </w:r>
      <w:r w:rsidR="23B13AFD" w:rsidRPr="0FB26582">
        <w:rPr>
          <w:rFonts w:ascii="Calibri" w:eastAsia="Calibri" w:hAnsi="Calibri" w:cs="Calibri"/>
        </w:rPr>
        <w:t>invasive</w:t>
      </w:r>
      <w:r w:rsidR="1EAB790E" w:rsidRPr="0FB26582">
        <w:rPr>
          <w:rFonts w:ascii="Calibri" w:eastAsia="Calibri" w:hAnsi="Calibri" w:cs="Calibri"/>
        </w:rPr>
        <w:t xml:space="preserve"> </w:t>
      </w:r>
      <w:r w:rsidR="2C6A918A" w:rsidRPr="0FB26582">
        <w:rPr>
          <w:rFonts w:ascii="Calibri" w:eastAsia="Calibri" w:hAnsi="Calibri" w:cs="Calibri"/>
        </w:rPr>
        <w:t xml:space="preserve">species </w:t>
      </w:r>
      <w:r w:rsidR="2D4CA9AF" w:rsidRPr="0FB26582">
        <w:rPr>
          <w:rFonts w:ascii="Calibri" w:eastAsia="Calibri" w:hAnsi="Calibri" w:cs="Calibri"/>
        </w:rPr>
        <w:t>management</w:t>
      </w:r>
      <w:r w:rsidR="2C6A918A" w:rsidRPr="0FB26582">
        <w:rPr>
          <w:rFonts w:ascii="Calibri" w:eastAsia="Calibri" w:hAnsi="Calibri" w:cs="Calibri"/>
        </w:rPr>
        <w:t xml:space="preserve"> plans. </w:t>
      </w:r>
    </w:p>
    <w:p w14:paraId="3E9F30B0" w14:textId="01DECD0C" w:rsidR="7901BE22" w:rsidRDefault="3F1863B0" w:rsidP="0FB26582">
      <w:pPr>
        <w:rPr>
          <w:rFonts w:ascii="Calibri" w:eastAsia="Calibri" w:hAnsi="Calibri" w:cs="Calibri"/>
        </w:rPr>
      </w:pPr>
      <w:r w:rsidRPr="0FB26582">
        <w:rPr>
          <w:rFonts w:ascii="Calibri" w:eastAsia="Calibri" w:hAnsi="Calibri" w:cs="Calibri"/>
        </w:rPr>
        <w:t>Councilor</w:t>
      </w:r>
      <w:r w:rsidR="33D09CF0" w:rsidRPr="0FB26582">
        <w:rPr>
          <w:rFonts w:ascii="Calibri" w:eastAsia="Calibri" w:hAnsi="Calibri" w:cs="Calibri"/>
        </w:rPr>
        <w:t xml:space="preserve"> Crane asked about </w:t>
      </w:r>
      <w:r w:rsidR="004E412D">
        <w:rPr>
          <w:rFonts w:ascii="Calibri" w:eastAsia="Calibri" w:hAnsi="Calibri" w:cs="Calibri"/>
        </w:rPr>
        <w:t>cl</w:t>
      </w:r>
      <w:r w:rsidR="33D09CF0" w:rsidRPr="0FB26582">
        <w:rPr>
          <w:rFonts w:ascii="Calibri" w:eastAsia="Calibri" w:hAnsi="Calibri" w:cs="Calibri"/>
        </w:rPr>
        <w:t xml:space="preserve">imate </w:t>
      </w:r>
      <w:r w:rsidR="004E412D">
        <w:rPr>
          <w:rFonts w:ascii="Calibri" w:eastAsia="Calibri" w:hAnsi="Calibri" w:cs="Calibri"/>
        </w:rPr>
        <w:t>c</w:t>
      </w:r>
      <w:r w:rsidR="33D09CF0" w:rsidRPr="0FB26582">
        <w:rPr>
          <w:rFonts w:ascii="Calibri" w:eastAsia="Calibri" w:hAnsi="Calibri" w:cs="Calibri"/>
        </w:rPr>
        <w:t>hange</w:t>
      </w:r>
      <w:r w:rsidR="004E412D">
        <w:rPr>
          <w:rFonts w:ascii="Calibri" w:eastAsia="Calibri" w:hAnsi="Calibri" w:cs="Calibri"/>
        </w:rPr>
        <w:t>, noting h</w:t>
      </w:r>
      <w:r w:rsidR="33D09CF0" w:rsidRPr="0FB26582">
        <w:rPr>
          <w:rFonts w:ascii="Calibri" w:eastAsia="Calibri" w:hAnsi="Calibri" w:cs="Calibri"/>
        </w:rPr>
        <w:t xml:space="preserve">e </w:t>
      </w:r>
      <w:r w:rsidR="02C0E1DF" w:rsidRPr="0FB26582">
        <w:rPr>
          <w:rFonts w:ascii="Calibri" w:eastAsia="Calibri" w:hAnsi="Calibri" w:cs="Calibri"/>
        </w:rPr>
        <w:t>didn't</w:t>
      </w:r>
      <w:r w:rsidR="33D09CF0" w:rsidRPr="0FB26582">
        <w:rPr>
          <w:rFonts w:ascii="Calibri" w:eastAsia="Calibri" w:hAnsi="Calibri" w:cs="Calibri"/>
        </w:rPr>
        <w:t xml:space="preserve"> hear it </w:t>
      </w:r>
      <w:r w:rsidR="004E412D">
        <w:rPr>
          <w:rFonts w:ascii="Calibri" w:eastAsia="Calibri" w:hAnsi="Calibri" w:cs="Calibri"/>
        </w:rPr>
        <w:t xml:space="preserve">articulated </w:t>
      </w:r>
      <w:r w:rsidR="33D09CF0" w:rsidRPr="0FB26582">
        <w:rPr>
          <w:rFonts w:ascii="Calibri" w:eastAsia="Calibri" w:hAnsi="Calibri" w:cs="Calibri"/>
        </w:rPr>
        <w:t xml:space="preserve">as </w:t>
      </w:r>
      <w:r w:rsidR="004E412D">
        <w:rPr>
          <w:rFonts w:ascii="Calibri" w:eastAsia="Calibri" w:hAnsi="Calibri" w:cs="Calibri"/>
        </w:rPr>
        <w:t xml:space="preserve">a </w:t>
      </w:r>
      <w:r w:rsidR="33D09CF0" w:rsidRPr="0FB26582">
        <w:rPr>
          <w:rFonts w:ascii="Calibri" w:eastAsia="Calibri" w:hAnsi="Calibri" w:cs="Calibri"/>
        </w:rPr>
        <w:t xml:space="preserve">consideration as part of the back log of </w:t>
      </w:r>
      <w:r w:rsidR="1BB4A0AC" w:rsidRPr="0FB26582">
        <w:rPr>
          <w:rFonts w:ascii="Calibri" w:eastAsia="Calibri" w:hAnsi="Calibri" w:cs="Calibri"/>
        </w:rPr>
        <w:t>maintenance</w:t>
      </w:r>
      <w:r w:rsidR="33D09CF0" w:rsidRPr="0FB26582">
        <w:rPr>
          <w:rFonts w:ascii="Calibri" w:eastAsia="Calibri" w:hAnsi="Calibri" w:cs="Calibri"/>
        </w:rPr>
        <w:t xml:space="preserve"> on building</w:t>
      </w:r>
      <w:r w:rsidR="004E412D">
        <w:rPr>
          <w:rFonts w:ascii="Calibri" w:eastAsia="Calibri" w:hAnsi="Calibri" w:cs="Calibri"/>
        </w:rPr>
        <w:t>s</w:t>
      </w:r>
      <w:r w:rsidR="33D09CF0" w:rsidRPr="0FB26582">
        <w:rPr>
          <w:rFonts w:ascii="Calibri" w:eastAsia="Calibri" w:hAnsi="Calibri" w:cs="Calibri"/>
        </w:rPr>
        <w:t>. There</w:t>
      </w:r>
      <w:r w:rsidR="4F4F46B4" w:rsidRPr="0FB26582">
        <w:rPr>
          <w:rFonts w:ascii="Calibri" w:eastAsia="Calibri" w:hAnsi="Calibri" w:cs="Calibri"/>
        </w:rPr>
        <w:t xml:space="preserve"> are</w:t>
      </w:r>
      <w:r w:rsidR="33D09CF0" w:rsidRPr="0FB26582">
        <w:rPr>
          <w:rFonts w:ascii="Calibri" w:eastAsia="Calibri" w:hAnsi="Calibri" w:cs="Calibri"/>
        </w:rPr>
        <w:t xml:space="preserve"> green</w:t>
      </w:r>
      <w:r w:rsidR="6EE7B1C8" w:rsidRPr="0FB26582">
        <w:rPr>
          <w:rFonts w:ascii="Calibri" w:eastAsia="Calibri" w:hAnsi="Calibri" w:cs="Calibri"/>
        </w:rPr>
        <w:t>house</w:t>
      </w:r>
      <w:r w:rsidR="13230F89" w:rsidRPr="0FB26582">
        <w:rPr>
          <w:rFonts w:ascii="Calibri" w:eastAsia="Calibri" w:hAnsi="Calibri" w:cs="Calibri"/>
        </w:rPr>
        <w:t xml:space="preserve"> g</w:t>
      </w:r>
      <w:r w:rsidR="3FFBF38B" w:rsidRPr="0FB26582">
        <w:rPr>
          <w:rFonts w:ascii="Calibri" w:eastAsia="Calibri" w:hAnsi="Calibri" w:cs="Calibri"/>
        </w:rPr>
        <w:t>a</w:t>
      </w:r>
      <w:r w:rsidR="13230F89" w:rsidRPr="0FB26582">
        <w:rPr>
          <w:rFonts w:ascii="Calibri" w:eastAsia="Calibri" w:hAnsi="Calibri" w:cs="Calibri"/>
        </w:rPr>
        <w:t xml:space="preserve">s and climate change impacts. He said it should be expressed that </w:t>
      </w:r>
      <w:r w:rsidR="004E412D">
        <w:rPr>
          <w:rFonts w:ascii="Calibri" w:eastAsia="Calibri" w:hAnsi="Calibri" w:cs="Calibri"/>
        </w:rPr>
        <w:t xml:space="preserve">DCR </w:t>
      </w:r>
      <w:r w:rsidR="13230F89" w:rsidRPr="0FB26582">
        <w:rPr>
          <w:rFonts w:ascii="Calibri" w:eastAsia="Calibri" w:hAnsi="Calibri" w:cs="Calibri"/>
        </w:rPr>
        <w:t xml:space="preserve">should </w:t>
      </w:r>
      <w:r w:rsidR="004E412D">
        <w:rPr>
          <w:rFonts w:ascii="Calibri" w:eastAsia="Calibri" w:hAnsi="Calibri" w:cs="Calibri"/>
        </w:rPr>
        <w:t>seek adequate</w:t>
      </w:r>
      <w:r w:rsidR="13230F89" w:rsidRPr="0FB26582">
        <w:rPr>
          <w:rFonts w:ascii="Calibri" w:eastAsia="Calibri" w:hAnsi="Calibri" w:cs="Calibri"/>
        </w:rPr>
        <w:t xml:space="preserve"> fund</w:t>
      </w:r>
      <w:r w:rsidR="004E412D">
        <w:rPr>
          <w:rFonts w:ascii="Calibri" w:eastAsia="Calibri" w:hAnsi="Calibri" w:cs="Calibri"/>
        </w:rPr>
        <w:t>ing</w:t>
      </w:r>
      <w:r w:rsidR="13230F89" w:rsidRPr="0FB26582">
        <w:rPr>
          <w:rFonts w:ascii="Calibri" w:eastAsia="Calibri" w:hAnsi="Calibri" w:cs="Calibri"/>
        </w:rPr>
        <w:t xml:space="preserve"> to deal with those issues. </w:t>
      </w:r>
      <w:r w:rsidR="2AB3D0EF" w:rsidRPr="0FB26582">
        <w:rPr>
          <w:rFonts w:ascii="Calibri" w:eastAsia="Calibri" w:hAnsi="Calibri" w:cs="Calibri"/>
        </w:rPr>
        <w:t xml:space="preserve"> </w:t>
      </w:r>
      <w:r w:rsidR="005F4499">
        <w:rPr>
          <w:rFonts w:ascii="Calibri" w:eastAsia="Calibri" w:hAnsi="Calibri" w:cs="Calibri"/>
        </w:rPr>
        <w:t>Director Kish</w:t>
      </w:r>
      <w:r w:rsidR="2AB3D0EF" w:rsidRPr="0FB26582">
        <w:rPr>
          <w:rFonts w:ascii="Calibri" w:eastAsia="Calibri" w:hAnsi="Calibri" w:cs="Calibri"/>
        </w:rPr>
        <w:t xml:space="preserve"> said DCR is working </w:t>
      </w:r>
      <w:r w:rsidR="07C6A3CE" w:rsidRPr="0FB26582">
        <w:rPr>
          <w:rFonts w:ascii="Calibri" w:eastAsia="Calibri" w:hAnsi="Calibri" w:cs="Calibri"/>
        </w:rPr>
        <w:t xml:space="preserve">very hard to </w:t>
      </w:r>
      <w:r w:rsidR="01D7D242" w:rsidRPr="0FB26582">
        <w:rPr>
          <w:rFonts w:ascii="Calibri" w:eastAsia="Calibri" w:hAnsi="Calibri" w:cs="Calibri"/>
        </w:rPr>
        <w:t>comp</w:t>
      </w:r>
      <w:r w:rsidR="004E412D">
        <w:rPr>
          <w:rFonts w:ascii="Calibri" w:eastAsia="Calibri" w:hAnsi="Calibri" w:cs="Calibri"/>
        </w:rPr>
        <w:t>ly</w:t>
      </w:r>
      <w:r w:rsidR="07C6A3CE" w:rsidRPr="0FB26582">
        <w:rPr>
          <w:rFonts w:ascii="Calibri" w:eastAsia="Calibri" w:hAnsi="Calibri" w:cs="Calibri"/>
        </w:rPr>
        <w:t xml:space="preserve"> with </w:t>
      </w:r>
      <w:r w:rsidR="2953E733" w:rsidRPr="0FB26582">
        <w:rPr>
          <w:rFonts w:ascii="Calibri" w:eastAsia="Calibri" w:hAnsi="Calibri" w:cs="Calibri"/>
        </w:rPr>
        <w:t xml:space="preserve">the </w:t>
      </w:r>
      <w:r w:rsidR="07C6A3CE" w:rsidRPr="0FB26582">
        <w:rPr>
          <w:rFonts w:ascii="Calibri" w:eastAsia="Calibri" w:hAnsi="Calibri" w:cs="Calibri"/>
        </w:rPr>
        <w:t>G</w:t>
      </w:r>
      <w:r w:rsidR="35935C66" w:rsidRPr="0FB26582">
        <w:rPr>
          <w:rFonts w:ascii="Calibri" w:eastAsia="Calibri" w:hAnsi="Calibri" w:cs="Calibri"/>
        </w:rPr>
        <w:t>o</w:t>
      </w:r>
      <w:r w:rsidR="07C6A3CE" w:rsidRPr="0FB26582">
        <w:rPr>
          <w:rFonts w:ascii="Calibri" w:eastAsia="Calibri" w:hAnsi="Calibri" w:cs="Calibri"/>
        </w:rPr>
        <w:t xml:space="preserve">vernors </w:t>
      </w:r>
      <w:r w:rsidR="24C33393" w:rsidRPr="0FB26582">
        <w:rPr>
          <w:rFonts w:ascii="Calibri" w:eastAsia="Calibri" w:hAnsi="Calibri" w:cs="Calibri"/>
        </w:rPr>
        <w:t>Executive</w:t>
      </w:r>
      <w:r w:rsidR="2C92053E" w:rsidRPr="0FB26582">
        <w:rPr>
          <w:rFonts w:ascii="Calibri" w:eastAsia="Calibri" w:hAnsi="Calibri" w:cs="Calibri"/>
        </w:rPr>
        <w:t xml:space="preserve"> </w:t>
      </w:r>
      <w:r w:rsidR="004E412D">
        <w:rPr>
          <w:rFonts w:ascii="Calibri" w:eastAsia="Calibri" w:hAnsi="Calibri" w:cs="Calibri"/>
        </w:rPr>
        <w:t>O</w:t>
      </w:r>
      <w:r w:rsidR="2C92053E" w:rsidRPr="0FB26582">
        <w:rPr>
          <w:rFonts w:ascii="Calibri" w:eastAsia="Calibri" w:hAnsi="Calibri" w:cs="Calibri"/>
        </w:rPr>
        <w:t>rder</w:t>
      </w:r>
      <w:r w:rsidR="2AB3D0EF" w:rsidRPr="0FB26582">
        <w:rPr>
          <w:rFonts w:ascii="Calibri" w:eastAsia="Calibri" w:hAnsi="Calibri" w:cs="Calibri"/>
        </w:rPr>
        <w:t xml:space="preserve"> 594</w:t>
      </w:r>
      <w:r w:rsidR="5CE1585F" w:rsidRPr="0FB26582">
        <w:rPr>
          <w:rFonts w:ascii="Calibri" w:eastAsia="Calibri" w:hAnsi="Calibri" w:cs="Calibri"/>
        </w:rPr>
        <w:t xml:space="preserve">. When DCR approaches a deferred </w:t>
      </w:r>
      <w:r w:rsidR="2E8E4007" w:rsidRPr="0FB26582">
        <w:rPr>
          <w:rFonts w:ascii="Calibri" w:eastAsia="Calibri" w:hAnsi="Calibri" w:cs="Calibri"/>
        </w:rPr>
        <w:t>maintenance</w:t>
      </w:r>
      <w:r w:rsidR="5CE1585F" w:rsidRPr="0FB26582">
        <w:rPr>
          <w:rFonts w:ascii="Calibri" w:eastAsia="Calibri" w:hAnsi="Calibri" w:cs="Calibri"/>
        </w:rPr>
        <w:t xml:space="preserve"> project</w:t>
      </w:r>
      <w:r w:rsidR="004E412D">
        <w:rPr>
          <w:rFonts w:ascii="Calibri" w:eastAsia="Calibri" w:hAnsi="Calibri" w:cs="Calibri"/>
        </w:rPr>
        <w:t>,</w:t>
      </w:r>
      <w:r w:rsidR="5CE1585F" w:rsidRPr="0FB26582">
        <w:rPr>
          <w:rFonts w:ascii="Calibri" w:eastAsia="Calibri" w:hAnsi="Calibri" w:cs="Calibri"/>
        </w:rPr>
        <w:t xml:space="preserve"> it takes in consideration </w:t>
      </w:r>
      <w:r w:rsidR="004E412D">
        <w:rPr>
          <w:rFonts w:ascii="Calibri" w:eastAsia="Calibri" w:hAnsi="Calibri" w:cs="Calibri"/>
        </w:rPr>
        <w:t>both</w:t>
      </w:r>
      <w:r w:rsidR="2B29C9F7" w:rsidRPr="0FB26582">
        <w:rPr>
          <w:rFonts w:ascii="Calibri" w:eastAsia="Calibri" w:hAnsi="Calibri" w:cs="Calibri"/>
        </w:rPr>
        <w:t xml:space="preserve"> climate</w:t>
      </w:r>
      <w:r w:rsidR="5CE1585F" w:rsidRPr="0FB26582">
        <w:rPr>
          <w:rFonts w:ascii="Calibri" w:eastAsia="Calibri" w:hAnsi="Calibri" w:cs="Calibri"/>
        </w:rPr>
        <w:t xml:space="preserve"> </w:t>
      </w:r>
      <w:r w:rsidR="18FE6B0F" w:rsidRPr="0FB26582">
        <w:rPr>
          <w:rFonts w:ascii="Calibri" w:eastAsia="Calibri" w:hAnsi="Calibri" w:cs="Calibri"/>
        </w:rPr>
        <w:t>resilience</w:t>
      </w:r>
      <w:r w:rsidR="5CE1585F" w:rsidRPr="0FB26582">
        <w:rPr>
          <w:rFonts w:ascii="Calibri" w:eastAsia="Calibri" w:hAnsi="Calibri" w:cs="Calibri"/>
        </w:rPr>
        <w:t xml:space="preserve"> and net zero</w:t>
      </w:r>
      <w:r w:rsidR="23EF22B3" w:rsidRPr="0FB26582">
        <w:rPr>
          <w:rFonts w:ascii="Calibri" w:eastAsia="Calibri" w:hAnsi="Calibri" w:cs="Calibri"/>
        </w:rPr>
        <w:t xml:space="preserve"> gas </w:t>
      </w:r>
      <w:r w:rsidR="598A1D03" w:rsidRPr="0FB26582">
        <w:rPr>
          <w:rFonts w:ascii="Calibri" w:eastAsia="Calibri" w:hAnsi="Calibri" w:cs="Calibri"/>
        </w:rPr>
        <w:t>emission</w:t>
      </w:r>
      <w:r w:rsidR="23EF22B3" w:rsidRPr="0FB26582">
        <w:rPr>
          <w:rFonts w:ascii="Calibri" w:eastAsia="Calibri" w:hAnsi="Calibri" w:cs="Calibri"/>
        </w:rPr>
        <w:t xml:space="preserve">. DCR works with CAMIS staff </w:t>
      </w:r>
      <w:r w:rsidR="595ACA92" w:rsidRPr="0FB26582">
        <w:rPr>
          <w:rFonts w:ascii="Calibri" w:eastAsia="Calibri" w:hAnsi="Calibri" w:cs="Calibri"/>
        </w:rPr>
        <w:t>so that</w:t>
      </w:r>
      <w:r w:rsidR="23EF22B3" w:rsidRPr="0FB26582">
        <w:rPr>
          <w:rFonts w:ascii="Calibri" w:eastAsia="Calibri" w:hAnsi="Calibri" w:cs="Calibri"/>
        </w:rPr>
        <w:t xml:space="preserve"> </w:t>
      </w:r>
      <w:r w:rsidR="7FBD1CCC" w:rsidRPr="0FB26582">
        <w:rPr>
          <w:rFonts w:ascii="Calibri" w:eastAsia="Calibri" w:hAnsi="Calibri" w:cs="Calibri"/>
        </w:rPr>
        <w:t>climate</w:t>
      </w:r>
      <w:r w:rsidR="23EF22B3" w:rsidRPr="0FB26582">
        <w:rPr>
          <w:rFonts w:ascii="Calibri" w:eastAsia="Calibri" w:hAnsi="Calibri" w:cs="Calibri"/>
        </w:rPr>
        <w:t xml:space="preserve"> issues are </w:t>
      </w:r>
      <w:r w:rsidR="266985B3" w:rsidRPr="0FB26582">
        <w:rPr>
          <w:rFonts w:ascii="Calibri" w:eastAsia="Calibri" w:hAnsi="Calibri" w:cs="Calibri"/>
        </w:rPr>
        <w:t>incorporated</w:t>
      </w:r>
      <w:r w:rsidR="23EF22B3" w:rsidRPr="0FB26582">
        <w:rPr>
          <w:rFonts w:ascii="Calibri" w:eastAsia="Calibri" w:hAnsi="Calibri" w:cs="Calibri"/>
        </w:rPr>
        <w:t xml:space="preserve">. </w:t>
      </w:r>
    </w:p>
    <w:p w14:paraId="7C1B99F7" w14:textId="3BE38725" w:rsidR="7901BE22" w:rsidRDefault="2F33DBF2" w:rsidP="0FB26582">
      <w:pPr>
        <w:rPr>
          <w:rFonts w:ascii="Calibri" w:eastAsia="Calibri" w:hAnsi="Calibri" w:cs="Calibri"/>
        </w:rPr>
      </w:pPr>
      <w:r w:rsidRPr="0FB26582">
        <w:rPr>
          <w:rFonts w:ascii="Calibri" w:eastAsia="Calibri" w:hAnsi="Calibri" w:cs="Calibri"/>
        </w:rPr>
        <w:lastRenderedPageBreak/>
        <w:t>Councilor Harper asked what the trend has been for capital funding for the budget</w:t>
      </w:r>
      <w:r w:rsidR="61B3170D" w:rsidRPr="0FB26582">
        <w:rPr>
          <w:rFonts w:ascii="Calibri" w:eastAsia="Calibri" w:hAnsi="Calibri" w:cs="Calibri"/>
        </w:rPr>
        <w:t xml:space="preserve"> for last </w:t>
      </w:r>
      <w:r w:rsidR="58194948" w:rsidRPr="0FB26582">
        <w:rPr>
          <w:rFonts w:ascii="Calibri" w:eastAsia="Calibri" w:hAnsi="Calibri" w:cs="Calibri"/>
        </w:rPr>
        <w:t>several</w:t>
      </w:r>
      <w:r w:rsidR="61B3170D" w:rsidRPr="0FB26582">
        <w:rPr>
          <w:rFonts w:ascii="Calibri" w:eastAsia="Calibri" w:hAnsi="Calibri" w:cs="Calibri"/>
        </w:rPr>
        <w:t xml:space="preserve"> </w:t>
      </w:r>
      <w:r w:rsidR="6AC8DA52" w:rsidRPr="0FB26582">
        <w:rPr>
          <w:rFonts w:ascii="Calibri" w:eastAsia="Calibri" w:hAnsi="Calibri" w:cs="Calibri"/>
        </w:rPr>
        <w:t>years</w:t>
      </w:r>
      <w:r w:rsidR="61B3170D" w:rsidRPr="0FB26582">
        <w:rPr>
          <w:rFonts w:ascii="Calibri" w:eastAsia="Calibri" w:hAnsi="Calibri" w:cs="Calibri"/>
        </w:rPr>
        <w:t xml:space="preserve"> and where it is expected to go</w:t>
      </w:r>
      <w:r w:rsidRPr="0FB26582">
        <w:rPr>
          <w:rFonts w:ascii="Calibri" w:eastAsia="Calibri" w:hAnsi="Calibri" w:cs="Calibri"/>
        </w:rPr>
        <w:t>. $84</w:t>
      </w:r>
      <w:r w:rsidR="6A52E14A" w:rsidRPr="0FB26582">
        <w:rPr>
          <w:rFonts w:ascii="Calibri" w:eastAsia="Calibri" w:hAnsi="Calibri" w:cs="Calibri"/>
        </w:rPr>
        <w:t xml:space="preserve"> million in progress on a </w:t>
      </w:r>
      <w:r w:rsidR="005F4499">
        <w:rPr>
          <w:rFonts w:ascii="Calibri" w:eastAsia="Calibri" w:hAnsi="Calibri" w:cs="Calibri"/>
        </w:rPr>
        <w:t>b</w:t>
      </w:r>
      <w:r w:rsidR="6A52E14A" w:rsidRPr="0FB26582">
        <w:rPr>
          <w:rFonts w:ascii="Calibri" w:eastAsia="Calibri" w:hAnsi="Calibri" w:cs="Calibri"/>
        </w:rPr>
        <w:t xml:space="preserve">illion </w:t>
      </w:r>
      <w:r w:rsidR="005F4499" w:rsidRPr="0FB26582">
        <w:rPr>
          <w:rFonts w:ascii="Calibri" w:eastAsia="Calibri" w:hAnsi="Calibri" w:cs="Calibri"/>
        </w:rPr>
        <w:t>dollar</w:t>
      </w:r>
      <w:r w:rsidR="005F4499">
        <w:rPr>
          <w:rFonts w:ascii="Calibri" w:eastAsia="Calibri" w:hAnsi="Calibri" w:cs="Calibri"/>
        </w:rPr>
        <w:t>s’ worth</w:t>
      </w:r>
      <w:r w:rsidR="6A52E14A" w:rsidRPr="0FB26582">
        <w:rPr>
          <w:rFonts w:ascii="Calibri" w:eastAsia="Calibri" w:hAnsi="Calibri" w:cs="Calibri"/>
        </w:rPr>
        <w:t xml:space="preserve"> of </w:t>
      </w:r>
      <w:r w:rsidR="5AF991AC" w:rsidRPr="0FB26582">
        <w:rPr>
          <w:rFonts w:ascii="Calibri" w:eastAsia="Calibri" w:hAnsi="Calibri" w:cs="Calibri"/>
        </w:rPr>
        <w:t>maintenance</w:t>
      </w:r>
      <w:r w:rsidR="6A52E14A" w:rsidRPr="0FB26582">
        <w:rPr>
          <w:rFonts w:ascii="Calibri" w:eastAsia="Calibri" w:hAnsi="Calibri" w:cs="Calibri"/>
        </w:rPr>
        <w:t xml:space="preserve"> </w:t>
      </w:r>
      <w:r w:rsidR="005F4499">
        <w:rPr>
          <w:rFonts w:ascii="Calibri" w:eastAsia="Calibri" w:hAnsi="Calibri" w:cs="Calibri"/>
        </w:rPr>
        <w:t xml:space="preserve">needs </w:t>
      </w:r>
      <w:r w:rsidR="6A52E14A" w:rsidRPr="0FB26582">
        <w:rPr>
          <w:rFonts w:ascii="Calibri" w:eastAsia="Calibri" w:hAnsi="Calibri" w:cs="Calibri"/>
        </w:rPr>
        <w:t>suggest</w:t>
      </w:r>
      <w:r w:rsidR="004E412D">
        <w:rPr>
          <w:rFonts w:ascii="Calibri" w:eastAsia="Calibri" w:hAnsi="Calibri" w:cs="Calibri"/>
        </w:rPr>
        <w:t>s</w:t>
      </w:r>
      <w:r w:rsidR="6A52E14A" w:rsidRPr="0FB26582">
        <w:rPr>
          <w:rFonts w:ascii="Calibri" w:eastAsia="Calibri" w:hAnsi="Calibri" w:cs="Calibri"/>
        </w:rPr>
        <w:t xml:space="preserve"> it will take a long time to get caught up. </w:t>
      </w:r>
      <w:r w:rsidR="1391FFD5" w:rsidRPr="0FB26582">
        <w:rPr>
          <w:rFonts w:ascii="Calibri" w:eastAsia="Calibri" w:hAnsi="Calibri" w:cs="Calibri"/>
        </w:rPr>
        <w:t>She</w:t>
      </w:r>
      <w:r w:rsidR="6A52E14A" w:rsidRPr="0FB26582">
        <w:rPr>
          <w:rFonts w:ascii="Calibri" w:eastAsia="Calibri" w:hAnsi="Calibri" w:cs="Calibri"/>
        </w:rPr>
        <w:t xml:space="preserve"> was </w:t>
      </w:r>
      <w:r w:rsidR="1D114EF8" w:rsidRPr="0FB26582">
        <w:rPr>
          <w:rFonts w:ascii="Calibri" w:eastAsia="Calibri" w:hAnsi="Calibri" w:cs="Calibri"/>
        </w:rPr>
        <w:t>wondering</w:t>
      </w:r>
      <w:r w:rsidR="6A52E14A" w:rsidRPr="0FB26582">
        <w:rPr>
          <w:rFonts w:ascii="Calibri" w:eastAsia="Calibri" w:hAnsi="Calibri" w:cs="Calibri"/>
        </w:rPr>
        <w:t xml:space="preserve"> if there are any trends </w:t>
      </w:r>
      <w:r w:rsidR="004E412D">
        <w:rPr>
          <w:rFonts w:ascii="Calibri" w:eastAsia="Calibri" w:hAnsi="Calibri" w:cs="Calibri"/>
        </w:rPr>
        <w:t>indicating</w:t>
      </w:r>
      <w:r w:rsidR="6A52E14A" w:rsidRPr="0FB26582">
        <w:rPr>
          <w:rFonts w:ascii="Calibri" w:eastAsia="Calibri" w:hAnsi="Calibri" w:cs="Calibri"/>
        </w:rPr>
        <w:t xml:space="preserve"> more </w:t>
      </w:r>
      <w:r w:rsidR="004E412D">
        <w:rPr>
          <w:rFonts w:ascii="Calibri" w:eastAsia="Calibri" w:hAnsi="Calibri" w:cs="Calibri"/>
        </w:rPr>
        <w:t xml:space="preserve">capital funding </w:t>
      </w:r>
      <w:r w:rsidR="6A52E14A" w:rsidRPr="0FB26582">
        <w:rPr>
          <w:rFonts w:ascii="Calibri" w:eastAsia="Calibri" w:hAnsi="Calibri" w:cs="Calibri"/>
        </w:rPr>
        <w:t xml:space="preserve">in the </w:t>
      </w:r>
      <w:r w:rsidR="6D844160" w:rsidRPr="0FB26582">
        <w:rPr>
          <w:rFonts w:ascii="Calibri" w:eastAsia="Calibri" w:hAnsi="Calibri" w:cs="Calibri"/>
        </w:rPr>
        <w:t>future</w:t>
      </w:r>
      <w:r w:rsidR="49A553E3" w:rsidRPr="0FB26582">
        <w:rPr>
          <w:rFonts w:ascii="Calibri" w:eastAsia="Calibri" w:hAnsi="Calibri" w:cs="Calibri"/>
        </w:rPr>
        <w:t xml:space="preserve">. </w:t>
      </w:r>
      <w:r w:rsidR="005F4499">
        <w:rPr>
          <w:rFonts w:ascii="Calibri" w:eastAsia="Calibri" w:hAnsi="Calibri" w:cs="Calibri"/>
        </w:rPr>
        <w:t>Director Kish</w:t>
      </w:r>
      <w:r w:rsidR="49A553E3" w:rsidRPr="0FB26582">
        <w:rPr>
          <w:rFonts w:ascii="Calibri" w:eastAsia="Calibri" w:hAnsi="Calibri" w:cs="Calibri"/>
        </w:rPr>
        <w:t xml:space="preserve"> said DCR is in the process of developing the </w:t>
      </w:r>
      <w:r w:rsidR="6321B39A" w:rsidRPr="0FB26582">
        <w:rPr>
          <w:rFonts w:ascii="Calibri" w:eastAsia="Calibri" w:hAnsi="Calibri" w:cs="Calibri"/>
        </w:rPr>
        <w:t>5-year</w:t>
      </w:r>
      <w:r w:rsidR="49A553E3" w:rsidRPr="0FB26582">
        <w:rPr>
          <w:rFonts w:ascii="Calibri" w:eastAsia="Calibri" w:hAnsi="Calibri" w:cs="Calibri"/>
        </w:rPr>
        <w:t xml:space="preserve"> </w:t>
      </w:r>
      <w:r w:rsidR="005F4499">
        <w:rPr>
          <w:rFonts w:ascii="Calibri" w:eastAsia="Calibri" w:hAnsi="Calibri" w:cs="Calibri"/>
        </w:rPr>
        <w:t>C</w:t>
      </w:r>
      <w:r w:rsidR="02A90778" w:rsidRPr="0FB26582">
        <w:rPr>
          <w:rFonts w:ascii="Calibri" w:eastAsia="Calibri" w:hAnsi="Calibri" w:cs="Calibri"/>
        </w:rPr>
        <w:t>apital</w:t>
      </w:r>
      <w:r w:rsidR="49A553E3" w:rsidRPr="0FB26582">
        <w:rPr>
          <w:rFonts w:ascii="Calibri" w:eastAsia="Calibri" w:hAnsi="Calibri" w:cs="Calibri"/>
        </w:rPr>
        <w:t xml:space="preserve"> </w:t>
      </w:r>
      <w:r w:rsidR="005F4499">
        <w:rPr>
          <w:rFonts w:ascii="Calibri" w:eastAsia="Calibri" w:hAnsi="Calibri" w:cs="Calibri"/>
        </w:rPr>
        <w:t>P</w:t>
      </w:r>
      <w:r w:rsidR="49A553E3" w:rsidRPr="0FB26582">
        <w:rPr>
          <w:rFonts w:ascii="Calibri" w:eastAsia="Calibri" w:hAnsi="Calibri" w:cs="Calibri"/>
        </w:rPr>
        <w:t xml:space="preserve">lan. DCR is subject to a cap that </w:t>
      </w:r>
      <w:r w:rsidR="68D1EED8" w:rsidRPr="0FB26582">
        <w:rPr>
          <w:rFonts w:ascii="Calibri" w:eastAsia="Calibri" w:hAnsi="Calibri" w:cs="Calibri"/>
        </w:rPr>
        <w:t>is put</w:t>
      </w:r>
      <w:r w:rsidR="32065963" w:rsidRPr="0FB26582">
        <w:rPr>
          <w:rFonts w:ascii="Calibri" w:eastAsia="Calibri" w:hAnsi="Calibri" w:cs="Calibri"/>
        </w:rPr>
        <w:t xml:space="preserve"> in place </w:t>
      </w:r>
      <w:r w:rsidR="20B5B1C6" w:rsidRPr="0FB26582">
        <w:rPr>
          <w:rFonts w:ascii="Calibri" w:eastAsia="Calibri" w:hAnsi="Calibri" w:cs="Calibri"/>
        </w:rPr>
        <w:t>by A</w:t>
      </w:r>
      <w:r w:rsidR="4336BC76" w:rsidRPr="0FB26582">
        <w:rPr>
          <w:rFonts w:ascii="Calibri" w:eastAsia="Calibri" w:hAnsi="Calibri" w:cs="Calibri"/>
        </w:rPr>
        <w:t>&amp;F</w:t>
      </w:r>
      <w:r w:rsidR="53CA5FD4" w:rsidRPr="0FB26582">
        <w:rPr>
          <w:rFonts w:ascii="Calibri" w:eastAsia="Calibri" w:hAnsi="Calibri" w:cs="Calibri"/>
        </w:rPr>
        <w:t>. The trend has been an increase in DCR</w:t>
      </w:r>
      <w:r w:rsidR="235D1E8E" w:rsidRPr="0FB26582">
        <w:rPr>
          <w:rFonts w:ascii="Calibri" w:eastAsia="Calibri" w:hAnsi="Calibri" w:cs="Calibri"/>
        </w:rPr>
        <w:t xml:space="preserve"> </w:t>
      </w:r>
      <w:r w:rsidR="796FCCE3" w:rsidRPr="0FB26582">
        <w:rPr>
          <w:rFonts w:ascii="Calibri" w:eastAsia="Calibri" w:hAnsi="Calibri" w:cs="Calibri"/>
        </w:rPr>
        <w:t>capital</w:t>
      </w:r>
      <w:r w:rsidR="53CA5FD4" w:rsidRPr="0FB26582">
        <w:rPr>
          <w:rFonts w:ascii="Calibri" w:eastAsia="Calibri" w:hAnsi="Calibri" w:cs="Calibri"/>
        </w:rPr>
        <w:t xml:space="preserve"> budget. DCR is proposing a </w:t>
      </w:r>
      <w:r w:rsidR="76105032" w:rsidRPr="0FB26582">
        <w:rPr>
          <w:rFonts w:ascii="Calibri" w:eastAsia="Calibri" w:hAnsi="Calibri" w:cs="Calibri"/>
        </w:rPr>
        <w:t>significant</w:t>
      </w:r>
      <w:r w:rsidR="53CA5FD4" w:rsidRPr="0FB26582">
        <w:rPr>
          <w:rFonts w:ascii="Calibri" w:eastAsia="Calibri" w:hAnsi="Calibri" w:cs="Calibri"/>
        </w:rPr>
        <w:t xml:space="preserve"> increase over the next few years. </w:t>
      </w:r>
      <w:r w:rsidR="02AFF023" w:rsidRPr="0FB26582">
        <w:rPr>
          <w:rFonts w:ascii="Calibri" w:eastAsia="Calibri" w:hAnsi="Calibri" w:cs="Calibri"/>
        </w:rPr>
        <w:t xml:space="preserve">Acting </w:t>
      </w:r>
      <w:r w:rsidR="1283D20C" w:rsidRPr="0FB26582">
        <w:rPr>
          <w:rFonts w:ascii="Calibri" w:eastAsia="Calibri" w:hAnsi="Calibri" w:cs="Calibri"/>
        </w:rPr>
        <w:t>Commissioner</w:t>
      </w:r>
      <w:r w:rsidR="02AFF023" w:rsidRPr="0FB26582">
        <w:rPr>
          <w:rFonts w:ascii="Calibri" w:eastAsia="Calibri" w:hAnsi="Calibri" w:cs="Calibri"/>
        </w:rPr>
        <w:t xml:space="preserve"> </w:t>
      </w:r>
      <w:r w:rsidR="00FF32F3">
        <w:rPr>
          <w:rFonts w:ascii="Calibri" w:eastAsia="Calibri" w:hAnsi="Calibri" w:cs="Calibri"/>
        </w:rPr>
        <w:t xml:space="preserve">Cooper </w:t>
      </w:r>
      <w:r w:rsidR="02AFF023" w:rsidRPr="0FB26582">
        <w:rPr>
          <w:rFonts w:ascii="Calibri" w:eastAsia="Calibri" w:hAnsi="Calibri" w:cs="Calibri"/>
        </w:rPr>
        <w:t>said that DCR is in the preliminary stages</w:t>
      </w:r>
      <w:r w:rsidR="30D4DF8B" w:rsidRPr="0FB26582">
        <w:rPr>
          <w:rFonts w:ascii="Calibri" w:eastAsia="Calibri" w:hAnsi="Calibri" w:cs="Calibri"/>
        </w:rPr>
        <w:t xml:space="preserve"> of the process. She also mentioned </w:t>
      </w:r>
      <w:r w:rsidR="004E412D">
        <w:rPr>
          <w:rFonts w:ascii="Calibri" w:eastAsia="Calibri" w:hAnsi="Calibri" w:cs="Calibri"/>
        </w:rPr>
        <w:t xml:space="preserve">that </w:t>
      </w:r>
      <w:r w:rsidR="30D4DF8B" w:rsidRPr="0FB26582">
        <w:rPr>
          <w:rFonts w:ascii="Calibri" w:eastAsia="Calibri" w:hAnsi="Calibri" w:cs="Calibri"/>
        </w:rPr>
        <w:t>on all projects</w:t>
      </w:r>
      <w:r w:rsidR="004E412D">
        <w:rPr>
          <w:rFonts w:ascii="Calibri" w:eastAsia="Calibri" w:hAnsi="Calibri" w:cs="Calibri"/>
        </w:rPr>
        <w:t>,</w:t>
      </w:r>
      <w:r w:rsidR="30D4DF8B" w:rsidRPr="0FB26582">
        <w:rPr>
          <w:rFonts w:ascii="Calibri" w:eastAsia="Calibri" w:hAnsi="Calibri" w:cs="Calibri"/>
        </w:rPr>
        <w:t xml:space="preserve"> </w:t>
      </w:r>
      <w:r w:rsidR="004E412D">
        <w:rPr>
          <w:rFonts w:ascii="Calibri" w:eastAsia="Calibri" w:hAnsi="Calibri" w:cs="Calibri"/>
        </w:rPr>
        <w:t>DCR</w:t>
      </w:r>
      <w:r w:rsidR="30D4DF8B" w:rsidRPr="0FB26582">
        <w:rPr>
          <w:rFonts w:ascii="Calibri" w:eastAsia="Calibri" w:hAnsi="Calibri" w:cs="Calibri"/>
        </w:rPr>
        <w:t xml:space="preserve"> investigate</w:t>
      </w:r>
      <w:r w:rsidR="004E412D">
        <w:rPr>
          <w:rFonts w:ascii="Calibri" w:eastAsia="Calibri" w:hAnsi="Calibri" w:cs="Calibri"/>
        </w:rPr>
        <w:t>s</w:t>
      </w:r>
      <w:r w:rsidR="30D4DF8B" w:rsidRPr="0FB26582">
        <w:rPr>
          <w:rFonts w:ascii="Calibri" w:eastAsia="Calibri" w:hAnsi="Calibri" w:cs="Calibri"/>
        </w:rPr>
        <w:t xml:space="preserve"> climate issues and limiting </w:t>
      </w:r>
      <w:r w:rsidR="004E412D">
        <w:rPr>
          <w:rFonts w:ascii="Calibri" w:eastAsia="Calibri" w:hAnsi="Calibri" w:cs="Calibri"/>
        </w:rPr>
        <w:t>carbon</w:t>
      </w:r>
      <w:r w:rsidR="30D4DF8B" w:rsidRPr="0FB26582">
        <w:rPr>
          <w:rFonts w:ascii="Calibri" w:eastAsia="Calibri" w:hAnsi="Calibri" w:cs="Calibri"/>
        </w:rPr>
        <w:t xml:space="preserve"> impact. </w:t>
      </w:r>
    </w:p>
    <w:p w14:paraId="49EE8441" w14:textId="22C4627F" w:rsidR="7901BE22" w:rsidRDefault="30D4DF8B" w:rsidP="0FB26582">
      <w:pPr>
        <w:rPr>
          <w:rFonts w:ascii="Calibri" w:eastAsia="Calibri" w:hAnsi="Calibri" w:cs="Calibri"/>
        </w:rPr>
      </w:pPr>
      <w:r w:rsidRPr="0FB26582">
        <w:rPr>
          <w:rFonts w:ascii="Calibri" w:eastAsia="Calibri" w:hAnsi="Calibri" w:cs="Calibri"/>
        </w:rPr>
        <w:t xml:space="preserve">Councilor Wilson asked about the </w:t>
      </w:r>
      <w:r w:rsidR="004E412D">
        <w:rPr>
          <w:rFonts w:ascii="Calibri" w:eastAsia="Calibri" w:hAnsi="Calibri" w:cs="Calibri"/>
        </w:rPr>
        <w:t xml:space="preserve">capital budget </w:t>
      </w:r>
      <w:r w:rsidRPr="0FB26582">
        <w:rPr>
          <w:rFonts w:ascii="Calibri" w:eastAsia="Calibri" w:hAnsi="Calibri" w:cs="Calibri"/>
        </w:rPr>
        <w:t>cap</w:t>
      </w:r>
      <w:r w:rsidR="004E412D">
        <w:rPr>
          <w:rFonts w:ascii="Calibri" w:eastAsia="Calibri" w:hAnsi="Calibri" w:cs="Calibri"/>
        </w:rPr>
        <w:t>, seeking</w:t>
      </w:r>
      <w:r w:rsidRPr="0FB26582">
        <w:rPr>
          <w:rFonts w:ascii="Calibri" w:eastAsia="Calibri" w:hAnsi="Calibri" w:cs="Calibri"/>
        </w:rPr>
        <w:t xml:space="preserve"> a reminder of where the cap comes </w:t>
      </w:r>
      <w:r w:rsidR="2050F383" w:rsidRPr="0FB26582">
        <w:rPr>
          <w:rFonts w:ascii="Calibri" w:eastAsia="Calibri" w:hAnsi="Calibri" w:cs="Calibri"/>
        </w:rPr>
        <w:t>from.</w:t>
      </w:r>
      <w:r w:rsidRPr="0FB26582">
        <w:rPr>
          <w:rFonts w:ascii="Calibri" w:eastAsia="Calibri" w:hAnsi="Calibri" w:cs="Calibri"/>
        </w:rPr>
        <w:t xml:space="preserve"> Acting Commissioner </w:t>
      </w:r>
      <w:r w:rsidR="00FF32F3">
        <w:rPr>
          <w:rFonts w:ascii="Calibri" w:eastAsia="Calibri" w:hAnsi="Calibri" w:cs="Calibri"/>
        </w:rPr>
        <w:t xml:space="preserve">Cooper </w:t>
      </w:r>
      <w:r w:rsidRPr="0FB26582">
        <w:rPr>
          <w:rFonts w:ascii="Calibri" w:eastAsia="Calibri" w:hAnsi="Calibri" w:cs="Calibri"/>
        </w:rPr>
        <w:t xml:space="preserve">said it’s </w:t>
      </w:r>
      <w:r w:rsidR="00FF32F3">
        <w:rPr>
          <w:rFonts w:ascii="Calibri" w:eastAsia="Calibri" w:hAnsi="Calibri" w:cs="Calibri"/>
        </w:rPr>
        <w:t xml:space="preserve">part of </w:t>
      </w:r>
      <w:r w:rsidR="01B82C7C" w:rsidRPr="0FB26582">
        <w:rPr>
          <w:rFonts w:ascii="Calibri" w:eastAsia="Calibri" w:hAnsi="Calibri" w:cs="Calibri"/>
        </w:rPr>
        <w:t xml:space="preserve">the budget allocation. It </w:t>
      </w:r>
      <w:r w:rsidR="00FF32F3">
        <w:rPr>
          <w:rFonts w:ascii="Calibri" w:eastAsia="Calibri" w:hAnsi="Calibri" w:cs="Calibri"/>
        </w:rPr>
        <w:t xml:space="preserve">is </w:t>
      </w:r>
      <w:r w:rsidR="01B82C7C" w:rsidRPr="0FB26582">
        <w:rPr>
          <w:rFonts w:ascii="Calibri" w:eastAsia="Calibri" w:hAnsi="Calibri" w:cs="Calibri"/>
        </w:rPr>
        <w:t>based on</w:t>
      </w:r>
      <w:r w:rsidR="46E0E52C" w:rsidRPr="0FB26582">
        <w:rPr>
          <w:rFonts w:ascii="Calibri" w:eastAsia="Calibri" w:hAnsi="Calibri" w:cs="Calibri"/>
        </w:rPr>
        <w:t xml:space="preserve"> what bonding the Commonwealth has done overall that supports capital </w:t>
      </w:r>
      <w:r w:rsidR="6349274E" w:rsidRPr="0FB26582">
        <w:rPr>
          <w:rFonts w:ascii="Calibri" w:eastAsia="Calibri" w:hAnsi="Calibri" w:cs="Calibri"/>
        </w:rPr>
        <w:t>investment</w:t>
      </w:r>
      <w:r w:rsidR="46E0E52C" w:rsidRPr="0FB26582">
        <w:rPr>
          <w:rFonts w:ascii="Calibri" w:eastAsia="Calibri" w:hAnsi="Calibri" w:cs="Calibri"/>
        </w:rPr>
        <w:t>.</w:t>
      </w:r>
    </w:p>
    <w:p w14:paraId="5E547E43" w14:textId="1411C187" w:rsidR="7901BE22" w:rsidRDefault="1A6E8F41" w:rsidP="0FB26582">
      <w:pPr>
        <w:rPr>
          <w:rFonts w:ascii="Calibri" w:eastAsia="Calibri" w:hAnsi="Calibri" w:cs="Calibri"/>
        </w:rPr>
      </w:pPr>
      <w:r w:rsidRPr="0FB26582">
        <w:rPr>
          <w:rFonts w:ascii="Calibri" w:eastAsia="Calibri" w:hAnsi="Calibri" w:cs="Calibri"/>
        </w:rPr>
        <w:t xml:space="preserve">Councilor Smiley </w:t>
      </w:r>
      <w:r w:rsidR="004E412D">
        <w:rPr>
          <w:rFonts w:ascii="Calibri" w:eastAsia="Calibri" w:hAnsi="Calibri" w:cs="Calibri"/>
        </w:rPr>
        <w:t>asked whether</w:t>
      </w:r>
      <w:r w:rsidR="31FF50A7" w:rsidRPr="0FB26582">
        <w:rPr>
          <w:rFonts w:ascii="Calibri" w:eastAsia="Calibri" w:hAnsi="Calibri" w:cs="Calibri"/>
        </w:rPr>
        <w:t xml:space="preserve"> there is a detailed summary on what the other funding </w:t>
      </w:r>
      <w:r w:rsidR="3ECC7D6F" w:rsidRPr="0FB26582">
        <w:rPr>
          <w:rFonts w:ascii="Calibri" w:eastAsia="Calibri" w:hAnsi="Calibri" w:cs="Calibri"/>
        </w:rPr>
        <w:t>sources</w:t>
      </w:r>
      <w:r w:rsidR="31FF50A7" w:rsidRPr="0FB26582">
        <w:rPr>
          <w:rFonts w:ascii="Calibri" w:eastAsia="Calibri" w:hAnsi="Calibri" w:cs="Calibri"/>
        </w:rPr>
        <w:t xml:space="preserve"> are </w:t>
      </w:r>
      <w:r w:rsidR="004E412D">
        <w:rPr>
          <w:rFonts w:ascii="Calibri" w:eastAsia="Calibri" w:hAnsi="Calibri" w:cs="Calibri"/>
        </w:rPr>
        <w:t xml:space="preserve">available </w:t>
      </w:r>
      <w:r w:rsidR="49A2F1A4" w:rsidRPr="0FB26582">
        <w:rPr>
          <w:rFonts w:ascii="Calibri" w:eastAsia="Calibri" w:hAnsi="Calibri" w:cs="Calibri"/>
        </w:rPr>
        <w:t>f</w:t>
      </w:r>
      <w:r w:rsidR="770ACC3C" w:rsidRPr="0FB26582">
        <w:rPr>
          <w:rFonts w:ascii="Calibri" w:eastAsia="Calibri" w:hAnsi="Calibri" w:cs="Calibri"/>
        </w:rPr>
        <w:t xml:space="preserve">rom </w:t>
      </w:r>
      <w:r w:rsidR="147DF1E5" w:rsidRPr="0FB26582">
        <w:rPr>
          <w:rFonts w:ascii="Calibri" w:eastAsia="Calibri" w:hAnsi="Calibri" w:cs="Calibri"/>
        </w:rPr>
        <w:t>a partnership</w:t>
      </w:r>
      <w:r w:rsidR="49A2F1A4" w:rsidRPr="0FB26582">
        <w:rPr>
          <w:rFonts w:ascii="Calibri" w:eastAsia="Calibri" w:hAnsi="Calibri" w:cs="Calibri"/>
        </w:rPr>
        <w:t xml:space="preserve"> standpoint and/or </w:t>
      </w:r>
      <w:r w:rsidR="23ACD697" w:rsidRPr="0FB26582">
        <w:rPr>
          <w:rFonts w:ascii="Calibri" w:eastAsia="Calibri" w:hAnsi="Calibri" w:cs="Calibri"/>
        </w:rPr>
        <w:t>operating</w:t>
      </w:r>
      <w:r w:rsidR="49A2F1A4" w:rsidRPr="0FB26582">
        <w:rPr>
          <w:rFonts w:ascii="Calibri" w:eastAsia="Calibri" w:hAnsi="Calibri" w:cs="Calibri"/>
        </w:rPr>
        <w:t xml:space="preserve"> </w:t>
      </w:r>
      <w:r w:rsidR="751ADE14" w:rsidRPr="0FB26582">
        <w:rPr>
          <w:rFonts w:ascii="Calibri" w:eastAsia="Calibri" w:hAnsi="Calibri" w:cs="Calibri"/>
        </w:rPr>
        <w:t>earmarks</w:t>
      </w:r>
      <w:r w:rsidR="00FF32F3">
        <w:rPr>
          <w:rFonts w:ascii="Calibri" w:eastAsia="Calibri" w:hAnsi="Calibri" w:cs="Calibri"/>
        </w:rPr>
        <w:t xml:space="preserve">.  Director Kish </w:t>
      </w:r>
      <w:r w:rsidR="060A6962" w:rsidRPr="0FB26582">
        <w:rPr>
          <w:rFonts w:ascii="Calibri" w:eastAsia="Calibri" w:hAnsi="Calibri" w:cs="Calibri"/>
        </w:rPr>
        <w:t xml:space="preserve">said that is not information </w:t>
      </w:r>
      <w:r w:rsidR="786CB754" w:rsidRPr="0FB26582">
        <w:rPr>
          <w:rFonts w:ascii="Calibri" w:eastAsia="Calibri" w:hAnsi="Calibri" w:cs="Calibri"/>
        </w:rPr>
        <w:t>DCR</w:t>
      </w:r>
      <w:r w:rsidR="060A6962" w:rsidRPr="0FB26582">
        <w:rPr>
          <w:rFonts w:ascii="Calibri" w:eastAsia="Calibri" w:hAnsi="Calibri" w:cs="Calibri"/>
        </w:rPr>
        <w:t xml:space="preserve"> ha</w:t>
      </w:r>
      <w:r w:rsidR="5FBF1DFA" w:rsidRPr="0FB26582">
        <w:rPr>
          <w:rFonts w:ascii="Calibri" w:eastAsia="Calibri" w:hAnsi="Calibri" w:cs="Calibri"/>
        </w:rPr>
        <w:t>s</w:t>
      </w:r>
      <w:r w:rsidR="060A6962" w:rsidRPr="0FB26582">
        <w:rPr>
          <w:rFonts w:ascii="Calibri" w:eastAsia="Calibri" w:hAnsi="Calibri" w:cs="Calibri"/>
        </w:rPr>
        <w:t xml:space="preserve"> available right now but can work with the fi</w:t>
      </w:r>
      <w:r w:rsidR="6AD3573B" w:rsidRPr="0FB26582">
        <w:rPr>
          <w:rFonts w:ascii="Calibri" w:eastAsia="Calibri" w:hAnsi="Calibri" w:cs="Calibri"/>
        </w:rPr>
        <w:t>nance</w:t>
      </w:r>
      <w:r w:rsidR="060A6962" w:rsidRPr="0FB26582">
        <w:rPr>
          <w:rFonts w:ascii="Calibri" w:eastAsia="Calibri" w:hAnsi="Calibri" w:cs="Calibri"/>
        </w:rPr>
        <w:t xml:space="preserve"> team to get something for her. </w:t>
      </w:r>
    </w:p>
    <w:p w14:paraId="6A7CC992" w14:textId="1FC83FE5" w:rsidR="7901BE22" w:rsidRDefault="272D82EF" w:rsidP="0FB26582">
      <w:pPr>
        <w:rPr>
          <w:rFonts w:ascii="Calibri" w:eastAsia="Calibri" w:hAnsi="Calibri" w:cs="Calibri"/>
        </w:rPr>
      </w:pPr>
      <w:r w:rsidRPr="0FB26582">
        <w:rPr>
          <w:rFonts w:ascii="Calibri" w:eastAsia="Calibri" w:hAnsi="Calibri" w:cs="Calibri"/>
        </w:rPr>
        <w:t xml:space="preserve">Councilor Smith asked if there are any </w:t>
      </w:r>
      <w:proofErr w:type="gramStart"/>
      <w:r w:rsidR="4D4072D4" w:rsidRPr="0FB26582">
        <w:rPr>
          <w:rFonts w:ascii="Calibri" w:eastAsia="Calibri" w:hAnsi="Calibri" w:cs="Calibri"/>
        </w:rPr>
        <w:t>properties</w:t>
      </w:r>
      <w:proofErr w:type="gramEnd"/>
      <w:r w:rsidRPr="0FB26582">
        <w:rPr>
          <w:rFonts w:ascii="Calibri" w:eastAsia="Calibri" w:hAnsi="Calibri" w:cs="Calibri"/>
        </w:rPr>
        <w:t xml:space="preserve"> we should not be investing in</w:t>
      </w:r>
      <w:r w:rsidR="7A36FAE1" w:rsidRPr="0FB26582">
        <w:rPr>
          <w:rFonts w:ascii="Calibri" w:eastAsia="Calibri" w:hAnsi="Calibri" w:cs="Calibri"/>
        </w:rPr>
        <w:t xml:space="preserve">. </w:t>
      </w:r>
      <w:r w:rsidR="004E412D">
        <w:rPr>
          <w:rFonts w:ascii="Calibri" w:eastAsia="Calibri" w:hAnsi="Calibri" w:cs="Calibri"/>
        </w:rPr>
        <w:t>For instance, are there a</w:t>
      </w:r>
      <w:r w:rsidR="453F5E70" w:rsidRPr="0FB26582">
        <w:rPr>
          <w:rFonts w:ascii="Calibri" w:eastAsia="Calibri" w:hAnsi="Calibri" w:cs="Calibri"/>
        </w:rPr>
        <w:t>ny</w:t>
      </w:r>
      <w:r w:rsidR="7A36FAE1" w:rsidRPr="0FB26582">
        <w:rPr>
          <w:rFonts w:ascii="Calibri" w:eastAsia="Calibri" w:hAnsi="Calibri" w:cs="Calibri"/>
        </w:rPr>
        <w:t xml:space="preserve"> properties we should look to dispose of in some way?</w:t>
      </w:r>
      <w:r w:rsidR="2A63E2FC" w:rsidRPr="0FB26582">
        <w:rPr>
          <w:rFonts w:ascii="Calibri" w:eastAsia="Calibri" w:hAnsi="Calibri" w:cs="Calibri"/>
        </w:rPr>
        <w:t xml:space="preserve"> Any properties we can anticipate will be underwater or made unusable because of </w:t>
      </w:r>
      <w:r w:rsidR="004E412D">
        <w:rPr>
          <w:rFonts w:ascii="Calibri" w:eastAsia="Calibri" w:hAnsi="Calibri" w:cs="Calibri"/>
        </w:rPr>
        <w:t>c</w:t>
      </w:r>
      <w:r w:rsidR="2A63E2FC" w:rsidRPr="0FB26582">
        <w:rPr>
          <w:rFonts w:ascii="Calibri" w:eastAsia="Calibri" w:hAnsi="Calibri" w:cs="Calibri"/>
        </w:rPr>
        <w:t xml:space="preserve">limate </w:t>
      </w:r>
      <w:r w:rsidR="004E412D">
        <w:rPr>
          <w:rFonts w:ascii="Calibri" w:eastAsia="Calibri" w:hAnsi="Calibri" w:cs="Calibri"/>
        </w:rPr>
        <w:t>c</w:t>
      </w:r>
      <w:r w:rsidR="2A63E2FC" w:rsidRPr="0FB26582">
        <w:rPr>
          <w:rFonts w:ascii="Calibri" w:eastAsia="Calibri" w:hAnsi="Calibri" w:cs="Calibri"/>
        </w:rPr>
        <w:t>hang</w:t>
      </w:r>
      <w:r w:rsidR="004E412D">
        <w:rPr>
          <w:rFonts w:ascii="Calibri" w:eastAsia="Calibri" w:hAnsi="Calibri" w:cs="Calibri"/>
        </w:rPr>
        <w:t>e, and so</w:t>
      </w:r>
      <w:r w:rsidR="2A63E2FC" w:rsidRPr="0FB26582">
        <w:rPr>
          <w:rFonts w:ascii="Calibri" w:eastAsia="Calibri" w:hAnsi="Calibri" w:cs="Calibri"/>
        </w:rPr>
        <w:t xml:space="preserve"> not </w:t>
      </w:r>
      <w:r w:rsidR="004E412D">
        <w:rPr>
          <w:rFonts w:ascii="Calibri" w:eastAsia="Calibri" w:hAnsi="Calibri" w:cs="Calibri"/>
        </w:rPr>
        <w:t xml:space="preserve">worth further </w:t>
      </w:r>
      <w:r w:rsidR="2A63E2FC" w:rsidRPr="0FB26582">
        <w:rPr>
          <w:rFonts w:ascii="Calibri" w:eastAsia="Calibri" w:hAnsi="Calibri" w:cs="Calibri"/>
        </w:rPr>
        <w:t>invest</w:t>
      </w:r>
      <w:r w:rsidR="004E412D">
        <w:rPr>
          <w:rFonts w:ascii="Calibri" w:eastAsia="Calibri" w:hAnsi="Calibri" w:cs="Calibri"/>
        </w:rPr>
        <w:t>ment</w:t>
      </w:r>
      <w:r w:rsidR="2A63E2FC" w:rsidRPr="0FB26582">
        <w:rPr>
          <w:rFonts w:ascii="Calibri" w:eastAsia="Calibri" w:hAnsi="Calibri" w:cs="Calibri"/>
        </w:rPr>
        <w:t xml:space="preserve"> in those properties</w:t>
      </w:r>
      <w:r w:rsidR="004E412D">
        <w:rPr>
          <w:rFonts w:ascii="Calibri" w:eastAsia="Calibri" w:hAnsi="Calibri" w:cs="Calibri"/>
        </w:rPr>
        <w:t>?</w:t>
      </w:r>
      <w:r w:rsidR="2A63E2FC" w:rsidRPr="0FB26582">
        <w:rPr>
          <w:rFonts w:ascii="Calibri" w:eastAsia="Calibri" w:hAnsi="Calibri" w:cs="Calibri"/>
        </w:rPr>
        <w:t xml:space="preserve"> </w:t>
      </w:r>
      <w:r w:rsidR="00FF32F3">
        <w:rPr>
          <w:rFonts w:ascii="Calibri" w:eastAsia="Calibri" w:hAnsi="Calibri" w:cs="Calibri"/>
        </w:rPr>
        <w:t>Director Kish</w:t>
      </w:r>
      <w:r w:rsidR="2A63E2FC" w:rsidRPr="0FB26582">
        <w:rPr>
          <w:rFonts w:ascii="Calibri" w:eastAsia="Calibri" w:hAnsi="Calibri" w:cs="Calibri"/>
        </w:rPr>
        <w:t xml:space="preserve"> said the answer to those questions is </w:t>
      </w:r>
      <w:r w:rsidR="004E412D">
        <w:rPr>
          <w:rFonts w:ascii="Calibri" w:eastAsia="Calibri" w:hAnsi="Calibri" w:cs="Calibri"/>
        </w:rPr>
        <w:t>“</w:t>
      </w:r>
      <w:r w:rsidR="2A63E2FC" w:rsidRPr="0FB26582">
        <w:rPr>
          <w:rFonts w:ascii="Calibri" w:eastAsia="Calibri" w:hAnsi="Calibri" w:cs="Calibri"/>
        </w:rPr>
        <w:t>yes.</w:t>
      </w:r>
      <w:r w:rsidR="004E412D">
        <w:rPr>
          <w:rFonts w:ascii="Calibri" w:eastAsia="Calibri" w:hAnsi="Calibri" w:cs="Calibri"/>
        </w:rPr>
        <w:t>”</w:t>
      </w:r>
      <w:r w:rsidR="2A63E2FC" w:rsidRPr="0FB26582">
        <w:rPr>
          <w:rFonts w:ascii="Calibri" w:eastAsia="Calibri" w:hAnsi="Calibri" w:cs="Calibri"/>
        </w:rPr>
        <w:t xml:space="preserve"> </w:t>
      </w:r>
      <w:r w:rsidR="24774D52" w:rsidRPr="0FB26582">
        <w:rPr>
          <w:rFonts w:ascii="Calibri" w:eastAsia="Calibri" w:hAnsi="Calibri" w:cs="Calibri"/>
        </w:rPr>
        <w:t>DCR evaluates every project</w:t>
      </w:r>
      <w:r w:rsidR="004E412D">
        <w:rPr>
          <w:rFonts w:ascii="Calibri" w:eastAsia="Calibri" w:hAnsi="Calibri" w:cs="Calibri"/>
        </w:rPr>
        <w:t xml:space="preserve"> </w:t>
      </w:r>
      <w:r w:rsidR="001E768C">
        <w:rPr>
          <w:rFonts w:ascii="Calibri" w:eastAsia="Calibri" w:hAnsi="Calibri" w:cs="Calibri"/>
        </w:rPr>
        <w:t>with those questions in mind</w:t>
      </w:r>
      <w:r w:rsidR="24774D52" w:rsidRPr="0FB26582">
        <w:rPr>
          <w:rFonts w:ascii="Calibri" w:eastAsia="Calibri" w:hAnsi="Calibri" w:cs="Calibri"/>
        </w:rPr>
        <w:t xml:space="preserve">. That </w:t>
      </w:r>
      <w:r w:rsidR="77EF8DEE" w:rsidRPr="0FB26582">
        <w:rPr>
          <w:rFonts w:ascii="Calibri" w:eastAsia="Calibri" w:hAnsi="Calibri" w:cs="Calibri"/>
        </w:rPr>
        <w:t>evaluation</w:t>
      </w:r>
      <w:r w:rsidR="24774D52" w:rsidRPr="0FB26582">
        <w:rPr>
          <w:rFonts w:ascii="Calibri" w:eastAsia="Calibri" w:hAnsi="Calibri" w:cs="Calibri"/>
        </w:rPr>
        <w:t xml:space="preserve"> guides </w:t>
      </w:r>
      <w:r w:rsidR="27D324CE" w:rsidRPr="0FB26582">
        <w:rPr>
          <w:rFonts w:ascii="Calibri" w:eastAsia="Calibri" w:hAnsi="Calibri" w:cs="Calibri"/>
        </w:rPr>
        <w:t xml:space="preserve">DCR in what </w:t>
      </w:r>
      <w:r w:rsidR="001E768C">
        <w:rPr>
          <w:rFonts w:ascii="Calibri" w:eastAsia="Calibri" w:hAnsi="Calibri" w:cs="Calibri"/>
        </w:rPr>
        <w:t xml:space="preserve">properties </w:t>
      </w:r>
      <w:r w:rsidR="24774D52" w:rsidRPr="0FB26582">
        <w:rPr>
          <w:rFonts w:ascii="Calibri" w:eastAsia="Calibri" w:hAnsi="Calibri" w:cs="Calibri"/>
        </w:rPr>
        <w:t xml:space="preserve">should </w:t>
      </w:r>
      <w:r w:rsidR="2EE88083" w:rsidRPr="0FB26582">
        <w:rPr>
          <w:rFonts w:ascii="Calibri" w:eastAsia="Calibri" w:hAnsi="Calibri" w:cs="Calibri"/>
        </w:rPr>
        <w:t>demolish</w:t>
      </w:r>
      <w:r w:rsidR="001E768C">
        <w:rPr>
          <w:rFonts w:ascii="Calibri" w:eastAsia="Calibri" w:hAnsi="Calibri" w:cs="Calibri"/>
        </w:rPr>
        <w:t>ed</w:t>
      </w:r>
      <w:r w:rsidR="2EE88083" w:rsidRPr="0FB26582">
        <w:rPr>
          <w:rFonts w:ascii="Calibri" w:eastAsia="Calibri" w:hAnsi="Calibri" w:cs="Calibri"/>
        </w:rPr>
        <w:t>/</w:t>
      </w:r>
      <w:r w:rsidR="24774D52" w:rsidRPr="0FB26582">
        <w:rPr>
          <w:rFonts w:ascii="Calibri" w:eastAsia="Calibri" w:hAnsi="Calibri" w:cs="Calibri"/>
        </w:rPr>
        <w:t>dispose</w:t>
      </w:r>
      <w:r w:rsidR="001E768C">
        <w:rPr>
          <w:rFonts w:ascii="Calibri" w:eastAsia="Calibri" w:hAnsi="Calibri" w:cs="Calibri"/>
        </w:rPr>
        <w:t>d</w:t>
      </w:r>
      <w:r w:rsidR="24774D52" w:rsidRPr="0FB26582">
        <w:rPr>
          <w:rFonts w:ascii="Calibri" w:eastAsia="Calibri" w:hAnsi="Calibri" w:cs="Calibri"/>
        </w:rPr>
        <w:t xml:space="preserve"> of. </w:t>
      </w:r>
      <w:r w:rsidR="47C84826" w:rsidRPr="0FB26582">
        <w:rPr>
          <w:rFonts w:ascii="Calibri" w:eastAsia="Calibri" w:hAnsi="Calibri" w:cs="Calibri"/>
        </w:rPr>
        <w:t>DCR does</w:t>
      </w:r>
      <w:r w:rsidR="24774D52" w:rsidRPr="0FB26582">
        <w:rPr>
          <w:rFonts w:ascii="Calibri" w:eastAsia="Calibri" w:hAnsi="Calibri" w:cs="Calibri"/>
        </w:rPr>
        <w:t xml:space="preserve"> allocat</w:t>
      </w:r>
      <w:r w:rsidR="7780C544" w:rsidRPr="0FB26582">
        <w:rPr>
          <w:rFonts w:ascii="Calibri" w:eastAsia="Calibri" w:hAnsi="Calibri" w:cs="Calibri"/>
        </w:rPr>
        <w:t xml:space="preserve">e a portion of </w:t>
      </w:r>
      <w:r w:rsidR="001E768C">
        <w:rPr>
          <w:rFonts w:ascii="Calibri" w:eastAsia="Calibri" w:hAnsi="Calibri" w:cs="Calibri"/>
        </w:rPr>
        <w:t>its</w:t>
      </w:r>
      <w:r w:rsidR="7780C544" w:rsidRPr="0FB26582">
        <w:rPr>
          <w:rFonts w:ascii="Calibri" w:eastAsia="Calibri" w:hAnsi="Calibri" w:cs="Calibri"/>
        </w:rPr>
        <w:t xml:space="preserve"> </w:t>
      </w:r>
      <w:r w:rsidR="241D9EDC" w:rsidRPr="0FB26582">
        <w:rPr>
          <w:rFonts w:ascii="Calibri" w:eastAsia="Calibri" w:hAnsi="Calibri" w:cs="Calibri"/>
        </w:rPr>
        <w:t xml:space="preserve">capital </w:t>
      </w:r>
      <w:r w:rsidR="143CEBEC" w:rsidRPr="0FB26582">
        <w:rPr>
          <w:rFonts w:ascii="Calibri" w:eastAsia="Calibri" w:hAnsi="Calibri" w:cs="Calibri"/>
        </w:rPr>
        <w:t>maintenance</w:t>
      </w:r>
      <w:r w:rsidR="7780C544" w:rsidRPr="0FB26582">
        <w:rPr>
          <w:rFonts w:ascii="Calibri" w:eastAsia="Calibri" w:hAnsi="Calibri" w:cs="Calibri"/>
        </w:rPr>
        <w:t xml:space="preserve"> budget </w:t>
      </w:r>
      <w:r w:rsidR="7CD806C8" w:rsidRPr="0FB26582">
        <w:rPr>
          <w:rFonts w:ascii="Calibri" w:eastAsia="Calibri" w:hAnsi="Calibri" w:cs="Calibri"/>
        </w:rPr>
        <w:t>to those activities. On the question on climate</w:t>
      </w:r>
      <w:r w:rsidR="001E768C">
        <w:rPr>
          <w:rFonts w:ascii="Calibri" w:eastAsia="Calibri" w:hAnsi="Calibri" w:cs="Calibri"/>
        </w:rPr>
        <w:t xml:space="preserve">, </w:t>
      </w:r>
      <w:r w:rsidR="7CD806C8" w:rsidRPr="0FB26582">
        <w:rPr>
          <w:rFonts w:ascii="Calibri" w:eastAsia="Calibri" w:hAnsi="Calibri" w:cs="Calibri"/>
        </w:rPr>
        <w:t xml:space="preserve">DCR </w:t>
      </w:r>
      <w:r w:rsidR="01138A4E" w:rsidRPr="0FB26582">
        <w:rPr>
          <w:rFonts w:ascii="Calibri" w:eastAsia="Calibri" w:hAnsi="Calibri" w:cs="Calibri"/>
        </w:rPr>
        <w:t>evaluates</w:t>
      </w:r>
      <w:r w:rsidR="7CD806C8" w:rsidRPr="0FB26582">
        <w:rPr>
          <w:rFonts w:ascii="Calibri" w:eastAsia="Calibri" w:hAnsi="Calibri" w:cs="Calibri"/>
        </w:rPr>
        <w:t xml:space="preserve"> </w:t>
      </w:r>
      <w:r w:rsidR="001E768C">
        <w:rPr>
          <w:rFonts w:ascii="Calibri" w:eastAsia="Calibri" w:hAnsi="Calibri" w:cs="Calibri"/>
        </w:rPr>
        <w:t xml:space="preserve">impact </w:t>
      </w:r>
      <w:r w:rsidR="7CD806C8" w:rsidRPr="0FB26582">
        <w:rPr>
          <w:rFonts w:ascii="Calibri" w:eastAsia="Calibri" w:hAnsi="Calibri" w:cs="Calibri"/>
        </w:rPr>
        <w:t xml:space="preserve">with every project that DCR </w:t>
      </w:r>
      <w:r w:rsidR="416D3FEF" w:rsidRPr="0FB26582">
        <w:rPr>
          <w:rFonts w:ascii="Calibri" w:eastAsia="Calibri" w:hAnsi="Calibri" w:cs="Calibri"/>
        </w:rPr>
        <w:t>undertakes</w:t>
      </w:r>
      <w:r w:rsidR="7CD806C8" w:rsidRPr="0FB26582">
        <w:rPr>
          <w:rFonts w:ascii="Calibri" w:eastAsia="Calibri" w:hAnsi="Calibri" w:cs="Calibri"/>
        </w:rPr>
        <w:t xml:space="preserve">. There are climate </w:t>
      </w:r>
      <w:r w:rsidR="41FEB4A2" w:rsidRPr="0FB26582">
        <w:rPr>
          <w:rFonts w:ascii="Calibri" w:eastAsia="Calibri" w:hAnsi="Calibri" w:cs="Calibri"/>
        </w:rPr>
        <w:t>assessments</w:t>
      </w:r>
      <w:r w:rsidR="7CD806C8" w:rsidRPr="0FB26582">
        <w:rPr>
          <w:rFonts w:ascii="Calibri" w:eastAsia="Calibri" w:hAnsi="Calibri" w:cs="Calibri"/>
        </w:rPr>
        <w:t xml:space="preserve"> on </w:t>
      </w:r>
      <w:r w:rsidR="3EAF7916" w:rsidRPr="0FB26582">
        <w:rPr>
          <w:rFonts w:ascii="Calibri" w:eastAsia="Calibri" w:hAnsi="Calibri" w:cs="Calibri"/>
        </w:rPr>
        <w:t>several</w:t>
      </w:r>
      <w:r w:rsidR="7CD806C8" w:rsidRPr="0FB26582">
        <w:rPr>
          <w:rFonts w:ascii="Calibri" w:eastAsia="Calibri" w:hAnsi="Calibri" w:cs="Calibri"/>
        </w:rPr>
        <w:t xml:space="preserve"> DCR properties.</w:t>
      </w:r>
      <w:r w:rsidR="33060F84" w:rsidRPr="0FB26582">
        <w:rPr>
          <w:rFonts w:ascii="Calibri" w:eastAsia="Calibri" w:hAnsi="Calibri" w:cs="Calibri"/>
        </w:rPr>
        <w:t xml:space="preserve"> There is a great team on climate issues.</w:t>
      </w:r>
    </w:p>
    <w:p w14:paraId="56EB712E" w14:textId="39E18289" w:rsidR="7901BE22" w:rsidRDefault="001E768C" w:rsidP="0FB26582">
      <w:pPr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</w:rPr>
        <w:t xml:space="preserve">The Council </w:t>
      </w:r>
      <w:r w:rsidR="42E49E24" w:rsidRPr="0FB26582">
        <w:rPr>
          <w:rFonts w:ascii="Calibri" w:eastAsia="Calibri" w:hAnsi="Calibri" w:cs="Calibri"/>
        </w:rPr>
        <w:t xml:space="preserve">Chairman </w:t>
      </w:r>
      <w:r w:rsidR="00FF32F3">
        <w:rPr>
          <w:rFonts w:ascii="Calibri" w:eastAsia="Calibri" w:hAnsi="Calibri" w:cs="Calibri"/>
        </w:rPr>
        <w:t>Buckley stated that</w:t>
      </w:r>
      <w:r w:rsidR="42E49E24" w:rsidRPr="0FB26582">
        <w:rPr>
          <w:rFonts w:ascii="Calibri" w:eastAsia="Calibri" w:hAnsi="Calibri" w:cs="Calibri"/>
        </w:rPr>
        <w:t xml:space="preserve"> i</w:t>
      </w:r>
      <w:r w:rsidR="4AE7CC57" w:rsidRPr="0FB26582">
        <w:rPr>
          <w:rFonts w:ascii="Calibri" w:eastAsia="Calibri" w:hAnsi="Calibri" w:cs="Calibri"/>
        </w:rPr>
        <w:t xml:space="preserve">n 2016 there was a billion-dollar backlog. Are we winning on this or losing? </w:t>
      </w:r>
      <w:r w:rsidR="18A44BB4" w:rsidRPr="0FB26582">
        <w:rPr>
          <w:rFonts w:ascii="Calibri" w:eastAsia="Calibri" w:hAnsi="Calibri" w:cs="Calibri"/>
        </w:rPr>
        <w:t xml:space="preserve"> Is there a better way to articulate to our advocates so </w:t>
      </w:r>
      <w:r>
        <w:rPr>
          <w:rFonts w:ascii="Calibri" w:eastAsia="Calibri" w:hAnsi="Calibri" w:cs="Calibri"/>
        </w:rPr>
        <w:t xml:space="preserve">they </w:t>
      </w:r>
      <w:r w:rsidR="18A44BB4" w:rsidRPr="0FB26582">
        <w:rPr>
          <w:rFonts w:ascii="Calibri" w:eastAsia="Calibri" w:hAnsi="Calibri" w:cs="Calibri"/>
        </w:rPr>
        <w:t xml:space="preserve">know how DCR is </w:t>
      </w:r>
      <w:r w:rsidR="006D2491" w:rsidRPr="0FB26582">
        <w:rPr>
          <w:rFonts w:ascii="Calibri" w:eastAsia="Calibri" w:hAnsi="Calibri" w:cs="Calibri"/>
        </w:rPr>
        <w:t>doing?</w:t>
      </w:r>
      <w:r w:rsidR="18A44BB4" w:rsidRPr="0FB26582">
        <w:rPr>
          <w:rFonts w:ascii="Calibri" w:eastAsia="Calibri" w:hAnsi="Calibri" w:cs="Calibri"/>
        </w:rPr>
        <w:t xml:space="preserve"> He brought up the cap. He said the ARPA money was so important if we co</w:t>
      </w:r>
      <w:r w:rsidR="63922B8B" w:rsidRPr="0FB26582">
        <w:rPr>
          <w:rFonts w:ascii="Calibri" w:eastAsia="Calibri" w:hAnsi="Calibri" w:cs="Calibri"/>
        </w:rPr>
        <w:t xml:space="preserve">uld get it. He </w:t>
      </w:r>
      <w:r w:rsidR="68F78E09" w:rsidRPr="0FB26582">
        <w:rPr>
          <w:rFonts w:ascii="Calibri" w:eastAsia="Calibri" w:hAnsi="Calibri" w:cs="Calibri"/>
        </w:rPr>
        <w:t>also mentioned that wh</w:t>
      </w:r>
      <w:r w:rsidR="63922B8B" w:rsidRPr="0FB26582">
        <w:rPr>
          <w:rFonts w:ascii="Calibri" w:eastAsia="Calibri" w:hAnsi="Calibri" w:cs="Calibri"/>
        </w:rPr>
        <w:t xml:space="preserve">en the website is </w:t>
      </w:r>
      <w:r w:rsidR="558447B1" w:rsidRPr="0FB26582">
        <w:rPr>
          <w:rFonts w:ascii="Calibri" w:eastAsia="Calibri" w:hAnsi="Calibri" w:cs="Calibri"/>
        </w:rPr>
        <w:t>updated,</w:t>
      </w:r>
      <w:r w:rsidR="63922B8B" w:rsidRPr="0FB26582">
        <w:rPr>
          <w:rFonts w:ascii="Calibri" w:eastAsia="Calibri" w:hAnsi="Calibri" w:cs="Calibri"/>
        </w:rPr>
        <w:t xml:space="preserve"> he hopes there would </w:t>
      </w:r>
      <w:r w:rsidR="7BA9B529" w:rsidRPr="0FB26582">
        <w:rPr>
          <w:rFonts w:ascii="Calibri" w:eastAsia="Calibri" w:hAnsi="Calibri" w:cs="Calibri"/>
        </w:rPr>
        <w:t xml:space="preserve">be </w:t>
      </w:r>
      <w:r w:rsidR="63922B8B" w:rsidRPr="0FB26582">
        <w:rPr>
          <w:rFonts w:ascii="Calibri" w:eastAsia="Calibri" w:hAnsi="Calibri" w:cs="Calibri"/>
        </w:rPr>
        <w:t xml:space="preserve">a map of the state with DCR </w:t>
      </w:r>
      <w:r w:rsidR="1A00495F" w:rsidRPr="0FB26582">
        <w:rPr>
          <w:rFonts w:ascii="Calibri" w:eastAsia="Calibri" w:hAnsi="Calibri" w:cs="Calibri"/>
        </w:rPr>
        <w:t>capital</w:t>
      </w:r>
      <w:r w:rsidR="63922B8B" w:rsidRPr="0FB26582">
        <w:rPr>
          <w:rFonts w:ascii="Calibri" w:eastAsia="Calibri" w:hAnsi="Calibri" w:cs="Calibri"/>
        </w:rPr>
        <w:t xml:space="preserve"> </w:t>
      </w:r>
      <w:r w:rsidR="079A13F1" w:rsidRPr="0FB26582">
        <w:rPr>
          <w:rFonts w:ascii="Calibri" w:eastAsia="Calibri" w:hAnsi="Calibri" w:cs="Calibri"/>
        </w:rPr>
        <w:t>projects</w:t>
      </w:r>
      <w:r w:rsidR="07259767" w:rsidRPr="0FB26582">
        <w:rPr>
          <w:rFonts w:ascii="Calibri" w:eastAsia="Calibri" w:hAnsi="Calibri" w:cs="Calibri"/>
        </w:rPr>
        <w:t>.</w:t>
      </w:r>
    </w:p>
    <w:p w14:paraId="2161C376" w14:textId="77777777" w:rsidR="7901BE22" w:rsidRDefault="7901BE22" w:rsidP="0FB26582">
      <w:pPr>
        <w:rPr>
          <w:rFonts w:ascii="Calibri" w:eastAsia="Calibri" w:hAnsi="Calibri" w:cs="Calibri"/>
          <w:i/>
          <w:iCs/>
        </w:rPr>
      </w:pPr>
      <w:r w:rsidRPr="0FB26582">
        <w:rPr>
          <w:rFonts w:ascii="Calibri" w:eastAsia="Calibri" w:hAnsi="Calibri" w:cs="Calibri"/>
          <w:i/>
          <w:iCs/>
        </w:rPr>
        <w:t>Public Comment – Guidelines are available on the DCR Stewardship Council website</w:t>
      </w:r>
    </w:p>
    <w:p w14:paraId="3E943FDD" w14:textId="77777777" w:rsidR="7901BE22" w:rsidRDefault="7901BE22" w:rsidP="6D76D19A">
      <w:pPr>
        <w:rPr>
          <w:rFonts w:ascii="Calibri" w:eastAsia="Calibri" w:hAnsi="Calibri" w:cs="Calibri"/>
          <w:color w:val="000000" w:themeColor="text1"/>
        </w:rPr>
      </w:pPr>
      <w:r w:rsidRPr="6D76D19A">
        <w:rPr>
          <w:rFonts w:ascii="Calibri" w:eastAsia="Calibri" w:hAnsi="Calibri" w:cs="Calibri"/>
          <w:color w:val="000000" w:themeColor="text1"/>
        </w:rPr>
        <w:t>Chairman Buckley invited members of the public for comment, which was offered by the following:</w:t>
      </w:r>
    </w:p>
    <w:p w14:paraId="5862CB63" w14:textId="77777777" w:rsidR="7901BE22" w:rsidRDefault="00615058" w:rsidP="6D76D19A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6D76D19A">
        <w:rPr>
          <w:rFonts w:ascii="Calibri" w:eastAsia="Calibri" w:hAnsi="Calibri" w:cs="Calibri"/>
          <w:color w:val="000000" w:themeColor="text1"/>
        </w:rPr>
        <w:t>Vivian</w:t>
      </w:r>
      <w:r w:rsidR="7901BE22" w:rsidRPr="6D76D19A">
        <w:rPr>
          <w:rFonts w:ascii="Calibri" w:eastAsia="Calibri" w:hAnsi="Calibri" w:cs="Calibri"/>
          <w:color w:val="000000" w:themeColor="text1"/>
        </w:rPr>
        <w:t xml:space="preserve"> Morris</w:t>
      </w:r>
    </w:p>
    <w:p w14:paraId="61218774" w14:textId="77777777" w:rsidR="7901BE22" w:rsidRDefault="7901BE22" w:rsidP="6D76D19A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6D76D19A">
        <w:rPr>
          <w:rFonts w:ascii="Calibri" w:eastAsia="Calibri" w:hAnsi="Calibri" w:cs="Calibri"/>
          <w:color w:val="000000" w:themeColor="text1"/>
        </w:rPr>
        <w:t xml:space="preserve">Katie </w:t>
      </w:r>
      <w:r w:rsidR="00615058" w:rsidRPr="6D76D19A">
        <w:rPr>
          <w:rFonts w:ascii="Calibri" w:eastAsia="Calibri" w:hAnsi="Calibri" w:cs="Calibri"/>
          <w:color w:val="000000" w:themeColor="text1"/>
        </w:rPr>
        <w:t>Conlon</w:t>
      </w:r>
    </w:p>
    <w:p w14:paraId="5E565BF5" w14:textId="77777777" w:rsidR="7901BE22" w:rsidRDefault="7901BE22" w:rsidP="6D76D19A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6D76D19A">
        <w:rPr>
          <w:rFonts w:ascii="Calibri" w:eastAsia="Calibri" w:hAnsi="Calibri" w:cs="Calibri"/>
          <w:color w:val="000000" w:themeColor="text1"/>
        </w:rPr>
        <w:t xml:space="preserve">Douglas </w:t>
      </w:r>
      <w:r w:rsidR="00615058" w:rsidRPr="6D76D19A">
        <w:rPr>
          <w:rFonts w:ascii="Calibri" w:eastAsia="Calibri" w:hAnsi="Calibri" w:cs="Calibri"/>
          <w:color w:val="000000" w:themeColor="text1"/>
        </w:rPr>
        <w:t>Cornelius</w:t>
      </w:r>
      <w:r w:rsidRPr="6D76D19A">
        <w:rPr>
          <w:rFonts w:ascii="Calibri" w:eastAsia="Calibri" w:hAnsi="Calibri" w:cs="Calibri"/>
          <w:color w:val="000000" w:themeColor="text1"/>
        </w:rPr>
        <w:t xml:space="preserve"> </w:t>
      </w:r>
    </w:p>
    <w:p w14:paraId="3212B8A5" w14:textId="77777777" w:rsidR="7901BE22" w:rsidRDefault="7901BE22" w:rsidP="6D76D19A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6D76D19A">
        <w:rPr>
          <w:rFonts w:ascii="Calibri" w:eastAsia="Calibri" w:hAnsi="Calibri" w:cs="Calibri"/>
          <w:color w:val="000000" w:themeColor="text1"/>
        </w:rPr>
        <w:t>Clarisse Hart</w:t>
      </w:r>
    </w:p>
    <w:p w14:paraId="13426856" w14:textId="77777777" w:rsidR="7901BE22" w:rsidRDefault="7901BE22" w:rsidP="6D76D19A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6D76D19A">
        <w:rPr>
          <w:rFonts w:ascii="Calibri" w:eastAsia="Calibri" w:hAnsi="Calibri" w:cs="Calibri"/>
          <w:color w:val="000000" w:themeColor="text1"/>
        </w:rPr>
        <w:t>Sara Freeman</w:t>
      </w:r>
    </w:p>
    <w:p w14:paraId="75A96F46" w14:textId="77777777" w:rsidR="7901BE22" w:rsidRDefault="7901BE22" w:rsidP="6D76D19A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6D76D19A">
        <w:rPr>
          <w:rFonts w:ascii="Calibri" w:eastAsia="Calibri" w:hAnsi="Calibri" w:cs="Calibri"/>
          <w:color w:val="000000" w:themeColor="text1"/>
        </w:rPr>
        <w:t>Glen Ayers</w:t>
      </w:r>
    </w:p>
    <w:p w14:paraId="001ECDF0" w14:textId="77777777" w:rsidR="7901BE22" w:rsidRDefault="7901BE22" w:rsidP="6D76D19A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6D76D19A">
        <w:rPr>
          <w:rFonts w:ascii="Calibri" w:eastAsia="Calibri" w:hAnsi="Calibri" w:cs="Calibri"/>
          <w:color w:val="000000" w:themeColor="text1"/>
        </w:rPr>
        <w:t>Elisa Campbell</w:t>
      </w:r>
    </w:p>
    <w:p w14:paraId="38CF2D41" w14:textId="77777777" w:rsidR="7901BE22" w:rsidRDefault="7901BE22" w:rsidP="6D76D19A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6D76D19A">
        <w:rPr>
          <w:rFonts w:ascii="Calibri" w:eastAsia="Calibri" w:hAnsi="Calibri" w:cs="Calibri"/>
          <w:color w:val="000000" w:themeColor="text1"/>
        </w:rPr>
        <w:t>Bill Boles</w:t>
      </w:r>
    </w:p>
    <w:p w14:paraId="7F07F1E0" w14:textId="77777777" w:rsidR="7901BE22" w:rsidRDefault="7901BE22" w:rsidP="6D76D19A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6D76D19A">
        <w:rPr>
          <w:rFonts w:ascii="Calibri" w:eastAsia="Calibri" w:hAnsi="Calibri" w:cs="Calibri"/>
          <w:color w:val="000000" w:themeColor="text1"/>
        </w:rPr>
        <w:t xml:space="preserve">Elena Arnold </w:t>
      </w:r>
    </w:p>
    <w:p w14:paraId="6ED70FBD" w14:textId="77777777" w:rsidR="7901BE22" w:rsidRDefault="7901BE22" w:rsidP="6D76D19A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6D76D19A">
        <w:rPr>
          <w:rFonts w:ascii="Calibri" w:eastAsia="Calibri" w:hAnsi="Calibri" w:cs="Calibri"/>
          <w:color w:val="000000" w:themeColor="text1"/>
        </w:rPr>
        <w:t>Shari Heller</w:t>
      </w:r>
    </w:p>
    <w:p w14:paraId="4B83BF1E" w14:textId="77777777" w:rsidR="7901BE22" w:rsidRDefault="7901BE22" w:rsidP="6D76D19A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6D76D19A">
        <w:rPr>
          <w:rFonts w:ascii="Calibri" w:eastAsia="Calibri" w:hAnsi="Calibri" w:cs="Calibri"/>
          <w:color w:val="000000" w:themeColor="text1"/>
        </w:rPr>
        <w:t>Galen Mook</w:t>
      </w:r>
    </w:p>
    <w:p w14:paraId="1847CCAD" w14:textId="77777777" w:rsidR="6D76D19A" w:rsidRDefault="6D76D19A" w:rsidP="0FB26582">
      <w:pPr>
        <w:rPr>
          <w:rFonts w:ascii="Calibri" w:eastAsia="Calibri" w:hAnsi="Calibri" w:cs="Calibri"/>
          <w:color w:val="000000" w:themeColor="text1"/>
        </w:rPr>
      </w:pPr>
    </w:p>
    <w:p w14:paraId="1583B61B" w14:textId="77777777" w:rsidR="59BEE12B" w:rsidRDefault="59BEE12B" w:rsidP="0FB26582">
      <w:pPr>
        <w:rPr>
          <w:rFonts w:ascii="Calibri" w:eastAsia="Calibri" w:hAnsi="Calibri" w:cs="Calibri"/>
          <w:b/>
          <w:bCs/>
        </w:rPr>
      </w:pPr>
      <w:r w:rsidRPr="0FB26582">
        <w:rPr>
          <w:rFonts w:ascii="Calibri" w:eastAsia="Calibri" w:hAnsi="Calibri" w:cs="Calibri"/>
          <w:b/>
          <w:bCs/>
        </w:rPr>
        <w:t>Regular Business II</w:t>
      </w:r>
    </w:p>
    <w:p w14:paraId="78EDF88E" w14:textId="43F0C160" w:rsidR="6D76D19A" w:rsidRDefault="59BEE12B" w:rsidP="0FB26582">
      <w:pPr>
        <w:rPr>
          <w:rFonts w:ascii="Calibri" w:eastAsia="Calibri" w:hAnsi="Calibri" w:cs="Calibri"/>
          <w:color w:val="000000" w:themeColor="text1"/>
        </w:rPr>
      </w:pPr>
      <w:r w:rsidRPr="0FB26582">
        <w:rPr>
          <w:rFonts w:ascii="Calibri" w:eastAsia="Calibri" w:hAnsi="Calibri" w:cs="Calibri"/>
          <w:color w:val="000000" w:themeColor="text1"/>
        </w:rPr>
        <w:t xml:space="preserve">There was a time shortage because of technical difficulties at the beginning of the meeting. The </w:t>
      </w:r>
      <w:r w:rsidR="001E768C">
        <w:rPr>
          <w:rFonts w:ascii="Calibri" w:eastAsia="Calibri" w:hAnsi="Calibri" w:cs="Calibri"/>
          <w:color w:val="000000" w:themeColor="text1"/>
        </w:rPr>
        <w:t>C</w:t>
      </w:r>
      <w:r w:rsidRPr="0FB26582">
        <w:rPr>
          <w:rFonts w:ascii="Calibri" w:eastAsia="Calibri" w:hAnsi="Calibri" w:cs="Calibri"/>
          <w:color w:val="000000" w:themeColor="text1"/>
        </w:rPr>
        <w:t xml:space="preserve">ouncil decided to postpone the breakout </w:t>
      </w:r>
      <w:r w:rsidR="36D81FEB" w:rsidRPr="0FB26582">
        <w:rPr>
          <w:rFonts w:ascii="Calibri" w:eastAsia="Calibri" w:hAnsi="Calibri" w:cs="Calibri"/>
          <w:color w:val="000000" w:themeColor="text1"/>
        </w:rPr>
        <w:t xml:space="preserve">sessions of the subcommittees. The Finance committee </w:t>
      </w:r>
      <w:r w:rsidR="6267FAA0" w:rsidRPr="0FB26582">
        <w:rPr>
          <w:rFonts w:ascii="Calibri" w:eastAsia="Calibri" w:hAnsi="Calibri" w:cs="Calibri"/>
          <w:color w:val="000000" w:themeColor="text1"/>
        </w:rPr>
        <w:t xml:space="preserve">plans to meet next week. </w:t>
      </w:r>
      <w:r w:rsidR="00155EBD">
        <w:rPr>
          <w:rFonts w:ascii="Calibri" w:eastAsia="Calibri" w:hAnsi="Calibri" w:cs="Calibri"/>
          <w:color w:val="000000" w:themeColor="text1"/>
        </w:rPr>
        <w:t xml:space="preserve">Subcommittees who met prior presented a summary: </w:t>
      </w:r>
    </w:p>
    <w:p w14:paraId="5C655C1E" w14:textId="77777777" w:rsidR="6D76D19A" w:rsidRDefault="793167FA" w:rsidP="0FB26582">
      <w:pPr>
        <w:rPr>
          <w:rFonts w:ascii="Calibri" w:eastAsia="Calibri" w:hAnsi="Calibri" w:cs="Calibri"/>
          <w:i/>
          <w:iCs/>
        </w:rPr>
      </w:pPr>
      <w:r w:rsidRPr="0FB26582">
        <w:rPr>
          <w:rFonts w:ascii="Calibri" w:eastAsia="Calibri" w:hAnsi="Calibri" w:cs="Calibri"/>
          <w:i/>
          <w:iCs/>
        </w:rPr>
        <w:t>Policy and Operations Committee</w:t>
      </w:r>
    </w:p>
    <w:p w14:paraId="378BC08B" w14:textId="5C6DCA0A" w:rsidR="6D76D19A" w:rsidRDefault="001E768C" w:rsidP="0FB26582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This Committee has been considering its</w:t>
      </w:r>
      <w:r w:rsidR="35717293" w:rsidRPr="0FB26582">
        <w:rPr>
          <w:rFonts w:ascii="Calibri" w:eastAsia="Calibri" w:hAnsi="Calibri" w:cs="Calibri"/>
          <w:color w:val="000000" w:themeColor="text1"/>
        </w:rPr>
        <w:t xml:space="preserve"> 2022 priorities. Two </w:t>
      </w:r>
      <w:r w:rsidR="2C54A692" w:rsidRPr="0FB26582">
        <w:rPr>
          <w:rFonts w:ascii="Calibri" w:eastAsia="Calibri" w:hAnsi="Calibri" w:cs="Calibri"/>
          <w:color w:val="000000" w:themeColor="text1"/>
        </w:rPr>
        <w:t>categor</w:t>
      </w:r>
      <w:r>
        <w:rPr>
          <w:rFonts w:ascii="Calibri" w:eastAsia="Calibri" w:hAnsi="Calibri" w:cs="Calibri"/>
          <w:color w:val="000000" w:themeColor="text1"/>
        </w:rPr>
        <w:t>ies are (1</w:t>
      </w:r>
      <w:proofErr w:type="gramStart"/>
      <w:r>
        <w:rPr>
          <w:rFonts w:ascii="Calibri" w:eastAsia="Calibri" w:hAnsi="Calibri" w:cs="Calibri"/>
          <w:color w:val="000000" w:themeColor="text1"/>
        </w:rPr>
        <w:t xml:space="preserve">) </w:t>
      </w:r>
      <w:r w:rsidR="35717293" w:rsidRPr="0FB26582">
        <w:rPr>
          <w:rFonts w:ascii="Calibri" w:eastAsia="Calibri" w:hAnsi="Calibri" w:cs="Calibri"/>
          <w:color w:val="000000" w:themeColor="text1"/>
        </w:rPr>
        <w:t xml:space="preserve"> </w:t>
      </w:r>
      <w:r w:rsidR="17F013D1" w:rsidRPr="0FB26582">
        <w:rPr>
          <w:rFonts w:ascii="Calibri" w:eastAsia="Calibri" w:hAnsi="Calibri" w:cs="Calibri"/>
          <w:color w:val="000000" w:themeColor="text1"/>
        </w:rPr>
        <w:t>recommendations</w:t>
      </w:r>
      <w:proofErr w:type="gramEnd"/>
      <w:r w:rsidR="35717293" w:rsidRPr="0FB26582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>from</w:t>
      </w:r>
      <w:r w:rsidR="35717293" w:rsidRPr="0FB26582">
        <w:rPr>
          <w:rFonts w:ascii="Calibri" w:eastAsia="Calibri" w:hAnsi="Calibri" w:cs="Calibri"/>
          <w:color w:val="000000" w:themeColor="text1"/>
        </w:rPr>
        <w:t xml:space="preserve"> the Special </w:t>
      </w:r>
      <w:r w:rsidR="558D011D" w:rsidRPr="0FB26582">
        <w:rPr>
          <w:rFonts w:ascii="Calibri" w:eastAsia="Calibri" w:hAnsi="Calibri" w:cs="Calibri"/>
          <w:color w:val="000000" w:themeColor="text1"/>
        </w:rPr>
        <w:t>Commission</w:t>
      </w:r>
      <w:r>
        <w:rPr>
          <w:rFonts w:ascii="Calibri" w:eastAsia="Calibri" w:hAnsi="Calibri" w:cs="Calibri"/>
          <w:color w:val="000000" w:themeColor="text1"/>
        </w:rPr>
        <w:t xml:space="preserve"> and (2) next steps on proposed amendments to </w:t>
      </w:r>
      <w:r w:rsidR="34372817" w:rsidRPr="0FB26582">
        <w:rPr>
          <w:rFonts w:ascii="Calibri" w:eastAsia="Calibri" w:hAnsi="Calibri" w:cs="Calibri"/>
          <w:color w:val="000000" w:themeColor="text1"/>
        </w:rPr>
        <w:t>the</w:t>
      </w:r>
      <w:r w:rsidR="32370AD4" w:rsidRPr="0FB26582">
        <w:rPr>
          <w:rFonts w:ascii="Calibri" w:eastAsia="Calibri" w:hAnsi="Calibri" w:cs="Calibri"/>
          <w:color w:val="000000" w:themeColor="text1"/>
        </w:rPr>
        <w:t xml:space="preserve"> </w:t>
      </w:r>
      <w:r w:rsidR="2DCBBC67" w:rsidRPr="0FB26582">
        <w:rPr>
          <w:rFonts w:ascii="Calibri" w:eastAsia="Calibri" w:hAnsi="Calibri" w:cs="Calibri"/>
          <w:color w:val="000000" w:themeColor="text1"/>
        </w:rPr>
        <w:t>Council</w:t>
      </w:r>
      <w:r>
        <w:rPr>
          <w:rFonts w:ascii="Calibri" w:eastAsia="Calibri" w:hAnsi="Calibri" w:cs="Calibri"/>
          <w:color w:val="000000" w:themeColor="text1"/>
        </w:rPr>
        <w:t>’</w:t>
      </w:r>
      <w:r w:rsidR="0838AA64" w:rsidRPr="0FB26582">
        <w:rPr>
          <w:rFonts w:ascii="Calibri" w:eastAsia="Calibri" w:hAnsi="Calibri" w:cs="Calibri"/>
          <w:color w:val="000000" w:themeColor="text1"/>
        </w:rPr>
        <w:t xml:space="preserve">s </w:t>
      </w:r>
      <w:r w:rsidR="5B189EF5" w:rsidRPr="0FB26582">
        <w:rPr>
          <w:rFonts w:ascii="Calibri" w:eastAsia="Calibri" w:hAnsi="Calibri" w:cs="Calibri"/>
          <w:color w:val="000000" w:themeColor="text1"/>
        </w:rPr>
        <w:t>authorization</w:t>
      </w:r>
      <w:r w:rsidR="32370AD4" w:rsidRPr="0FB26582">
        <w:rPr>
          <w:rFonts w:ascii="Calibri" w:eastAsia="Calibri" w:hAnsi="Calibri" w:cs="Calibri"/>
          <w:color w:val="000000" w:themeColor="text1"/>
        </w:rPr>
        <w:t xml:space="preserve"> </w:t>
      </w:r>
      <w:r w:rsidR="2D40C28A" w:rsidRPr="0FB26582">
        <w:rPr>
          <w:rFonts w:ascii="Calibri" w:eastAsia="Calibri" w:hAnsi="Calibri" w:cs="Calibri"/>
          <w:color w:val="000000" w:themeColor="text1"/>
        </w:rPr>
        <w:t>legislation.</w:t>
      </w:r>
      <w:r w:rsidR="3DB8B16E" w:rsidRPr="0FB26582">
        <w:rPr>
          <w:rFonts w:ascii="Calibri" w:eastAsia="Calibri" w:hAnsi="Calibri" w:cs="Calibri"/>
          <w:color w:val="000000" w:themeColor="text1"/>
        </w:rPr>
        <w:t xml:space="preserve"> </w:t>
      </w:r>
      <w:r w:rsidR="5ADFC933" w:rsidRPr="0FB26582">
        <w:rPr>
          <w:rFonts w:ascii="Calibri" w:eastAsia="Calibri" w:hAnsi="Calibri" w:cs="Calibri"/>
          <w:color w:val="000000" w:themeColor="text1"/>
        </w:rPr>
        <w:t>The</w:t>
      </w:r>
      <w:r>
        <w:rPr>
          <w:rFonts w:ascii="Calibri" w:eastAsia="Calibri" w:hAnsi="Calibri" w:cs="Calibri"/>
          <w:color w:val="000000" w:themeColor="text1"/>
        </w:rPr>
        <w:t xml:space="preserve"> Committee is also focused on coordinating the </w:t>
      </w:r>
      <w:r w:rsidR="29541EAD" w:rsidRPr="0FB26582">
        <w:rPr>
          <w:rFonts w:ascii="Calibri" w:eastAsia="Calibri" w:hAnsi="Calibri" w:cs="Calibri"/>
          <w:color w:val="000000" w:themeColor="text1"/>
        </w:rPr>
        <w:t>strategic planning process</w:t>
      </w:r>
      <w:r>
        <w:rPr>
          <w:rFonts w:ascii="Calibri" w:eastAsia="Calibri" w:hAnsi="Calibri" w:cs="Calibri"/>
          <w:color w:val="000000" w:themeColor="text1"/>
        </w:rPr>
        <w:t xml:space="preserve"> so that it is aligned with the budget cycle, RMPs, and other aspects of the annual DCR and Council calendar. </w:t>
      </w:r>
      <w:r w:rsidR="29541EAD" w:rsidRPr="0FB26582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>The Committee anticipates using</w:t>
      </w:r>
      <w:r w:rsidR="3C727861" w:rsidRPr="0FB26582">
        <w:rPr>
          <w:rFonts w:ascii="Calibri" w:eastAsia="Calibri" w:hAnsi="Calibri" w:cs="Calibri"/>
          <w:color w:val="000000" w:themeColor="text1"/>
        </w:rPr>
        <w:t xml:space="preserve"> off cycle meetings. </w:t>
      </w:r>
      <w:r w:rsidR="07D9F8E5" w:rsidRPr="0FB26582">
        <w:rPr>
          <w:rFonts w:ascii="Calibri" w:eastAsia="Calibri" w:hAnsi="Calibri" w:cs="Calibri"/>
          <w:color w:val="000000" w:themeColor="text1"/>
        </w:rPr>
        <w:t>There were s</w:t>
      </w:r>
      <w:r w:rsidR="3C727861" w:rsidRPr="0FB26582">
        <w:rPr>
          <w:rFonts w:ascii="Calibri" w:eastAsia="Calibri" w:hAnsi="Calibri" w:cs="Calibri"/>
          <w:color w:val="000000" w:themeColor="text1"/>
        </w:rPr>
        <w:t>ome comments about follow up</w:t>
      </w:r>
      <w:r w:rsidR="0F1A4CC3" w:rsidRPr="0FB26582">
        <w:rPr>
          <w:rFonts w:ascii="Calibri" w:eastAsia="Calibri" w:hAnsi="Calibri" w:cs="Calibri"/>
          <w:color w:val="000000" w:themeColor="text1"/>
        </w:rPr>
        <w:t xml:space="preserve"> process</w:t>
      </w:r>
      <w:r w:rsidR="3C727861" w:rsidRPr="0FB26582">
        <w:rPr>
          <w:rFonts w:ascii="Calibri" w:eastAsia="Calibri" w:hAnsi="Calibri" w:cs="Calibri"/>
          <w:color w:val="000000" w:themeColor="text1"/>
        </w:rPr>
        <w:t xml:space="preserve"> on public comment</w:t>
      </w:r>
      <w:r w:rsidR="0B027FE6" w:rsidRPr="0FB26582">
        <w:rPr>
          <w:rFonts w:ascii="Calibri" w:eastAsia="Calibri" w:hAnsi="Calibri" w:cs="Calibri"/>
          <w:color w:val="000000" w:themeColor="text1"/>
        </w:rPr>
        <w:t>s</w:t>
      </w:r>
      <w:r w:rsidR="3C727861" w:rsidRPr="0FB26582">
        <w:rPr>
          <w:rFonts w:ascii="Calibri" w:eastAsia="Calibri" w:hAnsi="Calibri" w:cs="Calibri"/>
          <w:color w:val="000000" w:themeColor="text1"/>
        </w:rPr>
        <w:t xml:space="preserve">. </w:t>
      </w:r>
      <w:r w:rsidR="11CF7296" w:rsidRPr="0FB26582">
        <w:rPr>
          <w:rFonts w:ascii="Calibri" w:eastAsia="Calibri" w:hAnsi="Calibri" w:cs="Calibri"/>
          <w:color w:val="000000" w:themeColor="text1"/>
        </w:rPr>
        <w:t>The subcommittee is e</w:t>
      </w:r>
      <w:r w:rsidR="3C727861" w:rsidRPr="0FB26582">
        <w:rPr>
          <w:rFonts w:ascii="Calibri" w:eastAsia="Calibri" w:hAnsi="Calibri" w:cs="Calibri"/>
          <w:color w:val="000000" w:themeColor="text1"/>
        </w:rPr>
        <w:t xml:space="preserve">ager to be </w:t>
      </w:r>
      <w:r w:rsidR="7B175D92" w:rsidRPr="0FB26582">
        <w:rPr>
          <w:rFonts w:ascii="Calibri" w:eastAsia="Calibri" w:hAnsi="Calibri" w:cs="Calibri"/>
          <w:color w:val="000000" w:themeColor="text1"/>
        </w:rPr>
        <w:t>mov</w:t>
      </w:r>
      <w:r w:rsidR="3C727861" w:rsidRPr="0FB26582">
        <w:rPr>
          <w:rFonts w:ascii="Calibri" w:eastAsia="Calibri" w:hAnsi="Calibri" w:cs="Calibri"/>
          <w:color w:val="000000" w:themeColor="text1"/>
        </w:rPr>
        <w:t>ing forward on RMP process</w:t>
      </w:r>
      <w:r w:rsidR="4C687472" w:rsidRPr="0FB26582">
        <w:rPr>
          <w:rFonts w:ascii="Calibri" w:eastAsia="Calibri" w:hAnsi="Calibri" w:cs="Calibri"/>
          <w:color w:val="000000" w:themeColor="text1"/>
        </w:rPr>
        <w:t xml:space="preserve"> and l</w:t>
      </w:r>
      <w:r w:rsidR="48E3D9D0" w:rsidRPr="0FB26582">
        <w:rPr>
          <w:rFonts w:ascii="Calibri" w:eastAsia="Calibri" w:hAnsi="Calibri" w:cs="Calibri"/>
          <w:color w:val="000000" w:themeColor="text1"/>
        </w:rPr>
        <w:t xml:space="preserve">ooking at other substantive areas the subcommittee that can </w:t>
      </w:r>
      <w:r w:rsidR="19F3770F" w:rsidRPr="0FB26582">
        <w:rPr>
          <w:rFonts w:ascii="Calibri" w:eastAsia="Calibri" w:hAnsi="Calibri" w:cs="Calibri"/>
          <w:color w:val="000000" w:themeColor="text1"/>
        </w:rPr>
        <w:t>work on.</w:t>
      </w:r>
      <w:r w:rsidR="48E3D9D0" w:rsidRPr="0FB26582">
        <w:rPr>
          <w:rFonts w:ascii="Calibri" w:eastAsia="Calibri" w:hAnsi="Calibri" w:cs="Calibri"/>
          <w:color w:val="000000" w:themeColor="text1"/>
        </w:rPr>
        <w:t xml:space="preserve"> </w:t>
      </w:r>
    </w:p>
    <w:p w14:paraId="07665F94" w14:textId="685C5D05" w:rsidR="49A76517" w:rsidRDefault="001E768C" w:rsidP="0FB26582">
      <w:pPr>
        <w:rPr>
          <w:rFonts w:ascii="Calibri" w:eastAsia="Calibri" w:hAnsi="Calibri" w:cs="Calibri"/>
          <w:i/>
          <w:iCs/>
          <w:color w:val="000000" w:themeColor="text1"/>
        </w:rPr>
      </w:pPr>
      <w:r>
        <w:rPr>
          <w:rFonts w:ascii="Calibri" w:eastAsia="Calibri" w:hAnsi="Calibri" w:cs="Calibri"/>
          <w:i/>
          <w:iCs/>
          <w:color w:val="000000" w:themeColor="text1"/>
        </w:rPr>
        <w:t>Stakeholders</w:t>
      </w:r>
      <w:r w:rsidR="49A76517" w:rsidRPr="0FB26582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r>
        <w:rPr>
          <w:rFonts w:ascii="Calibri" w:eastAsia="Calibri" w:hAnsi="Calibri" w:cs="Calibri"/>
          <w:i/>
          <w:iCs/>
          <w:color w:val="000000" w:themeColor="text1"/>
        </w:rPr>
        <w:t>C</w:t>
      </w:r>
      <w:r w:rsidR="49A76517" w:rsidRPr="0FB26582">
        <w:rPr>
          <w:rFonts w:ascii="Calibri" w:eastAsia="Calibri" w:hAnsi="Calibri" w:cs="Calibri"/>
          <w:i/>
          <w:iCs/>
          <w:color w:val="000000" w:themeColor="text1"/>
        </w:rPr>
        <w:t>ommittee</w:t>
      </w:r>
    </w:p>
    <w:p w14:paraId="68B12FEF" w14:textId="698EB7A3" w:rsidR="0FB26582" w:rsidRDefault="00155EBD" w:rsidP="0FB26582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The Subcommittee is s</w:t>
      </w:r>
      <w:r w:rsidR="12A81EF9" w:rsidRPr="0FB26582">
        <w:rPr>
          <w:rFonts w:ascii="Calibri" w:eastAsia="Calibri" w:hAnsi="Calibri" w:cs="Calibri"/>
          <w:color w:val="000000" w:themeColor="text1"/>
        </w:rPr>
        <w:t>till waiting on the</w:t>
      </w:r>
      <w:r w:rsidR="190EB55D" w:rsidRPr="0FB26582">
        <w:rPr>
          <w:rFonts w:ascii="Calibri" w:eastAsia="Calibri" w:hAnsi="Calibri" w:cs="Calibri"/>
          <w:color w:val="000000" w:themeColor="text1"/>
        </w:rPr>
        <w:t xml:space="preserve"> information of </w:t>
      </w:r>
      <w:r>
        <w:rPr>
          <w:rFonts w:ascii="Calibri" w:eastAsia="Calibri" w:hAnsi="Calibri" w:cs="Calibri"/>
          <w:color w:val="000000" w:themeColor="text1"/>
        </w:rPr>
        <w:t xml:space="preserve">the </w:t>
      </w:r>
      <w:r w:rsidR="68DDC590" w:rsidRPr="0FB26582">
        <w:rPr>
          <w:rFonts w:ascii="Calibri" w:eastAsia="Calibri" w:hAnsi="Calibri" w:cs="Calibri"/>
          <w:color w:val="000000" w:themeColor="text1"/>
        </w:rPr>
        <w:t>outcome</w:t>
      </w:r>
      <w:r w:rsidR="190EB55D" w:rsidRPr="0FB26582">
        <w:rPr>
          <w:rFonts w:ascii="Calibri" w:eastAsia="Calibri" w:hAnsi="Calibri" w:cs="Calibri"/>
          <w:color w:val="000000" w:themeColor="text1"/>
        </w:rPr>
        <w:t xml:space="preserve"> of the</w:t>
      </w:r>
      <w:r w:rsidR="12A81EF9" w:rsidRPr="0FB26582">
        <w:rPr>
          <w:rFonts w:ascii="Calibri" w:eastAsia="Calibri" w:hAnsi="Calibri" w:cs="Calibri"/>
          <w:color w:val="000000" w:themeColor="text1"/>
        </w:rPr>
        <w:t xml:space="preserve"> MOU</w:t>
      </w:r>
      <w:r w:rsidR="514D042A" w:rsidRPr="0FB26582">
        <w:rPr>
          <w:rFonts w:ascii="Calibri" w:eastAsia="Calibri" w:hAnsi="Calibri" w:cs="Calibri"/>
          <w:color w:val="000000" w:themeColor="text1"/>
        </w:rPr>
        <w:t xml:space="preserve"> with </w:t>
      </w:r>
      <w:proofErr w:type="gramStart"/>
      <w:r w:rsidR="514D042A" w:rsidRPr="0FB26582">
        <w:rPr>
          <w:rFonts w:ascii="Calibri" w:eastAsia="Calibri" w:hAnsi="Calibri" w:cs="Calibri"/>
          <w:color w:val="000000" w:themeColor="text1"/>
        </w:rPr>
        <w:t>friends</w:t>
      </w:r>
      <w:proofErr w:type="gramEnd"/>
      <w:r w:rsidR="514D042A" w:rsidRPr="0FB26582">
        <w:rPr>
          <w:rFonts w:ascii="Calibri" w:eastAsia="Calibri" w:hAnsi="Calibri" w:cs="Calibri"/>
          <w:color w:val="000000" w:themeColor="text1"/>
        </w:rPr>
        <w:t xml:space="preserve"> g</w:t>
      </w:r>
      <w:r w:rsidR="6F445BF4" w:rsidRPr="0FB26582">
        <w:rPr>
          <w:rFonts w:ascii="Calibri" w:eastAsia="Calibri" w:hAnsi="Calibri" w:cs="Calibri"/>
          <w:color w:val="000000" w:themeColor="text1"/>
        </w:rPr>
        <w:t>roups</w:t>
      </w:r>
      <w:r>
        <w:rPr>
          <w:rFonts w:ascii="Calibri" w:eastAsia="Calibri" w:hAnsi="Calibri" w:cs="Calibri"/>
          <w:color w:val="000000" w:themeColor="text1"/>
        </w:rPr>
        <w:t xml:space="preserve">.  </w:t>
      </w:r>
      <w:r w:rsidR="514D042A" w:rsidRPr="0FB26582">
        <w:rPr>
          <w:rFonts w:ascii="Calibri" w:eastAsia="Calibri" w:hAnsi="Calibri" w:cs="Calibri"/>
          <w:color w:val="000000" w:themeColor="text1"/>
        </w:rPr>
        <w:t xml:space="preserve"> There was a friends group meeting recently </w:t>
      </w:r>
      <w:r>
        <w:rPr>
          <w:rFonts w:ascii="Calibri" w:eastAsia="Calibri" w:hAnsi="Calibri" w:cs="Calibri"/>
          <w:color w:val="000000" w:themeColor="text1"/>
        </w:rPr>
        <w:t>but the subcommittee</w:t>
      </w:r>
      <w:r w:rsidR="514D042A" w:rsidRPr="0FB26582">
        <w:rPr>
          <w:rFonts w:ascii="Calibri" w:eastAsia="Calibri" w:hAnsi="Calibri" w:cs="Calibri"/>
          <w:color w:val="000000" w:themeColor="text1"/>
        </w:rPr>
        <w:t xml:space="preserve"> did have questions on </w:t>
      </w:r>
      <w:r>
        <w:rPr>
          <w:rFonts w:ascii="Calibri" w:eastAsia="Calibri" w:hAnsi="Calibri" w:cs="Calibri"/>
          <w:color w:val="000000" w:themeColor="text1"/>
        </w:rPr>
        <w:t xml:space="preserve">the </w:t>
      </w:r>
      <w:r w:rsidR="514D042A" w:rsidRPr="0FB26582">
        <w:rPr>
          <w:rFonts w:ascii="Calibri" w:eastAsia="Calibri" w:hAnsi="Calibri" w:cs="Calibri"/>
          <w:color w:val="000000" w:themeColor="text1"/>
        </w:rPr>
        <w:t xml:space="preserve">final </w:t>
      </w:r>
      <w:r w:rsidR="31FF0496" w:rsidRPr="0FB26582">
        <w:rPr>
          <w:rFonts w:ascii="Calibri" w:eastAsia="Calibri" w:hAnsi="Calibri" w:cs="Calibri"/>
          <w:color w:val="000000" w:themeColor="text1"/>
        </w:rPr>
        <w:t>resolution</w:t>
      </w:r>
      <w:r w:rsidR="514D042A" w:rsidRPr="0FB26582">
        <w:rPr>
          <w:rFonts w:ascii="Calibri" w:eastAsia="Calibri" w:hAnsi="Calibri" w:cs="Calibri"/>
          <w:color w:val="000000" w:themeColor="text1"/>
        </w:rPr>
        <w:t xml:space="preserve"> and </w:t>
      </w:r>
      <w:r w:rsidR="1709D8F7" w:rsidRPr="0FB26582">
        <w:rPr>
          <w:rFonts w:ascii="Calibri" w:eastAsia="Calibri" w:hAnsi="Calibri" w:cs="Calibri"/>
          <w:color w:val="000000" w:themeColor="text1"/>
        </w:rPr>
        <w:t>exceptions</w:t>
      </w:r>
      <w:r w:rsidR="514D042A" w:rsidRPr="0FB26582">
        <w:rPr>
          <w:rFonts w:ascii="Calibri" w:eastAsia="Calibri" w:hAnsi="Calibri" w:cs="Calibri"/>
          <w:color w:val="000000" w:themeColor="text1"/>
        </w:rPr>
        <w:t>. A</w:t>
      </w:r>
      <w:r w:rsidR="6858B632" w:rsidRPr="0FB26582">
        <w:rPr>
          <w:rFonts w:ascii="Calibri" w:eastAsia="Calibri" w:hAnsi="Calibri" w:cs="Calibri"/>
          <w:color w:val="000000" w:themeColor="text1"/>
        </w:rPr>
        <w:t>l</w:t>
      </w:r>
      <w:r w:rsidR="514D042A" w:rsidRPr="0FB26582">
        <w:rPr>
          <w:rFonts w:ascii="Calibri" w:eastAsia="Calibri" w:hAnsi="Calibri" w:cs="Calibri"/>
          <w:color w:val="000000" w:themeColor="text1"/>
        </w:rPr>
        <w:t>so</w:t>
      </w:r>
      <w:r w:rsidR="00F9617D">
        <w:rPr>
          <w:rFonts w:ascii="Calibri" w:eastAsia="Calibri" w:hAnsi="Calibri" w:cs="Calibri"/>
          <w:color w:val="000000" w:themeColor="text1"/>
        </w:rPr>
        <w:t>,</w:t>
      </w:r>
      <w:r w:rsidR="514D042A" w:rsidRPr="0FB26582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 xml:space="preserve">the subcommittee </w:t>
      </w:r>
      <w:r w:rsidR="514D042A" w:rsidRPr="0FB26582">
        <w:rPr>
          <w:rFonts w:ascii="Calibri" w:eastAsia="Calibri" w:hAnsi="Calibri" w:cs="Calibri"/>
          <w:color w:val="000000" w:themeColor="text1"/>
        </w:rPr>
        <w:t>wanted to not fo</w:t>
      </w:r>
      <w:r w:rsidR="3D48C1F5" w:rsidRPr="0FB26582">
        <w:rPr>
          <w:rFonts w:ascii="Calibri" w:eastAsia="Calibri" w:hAnsi="Calibri" w:cs="Calibri"/>
          <w:color w:val="000000" w:themeColor="text1"/>
        </w:rPr>
        <w:t>rge</w:t>
      </w:r>
      <w:r w:rsidR="514D042A" w:rsidRPr="0FB26582">
        <w:rPr>
          <w:rFonts w:ascii="Calibri" w:eastAsia="Calibri" w:hAnsi="Calibri" w:cs="Calibri"/>
          <w:color w:val="000000" w:themeColor="text1"/>
        </w:rPr>
        <w:t xml:space="preserve">t about </w:t>
      </w:r>
      <w:r w:rsidR="00F9617D">
        <w:rPr>
          <w:rFonts w:ascii="Calibri" w:eastAsia="Calibri" w:hAnsi="Calibri" w:cs="Calibri"/>
          <w:color w:val="000000" w:themeColor="text1"/>
        </w:rPr>
        <w:t xml:space="preserve">the </w:t>
      </w:r>
      <w:r w:rsidR="514D042A" w:rsidRPr="0FB26582">
        <w:rPr>
          <w:rFonts w:ascii="Calibri" w:eastAsia="Calibri" w:hAnsi="Calibri" w:cs="Calibri"/>
          <w:color w:val="000000" w:themeColor="text1"/>
        </w:rPr>
        <w:t xml:space="preserve">public comment </w:t>
      </w:r>
      <w:r w:rsidR="00F9617D">
        <w:rPr>
          <w:rFonts w:ascii="Calibri" w:eastAsia="Calibri" w:hAnsi="Calibri" w:cs="Calibri"/>
          <w:color w:val="000000" w:themeColor="text1"/>
        </w:rPr>
        <w:t xml:space="preserve">response after a </w:t>
      </w:r>
      <w:r w:rsidR="514D042A" w:rsidRPr="0FB26582">
        <w:rPr>
          <w:rFonts w:ascii="Calibri" w:eastAsia="Calibri" w:hAnsi="Calibri" w:cs="Calibri"/>
          <w:color w:val="000000" w:themeColor="text1"/>
        </w:rPr>
        <w:t xml:space="preserve">meeting. </w:t>
      </w:r>
      <w:r w:rsidR="00F9617D">
        <w:rPr>
          <w:rFonts w:ascii="Calibri" w:eastAsia="Calibri" w:hAnsi="Calibri" w:cs="Calibri"/>
          <w:color w:val="000000" w:themeColor="text1"/>
        </w:rPr>
        <w:t xml:space="preserve">Councilor Ortiz noted that </w:t>
      </w:r>
      <w:r w:rsidR="24567C1D" w:rsidRPr="0FB26582">
        <w:rPr>
          <w:rFonts w:ascii="Calibri" w:eastAsia="Calibri" w:hAnsi="Calibri" w:cs="Calibri"/>
          <w:color w:val="000000" w:themeColor="text1"/>
        </w:rPr>
        <w:t xml:space="preserve">Lisa Barstow is </w:t>
      </w:r>
      <w:r w:rsidR="5BB6E1D9" w:rsidRPr="0FB26582">
        <w:rPr>
          <w:rFonts w:ascii="Calibri" w:eastAsia="Calibri" w:hAnsi="Calibri" w:cs="Calibri"/>
          <w:color w:val="000000" w:themeColor="text1"/>
        </w:rPr>
        <w:t>missed,</w:t>
      </w:r>
      <w:r w:rsidR="24567C1D" w:rsidRPr="0FB26582">
        <w:rPr>
          <w:rFonts w:ascii="Calibri" w:eastAsia="Calibri" w:hAnsi="Calibri" w:cs="Calibri"/>
          <w:color w:val="000000" w:themeColor="text1"/>
        </w:rPr>
        <w:t xml:space="preserve"> and it is important to have someone </w:t>
      </w:r>
      <w:r w:rsidR="00F9617D">
        <w:rPr>
          <w:rFonts w:ascii="Calibri" w:eastAsia="Calibri" w:hAnsi="Calibri" w:cs="Calibri"/>
          <w:color w:val="000000" w:themeColor="text1"/>
        </w:rPr>
        <w:t xml:space="preserve">who </w:t>
      </w:r>
      <w:r w:rsidR="24567C1D" w:rsidRPr="0FB26582">
        <w:rPr>
          <w:rFonts w:ascii="Calibri" w:eastAsia="Calibri" w:hAnsi="Calibri" w:cs="Calibri"/>
          <w:color w:val="000000" w:themeColor="text1"/>
        </w:rPr>
        <w:t xml:space="preserve">can fill in for the things </w:t>
      </w:r>
      <w:r w:rsidR="67FA9908" w:rsidRPr="0FB26582">
        <w:rPr>
          <w:rFonts w:ascii="Calibri" w:eastAsia="Calibri" w:hAnsi="Calibri" w:cs="Calibri"/>
          <w:color w:val="000000" w:themeColor="text1"/>
        </w:rPr>
        <w:t>Lisa</w:t>
      </w:r>
      <w:r w:rsidR="24567C1D" w:rsidRPr="0FB26582">
        <w:rPr>
          <w:rFonts w:ascii="Calibri" w:eastAsia="Calibri" w:hAnsi="Calibri" w:cs="Calibri"/>
          <w:color w:val="000000" w:themeColor="text1"/>
        </w:rPr>
        <w:t xml:space="preserve"> did. </w:t>
      </w:r>
    </w:p>
    <w:p w14:paraId="7088DB55" w14:textId="77777777" w:rsidR="16D53485" w:rsidRDefault="16D53485" w:rsidP="0FB26582">
      <w:pPr>
        <w:rPr>
          <w:rFonts w:ascii="Calibri" w:eastAsia="Calibri" w:hAnsi="Calibri" w:cs="Calibri"/>
        </w:rPr>
      </w:pPr>
      <w:r w:rsidRPr="0FB26582">
        <w:rPr>
          <w:rFonts w:ascii="Calibri" w:eastAsia="Calibri" w:hAnsi="Calibri" w:cs="Calibri"/>
          <w:b/>
          <w:bCs/>
        </w:rPr>
        <w:t xml:space="preserve">Adjournment </w:t>
      </w:r>
    </w:p>
    <w:p w14:paraId="4D534137" w14:textId="3B8400DF" w:rsidR="16D53485" w:rsidRDefault="16D53485" w:rsidP="0FB26582">
      <w:pPr>
        <w:rPr>
          <w:rFonts w:ascii="Calibri" w:eastAsia="Calibri" w:hAnsi="Calibri" w:cs="Calibri"/>
        </w:rPr>
      </w:pPr>
      <w:r w:rsidRPr="0FB26582">
        <w:rPr>
          <w:rFonts w:ascii="Calibri" w:eastAsia="Calibri" w:hAnsi="Calibri" w:cs="Calibri"/>
        </w:rPr>
        <w:t xml:space="preserve">Chairman Buckley </w:t>
      </w:r>
      <w:r w:rsidR="001E768C">
        <w:rPr>
          <w:rFonts w:ascii="Calibri" w:eastAsia="Calibri" w:hAnsi="Calibri" w:cs="Calibri"/>
        </w:rPr>
        <w:t>entertained a motion</w:t>
      </w:r>
      <w:r w:rsidR="001E768C" w:rsidRPr="0FB26582">
        <w:rPr>
          <w:rFonts w:ascii="Calibri" w:eastAsia="Calibri" w:hAnsi="Calibri" w:cs="Calibri"/>
        </w:rPr>
        <w:t xml:space="preserve"> </w:t>
      </w:r>
      <w:r w:rsidRPr="0FB26582">
        <w:rPr>
          <w:rFonts w:ascii="Calibri" w:eastAsia="Calibri" w:hAnsi="Calibri" w:cs="Calibri"/>
        </w:rPr>
        <w:t>to adjourn the meeting</w:t>
      </w:r>
      <w:r w:rsidR="001E768C">
        <w:rPr>
          <w:rFonts w:ascii="Calibri" w:eastAsia="Calibri" w:hAnsi="Calibri" w:cs="Calibri"/>
        </w:rPr>
        <w:t>, which was made and seconded</w:t>
      </w:r>
      <w:r w:rsidRPr="0FB26582">
        <w:rPr>
          <w:rFonts w:ascii="Calibri" w:eastAsia="Calibri" w:hAnsi="Calibri" w:cs="Calibri"/>
        </w:rPr>
        <w:t xml:space="preserve">. The </w:t>
      </w:r>
      <w:r w:rsidR="6FBA54FC" w:rsidRPr="0FB26582">
        <w:rPr>
          <w:rFonts w:ascii="Calibri" w:eastAsia="Calibri" w:hAnsi="Calibri" w:cs="Calibri"/>
        </w:rPr>
        <w:t>Council adjourned</w:t>
      </w:r>
      <w:r w:rsidR="001E768C">
        <w:rPr>
          <w:rFonts w:ascii="Calibri" w:eastAsia="Calibri" w:hAnsi="Calibri" w:cs="Calibri"/>
        </w:rPr>
        <w:t xml:space="preserve">, </w:t>
      </w:r>
      <w:r w:rsidR="6865DDE9" w:rsidRPr="0FB26582">
        <w:rPr>
          <w:rFonts w:ascii="Calibri" w:eastAsia="Calibri" w:hAnsi="Calibri" w:cs="Calibri"/>
        </w:rPr>
        <w:t>u</w:t>
      </w:r>
      <w:r w:rsidR="76A9CA62" w:rsidRPr="0FB26582">
        <w:rPr>
          <w:rFonts w:ascii="Calibri" w:eastAsia="Calibri" w:hAnsi="Calibri" w:cs="Calibri"/>
        </w:rPr>
        <w:t>nt</w:t>
      </w:r>
      <w:r w:rsidR="6865DDE9" w:rsidRPr="0FB26582">
        <w:rPr>
          <w:rFonts w:ascii="Calibri" w:eastAsia="Calibri" w:hAnsi="Calibri" w:cs="Calibri"/>
        </w:rPr>
        <w:t xml:space="preserve">il the next meeting </w:t>
      </w:r>
      <w:r w:rsidR="006D2491" w:rsidRPr="0FB26582">
        <w:rPr>
          <w:rFonts w:ascii="Calibri" w:eastAsia="Calibri" w:hAnsi="Calibri" w:cs="Calibri"/>
        </w:rPr>
        <w:t>in March</w:t>
      </w:r>
      <w:r w:rsidRPr="0FB26582">
        <w:rPr>
          <w:rFonts w:ascii="Calibri" w:eastAsia="Calibri" w:hAnsi="Calibri" w:cs="Calibri"/>
        </w:rPr>
        <w:t xml:space="preserve"> 2022.</w:t>
      </w:r>
    </w:p>
    <w:sectPr w:rsidR="16D53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16DF8"/>
    <w:multiLevelType w:val="hybridMultilevel"/>
    <w:tmpl w:val="1A1AB9BA"/>
    <w:lvl w:ilvl="0" w:tplc="A066E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CEF7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488A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F8A7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C6B0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3AFD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DCF1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C47D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A411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B4F7F"/>
    <w:multiLevelType w:val="hybridMultilevel"/>
    <w:tmpl w:val="0960237A"/>
    <w:lvl w:ilvl="0" w:tplc="7C787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6E07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F06B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F6C5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08CB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C4B8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6831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582B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687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4D6F50"/>
    <w:multiLevelType w:val="hybridMultilevel"/>
    <w:tmpl w:val="50F0622E"/>
    <w:lvl w:ilvl="0" w:tplc="F41462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6682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343E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E044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549C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7AAA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76E5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E47D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D84E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003944">
    <w:abstractNumId w:val="0"/>
  </w:num>
  <w:num w:numId="2" w16cid:durableId="1489059212">
    <w:abstractNumId w:val="1"/>
  </w:num>
  <w:num w:numId="3" w16cid:durableId="457338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8249319"/>
    <w:rsid w:val="001071ED"/>
    <w:rsid w:val="00155EBD"/>
    <w:rsid w:val="001E768C"/>
    <w:rsid w:val="002123EF"/>
    <w:rsid w:val="003E0D2B"/>
    <w:rsid w:val="004D6843"/>
    <w:rsid w:val="004E412D"/>
    <w:rsid w:val="00501C98"/>
    <w:rsid w:val="00551AD6"/>
    <w:rsid w:val="00595979"/>
    <w:rsid w:val="005D0B06"/>
    <w:rsid w:val="005F4499"/>
    <w:rsid w:val="005F5551"/>
    <w:rsid w:val="00615058"/>
    <w:rsid w:val="006D2491"/>
    <w:rsid w:val="007835A0"/>
    <w:rsid w:val="00825257"/>
    <w:rsid w:val="00A464F3"/>
    <w:rsid w:val="00A510B9"/>
    <w:rsid w:val="00B26FD0"/>
    <w:rsid w:val="00E5737E"/>
    <w:rsid w:val="00F83357"/>
    <w:rsid w:val="00F9617D"/>
    <w:rsid w:val="00FF32F3"/>
    <w:rsid w:val="01138A4E"/>
    <w:rsid w:val="01A4450E"/>
    <w:rsid w:val="01B82C7C"/>
    <w:rsid w:val="01D7D242"/>
    <w:rsid w:val="02191C34"/>
    <w:rsid w:val="027DEE1D"/>
    <w:rsid w:val="02A90778"/>
    <w:rsid w:val="02AFF023"/>
    <w:rsid w:val="02B92803"/>
    <w:rsid w:val="02C030BF"/>
    <w:rsid w:val="02C0E1DF"/>
    <w:rsid w:val="032498C4"/>
    <w:rsid w:val="0329B41C"/>
    <w:rsid w:val="03763527"/>
    <w:rsid w:val="0391D4F4"/>
    <w:rsid w:val="046257F0"/>
    <w:rsid w:val="04836B90"/>
    <w:rsid w:val="0505577D"/>
    <w:rsid w:val="051C6A7E"/>
    <w:rsid w:val="05276B40"/>
    <w:rsid w:val="052BB7AF"/>
    <w:rsid w:val="0546CDB2"/>
    <w:rsid w:val="056B4DE3"/>
    <w:rsid w:val="0585B3AE"/>
    <w:rsid w:val="05CDA7C4"/>
    <w:rsid w:val="05DAB684"/>
    <w:rsid w:val="05DBB2A3"/>
    <w:rsid w:val="05DC716F"/>
    <w:rsid w:val="05E9F8D9"/>
    <w:rsid w:val="060A6962"/>
    <w:rsid w:val="062E78B4"/>
    <w:rsid w:val="067ED1F1"/>
    <w:rsid w:val="06A471BC"/>
    <w:rsid w:val="06B83ADF"/>
    <w:rsid w:val="06DF81D2"/>
    <w:rsid w:val="07259767"/>
    <w:rsid w:val="0730D603"/>
    <w:rsid w:val="074A6003"/>
    <w:rsid w:val="076A879D"/>
    <w:rsid w:val="079A13F1"/>
    <w:rsid w:val="07C6A3CE"/>
    <w:rsid w:val="07D9F8E5"/>
    <w:rsid w:val="07F0D45E"/>
    <w:rsid w:val="080D597C"/>
    <w:rsid w:val="0838AA64"/>
    <w:rsid w:val="084FE21E"/>
    <w:rsid w:val="08B3AC15"/>
    <w:rsid w:val="08BB12F3"/>
    <w:rsid w:val="08C50A94"/>
    <w:rsid w:val="08E1BF3E"/>
    <w:rsid w:val="094EF170"/>
    <w:rsid w:val="09602644"/>
    <w:rsid w:val="09904A80"/>
    <w:rsid w:val="0A0903FE"/>
    <w:rsid w:val="0A1E0B9B"/>
    <w:rsid w:val="0A2D2D2F"/>
    <w:rsid w:val="0A5D04A8"/>
    <w:rsid w:val="0AD19974"/>
    <w:rsid w:val="0B027FE6"/>
    <w:rsid w:val="0B2CEAA6"/>
    <w:rsid w:val="0B7CCB63"/>
    <w:rsid w:val="0BC5FE95"/>
    <w:rsid w:val="0BDBCCD5"/>
    <w:rsid w:val="0BF4F532"/>
    <w:rsid w:val="0C09AC98"/>
    <w:rsid w:val="0C46801D"/>
    <w:rsid w:val="0D133A45"/>
    <w:rsid w:val="0D40A4C0"/>
    <w:rsid w:val="0D779D36"/>
    <w:rsid w:val="0D8DEEBA"/>
    <w:rsid w:val="0DD9C921"/>
    <w:rsid w:val="0DFA1EFA"/>
    <w:rsid w:val="0E5C31F2"/>
    <w:rsid w:val="0E7C9B00"/>
    <w:rsid w:val="0F1A4CC3"/>
    <w:rsid w:val="0F224B89"/>
    <w:rsid w:val="0F8294E9"/>
    <w:rsid w:val="0FB26582"/>
    <w:rsid w:val="0FC13DBD"/>
    <w:rsid w:val="0FC96FE2"/>
    <w:rsid w:val="0FFD882F"/>
    <w:rsid w:val="1014545C"/>
    <w:rsid w:val="102FC2A9"/>
    <w:rsid w:val="10570F1A"/>
    <w:rsid w:val="107FA52D"/>
    <w:rsid w:val="1148C87E"/>
    <w:rsid w:val="11CF7296"/>
    <w:rsid w:val="11D2DC1C"/>
    <w:rsid w:val="1283D20C"/>
    <w:rsid w:val="1293F7CA"/>
    <w:rsid w:val="12A81EF9"/>
    <w:rsid w:val="12DCAB59"/>
    <w:rsid w:val="12E80E06"/>
    <w:rsid w:val="13050DA5"/>
    <w:rsid w:val="13230F89"/>
    <w:rsid w:val="13256C7D"/>
    <w:rsid w:val="133FEA11"/>
    <w:rsid w:val="1351A117"/>
    <w:rsid w:val="136EAC7D"/>
    <w:rsid w:val="1391FFD5"/>
    <w:rsid w:val="13F4851E"/>
    <w:rsid w:val="14272873"/>
    <w:rsid w:val="143CEBEC"/>
    <w:rsid w:val="147CCE4E"/>
    <w:rsid w:val="147DF1E5"/>
    <w:rsid w:val="14E0772E"/>
    <w:rsid w:val="151F8271"/>
    <w:rsid w:val="155F1075"/>
    <w:rsid w:val="157906C0"/>
    <w:rsid w:val="15D3A02F"/>
    <w:rsid w:val="15F615DD"/>
    <w:rsid w:val="161E63B5"/>
    <w:rsid w:val="16300646"/>
    <w:rsid w:val="167AEAC0"/>
    <w:rsid w:val="1687ACE5"/>
    <w:rsid w:val="16BF759C"/>
    <w:rsid w:val="16D53485"/>
    <w:rsid w:val="1709D8F7"/>
    <w:rsid w:val="177DBF47"/>
    <w:rsid w:val="178DA6CE"/>
    <w:rsid w:val="17B7360D"/>
    <w:rsid w:val="17F013D1"/>
    <w:rsid w:val="18A44BB4"/>
    <w:rsid w:val="18E8501A"/>
    <w:rsid w:val="18EB1C95"/>
    <w:rsid w:val="18FE6B0F"/>
    <w:rsid w:val="190EB55D"/>
    <w:rsid w:val="191B5F10"/>
    <w:rsid w:val="1944C9A0"/>
    <w:rsid w:val="194CCE16"/>
    <w:rsid w:val="195402C6"/>
    <w:rsid w:val="19F3770F"/>
    <w:rsid w:val="1A00495F"/>
    <w:rsid w:val="1A45D9AC"/>
    <w:rsid w:val="1A64085E"/>
    <w:rsid w:val="1A6E8F41"/>
    <w:rsid w:val="1A9B0102"/>
    <w:rsid w:val="1AC54790"/>
    <w:rsid w:val="1AD68267"/>
    <w:rsid w:val="1AE09A01"/>
    <w:rsid w:val="1AE7BD3E"/>
    <w:rsid w:val="1AEEED30"/>
    <w:rsid w:val="1B9EE607"/>
    <w:rsid w:val="1BA53CAA"/>
    <w:rsid w:val="1BB4A0AC"/>
    <w:rsid w:val="1C22BD57"/>
    <w:rsid w:val="1C541C8A"/>
    <w:rsid w:val="1C6117F1"/>
    <w:rsid w:val="1C838D9F"/>
    <w:rsid w:val="1C912EBA"/>
    <w:rsid w:val="1CA6CD96"/>
    <w:rsid w:val="1CDB0D2A"/>
    <w:rsid w:val="1D114EF8"/>
    <w:rsid w:val="1D1D7C49"/>
    <w:rsid w:val="1D3FE3F4"/>
    <w:rsid w:val="1D803B0E"/>
    <w:rsid w:val="1DA2C3AB"/>
    <w:rsid w:val="1DA99005"/>
    <w:rsid w:val="1E1946E6"/>
    <w:rsid w:val="1E56038E"/>
    <w:rsid w:val="1EAB790E"/>
    <w:rsid w:val="1F0EAE2F"/>
    <w:rsid w:val="1F405B9B"/>
    <w:rsid w:val="1FC545FB"/>
    <w:rsid w:val="2050F383"/>
    <w:rsid w:val="20551D0B"/>
    <w:rsid w:val="20756FB7"/>
    <w:rsid w:val="20B5B1C6"/>
    <w:rsid w:val="20F62E7A"/>
    <w:rsid w:val="210A9F28"/>
    <w:rsid w:val="21348914"/>
    <w:rsid w:val="214312EF"/>
    <w:rsid w:val="21B924B5"/>
    <w:rsid w:val="2213631A"/>
    <w:rsid w:val="225261DF"/>
    <w:rsid w:val="2294D810"/>
    <w:rsid w:val="22D05975"/>
    <w:rsid w:val="232BA554"/>
    <w:rsid w:val="235D1E8E"/>
    <w:rsid w:val="23ACD697"/>
    <w:rsid w:val="23B13AFD"/>
    <w:rsid w:val="23EF22B3"/>
    <w:rsid w:val="241D9EDC"/>
    <w:rsid w:val="242E02A3"/>
    <w:rsid w:val="2452AC43"/>
    <w:rsid w:val="24567C1D"/>
    <w:rsid w:val="24774D52"/>
    <w:rsid w:val="24877C47"/>
    <w:rsid w:val="24A0A4A4"/>
    <w:rsid w:val="24C33393"/>
    <w:rsid w:val="251EB020"/>
    <w:rsid w:val="2607FA37"/>
    <w:rsid w:val="2618DB4A"/>
    <w:rsid w:val="261CEB07"/>
    <w:rsid w:val="26234CA8"/>
    <w:rsid w:val="264716D5"/>
    <w:rsid w:val="266985B3"/>
    <w:rsid w:val="268ADB03"/>
    <w:rsid w:val="2692158B"/>
    <w:rsid w:val="2692E40F"/>
    <w:rsid w:val="27050A7B"/>
    <w:rsid w:val="27284A72"/>
    <w:rsid w:val="272D82EF"/>
    <w:rsid w:val="277E985B"/>
    <w:rsid w:val="278D0F39"/>
    <w:rsid w:val="2796CF31"/>
    <w:rsid w:val="27A3CA98"/>
    <w:rsid w:val="27D324CE"/>
    <w:rsid w:val="27D84566"/>
    <w:rsid w:val="27E72E94"/>
    <w:rsid w:val="28541EA0"/>
    <w:rsid w:val="2858416A"/>
    <w:rsid w:val="286135AA"/>
    <w:rsid w:val="2934FC77"/>
    <w:rsid w:val="2953E733"/>
    <w:rsid w:val="29541EAD"/>
    <w:rsid w:val="295E30BB"/>
    <w:rsid w:val="29923BB8"/>
    <w:rsid w:val="29F411CB"/>
    <w:rsid w:val="29FBFF51"/>
    <w:rsid w:val="2A1A358F"/>
    <w:rsid w:val="2A63E2FC"/>
    <w:rsid w:val="2AB3D0EF"/>
    <w:rsid w:val="2B05CE8E"/>
    <w:rsid w:val="2B29C9F7"/>
    <w:rsid w:val="2B736301"/>
    <w:rsid w:val="2B90D3B3"/>
    <w:rsid w:val="2C54A692"/>
    <w:rsid w:val="2C6A918A"/>
    <w:rsid w:val="2C8CABFE"/>
    <w:rsid w:val="2C92053E"/>
    <w:rsid w:val="2CC69C82"/>
    <w:rsid w:val="2CF7BCDC"/>
    <w:rsid w:val="2D33A013"/>
    <w:rsid w:val="2D40C28A"/>
    <w:rsid w:val="2D4560B4"/>
    <w:rsid w:val="2D4CA9AF"/>
    <w:rsid w:val="2D582845"/>
    <w:rsid w:val="2DCBBC67"/>
    <w:rsid w:val="2E4007D1"/>
    <w:rsid w:val="2E7E7F60"/>
    <w:rsid w:val="2E8E4007"/>
    <w:rsid w:val="2ED2C360"/>
    <w:rsid w:val="2EE0AB4B"/>
    <w:rsid w:val="2EE88083"/>
    <w:rsid w:val="2EEDA6B2"/>
    <w:rsid w:val="2F17BC8A"/>
    <w:rsid w:val="2F33DBF2"/>
    <w:rsid w:val="3030083B"/>
    <w:rsid w:val="3050EB57"/>
    <w:rsid w:val="307C7BAC"/>
    <w:rsid w:val="30D4DF8B"/>
    <w:rsid w:val="312853D6"/>
    <w:rsid w:val="31E7217B"/>
    <w:rsid w:val="31FA69CB"/>
    <w:rsid w:val="31FF0496"/>
    <w:rsid w:val="31FF50A7"/>
    <w:rsid w:val="32065963"/>
    <w:rsid w:val="32071136"/>
    <w:rsid w:val="322986E4"/>
    <w:rsid w:val="322D34FA"/>
    <w:rsid w:val="32370AD4"/>
    <w:rsid w:val="32463CF9"/>
    <w:rsid w:val="32A03ABA"/>
    <w:rsid w:val="32AAFBDA"/>
    <w:rsid w:val="32C2A2B6"/>
    <w:rsid w:val="33060F84"/>
    <w:rsid w:val="331AF80D"/>
    <w:rsid w:val="33C55745"/>
    <w:rsid w:val="33D09CF0"/>
    <w:rsid w:val="34372817"/>
    <w:rsid w:val="3446CC3B"/>
    <w:rsid w:val="3461C88F"/>
    <w:rsid w:val="34B7F450"/>
    <w:rsid w:val="34F3F41B"/>
    <w:rsid w:val="3564D5BC"/>
    <w:rsid w:val="35717293"/>
    <w:rsid w:val="35916304"/>
    <w:rsid w:val="35935C66"/>
    <w:rsid w:val="35E29C9C"/>
    <w:rsid w:val="35F2BEAE"/>
    <w:rsid w:val="367F46DA"/>
    <w:rsid w:val="36D65F8F"/>
    <w:rsid w:val="36D81FEB"/>
    <w:rsid w:val="36F1D675"/>
    <w:rsid w:val="370D7BB7"/>
    <w:rsid w:val="377E6CFD"/>
    <w:rsid w:val="37DD2E59"/>
    <w:rsid w:val="37DFAE1C"/>
    <w:rsid w:val="38249319"/>
    <w:rsid w:val="382D4F2C"/>
    <w:rsid w:val="387652BA"/>
    <w:rsid w:val="38929564"/>
    <w:rsid w:val="391F51AF"/>
    <w:rsid w:val="39427519"/>
    <w:rsid w:val="3A54A6CC"/>
    <w:rsid w:val="3A5ABC8D"/>
    <w:rsid w:val="3A678F13"/>
    <w:rsid w:val="3A7C01E2"/>
    <w:rsid w:val="3ACE1D57"/>
    <w:rsid w:val="3B51962B"/>
    <w:rsid w:val="3B8D12EA"/>
    <w:rsid w:val="3BA8662C"/>
    <w:rsid w:val="3BF1A1FA"/>
    <w:rsid w:val="3C4BC155"/>
    <w:rsid w:val="3C727861"/>
    <w:rsid w:val="3C888E12"/>
    <w:rsid w:val="3C99C8E9"/>
    <w:rsid w:val="3CB7C5CA"/>
    <w:rsid w:val="3CC1BA5D"/>
    <w:rsid w:val="3D33A3A8"/>
    <w:rsid w:val="3D37B365"/>
    <w:rsid w:val="3D3ABEAD"/>
    <w:rsid w:val="3D48C1F5"/>
    <w:rsid w:val="3D542CEA"/>
    <w:rsid w:val="3D5D04F5"/>
    <w:rsid w:val="3D67FA1B"/>
    <w:rsid w:val="3D74886F"/>
    <w:rsid w:val="3D91D2C0"/>
    <w:rsid w:val="3DB8B16E"/>
    <w:rsid w:val="3E38EE9C"/>
    <w:rsid w:val="3E4727B6"/>
    <w:rsid w:val="3EAF7916"/>
    <w:rsid w:val="3EBD20BE"/>
    <w:rsid w:val="3ECC7D6F"/>
    <w:rsid w:val="3EDDA6B8"/>
    <w:rsid w:val="3EF6CF15"/>
    <w:rsid w:val="3F01F6F2"/>
    <w:rsid w:val="3F1863B0"/>
    <w:rsid w:val="3F1DD09F"/>
    <w:rsid w:val="3F6F24D0"/>
    <w:rsid w:val="3F88661D"/>
    <w:rsid w:val="3FE51DD8"/>
    <w:rsid w:val="3FE55679"/>
    <w:rsid w:val="3FFBF38B"/>
    <w:rsid w:val="400F54ED"/>
    <w:rsid w:val="402EB8B6"/>
    <w:rsid w:val="405FD24D"/>
    <w:rsid w:val="4094FC5B"/>
    <w:rsid w:val="40BE0165"/>
    <w:rsid w:val="40C52C9E"/>
    <w:rsid w:val="40D5CB55"/>
    <w:rsid w:val="41313638"/>
    <w:rsid w:val="413D5EDB"/>
    <w:rsid w:val="416D3FEF"/>
    <w:rsid w:val="41752792"/>
    <w:rsid w:val="41FEB4A2"/>
    <w:rsid w:val="424358C4"/>
    <w:rsid w:val="4254939B"/>
    <w:rsid w:val="426FE60C"/>
    <w:rsid w:val="42DF9945"/>
    <w:rsid w:val="42E49E24"/>
    <w:rsid w:val="42F1E320"/>
    <w:rsid w:val="43090A6D"/>
    <w:rsid w:val="4310F7F3"/>
    <w:rsid w:val="43114C7D"/>
    <w:rsid w:val="431607EA"/>
    <w:rsid w:val="43336DA1"/>
    <w:rsid w:val="4336BC76"/>
    <w:rsid w:val="439E49C9"/>
    <w:rsid w:val="43AC8A34"/>
    <w:rsid w:val="43B117DB"/>
    <w:rsid w:val="43BAC34E"/>
    <w:rsid w:val="43CC9D1D"/>
    <w:rsid w:val="440BD183"/>
    <w:rsid w:val="441442D1"/>
    <w:rsid w:val="445A1C6B"/>
    <w:rsid w:val="44939FF7"/>
    <w:rsid w:val="44B1D635"/>
    <w:rsid w:val="44B5AE39"/>
    <w:rsid w:val="451B3D1F"/>
    <w:rsid w:val="453F5E70"/>
    <w:rsid w:val="4554D5C2"/>
    <w:rsid w:val="45661099"/>
    <w:rsid w:val="4570C0FA"/>
    <w:rsid w:val="45730C00"/>
    <w:rsid w:val="459D6F34"/>
    <w:rsid w:val="45FCE97D"/>
    <w:rsid w:val="46AD96E2"/>
    <w:rsid w:val="46C668B1"/>
    <w:rsid w:val="46E0E52C"/>
    <w:rsid w:val="472804BE"/>
    <w:rsid w:val="47393662"/>
    <w:rsid w:val="473B5850"/>
    <w:rsid w:val="475EE7AE"/>
    <w:rsid w:val="47C08D7E"/>
    <w:rsid w:val="47C84826"/>
    <w:rsid w:val="47F6F856"/>
    <w:rsid w:val="48288FC4"/>
    <w:rsid w:val="48352FB1"/>
    <w:rsid w:val="48743FAE"/>
    <w:rsid w:val="489DB15B"/>
    <w:rsid w:val="48DF2790"/>
    <w:rsid w:val="48E3D9D0"/>
    <w:rsid w:val="4901C237"/>
    <w:rsid w:val="490868B7"/>
    <w:rsid w:val="496F6458"/>
    <w:rsid w:val="49A2F1A4"/>
    <w:rsid w:val="49A553E3"/>
    <w:rsid w:val="49A76517"/>
    <w:rsid w:val="49A777F0"/>
    <w:rsid w:val="49C46025"/>
    <w:rsid w:val="49CAFCFD"/>
    <w:rsid w:val="49F5DB5B"/>
    <w:rsid w:val="4A69BD1A"/>
    <w:rsid w:val="4A73B555"/>
    <w:rsid w:val="4A8919A0"/>
    <w:rsid w:val="4AC95DEF"/>
    <w:rsid w:val="4AE7CC57"/>
    <w:rsid w:val="4AEB654E"/>
    <w:rsid w:val="4B2117B9"/>
    <w:rsid w:val="4B3036D9"/>
    <w:rsid w:val="4B603086"/>
    <w:rsid w:val="4B7D4A19"/>
    <w:rsid w:val="4BBFF47C"/>
    <w:rsid w:val="4BE24D84"/>
    <w:rsid w:val="4BFB2885"/>
    <w:rsid w:val="4C0CB0B8"/>
    <w:rsid w:val="4C141BE4"/>
    <w:rsid w:val="4C4C05F3"/>
    <w:rsid w:val="4C687472"/>
    <w:rsid w:val="4CDA1D16"/>
    <w:rsid w:val="4D3AA5BE"/>
    <w:rsid w:val="4D4072D4"/>
    <w:rsid w:val="4D47B0D1"/>
    <w:rsid w:val="4D52BE92"/>
    <w:rsid w:val="4D60D92E"/>
    <w:rsid w:val="4D8A8749"/>
    <w:rsid w:val="4E223470"/>
    <w:rsid w:val="4F2F133A"/>
    <w:rsid w:val="4F4E6914"/>
    <w:rsid w:val="4F4E893F"/>
    <w:rsid w:val="4F4F46B4"/>
    <w:rsid w:val="4F714B67"/>
    <w:rsid w:val="4FE334B2"/>
    <w:rsid w:val="507F5193"/>
    <w:rsid w:val="50D3367F"/>
    <w:rsid w:val="50DC16A4"/>
    <w:rsid w:val="50E8C249"/>
    <w:rsid w:val="510361D2"/>
    <w:rsid w:val="514D042A"/>
    <w:rsid w:val="519BB7BA"/>
    <w:rsid w:val="51CCD069"/>
    <w:rsid w:val="521EB5DA"/>
    <w:rsid w:val="521FCBE7"/>
    <w:rsid w:val="52262FB5"/>
    <w:rsid w:val="525D892D"/>
    <w:rsid w:val="5306F761"/>
    <w:rsid w:val="53137314"/>
    <w:rsid w:val="534D7EF3"/>
    <w:rsid w:val="53B9CB8A"/>
    <w:rsid w:val="53C832C7"/>
    <w:rsid w:val="53CA5FD4"/>
    <w:rsid w:val="54488730"/>
    <w:rsid w:val="54CFE785"/>
    <w:rsid w:val="55242BC6"/>
    <w:rsid w:val="554166D2"/>
    <w:rsid w:val="554A5A1D"/>
    <w:rsid w:val="554AE47F"/>
    <w:rsid w:val="5552C2B6"/>
    <w:rsid w:val="555DD077"/>
    <w:rsid w:val="558447B1"/>
    <w:rsid w:val="558D011D"/>
    <w:rsid w:val="55FC9094"/>
    <w:rsid w:val="56001439"/>
    <w:rsid w:val="563898FD"/>
    <w:rsid w:val="563E9823"/>
    <w:rsid w:val="5656CEF9"/>
    <w:rsid w:val="56DC0D2D"/>
    <w:rsid w:val="57D25F53"/>
    <w:rsid w:val="58194948"/>
    <w:rsid w:val="5827490A"/>
    <w:rsid w:val="5829FDF5"/>
    <w:rsid w:val="585BBCE2"/>
    <w:rsid w:val="588D3CAD"/>
    <w:rsid w:val="58C8986A"/>
    <w:rsid w:val="58F8F19A"/>
    <w:rsid w:val="591849B3"/>
    <w:rsid w:val="59343156"/>
    <w:rsid w:val="595ACA92"/>
    <w:rsid w:val="598A1D03"/>
    <w:rsid w:val="59965D41"/>
    <w:rsid w:val="59BEE12B"/>
    <w:rsid w:val="5A2B8E49"/>
    <w:rsid w:val="5A43191F"/>
    <w:rsid w:val="5A466102"/>
    <w:rsid w:val="5AAF1D94"/>
    <w:rsid w:val="5AC5C5BB"/>
    <w:rsid w:val="5ADFC933"/>
    <w:rsid w:val="5AF991AC"/>
    <w:rsid w:val="5B189EF5"/>
    <w:rsid w:val="5B2600AC"/>
    <w:rsid w:val="5B6D0164"/>
    <w:rsid w:val="5BB6E1D9"/>
    <w:rsid w:val="5BB9FB09"/>
    <w:rsid w:val="5BF5C052"/>
    <w:rsid w:val="5CB96D38"/>
    <w:rsid w:val="5CC6107D"/>
    <w:rsid w:val="5CE1585F"/>
    <w:rsid w:val="5D9E3F5B"/>
    <w:rsid w:val="5E01BA51"/>
    <w:rsid w:val="5E1BF141"/>
    <w:rsid w:val="5E83117E"/>
    <w:rsid w:val="5EB294FA"/>
    <w:rsid w:val="5EFC7E31"/>
    <w:rsid w:val="5F37FF96"/>
    <w:rsid w:val="5FAF8459"/>
    <w:rsid w:val="5FBF1DFA"/>
    <w:rsid w:val="61116F71"/>
    <w:rsid w:val="617A0737"/>
    <w:rsid w:val="61A67D07"/>
    <w:rsid w:val="61B3170D"/>
    <w:rsid w:val="61CC7F24"/>
    <w:rsid w:val="62295DD3"/>
    <w:rsid w:val="622B18A8"/>
    <w:rsid w:val="6267FAA0"/>
    <w:rsid w:val="62ABFE04"/>
    <w:rsid w:val="62D958C7"/>
    <w:rsid w:val="6321B39A"/>
    <w:rsid w:val="6349274E"/>
    <w:rsid w:val="637651DE"/>
    <w:rsid w:val="63922B8B"/>
    <w:rsid w:val="63C6E909"/>
    <w:rsid w:val="640AABBE"/>
    <w:rsid w:val="6457B223"/>
    <w:rsid w:val="64BDC07B"/>
    <w:rsid w:val="64D12262"/>
    <w:rsid w:val="64F74626"/>
    <w:rsid w:val="65B158B4"/>
    <w:rsid w:val="65DBD726"/>
    <w:rsid w:val="666CF2C3"/>
    <w:rsid w:val="66B6567E"/>
    <w:rsid w:val="66B9EEC3"/>
    <w:rsid w:val="66C79155"/>
    <w:rsid w:val="6751BD0C"/>
    <w:rsid w:val="676CC5BA"/>
    <w:rsid w:val="677805D5"/>
    <w:rsid w:val="67FA9908"/>
    <w:rsid w:val="680930A8"/>
    <w:rsid w:val="682EE6E8"/>
    <w:rsid w:val="6838FE82"/>
    <w:rsid w:val="6858B632"/>
    <w:rsid w:val="6863F7E5"/>
    <w:rsid w:val="6865DDE9"/>
    <w:rsid w:val="68803C22"/>
    <w:rsid w:val="68B38289"/>
    <w:rsid w:val="68D1EED8"/>
    <w:rsid w:val="68DDC590"/>
    <w:rsid w:val="68F78E09"/>
    <w:rsid w:val="6909817E"/>
    <w:rsid w:val="69397E38"/>
    <w:rsid w:val="69A8419B"/>
    <w:rsid w:val="69AC810B"/>
    <w:rsid w:val="69BDBBE2"/>
    <w:rsid w:val="69CA69ED"/>
    <w:rsid w:val="6A52E14A"/>
    <w:rsid w:val="6A941708"/>
    <w:rsid w:val="6AC8DA52"/>
    <w:rsid w:val="6AD3573B"/>
    <w:rsid w:val="6B2456DF"/>
    <w:rsid w:val="6B2F290F"/>
    <w:rsid w:val="6B79BACD"/>
    <w:rsid w:val="6B81DA1B"/>
    <w:rsid w:val="6B926A69"/>
    <w:rsid w:val="6BBAD929"/>
    <w:rsid w:val="6BF3FCCE"/>
    <w:rsid w:val="6BFDBCC2"/>
    <w:rsid w:val="6C09F435"/>
    <w:rsid w:val="6C0B5F0F"/>
    <w:rsid w:val="6C803B0D"/>
    <w:rsid w:val="6D02580B"/>
    <w:rsid w:val="6D1DAA7C"/>
    <w:rsid w:val="6D76D19A"/>
    <w:rsid w:val="6D844160"/>
    <w:rsid w:val="6D94592F"/>
    <w:rsid w:val="6DD87AE2"/>
    <w:rsid w:val="6E549541"/>
    <w:rsid w:val="6E63F943"/>
    <w:rsid w:val="6E7AA99D"/>
    <w:rsid w:val="6E7AB69F"/>
    <w:rsid w:val="6E9E286C"/>
    <w:rsid w:val="6EE7B1C8"/>
    <w:rsid w:val="6F0C7FF7"/>
    <w:rsid w:val="6F1DA4E8"/>
    <w:rsid w:val="6F445BF4"/>
    <w:rsid w:val="6FBA54FC"/>
    <w:rsid w:val="6FD85BB5"/>
    <w:rsid w:val="6FEA635C"/>
    <w:rsid w:val="70029A32"/>
    <w:rsid w:val="7039F8CD"/>
    <w:rsid w:val="70CBF9F1"/>
    <w:rsid w:val="7136F826"/>
    <w:rsid w:val="71887422"/>
    <w:rsid w:val="71AFA56A"/>
    <w:rsid w:val="71C48E57"/>
    <w:rsid w:val="72351358"/>
    <w:rsid w:val="72EF7C91"/>
    <w:rsid w:val="733A3AF4"/>
    <w:rsid w:val="734B75CB"/>
    <w:rsid w:val="735257B9"/>
    <w:rsid w:val="737BB129"/>
    <w:rsid w:val="738CEC00"/>
    <w:rsid w:val="73AF9C11"/>
    <w:rsid w:val="73ECB0BB"/>
    <w:rsid w:val="73F1B941"/>
    <w:rsid w:val="74039AB3"/>
    <w:rsid w:val="7414D58A"/>
    <w:rsid w:val="742DFDE7"/>
    <w:rsid w:val="745421AB"/>
    <w:rsid w:val="7471E275"/>
    <w:rsid w:val="747A121B"/>
    <w:rsid w:val="74F44193"/>
    <w:rsid w:val="74F6110A"/>
    <w:rsid w:val="74FC2F19"/>
    <w:rsid w:val="751ADE14"/>
    <w:rsid w:val="7565E788"/>
    <w:rsid w:val="7604A20A"/>
    <w:rsid w:val="76105032"/>
    <w:rsid w:val="76110527"/>
    <w:rsid w:val="764355B8"/>
    <w:rsid w:val="768D60F8"/>
    <w:rsid w:val="76A93A51"/>
    <w:rsid w:val="76A9CA62"/>
    <w:rsid w:val="7706AB77"/>
    <w:rsid w:val="770ACC3C"/>
    <w:rsid w:val="773AD547"/>
    <w:rsid w:val="773B3B75"/>
    <w:rsid w:val="7774C2D3"/>
    <w:rsid w:val="7776D980"/>
    <w:rsid w:val="7780C544"/>
    <w:rsid w:val="77EF8DEE"/>
    <w:rsid w:val="77F57541"/>
    <w:rsid w:val="7826D474"/>
    <w:rsid w:val="7848B154"/>
    <w:rsid w:val="786CB754"/>
    <w:rsid w:val="78A27BD8"/>
    <w:rsid w:val="78A7E560"/>
    <w:rsid w:val="78F98BFD"/>
    <w:rsid w:val="7901BE22"/>
    <w:rsid w:val="793167FA"/>
    <w:rsid w:val="796FCCE3"/>
    <w:rsid w:val="7977B72A"/>
    <w:rsid w:val="79EDB032"/>
    <w:rsid w:val="7A36FAE1"/>
    <w:rsid w:val="7A84170E"/>
    <w:rsid w:val="7A8D4015"/>
    <w:rsid w:val="7AE04F29"/>
    <w:rsid w:val="7AF6C13D"/>
    <w:rsid w:val="7B175D92"/>
    <w:rsid w:val="7BA23D35"/>
    <w:rsid w:val="7BA71F13"/>
    <w:rsid w:val="7BA9B529"/>
    <w:rsid w:val="7BCC9976"/>
    <w:rsid w:val="7BD6E3E1"/>
    <w:rsid w:val="7CD806C8"/>
    <w:rsid w:val="7CE5042B"/>
    <w:rsid w:val="7D0740FE"/>
    <w:rsid w:val="7DBD48E1"/>
    <w:rsid w:val="7E1CD52B"/>
    <w:rsid w:val="7E1D641D"/>
    <w:rsid w:val="7E77B20C"/>
    <w:rsid w:val="7EAF47B8"/>
    <w:rsid w:val="7EBE63D0"/>
    <w:rsid w:val="7F8EE6CC"/>
    <w:rsid w:val="7F9B39C8"/>
    <w:rsid w:val="7FBD1CCC"/>
    <w:rsid w:val="7FEA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58FF5"/>
  <w15:chartTrackingRefBased/>
  <w15:docId w15:val="{8D6368E3-AC74-4746-B664-DE332E14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597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97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1945</Words>
  <Characters>11088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Skalinski, Stefan (DCR)</dc:creator>
  <cp:keywords/>
  <dc:description/>
  <cp:lastModifiedBy>Perry, Matthew S (DCR)</cp:lastModifiedBy>
  <cp:revision>2</cp:revision>
  <dcterms:created xsi:type="dcterms:W3CDTF">2023-02-01T16:18:00Z</dcterms:created>
  <dcterms:modified xsi:type="dcterms:W3CDTF">2023-02-01T16:18:00Z</dcterms:modified>
</cp:coreProperties>
</file>