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57E4410E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32479B65" w:rsidR="001A4BA7" w:rsidRDefault="00FC7BCD" w:rsidP="001A4BA7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Thursday</w:t>
      </w:r>
      <w:r w:rsidR="001A4BA7">
        <w:rPr>
          <w:b/>
        </w:rPr>
        <w:t xml:space="preserve">, </w:t>
      </w:r>
      <w:r w:rsidR="00BD3EF5">
        <w:rPr>
          <w:b/>
        </w:rPr>
        <w:t>February</w:t>
      </w:r>
      <w:r w:rsidR="00432941">
        <w:rPr>
          <w:b/>
        </w:rPr>
        <w:t xml:space="preserve"> 1</w:t>
      </w:r>
      <w:r w:rsidR="00BD3EF5">
        <w:rPr>
          <w:b/>
        </w:rPr>
        <w:t>3</w:t>
      </w:r>
      <w:r w:rsidR="001A4BA7">
        <w:rPr>
          <w:b/>
        </w:rPr>
        <w:t>, 202</w:t>
      </w:r>
      <w:r w:rsidR="0080188C">
        <w:rPr>
          <w:b/>
        </w:rPr>
        <w:t>5</w:t>
      </w:r>
      <w:r w:rsidR="001A4BA7">
        <w:rPr>
          <w:b/>
        </w:rPr>
        <w:t xml:space="preserve"> |</w:t>
      </w:r>
      <w:r w:rsidR="001A4BA7">
        <w:rPr>
          <w:b/>
          <w:spacing w:val="1"/>
        </w:rPr>
        <w:t xml:space="preserve"> </w:t>
      </w:r>
      <w:r w:rsidR="001A4BA7">
        <w:t>9:00 to 11:00 AM</w:t>
      </w:r>
      <w:r w:rsidR="001A4BA7">
        <w:rPr>
          <w:spacing w:val="1"/>
        </w:rPr>
        <w:t xml:space="preserve"> </w:t>
      </w:r>
    </w:p>
    <w:p w14:paraId="28EDF67A" w14:textId="77777777" w:rsidR="001A4BA7" w:rsidRDefault="001A4BA7" w:rsidP="001A4BA7">
      <w:pPr>
        <w:spacing w:line="292" w:lineRule="exact"/>
        <w:ind w:left="3088" w:right="3027"/>
        <w:jc w:val="center"/>
      </w:pPr>
      <w:r>
        <w:t>Conducted via Videoconference</w:t>
      </w:r>
    </w:p>
    <w:p w14:paraId="4C15646F" w14:textId="77777777" w:rsidR="001A4BA7" w:rsidRPr="00F71E5D" w:rsidRDefault="001A4BA7" w:rsidP="001A4BA7">
      <w:pPr>
        <w:spacing w:line="292" w:lineRule="exact"/>
        <w:ind w:left="3088" w:right="3027"/>
        <w:jc w:val="center"/>
      </w:pPr>
    </w:p>
    <w:p w14:paraId="6BBAE66A" w14:textId="77777777" w:rsidR="001A4BA7" w:rsidRDefault="001A4BA7" w:rsidP="001A4BA7">
      <w:pPr>
        <w:pStyle w:val="Heading1"/>
        <w:spacing w:line="531" w:lineRule="exact"/>
      </w:pPr>
      <w: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072360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072360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66B7E982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80188C">
              <w:t>Dicken Crane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77777777" w:rsidR="001A4BA7" w:rsidRDefault="001A4BA7" w:rsidP="00072360">
            <w:pPr>
              <w:pStyle w:val="TableParagraph"/>
              <w:ind w:left="105"/>
            </w:pPr>
            <w:r>
              <w:t>9:00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7F646F53" w14:textId="00E6DF5C" w:rsidR="001A4BA7" w:rsidRPr="00E10E14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Brian Arrigo,</w:t>
            </w:r>
            <w:r>
              <w:rPr>
                <w:spacing w:val="1"/>
              </w:rPr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4B0FC980" w14:textId="398DB26D" w:rsidR="001A4BA7" w:rsidRDefault="001A4BA7" w:rsidP="00072360">
            <w:pPr>
              <w:pStyle w:val="TableParagraph"/>
              <w:ind w:left="105"/>
            </w:pPr>
            <w:r>
              <w:t>9:10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</w:t>
            </w:r>
            <w:r w:rsidR="001B4BDE">
              <w:t>30</w:t>
            </w:r>
            <w:r>
              <w:t xml:space="preserve"> AM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311D0EAC" w:rsidR="001A4BA7" w:rsidRPr="001B4BDE" w:rsidRDefault="001B4BDE" w:rsidP="001B4BDE">
            <w:pPr>
              <w:pStyle w:val="NormalWeb"/>
              <w:numPr>
                <w:ilvl w:val="0"/>
                <w:numId w:val="3"/>
              </w:numPr>
              <w:shd w:val="clear" w:color="auto" w:fill="FFFFFF"/>
            </w:pPr>
            <w:r>
              <w:rPr>
                <w:rFonts w:ascii="Segoe UI" w:hAnsi="Segoe UI" w:cs="Segoe UI"/>
              </w:rPr>
              <w:t>Boston Harbor Island Clean Up Presentation</w:t>
            </w:r>
            <w:r w:rsidR="0064413F">
              <w:rPr>
                <w:rFonts w:ascii="Segoe UI" w:hAnsi="Segoe UI" w:cs="Segoe UI"/>
              </w:rPr>
              <w:t xml:space="preserve"> – </w:t>
            </w:r>
            <w:r>
              <w:rPr>
                <w:rFonts w:ascii="Segoe UI" w:hAnsi="Segoe UI" w:cs="Segoe UI"/>
              </w:rPr>
              <w:t xml:space="preserve">Belle Procaccini, </w:t>
            </w:r>
            <w:r w:rsidRPr="001B4BDE">
              <w:rPr>
                <w:rFonts w:ascii="Segoe UI" w:hAnsi="Segoe UI" w:cs="Segoe UI"/>
              </w:rPr>
              <w:t>Director of Operations</w:t>
            </w:r>
            <w:r>
              <w:rPr>
                <w:rFonts w:ascii="Segoe UI" w:hAnsi="Segoe UI" w:cs="Segoe UI"/>
              </w:rPr>
              <w:t xml:space="preserve"> at Boston Harbor Islands, and Jorge Ayub, </w:t>
            </w:r>
            <w:r w:rsidRPr="001B4BDE">
              <w:rPr>
                <w:rFonts w:ascii="Segoe UI" w:hAnsi="Segoe UI" w:cs="Segoe UI"/>
              </w:rPr>
              <w:t>Senior Coastal Ecologist</w:t>
            </w:r>
          </w:p>
          <w:p w14:paraId="037DB575" w14:textId="1DFD3AD7" w:rsidR="001A4BA7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9E3F7A">
              <w:t>January 16</w:t>
            </w:r>
            <w:r w:rsidR="005F5AC2">
              <w:t>,</w:t>
            </w:r>
            <w:r w:rsidR="002330A2">
              <w:t xml:space="preserve"> 202</w:t>
            </w:r>
            <w:r w:rsidR="009E3F7A">
              <w:t>5</w:t>
            </w:r>
          </w:p>
          <w:p w14:paraId="626AE081" w14:textId="77777777" w:rsidR="0064413F" w:rsidRDefault="001A4BA7" w:rsidP="0064413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  <w:p w14:paraId="08A6E9F4" w14:textId="49B766A3" w:rsidR="0064413F" w:rsidRPr="00F71E5D" w:rsidRDefault="0064413F" w:rsidP="0064413F">
            <w:pPr>
              <w:pStyle w:val="TableParagraph"/>
              <w:tabs>
                <w:tab w:val="left" w:pos="828"/>
                <w:tab w:val="left" w:pos="829"/>
              </w:tabs>
              <w:spacing w:before="43"/>
              <w:ind w:left="0"/>
            </w:pPr>
          </w:p>
        </w:tc>
        <w:tc>
          <w:tcPr>
            <w:tcW w:w="2725" w:type="dxa"/>
          </w:tcPr>
          <w:p w14:paraId="0669DBB5" w14:textId="4BA322F9" w:rsidR="001A4BA7" w:rsidRDefault="001A4BA7" w:rsidP="00072360">
            <w:pPr>
              <w:pStyle w:val="TableParagraph"/>
              <w:ind w:left="105"/>
            </w:pPr>
            <w:r>
              <w:t>9:</w:t>
            </w:r>
            <w:r w:rsidR="001B4BDE">
              <w:t>30</w:t>
            </w:r>
            <w:r>
              <w:t>-10:</w:t>
            </w:r>
            <w:r w:rsidR="001B4BDE">
              <w:t>15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17F84E75" w14:textId="2BE68EFC" w:rsidR="00432941" w:rsidRDefault="001A4BA7" w:rsidP="0043294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261C0173" w14:textId="779F6F7E" w:rsidR="001B4BDE" w:rsidRPr="001B4BDE" w:rsidRDefault="00AB5D27" w:rsidP="001B4BDE">
            <w:pPr>
              <w:pStyle w:val="TableParagraph"/>
              <w:numPr>
                <w:ilvl w:val="3"/>
                <w:numId w:val="2"/>
              </w:numPr>
              <w:rPr>
                <w:b/>
              </w:rPr>
            </w:pPr>
            <w:r>
              <w:rPr>
                <w:bCs/>
              </w:rPr>
              <w:t>Approval</w:t>
            </w:r>
            <w:r w:rsidR="001B4BDE">
              <w:rPr>
                <w:bCs/>
              </w:rPr>
              <w:t xml:space="preserve"> of Blackstone</w:t>
            </w:r>
            <w:r w:rsidR="00584008">
              <w:rPr>
                <w:bCs/>
              </w:rPr>
              <w:t xml:space="preserve"> Complex</w:t>
            </w:r>
            <w:r w:rsidR="001B4BDE">
              <w:rPr>
                <w:bCs/>
              </w:rPr>
              <w:t xml:space="preserve"> R</w:t>
            </w:r>
            <w:r w:rsidR="006F3595">
              <w:rPr>
                <w:bCs/>
              </w:rPr>
              <w:t>esource Management Plan</w:t>
            </w:r>
            <w:r w:rsidR="001B4BDE">
              <w:rPr>
                <w:bCs/>
              </w:rPr>
              <w:t>s (Action Item)</w:t>
            </w:r>
          </w:p>
          <w:p w14:paraId="6C8210C7" w14:textId="2AB69C45" w:rsidR="001B4BDE" w:rsidRDefault="001B4BDE" w:rsidP="001B4BDE">
            <w:pPr>
              <w:pStyle w:val="TableParagraph"/>
              <w:numPr>
                <w:ilvl w:val="3"/>
                <w:numId w:val="2"/>
              </w:numPr>
              <w:spacing w:before="0"/>
              <w:rPr>
                <w:b/>
              </w:rPr>
            </w:pPr>
            <w:r>
              <w:rPr>
                <w:bCs/>
              </w:rPr>
              <w:t xml:space="preserve">Discussion of a </w:t>
            </w:r>
            <w:r w:rsidR="006F3595">
              <w:rPr>
                <w:bCs/>
              </w:rPr>
              <w:t>L</w:t>
            </w:r>
            <w:r>
              <w:rPr>
                <w:bCs/>
              </w:rPr>
              <w:t>etter to Commissioner Arrigo advocating for Vision Zero</w:t>
            </w:r>
          </w:p>
          <w:p w14:paraId="368E5DB6" w14:textId="11DE5300" w:rsidR="002330A2" w:rsidRDefault="002330A2" w:rsidP="002330A2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64C235E9" w:rsidR="001A4BA7" w:rsidRDefault="001A4BA7" w:rsidP="00072360">
            <w:pPr>
              <w:pStyle w:val="TableParagraph"/>
              <w:ind w:left="105"/>
            </w:pPr>
            <w:r>
              <w:t>10:</w:t>
            </w:r>
            <w:r w:rsidR="001B4BDE">
              <w:t>15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11:00 AM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77777777" w:rsidR="001A4BA7" w:rsidRDefault="001A4BA7" w:rsidP="00072360">
            <w:pPr>
              <w:pStyle w:val="TableParagraph"/>
              <w:spacing w:before="0" w:line="259" w:lineRule="exact"/>
              <w:ind w:left="105"/>
            </w:pPr>
            <w:r>
              <w:t>11:00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3FDD71D" w14:textId="2D7BE630" w:rsidR="001A4BA7" w:rsidRDefault="0080188C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>
        <w:rPr>
          <w:rFonts w:ascii="Segoe UI" w:eastAsia="Segoe UI" w:hAnsi="Segoe UI" w:cs="Segoe UI"/>
          <w:b/>
          <w:bCs/>
        </w:rPr>
        <w:t>January</w:t>
      </w:r>
      <w:r w:rsidR="001A4BA7" w:rsidRPr="00756C3F">
        <w:rPr>
          <w:rFonts w:ascii="Segoe UI" w:eastAsia="Segoe UI" w:hAnsi="Segoe UI" w:cs="Segoe UI"/>
          <w:b/>
          <w:bCs/>
        </w:rPr>
        <w:t xml:space="preserve"> Meeting of the DCR Stewardship Council</w:t>
      </w:r>
    </w:p>
    <w:p w14:paraId="0B37DCF1" w14:textId="77777777" w:rsidR="00D15E58" w:rsidRDefault="00D15E58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5F15E1A8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Join Zoom Meeting</w:t>
      </w:r>
    </w:p>
    <w:p w14:paraId="657EE057" w14:textId="50E33B04" w:rsid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hyperlink r:id="rId7" w:history="1">
        <w:r w:rsidRPr="003D0129">
          <w:rPr>
            <w:rStyle w:val="Hyperlink"/>
            <w:rFonts w:ascii="Segoe UI" w:eastAsia="Segoe UI" w:hAnsi="Segoe UI" w:cs="Segoe UI"/>
          </w:rPr>
          <w:t>https://zoom.us/j/5296343609?pwd=dVI3NHdJUjlTeWlSVmtDTGRTUGU5Zz09&amp;omn=93176112835</w:t>
        </w:r>
      </w:hyperlink>
    </w:p>
    <w:p w14:paraId="4F71628A" w14:textId="77777777" w:rsidR="001B5086" w:rsidRPr="001B5086" w:rsidRDefault="001B5086" w:rsidP="001B5086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4BDE286A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Meeting ID: 529 634 3609</w:t>
      </w:r>
    </w:p>
    <w:p w14:paraId="24C15402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Passcode: 818194</w:t>
      </w:r>
    </w:p>
    <w:p w14:paraId="3E0193B8" w14:textId="77777777" w:rsidR="001B5086" w:rsidRPr="001B5086" w:rsidRDefault="001B5086" w:rsidP="001B5086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5D8CBE7A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One tap mobile</w:t>
      </w:r>
    </w:p>
    <w:p w14:paraId="7B7436D8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+13052241968,,5296343609#,,,,*818194# US</w:t>
      </w:r>
    </w:p>
    <w:p w14:paraId="5750D4B5" w14:textId="3468E538" w:rsidR="00453F6C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+13092053325,,5296343609#,,,,*818194# US</w:t>
      </w:r>
    </w:p>
    <w:p w14:paraId="0B1033E3" w14:textId="77777777" w:rsid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CBF336D" w14:textId="77777777" w:rsidR="001A4BA7" w:rsidRPr="009D5575" w:rsidRDefault="001A4BA7" w:rsidP="001A4BA7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8" w:history="1">
        <w:r w:rsidRPr="009F013D">
          <w:rPr>
            <w:rStyle w:val="Hyperlink"/>
            <w:rFonts w:ascii="Segoe UI"/>
          </w:rPr>
          <w:t>matthew.s.perry1@mass.gov</w:t>
        </w:r>
        <w:r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7E24D5C1" w14:textId="4BE6CE38" w:rsidR="001A4BA7" w:rsidRPr="009D5575" w:rsidRDefault="001A4BA7" w:rsidP="001A4BA7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2BE6B278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ACE03" id="Freeform 2" o:spid="_x0000_s1026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FD4B8F">
        <w:rPr>
          <w:sz w:val="20"/>
          <w:szCs w:val="20"/>
        </w:rPr>
        <w:t>2/7/2025 9:51 AM</w:t>
      </w:r>
    </w:p>
    <w:p w14:paraId="31957C6B" w14:textId="77777777" w:rsidR="008367B5" w:rsidRDefault="008367B5"/>
    <w:sectPr w:rsidR="008367B5" w:rsidSect="00F53719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3542A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74C41"/>
    <w:multiLevelType w:val="hybridMultilevel"/>
    <w:tmpl w:val="1E8C3F62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590961"/>
    <w:multiLevelType w:val="hybridMultilevel"/>
    <w:tmpl w:val="FF2C0762"/>
    <w:lvl w:ilvl="0" w:tplc="F35EECF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81284841">
    <w:abstractNumId w:val="3"/>
  </w:num>
  <w:num w:numId="2" w16cid:durableId="246155864">
    <w:abstractNumId w:val="1"/>
  </w:num>
  <w:num w:numId="3" w16cid:durableId="733895575">
    <w:abstractNumId w:val="0"/>
  </w:num>
  <w:num w:numId="4" w16cid:durableId="617836009">
    <w:abstractNumId w:val="4"/>
  </w:num>
  <w:num w:numId="5" w16cid:durableId="32246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0A4CC3"/>
    <w:rsid w:val="001A4BA7"/>
    <w:rsid w:val="001B4BDE"/>
    <w:rsid w:val="001B5086"/>
    <w:rsid w:val="002330A2"/>
    <w:rsid w:val="00235811"/>
    <w:rsid w:val="00256DBA"/>
    <w:rsid w:val="002D6817"/>
    <w:rsid w:val="003558F5"/>
    <w:rsid w:val="00432941"/>
    <w:rsid w:val="00453F6C"/>
    <w:rsid w:val="004A1170"/>
    <w:rsid w:val="00584008"/>
    <w:rsid w:val="005962A4"/>
    <w:rsid w:val="005E4671"/>
    <w:rsid w:val="005F5AC2"/>
    <w:rsid w:val="0064413F"/>
    <w:rsid w:val="006908B9"/>
    <w:rsid w:val="006F3595"/>
    <w:rsid w:val="00766254"/>
    <w:rsid w:val="007674C7"/>
    <w:rsid w:val="007E308C"/>
    <w:rsid w:val="0080188C"/>
    <w:rsid w:val="0083171E"/>
    <w:rsid w:val="008367B5"/>
    <w:rsid w:val="00855C92"/>
    <w:rsid w:val="00862AF4"/>
    <w:rsid w:val="00885060"/>
    <w:rsid w:val="009E3F7A"/>
    <w:rsid w:val="00AB5D27"/>
    <w:rsid w:val="00AD4076"/>
    <w:rsid w:val="00AD702C"/>
    <w:rsid w:val="00B0396C"/>
    <w:rsid w:val="00B70AC6"/>
    <w:rsid w:val="00B85A83"/>
    <w:rsid w:val="00BD3EF5"/>
    <w:rsid w:val="00C30399"/>
    <w:rsid w:val="00CF041F"/>
    <w:rsid w:val="00D15E58"/>
    <w:rsid w:val="00D55AA3"/>
    <w:rsid w:val="00D6382E"/>
    <w:rsid w:val="00D7048C"/>
    <w:rsid w:val="00D86E66"/>
    <w:rsid w:val="00DC5784"/>
    <w:rsid w:val="00DD013F"/>
    <w:rsid w:val="00E10813"/>
    <w:rsid w:val="00E45F49"/>
    <w:rsid w:val="00E86939"/>
    <w:rsid w:val="00F53719"/>
    <w:rsid w:val="00FC7BCD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30A2"/>
    <w:pPr>
      <w:widowControl/>
      <w:autoSpaceDE/>
      <w:autoSpaceDN/>
    </w:pPr>
    <w:rPr>
      <w:rFonts w:ascii="Calibri" w:eastAsiaTheme="minorHAns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5AC2"/>
    <w:pPr>
      <w:widowControl/>
      <w:autoSpaceDE/>
      <w:autoSpaceDN/>
    </w:pPr>
    <w:rPr>
      <w:rFonts w:ascii="Calibri" w:eastAsia="Times New Roman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5AC2"/>
    <w:rPr>
      <w:rFonts w:ascii="Calibri" w:eastAsia="Times New Roman" w:hAnsi="Calibri"/>
      <w:kern w:val="0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5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s.perry1@mass.gov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zoom.us/j/5296343609?pwd=dVI3NHdJUjlTeWlSVmtDTGRTUGU5Zz09&amp;omn=931761128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6285-1F78-4E7A-8121-3CDFE502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8</cp:revision>
  <cp:lastPrinted>2024-10-04T19:54:00Z</cp:lastPrinted>
  <dcterms:created xsi:type="dcterms:W3CDTF">2025-02-05T21:17:00Z</dcterms:created>
  <dcterms:modified xsi:type="dcterms:W3CDTF">2025-02-07T14:54:00Z</dcterms:modified>
</cp:coreProperties>
</file>