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4E715" w14:textId="77777777" w:rsidR="0041012A" w:rsidRPr="0089139F" w:rsidRDefault="0041012A" w:rsidP="0041012A">
      <w:pPr>
        <w:jc w:val="center"/>
      </w:pPr>
      <w:r w:rsidRPr="0089139F">
        <w:rPr>
          <w:b/>
          <w:bCs/>
        </w:rPr>
        <w:t>STATE 911 COMMISSION MEETING </w:t>
      </w:r>
    </w:p>
    <w:p w14:paraId="1BA1B918" w14:textId="77777777" w:rsidR="0041012A" w:rsidRPr="0089139F" w:rsidRDefault="0041012A" w:rsidP="0041012A">
      <w:pPr>
        <w:spacing w:before="3"/>
        <w:ind w:left="1440" w:right="2339" w:firstLine="720"/>
        <w:jc w:val="center"/>
      </w:pPr>
      <w:r>
        <w:rPr>
          <w:b/>
          <w:bCs/>
        </w:rPr>
        <w:t>February 15</w:t>
      </w:r>
      <w:r w:rsidRPr="0089139F">
        <w:rPr>
          <w:b/>
          <w:bCs/>
        </w:rPr>
        <w:t>, 202</w:t>
      </w:r>
      <w:r>
        <w:rPr>
          <w:b/>
          <w:bCs/>
        </w:rPr>
        <w:t>4</w:t>
      </w:r>
      <w:r w:rsidRPr="0089139F">
        <w:rPr>
          <w:b/>
          <w:bCs/>
        </w:rPr>
        <w:t>, 1:00</w:t>
      </w:r>
      <w:r w:rsidRPr="0089139F">
        <w:rPr>
          <w:b/>
          <w:bCs/>
          <w:spacing w:val="-26"/>
        </w:rPr>
        <w:t xml:space="preserve"> p.m. </w:t>
      </w:r>
    </w:p>
    <w:p w14:paraId="2646847E" w14:textId="77777777" w:rsidR="0041012A" w:rsidRPr="0089139F" w:rsidRDefault="0041012A" w:rsidP="0041012A">
      <w:pPr>
        <w:jc w:val="center"/>
      </w:pPr>
      <w:r w:rsidRPr="0089139F">
        <w:rPr>
          <w:bCs/>
        </w:rPr>
        <w:t>State 911 Department </w:t>
      </w:r>
    </w:p>
    <w:p w14:paraId="7A55A724" w14:textId="77777777" w:rsidR="0041012A" w:rsidRPr="0089139F" w:rsidRDefault="0041012A" w:rsidP="0041012A">
      <w:pPr>
        <w:jc w:val="center"/>
      </w:pPr>
      <w:r w:rsidRPr="0089139F">
        <w:rPr>
          <w:bCs/>
        </w:rPr>
        <w:t>151 Campanelli Drive, Suite A, Middleborough, MA 02346 </w:t>
      </w:r>
    </w:p>
    <w:p w14:paraId="42FA1A52" w14:textId="77777777" w:rsidR="0041012A" w:rsidRPr="0089139F" w:rsidRDefault="0041012A" w:rsidP="0041012A">
      <w:r w:rsidRPr="0089139F">
        <w:rPr>
          <w:bCs/>
          <w:i/>
          <w:iCs/>
        </w:rPr>
        <w:t>Attending: </w:t>
      </w:r>
    </w:p>
    <w:p w14:paraId="0FD09A94" w14:textId="77777777" w:rsidR="0041012A" w:rsidRPr="0089139F" w:rsidRDefault="0041012A" w:rsidP="0041012A">
      <w:r w:rsidRPr="0089139F">
        <w:t>Kerry Collins</w:t>
      </w:r>
      <w:r w:rsidRPr="0089139F">
        <w:tab/>
      </w:r>
      <w:r w:rsidRPr="0089139F">
        <w:tab/>
        <w:t>EOPSS</w:t>
      </w:r>
      <w:r w:rsidRPr="0089139F">
        <w:tab/>
      </w:r>
      <w:r w:rsidRPr="0089139F">
        <w:tab/>
      </w:r>
      <w:r w:rsidRPr="0089139F">
        <w:tab/>
        <w:t>State 911 Commission (Chair) </w:t>
      </w:r>
    </w:p>
    <w:p w14:paraId="50C6CAA0" w14:textId="77777777" w:rsidR="0041012A" w:rsidRPr="0089139F" w:rsidRDefault="0041012A" w:rsidP="0041012A">
      <w:r w:rsidRPr="0089139F">
        <w:t xml:space="preserve">Stephan Hooke </w:t>
      </w:r>
      <w:r w:rsidRPr="0089139F">
        <w:tab/>
        <w:t>MSCA</w:t>
      </w:r>
      <w:r w:rsidRPr="0089139F">
        <w:tab/>
      </w:r>
      <w:r w:rsidRPr="0089139F">
        <w:tab/>
      </w:r>
      <w:r w:rsidRPr="0089139F">
        <w:tab/>
      </w:r>
      <w:r w:rsidRPr="0089139F">
        <w:tab/>
        <w:t>State 911 Commission (Vice-Chair)</w:t>
      </w:r>
    </w:p>
    <w:p w14:paraId="75583211" w14:textId="77777777" w:rsidR="0041012A" w:rsidRPr="0089139F" w:rsidRDefault="0041012A" w:rsidP="0041012A">
      <w:r w:rsidRPr="0089139F">
        <w:t>James Boudreau</w:t>
      </w:r>
      <w:r w:rsidRPr="0089139F">
        <w:tab/>
        <w:t>Mass Municipal Association</w:t>
      </w:r>
      <w:r w:rsidRPr="0089139F">
        <w:tab/>
        <w:t xml:space="preserve">State 911 Commission </w:t>
      </w:r>
    </w:p>
    <w:p w14:paraId="53859D20" w14:textId="77777777" w:rsidR="0041012A" w:rsidRPr="0089139F" w:rsidRDefault="0041012A" w:rsidP="0041012A">
      <w:r w:rsidRPr="0089139F">
        <w:t>Carmen Curry</w:t>
      </w:r>
      <w:r w:rsidRPr="0089139F">
        <w:tab/>
      </w:r>
      <w:r w:rsidRPr="0089139F">
        <w:tab/>
        <w:t>Boston Police Dept</w:t>
      </w:r>
      <w:r w:rsidRPr="0089139F">
        <w:tab/>
      </w:r>
      <w:r w:rsidRPr="0089139F">
        <w:tab/>
        <w:t>State 911 Commission </w:t>
      </w:r>
    </w:p>
    <w:p w14:paraId="47E9C4A5" w14:textId="77777777" w:rsidR="0041012A" w:rsidRPr="0089139F" w:rsidRDefault="0041012A" w:rsidP="0041012A">
      <w:r w:rsidRPr="0089139F">
        <w:t>Christopher Delmonte</w:t>
      </w:r>
      <w:r w:rsidRPr="0089139F">
        <w:tab/>
        <w:t>MA Chiefs of Police Assoc</w:t>
      </w:r>
      <w:r w:rsidRPr="0089139F">
        <w:tab/>
        <w:t xml:space="preserve">State 911 Commission </w:t>
      </w:r>
    </w:p>
    <w:p w14:paraId="6E29B69F" w14:textId="77777777" w:rsidR="0041012A" w:rsidRPr="0089139F" w:rsidRDefault="0041012A" w:rsidP="0041012A">
      <w:r w:rsidRPr="0089139F">
        <w:t>Jonathan O’Dell</w:t>
      </w:r>
      <w:r w:rsidRPr="0089139F">
        <w:tab/>
        <w:t>MCDHH</w:t>
      </w:r>
      <w:r w:rsidRPr="0089139F">
        <w:tab/>
      </w:r>
      <w:r w:rsidRPr="0089139F">
        <w:tab/>
      </w:r>
      <w:r w:rsidRPr="0089139F">
        <w:tab/>
        <w:t xml:space="preserve">State 911 Commission </w:t>
      </w:r>
    </w:p>
    <w:p w14:paraId="514FD2F1" w14:textId="77777777" w:rsidR="0041012A" w:rsidRPr="0089139F" w:rsidRDefault="0041012A" w:rsidP="0041012A">
      <w:r w:rsidRPr="0089139F">
        <w:t>Mary M. McCauley</w:t>
      </w:r>
      <w:r w:rsidRPr="0089139F">
        <w:tab/>
        <w:t>M</w:t>
      </w:r>
      <w:r>
        <w:t>A</w:t>
      </w:r>
      <w:r w:rsidRPr="0089139F">
        <w:t xml:space="preserve"> Office on Disability</w:t>
      </w:r>
      <w:r w:rsidRPr="0089139F">
        <w:tab/>
        <w:t xml:space="preserve">State 911 Commission </w:t>
      </w:r>
    </w:p>
    <w:p w14:paraId="7E5C5804" w14:textId="77777777" w:rsidR="0041012A" w:rsidRPr="0089139F" w:rsidRDefault="0041012A" w:rsidP="0041012A">
      <w:r w:rsidRPr="0089139F">
        <w:t>Ralph Dowling</w:t>
      </w:r>
      <w:r w:rsidRPr="0089139F">
        <w:tab/>
        <w:t>Professional Firefighters</w:t>
      </w:r>
      <w:r w:rsidRPr="0089139F">
        <w:tab/>
        <w:t xml:space="preserve">State 911 Commission </w:t>
      </w:r>
    </w:p>
    <w:p w14:paraId="37A983F2" w14:textId="77777777" w:rsidR="0041012A" w:rsidRPr="0089139F" w:rsidRDefault="0041012A" w:rsidP="0041012A">
      <w:r w:rsidRPr="0089139F">
        <w:t>Susan Lewis</w:t>
      </w:r>
      <w:r w:rsidRPr="0089139F">
        <w:tab/>
      </w:r>
      <w:r w:rsidRPr="0089139F">
        <w:tab/>
        <w:t>Dept. of Public Health</w:t>
      </w:r>
      <w:r w:rsidRPr="0089139F">
        <w:tab/>
      </w:r>
      <w:r w:rsidRPr="0089139F">
        <w:tab/>
        <w:t>State 911 Commission (absent)</w:t>
      </w:r>
    </w:p>
    <w:p w14:paraId="7D37A35E" w14:textId="77777777" w:rsidR="0041012A" w:rsidRPr="0089139F" w:rsidRDefault="0041012A" w:rsidP="0041012A">
      <w:r w:rsidRPr="0089139F">
        <w:t>Michael Murphy</w:t>
      </w:r>
      <w:r w:rsidRPr="0089139F">
        <w:tab/>
        <w:t>MA Police Association</w:t>
      </w:r>
      <w:r w:rsidRPr="0089139F">
        <w:tab/>
        <w:t>State 911 Commission </w:t>
      </w:r>
    </w:p>
    <w:p w14:paraId="5A833FCA" w14:textId="77777777" w:rsidR="0041012A" w:rsidRPr="0089139F" w:rsidRDefault="0041012A" w:rsidP="0041012A">
      <w:pPr>
        <w:tabs>
          <w:tab w:val="left" w:pos="720"/>
          <w:tab w:val="left" w:pos="1440"/>
          <w:tab w:val="left" w:pos="2160"/>
          <w:tab w:val="left" w:pos="2880"/>
          <w:tab w:val="left" w:pos="3600"/>
          <w:tab w:val="left" w:pos="4320"/>
          <w:tab w:val="left" w:pos="5040"/>
          <w:tab w:val="left" w:pos="7200"/>
        </w:tabs>
      </w:pPr>
      <w:r w:rsidRPr="0089139F">
        <w:t xml:space="preserve">Matt Barstow </w:t>
      </w:r>
      <w:r w:rsidRPr="0089139F">
        <w:tab/>
      </w:r>
      <w:r w:rsidRPr="0089139F">
        <w:tab/>
        <w:t>MA State Police</w:t>
      </w:r>
      <w:r w:rsidRPr="0089139F">
        <w:tab/>
      </w:r>
      <w:r w:rsidRPr="0089139F">
        <w:tab/>
        <w:t xml:space="preserve">State 911 Commission </w:t>
      </w:r>
    </w:p>
    <w:p w14:paraId="7832FEEC" w14:textId="77777777" w:rsidR="0041012A" w:rsidRPr="0089139F" w:rsidRDefault="0041012A" w:rsidP="0041012A">
      <w:pPr>
        <w:tabs>
          <w:tab w:val="left" w:pos="720"/>
          <w:tab w:val="left" w:pos="1440"/>
          <w:tab w:val="left" w:pos="2160"/>
          <w:tab w:val="left" w:pos="2880"/>
          <w:tab w:val="left" w:pos="3600"/>
          <w:tab w:val="left" w:pos="4320"/>
          <w:tab w:val="left" w:pos="5040"/>
          <w:tab w:val="left" w:pos="7200"/>
        </w:tabs>
      </w:pPr>
      <w:r w:rsidRPr="0089139F">
        <w:t>Kyle Heagney</w:t>
      </w:r>
      <w:r w:rsidRPr="0089139F">
        <w:tab/>
      </w:r>
      <w:r w:rsidRPr="0089139F">
        <w:tab/>
        <w:t>Major City Chiefs</w:t>
      </w:r>
      <w:r w:rsidRPr="0089139F">
        <w:tab/>
      </w:r>
      <w:r w:rsidRPr="0089139F">
        <w:tab/>
        <w:t xml:space="preserve">State 911 Commission </w:t>
      </w:r>
    </w:p>
    <w:p w14:paraId="576A9C11" w14:textId="77777777" w:rsidR="0041012A" w:rsidRPr="0089139F" w:rsidRDefault="0041012A" w:rsidP="0041012A">
      <w:pPr>
        <w:tabs>
          <w:tab w:val="left" w:pos="720"/>
          <w:tab w:val="left" w:pos="1440"/>
          <w:tab w:val="left" w:pos="2160"/>
          <w:tab w:val="left" w:pos="2880"/>
          <w:tab w:val="left" w:pos="3600"/>
          <w:tab w:val="left" w:pos="4320"/>
          <w:tab w:val="left" w:pos="5040"/>
          <w:tab w:val="left" w:pos="7200"/>
        </w:tabs>
      </w:pPr>
      <w:r w:rsidRPr="0089139F">
        <w:t>Richard Patterson</w:t>
      </w:r>
      <w:r w:rsidRPr="0089139F">
        <w:tab/>
        <w:t>EMCAB</w:t>
      </w:r>
      <w:r w:rsidRPr="0089139F">
        <w:tab/>
      </w:r>
      <w:r w:rsidRPr="0089139F">
        <w:tab/>
      </w:r>
      <w:r w:rsidRPr="0089139F">
        <w:tab/>
        <w:t>State 911 Commission   </w:t>
      </w:r>
    </w:p>
    <w:p w14:paraId="2FF22D97" w14:textId="77777777" w:rsidR="0041012A" w:rsidRDefault="0041012A" w:rsidP="0041012A">
      <w:pPr>
        <w:tabs>
          <w:tab w:val="left" w:pos="720"/>
          <w:tab w:val="left" w:pos="1440"/>
          <w:tab w:val="left" w:pos="2160"/>
          <w:tab w:val="left" w:pos="2880"/>
          <w:tab w:val="left" w:pos="3600"/>
          <w:tab w:val="left" w:pos="4320"/>
          <w:tab w:val="left" w:pos="5040"/>
          <w:tab w:val="left" w:pos="7200"/>
        </w:tabs>
      </w:pPr>
      <w:r w:rsidRPr="0089139F">
        <w:t>Michael Kelleher</w:t>
      </w:r>
      <w:r w:rsidRPr="0089139F">
        <w:tab/>
        <w:t>MA Fire Chiefs Assoc</w:t>
      </w:r>
      <w:r w:rsidRPr="0089139F">
        <w:tab/>
        <w:t xml:space="preserve">State 911 Commission  </w:t>
      </w:r>
    </w:p>
    <w:p w14:paraId="71C1D8A0" w14:textId="40C76BEF" w:rsidR="0009584A" w:rsidRDefault="006345A7" w:rsidP="0041012A">
      <w:pPr>
        <w:tabs>
          <w:tab w:val="left" w:pos="720"/>
          <w:tab w:val="left" w:pos="1440"/>
          <w:tab w:val="left" w:pos="2160"/>
          <w:tab w:val="left" w:pos="2880"/>
          <w:tab w:val="left" w:pos="3600"/>
          <w:tab w:val="left" w:pos="4320"/>
          <w:tab w:val="left" w:pos="5040"/>
          <w:tab w:val="left" w:pos="7200"/>
        </w:tabs>
      </w:pPr>
      <w:r>
        <w:t>Robert Reardon</w:t>
      </w:r>
      <w:r>
        <w:tab/>
        <w:t>MA Fire Chiefs Assoc</w:t>
      </w:r>
      <w:r w:rsidR="0009584A">
        <w:tab/>
        <w:t xml:space="preserve">State 911 Commission (absent) </w:t>
      </w:r>
    </w:p>
    <w:p w14:paraId="78CBC588" w14:textId="77A0E017" w:rsidR="0041012A" w:rsidRPr="0089139F" w:rsidRDefault="0041012A" w:rsidP="0041012A">
      <w:pPr>
        <w:tabs>
          <w:tab w:val="left" w:pos="720"/>
          <w:tab w:val="left" w:pos="1440"/>
          <w:tab w:val="left" w:pos="2160"/>
          <w:tab w:val="left" w:pos="2880"/>
          <w:tab w:val="left" w:pos="3600"/>
          <w:tab w:val="left" w:pos="4320"/>
          <w:tab w:val="left" w:pos="5040"/>
          <w:tab w:val="left" w:pos="7200"/>
        </w:tabs>
      </w:pPr>
      <w:r w:rsidRPr="0089139F">
        <w:t>Stacy Harren</w:t>
      </w:r>
      <w:r w:rsidRPr="0089139F">
        <w:tab/>
      </w:r>
      <w:r w:rsidRPr="0089139F">
        <w:tab/>
        <w:t>MA Ambulance Association</w:t>
      </w:r>
      <w:r w:rsidRPr="0089139F">
        <w:tab/>
        <w:t xml:space="preserve">State 911 Commission </w:t>
      </w:r>
    </w:p>
    <w:p w14:paraId="3C65DDC7" w14:textId="77777777" w:rsidR="0041012A" w:rsidRPr="0089139F" w:rsidRDefault="0041012A" w:rsidP="0041012A">
      <w:pPr>
        <w:tabs>
          <w:tab w:val="left" w:pos="720"/>
          <w:tab w:val="left" w:pos="1440"/>
          <w:tab w:val="left" w:pos="2160"/>
          <w:tab w:val="left" w:pos="2880"/>
          <w:tab w:val="left" w:pos="3600"/>
          <w:tab w:val="left" w:pos="4320"/>
          <w:tab w:val="left" w:pos="5040"/>
          <w:tab w:val="left" w:pos="7200"/>
        </w:tabs>
      </w:pPr>
      <w:r w:rsidRPr="0089139F">
        <w:t>Matthew Moran</w:t>
      </w:r>
      <w:r w:rsidRPr="0089139F">
        <w:tab/>
        <w:t>EOTSS</w:t>
      </w:r>
      <w:r w:rsidRPr="0089139F">
        <w:tab/>
      </w:r>
      <w:r w:rsidRPr="0089139F">
        <w:tab/>
      </w:r>
      <w:r w:rsidRPr="0089139F">
        <w:tab/>
        <w:t xml:space="preserve">State 911 Commission  </w:t>
      </w:r>
    </w:p>
    <w:p w14:paraId="2AFA005F" w14:textId="77777777" w:rsidR="0041012A" w:rsidRPr="0089139F" w:rsidRDefault="0041012A" w:rsidP="0041012A">
      <w:pPr>
        <w:tabs>
          <w:tab w:val="left" w:pos="720"/>
          <w:tab w:val="left" w:pos="1440"/>
          <w:tab w:val="left" w:pos="2160"/>
          <w:tab w:val="left" w:pos="2880"/>
          <w:tab w:val="left" w:pos="3600"/>
          <w:tab w:val="left" w:pos="4320"/>
          <w:tab w:val="left" w:pos="5040"/>
          <w:tab w:val="left" w:pos="7200"/>
        </w:tabs>
      </w:pPr>
      <w:r w:rsidRPr="0089139F">
        <w:t>Brooke Doyle</w:t>
      </w:r>
      <w:r w:rsidRPr="0089139F">
        <w:tab/>
      </w:r>
      <w:r w:rsidRPr="0089139F">
        <w:tab/>
        <w:t>MDMH</w:t>
      </w:r>
      <w:r w:rsidRPr="0089139F">
        <w:tab/>
      </w:r>
      <w:r w:rsidRPr="0089139F">
        <w:tab/>
      </w:r>
      <w:r w:rsidRPr="0089139F">
        <w:tab/>
        <w:t xml:space="preserve">State 911 Commission </w:t>
      </w:r>
    </w:p>
    <w:p w14:paraId="53ED17A0" w14:textId="77777777" w:rsidR="0041012A" w:rsidRPr="0089139F" w:rsidRDefault="0041012A" w:rsidP="0041012A">
      <w:pPr>
        <w:tabs>
          <w:tab w:val="left" w:pos="720"/>
          <w:tab w:val="left" w:pos="1440"/>
          <w:tab w:val="left" w:pos="2160"/>
          <w:tab w:val="left" w:pos="2880"/>
          <w:tab w:val="left" w:pos="3600"/>
          <w:tab w:val="left" w:pos="4320"/>
          <w:tab w:val="left" w:pos="5040"/>
          <w:tab w:val="left" w:pos="7200"/>
        </w:tabs>
      </w:pPr>
      <w:r w:rsidRPr="0089139F">
        <w:t>Wendy Botelho</w:t>
      </w:r>
      <w:r w:rsidRPr="0089139F">
        <w:tab/>
        <w:t xml:space="preserve">Child and Family Services </w:t>
      </w:r>
      <w:r w:rsidRPr="0089139F">
        <w:tab/>
        <w:t xml:space="preserve">State 911 Commission </w:t>
      </w:r>
    </w:p>
    <w:p w14:paraId="49B02A2B" w14:textId="77777777" w:rsidR="0041012A" w:rsidRPr="0089139F" w:rsidRDefault="0041012A" w:rsidP="0041012A">
      <w:pPr>
        <w:tabs>
          <w:tab w:val="left" w:pos="720"/>
          <w:tab w:val="left" w:pos="1440"/>
          <w:tab w:val="left" w:pos="2160"/>
          <w:tab w:val="left" w:pos="2880"/>
          <w:tab w:val="left" w:pos="3600"/>
          <w:tab w:val="left" w:pos="4320"/>
          <w:tab w:val="left" w:pos="5040"/>
          <w:tab w:val="left" w:pos="7200"/>
        </w:tabs>
      </w:pPr>
      <w:r w:rsidRPr="0089139F">
        <w:t>Howard Trachtman</w:t>
      </w:r>
      <w:r w:rsidRPr="0089139F">
        <w:tab/>
        <w:t>Ind. Exp. With BH and PS</w:t>
      </w:r>
      <w:r w:rsidRPr="0089139F">
        <w:tab/>
        <w:t>State 911 Commission</w:t>
      </w:r>
      <w:r>
        <w:t xml:space="preserve"> (absent)</w:t>
      </w:r>
    </w:p>
    <w:p w14:paraId="064E93AF" w14:textId="77777777" w:rsidR="0041012A" w:rsidRPr="0089139F" w:rsidRDefault="0041012A" w:rsidP="0041012A">
      <w:pPr>
        <w:tabs>
          <w:tab w:val="left" w:pos="720"/>
          <w:tab w:val="left" w:pos="1440"/>
          <w:tab w:val="left" w:pos="2160"/>
          <w:tab w:val="left" w:pos="5040"/>
        </w:tabs>
      </w:pPr>
      <w:r w:rsidRPr="0089139F">
        <w:t>Robert Ogden</w:t>
      </w:r>
      <w:r w:rsidRPr="0089139F">
        <w:tab/>
      </w:r>
      <w:r w:rsidRPr="0089139F">
        <w:tab/>
        <w:t>Mass Sheriff’s Association</w:t>
      </w:r>
      <w:r w:rsidRPr="0089139F">
        <w:tab/>
        <w:t>State 911 Commission</w:t>
      </w:r>
    </w:p>
    <w:p w14:paraId="0F844ECF" w14:textId="77777777" w:rsidR="0041012A" w:rsidRPr="0089139F" w:rsidRDefault="0041012A" w:rsidP="0041012A">
      <w:pPr>
        <w:tabs>
          <w:tab w:val="left" w:pos="720"/>
          <w:tab w:val="left" w:pos="1440"/>
          <w:tab w:val="left" w:pos="2160"/>
          <w:tab w:val="left" w:pos="5040"/>
        </w:tabs>
      </w:pPr>
      <w:r w:rsidRPr="0089139F">
        <w:t>David Clemons</w:t>
      </w:r>
      <w:r w:rsidRPr="0089139F">
        <w:tab/>
        <w:t>State Fire Marshal’s Office</w:t>
      </w:r>
      <w:r w:rsidRPr="0089139F">
        <w:tab/>
        <w:t>State 911 Commission</w:t>
      </w:r>
      <w:r w:rsidRPr="0089139F">
        <w:tab/>
      </w:r>
      <w:r w:rsidRPr="0089139F">
        <w:tab/>
      </w:r>
    </w:p>
    <w:p w14:paraId="61D01172" w14:textId="77777777" w:rsidR="0041012A" w:rsidRPr="0089139F" w:rsidRDefault="0041012A" w:rsidP="0041012A">
      <w:pPr>
        <w:tabs>
          <w:tab w:val="left" w:pos="720"/>
          <w:tab w:val="left" w:pos="1440"/>
          <w:tab w:val="left" w:pos="2160"/>
          <w:tab w:val="left" w:pos="2880"/>
          <w:tab w:val="left" w:pos="3600"/>
          <w:tab w:val="left" w:pos="4320"/>
          <w:tab w:val="left" w:pos="5040"/>
          <w:tab w:val="left" w:pos="7200"/>
        </w:tabs>
      </w:pPr>
      <w:r w:rsidRPr="0089139F">
        <w:t> </w:t>
      </w:r>
    </w:p>
    <w:p w14:paraId="063A2FBD" w14:textId="77777777" w:rsidR="0041012A" w:rsidRPr="0089139F" w:rsidRDefault="0041012A" w:rsidP="0041012A">
      <w:r w:rsidRPr="0089139F">
        <w:t>Frank Pozniak</w:t>
      </w:r>
      <w:r w:rsidRPr="0089139F">
        <w:tab/>
      </w:r>
      <w:r w:rsidRPr="0089139F">
        <w:tab/>
        <w:t>Executive Director</w:t>
      </w:r>
      <w:r w:rsidRPr="0089139F">
        <w:tab/>
      </w:r>
      <w:r w:rsidRPr="0089139F">
        <w:tab/>
        <w:t>State 911 Department </w:t>
      </w:r>
    </w:p>
    <w:p w14:paraId="014619AA" w14:textId="77777777" w:rsidR="0041012A" w:rsidRPr="0089139F" w:rsidRDefault="0041012A" w:rsidP="0041012A">
      <w:r w:rsidRPr="0089139F">
        <w:t>Norm Fournier</w:t>
      </w:r>
      <w:r w:rsidRPr="0089139F">
        <w:tab/>
        <w:t>Deputy Executive Director</w:t>
      </w:r>
      <w:r w:rsidRPr="0089139F">
        <w:tab/>
        <w:t>State 911 Department </w:t>
      </w:r>
    </w:p>
    <w:p w14:paraId="7953447A" w14:textId="77777777" w:rsidR="0041012A" w:rsidRPr="0089139F" w:rsidRDefault="0041012A" w:rsidP="0041012A">
      <w:r w:rsidRPr="0089139F">
        <w:t>Dennis Kirwan</w:t>
      </w:r>
      <w:r w:rsidRPr="0089139F">
        <w:tab/>
        <w:t>General Counsel</w:t>
      </w:r>
      <w:r w:rsidRPr="0089139F">
        <w:tab/>
      </w:r>
      <w:r w:rsidRPr="0089139F">
        <w:tab/>
        <w:t>State 911 Department </w:t>
      </w:r>
    </w:p>
    <w:p w14:paraId="0A770598" w14:textId="77777777" w:rsidR="0041012A" w:rsidRPr="0089139F" w:rsidRDefault="0041012A" w:rsidP="0041012A">
      <w:r w:rsidRPr="0089139F">
        <w:t>Karen Robitaille</w:t>
      </w:r>
      <w:r w:rsidRPr="0089139F">
        <w:tab/>
        <w:t>Finance Director</w:t>
      </w:r>
      <w:r w:rsidRPr="0089139F">
        <w:tab/>
      </w:r>
      <w:r w:rsidRPr="0089139F">
        <w:tab/>
        <w:t>State 911 Department </w:t>
      </w:r>
    </w:p>
    <w:p w14:paraId="131E4E3F" w14:textId="77777777" w:rsidR="0041012A" w:rsidRPr="0089139F" w:rsidRDefault="0041012A" w:rsidP="0041012A">
      <w:r w:rsidRPr="0089139F">
        <w:t xml:space="preserve">Monna Wallace </w:t>
      </w:r>
      <w:r w:rsidRPr="0089139F">
        <w:tab/>
        <w:t>Programs Director</w:t>
      </w:r>
      <w:r w:rsidRPr="0089139F">
        <w:tab/>
      </w:r>
      <w:r w:rsidRPr="0089139F">
        <w:tab/>
        <w:t>State 911 Department </w:t>
      </w:r>
    </w:p>
    <w:p w14:paraId="0CAC78F1" w14:textId="77777777" w:rsidR="0041012A" w:rsidRPr="0089139F" w:rsidRDefault="0041012A" w:rsidP="0041012A">
      <w:r w:rsidRPr="0089139F">
        <w:t xml:space="preserve">Grant Harrison </w:t>
      </w:r>
      <w:r w:rsidRPr="0089139F">
        <w:tab/>
        <w:t>Mass EDP</w:t>
      </w:r>
      <w:r w:rsidRPr="0089139F">
        <w:tab/>
      </w:r>
      <w:r w:rsidRPr="0089139F">
        <w:tab/>
      </w:r>
      <w:r w:rsidRPr="0089139F">
        <w:tab/>
        <w:t>State 911 Department</w:t>
      </w:r>
    </w:p>
    <w:p w14:paraId="4FA875EA" w14:textId="77777777" w:rsidR="0041012A" w:rsidRPr="0089139F" w:rsidRDefault="0041012A" w:rsidP="0041012A">
      <w:r w:rsidRPr="0089139F">
        <w:t>Jennifer Cunningham</w:t>
      </w:r>
      <w:r w:rsidRPr="0089139F">
        <w:tab/>
        <w:t>Paralegal Specialist</w:t>
      </w:r>
      <w:r w:rsidRPr="0089139F">
        <w:tab/>
      </w:r>
      <w:r w:rsidRPr="0089139F">
        <w:tab/>
        <w:t>State 911 Department</w:t>
      </w:r>
    </w:p>
    <w:p w14:paraId="0CC06CF9" w14:textId="6BCB731E" w:rsidR="0041012A" w:rsidRDefault="0041012A" w:rsidP="0041012A">
      <w:r>
        <w:t>Katrina Shamshak</w:t>
      </w:r>
      <w:r>
        <w:tab/>
      </w:r>
      <w:r w:rsidR="0039168C">
        <w:t>Training</w:t>
      </w:r>
      <w:r w:rsidR="0018277C">
        <w:t xml:space="preserve">,QA </w:t>
      </w:r>
      <w:r w:rsidR="00F829F8">
        <w:t>Cord</w:t>
      </w:r>
      <w:r w:rsidR="0018277C">
        <w:t xml:space="preserve">, </w:t>
      </w:r>
      <w:r>
        <w:t>NSR911</w:t>
      </w:r>
      <w:r>
        <w:tab/>
        <w:t>State 911 Department</w:t>
      </w:r>
    </w:p>
    <w:p w14:paraId="4D215390" w14:textId="77777777" w:rsidR="0041012A" w:rsidRPr="0089139F" w:rsidRDefault="0041012A" w:rsidP="0041012A">
      <w:r w:rsidRPr="0089139F">
        <w:t>Christopher Ryan</w:t>
      </w:r>
      <w:r w:rsidRPr="0089139F">
        <w:tab/>
        <w:t>Deputy Dir NSR911</w:t>
      </w:r>
      <w:r w:rsidRPr="0089139F">
        <w:tab/>
      </w:r>
      <w:r w:rsidRPr="0089139F">
        <w:tab/>
        <w:t>State 911 Department </w:t>
      </w:r>
      <w:r w:rsidRPr="0089139F">
        <w:tab/>
      </w:r>
    </w:p>
    <w:p w14:paraId="128FA39E" w14:textId="77777777" w:rsidR="0041012A" w:rsidRPr="0089139F" w:rsidRDefault="0041012A" w:rsidP="0041012A">
      <w:r w:rsidRPr="0089139F">
        <w:t xml:space="preserve">Peter Kinnas </w:t>
      </w:r>
      <w:r w:rsidRPr="0089139F">
        <w:tab/>
      </w:r>
      <w:r w:rsidRPr="0089139F">
        <w:tab/>
        <w:t>Ops Mgr POD 1</w:t>
      </w:r>
      <w:r w:rsidRPr="0089139F">
        <w:tab/>
      </w:r>
      <w:r w:rsidRPr="0089139F">
        <w:tab/>
        <w:t>State 911 Department</w:t>
      </w:r>
    </w:p>
    <w:p w14:paraId="2B8491E2" w14:textId="77777777" w:rsidR="0041012A" w:rsidRDefault="0041012A" w:rsidP="0041012A">
      <w:r w:rsidRPr="0089139F">
        <w:t xml:space="preserve">Cindy Reynolds </w:t>
      </w:r>
      <w:r w:rsidRPr="0089139F">
        <w:tab/>
        <w:t>Grants Specialist</w:t>
      </w:r>
      <w:r w:rsidRPr="0089139F">
        <w:tab/>
      </w:r>
      <w:r w:rsidRPr="0089139F">
        <w:tab/>
        <w:t>State 911 Department</w:t>
      </w:r>
    </w:p>
    <w:p w14:paraId="17DD4865" w14:textId="77777777" w:rsidR="0041012A" w:rsidRDefault="0041012A" w:rsidP="0041012A">
      <w:r>
        <w:t>Katelyn Sylvia</w:t>
      </w:r>
      <w:r>
        <w:tab/>
      </w:r>
      <w:r>
        <w:tab/>
        <w:t>Programs Coordinator</w:t>
      </w:r>
      <w:r>
        <w:tab/>
      </w:r>
      <w:r>
        <w:tab/>
        <w:t>State 911 Department</w:t>
      </w:r>
      <w:r>
        <w:tab/>
      </w:r>
      <w:r>
        <w:tab/>
      </w:r>
    </w:p>
    <w:p w14:paraId="1F2F1480" w14:textId="77777777" w:rsidR="0041012A" w:rsidRDefault="0041012A" w:rsidP="0041012A">
      <w:r>
        <w:t>Angela Pilling</w:t>
      </w:r>
      <w:r>
        <w:tab/>
      </w:r>
      <w:r>
        <w:tab/>
        <w:t>Fiscal Specialist</w:t>
      </w:r>
      <w:r>
        <w:tab/>
      </w:r>
      <w:r>
        <w:tab/>
        <w:t>State 911 Department</w:t>
      </w:r>
    </w:p>
    <w:p w14:paraId="5A6C1F0D" w14:textId="77777777" w:rsidR="0041012A" w:rsidRPr="0089139F" w:rsidRDefault="0041012A" w:rsidP="0041012A">
      <w:r>
        <w:t>Alyson Dell Isola</w:t>
      </w:r>
      <w:r>
        <w:tab/>
        <w:t>Dir PSAP Ops</w:t>
      </w:r>
      <w:r>
        <w:tab/>
      </w:r>
      <w:r>
        <w:tab/>
      </w:r>
      <w:r>
        <w:tab/>
        <w:t xml:space="preserve">State 911 Department </w:t>
      </w:r>
    </w:p>
    <w:p w14:paraId="00F026F2" w14:textId="77777777" w:rsidR="0041012A" w:rsidRPr="0089139F" w:rsidRDefault="0041012A" w:rsidP="0041012A">
      <w:r w:rsidRPr="0089139F">
        <w:t> </w:t>
      </w:r>
    </w:p>
    <w:p w14:paraId="53B90509" w14:textId="667848CB" w:rsidR="003A50E0" w:rsidRDefault="003A50E0" w:rsidP="003A50E0">
      <w:r>
        <w:t>Amy Putvinskas</w:t>
      </w:r>
      <w:r>
        <w:tab/>
        <w:t>EOTSS</w:t>
      </w:r>
    </w:p>
    <w:p w14:paraId="1812B0A3" w14:textId="77777777" w:rsidR="0041012A" w:rsidRDefault="0041012A" w:rsidP="0041012A">
      <w:r>
        <w:t>Richard Fiske</w:t>
      </w:r>
      <w:r>
        <w:tab/>
      </w:r>
      <w:r>
        <w:tab/>
        <w:t>SWIC</w:t>
      </w:r>
    </w:p>
    <w:p w14:paraId="200F22D4" w14:textId="77777777" w:rsidR="0041012A" w:rsidRPr="0089139F" w:rsidRDefault="0041012A" w:rsidP="0041012A">
      <w:r w:rsidRPr="0089139F">
        <w:t>Chris Markunas</w:t>
      </w:r>
      <w:r w:rsidRPr="0089139F">
        <w:tab/>
        <w:t>Boston Police Department</w:t>
      </w:r>
    </w:p>
    <w:p w14:paraId="7FB7D42C" w14:textId="77777777" w:rsidR="0041012A" w:rsidRPr="0089139F" w:rsidRDefault="0041012A" w:rsidP="0041012A">
      <w:r w:rsidRPr="0089139F">
        <w:lastRenderedPageBreak/>
        <w:t>William Mikucki</w:t>
      </w:r>
      <w:r w:rsidRPr="0089139F">
        <w:tab/>
        <w:t>Comtech</w:t>
      </w:r>
    </w:p>
    <w:p w14:paraId="4A53AA89" w14:textId="77777777" w:rsidR="0041012A" w:rsidRPr="0089139F" w:rsidRDefault="0041012A" w:rsidP="0041012A">
      <w:r w:rsidRPr="0089139F">
        <w:t>Eric Guerrero</w:t>
      </w:r>
      <w:r w:rsidRPr="0089139F">
        <w:tab/>
      </w:r>
      <w:r w:rsidRPr="0089139F">
        <w:tab/>
        <w:t>Comtech</w:t>
      </w:r>
    </w:p>
    <w:p w14:paraId="06C22676" w14:textId="77777777" w:rsidR="0041012A" w:rsidRPr="0089139F" w:rsidRDefault="0041012A" w:rsidP="0041012A">
      <w:r w:rsidRPr="0089139F">
        <w:t>Phil Sisk</w:t>
      </w:r>
      <w:r w:rsidRPr="0089139F">
        <w:tab/>
      </w:r>
      <w:r w:rsidRPr="0089139F">
        <w:tab/>
        <w:t>Mission Critical Partners</w:t>
      </w:r>
    </w:p>
    <w:p w14:paraId="614A246D" w14:textId="77777777" w:rsidR="0041012A" w:rsidRPr="0089139F" w:rsidRDefault="0041012A" w:rsidP="0041012A">
      <w:r w:rsidRPr="0089139F">
        <w:t>Lauren Mielke</w:t>
      </w:r>
      <w:r w:rsidRPr="0089139F">
        <w:tab/>
      </w:r>
      <w:r w:rsidRPr="0089139F">
        <w:tab/>
        <w:t>HRECC</w:t>
      </w:r>
    </w:p>
    <w:p w14:paraId="74646633" w14:textId="77777777" w:rsidR="0041012A" w:rsidRPr="0089139F" w:rsidRDefault="0041012A" w:rsidP="0041012A">
      <w:r w:rsidRPr="0089139F">
        <w:t xml:space="preserve">Jack Reagan </w:t>
      </w:r>
      <w:r w:rsidRPr="0089139F">
        <w:tab/>
      </w:r>
      <w:r w:rsidRPr="0089139F">
        <w:tab/>
        <w:t>Dukes County Sheriff’s Office</w:t>
      </w:r>
    </w:p>
    <w:p w14:paraId="4AB1B55A" w14:textId="77777777" w:rsidR="0041012A" w:rsidRPr="0089139F" w:rsidRDefault="0041012A" w:rsidP="0041012A">
      <w:r w:rsidRPr="0089139F">
        <w:t>Peter Graczykowski</w:t>
      </w:r>
      <w:r w:rsidRPr="0089139F">
        <w:tab/>
        <w:t>Dukes County Sheriff’s Office</w:t>
      </w:r>
    </w:p>
    <w:p w14:paraId="1E871D3B" w14:textId="77777777" w:rsidR="0041012A" w:rsidRDefault="0041012A" w:rsidP="0041012A">
      <w:r w:rsidRPr="0089139F">
        <w:t>Erin Hastings</w:t>
      </w:r>
      <w:r w:rsidRPr="0089139F">
        <w:tab/>
      </w:r>
      <w:r w:rsidRPr="0089139F">
        <w:tab/>
        <w:t>West COMM / MCSA</w:t>
      </w:r>
    </w:p>
    <w:p w14:paraId="40792A9D" w14:textId="77777777" w:rsidR="0041012A" w:rsidRDefault="0041012A" w:rsidP="0041012A">
      <w:r>
        <w:t>Aimee Ott</w:t>
      </w:r>
      <w:r>
        <w:tab/>
      </w:r>
      <w:r>
        <w:tab/>
        <w:t>MA Office on Disability</w:t>
      </w:r>
    </w:p>
    <w:p w14:paraId="03649C22" w14:textId="77777777" w:rsidR="0041012A" w:rsidRDefault="0041012A" w:rsidP="0041012A">
      <w:r>
        <w:t xml:space="preserve">Johnathan Gordon </w:t>
      </w:r>
      <w:r>
        <w:tab/>
        <w:t>SSRECC</w:t>
      </w:r>
    </w:p>
    <w:p w14:paraId="45C688B0" w14:textId="77777777" w:rsidR="0041012A" w:rsidRPr="0089139F" w:rsidRDefault="0041012A" w:rsidP="0041012A">
      <w:r>
        <w:t>Aaron Smith</w:t>
      </w:r>
      <w:r>
        <w:tab/>
      </w:r>
      <w:r>
        <w:tab/>
        <w:t>SSRECC</w:t>
      </w:r>
    </w:p>
    <w:p w14:paraId="6C769496" w14:textId="77777777" w:rsidR="0041012A" w:rsidRPr="0089139F" w:rsidRDefault="0041012A" w:rsidP="0041012A">
      <w:r w:rsidRPr="0089139F">
        <w:tab/>
        <w:t> </w:t>
      </w:r>
    </w:p>
    <w:p w14:paraId="1C2F37BB" w14:textId="77777777" w:rsidR="0041012A" w:rsidRPr="0089139F" w:rsidRDefault="0041012A" w:rsidP="0041012A">
      <w:r w:rsidRPr="0089139F">
        <w:rPr>
          <w:rFonts w:eastAsia="Times New Roman"/>
          <w:i/>
          <w:iCs/>
          <w:u w:val="single"/>
        </w:rPr>
        <w:t>Agenda Item #1: </w:t>
      </w:r>
      <w:r w:rsidRPr="0089139F">
        <w:rPr>
          <w:rFonts w:eastAsia="Times New Roman"/>
        </w:rPr>
        <w:t xml:space="preserve"> </w:t>
      </w:r>
    </w:p>
    <w:p w14:paraId="5A79B083" w14:textId="77777777" w:rsidR="0041012A" w:rsidRPr="0089139F" w:rsidRDefault="0041012A" w:rsidP="0041012A">
      <w:r w:rsidRPr="0089139F">
        <w:rPr>
          <w:rFonts w:eastAsia="Times New Roman"/>
          <w:i/>
          <w:iCs/>
          <w:u w:val="single"/>
        </w:rPr>
        <w:t xml:space="preserve">► </w:t>
      </w:r>
      <w:r w:rsidRPr="0089139F">
        <w:rPr>
          <w:rFonts w:eastAsia="Times New Roman"/>
          <w:b/>
          <w:bCs/>
          <w:u w:val="single"/>
        </w:rPr>
        <w:t>Call to Order and Introductions – 1:03 p.m.</w:t>
      </w:r>
      <w:r w:rsidRPr="0089139F">
        <w:rPr>
          <w:rFonts w:eastAsia="Times New Roman"/>
          <w:b/>
          <w:bCs/>
          <w:i/>
          <w:iCs/>
          <w:u w:val="single"/>
        </w:rPr>
        <w:t xml:space="preserve">  </w:t>
      </w:r>
      <w:r w:rsidRPr="0089139F">
        <w:rPr>
          <w:rFonts w:eastAsia="Times New Roman"/>
        </w:rPr>
        <w:t xml:space="preserve"> </w:t>
      </w:r>
      <w:r w:rsidRPr="0089139F">
        <w:br/>
      </w:r>
      <w:r w:rsidRPr="0089139F">
        <w:rPr>
          <w:rFonts w:eastAsia="Times New Roman"/>
        </w:rPr>
        <w:t xml:space="preserve"> </w:t>
      </w:r>
      <w:r w:rsidRPr="0089139F">
        <w:br/>
      </w:r>
      <w:r w:rsidRPr="0089139F">
        <w:rPr>
          <w:rFonts w:eastAsia="Times New Roman"/>
          <w:i/>
          <w:iCs/>
          <w:u w:val="single"/>
        </w:rPr>
        <w:t>Agenda Item #2:</w:t>
      </w:r>
      <w:r w:rsidRPr="0089139F">
        <w:rPr>
          <w:rFonts w:eastAsia="Times New Roman"/>
          <w:u w:val="single"/>
        </w:rPr>
        <w:t> </w:t>
      </w:r>
      <w:r w:rsidRPr="0089139F">
        <w:rPr>
          <w:rFonts w:eastAsia="Times New Roman"/>
        </w:rPr>
        <w:t xml:space="preserve"> </w:t>
      </w:r>
    </w:p>
    <w:p w14:paraId="0975788C" w14:textId="77777777" w:rsidR="0041012A" w:rsidRPr="0089139F" w:rsidRDefault="0041012A" w:rsidP="0041012A">
      <w:pPr>
        <w:ind w:firstLine="720"/>
      </w:pPr>
      <w:r w:rsidRPr="0089139F">
        <w:rPr>
          <w:rFonts w:eastAsia="Times New Roman"/>
          <w:i/>
          <w:iCs/>
          <w:u w:val="single"/>
        </w:rPr>
        <w:t xml:space="preserve">► </w:t>
      </w:r>
      <w:r w:rsidRPr="0089139F">
        <w:rPr>
          <w:rFonts w:eastAsia="Times New Roman"/>
          <w:b/>
          <w:bCs/>
          <w:u w:val="single"/>
        </w:rPr>
        <w:t xml:space="preserve">Approval of </w:t>
      </w:r>
      <w:r>
        <w:rPr>
          <w:rFonts w:eastAsia="Times New Roman"/>
          <w:b/>
          <w:bCs/>
          <w:u w:val="single"/>
        </w:rPr>
        <w:t>December 14</w:t>
      </w:r>
      <w:r w:rsidRPr="0089139F">
        <w:rPr>
          <w:rFonts w:eastAsia="Times New Roman"/>
          <w:b/>
          <w:bCs/>
          <w:u w:val="single"/>
        </w:rPr>
        <w:t xml:space="preserve">, 2023, Commission Meeting Minutes </w:t>
      </w:r>
      <w:r w:rsidRPr="0089139F">
        <w:rPr>
          <w:rFonts w:eastAsia="Times New Roman"/>
        </w:rPr>
        <w:t xml:space="preserve"> </w:t>
      </w:r>
    </w:p>
    <w:p w14:paraId="7A9E35FF" w14:textId="77777777" w:rsidR="0041012A" w:rsidRPr="0089139F" w:rsidRDefault="0041012A" w:rsidP="0041012A">
      <w:r w:rsidRPr="0089139F">
        <w:rPr>
          <w:rFonts w:eastAsia="Times New Roman"/>
        </w:rPr>
        <w:t xml:space="preserve"> </w:t>
      </w:r>
    </w:p>
    <w:p w14:paraId="228A7F1C" w14:textId="77777777" w:rsidR="0041012A" w:rsidRPr="0089139F" w:rsidRDefault="0041012A" w:rsidP="0041012A">
      <w:r w:rsidRPr="0089139F">
        <w:rPr>
          <w:rFonts w:eastAsia="Times New Roman"/>
          <w:b/>
          <w:bCs/>
          <w:i/>
          <w:iCs/>
          <w:u w:val="single"/>
        </w:rPr>
        <w:t xml:space="preserve">■ A Motion to accept the Meeting Minutes from </w:t>
      </w:r>
      <w:r>
        <w:rPr>
          <w:rFonts w:eastAsia="Times New Roman"/>
          <w:b/>
          <w:bCs/>
          <w:i/>
          <w:iCs/>
          <w:u w:val="single"/>
        </w:rPr>
        <w:t>December 14</w:t>
      </w:r>
      <w:r w:rsidRPr="0089139F">
        <w:rPr>
          <w:rFonts w:eastAsia="Times New Roman"/>
          <w:b/>
          <w:bCs/>
          <w:i/>
          <w:iCs/>
          <w:u w:val="single"/>
        </w:rPr>
        <w:t xml:space="preserve">, 2023, was offered by Chairperson Collins. Approved. </w:t>
      </w:r>
      <w:r w:rsidRPr="0089139F">
        <w:rPr>
          <w:rFonts w:eastAsia="Times New Roman"/>
        </w:rPr>
        <w:t xml:space="preserve">  </w:t>
      </w:r>
    </w:p>
    <w:p w14:paraId="363B183C" w14:textId="77777777" w:rsidR="0041012A" w:rsidRPr="0089139F" w:rsidRDefault="0041012A" w:rsidP="0041012A">
      <w:pPr>
        <w:rPr>
          <w:rFonts w:eastAsia="Times New Roman"/>
        </w:rPr>
      </w:pPr>
      <w:r w:rsidRPr="0089139F">
        <w:rPr>
          <w:rFonts w:eastAsia="Times New Roman"/>
        </w:rPr>
        <w:t xml:space="preserve"> </w:t>
      </w:r>
    </w:p>
    <w:p w14:paraId="141D7F14" w14:textId="77777777" w:rsidR="0041012A" w:rsidRPr="0089139F" w:rsidRDefault="0041012A" w:rsidP="0041012A">
      <w:r w:rsidRPr="0089139F">
        <w:rPr>
          <w:rFonts w:eastAsia="Times New Roman"/>
          <w:i/>
          <w:iCs/>
          <w:u w:val="single"/>
        </w:rPr>
        <w:t>Agenda Item #3</w:t>
      </w:r>
      <w:r w:rsidRPr="0089139F">
        <w:rPr>
          <w:rFonts w:eastAsia="Times New Roman"/>
        </w:rPr>
        <w:t xml:space="preserve"> </w:t>
      </w:r>
    </w:p>
    <w:p w14:paraId="4AA0EE78" w14:textId="77777777" w:rsidR="0041012A" w:rsidRPr="0089139F" w:rsidRDefault="0041012A" w:rsidP="0041012A">
      <w:pPr>
        <w:ind w:firstLine="720"/>
      </w:pPr>
      <w:r w:rsidRPr="0089139F">
        <w:rPr>
          <w:rFonts w:eastAsia="Times New Roman"/>
          <w:i/>
          <w:iCs/>
          <w:u w:val="single"/>
        </w:rPr>
        <w:t xml:space="preserve">► </w:t>
      </w:r>
      <w:r w:rsidRPr="00122523">
        <w:rPr>
          <w:rFonts w:eastAsia="Times New Roman"/>
          <w:b/>
          <w:bCs/>
          <w:u w:val="single"/>
        </w:rPr>
        <w:t xml:space="preserve">Request for Commission Approval of the </w:t>
      </w:r>
      <w:bookmarkStart w:id="0" w:name="_Hlk166056634"/>
      <w:r w:rsidRPr="00122523">
        <w:rPr>
          <w:rFonts w:eastAsia="Times New Roman"/>
          <w:b/>
          <w:bCs/>
          <w:u w:val="single"/>
        </w:rPr>
        <w:t>FY 2025 Support and Incentive Grant Guidelines, Training Grant Guidelines, EMD Guidelines, and Wireless State Police Grant Guidelines</w:t>
      </w:r>
    </w:p>
    <w:bookmarkEnd w:id="0"/>
    <w:p w14:paraId="1AE94105" w14:textId="77777777" w:rsidR="0041012A" w:rsidRPr="0089139F" w:rsidRDefault="0041012A" w:rsidP="0041012A">
      <w:pPr>
        <w:rPr>
          <w:rFonts w:eastAsia="Times New Roman"/>
        </w:rPr>
      </w:pPr>
    </w:p>
    <w:p w14:paraId="017024FA" w14:textId="77777777" w:rsidR="0041012A" w:rsidRDefault="0041012A" w:rsidP="0041012A">
      <w:pPr>
        <w:rPr>
          <w:rFonts w:eastAsia="Times New Roman"/>
        </w:rPr>
      </w:pPr>
      <w:r>
        <w:rPr>
          <w:rFonts w:eastAsia="Times New Roman"/>
        </w:rPr>
        <w:t xml:space="preserve">Frank Pozniak stated that the State 911 Department (Department) updated the </w:t>
      </w:r>
      <w:r w:rsidRPr="00D32C74">
        <w:rPr>
          <w:rFonts w:eastAsia="Times New Roman"/>
        </w:rPr>
        <w:t>FY 2025 Support and Incentive Grant Guidelines, Training Grant Guidelines, EMD Guidelines, and Wireless State Police Grant Guidelines</w:t>
      </w:r>
      <w:r>
        <w:rPr>
          <w:rFonts w:eastAsia="Times New Roman"/>
        </w:rPr>
        <w:t xml:space="preserve">. </w:t>
      </w:r>
    </w:p>
    <w:p w14:paraId="46473B39" w14:textId="77777777" w:rsidR="0041012A" w:rsidRDefault="0041012A" w:rsidP="0041012A">
      <w:pPr>
        <w:rPr>
          <w:rFonts w:eastAsia="Times New Roman"/>
        </w:rPr>
      </w:pPr>
    </w:p>
    <w:p w14:paraId="35B7E096" w14:textId="6E773610" w:rsidR="0041012A" w:rsidRDefault="0041012A" w:rsidP="0041012A">
      <w:pPr>
        <w:rPr>
          <w:rFonts w:eastAsia="Times New Roman"/>
        </w:rPr>
      </w:pPr>
      <w:r w:rsidRPr="0091684E">
        <w:rPr>
          <w:bCs/>
        </w:rPr>
        <w:t>Mr. Pozniak stated that the first change to the</w:t>
      </w:r>
      <w:r w:rsidRPr="0091684E">
        <w:rPr>
          <w:rFonts w:eastAsia="Times New Roman"/>
        </w:rPr>
        <w:t xml:space="preserve"> Support and Incentive Grant Guidelines is the additional incentive funding made available for regional PSAPs and RECCs. Regional PSAPs and RECCs may apply for a one-time increase in allocation to support up to sixty percent (60%) of one maintenance contract</w:t>
      </w:r>
      <w:r w:rsidR="00EF1BDB" w:rsidRPr="0091684E">
        <w:rPr>
          <w:rFonts w:eastAsia="Times New Roman"/>
        </w:rPr>
        <w:t>.</w:t>
      </w:r>
      <w:r w:rsidR="001B6B16" w:rsidRPr="0091684E">
        <w:rPr>
          <w:rFonts w:eastAsia="Times New Roman"/>
        </w:rPr>
        <w:t xml:space="preserve"> This incentive is</w:t>
      </w:r>
      <w:r w:rsidRPr="0091684E">
        <w:rPr>
          <w:rFonts w:eastAsia="Times New Roman"/>
        </w:rPr>
        <w:t xml:space="preserve"> subject to</w:t>
      </w:r>
      <w:r w:rsidR="001B6B16" w:rsidRPr="0091684E">
        <w:rPr>
          <w:rFonts w:eastAsia="Times New Roman"/>
        </w:rPr>
        <w:t xml:space="preserve"> </w:t>
      </w:r>
      <w:r w:rsidR="008D0259" w:rsidRPr="0091684E">
        <w:rPr>
          <w:rFonts w:eastAsia="Times New Roman"/>
        </w:rPr>
        <w:t>all</w:t>
      </w:r>
      <w:r w:rsidRPr="0091684E">
        <w:rPr>
          <w:rFonts w:eastAsia="Times New Roman"/>
        </w:rPr>
        <w:t xml:space="preserve"> eligibility requirements stated in the </w:t>
      </w:r>
      <w:r w:rsidR="006E26AA" w:rsidRPr="0091684E">
        <w:rPr>
          <w:rFonts w:eastAsia="Times New Roman"/>
        </w:rPr>
        <w:t>G</w:t>
      </w:r>
      <w:r w:rsidRPr="0091684E">
        <w:rPr>
          <w:rFonts w:eastAsia="Times New Roman"/>
        </w:rPr>
        <w:t>uidelines and is capped at $314,000.</w:t>
      </w:r>
      <w:r w:rsidRPr="00844DBB">
        <w:rPr>
          <w:rFonts w:eastAsia="Times New Roman"/>
        </w:rPr>
        <w:t xml:space="preserve"> </w:t>
      </w:r>
    </w:p>
    <w:p w14:paraId="6A2FA87E" w14:textId="77777777" w:rsidR="0041012A" w:rsidRDefault="0041012A" w:rsidP="0041012A">
      <w:pPr>
        <w:rPr>
          <w:rFonts w:eastAsia="Times New Roman"/>
        </w:rPr>
      </w:pPr>
    </w:p>
    <w:p w14:paraId="415FC6FC" w14:textId="77777777" w:rsidR="0041012A" w:rsidRDefault="0041012A" w:rsidP="0041012A">
      <w:pPr>
        <w:rPr>
          <w:rFonts w:eastAsia="Times New Roman"/>
        </w:rPr>
      </w:pPr>
      <w:r>
        <w:rPr>
          <w:rFonts w:eastAsia="Times New Roman"/>
        </w:rPr>
        <w:t>Mr. Pozniak stated that the second change to the Support and Incentive Grant Guidelines is</w:t>
      </w:r>
      <w:r w:rsidRPr="00844DBB">
        <w:rPr>
          <w:rFonts w:eastAsia="Times New Roman"/>
        </w:rPr>
        <w:t xml:space="preserve"> the Continuity of Operations Plan </w:t>
      </w:r>
      <w:r>
        <w:rPr>
          <w:rFonts w:eastAsia="Times New Roman"/>
        </w:rPr>
        <w:t>(</w:t>
      </w:r>
      <w:r w:rsidRPr="00844DBB">
        <w:rPr>
          <w:rFonts w:eastAsia="Times New Roman"/>
        </w:rPr>
        <w:t>COOP</w:t>
      </w:r>
      <w:r>
        <w:rPr>
          <w:rFonts w:eastAsia="Times New Roman"/>
        </w:rPr>
        <w:t>)</w:t>
      </w:r>
      <w:r w:rsidRPr="00844DBB">
        <w:rPr>
          <w:rFonts w:eastAsia="Times New Roman"/>
        </w:rPr>
        <w:t xml:space="preserve"> requirement,</w:t>
      </w:r>
      <w:r>
        <w:rPr>
          <w:rFonts w:eastAsia="Times New Roman"/>
        </w:rPr>
        <w:t xml:space="preserve"> which was</w:t>
      </w:r>
      <w:r w:rsidRPr="00844DBB">
        <w:rPr>
          <w:rFonts w:eastAsia="Times New Roman"/>
        </w:rPr>
        <w:t xml:space="preserve"> promulgated last year, </w:t>
      </w:r>
      <w:r>
        <w:rPr>
          <w:rFonts w:eastAsia="Times New Roman"/>
        </w:rPr>
        <w:t xml:space="preserve">and is </w:t>
      </w:r>
      <w:r w:rsidRPr="00844DBB">
        <w:rPr>
          <w:rFonts w:eastAsia="Times New Roman"/>
        </w:rPr>
        <w:t>require</w:t>
      </w:r>
      <w:r>
        <w:rPr>
          <w:rFonts w:eastAsia="Times New Roman"/>
        </w:rPr>
        <w:t>d</w:t>
      </w:r>
      <w:r w:rsidRPr="00844DBB">
        <w:rPr>
          <w:rFonts w:eastAsia="Times New Roman"/>
        </w:rPr>
        <w:t xml:space="preserve"> </w:t>
      </w:r>
      <w:r>
        <w:rPr>
          <w:rFonts w:eastAsia="Times New Roman"/>
        </w:rPr>
        <w:t xml:space="preserve">to be submitted by </w:t>
      </w:r>
      <w:r w:rsidRPr="00844DBB">
        <w:rPr>
          <w:rFonts w:eastAsia="Times New Roman"/>
        </w:rPr>
        <w:t>all PSAPs to the Department by the end of the fiscal year</w:t>
      </w:r>
      <w:r>
        <w:rPr>
          <w:rFonts w:eastAsia="Times New Roman"/>
        </w:rPr>
        <w:t xml:space="preserve">. Mr. Pozniak further stated that </w:t>
      </w:r>
      <w:r w:rsidRPr="00844DBB">
        <w:rPr>
          <w:rFonts w:eastAsia="Times New Roman"/>
        </w:rPr>
        <w:t xml:space="preserve">a model COOP plan </w:t>
      </w:r>
      <w:r>
        <w:rPr>
          <w:rFonts w:eastAsia="Times New Roman"/>
        </w:rPr>
        <w:t>is available on</w:t>
      </w:r>
      <w:r w:rsidRPr="00844DBB">
        <w:rPr>
          <w:rFonts w:eastAsia="Times New Roman"/>
        </w:rPr>
        <w:t xml:space="preserve"> our website</w:t>
      </w:r>
      <w:r>
        <w:rPr>
          <w:rFonts w:eastAsia="Times New Roman"/>
        </w:rPr>
        <w:t>, if needed.</w:t>
      </w:r>
    </w:p>
    <w:p w14:paraId="126189E4" w14:textId="77777777" w:rsidR="0041012A" w:rsidRDefault="0041012A" w:rsidP="0041012A">
      <w:pPr>
        <w:rPr>
          <w:rFonts w:eastAsia="Times New Roman"/>
        </w:rPr>
      </w:pPr>
    </w:p>
    <w:p w14:paraId="42F3A939" w14:textId="77777777" w:rsidR="0041012A" w:rsidRPr="00A078D5" w:rsidRDefault="0041012A" w:rsidP="0041012A">
      <w:pPr>
        <w:rPr>
          <w:rFonts w:eastAsia="Times New Roman"/>
          <w:b/>
          <w:bCs/>
          <w:i/>
          <w:iCs/>
          <w:u w:val="single"/>
        </w:rPr>
      </w:pPr>
      <w:r w:rsidRPr="004A20BB">
        <w:rPr>
          <w:rFonts w:eastAsia="Times New Roman"/>
          <w:b/>
          <w:bCs/>
          <w:i/>
          <w:u w:val="single"/>
        </w:rPr>
        <w:t>A Motion to</w:t>
      </w:r>
      <w:r>
        <w:rPr>
          <w:rFonts w:eastAsia="Times New Roman"/>
          <w:b/>
          <w:bCs/>
          <w:i/>
          <w:u w:val="single"/>
        </w:rPr>
        <w:t xml:space="preserve"> was offered by James Boudreau to</w:t>
      </w:r>
      <w:r w:rsidRPr="004A20BB">
        <w:rPr>
          <w:rFonts w:eastAsia="Times New Roman"/>
          <w:b/>
          <w:bCs/>
          <w:i/>
          <w:u w:val="single"/>
        </w:rPr>
        <w:t xml:space="preserve">: 1) Approve the State 911 Department’s Guidelines for the State 911 Department Fiscal Year 2025 Public Safety Answering Point and Regional Emergency Communication Center Support and Incentive Grants; 2) Authorize the State 911 Department to distribute the Guidelines in the form </w:t>
      </w:r>
      <w:r>
        <w:rPr>
          <w:rFonts w:eastAsia="Times New Roman"/>
          <w:b/>
          <w:bCs/>
          <w:i/>
          <w:u w:val="single"/>
        </w:rPr>
        <w:t>provided</w:t>
      </w:r>
      <w:r w:rsidRPr="004A20BB">
        <w:rPr>
          <w:rFonts w:eastAsia="Times New Roman"/>
          <w:b/>
          <w:bCs/>
          <w:i/>
          <w:u w:val="single"/>
        </w:rPr>
        <w:t>, with authorization to make clerical and</w:t>
      </w:r>
      <w:r>
        <w:rPr>
          <w:rFonts w:eastAsia="Times New Roman"/>
          <w:b/>
          <w:bCs/>
          <w:i/>
          <w:u w:val="single"/>
        </w:rPr>
        <w:t>/</w:t>
      </w:r>
      <w:r w:rsidRPr="004A20BB">
        <w:rPr>
          <w:rFonts w:eastAsia="Times New Roman"/>
          <w:b/>
          <w:bCs/>
          <w:i/>
          <w:u w:val="single"/>
        </w:rPr>
        <w:t xml:space="preserve">or clarification modifications; and 3) authorize the State 911 Department to </w:t>
      </w:r>
      <w:r w:rsidRPr="004A20BB">
        <w:rPr>
          <w:rFonts w:eastAsia="Times New Roman"/>
          <w:b/>
          <w:bCs/>
          <w:i/>
          <w:u w:val="single"/>
        </w:rPr>
        <w:lastRenderedPageBreak/>
        <w:t>take all other action consistent with the execution and fulfi</w:t>
      </w:r>
      <w:r>
        <w:rPr>
          <w:rFonts w:eastAsia="Times New Roman"/>
          <w:b/>
          <w:bCs/>
          <w:i/>
          <w:u w:val="single"/>
        </w:rPr>
        <w:t>l</w:t>
      </w:r>
      <w:r w:rsidRPr="004A20BB">
        <w:rPr>
          <w:rFonts w:eastAsia="Times New Roman"/>
          <w:b/>
          <w:bCs/>
          <w:i/>
          <w:u w:val="single"/>
        </w:rPr>
        <w:t xml:space="preserve">lment of the purposes of said Guidelines. </w:t>
      </w:r>
      <w:r w:rsidRPr="0089139F">
        <w:rPr>
          <w:rFonts w:eastAsia="Times New Roman"/>
          <w:b/>
          <w:bCs/>
          <w:i/>
          <w:iCs/>
          <w:u w:val="single"/>
        </w:rPr>
        <w:t xml:space="preserve">The motion was seconded by </w:t>
      </w:r>
      <w:r>
        <w:rPr>
          <w:rFonts w:eastAsia="Times New Roman"/>
          <w:b/>
          <w:bCs/>
          <w:i/>
          <w:iCs/>
          <w:u w:val="single"/>
        </w:rPr>
        <w:t>Steve Hooke</w:t>
      </w:r>
      <w:r w:rsidRPr="0089139F">
        <w:rPr>
          <w:rFonts w:eastAsia="Times New Roman"/>
          <w:b/>
          <w:bCs/>
          <w:i/>
          <w:iCs/>
          <w:u w:val="single"/>
        </w:rPr>
        <w:t>. Approved</w:t>
      </w:r>
      <w:r w:rsidRPr="0089139F">
        <w:rPr>
          <w:rFonts w:eastAsia="Times New Roman"/>
          <w:b/>
          <w:bCs/>
          <w:i/>
          <w:u w:val="single"/>
        </w:rPr>
        <w:t>.</w:t>
      </w:r>
    </w:p>
    <w:p w14:paraId="2B9D087B" w14:textId="77777777" w:rsidR="0041012A" w:rsidRDefault="0041012A" w:rsidP="0041012A">
      <w:r>
        <w:t>Mr. Pozniak next discussed the Training Grant Guidelines stating that the first notable change is the addition of a definition of “behavioral health crisis” to the definition section. Mr. Pozniak also discussed the addition of a 2-hour behavioral health crisis education training requirement included in the mandatory 16 hours of continuing education training. He also noted a change in the Guidelines to add reimbursement of mileage.</w:t>
      </w:r>
    </w:p>
    <w:p w14:paraId="425B1C24" w14:textId="77777777" w:rsidR="0041012A" w:rsidRDefault="0041012A" w:rsidP="0041012A"/>
    <w:p w14:paraId="3C537987" w14:textId="77777777" w:rsidR="0041012A" w:rsidRDefault="0041012A" w:rsidP="0041012A">
      <w:r>
        <w:t>Discussion ensued.</w:t>
      </w:r>
    </w:p>
    <w:p w14:paraId="696A11D2" w14:textId="77777777" w:rsidR="0041012A" w:rsidRDefault="0041012A" w:rsidP="0041012A"/>
    <w:p w14:paraId="253AA711" w14:textId="77777777" w:rsidR="0041012A" w:rsidRPr="004A20BB" w:rsidRDefault="0041012A" w:rsidP="0041012A">
      <w:pPr>
        <w:rPr>
          <w:rFonts w:eastAsia="Times New Roman"/>
          <w:b/>
          <w:bCs/>
          <w:i/>
          <w:u w:val="single"/>
        </w:rPr>
      </w:pPr>
      <w:r w:rsidRPr="0089139F">
        <w:rPr>
          <w:rFonts w:eastAsia="Times New Roman"/>
          <w:b/>
          <w:bCs/>
          <w:i/>
          <w:iCs/>
          <w:u w:val="single"/>
        </w:rPr>
        <w:t xml:space="preserve">■ </w:t>
      </w:r>
      <w:r w:rsidRPr="004A20BB">
        <w:rPr>
          <w:rFonts w:eastAsia="Times New Roman"/>
          <w:b/>
          <w:bCs/>
          <w:i/>
          <w:u w:val="single"/>
        </w:rPr>
        <w:t xml:space="preserve">A Motion </w:t>
      </w:r>
      <w:r>
        <w:rPr>
          <w:rFonts w:eastAsia="Times New Roman"/>
          <w:b/>
          <w:bCs/>
          <w:i/>
          <w:u w:val="single"/>
        </w:rPr>
        <w:t xml:space="preserve">was offered by James Boudreau </w:t>
      </w:r>
      <w:r w:rsidRPr="004A20BB">
        <w:rPr>
          <w:rFonts w:eastAsia="Times New Roman"/>
          <w:b/>
          <w:bCs/>
          <w:i/>
          <w:u w:val="single"/>
        </w:rPr>
        <w:t xml:space="preserve">to: 1) Approve the State 911 Department’s Guidelines for the Fiscal Year 2025 State 911 Department Training Grant; 2) Authorize the State 911 Department to distribute the Guidelines in the form </w:t>
      </w:r>
      <w:r>
        <w:rPr>
          <w:rFonts w:eastAsia="Times New Roman"/>
          <w:b/>
          <w:bCs/>
          <w:i/>
          <w:u w:val="single"/>
        </w:rPr>
        <w:t>provided</w:t>
      </w:r>
      <w:r w:rsidRPr="004A20BB">
        <w:rPr>
          <w:rFonts w:eastAsia="Times New Roman"/>
          <w:b/>
          <w:bCs/>
          <w:i/>
          <w:u w:val="single"/>
        </w:rPr>
        <w:t>, with authorization to make clerical and or clarification modifications; and 3) authorize the State 911 Department to take all other action consistent with the execution and fulfil</w:t>
      </w:r>
      <w:r>
        <w:rPr>
          <w:rFonts w:eastAsia="Times New Roman"/>
          <w:b/>
          <w:bCs/>
          <w:i/>
          <w:u w:val="single"/>
        </w:rPr>
        <w:t>l</w:t>
      </w:r>
      <w:r w:rsidRPr="004A20BB">
        <w:rPr>
          <w:rFonts w:eastAsia="Times New Roman"/>
          <w:b/>
          <w:bCs/>
          <w:i/>
          <w:u w:val="single"/>
        </w:rPr>
        <w:t>ment of the purposes of said Guidelines.</w:t>
      </w:r>
      <w:r>
        <w:rPr>
          <w:rFonts w:eastAsia="Times New Roman"/>
          <w:b/>
          <w:bCs/>
          <w:i/>
          <w:u w:val="single"/>
        </w:rPr>
        <w:t xml:space="preserve"> The motion was seconded by Ralph Dowling. Approved.</w:t>
      </w:r>
    </w:p>
    <w:p w14:paraId="562801BA" w14:textId="77777777" w:rsidR="0041012A" w:rsidRDefault="0041012A" w:rsidP="0041012A">
      <w:pPr>
        <w:rPr>
          <w:rFonts w:eastAsia="Times New Roman"/>
        </w:rPr>
      </w:pPr>
    </w:p>
    <w:p w14:paraId="57D73282" w14:textId="77777777" w:rsidR="0041012A" w:rsidRDefault="0041012A" w:rsidP="0041012A">
      <w:r>
        <w:t>Mr. Pozniak next discussed the Emergency Medical Dispatch and the Wireless State Police Grant Guidelines stating that neither have any significant changes, and that the minor changes mirror some of the changes that were made in both the Support and Incentive and Training Grant Guidelines.</w:t>
      </w:r>
    </w:p>
    <w:p w14:paraId="75B97B51" w14:textId="77777777" w:rsidR="0041012A" w:rsidRDefault="0041012A" w:rsidP="0041012A"/>
    <w:p w14:paraId="67BCC750" w14:textId="77777777" w:rsidR="0041012A" w:rsidRDefault="0041012A" w:rsidP="0041012A">
      <w:r>
        <w:t xml:space="preserve">Karen Robitaille mentioned that, for all Grants, the Department removed the requirement for signatures on reimbursements and budget modifications, as well as the electronic submission via COMMBUYS. She further reported the addition of language stating that submitters will be provided with an email confirming receipt of a reimbursement request. Ms. Robitaille also noted the updated definition of “salary,” and that the Office of the State Comptroller’s Office has updated the authorized signatory form on the application that needs to be filled out. Ms. Robitaille said that this form is also applicable to municipalities. </w:t>
      </w:r>
    </w:p>
    <w:p w14:paraId="50372FB0" w14:textId="77777777" w:rsidR="0041012A" w:rsidRDefault="0041012A" w:rsidP="0041012A"/>
    <w:p w14:paraId="702D54CB" w14:textId="77777777" w:rsidR="0041012A" w:rsidRPr="004A20BB" w:rsidRDefault="0041012A" w:rsidP="0041012A">
      <w:pPr>
        <w:rPr>
          <w:rFonts w:eastAsia="Times New Roman"/>
          <w:b/>
          <w:bCs/>
          <w:i/>
          <w:u w:val="single"/>
        </w:rPr>
      </w:pPr>
      <w:r w:rsidRPr="0089139F">
        <w:rPr>
          <w:rFonts w:eastAsia="Times New Roman"/>
          <w:b/>
          <w:bCs/>
          <w:i/>
          <w:iCs/>
          <w:u w:val="single"/>
        </w:rPr>
        <w:t xml:space="preserve">■ </w:t>
      </w:r>
      <w:r w:rsidRPr="004A20BB">
        <w:rPr>
          <w:rFonts w:eastAsia="Times New Roman"/>
          <w:b/>
          <w:bCs/>
          <w:i/>
          <w:u w:val="single"/>
        </w:rPr>
        <w:t>A Motion</w:t>
      </w:r>
      <w:r>
        <w:rPr>
          <w:rFonts w:eastAsia="Times New Roman"/>
          <w:b/>
          <w:bCs/>
          <w:i/>
          <w:u w:val="single"/>
        </w:rPr>
        <w:t xml:space="preserve"> was made James Boudreau</w:t>
      </w:r>
      <w:r w:rsidRPr="004A20BB">
        <w:rPr>
          <w:rFonts w:eastAsia="Times New Roman"/>
          <w:b/>
          <w:bCs/>
          <w:i/>
          <w:u w:val="single"/>
        </w:rPr>
        <w:t xml:space="preserve"> to: 1) Approve the State 911 Department’s Guidelines for the State 911 Department Fiscal Year 2025 Emergency Medical Dispatch Grant; 2) Authorize the State 911 Department to distribute the Guidelines in the form </w:t>
      </w:r>
      <w:r>
        <w:rPr>
          <w:rFonts w:eastAsia="Times New Roman"/>
          <w:b/>
          <w:bCs/>
          <w:i/>
          <w:u w:val="single"/>
        </w:rPr>
        <w:t>provided</w:t>
      </w:r>
      <w:r w:rsidRPr="004A20BB">
        <w:rPr>
          <w:rFonts w:eastAsia="Times New Roman"/>
          <w:b/>
          <w:bCs/>
          <w:i/>
          <w:u w:val="single"/>
        </w:rPr>
        <w:t>, with authorization to make clerical and or clarification modifications; and 3) authorize the State 911 Department to take all other action consistent with the execution and fulfil</w:t>
      </w:r>
      <w:r>
        <w:rPr>
          <w:rFonts w:eastAsia="Times New Roman"/>
          <w:b/>
          <w:bCs/>
          <w:i/>
          <w:u w:val="single"/>
        </w:rPr>
        <w:t>l</w:t>
      </w:r>
      <w:r w:rsidRPr="004A20BB">
        <w:rPr>
          <w:rFonts w:eastAsia="Times New Roman"/>
          <w:b/>
          <w:bCs/>
          <w:i/>
          <w:u w:val="single"/>
        </w:rPr>
        <w:t>ment of the purposes of said Guidelines.</w:t>
      </w:r>
      <w:r>
        <w:rPr>
          <w:rFonts w:eastAsia="Times New Roman"/>
          <w:b/>
          <w:bCs/>
          <w:i/>
          <w:u w:val="single"/>
        </w:rPr>
        <w:t xml:space="preserve"> The motion was seconded by Steve Hooke. Approved.</w:t>
      </w:r>
    </w:p>
    <w:p w14:paraId="161AD221" w14:textId="77777777" w:rsidR="0041012A" w:rsidRDefault="0041012A" w:rsidP="0041012A"/>
    <w:p w14:paraId="1DFC0280" w14:textId="77777777" w:rsidR="0041012A" w:rsidRDefault="0041012A" w:rsidP="0041012A"/>
    <w:p w14:paraId="67F8990D" w14:textId="77777777" w:rsidR="0041012A" w:rsidRPr="00635697" w:rsidRDefault="0041012A" w:rsidP="0041012A">
      <w:pPr>
        <w:rPr>
          <w:rFonts w:eastAsia="Times New Roman"/>
          <w:b/>
          <w:bCs/>
          <w:i/>
          <w:u w:val="single"/>
        </w:rPr>
      </w:pPr>
      <w:r w:rsidRPr="0089139F">
        <w:rPr>
          <w:rFonts w:eastAsia="Times New Roman"/>
          <w:b/>
          <w:bCs/>
          <w:i/>
          <w:iCs/>
          <w:u w:val="single"/>
        </w:rPr>
        <w:t xml:space="preserve">■ </w:t>
      </w:r>
      <w:r w:rsidRPr="004A20BB">
        <w:rPr>
          <w:rFonts w:eastAsia="Times New Roman"/>
          <w:b/>
          <w:bCs/>
          <w:i/>
          <w:u w:val="single"/>
        </w:rPr>
        <w:t xml:space="preserve">A Motion </w:t>
      </w:r>
      <w:r>
        <w:rPr>
          <w:rFonts w:eastAsia="Times New Roman"/>
          <w:b/>
          <w:bCs/>
          <w:i/>
          <w:u w:val="single"/>
        </w:rPr>
        <w:t xml:space="preserve">was made by James Boudreau </w:t>
      </w:r>
      <w:r w:rsidRPr="004A20BB">
        <w:rPr>
          <w:rFonts w:eastAsia="Times New Roman"/>
          <w:b/>
          <w:bCs/>
          <w:i/>
          <w:u w:val="single"/>
        </w:rPr>
        <w:t xml:space="preserve">to: 1) Approve the State 911 Department’s Guidelines for the State 911 Department Fiscal Year 2025 Wireless State Police Public Safety Answering Point Grant; 2) Authorize the State 911 Department to distribute the Guidelines in the form </w:t>
      </w:r>
      <w:r>
        <w:rPr>
          <w:rFonts w:eastAsia="Times New Roman"/>
          <w:b/>
          <w:bCs/>
          <w:i/>
          <w:u w:val="single"/>
        </w:rPr>
        <w:t>provided</w:t>
      </w:r>
      <w:r w:rsidRPr="004A20BB">
        <w:rPr>
          <w:rFonts w:eastAsia="Times New Roman"/>
          <w:b/>
          <w:bCs/>
          <w:i/>
          <w:u w:val="single"/>
        </w:rPr>
        <w:t>, with authorization to make clerical and or clarification modifications; and 3) authorize the State 911 Department to take all other action consistent with the execution and fulfil</w:t>
      </w:r>
      <w:r>
        <w:rPr>
          <w:rFonts w:eastAsia="Times New Roman"/>
          <w:b/>
          <w:bCs/>
          <w:i/>
          <w:u w:val="single"/>
        </w:rPr>
        <w:t>l</w:t>
      </w:r>
      <w:r w:rsidRPr="004A20BB">
        <w:rPr>
          <w:rFonts w:eastAsia="Times New Roman"/>
          <w:b/>
          <w:bCs/>
          <w:i/>
          <w:u w:val="single"/>
        </w:rPr>
        <w:t>ment of the purposes of said Guidelines.</w:t>
      </w:r>
      <w:r>
        <w:rPr>
          <w:rFonts w:eastAsia="Times New Roman"/>
          <w:b/>
          <w:bCs/>
          <w:i/>
          <w:u w:val="single"/>
        </w:rPr>
        <w:t xml:space="preserve"> The motion was seconded by Steve Hooke. Matt Barstow abstained from the vote. Approved.</w:t>
      </w:r>
    </w:p>
    <w:p w14:paraId="47147C89" w14:textId="77777777" w:rsidR="0041012A" w:rsidRPr="0089139F" w:rsidRDefault="0041012A" w:rsidP="0041012A">
      <w:pPr>
        <w:rPr>
          <w:rFonts w:eastAsia="Times New Roman"/>
          <w:b/>
          <w:bCs/>
          <w:i/>
          <w:iCs/>
          <w:u w:val="single"/>
        </w:rPr>
      </w:pPr>
    </w:p>
    <w:p w14:paraId="77FA746D" w14:textId="77777777" w:rsidR="0041012A" w:rsidRPr="0089139F" w:rsidRDefault="0041012A" w:rsidP="0041012A">
      <w:pPr>
        <w:rPr>
          <w:rFonts w:eastAsia="Times New Roman"/>
          <w:b/>
          <w:bCs/>
          <w:u w:val="single"/>
        </w:rPr>
      </w:pPr>
    </w:p>
    <w:p w14:paraId="3271316B" w14:textId="77777777" w:rsidR="00E51B90" w:rsidRDefault="00E51B90" w:rsidP="0041012A">
      <w:pPr>
        <w:rPr>
          <w:rFonts w:eastAsia="Times New Roman"/>
          <w:i/>
          <w:iCs/>
          <w:u w:val="single"/>
        </w:rPr>
      </w:pPr>
    </w:p>
    <w:p w14:paraId="5E515F93" w14:textId="1C52E03C" w:rsidR="0041012A" w:rsidRPr="0089139F" w:rsidRDefault="0041012A" w:rsidP="0041012A">
      <w:r w:rsidRPr="0089139F">
        <w:rPr>
          <w:rFonts w:eastAsia="Times New Roman"/>
          <w:i/>
          <w:iCs/>
          <w:u w:val="single"/>
        </w:rPr>
        <w:t>Agenda Item #</w:t>
      </w:r>
      <w:r>
        <w:rPr>
          <w:rFonts w:eastAsia="Times New Roman"/>
          <w:i/>
          <w:iCs/>
          <w:u w:val="single"/>
        </w:rPr>
        <w:t>4</w:t>
      </w:r>
      <w:r w:rsidRPr="0089139F">
        <w:rPr>
          <w:rFonts w:eastAsia="Times New Roman"/>
          <w:i/>
          <w:iCs/>
          <w:u w:val="single"/>
        </w:rPr>
        <w:t>:</w:t>
      </w:r>
      <w:r w:rsidRPr="0089139F">
        <w:rPr>
          <w:rFonts w:eastAsia="Times New Roman"/>
        </w:rPr>
        <w:t xml:space="preserve"> </w:t>
      </w:r>
    </w:p>
    <w:p w14:paraId="72CC6C7B" w14:textId="77777777" w:rsidR="0041012A" w:rsidRPr="0089139F" w:rsidRDefault="0041012A" w:rsidP="0041012A">
      <w:pPr>
        <w:ind w:firstLine="720"/>
      </w:pPr>
      <w:r w:rsidRPr="0089139F">
        <w:rPr>
          <w:rFonts w:eastAsia="Times New Roman"/>
          <w:b/>
          <w:bCs/>
          <w:i/>
          <w:iCs/>
        </w:rPr>
        <w:t xml:space="preserve">► </w:t>
      </w:r>
      <w:r w:rsidRPr="0089139F">
        <w:rPr>
          <w:rFonts w:eastAsia="Times New Roman"/>
          <w:b/>
          <w:bCs/>
          <w:u w:val="single"/>
        </w:rPr>
        <w:t>Update on Next Generation 9-1-1</w:t>
      </w:r>
      <w:r w:rsidRPr="0089139F">
        <w:rPr>
          <w:rFonts w:eastAsia="Times New Roman"/>
        </w:rPr>
        <w:t xml:space="preserve"> </w:t>
      </w:r>
    </w:p>
    <w:p w14:paraId="276AA1F9" w14:textId="77777777" w:rsidR="0041012A" w:rsidRPr="0089139F" w:rsidRDefault="0041012A" w:rsidP="0041012A">
      <w:r w:rsidRPr="0089139F">
        <w:rPr>
          <w:rFonts w:eastAsia="Times New Roman"/>
        </w:rPr>
        <w:t xml:space="preserve"> </w:t>
      </w:r>
    </w:p>
    <w:p w14:paraId="40D48787" w14:textId="48D5E7EC" w:rsidR="0041012A" w:rsidRDefault="0041012A" w:rsidP="0041012A">
      <w:r w:rsidRPr="0089139F">
        <w:rPr>
          <w:rFonts w:eastAsia="Times New Roman"/>
        </w:rPr>
        <w:t>Norm Fournier provided an update on Next Generation 9</w:t>
      </w:r>
      <w:r>
        <w:rPr>
          <w:rFonts w:eastAsia="Times New Roman"/>
        </w:rPr>
        <w:t>-</w:t>
      </w:r>
      <w:r w:rsidRPr="0089139F">
        <w:rPr>
          <w:rFonts w:eastAsia="Times New Roman"/>
        </w:rPr>
        <w:t>1</w:t>
      </w:r>
      <w:r>
        <w:rPr>
          <w:rFonts w:eastAsia="Times New Roman"/>
        </w:rPr>
        <w:t>-</w:t>
      </w:r>
      <w:r w:rsidRPr="0089139F">
        <w:rPr>
          <w:rFonts w:eastAsia="Times New Roman"/>
        </w:rPr>
        <w:t xml:space="preserve">1 </w:t>
      </w:r>
      <w:r>
        <w:rPr>
          <w:rFonts w:eastAsia="Times New Roman"/>
        </w:rPr>
        <w:t>(NG911). Mr. Fournier stated that the current NG911 contract is due to expire on August 3</w:t>
      </w:r>
      <w:r w:rsidRPr="00002553">
        <w:rPr>
          <w:rFonts w:eastAsia="Times New Roman"/>
          <w:vertAlign w:val="superscript"/>
        </w:rPr>
        <w:t>rd</w:t>
      </w:r>
      <w:r>
        <w:rPr>
          <w:rFonts w:eastAsia="Times New Roman"/>
        </w:rPr>
        <w:t>, 2024, and that the current vendor, Com</w:t>
      </w:r>
      <w:r w:rsidR="003F12D8">
        <w:rPr>
          <w:rFonts w:eastAsia="Times New Roman"/>
        </w:rPr>
        <w:t>t</w:t>
      </w:r>
      <w:r>
        <w:rPr>
          <w:rFonts w:eastAsia="Times New Roman"/>
        </w:rPr>
        <w:t xml:space="preserve">ech, is </w:t>
      </w:r>
      <w:r>
        <w:t>contractually required to replace much of the end-of-life equipment prior to that date. He stated that staff will experience many maintenance events, including replacement of equipment, which requires repeatedly logging on and logging off. Mr. Fournier stated that the Department appreciates the patience and assistance from all staff.</w:t>
      </w:r>
    </w:p>
    <w:p w14:paraId="3460171E" w14:textId="77777777" w:rsidR="0041012A" w:rsidRDefault="0041012A" w:rsidP="0041012A"/>
    <w:p w14:paraId="6563A1E7" w14:textId="715CC303" w:rsidR="0041012A" w:rsidRDefault="0041012A" w:rsidP="0041012A">
      <w:r>
        <w:t xml:space="preserve">Mr. Fournier also stated that </w:t>
      </w:r>
      <w:r w:rsidR="00485652">
        <w:t>Comtech</w:t>
      </w:r>
      <w:r>
        <w:t xml:space="preserve"> will decommission the Southampton Police Department and add three positions to both the Regional Old Colony Center and to Holbrook. Mr. Fournier’s update also included that the Provincetown, Agawam, and Billerica Police Departments are moving, and that the Hopkinton Police Department is relocating their UPS. He also reported that the Lexington Police Department building is being renovated, that they have moved to a temporary location, and will move back upon completion of the renovation.</w:t>
      </w:r>
    </w:p>
    <w:p w14:paraId="3A470A1D" w14:textId="77777777" w:rsidR="0041012A" w:rsidRDefault="0041012A" w:rsidP="0041012A"/>
    <w:p w14:paraId="525BC34A" w14:textId="4372CD5A" w:rsidR="0041012A" w:rsidRDefault="0041012A" w:rsidP="0041012A">
      <w:pPr>
        <w:rPr>
          <w:rFonts w:eastAsia="Times New Roman"/>
        </w:rPr>
      </w:pPr>
      <w:r>
        <w:t xml:space="preserve">Mr. Fournier also updated the Commission on work that </w:t>
      </w:r>
      <w:r w:rsidR="00485652">
        <w:t>Comtech</w:t>
      </w:r>
      <w:r>
        <w:t xml:space="preserve"> has completed in Boston to help with its unique routing and to </w:t>
      </w:r>
      <w:r w:rsidR="003F12D8">
        <w:t xml:space="preserve">lessen the impact </w:t>
      </w:r>
      <w:r w:rsidR="00885310">
        <w:t>of data</w:t>
      </w:r>
      <w:r>
        <w:t xml:space="preserve"> center isolation</w:t>
      </w:r>
      <w:r w:rsidR="003F12D8">
        <w:t>s</w:t>
      </w:r>
      <w:r>
        <w:t>.</w:t>
      </w:r>
    </w:p>
    <w:p w14:paraId="255FD609" w14:textId="77777777" w:rsidR="0041012A" w:rsidRPr="0089139F" w:rsidRDefault="0041012A" w:rsidP="0041012A">
      <w:pPr>
        <w:rPr>
          <w:rFonts w:eastAsia="Times New Roman"/>
          <w:i/>
          <w:iCs/>
          <w:u w:val="single"/>
        </w:rPr>
      </w:pPr>
    </w:p>
    <w:p w14:paraId="68A2DD2D" w14:textId="77777777" w:rsidR="0041012A" w:rsidRPr="0089139F" w:rsidRDefault="0041012A" w:rsidP="0041012A">
      <w:r w:rsidRPr="0089139F">
        <w:rPr>
          <w:rFonts w:eastAsia="Times New Roman"/>
          <w:i/>
          <w:iCs/>
          <w:u w:val="single"/>
        </w:rPr>
        <w:t>Agenda Item #</w:t>
      </w:r>
      <w:r>
        <w:rPr>
          <w:rFonts w:eastAsia="Times New Roman"/>
          <w:i/>
          <w:iCs/>
          <w:u w:val="single"/>
        </w:rPr>
        <w:t>5</w:t>
      </w:r>
      <w:r w:rsidRPr="0089139F">
        <w:rPr>
          <w:rFonts w:eastAsia="Times New Roman"/>
          <w:i/>
          <w:iCs/>
          <w:u w:val="single"/>
        </w:rPr>
        <w:t>:</w:t>
      </w:r>
      <w:r w:rsidRPr="0089139F">
        <w:rPr>
          <w:rFonts w:eastAsia="Times New Roman"/>
        </w:rPr>
        <w:t xml:space="preserve"> </w:t>
      </w:r>
    </w:p>
    <w:p w14:paraId="4B0BF33E" w14:textId="77777777" w:rsidR="0041012A" w:rsidRPr="0089139F" w:rsidRDefault="0041012A" w:rsidP="0041012A">
      <w:pPr>
        <w:ind w:firstLine="720"/>
      </w:pPr>
      <w:r w:rsidRPr="0089139F">
        <w:rPr>
          <w:rFonts w:eastAsia="Times New Roman"/>
          <w:b/>
          <w:bCs/>
          <w:i/>
          <w:iCs/>
        </w:rPr>
        <w:t>►</w:t>
      </w:r>
      <w:r>
        <w:rPr>
          <w:rFonts w:eastAsia="Times New Roman"/>
          <w:b/>
          <w:bCs/>
          <w:u w:val="single"/>
        </w:rPr>
        <w:t>Discussion</w:t>
      </w:r>
      <w:r w:rsidRPr="0089139F">
        <w:rPr>
          <w:rFonts w:eastAsia="Times New Roman"/>
          <w:b/>
          <w:bCs/>
          <w:u w:val="single"/>
        </w:rPr>
        <w:t xml:space="preserve"> o</w:t>
      </w:r>
      <w:r>
        <w:rPr>
          <w:rFonts w:eastAsia="Times New Roman"/>
          <w:b/>
          <w:bCs/>
          <w:u w:val="single"/>
        </w:rPr>
        <w:t xml:space="preserve">f </w:t>
      </w:r>
      <w:r w:rsidRPr="0089139F">
        <w:rPr>
          <w:rFonts w:eastAsia="Times New Roman"/>
          <w:b/>
          <w:bCs/>
          <w:u w:val="single"/>
        </w:rPr>
        <w:t xml:space="preserve">Wireless Center and Training Facility </w:t>
      </w:r>
      <w:r>
        <w:rPr>
          <w:rFonts w:eastAsia="Times New Roman"/>
          <w:b/>
          <w:bCs/>
          <w:u w:val="single"/>
        </w:rPr>
        <w:t>at</w:t>
      </w:r>
      <w:r w:rsidRPr="0089139F">
        <w:rPr>
          <w:rFonts w:eastAsia="Times New Roman"/>
          <w:b/>
          <w:bCs/>
          <w:u w:val="single"/>
        </w:rPr>
        <w:t xml:space="preserve"> the Milford Location</w:t>
      </w:r>
    </w:p>
    <w:p w14:paraId="247F80F2" w14:textId="77777777" w:rsidR="0041012A" w:rsidRPr="0089139F" w:rsidRDefault="0041012A" w:rsidP="0041012A">
      <w:r w:rsidRPr="0089139F">
        <w:rPr>
          <w:rFonts w:eastAsia="Times New Roman"/>
        </w:rPr>
        <w:t xml:space="preserve"> </w:t>
      </w:r>
    </w:p>
    <w:p w14:paraId="4A827B36" w14:textId="586ECBFB" w:rsidR="0041012A" w:rsidRDefault="0041012A" w:rsidP="0041012A">
      <w:pPr>
        <w:rPr>
          <w:rFonts w:eastAsia="Times New Roman"/>
        </w:rPr>
      </w:pPr>
      <w:r>
        <w:rPr>
          <w:rFonts w:eastAsia="Times New Roman"/>
        </w:rPr>
        <w:t>Alyson Dell</w:t>
      </w:r>
      <w:r w:rsidR="00D13A7F">
        <w:rPr>
          <w:rFonts w:eastAsia="Times New Roman"/>
        </w:rPr>
        <w:t xml:space="preserve"> </w:t>
      </w:r>
      <w:r>
        <w:rPr>
          <w:rFonts w:eastAsia="Times New Roman"/>
        </w:rPr>
        <w:t>Isola</w:t>
      </w:r>
      <w:r w:rsidRPr="0089139F">
        <w:rPr>
          <w:rFonts w:eastAsia="Times New Roman"/>
        </w:rPr>
        <w:t xml:space="preserve"> updated the Commission on the transition of the Framingham Wireless Center to</w:t>
      </w:r>
      <w:r>
        <w:rPr>
          <w:rFonts w:eastAsia="Times New Roman"/>
        </w:rPr>
        <w:t xml:space="preserve"> the </w:t>
      </w:r>
      <w:r w:rsidRPr="0089139F">
        <w:rPr>
          <w:rFonts w:eastAsia="Times New Roman"/>
        </w:rPr>
        <w:t>31 Maple Street, Milford locat</w:t>
      </w:r>
      <w:r>
        <w:rPr>
          <w:rFonts w:eastAsia="Times New Roman"/>
        </w:rPr>
        <w:t xml:space="preserve">ion, stating that </w:t>
      </w:r>
      <w:r w:rsidRPr="0089139F">
        <w:rPr>
          <w:rFonts w:eastAsia="Times New Roman"/>
        </w:rPr>
        <w:t>PSAP Operation Division One (POD1)</w:t>
      </w:r>
      <w:r>
        <w:rPr>
          <w:rFonts w:eastAsia="Times New Roman"/>
        </w:rPr>
        <w:t xml:space="preserve"> went </w:t>
      </w:r>
      <w:r w:rsidRPr="0089139F">
        <w:rPr>
          <w:rFonts w:eastAsia="Times New Roman"/>
        </w:rPr>
        <w:t>live on January 22, 2024</w:t>
      </w:r>
      <w:r>
        <w:rPr>
          <w:rFonts w:eastAsia="Times New Roman"/>
        </w:rPr>
        <w:t>. Ms. DellIsola thanked the State Police General Headquarters and stated that they have settled in nicely and that POD1 is pleased with the new location.</w:t>
      </w:r>
    </w:p>
    <w:p w14:paraId="0ABDA268" w14:textId="77777777" w:rsidR="0041012A" w:rsidRDefault="0041012A" w:rsidP="0041012A">
      <w:pPr>
        <w:rPr>
          <w:rFonts w:eastAsia="Times New Roman"/>
        </w:rPr>
      </w:pPr>
    </w:p>
    <w:p w14:paraId="280C36D1" w14:textId="2D944ED3" w:rsidR="0041012A" w:rsidRDefault="0041012A" w:rsidP="0041012A">
      <w:pPr>
        <w:rPr>
          <w:rFonts w:eastAsia="Times New Roman"/>
        </w:rPr>
      </w:pPr>
      <w:r>
        <w:rPr>
          <w:rFonts w:eastAsia="Times New Roman"/>
        </w:rPr>
        <w:t>Monna Wallace agreed with Ms. Dell</w:t>
      </w:r>
      <w:r w:rsidR="00D13A7F">
        <w:rPr>
          <w:rFonts w:eastAsia="Times New Roman"/>
        </w:rPr>
        <w:t xml:space="preserve"> </w:t>
      </w:r>
      <w:r>
        <w:rPr>
          <w:rFonts w:eastAsia="Times New Roman"/>
        </w:rPr>
        <w:t>Isola in her update to the Commission on the transition, stating that, though it was a big move, they are also happy in the new space and have already started training classes. Ms. Wallace also stated that EDP has a small office in the new building.</w:t>
      </w:r>
    </w:p>
    <w:p w14:paraId="779FAAE4" w14:textId="77777777" w:rsidR="0041012A" w:rsidRDefault="0041012A" w:rsidP="0041012A">
      <w:pPr>
        <w:rPr>
          <w:rFonts w:eastAsia="Times New Roman"/>
        </w:rPr>
      </w:pPr>
    </w:p>
    <w:p w14:paraId="436BEB28" w14:textId="77777777" w:rsidR="0041012A" w:rsidRPr="0089139F" w:rsidRDefault="0041012A" w:rsidP="0041012A">
      <w:r w:rsidRPr="0089139F">
        <w:rPr>
          <w:rFonts w:eastAsia="Times New Roman"/>
          <w:i/>
          <w:iCs/>
          <w:u w:val="single"/>
        </w:rPr>
        <w:t>Agenda Item #</w:t>
      </w:r>
      <w:r>
        <w:rPr>
          <w:rFonts w:eastAsia="Times New Roman"/>
          <w:i/>
          <w:iCs/>
          <w:u w:val="single"/>
        </w:rPr>
        <w:t>6</w:t>
      </w:r>
      <w:r w:rsidRPr="0089139F">
        <w:rPr>
          <w:rFonts w:eastAsia="Times New Roman"/>
          <w:i/>
          <w:iCs/>
          <w:u w:val="single"/>
        </w:rPr>
        <w:t>:</w:t>
      </w:r>
      <w:r w:rsidRPr="0089139F">
        <w:rPr>
          <w:rFonts w:eastAsia="Times New Roman"/>
        </w:rPr>
        <w:t xml:space="preserve"> </w:t>
      </w:r>
    </w:p>
    <w:p w14:paraId="1E2940F7" w14:textId="77777777" w:rsidR="0041012A" w:rsidRPr="0089139F" w:rsidRDefault="0041012A" w:rsidP="0041012A">
      <w:pPr>
        <w:ind w:firstLine="720"/>
      </w:pPr>
      <w:r w:rsidRPr="0089139F">
        <w:rPr>
          <w:rFonts w:eastAsia="Times New Roman"/>
          <w:b/>
          <w:bCs/>
          <w:i/>
          <w:iCs/>
        </w:rPr>
        <w:t>►</w:t>
      </w:r>
      <w:r w:rsidRPr="0089139F">
        <w:rPr>
          <w:rFonts w:eastAsia="Times New Roman"/>
          <w:b/>
          <w:bCs/>
        </w:rPr>
        <w:t xml:space="preserve"> </w:t>
      </w:r>
      <w:r w:rsidRPr="0089139F">
        <w:rPr>
          <w:rFonts w:eastAsia="Times New Roman"/>
          <w:b/>
          <w:bCs/>
          <w:u w:val="single"/>
        </w:rPr>
        <w:t>Update on the TERT Program</w:t>
      </w:r>
    </w:p>
    <w:p w14:paraId="2FADF8A2" w14:textId="77777777" w:rsidR="0041012A" w:rsidRPr="0089139F" w:rsidRDefault="0041012A" w:rsidP="0041012A">
      <w:r w:rsidRPr="0089139F">
        <w:rPr>
          <w:rFonts w:eastAsia="Times New Roman"/>
        </w:rPr>
        <w:t xml:space="preserve"> </w:t>
      </w:r>
    </w:p>
    <w:p w14:paraId="40281B78" w14:textId="77777777" w:rsidR="0041012A" w:rsidRDefault="0041012A" w:rsidP="0041012A">
      <w:r w:rsidRPr="0089139F">
        <w:rPr>
          <w:rFonts w:eastAsia="Times New Roman"/>
        </w:rPr>
        <w:t xml:space="preserve">Katrina Shamshak </w:t>
      </w:r>
      <w:r w:rsidRPr="0089139F">
        <w:t xml:space="preserve">gave an update on the TERT Program, stating that </w:t>
      </w:r>
      <w:r>
        <w:t>they had held an</w:t>
      </w:r>
      <w:r w:rsidRPr="0089139F">
        <w:t xml:space="preserve"> </w:t>
      </w:r>
      <w:r w:rsidRPr="00731B45">
        <w:t xml:space="preserve">open enrollment, </w:t>
      </w:r>
      <w:r>
        <w:t>and</w:t>
      </w:r>
      <w:r w:rsidRPr="00731B45">
        <w:t xml:space="preserve"> added 15 new members.</w:t>
      </w:r>
      <w:r>
        <w:t xml:space="preserve"> Ms. Shamshak also stated there are</w:t>
      </w:r>
      <w:r w:rsidRPr="00731B45">
        <w:t xml:space="preserve"> three applications still in process</w:t>
      </w:r>
      <w:r>
        <w:t>. Ms. Shamshak went on to say that TERT now has fifty-three (</w:t>
      </w:r>
      <w:r w:rsidRPr="00731B45">
        <w:t>53</w:t>
      </w:r>
      <w:r>
        <w:t>)</w:t>
      </w:r>
      <w:r w:rsidRPr="00731B45">
        <w:t xml:space="preserve"> total members a</w:t>
      </w:r>
      <w:r>
        <w:t>nd that they</w:t>
      </w:r>
      <w:r w:rsidRPr="00731B45">
        <w:t xml:space="preserve"> increase</w:t>
      </w:r>
      <w:r>
        <w:t>d</w:t>
      </w:r>
      <w:r w:rsidRPr="00731B45">
        <w:t xml:space="preserve"> each of the individual regional tea</w:t>
      </w:r>
      <w:r>
        <w:t>ms.</w:t>
      </w:r>
    </w:p>
    <w:p w14:paraId="5DB2A269" w14:textId="77777777" w:rsidR="0041012A" w:rsidRDefault="0041012A" w:rsidP="0041012A"/>
    <w:p w14:paraId="290D6B7D" w14:textId="77777777" w:rsidR="0041012A" w:rsidRPr="007E273D" w:rsidRDefault="0041012A" w:rsidP="0041012A">
      <w:r>
        <w:t>Ms. Shamshak further reported that i</w:t>
      </w:r>
      <w:r w:rsidRPr="00731B45">
        <w:t xml:space="preserve">n January, </w:t>
      </w:r>
      <w:r>
        <w:t xml:space="preserve">TERT held </w:t>
      </w:r>
      <w:r w:rsidRPr="00731B45">
        <w:t>an all-teams meeting</w:t>
      </w:r>
      <w:r>
        <w:t xml:space="preserve"> and training</w:t>
      </w:r>
      <w:r w:rsidRPr="00731B45">
        <w:t xml:space="preserve"> in Danvers, and in February, the central team</w:t>
      </w:r>
      <w:r>
        <w:t xml:space="preserve"> performed a</w:t>
      </w:r>
      <w:r w:rsidRPr="00731B45">
        <w:t xml:space="preserve"> mock deployment at Nashoba </w:t>
      </w:r>
      <w:r>
        <w:t>R</w:t>
      </w:r>
      <w:r w:rsidRPr="00731B45">
        <w:t>egional</w:t>
      </w:r>
      <w:r>
        <w:t xml:space="preserve">, and that </w:t>
      </w:r>
      <w:r w:rsidRPr="00731B45">
        <w:t xml:space="preserve">there </w:t>
      </w:r>
      <w:r>
        <w:t>have been</w:t>
      </w:r>
      <w:r w:rsidRPr="00731B45">
        <w:t xml:space="preserve"> no live deployments</w:t>
      </w:r>
      <w:r>
        <w:t xml:space="preserve"> since December</w:t>
      </w:r>
      <w:r w:rsidRPr="00731B45">
        <w:t>.</w:t>
      </w:r>
    </w:p>
    <w:p w14:paraId="02E16FFB" w14:textId="77777777" w:rsidR="0041012A" w:rsidRPr="0089139F" w:rsidRDefault="0041012A" w:rsidP="0041012A"/>
    <w:p w14:paraId="77953DED" w14:textId="77777777" w:rsidR="00E51B90" w:rsidRDefault="00E51B90" w:rsidP="0041012A">
      <w:pPr>
        <w:rPr>
          <w:rFonts w:eastAsia="Times New Roman"/>
          <w:i/>
          <w:iCs/>
          <w:u w:val="single"/>
        </w:rPr>
      </w:pPr>
    </w:p>
    <w:p w14:paraId="43DF7C38" w14:textId="77777777" w:rsidR="00E51B90" w:rsidRDefault="00E51B90" w:rsidP="0041012A">
      <w:pPr>
        <w:rPr>
          <w:rFonts w:eastAsia="Times New Roman"/>
          <w:i/>
          <w:iCs/>
          <w:u w:val="single"/>
        </w:rPr>
      </w:pPr>
    </w:p>
    <w:p w14:paraId="1D91B44C" w14:textId="3375A8F5" w:rsidR="0041012A" w:rsidRPr="0089139F" w:rsidRDefault="0041012A" w:rsidP="0041012A">
      <w:r w:rsidRPr="0089139F">
        <w:rPr>
          <w:rFonts w:eastAsia="Times New Roman"/>
          <w:i/>
          <w:iCs/>
          <w:u w:val="single"/>
        </w:rPr>
        <w:t>Agenda Item #</w:t>
      </w:r>
      <w:r>
        <w:rPr>
          <w:rFonts w:eastAsia="Times New Roman"/>
          <w:i/>
          <w:iCs/>
          <w:u w:val="single"/>
        </w:rPr>
        <w:t>7</w:t>
      </w:r>
      <w:r w:rsidRPr="0089139F">
        <w:rPr>
          <w:rFonts w:eastAsia="Times New Roman"/>
          <w:i/>
          <w:iCs/>
          <w:u w:val="single"/>
        </w:rPr>
        <w:t>:</w:t>
      </w:r>
      <w:r w:rsidRPr="0089139F">
        <w:rPr>
          <w:rFonts w:eastAsia="Times New Roman"/>
        </w:rPr>
        <w:t xml:space="preserve"> </w:t>
      </w:r>
    </w:p>
    <w:p w14:paraId="79BE7F5B" w14:textId="77777777" w:rsidR="0041012A" w:rsidRPr="0089139F" w:rsidRDefault="0041012A" w:rsidP="0041012A">
      <w:pPr>
        <w:ind w:firstLine="720"/>
        <w:rPr>
          <w:rFonts w:eastAsia="Times New Roman"/>
          <w:b/>
          <w:bCs/>
          <w:u w:val="single"/>
        </w:rPr>
      </w:pPr>
      <w:r w:rsidRPr="0089139F">
        <w:rPr>
          <w:rFonts w:eastAsia="Times New Roman"/>
          <w:b/>
          <w:bCs/>
          <w:i/>
          <w:iCs/>
        </w:rPr>
        <w:t>►</w:t>
      </w:r>
      <w:r w:rsidRPr="0089139F">
        <w:rPr>
          <w:rFonts w:eastAsia="Times New Roman"/>
          <w:b/>
          <w:bCs/>
          <w:u w:val="single"/>
        </w:rPr>
        <w:t>Update on Interpreter Services</w:t>
      </w:r>
    </w:p>
    <w:p w14:paraId="1C28BC4C" w14:textId="77777777" w:rsidR="0041012A" w:rsidRPr="0089139F" w:rsidRDefault="0041012A" w:rsidP="0041012A">
      <w:pPr>
        <w:rPr>
          <w:rFonts w:eastAsia="Times New Roman"/>
        </w:rPr>
      </w:pPr>
    </w:p>
    <w:p w14:paraId="61CC7B5C" w14:textId="070244AF" w:rsidR="0041012A" w:rsidRDefault="0041012A" w:rsidP="0041012A">
      <w:pPr>
        <w:rPr>
          <w:rFonts w:eastAsia="Times New Roman"/>
        </w:rPr>
      </w:pPr>
      <w:r w:rsidRPr="0089139F">
        <w:rPr>
          <w:rFonts w:eastAsia="Times New Roman"/>
        </w:rPr>
        <w:t>Monna Wallace</w:t>
      </w:r>
      <w:r w:rsidRPr="00D15270">
        <w:rPr>
          <w:rFonts w:eastAsia="Times New Roman"/>
        </w:rPr>
        <w:t xml:space="preserve"> update</w:t>
      </w:r>
      <w:r w:rsidRPr="0089139F">
        <w:rPr>
          <w:rFonts w:eastAsia="Times New Roman"/>
        </w:rPr>
        <w:t>d</w:t>
      </w:r>
      <w:r w:rsidRPr="00D15270">
        <w:rPr>
          <w:rFonts w:eastAsia="Times New Roman"/>
        </w:rPr>
        <w:t xml:space="preserve"> </w:t>
      </w:r>
      <w:r>
        <w:rPr>
          <w:rFonts w:eastAsia="Times New Roman"/>
        </w:rPr>
        <w:t>the Commission</w:t>
      </w:r>
      <w:r w:rsidRPr="00D15270">
        <w:rPr>
          <w:rFonts w:eastAsia="Times New Roman"/>
        </w:rPr>
        <w:t xml:space="preserve"> on interpreter services</w:t>
      </w:r>
      <w:r w:rsidRPr="0089139F">
        <w:rPr>
          <w:rFonts w:eastAsia="Times New Roman"/>
        </w:rPr>
        <w:t>,</w:t>
      </w:r>
      <w:r w:rsidRPr="00D15270">
        <w:rPr>
          <w:rFonts w:eastAsia="Times New Roman"/>
        </w:rPr>
        <w:t xml:space="preserve"> </w:t>
      </w:r>
      <w:r w:rsidRPr="0089139F">
        <w:rPr>
          <w:rFonts w:eastAsia="Times New Roman"/>
        </w:rPr>
        <w:t xml:space="preserve">stating that </w:t>
      </w:r>
      <w:r>
        <w:rPr>
          <w:rFonts w:eastAsia="Times New Roman"/>
        </w:rPr>
        <w:t>the Department</w:t>
      </w:r>
      <w:r w:rsidRPr="006B3A70">
        <w:rPr>
          <w:rFonts w:eastAsia="Times New Roman"/>
        </w:rPr>
        <w:t xml:space="preserve"> ha</w:t>
      </w:r>
      <w:r>
        <w:rPr>
          <w:rFonts w:eastAsia="Times New Roman"/>
        </w:rPr>
        <w:t>s</w:t>
      </w:r>
      <w:r w:rsidRPr="006B3A70">
        <w:rPr>
          <w:rFonts w:eastAsia="Times New Roman"/>
        </w:rPr>
        <w:t xml:space="preserve"> </w:t>
      </w:r>
      <w:r>
        <w:rPr>
          <w:rFonts w:eastAsia="Times New Roman"/>
        </w:rPr>
        <w:t xml:space="preserve">entered </w:t>
      </w:r>
      <w:r w:rsidRPr="006B3A70">
        <w:rPr>
          <w:rFonts w:eastAsia="Times New Roman"/>
        </w:rPr>
        <w:t xml:space="preserve">a contract with a </w:t>
      </w:r>
      <w:r w:rsidR="004352CD">
        <w:rPr>
          <w:rFonts w:eastAsia="Times New Roman"/>
        </w:rPr>
        <w:t xml:space="preserve">new </w:t>
      </w:r>
      <w:r w:rsidRPr="006B3A70">
        <w:rPr>
          <w:rFonts w:eastAsia="Times New Roman"/>
        </w:rPr>
        <w:t>interpreter service.</w:t>
      </w:r>
      <w:r w:rsidR="00C41697">
        <w:rPr>
          <w:rFonts w:eastAsia="Times New Roman"/>
        </w:rPr>
        <w:t xml:space="preserve"> </w:t>
      </w:r>
      <w:r>
        <w:rPr>
          <w:rFonts w:eastAsia="Times New Roman"/>
        </w:rPr>
        <w:t xml:space="preserve"> Ms. Wallace went on to say that the Department is </w:t>
      </w:r>
      <w:r w:rsidRPr="006B3A70">
        <w:rPr>
          <w:rFonts w:eastAsia="Times New Roman"/>
        </w:rPr>
        <w:t xml:space="preserve">working very closely with Comtech and </w:t>
      </w:r>
      <w:r>
        <w:rPr>
          <w:rFonts w:eastAsia="Times New Roman"/>
        </w:rPr>
        <w:t xml:space="preserve">the </w:t>
      </w:r>
      <w:r w:rsidRPr="006B3A70">
        <w:rPr>
          <w:rFonts w:eastAsia="Times New Roman"/>
        </w:rPr>
        <w:t>new company</w:t>
      </w:r>
      <w:r>
        <w:rPr>
          <w:rFonts w:eastAsia="Times New Roman"/>
        </w:rPr>
        <w:t>, and that</w:t>
      </w:r>
      <w:r w:rsidRPr="006B3A70">
        <w:rPr>
          <w:rFonts w:eastAsia="Times New Roman"/>
        </w:rPr>
        <w:t xml:space="preserve"> </w:t>
      </w:r>
      <w:r>
        <w:rPr>
          <w:rFonts w:eastAsia="Times New Roman"/>
        </w:rPr>
        <w:t>twenty</w:t>
      </w:r>
      <w:r w:rsidRPr="006B3A70">
        <w:rPr>
          <w:rFonts w:eastAsia="Times New Roman"/>
        </w:rPr>
        <w:t xml:space="preserve"> PSAPs</w:t>
      </w:r>
      <w:r>
        <w:rPr>
          <w:rFonts w:eastAsia="Times New Roman"/>
        </w:rPr>
        <w:t xml:space="preserve"> have been deployed </w:t>
      </w:r>
      <w:r w:rsidR="00C41697">
        <w:rPr>
          <w:rFonts w:eastAsia="Times New Roman"/>
        </w:rPr>
        <w:t xml:space="preserve">so far </w:t>
      </w:r>
      <w:r>
        <w:rPr>
          <w:rFonts w:eastAsia="Times New Roman"/>
        </w:rPr>
        <w:t>with the new technology</w:t>
      </w:r>
      <w:r w:rsidRPr="006B3A70">
        <w:rPr>
          <w:rFonts w:eastAsia="Times New Roman"/>
        </w:rPr>
        <w:t xml:space="preserve">. </w:t>
      </w:r>
      <w:r>
        <w:rPr>
          <w:rFonts w:eastAsia="Times New Roman"/>
        </w:rPr>
        <w:t xml:space="preserve">Ms. Wallace stated that the Department is currently </w:t>
      </w:r>
      <w:r w:rsidRPr="006B3A70">
        <w:rPr>
          <w:rFonts w:eastAsia="Times New Roman"/>
        </w:rPr>
        <w:t>in a testing mode</w:t>
      </w:r>
      <w:r>
        <w:rPr>
          <w:rFonts w:eastAsia="Times New Roman"/>
        </w:rPr>
        <w:t>,</w:t>
      </w:r>
      <w:r w:rsidRPr="006B3A70">
        <w:rPr>
          <w:rFonts w:eastAsia="Times New Roman"/>
        </w:rPr>
        <w:t xml:space="preserve"> </w:t>
      </w:r>
      <w:r>
        <w:rPr>
          <w:rFonts w:eastAsia="Times New Roman"/>
        </w:rPr>
        <w:t xml:space="preserve">and </w:t>
      </w:r>
      <w:r w:rsidRPr="006B3A70">
        <w:rPr>
          <w:rFonts w:eastAsia="Times New Roman"/>
        </w:rPr>
        <w:t xml:space="preserve">has had to </w:t>
      </w:r>
      <w:r>
        <w:rPr>
          <w:rFonts w:eastAsia="Times New Roman"/>
        </w:rPr>
        <w:t xml:space="preserve">make </w:t>
      </w:r>
      <w:r w:rsidRPr="006B3A70">
        <w:rPr>
          <w:rFonts w:eastAsia="Times New Roman"/>
        </w:rPr>
        <w:t xml:space="preserve">technical </w:t>
      </w:r>
      <w:r>
        <w:rPr>
          <w:rFonts w:eastAsia="Times New Roman"/>
        </w:rPr>
        <w:t>changes,</w:t>
      </w:r>
      <w:r w:rsidRPr="006B3A70">
        <w:rPr>
          <w:rFonts w:eastAsia="Times New Roman"/>
        </w:rPr>
        <w:t xml:space="preserve"> </w:t>
      </w:r>
      <w:r>
        <w:rPr>
          <w:rFonts w:eastAsia="Times New Roman"/>
        </w:rPr>
        <w:t>and anticipate rolling</w:t>
      </w:r>
      <w:r w:rsidRPr="006B3A70">
        <w:rPr>
          <w:rFonts w:eastAsia="Times New Roman"/>
        </w:rPr>
        <w:t xml:space="preserve"> out the new service </w:t>
      </w:r>
      <w:r>
        <w:rPr>
          <w:rFonts w:eastAsia="Times New Roman"/>
        </w:rPr>
        <w:t>to all PSAPs, ten at a time, and will expect to be up and running in all PSAPs by the end of March.</w:t>
      </w:r>
    </w:p>
    <w:p w14:paraId="7CA56AC2" w14:textId="77777777" w:rsidR="0041012A" w:rsidRDefault="0041012A" w:rsidP="0041012A">
      <w:pPr>
        <w:rPr>
          <w:rFonts w:eastAsia="Times New Roman"/>
        </w:rPr>
      </w:pPr>
    </w:p>
    <w:p w14:paraId="70FD9BB8" w14:textId="77777777" w:rsidR="0041012A" w:rsidRDefault="0041012A" w:rsidP="0041012A">
      <w:pPr>
        <w:rPr>
          <w:rFonts w:eastAsia="Times New Roman"/>
        </w:rPr>
      </w:pPr>
      <w:r>
        <w:rPr>
          <w:rFonts w:eastAsia="Times New Roman"/>
        </w:rPr>
        <w:t xml:space="preserve">Ms. Wallace stated that </w:t>
      </w:r>
      <w:r w:rsidRPr="006B3A70">
        <w:rPr>
          <w:rFonts w:eastAsia="Times New Roman"/>
        </w:rPr>
        <w:t>the new service does not have music</w:t>
      </w:r>
      <w:r>
        <w:rPr>
          <w:rFonts w:eastAsia="Times New Roman"/>
        </w:rPr>
        <w:t xml:space="preserve"> and that she is hopeful that </w:t>
      </w:r>
      <w:r w:rsidRPr="006B3A70">
        <w:rPr>
          <w:rFonts w:eastAsia="Times New Roman"/>
        </w:rPr>
        <w:t>PSAP</w:t>
      </w:r>
      <w:r>
        <w:rPr>
          <w:rFonts w:eastAsia="Times New Roman"/>
        </w:rPr>
        <w:t>s</w:t>
      </w:r>
      <w:r w:rsidRPr="006B3A70">
        <w:rPr>
          <w:rFonts w:eastAsia="Times New Roman"/>
        </w:rPr>
        <w:t xml:space="preserve"> will not have to identify themselves either by saying the name of their PSAP or giving a PIN</w:t>
      </w:r>
      <w:r>
        <w:rPr>
          <w:rFonts w:eastAsia="Times New Roman"/>
        </w:rPr>
        <w:t>.</w:t>
      </w:r>
    </w:p>
    <w:p w14:paraId="4C4BDCCD" w14:textId="77777777" w:rsidR="0041012A" w:rsidRDefault="0041012A" w:rsidP="0041012A">
      <w:pPr>
        <w:rPr>
          <w:rFonts w:eastAsia="Times New Roman"/>
        </w:rPr>
      </w:pPr>
    </w:p>
    <w:p w14:paraId="15628129" w14:textId="77777777" w:rsidR="0041012A" w:rsidRDefault="0041012A" w:rsidP="0041012A">
      <w:pPr>
        <w:rPr>
          <w:rFonts w:eastAsia="Times New Roman"/>
        </w:rPr>
      </w:pPr>
      <w:r>
        <w:rPr>
          <w:rFonts w:eastAsia="Times New Roman"/>
        </w:rPr>
        <w:t>Discussion ensued.</w:t>
      </w:r>
    </w:p>
    <w:p w14:paraId="7F01CFD1" w14:textId="77777777" w:rsidR="0041012A" w:rsidRPr="00D15270" w:rsidRDefault="0041012A" w:rsidP="0041012A">
      <w:pPr>
        <w:rPr>
          <w:rFonts w:eastAsia="Times New Roman"/>
        </w:rPr>
      </w:pPr>
    </w:p>
    <w:p w14:paraId="038E8189" w14:textId="77777777" w:rsidR="0041012A" w:rsidRPr="0089139F" w:rsidRDefault="0041012A" w:rsidP="0041012A">
      <w:r w:rsidRPr="0089139F">
        <w:rPr>
          <w:rFonts w:eastAsia="Times New Roman"/>
          <w:i/>
          <w:iCs/>
          <w:u w:val="single"/>
        </w:rPr>
        <w:t>Agenda Item #8:</w:t>
      </w:r>
      <w:r w:rsidRPr="0089139F">
        <w:rPr>
          <w:rFonts w:eastAsia="Times New Roman"/>
        </w:rPr>
        <w:t xml:space="preserve"> </w:t>
      </w:r>
    </w:p>
    <w:p w14:paraId="0D0C1AF2" w14:textId="77777777" w:rsidR="0041012A" w:rsidRPr="0089139F" w:rsidRDefault="0041012A" w:rsidP="0041012A">
      <w:pPr>
        <w:ind w:firstLine="720"/>
      </w:pPr>
      <w:r w:rsidRPr="0089139F">
        <w:rPr>
          <w:rFonts w:eastAsia="Times New Roman"/>
          <w:b/>
          <w:bCs/>
          <w:i/>
          <w:iCs/>
        </w:rPr>
        <w:t>►</w:t>
      </w:r>
      <w:r w:rsidRPr="0089139F">
        <w:rPr>
          <w:rFonts w:eastAsia="Times New Roman"/>
          <w:b/>
          <w:bCs/>
          <w:u w:val="single"/>
        </w:rPr>
        <w:t>Update on Regionalization</w:t>
      </w:r>
    </w:p>
    <w:p w14:paraId="247275E8" w14:textId="77777777" w:rsidR="0041012A" w:rsidRPr="0089139F" w:rsidRDefault="0041012A" w:rsidP="0041012A">
      <w:r w:rsidRPr="0089139F">
        <w:rPr>
          <w:rFonts w:eastAsia="Times New Roman"/>
        </w:rPr>
        <w:t xml:space="preserve"> </w:t>
      </w:r>
    </w:p>
    <w:p w14:paraId="5621FD67" w14:textId="57E74B86" w:rsidR="0041012A" w:rsidRDefault="0041012A" w:rsidP="0041012A">
      <w:pPr>
        <w:rPr>
          <w:rFonts w:eastAsia="Times New Roman"/>
        </w:rPr>
      </w:pPr>
      <w:r>
        <w:rPr>
          <w:rFonts w:eastAsia="Times New Roman"/>
        </w:rPr>
        <w:t>Norm Fournier</w:t>
      </w:r>
      <w:r w:rsidRPr="0089139F">
        <w:rPr>
          <w:rFonts w:eastAsia="Times New Roman"/>
        </w:rPr>
        <w:t xml:space="preserve"> gave an update on 9-1-1 </w:t>
      </w:r>
      <w:r w:rsidR="004878CD">
        <w:rPr>
          <w:rFonts w:eastAsia="Times New Roman"/>
        </w:rPr>
        <w:t>r</w:t>
      </w:r>
      <w:r w:rsidRPr="0089139F">
        <w:rPr>
          <w:rFonts w:eastAsia="Times New Roman"/>
        </w:rPr>
        <w:t>egionalization, sta</w:t>
      </w:r>
      <w:r>
        <w:rPr>
          <w:rFonts w:eastAsia="Times New Roman"/>
        </w:rPr>
        <w:t>rting with the Southampton Police Department signing an IMA with the Eastham</w:t>
      </w:r>
      <w:r w:rsidR="001E7085">
        <w:rPr>
          <w:rFonts w:eastAsia="Times New Roman"/>
        </w:rPr>
        <w:t>pton</w:t>
      </w:r>
      <w:r>
        <w:rPr>
          <w:rFonts w:eastAsia="Times New Roman"/>
        </w:rPr>
        <w:t xml:space="preserve"> Police Department.</w:t>
      </w:r>
    </w:p>
    <w:p w14:paraId="71033421" w14:textId="77777777" w:rsidR="0041012A" w:rsidRPr="0089139F" w:rsidRDefault="0041012A" w:rsidP="0041012A">
      <w:pPr>
        <w:rPr>
          <w:rFonts w:eastAsia="Times New Roman"/>
        </w:rPr>
      </w:pPr>
    </w:p>
    <w:p w14:paraId="22F3BC6B" w14:textId="05647FFB" w:rsidR="0041012A" w:rsidRDefault="0041012A" w:rsidP="0041012A">
      <w:pPr>
        <w:rPr>
          <w:rFonts w:eastAsia="Times New Roman"/>
        </w:rPr>
      </w:pPr>
      <w:r w:rsidRPr="0089139F">
        <w:rPr>
          <w:rFonts w:eastAsia="Times New Roman"/>
        </w:rPr>
        <w:t xml:space="preserve">Mr. </w:t>
      </w:r>
      <w:r>
        <w:rPr>
          <w:rFonts w:eastAsia="Times New Roman"/>
        </w:rPr>
        <w:t>Fournier</w:t>
      </w:r>
      <w:r w:rsidRPr="0089139F">
        <w:rPr>
          <w:rFonts w:eastAsia="Times New Roman"/>
        </w:rPr>
        <w:t xml:space="preserve"> </w:t>
      </w:r>
      <w:r>
        <w:rPr>
          <w:rFonts w:eastAsia="Times New Roman"/>
        </w:rPr>
        <w:t>stated</w:t>
      </w:r>
      <w:r w:rsidRPr="0089139F">
        <w:rPr>
          <w:rFonts w:eastAsia="Times New Roman"/>
        </w:rPr>
        <w:t xml:space="preserve"> that the </w:t>
      </w:r>
      <w:r>
        <w:rPr>
          <w:rFonts w:eastAsia="Times New Roman"/>
        </w:rPr>
        <w:t xml:space="preserve">State 911 Department met with </w:t>
      </w:r>
      <w:r w:rsidRPr="0089139F">
        <w:rPr>
          <w:rFonts w:eastAsia="Times New Roman"/>
        </w:rPr>
        <w:t xml:space="preserve">town leaders in both Phillipston and Templeton </w:t>
      </w:r>
      <w:r w:rsidR="001E7085">
        <w:rPr>
          <w:rFonts w:eastAsia="Times New Roman"/>
        </w:rPr>
        <w:t>to resolve their differences. The towns</w:t>
      </w:r>
      <w:r>
        <w:rPr>
          <w:rFonts w:eastAsia="Times New Roman"/>
        </w:rPr>
        <w:t xml:space="preserve"> signed a new IMA.</w:t>
      </w:r>
    </w:p>
    <w:p w14:paraId="7B901408" w14:textId="77777777" w:rsidR="0041012A" w:rsidRDefault="0041012A" w:rsidP="0041012A">
      <w:pPr>
        <w:rPr>
          <w:rFonts w:eastAsia="Times New Roman"/>
        </w:rPr>
      </w:pPr>
    </w:p>
    <w:p w14:paraId="615D7BD4" w14:textId="77777777" w:rsidR="0041012A" w:rsidRPr="0089139F" w:rsidRDefault="0041012A" w:rsidP="0041012A">
      <w:pPr>
        <w:rPr>
          <w:rFonts w:eastAsia="Times New Roman"/>
        </w:rPr>
      </w:pPr>
      <w:r w:rsidRPr="0089139F">
        <w:rPr>
          <w:rFonts w:eastAsia="Times New Roman"/>
        </w:rPr>
        <w:t xml:space="preserve">Mr. </w:t>
      </w:r>
      <w:r>
        <w:rPr>
          <w:rFonts w:eastAsia="Times New Roman"/>
        </w:rPr>
        <w:t>Fournier</w:t>
      </w:r>
      <w:r w:rsidRPr="0089139F">
        <w:rPr>
          <w:rFonts w:eastAsia="Times New Roman"/>
        </w:rPr>
        <w:t xml:space="preserve"> also stated that the Holbrook RECC began taking 911 calls, along with fire dispatch for Stoughton</w:t>
      </w:r>
      <w:r>
        <w:rPr>
          <w:rFonts w:eastAsia="Times New Roman"/>
        </w:rPr>
        <w:t xml:space="preserve">, </w:t>
      </w:r>
      <w:r w:rsidRPr="0089139F">
        <w:rPr>
          <w:rFonts w:eastAsia="Times New Roman"/>
        </w:rPr>
        <w:t xml:space="preserve">and that Stoughton Police Dispatch </w:t>
      </w:r>
      <w:r>
        <w:rPr>
          <w:rFonts w:eastAsia="Times New Roman"/>
        </w:rPr>
        <w:t>has</w:t>
      </w:r>
      <w:r w:rsidRPr="0089139F">
        <w:rPr>
          <w:rFonts w:eastAsia="Times New Roman"/>
        </w:rPr>
        <w:t xml:space="preserve"> move</w:t>
      </w:r>
      <w:r>
        <w:rPr>
          <w:rFonts w:eastAsia="Times New Roman"/>
        </w:rPr>
        <w:t>d</w:t>
      </w:r>
      <w:r w:rsidRPr="0089139F">
        <w:rPr>
          <w:rFonts w:eastAsia="Times New Roman"/>
        </w:rPr>
        <w:t xml:space="preserve"> into the Holbrook RECC</w:t>
      </w:r>
      <w:r>
        <w:rPr>
          <w:rFonts w:eastAsia="Times New Roman"/>
        </w:rPr>
        <w:t xml:space="preserve">, </w:t>
      </w:r>
      <w:r w:rsidRPr="0089139F">
        <w:rPr>
          <w:rFonts w:eastAsia="Times New Roman"/>
        </w:rPr>
        <w:t xml:space="preserve">noting that the towns of Sudbury and Fairhaven will also join Holbrook in </w:t>
      </w:r>
      <w:r>
        <w:rPr>
          <w:rFonts w:eastAsia="Times New Roman"/>
        </w:rPr>
        <w:t xml:space="preserve">the summer of </w:t>
      </w:r>
      <w:r w:rsidRPr="0089139F">
        <w:rPr>
          <w:rFonts w:eastAsia="Times New Roman"/>
        </w:rPr>
        <w:t xml:space="preserve">2024. </w:t>
      </w:r>
    </w:p>
    <w:p w14:paraId="5A6456D8" w14:textId="77777777" w:rsidR="0041012A" w:rsidRDefault="0041012A" w:rsidP="0041012A"/>
    <w:p w14:paraId="56648CB6" w14:textId="77777777" w:rsidR="0041012A" w:rsidRDefault="0041012A" w:rsidP="0041012A">
      <w:r>
        <w:t xml:space="preserve">Mr. Fournier also stated that the Department has met with representatives of </w:t>
      </w:r>
      <w:r w:rsidRPr="00667B4F">
        <w:t>Metro North RECC</w:t>
      </w:r>
      <w:r>
        <w:t xml:space="preserve"> to review</w:t>
      </w:r>
      <w:r w:rsidRPr="00667B4F">
        <w:t xml:space="preserve"> a few facilities to </w:t>
      </w:r>
      <w:r>
        <w:t>consider</w:t>
      </w:r>
      <w:r w:rsidRPr="00667B4F">
        <w:t xml:space="preserve"> suitable </w:t>
      </w:r>
      <w:r>
        <w:t xml:space="preserve">possibilities </w:t>
      </w:r>
      <w:r w:rsidRPr="00667B4F">
        <w:t xml:space="preserve">if they have other towns interested in joining their regional effort. </w:t>
      </w:r>
    </w:p>
    <w:p w14:paraId="6A76FFB3" w14:textId="77777777" w:rsidR="0041012A" w:rsidRDefault="0041012A" w:rsidP="0041012A"/>
    <w:p w14:paraId="723C7135" w14:textId="6FD3990A" w:rsidR="0041012A" w:rsidRDefault="0041012A" w:rsidP="0041012A">
      <w:r>
        <w:t>Mr. Fournier stated that t</w:t>
      </w:r>
      <w:r w:rsidRPr="00667B4F">
        <w:t xml:space="preserve">he </w:t>
      </w:r>
      <w:r>
        <w:t>N</w:t>
      </w:r>
      <w:r w:rsidRPr="00667B4F">
        <w:t xml:space="preserve">orth </w:t>
      </w:r>
      <w:r>
        <w:t>S</w:t>
      </w:r>
      <w:r w:rsidRPr="00667B4F">
        <w:t xml:space="preserve">hore </w:t>
      </w:r>
      <w:r>
        <w:t xml:space="preserve">RECC </w:t>
      </w:r>
      <w:r w:rsidRPr="00667B4F">
        <w:t xml:space="preserve">signed an IMA with North Reading </w:t>
      </w:r>
      <w:r>
        <w:t xml:space="preserve">on February 8, 2024, </w:t>
      </w:r>
      <w:r w:rsidRPr="00667B4F">
        <w:t xml:space="preserve">to join </w:t>
      </w:r>
      <w:r>
        <w:t xml:space="preserve">the </w:t>
      </w:r>
      <w:r w:rsidR="00D00E56">
        <w:t>RECC</w:t>
      </w:r>
      <w:r>
        <w:t>,</w:t>
      </w:r>
      <w:r w:rsidRPr="00667B4F">
        <w:t xml:space="preserve"> </w:t>
      </w:r>
      <w:r>
        <w:t>noting that he expects</w:t>
      </w:r>
      <w:r w:rsidRPr="00667B4F">
        <w:t xml:space="preserve"> </w:t>
      </w:r>
      <w:r>
        <w:t xml:space="preserve">a </w:t>
      </w:r>
      <w:r w:rsidRPr="00667B4F">
        <w:t>smooth</w:t>
      </w:r>
      <w:r>
        <w:t xml:space="preserve"> transition.</w:t>
      </w:r>
    </w:p>
    <w:p w14:paraId="13CFEFC6" w14:textId="77777777" w:rsidR="0041012A" w:rsidRDefault="0041012A" w:rsidP="0041012A"/>
    <w:p w14:paraId="2B2E399A" w14:textId="77777777" w:rsidR="0041012A" w:rsidRDefault="0041012A" w:rsidP="0041012A">
      <w:pPr>
        <w:rPr>
          <w:rFonts w:eastAsia="Times New Roman"/>
        </w:rPr>
      </w:pPr>
      <w:r w:rsidRPr="0089139F">
        <w:rPr>
          <w:rFonts w:eastAsia="Times New Roman"/>
        </w:rPr>
        <w:t xml:space="preserve">Mr. </w:t>
      </w:r>
      <w:r>
        <w:rPr>
          <w:rFonts w:eastAsia="Times New Roman"/>
        </w:rPr>
        <w:t>Fournier</w:t>
      </w:r>
      <w:r w:rsidRPr="0089139F">
        <w:rPr>
          <w:rFonts w:eastAsia="Times New Roman"/>
        </w:rPr>
        <w:t xml:space="preserve"> </w:t>
      </w:r>
      <w:r>
        <w:rPr>
          <w:rFonts w:eastAsia="Times New Roman"/>
        </w:rPr>
        <w:t>then reported</w:t>
      </w:r>
      <w:r w:rsidRPr="0089139F">
        <w:rPr>
          <w:rFonts w:eastAsia="Times New Roman"/>
        </w:rPr>
        <w:t xml:space="preserve"> that Patriot RECC </w:t>
      </w:r>
      <w:r>
        <w:rPr>
          <w:rFonts w:eastAsia="Times New Roman"/>
        </w:rPr>
        <w:t xml:space="preserve">added a position and merged with </w:t>
      </w:r>
      <w:r w:rsidRPr="0089139F">
        <w:rPr>
          <w:rFonts w:eastAsia="Times New Roman"/>
        </w:rPr>
        <w:t>the communities of the Groton Regional (Dunstable and Groton)</w:t>
      </w:r>
      <w:r>
        <w:rPr>
          <w:rFonts w:eastAsia="Times New Roman"/>
        </w:rPr>
        <w:t>,</w:t>
      </w:r>
      <w:r w:rsidRPr="0089139F">
        <w:rPr>
          <w:rFonts w:eastAsia="Times New Roman"/>
        </w:rPr>
        <w:t xml:space="preserve"> </w:t>
      </w:r>
      <w:r>
        <w:rPr>
          <w:rFonts w:eastAsia="Times New Roman"/>
        </w:rPr>
        <w:t>expanding</w:t>
      </w:r>
      <w:r w:rsidRPr="0089139F">
        <w:rPr>
          <w:rFonts w:eastAsia="Times New Roman"/>
        </w:rPr>
        <w:t xml:space="preserve"> the Patriot RECC to 5 communities and reduc</w:t>
      </w:r>
      <w:r>
        <w:rPr>
          <w:rFonts w:eastAsia="Times New Roman"/>
        </w:rPr>
        <w:t>ing</w:t>
      </w:r>
      <w:r w:rsidRPr="0089139F">
        <w:rPr>
          <w:rFonts w:eastAsia="Times New Roman"/>
        </w:rPr>
        <w:t xml:space="preserve"> </w:t>
      </w:r>
      <w:r>
        <w:rPr>
          <w:rFonts w:eastAsia="Times New Roman"/>
        </w:rPr>
        <w:t>one</w:t>
      </w:r>
      <w:r w:rsidRPr="0089139F">
        <w:rPr>
          <w:rFonts w:eastAsia="Times New Roman"/>
        </w:rPr>
        <w:t xml:space="preserve"> PSAP</w:t>
      </w:r>
      <w:r>
        <w:rPr>
          <w:rFonts w:eastAsia="Times New Roman"/>
        </w:rPr>
        <w:t>.</w:t>
      </w:r>
    </w:p>
    <w:p w14:paraId="2764850A" w14:textId="77777777" w:rsidR="0041012A" w:rsidRDefault="0041012A" w:rsidP="0041012A">
      <w:pPr>
        <w:rPr>
          <w:rFonts w:eastAsia="Times New Roman"/>
        </w:rPr>
      </w:pPr>
    </w:p>
    <w:p w14:paraId="56509E08" w14:textId="73213D0E" w:rsidR="0041012A" w:rsidRPr="00261231" w:rsidRDefault="0041012A" w:rsidP="0041012A">
      <w:r>
        <w:rPr>
          <w:rFonts w:eastAsia="Times New Roman"/>
        </w:rPr>
        <w:t xml:space="preserve">Mr. Fournier stated that the Department met with representatives of </w:t>
      </w:r>
      <w:r w:rsidRPr="00667B4F">
        <w:t>SEMRECC</w:t>
      </w:r>
      <w:r>
        <w:t xml:space="preserve"> and t</w:t>
      </w:r>
      <w:r w:rsidRPr="00667B4F">
        <w:t>he MEC</w:t>
      </w:r>
      <w:r w:rsidR="00D40D6F">
        <w:t>C</w:t>
      </w:r>
      <w:r>
        <w:t>, and that</w:t>
      </w:r>
      <w:r w:rsidRPr="00667B4F">
        <w:t xml:space="preserve"> the public safety </w:t>
      </w:r>
      <w:r>
        <w:t>and</w:t>
      </w:r>
      <w:r w:rsidRPr="00667B4F">
        <w:t xml:space="preserve"> town officials </w:t>
      </w:r>
      <w:r>
        <w:t xml:space="preserve">have </w:t>
      </w:r>
      <w:r w:rsidRPr="00667B4F">
        <w:t xml:space="preserve">signed an MOU to </w:t>
      </w:r>
      <w:r>
        <w:t>explore</w:t>
      </w:r>
      <w:r w:rsidRPr="00667B4F">
        <w:t xml:space="preserve"> </w:t>
      </w:r>
      <w:r>
        <w:t xml:space="preserve">the </w:t>
      </w:r>
      <w:r w:rsidRPr="00667B4F">
        <w:t>consolidat</w:t>
      </w:r>
      <w:r>
        <w:t>ion and regionalization of</w:t>
      </w:r>
      <w:r w:rsidRPr="00667B4F">
        <w:t xml:space="preserve"> the MEC</w:t>
      </w:r>
      <w:r w:rsidR="00D40D6F">
        <w:t>C</w:t>
      </w:r>
      <w:r w:rsidRPr="00667B4F">
        <w:t xml:space="preserve"> into the SEMRECC, where the SEMRECC will be the </w:t>
      </w:r>
      <w:r w:rsidRPr="00667B4F">
        <w:lastRenderedPageBreak/>
        <w:t xml:space="preserve">surviving entity. </w:t>
      </w:r>
      <w:r>
        <w:t>Mr. Fournier stated that the</w:t>
      </w:r>
      <w:r w:rsidRPr="00667B4F">
        <w:t xml:space="preserve"> MOU </w:t>
      </w:r>
      <w:r>
        <w:t>will consider</w:t>
      </w:r>
      <w:r w:rsidRPr="00667B4F">
        <w:t xml:space="preserve"> the feasibility</w:t>
      </w:r>
      <w:r>
        <w:t xml:space="preserve"> and is not a binding contract. Mr. Fournier will</w:t>
      </w:r>
      <w:r w:rsidRPr="00667B4F">
        <w:t xml:space="preserve"> have more to report on th</w:t>
      </w:r>
      <w:r>
        <w:t>e MOU</w:t>
      </w:r>
      <w:r w:rsidRPr="00667B4F">
        <w:t xml:space="preserve"> in the future. </w:t>
      </w:r>
    </w:p>
    <w:p w14:paraId="34A41107" w14:textId="77777777" w:rsidR="0041012A" w:rsidRPr="0089139F" w:rsidRDefault="0041012A" w:rsidP="0041012A">
      <w:pPr>
        <w:rPr>
          <w:rFonts w:eastAsia="Times New Roman"/>
          <w:i/>
          <w:iCs/>
          <w:u w:val="single"/>
        </w:rPr>
      </w:pPr>
    </w:p>
    <w:p w14:paraId="152E1662" w14:textId="3F6650E0" w:rsidR="0041012A" w:rsidRPr="0089139F" w:rsidRDefault="0041012A" w:rsidP="0041012A">
      <w:r w:rsidRPr="0089139F">
        <w:rPr>
          <w:rFonts w:eastAsia="Times New Roman"/>
          <w:i/>
          <w:iCs/>
          <w:u w:val="single"/>
        </w:rPr>
        <w:t>Agenda Item #</w:t>
      </w:r>
      <w:r>
        <w:rPr>
          <w:rFonts w:eastAsia="Times New Roman"/>
          <w:i/>
          <w:iCs/>
          <w:u w:val="single"/>
        </w:rPr>
        <w:t>9</w:t>
      </w:r>
      <w:r w:rsidRPr="0089139F">
        <w:rPr>
          <w:rFonts w:eastAsia="Times New Roman"/>
          <w:i/>
          <w:iCs/>
          <w:u w:val="single"/>
        </w:rPr>
        <w:t>:</w:t>
      </w:r>
      <w:r w:rsidRPr="0089139F">
        <w:rPr>
          <w:rFonts w:eastAsia="Times New Roman"/>
          <w:b/>
          <w:bCs/>
          <w:u w:val="single"/>
        </w:rPr>
        <w:t xml:space="preserve"> </w:t>
      </w:r>
      <w:r w:rsidRPr="0089139F">
        <w:rPr>
          <w:rFonts w:eastAsia="Times New Roman"/>
        </w:rPr>
        <w:t xml:space="preserve"> </w:t>
      </w:r>
    </w:p>
    <w:p w14:paraId="241D631A" w14:textId="77777777" w:rsidR="0041012A" w:rsidRPr="0089139F" w:rsidRDefault="0041012A" w:rsidP="0041012A">
      <w:pPr>
        <w:ind w:firstLine="720"/>
        <w:rPr>
          <w:rFonts w:eastAsia="Times New Roman"/>
        </w:rPr>
      </w:pPr>
      <w:r w:rsidRPr="0089139F">
        <w:rPr>
          <w:rFonts w:eastAsia="Times New Roman"/>
          <w:b/>
          <w:bCs/>
          <w:i/>
          <w:iCs/>
          <w:u w:val="single"/>
        </w:rPr>
        <w:t>►</w:t>
      </w:r>
      <w:r w:rsidRPr="0089139F">
        <w:rPr>
          <w:rFonts w:eastAsia="Times New Roman"/>
          <w:b/>
          <w:bCs/>
          <w:u w:val="single"/>
        </w:rPr>
        <w:t xml:space="preserve"> Update on 560 CMR </w:t>
      </w:r>
      <w:r>
        <w:rPr>
          <w:rFonts w:eastAsia="Times New Roman"/>
          <w:b/>
          <w:bCs/>
          <w:u w:val="single"/>
        </w:rPr>
        <w:t>3</w:t>
      </w:r>
      <w:r w:rsidRPr="0089139F">
        <w:rPr>
          <w:rFonts w:eastAsia="Times New Roman"/>
          <w:b/>
          <w:bCs/>
          <w:u w:val="single"/>
        </w:rPr>
        <w:t>.00</w:t>
      </w:r>
      <w:r w:rsidRPr="0089139F">
        <w:rPr>
          <w:rFonts w:eastAsia="Times New Roman"/>
        </w:rPr>
        <w:t xml:space="preserve"> </w:t>
      </w:r>
    </w:p>
    <w:p w14:paraId="166FAA73" w14:textId="77777777" w:rsidR="0041012A" w:rsidRPr="0089139F" w:rsidRDefault="0041012A" w:rsidP="0041012A">
      <w:pPr>
        <w:rPr>
          <w:rFonts w:eastAsia="Times New Roman"/>
        </w:rPr>
      </w:pPr>
    </w:p>
    <w:p w14:paraId="54EAB4A0" w14:textId="77777777" w:rsidR="0041012A" w:rsidRDefault="0041012A" w:rsidP="0041012A">
      <w:pPr>
        <w:rPr>
          <w:rFonts w:eastAsia="Times New Roman"/>
        </w:rPr>
      </w:pPr>
      <w:r w:rsidRPr="0089139F">
        <w:rPr>
          <w:rFonts w:eastAsia="Times New Roman"/>
        </w:rPr>
        <w:t xml:space="preserve">Dennis Kirwan updated the Commission on </w:t>
      </w:r>
      <w:r w:rsidRPr="00893964">
        <w:rPr>
          <w:rFonts w:eastAsia="Times New Roman"/>
        </w:rPr>
        <w:t>560 CMR 3.00</w:t>
      </w:r>
      <w:r>
        <w:rPr>
          <w:rFonts w:eastAsia="Times New Roman"/>
        </w:rPr>
        <w:t xml:space="preserve"> regarding </w:t>
      </w:r>
      <w:r w:rsidRPr="00893964">
        <w:rPr>
          <w:rFonts w:eastAsia="Times New Roman"/>
        </w:rPr>
        <w:t>Pre-Paid Surcharge Regulations</w:t>
      </w:r>
      <w:r>
        <w:rPr>
          <w:rFonts w:eastAsia="Times New Roman"/>
        </w:rPr>
        <w:t>. Mr. Kirwan stated that o</w:t>
      </w:r>
      <w:r w:rsidRPr="00893964">
        <w:rPr>
          <w:rFonts w:eastAsia="Times New Roman"/>
        </w:rPr>
        <w:t xml:space="preserve">n November 30, 2023, the DTC approved the Department’s Petition to maintain the Enhanced 911 surcharge at $1.50 per month. Chapter 6A, Section 18H (a) requires the Department, for prepaid wireless service, to promulgate regulations establishing an equitable and reasonable method for the remittance and collection of the surcharge or surcharge amounts for such service. </w:t>
      </w:r>
      <w:r>
        <w:rPr>
          <w:rFonts w:eastAsia="Times New Roman"/>
        </w:rPr>
        <w:t>Mr. Kirwan stated that, i</w:t>
      </w:r>
      <w:r w:rsidRPr="00893964">
        <w:rPr>
          <w:rFonts w:eastAsia="Times New Roman"/>
        </w:rPr>
        <w:t xml:space="preserve">n order to make the Prepaid surcharge consistent with the DTC Order, </w:t>
      </w:r>
      <w:r>
        <w:rPr>
          <w:rFonts w:eastAsia="Times New Roman"/>
        </w:rPr>
        <w:t>the Department</w:t>
      </w:r>
      <w:r w:rsidRPr="00893964">
        <w:rPr>
          <w:rFonts w:eastAsia="Times New Roman"/>
        </w:rPr>
        <w:t xml:space="preserve"> need</w:t>
      </w:r>
      <w:r>
        <w:rPr>
          <w:rFonts w:eastAsia="Times New Roman"/>
        </w:rPr>
        <w:t>ed</w:t>
      </w:r>
      <w:r w:rsidRPr="00893964">
        <w:rPr>
          <w:rFonts w:eastAsia="Times New Roman"/>
        </w:rPr>
        <w:t xml:space="preserve"> to change the date as shown on the red-lined version, and upon the Commission’s approval, promulgate the regulation. </w:t>
      </w:r>
    </w:p>
    <w:p w14:paraId="4B203677" w14:textId="77777777" w:rsidR="0041012A" w:rsidRDefault="0041012A" w:rsidP="0041012A">
      <w:pPr>
        <w:rPr>
          <w:rFonts w:eastAsia="Times New Roman"/>
        </w:rPr>
      </w:pPr>
    </w:p>
    <w:p w14:paraId="2DD652FE" w14:textId="27008A35" w:rsidR="0041012A" w:rsidRDefault="0041012A" w:rsidP="0041012A">
      <w:pPr>
        <w:rPr>
          <w:rFonts w:eastAsia="Times New Roman"/>
        </w:rPr>
      </w:pPr>
      <w:r>
        <w:rPr>
          <w:rFonts w:eastAsia="Times New Roman"/>
        </w:rPr>
        <w:t xml:space="preserve">Mr. Kirwan also updated the Commission on </w:t>
      </w:r>
      <w:r w:rsidRPr="0089139F">
        <w:rPr>
          <w:rFonts w:eastAsia="Times New Roman"/>
        </w:rPr>
        <w:t>560 CMR 5.00 stating that in 2022, t</w:t>
      </w:r>
      <w:r w:rsidRPr="00432FBB">
        <w:rPr>
          <w:rFonts w:eastAsia="Times New Roman"/>
        </w:rPr>
        <w:t>he Legislature passed Section 81 of Chapter 177 of the Acts of 2022, which mandated that the State 911 Department change 560 CMR 5.00 “to integrate training on the identification of &amp; response to callers experiencing behavioral health crises.” The draft reg</w:t>
      </w:r>
      <w:r w:rsidRPr="0089139F">
        <w:rPr>
          <w:rFonts w:eastAsia="Times New Roman"/>
        </w:rPr>
        <w:t>ulation</w:t>
      </w:r>
      <w:r w:rsidRPr="00432FBB">
        <w:rPr>
          <w:rFonts w:eastAsia="Times New Roman"/>
        </w:rPr>
        <w:t>s were approved by the Commission in the Spring of 2023, w</w:t>
      </w:r>
      <w:r w:rsidRPr="0089139F">
        <w:rPr>
          <w:rFonts w:eastAsia="Times New Roman"/>
        </w:rPr>
        <w:t>hich gave</w:t>
      </w:r>
      <w:r w:rsidRPr="00432FBB">
        <w:rPr>
          <w:rFonts w:eastAsia="Times New Roman"/>
        </w:rPr>
        <w:t xml:space="preserve"> the Department a</w:t>
      </w:r>
      <w:r w:rsidRPr="0089139F">
        <w:rPr>
          <w:rFonts w:eastAsia="Times New Roman"/>
        </w:rPr>
        <w:t>pproval to</w:t>
      </w:r>
      <w:r w:rsidRPr="00432FBB">
        <w:rPr>
          <w:rFonts w:eastAsia="Times New Roman"/>
        </w:rPr>
        <w:t xml:space="preserve"> make clerical and/or clarification modifications</w:t>
      </w:r>
      <w:r w:rsidRPr="0089139F">
        <w:rPr>
          <w:rFonts w:eastAsia="Times New Roman"/>
        </w:rPr>
        <w:t xml:space="preserve"> as needed</w:t>
      </w:r>
      <w:r w:rsidRPr="00432FBB">
        <w:rPr>
          <w:rFonts w:eastAsia="Times New Roman"/>
        </w:rPr>
        <w:t xml:space="preserve">. </w:t>
      </w:r>
      <w:r w:rsidRPr="00893964">
        <w:rPr>
          <w:rFonts w:eastAsia="Times New Roman"/>
        </w:rPr>
        <w:t xml:space="preserve">The Department has received final A &amp; F approval for the regulation change to 560 CMR 5.00 </w:t>
      </w:r>
      <w:r w:rsidR="000138A5">
        <w:rPr>
          <w:rFonts w:eastAsia="Times New Roman"/>
        </w:rPr>
        <w:t xml:space="preserve">and </w:t>
      </w:r>
      <w:r w:rsidRPr="00893964">
        <w:rPr>
          <w:rFonts w:eastAsia="Times New Roman"/>
        </w:rPr>
        <w:t xml:space="preserve">has begun the process of promulgating the regulations.  The changes were sent to the Secretary of State’s office for review, </w:t>
      </w:r>
      <w:r w:rsidR="00BD2B5C">
        <w:rPr>
          <w:rFonts w:eastAsia="Times New Roman"/>
        </w:rPr>
        <w:t xml:space="preserve">notice was </w:t>
      </w:r>
      <w:r w:rsidRPr="00893964">
        <w:rPr>
          <w:rFonts w:eastAsia="Times New Roman"/>
        </w:rPr>
        <w:t>advertised in the Boston Globe</w:t>
      </w:r>
      <w:r w:rsidR="00BD2B5C">
        <w:rPr>
          <w:rFonts w:eastAsia="Times New Roman"/>
        </w:rPr>
        <w:t xml:space="preserve"> and </w:t>
      </w:r>
      <w:r w:rsidRPr="00893964">
        <w:rPr>
          <w:rFonts w:eastAsia="Times New Roman"/>
        </w:rPr>
        <w:t xml:space="preserve">will appear in the Central Register, </w:t>
      </w:r>
      <w:r w:rsidR="00A47750">
        <w:rPr>
          <w:rFonts w:eastAsia="Times New Roman"/>
        </w:rPr>
        <w:t xml:space="preserve">a </w:t>
      </w:r>
      <w:r w:rsidRPr="00893964">
        <w:rPr>
          <w:rFonts w:eastAsia="Times New Roman"/>
        </w:rPr>
        <w:t xml:space="preserve">Public Hearing </w:t>
      </w:r>
      <w:r w:rsidR="00094A73">
        <w:rPr>
          <w:rFonts w:eastAsia="Times New Roman"/>
        </w:rPr>
        <w:t xml:space="preserve">is </w:t>
      </w:r>
      <w:r w:rsidRPr="00893964">
        <w:rPr>
          <w:rFonts w:eastAsia="Times New Roman"/>
        </w:rPr>
        <w:t xml:space="preserve">scheduled </w:t>
      </w:r>
      <w:r w:rsidR="00C9251C" w:rsidRPr="00893964">
        <w:rPr>
          <w:rFonts w:eastAsia="Times New Roman"/>
        </w:rPr>
        <w:t>for</w:t>
      </w:r>
      <w:r w:rsidRPr="00893964">
        <w:rPr>
          <w:rFonts w:eastAsia="Times New Roman"/>
        </w:rPr>
        <w:t xml:space="preserve"> February 29, 2024, and Public Comment is due by March 11, 2024.  After the Public Comment period ends, </w:t>
      </w:r>
      <w:r>
        <w:rPr>
          <w:rFonts w:eastAsia="Times New Roman"/>
        </w:rPr>
        <w:t>the Department</w:t>
      </w:r>
      <w:r w:rsidRPr="00893964">
        <w:rPr>
          <w:rFonts w:eastAsia="Times New Roman"/>
        </w:rPr>
        <w:t xml:space="preserve"> will send the regulations to the Secretary of State to finalize the process</w:t>
      </w:r>
      <w:r>
        <w:rPr>
          <w:rFonts w:eastAsia="Times New Roman"/>
        </w:rPr>
        <w:t>.</w:t>
      </w:r>
    </w:p>
    <w:p w14:paraId="123A92FF" w14:textId="77777777" w:rsidR="0041012A" w:rsidRDefault="0041012A" w:rsidP="0041012A">
      <w:pPr>
        <w:rPr>
          <w:rFonts w:eastAsia="Times New Roman"/>
        </w:rPr>
      </w:pPr>
    </w:p>
    <w:p w14:paraId="6C26075E" w14:textId="77777777" w:rsidR="0041012A" w:rsidRPr="00A078D5" w:rsidRDefault="0041012A" w:rsidP="0041012A">
      <w:pPr>
        <w:rPr>
          <w:rFonts w:eastAsia="Times New Roman"/>
          <w:b/>
          <w:bCs/>
          <w:i/>
          <w:iCs/>
          <w:u w:val="single"/>
        </w:rPr>
      </w:pPr>
      <w:r w:rsidRPr="0089139F">
        <w:rPr>
          <w:rFonts w:eastAsia="Times New Roman"/>
          <w:b/>
          <w:bCs/>
          <w:i/>
          <w:iCs/>
          <w:u w:val="single"/>
        </w:rPr>
        <w:t xml:space="preserve">■ </w:t>
      </w:r>
      <w:r w:rsidRPr="00635FB2">
        <w:rPr>
          <w:rFonts w:eastAsia="Times New Roman"/>
          <w:b/>
          <w:bCs/>
          <w:i/>
          <w:iCs/>
          <w:u w:val="single"/>
        </w:rPr>
        <w:t xml:space="preserve">A Motion was offered by </w:t>
      </w:r>
      <w:r>
        <w:rPr>
          <w:rFonts w:eastAsia="Times New Roman"/>
          <w:b/>
          <w:bCs/>
          <w:i/>
          <w:iCs/>
          <w:u w:val="single"/>
        </w:rPr>
        <w:t xml:space="preserve">James Boudreau </w:t>
      </w:r>
      <w:r w:rsidRPr="00A078D5">
        <w:rPr>
          <w:rFonts w:eastAsia="Times New Roman"/>
          <w:b/>
          <w:bCs/>
          <w:i/>
          <w:iCs/>
          <w:u w:val="single"/>
        </w:rPr>
        <w:t>to: 1) approve the amendment of 560 CMR 3.00: Regulations Establishing an Equitable and Reasonable Method for the Remittance and Calculation of a Surcharge on Prepaid Wireless Telephone Service in the form attached herein to the State 911 Commission; 2) authorize the State 911 Department to file the regulations in the form attached herein; and 3) authorize the State 911 Department to take all other action to finalize the promulgation of the regulations, including the execution, filing, and delivery of any and all documents and records.</w:t>
      </w:r>
      <w:r w:rsidRPr="00242A3F">
        <w:rPr>
          <w:rFonts w:eastAsia="Times New Roman"/>
          <w:b/>
          <w:bCs/>
          <w:i/>
          <w:iCs/>
          <w:u w:val="single"/>
        </w:rPr>
        <w:t xml:space="preserve"> </w:t>
      </w:r>
      <w:r w:rsidRPr="0089139F">
        <w:rPr>
          <w:rFonts w:eastAsia="Times New Roman"/>
          <w:b/>
          <w:bCs/>
          <w:i/>
          <w:iCs/>
          <w:u w:val="single"/>
        </w:rPr>
        <w:t xml:space="preserve">The motion was seconded by </w:t>
      </w:r>
      <w:r>
        <w:rPr>
          <w:rFonts w:eastAsia="Times New Roman"/>
          <w:b/>
          <w:bCs/>
          <w:i/>
          <w:iCs/>
          <w:u w:val="single"/>
        </w:rPr>
        <w:t>David Clemons</w:t>
      </w:r>
      <w:r w:rsidRPr="0089139F">
        <w:rPr>
          <w:rFonts w:eastAsia="Times New Roman"/>
          <w:b/>
          <w:bCs/>
          <w:i/>
          <w:iCs/>
          <w:u w:val="single"/>
        </w:rPr>
        <w:t>. Approved</w:t>
      </w:r>
      <w:r w:rsidRPr="0089139F">
        <w:rPr>
          <w:rFonts w:eastAsia="Times New Roman"/>
          <w:b/>
          <w:bCs/>
          <w:i/>
          <w:u w:val="single"/>
        </w:rPr>
        <w:t>.</w:t>
      </w:r>
    </w:p>
    <w:p w14:paraId="09F58CF9" w14:textId="77777777" w:rsidR="0041012A" w:rsidRDefault="0041012A" w:rsidP="0041012A">
      <w:pPr>
        <w:rPr>
          <w:rFonts w:eastAsia="Times New Roman"/>
        </w:rPr>
      </w:pPr>
    </w:p>
    <w:p w14:paraId="2C2DEE9F" w14:textId="77777777" w:rsidR="0041012A" w:rsidRPr="0089139F" w:rsidRDefault="0041012A" w:rsidP="0041012A">
      <w:pPr>
        <w:rPr>
          <w:rFonts w:eastAsia="Times New Roman"/>
        </w:rPr>
      </w:pPr>
    </w:p>
    <w:p w14:paraId="79280C25" w14:textId="5D6FB337" w:rsidR="0041012A" w:rsidRPr="0089139F" w:rsidRDefault="0041012A" w:rsidP="0041012A">
      <w:r w:rsidRPr="0089139F">
        <w:rPr>
          <w:rFonts w:eastAsia="Times New Roman"/>
          <w:i/>
          <w:iCs/>
          <w:u w:val="single"/>
        </w:rPr>
        <w:t>Agenda Item #1</w:t>
      </w:r>
      <w:r>
        <w:rPr>
          <w:rFonts w:eastAsia="Times New Roman"/>
          <w:i/>
          <w:iCs/>
          <w:u w:val="single"/>
        </w:rPr>
        <w:t>0</w:t>
      </w:r>
      <w:r w:rsidRPr="0089139F">
        <w:rPr>
          <w:rFonts w:eastAsia="Times New Roman"/>
          <w:i/>
          <w:iCs/>
          <w:u w:val="single"/>
        </w:rPr>
        <w:t>:</w:t>
      </w:r>
      <w:r w:rsidRPr="0089139F">
        <w:rPr>
          <w:rFonts w:eastAsia="Times New Roman"/>
        </w:rPr>
        <w:t xml:space="preserve"> </w:t>
      </w:r>
    </w:p>
    <w:p w14:paraId="1066E519" w14:textId="77777777" w:rsidR="0041012A" w:rsidRPr="0089139F" w:rsidRDefault="0041012A" w:rsidP="0041012A">
      <w:pPr>
        <w:ind w:firstLine="720"/>
        <w:rPr>
          <w:rFonts w:eastAsia="Times New Roman"/>
        </w:rPr>
      </w:pPr>
      <w:r w:rsidRPr="0089139F">
        <w:rPr>
          <w:rFonts w:eastAsia="Times New Roman"/>
          <w:b/>
          <w:bCs/>
          <w:i/>
          <w:iCs/>
        </w:rPr>
        <w:t xml:space="preserve">► </w:t>
      </w:r>
      <w:r w:rsidRPr="0089139F">
        <w:rPr>
          <w:rFonts w:eastAsia="Times New Roman"/>
          <w:b/>
          <w:bCs/>
          <w:u w:val="single"/>
        </w:rPr>
        <w:t>Other Business</w:t>
      </w:r>
      <w:r w:rsidRPr="0089139F">
        <w:rPr>
          <w:rFonts w:eastAsia="Times New Roman"/>
        </w:rPr>
        <w:t xml:space="preserve"> </w:t>
      </w:r>
    </w:p>
    <w:p w14:paraId="566FBB16" w14:textId="77777777" w:rsidR="0041012A" w:rsidRPr="0089139F" w:rsidRDefault="0041012A" w:rsidP="0041012A">
      <w:pPr>
        <w:rPr>
          <w:rFonts w:eastAsia="Times New Roman"/>
        </w:rPr>
      </w:pPr>
      <w:r w:rsidRPr="0089139F">
        <w:rPr>
          <w:rFonts w:eastAsia="Times New Roman"/>
        </w:rPr>
        <w:t xml:space="preserve"> </w:t>
      </w:r>
    </w:p>
    <w:p w14:paraId="17690E04" w14:textId="77777777" w:rsidR="0041012A" w:rsidRPr="0089139F" w:rsidRDefault="0041012A" w:rsidP="0041012A">
      <w:r w:rsidRPr="0089139F">
        <w:t>No other business.</w:t>
      </w:r>
    </w:p>
    <w:p w14:paraId="344B6CD2" w14:textId="77777777" w:rsidR="0041012A" w:rsidRPr="0089139F" w:rsidRDefault="0041012A" w:rsidP="0041012A"/>
    <w:p w14:paraId="4C9A8510" w14:textId="747ECB6E" w:rsidR="0041012A" w:rsidRPr="0089139F" w:rsidRDefault="0041012A" w:rsidP="0041012A">
      <w:r w:rsidRPr="0089139F">
        <w:rPr>
          <w:rFonts w:eastAsia="Times New Roman"/>
          <w:i/>
          <w:iCs/>
          <w:u w:val="single"/>
        </w:rPr>
        <w:t>Agenda Item #1</w:t>
      </w:r>
      <w:r>
        <w:rPr>
          <w:rFonts w:eastAsia="Times New Roman"/>
          <w:i/>
          <w:iCs/>
          <w:u w:val="single"/>
        </w:rPr>
        <w:t>1</w:t>
      </w:r>
      <w:r w:rsidRPr="0089139F">
        <w:rPr>
          <w:rFonts w:eastAsia="Times New Roman"/>
          <w:i/>
          <w:iCs/>
          <w:u w:val="single"/>
        </w:rPr>
        <w:t>:</w:t>
      </w:r>
      <w:r w:rsidRPr="0089139F">
        <w:rPr>
          <w:rFonts w:eastAsia="Times New Roman"/>
        </w:rPr>
        <w:t xml:space="preserve"> </w:t>
      </w:r>
    </w:p>
    <w:p w14:paraId="5EEF894F" w14:textId="77777777" w:rsidR="0041012A" w:rsidRPr="0089139F" w:rsidRDefault="0041012A" w:rsidP="0041012A">
      <w:pPr>
        <w:ind w:firstLine="720"/>
        <w:jc w:val="both"/>
      </w:pPr>
      <w:r w:rsidRPr="0089139F">
        <w:rPr>
          <w:rFonts w:eastAsia="Times New Roman"/>
          <w:b/>
          <w:bCs/>
          <w:i/>
          <w:iCs/>
        </w:rPr>
        <w:t xml:space="preserve">► </w:t>
      </w:r>
      <w:r w:rsidRPr="0089139F">
        <w:rPr>
          <w:rFonts w:eastAsia="Times New Roman"/>
          <w:b/>
          <w:bCs/>
          <w:u w:val="single"/>
        </w:rPr>
        <w:t>Next Meeting Date</w:t>
      </w:r>
    </w:p>
    <w:p w14:paraId="26737504" w14:textId="77777777" w:rsidR="0041012A" w:rsidRPr="0089139F" w:rsidRDefault="0041012A" w:rsidP="0041012A">
      <w:pPr>
        <w:jc w:val="both"/>
        <w:rPr>
          <w:rFonts w:eastAsia="Times New Roman"/>
        </w:rPr>
      </w:pPr>
    </w:p>
    <w:p w14:paraId="365CE1B6" w14:textId="77777777" w:rsidR="0041012A" w:rsidRPr="0089139F" w:rsidRDefault="0041012A" w:rsidP="0041012A">
      <w:pPr>
        <w:jc w:val="both"/>
        <w:rPr>
          <w:rFonts w:eastAsia="Times New Roman"/>
        </w:rPr>
      </w:pPr>
      <w:r w:rsidRPr="0089139F">
        <w:rPr>
          <w:rFonts w:eastAsia="Times New Roman"/>
        </w:rPr>
        <w:lastRenderedPageBreak/>
        <w:t xml:space="preserve"> The next </w:t>
      </w:r>
      <w:r>
        <w:rPr>
          <w:rFonts w:eastAsia="Times New Roman"/>
        </w:rPr>
        <w:t>m</w:t>
      </w:r>
      <w:r w:rsidRPr="0089139F">
        <w:rPr>
          <w:rFonts w:eastAsia="Times New Roman"/>
        </w:rPr>
        <w:t xml:space="preserve">eeting will be </w:t>
      </w:r>
      <w:r>
        <w:rPr>
          <w:rFonts w:eastAsia="Times New Roman"/>
        </w:rPr>
        <w:t xml:space="preserve">in May </w:t>
      </w:r>
      <w:r w:rsidRPr="0089139F">
        <w:rPr>
          <w:rFonts w:eastAsia="Times New Roman"/>
        </w:rPr>
        <w:t>2024</w:t>
      </w:r>
      <w:r>
        <w:rPr>
          <w:rFonts w:eastAsia="Times New Roman"/>
        </w:rPr>
        <w:t>, with the exact date to be announced</w:t>
      </w:r>
      <w:r w:rsidRPr="0089139F">
        <w:rPr>
          <w:rFonts w:eastAsia="Times New Roman"/>
        </w:rPr>
        <w:t>.</w:t>
      </w:r>
    </w:p>
    <w:p w14:paraId="244BD2FE" w14:textId="77777777" w:rsidR="0041012A" w:rsidRPr="0089139F" w:rsidRDefault="0041012A" w:rsidP="0041012A">
      <w:pPr>
        <w:jc w:val="both"/>
        <w:rPr>
          <w:rFonts w:eastAsia="Times New Roman"/>
        </w:rPr>
      </w:pPr>
    </w:p>
    <w:p w14:paraId="0BEA25E1" w14:textId="5EEDDCCC" w:rsidR="0041012A" w:rsidRPr="0089139F" w:rsidRDefault="0041012A" w:rsidP="0041012A">
      <w:r w:rsidRPr="0089139F">
        <w:rPr>
          <w:rFonts w:eastAsia="Times New Roman"/>
          <w:i/>
          <w:iCs/>
          <w:u w:val="single"/>
        </w:rPr>
        <w:t>Agenda Item #1</w:t>
      </w:r>
      <w:r>
        <w:rPr>
          <w:rFonts w:eastAsia="Times New Roman"/>
          <w:i/>
          <w:iCs/>
          <w:u w:val="single"/>
        </w:rPr>
        <w:t>2</w:t>
      </w:r>
      <w:r w:rsidRPr="0089139F">
        <w:rPr>
          <w:rFonts w:eastAsia="Times New Roman"/>
          <w:i/>
          <w:iCs/>
          <w:u w:val="single"/>
        </w:rPr>
        <w:t>:</w:t>
      </w:r>
      <w:r w:rsidRPr="0089139F">
        <w:rPr>
          <w:rFonts w:eastAsia="Times New Roman"/>
        </w:rPr>
        <w:t xml:space="preserve"> </w:t>
      </w:r>
    </w:p>
    <w:p w14:paraId="30BBE6C8" w14:textId="77777777" w:rsidR="0041012A" w:rsidRPr="0089139F" w:rsidRDefault="0041012A" w:rsidP="0041012A">
      <w:pPr>
        <w:ind w:firstLine="720"/>
      </w:pPr>
      <w:r w:rsidRPr="0089139F">
        <w:rPr>
          <w:rFonts w:eastAsia="Times New Roman"/>
          <w:b/>
          <w:bCs/>
        </w:rPr>
        <w:t xml:space="preserve">► </w:t>
      </w:r>
      <w:r w:rsidRPr="0089139F">
        <w:rPr>
          <w:rFonts w:eastAsia="Times New Roman"/>
          <w:b/>
          <w:bCs/>
          <w:u w:val="single"/>
        </w:rPr>
        <w:t>Adjournment</w:t>
      </w:r>
      <w:r w:rsidRPr="0089139F">
        <w:rPr>
          <w:rFonts w:eastAsia="Times New Roman"/>
        </w:rPr>
        <w:t xml:space="preserve">  </w:t>
      </w:r>
    </w:p>
    <w:p w14:paraId="3391496B" w14:textId="77777777" w:rsidR="0041012A" w:rsidRPr="0089139F" w:rsidRDefault="0041012A" w:rsidP="0041012A">
      <w:pPr>
        <w:ind w:firstLine="720"/>
        <w:rPr>
          <w:rFonts w:eastAsia="Times New Roman"/>
          <w:b/>
          <w:bCs/>
          <w:i/>
          <w:iCs/>
        </w:rPr>
      </w:pPr>
    </w:p>
    <w:p w14:paraId="67BA61A4" w14:textId="77777777" w:rsidR="0041012A" w:rsidRPr="0089139F" w:rsidRDefault="0041012A" w:rsidP="0041012A">
      <w:pPr>
        <w:ind w:firstLine="720"/>
      </w:pPr>
      <w:r w:rsidRPr="0089139F">
        <w:rPr>
          <w:rFonts w:eastAsia="Times New Roman"/>
          <w:b/>
          <w:bCs/>
          <w:i/>
          <w:iCs/>
        </w:rPr>
        <w:t>■</w:t>
      </w:r>
      <w:r w:rsidRPr="0089139F">
        <w:rPr>
          <w:rFonts w:eastAsia="Times New Roman"/>
          <w:b/>
          <w:bCs/>
        </w:rPr>
        <w:t xml:space="preserve"> </w:t>
      </w:r>
      <w:r w:rsidRPr="0089139F">
        <w:rPr>
          <w:rFonts w:eastAsia="Times New Roman"/>
          <w:b/>
          <w:bCs/>
          <w:i/>
          <w:iCs/>
          <w:u w:val="single"/>
        </w:rPr>
        <w:t xml:space="preserve">A Motion to adjourn was offered by Chairperson Collins. Approved.  Meeting adjourned at </w:t>
      </w:r>
      <w:r>
        <w:rPr>
          <w:rFonts w:eastAsia="Times New Roman"/>
          <w:b/>
          <w:bCs/>
          <w:i/>
          <w:iCs/>
          <w:u w:val="single"/>
        </w:rPr>
        <w:t>1:40</w:t>
      </w:r>
      <w:r w:rsidRPr="0089139F">
        <w:rPr>
          <w:rFonts w:eastAsia="Times New Roman"/>
          <w:b/>
          <w:bCs/>
          <w:i/>
          <w:iCs/>
          <w:u w:val="single"/>
        </w:rPr>
        <w:t xml:space="preserve"> p.m. </w:t>
      </w:r>
      <w:r w:rsidRPr="0089139F">
        <w:rPr>
          <w:rFonts w:eastAsia="Times New Roman"/>
        </w:rPr>
        <w:t xml:space="preserve"> </w:t>
      </w:r>
    </w:p>
    <w:p w14:paraId="7440AD43" w14:textId="77777777" w:rsidR="0041012A" w:rsidRPr="0089139F" w:rsidRDefault="0041012A" w:rsidP="0041012A">
      <w:pPr>
        <w:ind w:firstLine="720"/>
        <w:rPr>
          <w:rFonts w:eastAsia="Times New Roman"/>
        </w:rPr>
      </w:pPr>
    </w:p>
    <w:p w14:paraId="7043D7A0" w14:textId="77777777" w:rsidR="0041012A" w:rsidRPr="0089139F" w:rsidRDefault="0041012A" w:rsidP="0041012A">
      <w:r w:rsidRPr="0089139F">
        <w:rPr>
          <w:rFonts w:eastAsia="Times New Roman"/>
          <w:i/>
          <w:iCs/>
        </w:rPr>
        <w:t>Prepared by:</w:t>
      </w:r>
      <w:r w:rsidRPr="0089139F">
        <w:rPr>
          <w:rFonts w:eastAsia="Times New Roman"/>
        </w:rPr>
        <w:t xml:space="preserve"> </w:t>
      </w:r>
    </w:p>
    <w:p w14:paraId="75B411BA" w14:textId="77777777" w:rsidR="0041012A" w:rsidRPr="0089139F" w:rsidRDefault="0041012A" w:rsidP="0041012A">
      <w:pPr>
        <w:rPr>
          <w:i/>
        </w:rPr>
      </w:pPr>
      <w:r w:rsidRPr="0089139F">
        <w:rPr>
          <w:rFonts w:eastAsia="Times New Roman"/>
          <w:i/>
          <w:iCs/>
        </w:rPr>
        <w:t xml:space="preserve">Jennifer Cunningham </w:t>
      </w:r>
    </w:p>
    <w:p w14:paraId="18190F79" w14:textId="77777777" w:rsidR="0041012A" w:rsidRDefault="0041012A" w:rsidP="0041012A"/>
    <w:p w14:paraId="4E76C563" w14:textId="77777777" w:rsidR="006E26AA" w:rsidRDefault="006E26AA"/>
    <w:sectPr w:rsidR="006E26AA" w:rsidSect="00195B6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434D3" w14:textId="77777777" w:rsidR="00195B65" w:rsidRDefault="00195B65">
      <w:r>
        <w:separator/>
      </w:r>
    </w:p>
  </w:endnote>
  <w:endnote w:type="continuationSeparator" w:id="0">
    <w:p w14:paraId="2E2A7889" w14:textId="77777777" w:rsidR="00195B65" w:rsidRDefault="00195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6C845" w14:textId="77777777" w:rsidR="006E26AA" w:rsidRDefault="006E26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5658353"/>
      <w:docPartObj>
        <w:docPartGallery w:val="Page Numbers (Bottom of Page)"/>
        <w:docPartUnique/>
      </w:docPartObj>
    </w:sdtPr>
    <w:sdtEndPr>
      <w:rPr>
        <w:noProof/>
      </w:rPr>
    </w:sdtEndPr>
    <w:sdtContent>
      <w:p w14:paraId="4247C665" w14:textId="77777777" w:rsidR="006E26AA" w:rsidRDefault="006E26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92F5B2" w14:textId="77777777" w:rsidR="006E26AA" w:rsidRDefault="006E26AA" w:rsidP="509C85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FD9B6" w14:textId="77777777" w:rsidR="006E26AA" w:rsidRDefault="006E2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F2DDD" w14:textId="77777777" w:rsidR="00195B65" w:rsidRDefault="00195B65">
      <w:r>
        <w:separator/>
      </w:r>
    </w:p>
  </w:footnote>
  <w:footnote w:type="continuationSeparator" w:id="0">
    <w:p w14:paraId="596DD8D7" w14:textId="77777777" w:rsidR="00195B65" w:rsidRDefault="00195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35506" w14:textId="77777777" w:rsidR="006E26AA" w:rsidRDefault="006E26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09C853A" w14:paraId="62D5700C" w14:textId="77777777" w:rsidTr="509C853A">
      <w:trPr>
        <w:trHeight w:val="300"/>
      </w:trPr>
      <w:tc>
        <w:tcPr>
          <w:tcW w:w="3120" w:type="dxa"/>
        </w:tcPr>
        <w:p w14:paraId="14D8DCA9" w14:textId="77777777" w:rsidR="006E26AA" w:rsidRDefault="006E26AA" w:rsidP="509C853A">
          <w:pPr>
            <w:pStyle w:val="Header"/>
            <w:ind w:left="-115"/>
          </w:pPr>
        </w:p>
      </w:tc>
      <w:tc>
        <w:tcPr>
          <w:tcW w:w="3120" w:type="dxa"/>
        </w:tcPr>
        <w:p w14:paraId="5E95FFD5" w14:textId="77777777" w:rsidR="006E26AA" w:rsidRDefault="006E26AA" w:rsidP="509C853A">
          <w:pPr>
            <w:pStyle w:val="Header"/>
            <w:jc w:val="center"/>
          </w:pPr>
        </w:p>
      </w:tc>
      <w:tc>
        <w:tcPr>
          <w:tcW w:w="3120" w:type="dxa"/>
        </w:tcPr>
        <w:p w14:paraId="3B847050" w14:textId="77777777" w:rsidR="006E26AA" w:rsidRDefault="006E26AA" w:rsidP="509C853A">
          <w:pPr>
            <w:pStyle w:val="Header"/>
            <w:ind w:right="-115"/>
            <w:jc w:val="right"/>
          </w:pPr>
        </w:p>
      </w:tc>
    </w:tr>
  </w:tbl>
  <w:p w14:paraId="31386509" w14:textId="77777777" w:rsidR="006E26AA" w:rsidRDefault="006E26AA" w:rsidP="509C85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8BB5E" w14:textId="77777777" w:rsidR="006E26AA" w:rsidRDefault="006E2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12A"/>
    <w:rsid w:val="000138A5"/>
    <w:rsid w:val="000378E0"/>
    <w:rsid w:val="00094A73"/>
    <w:rsid w:val="0009584A"/>
    <w:rsid w:val="00166B67"/>
    <w:rsid w:val="0018277C"/>
    <w:rsid w:val="00195B65"/>
    <w:rsid w:val="001B6B16"/>
    <w:rsid w:val="001E7085"/>
    <w:rsid w:val="003011B7"/>
    <w:rsid w:val="0039168C"/>
    <w:rsid w:val="003A50E0"/>
    <w:rsid w:val="003F12D8"/>
    <w:rsid w:val="0041012A"/>
    <w:rsid w:val="004352CD"/>
    <w:rsid w:val="00485652"/>
    <w:rsid w:val="004878CD"/>
    <w:rsid w:val="004C4439"/>
    <w:rsid w:val="006345A7"/>
    <w:rsid w:val="006A6818"/>
    <w:rsid w:val="006E26AA"/>
    <w:rsid w:val="00885310"/>
    <w:rsid w:val="008D0259"/>
    <w:rsid w:val="0091684E"/>
    <w:rsid w:val="00924BC6"/>
    <w:rsid w:val="00A47750"/>
    <w:rsid w:val="00BD2B5C"/>
    <w:rsid w:val="00C41697"/>
    <w:rsid w:val="00C8039D"/>
    <w:rsid w:val="00C9251C"/>
    <w:rsid w:val="00D00E56"/>
    <w:rsid w:val="00D13A7F"/>
    <w:rsid w:val="00D22B89"/>
    <w:rsid w:val="00D40D6F"/>
    <w:rsid w:val="00D57258"/>
    <w:rsid w:val="00E51B90"/>
    <w:rsid w:val="00EF1BDB"/>
    <w:rsid w:val="00F829F8"/>
    <w:rsid w:val="00FA7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D8813"/>
  <w15:chartTrackingRefBased/>
  <w15:docId w15:val="{1E02A1A4-F869-4D89-ABDB-561F71F1F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2A"/>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41012A"/>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012A"/>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012A"/>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012A"/>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41012A"/>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41012A"/>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41012A"/>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41012A"/>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41012A"/>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1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01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01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01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01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01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1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1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12A"/>
    <w:rPr>
      <w:rFonts w:eastAsiaTheme="majorEastAsia" w:cstheme="majorBidi"/>
      <w:color w:val="272727" w:themeColor="text1" w:themeTint="D8"/>
    </w:rPr>
  </w:style>
  <w:style w:type="paragraph" w:styleId="Title">
    <w:name w:val="Title"/>
    <w:basedOn w:val="Normal"/>
    <w:next w:val="Normal"/>
    <w:link w:val="TitleChar"/>
    <w:uiPriority w:val="10"/>
    <w:qFormat/>
    <w:rsid w:val="004101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1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12A"/>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1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12A"/>
    <w:pPr>
      <w:spacing w:before="160" w:after="160" w:line="259" w:lineRule="auto"/>
      <w:jc w:val="center"/>
    </w:pPr>
    <w:rPr>
      <w:rFonts w:ascii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41012A"/>
    <w:rPr>
      <w:i/>
      <w:iCs/>
      <w:color w:val="404040" w:themeColor="text1" w:themeTint="BF"/>
    </w:rPr>
  </w:style>
  <w:style w:type="paragraph" w:styleId="ListParagraph">
    <w:name w:val="List Paragraph"/>
    <w:basedOn w:val="Normal"/>
    <w:uiPriority w:val="34"/>
    <w:qFormat/>
    <w:rsid w:val="0041012A"/>
    <w:pPr>
      <w:spacing w:after="160" w:line="259" w:lineRule="auto"/>
      <w:ind w:left="720"/>
      <w:contextualSpacing/>
    </w:pPr>
    <w:rPr>
      <w:rFonts w:asciiTheme="minorHAnsi" w:hAnsiTheme="minorHAnsi" w:cstheme="minorBidi"/>
      <w:sz w:val="22"/>
      <w:szCs w:val="22"/>
    </w:rPr>
  </w:style>
  <w:style w:type="character" w:styleId="IntenseEmphasis">
    <w:name w:val="Intense Emphasis"/>
    <w:basedOn w:val="DefaultParagraphFont"/>
    <w:uiPriority w:val="21"/>
    <w:qFormat/>
    <w:rsid w:val="0041012A"/>
    <w:rPr>
      <w:i/>
      <w:iCs/>
      <w:color w:val="2F5496" w:themeColor="accent1" w:themeShade="BF"/>
    </w:rPr>
  </w:style>
  <w:style w:type="paragraph" w:styleId="IntenseQuote">
    <w:name w:val="Intense Quote"/>
    <w:basedOn w:val="Normal"/>
    <w:next w:val="Normal"/>
    <w:link w:val="IntenseQuoteChar"/>
    <w:uiPriority w:val="30"/>
    <w:qFormat/>
    <w:rsid w:val="0041012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sz w:val="22"/>
      <w:szCs w:val="22"/>
    </w:rPr>
  </w:style>
  <w:style w:type="character" w:customStyle="1" w:styleId="IntenseQuoteChar">
    <w:name w:val="Intense Quote Char"/>
    <w:basedOn w:val="DefaultParagraphFont"/>
    <w:link w:val="IntenseQuote"/>
    <w:uiPriority w:val="30"/>
    <w:rsid w:val="0041012A"/>
    <w:rPr>
      <w:i/>
      <w:iCs/>
      <w:color w:val="2F5496" w:themeColor="accent1" w:themeShade="BF"/>
    </w:rPr>
  </w:style>
  <w:style w:type="character" w:styleId="IntenseReference">
    <w:name w:val="Intense Reference"/>
    <w:basedOn w:val="DefaultParagraphFont"/>
    <w:uiPriority w:val="32"/>
    <w:qFormat/>
    <w:rsid w:val="0041012A"/>
    <w:rPr>
      <w:b/>
      <w:bCs/>
      <w:smallCaps/>
      <w:color w:val="2F5496" w:themeColor="accent1" w:themeShade="BF"/>
      <w:spacing w:val="5"/>
    </w:rPr>
  </w:style>
  <w:style w:type="paragraph" w:styleId="Header">
    <w:name w:val="header"/>
    <w:basedOn w:val="Normal"/>
    <w:link w:val="HeaderChar"/>
    <w:uiPriority w:val="99"/>
    <w:unhideWhenUsed/>
    <w:rsid w:val="0041012A"/>
    <w:pPr>
      <w:tabs>
        <w:tab w:val="center" w:pos="4680"/>
        <w:tab w:val="right" w:pos="9360"/>
      </w:tabs>
    </w:pPr>
  </w:style>
  <w:style w:type="character" w:customStyle="1" w:styleId="HeaderChar">
    <w:name w:val="Header Char"/>
    <w:basedOn w:val="DefaultParagraphFont"/>
    <w:link w:val="Header"/>
    <w:uiPriority w:val="99"/>
    <w:rsid w:val="0041012A"/>
    <w:rPr>
      <w:rFonts w:ascii="Times New Roman" w:hAnsi="Times New Roman" w:cs="Times New Roman"/>
      <w:sz w:val="24"/>
      <w:szCs w:val="24"/>
    </w:rPr>
  </w:style>
  <w:style w:type="paragraph" w:styleId="Footer">
    <w:name w:val="footer"/>
    <w:basedOn w:val="Normal"/>
    <w:link w:val="FooterChar"/>
    <w:uiPriority w:val="99"/>
    <w:unhideWhenUsed/>
    <w:rsid w:val="0041012A"/>
    <w:pPr>
      <w:tabs>
        <w:tab w:val="center" w:pos="4680"/>
        <w:tab w:val="right" w:pos="9360"/>
      </w:tabs>
    </w:pPr>
  </w:style>
  <w:style w:type="character" w:customStyle="1" w:styleId="FooterChar">
    <w:name w:val="Footer Char"/>
    <w:basedOn w:val="DefaultParagraphFont"/>
    <w:link w:val="Footer"/>
    <w:uiPriority w:val="99"/>
    <w:rsid w:val="0041012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7</Pages>
  <Words>2344</Words>
  <Characters>13364</Characters>
  <Application>Microsoft Office Word</Application>
  <DocSecurity>0</DocSecurity>
  <Lines>111</Lines>
  <Paragraphs>31</Paragraphs>
  <ScaleCrop>false</ScaleCrop>
  <Company/>
  <LinksUpToDate>false</LinksUpToDate>
  <CharactersWithSpaces>15677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Jennifer (911)</dc:creator>
  <cp:keywords/>
  <dc:description/>
  <cp:lastModifiedBy>Pozniak, Frank (911)</cp:lastModifiedBy>
  <cp:revision>25</cp:revision>
  <cp:lastPrinted>2024-05-13T16:14:00Z</cp:lastPrinted>
  <dcterms:created xsi:type="dcterms:W3CDTF">2024-05-13T15:49:00Z</dcterms:created>
  <dcterms:modified xsi:type="dcterms:W3CDTF">2024-05-13T17:08:00Z</dcterms:modified>
</cp:coreProperties>
</file>