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4885" w14:textId="4D40CF4F" w:rsidR="00AF2199" w:rsidRPr="00343085" w:rsidRDefault="008E770B" w:rsidP="0048225D">
      <w:pPr>
        <w:widowControl w:val="0"/>
        <w:tabs>
          <w:tab w:val="center" w:pos="4185"/>
        </w:tabs>
        <w:adjustRightInd w:val="0"/>
        <w:jc w:val="center"/>
        <w:textAlignment w:val="baseline"/>
        <w:rPr>
          <w:rFonts w:ascii="Garamond" w:eastAsia="Times New Roman" w:hAnsi="Garamond" w:cs="Arial"/>
          <w:b/>
          <w:bCs/>
          <w:sz w:val="32"/>
          <w:szCs w:val="32"/>
        </w:rPr>
      </w:pPr>
      <w:r w:rsidRPr="00343085">
        <w:rPr>
          <w:rFonts w:ascii="Garamond" w:eastAsia="Times New Roman" w:hAnsi="Garamond" w:cs="Arial"/>
          <w:b/>
          <w:bCs/>
          <w:sz w:val="32"/>
          <w:szCs w:val="32"/>
        </w:rPr>
        <w:t>Board of Trustees</w:t>
      </w:r>
    </w:p>
    <w:p w14:paraId="3FBCB744" w14:textId="1F612655" w:rsidR="007E1A9D" w:rsidRPr="00343085" w:rsidRDefault="007E1A9D" w:rsidP="0048225D">
      <w:pPr>
        <w:widowControl w:val="0"/>
        <w:tabs>
          <w:tab w:val="center" w:pos="4185"/>
        </w:tabs>
        <w:adjustRightInd w:val="0"/>
        <w:jc w:val="center"/>
        <w:textAlignment w:val="baseline"/>
        <w:rPr>
          <w:rFonts w:ascii="Garamond" w:eastAsia="Times New Roman" w:hAnsi="Garamond" w:cs="Arial"/>
          <w:b/>
          <w:bCs/>
          <w:sz w:val="32"/>
          <w:szCs w:val="32"/>
        </w:rPr>
      </w:pPr>
      <w:r w:rsidRPr="00343085">
        <w:rPr>
          <w:rFonts w:ascii="Garamond" w:eastAsia="Times New Roman" w:hAnsi="Garamond" w:cs="Arial"/>
          <w:b/>
          <w:bCs/>
          <w:sz w:val="32"/>
          <w:szCs w:val="32"/>
        </w:rPr>
        <w:t xml:space="preserve">Meeting </w:t>
      </w:r>
      <w:r w:rsidR="00442A07">
        <w:rPr>
          <w:rFonts w:ascii="Garamond" w:eastAsia="Times New Roman" w:hAnsi="Garamond" w:cs="Arial"/>
          <w:b/>
          <w:bCs/>
          <w:sz w:val="32"/>
          <w:szCs w:val="32"/>
        </w:rPr>
        <w:t>Minutes</w:t>
      </w:r>
    </w:p>
    <w:p w14:paraId="164F6BBA" w14:textId="77777777" w:rsidR="00667C27" w:rsidRPr="00281C87" w:rsidRDefault="00667C27" w:rsidP="004E13F1">
      <w:pPr>
        <w:widowControl w:val="0"/>
        <w:tabs>
          <w:tab w:val="center" w:pos="4185"/>
        </w:tabs>
        <w:adjustRightInd w:val="0"/>
        <w:textAlignment w:val="baseline"/>
        <w:rPr>
          <w:rFonts w:ascii="Arial Narrow" w:eastAsia="Times New Roman" w:hAnsi="Arial Narrow" w:cs="Arial"/>
          <w:b/>
          <w:bCs/>
          <w:sz w:val="10"/>
          <w:szCs w:val="10"/>
        </w:rPr>
      </w:pPr>
    </w:p>
    <w:tbl>
      <w:tblPr>
        <w:tblStyle w:val="TableGrid"/>
        <w:tblW w:w="9450" w:type="dxa"/>
        <w:tblInd w:w="-95" w:type="dxa"/>
        <w:tblLook w:val="04A0" w:firstRow="1" w:lastRow="0" w:firstColumn="1" w:lastColumn="0" w:noHBand="0" w:noVBand="1"/>
      </w:tblPr>
      <w:tblGrid>
        <w:gridCol w:w="3420"/>
        <w:gridCol w:w="6030"/>
      </w:tblGrid>
      <w:tr w:rsidR="00F52130" w:rsidRPr="000E3231" w14:paraId="290CA140" w14:textId="77777777" w:rsidTr="00442A07">
        <w:trPr>
          <w:trHeight w:val="647"/>
        </w:trPr>
        <w:tc>
          <w:tcPr>
            <w:tcW w:w="9450" w:type="dxa"/>
            <w:gridSpan w:val="2"/>
            <w:shd w:val="clear" w:color="auto" w:fill="365F91"/>
            <w:vAlign w:val="center"/>
          </w:tcPr>
          <w:p w14:paraId="02238E09" w14:textId="7CE0C367" w:rsidR="00131BFA" w:rsidRPr="000E3231" w:rsidRDefault="00F52130" w:rsidP="00131BFA">
            <w:pPr>
              <w:widowControl w:val="0"/>
              <w:tabs>
                <w:tab w:val="center" w:pos="4185"/>
              </w:tabs>
              <w:adjustRightInd w:val="0"/>
              <w:jc w:val="center"/>
              <w:textAlignment w:val="baseline"/>
              <w:rPr>
                <w:rFonts w:ascii="Garamond" w:eastAsia="Times New Roman" w:hAnsi="Garamond" w:cs="Arial"/>
                <w:b/>
                <w:bCs/>
                <w:sz w:val="24"/>
                <w:szCs w:val="24"/>
              </w:rPr>
            </w:pPr>
            <w:r w:rsidRPr="000E3231">
              <w:rPr>
                <w:rFonts w:ascii="Garamond" w:eastAsia="Times New Roman" w:hAnsi="Garamond" w:cs="Arial"/>
                <w:b/>
                <w:bCs/>
                <w:color w:val="FFFFFF" w:themeColor="background1"/>
                <w:sz w:val="24"/>
                <w:szCs w:val="24"/>
              </w:rPr>
              <w:t>Meeting Information</w:t>
            </w:r>
          </w:p>
        </w:tc>
      </w:tr>
      <w:tr w:rsidR="00A76147" w:rsidRPr="000E3231" w14:paraId="34EC1CB8" w14:textId="77777777" w:rsidTr="00442A07">
        <w:tc>
          <w:tcPr>
            <w:tcW w:w="3420" w:type="dxa"/>
          </w:tcPr>
          <w:p w14:paraId="333CE97E" w14:textId="52CE9A24" w:rsidR="00A76147" w:rsidRPr="000E3231" w:rsidRDefault="00A7614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Meeting date &amp; t</w:t>
            </w:r>
            <w:r w:rsidR="00667C27" w:rsidRPr="000E3231">
              <w:rPr>
                <w:rFonts w:ascii="Garamond" w:eastAsia="Times New Roman" w:hAnsi="Garamond" w:cs="Arial"/>
                <w:sz w:val="24"/>
                <w:szCs w:val="24"/>
              </w:rPr>
              <w:t>ime</w:t>
            </w:r>
          </w:p>
        </w:tc>
        <w:tc>
          <w:tcPr>
            <w:tcW w:w="6030" w:type="dxa"/>
          </w:tcPr>
          <w:p w14:paraId="42D65E4A" w14:textId="3CF9AA0F" w:rsidR="00A76147" w:rsidRPr="000E3231" w:rsidRDefault="00811ECD"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February</w:t>
            </w:r>
            <w:r w:rsidR="00314A29">
              <w:rPr>
                <w:rFonts w:ascii="Garamond" w:eastAsia="Times New Roman" w:hAnsi="Garamond" w:cs="Arial"/>
                <w:sz w:val="24"/>
                <w:szCs w:val="24"/>
              </w:rPr>
              <w:t xml:space="preserve"> 25</w:t>
            </w:r>
            <w:r w:rsidR="00CB72DD" w:rsidRPr="000E3231">
              <w:rPr>
                <w:rFonts w:ascii="Garamond" w:eastAsia="Times New Roman" w:hAnsi="Garamond" w:cs="Arial"/>
                <w:sz w:val="24"/>
                <w:szCs w:val="24"/>
              </w:rPr>
              <w:t>, 2025 / 1:00pm – 2:</w:t>
            </w:r>
            <w:r w:rsidR="003B006E">
              <w:rPr>
                <w:rFonts w:ascii="Garamond" w:eastAsia="Times New Roman" w:hAnsi="Garamond" w:cs="Arial"/>
                <w:sz w:val="24"/>
                <w:szCs w:val="24"/>
              </w:rPr>
              <w:t>55</w:t>
            </w:r>
            <w:r w:rsidR="00CB72DD" w:rsidRPr="000E3231">
              <w:rPr>
                <w:rFonts w:ascii="Garamond" w:eastAsia="Times New Roman" w:hAnsi="Garamond" w:cs="Arial"/>
                <w:sz w:val="24"/>
                <w:szCs w:val="24"/>
              </w:rPr>
              <w:t>pm</w:t>
            </w:r>
          </w:p>
        </w:tc>
      </w:tr>
      <w:tr w:rsidR="00912648" w:rsidRPr="000E3231" w14:paraId="7F1A3AEF" w14:textId="77777777" w:rsidTr="00442A07">
        <w:tc>
          <w:tcPr>
            <w:tcW w:w="3420" w:type="dxa"/>
          </w:tcPr>
          <w:p w14:paraId="5168FC79" w14:textId="64276EC0" w:rsidR="00912648" w:rsidRPr="000E3231" w:rsidRDefault="00912648"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Location</w:t>
            </w:r>
          </w:p>
        </w:tc>
        <w:tc>
          <w:tcPr>
            <w:tcW w:w="6030" w:type="dxa"/>
          </w:tcPr>
          <w:p w14:paraId="769BB6C2" w14:textId="77777777" w:rsidR="00CB72DD"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Long Term Care Facility</w:t>
            </w:r>
          </w:p>
          <w:p w14:paraId="56D4458C" w14:textId="77777777" w:rsidR="00370DFA"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Trustees’ Conference Room</w:t>
            </w:r>
          </w:p>
          <w:p w14:paraId="43AA80C1" w14:textId="6A9BC2C1" w:rsidR="00CB72DD" w:rsidRPr="000E3231" w:rsidRDefault="00CB72DD"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1</w:t>
            </w:r>
            <w:r w:rsidRPr="000E3231">
              <w:rPr>
                <w:rFonts w:ascii="Garamond" w:eastAsia="Times New Roman" w:hAnsi="Garamond" w:cs="Arial"/>
                <w:sz w:val="24"/>
                <w:szCs w:val="24"/>
                <w:vertAlign w:val="superscript"/>
              </w:rPr>
              <w:t>st</w:t>
            </w:r>
            <w:r w:rsidRPr="000E3231">
              <w:rPr>
                <w:rFonts w:ascii="Garamond" w:eastAsia="Times New Roman" w:hAnsi="Garamond" w:cs="Arial"/>
                <w:sz w:val="24"/>
                <w:szCs w:val="24"/>
              </w:rPr>
              <w:t xml:space="preserve"> Floor Room N1106</w:t>
            </w:r>
          </w:p>
        </w:tc>
      </w:tr>
      <w:tr w:rsidR="00442A07" w:rsidRPr="000E3231" w14:paraId="04EFAFF8" w14:textId="77777777" w:rsidTr="00442A07">
        <w:tc>
          <w:tcPr>
            <w:tcW w:w="3420" w:type="dxa"/>
          </w:tcPr>
          <w:p w14:paraId="74D8F2FE" w14:textId="5404E27B" w:rsidR="00442A07" w:rsidRPr="000E3231" w:rsidRDefault="003E52D5"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 </w:t>
            </w:r>
          </w:p>
        </w:tc>
        <w:tc>
          <w:tcPr>
            <w:tcW w:w="6030" w:type="dxa"/>
          </w:tcPr>
          <w:p w14:paraId="0E783DF7"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Tommy Lyons</w:t>
            </w:r>
          </w:p>
          <w:p w14:paraId="2ABE5529"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Ira Novoselsky</w:t>
            </w:r>
          </w:p>
          <w:p w14:paraId="6B3C9A32"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Christine Baldini</w:t>
            </w:r>
          </w:p>
          <w:p w14:paraId="7EDF2BE6"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Jessica Rogers</w:t>
            </w:r>
          </w:p>
          <w:p w14:paraId="054D7D5F" w14:textId="737EC538" w:rsidR="00442A07"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Louise Ford</w:t>
            </w:r>
          </w:p>
          <w:p w14:paraId="6EC6285F" w14:textId="696C3EFE" w:rsidR="005223FE" w:rsidRPr="000E3231" w:rsidRDefault="005223FE"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Jed Barash</w:t>
            </w:r>
          </w:p>
          <w:p w14:paraId="7F23B843"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John Couillard</w:t>
            </w:r>
          </w:p>
          <w:p w14:paraId="3FE7CDBE"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Scott Consaul</w:t>
            </w:r>
          </w:p>
          <w:p w14:paraId="519B75C5" w14:textId="60042FF8"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Valerie Brathwaite</w:t>
            </w:r>
          </w:p>
          <w:p w14:paraId="1DF26A67"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Marc Silvestri</w:t>
            </w:r>
          </w:p>
          <w:p w14:paraId="455CA70C"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Chad Morin</w:t>
            </w:r>
          </w:p>
          <w:p w14:paraId="6E25A617"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Jill West</w:t>
            </w:r>
          </w:p>
          <w:p w14:paraId="77D3CF3C" w14:textId="77777777" w:rsidR="00442A07" w:rsidRDefault="003F66D6"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Maggie Brown (DCAMM)</w:t>
            </w:r>
          </w:p>
          <w:p w14:paraId="41EEE5B9" w14:textId="13641768" w:rsidR="003F66D6" w:rsidRPr="000E3231" w:rsidRDefault="003F66D6" w:rsidP="004E13F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Ryan Kiracofe (</w:t>
            </w:r>
            <w:proofErr w:type="spellStart"/>
            <w:r>
              <w:rPr>
                <w:rFonts w:ascii="Garamond" w:eastAsia="Times New Roman" w:hAnsi="Garamond" w:cs="Arial"/>
                <w:sz w:val="24"/>
                <w:szCs w:val="24"/>
              </w:rPr>
              <w:t>Pennrose</w:t>
            </w:r>
            <w:proofErr w:type="spellEnd"/>
            <w:r>
              <w:rPr>
                <w:rFonts w:ascii="Garamond" w:eastAsia="Times New Roman" w:hAnsi="Garamond" w:cs="Arial"/>
                <w:sz w:val="24"/>
                <w:szCs w:val="24"/>
              </w:rPr>
              <w:t>)</w:t>
            </w:r>
          </w:p>
        </w:tc>
      </w:tr>
      <w:tr w:rsidR="00442A07" w:rsidRPr="000E3231" w14:paraId="7581105B" w14:textId="77777777" w:rsidTr="00442A07">
        <w:tc>
          <w:tcPr>
            <w:tcW w:w="3420" w:type="dxa"/>
          </w:tcPr>
          <w:p w14:paraId="335E98C8"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 xml:space="preserve">Attendance:  </w:t>
            </w:r>
          </w:p>
          <w:p w14:paraId="5382CBE0" w14:textId="395CACD1"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Via Microsoft Teams</w:t>
            </w:r>
          </w:p>
        </w:tc>
        <w:tc>
          <w:tcPr>
            <w:tcW w:w="6030" w:type="dxa"/>
          </w:tcPr>
          <w:p w14:paraId="20A397D3" w14:textId="3644E481"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Kurt Power</w:t>
            </w:r>
            <w:r w:rsidR="00A31220">
              <w:rPr>
                <w:rFonts w:ascii="Garamond" w:eastAsia="Times New Roman" w:hAnsi="Garamond" w:cs="Arial"/>
                <w:sz w:val="24"/>
                <w:szCs w:val="24"/>
              </w:rPr>
              <w:t xml:space="preserve"> (Not present)</w:t>
            </w:r>
          </w:p>
          <w:p w14:paraId="2911CE51"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Dawn Slaven</w:t>
            </w:r>
          </w:p>
          <w:p w14:paraId="0686E424"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Janet Hale</w:t>
            </w:r>
          </w:p>
          <w:p w14:paraId="2864B13D" w14:textId="5BE8A175"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Robert Engell</w:t>
            </w:r>
          </w:p>
          <w:p w14:paraId="6F572F89" w14:textId="77777777"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Mark Yankopoulos</w:t>
            </w:r>
          </w:p>
          <w:p w14:paraId="5BD42AF6" w14:textId="1ACFEB28" w:rsidR="00442A07" w:rsidRPr="000E3231" w:rsidRDefault="00442A07" w:rsidP="004E13F1">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Beth Hill</w:t>
            </w:r>
          </w:p>
        </w:tc>
      </w:tr>
    </w:tbl>
    <w:p w14:paraId="221210A0" w14:textId="77777777" w:rsidR="007E1A9D" w:rsidRPr="00110ABB" w:rsidRDefault="007E1A9D" w:rsidP="004E13F1">
      <w:pPr>
        <w:widowControl w:val="0"/>
        <w:tabs>
          <w:tab w:val="center" w:pos="4185"/>
        </w:tabs>
        <w:adjustRightInd w:val="0"/>
        <w:textAlignment w:val="baseline"/>
        <w:rPr>
          <w:rFonts w:ascii="Arial Narrow" w:eastAsia="Times New Roman" w:hAnsi="Arial Narrow" w:cs="Arial"/>
          <w:b/>
          <w:bCs/>
          <w:sz w:val="12"/>
          <w:szCs w:val="12"/>
        </w:rPr>
      </w:pPr>
    </w:p>
    <w:p w14:paraId="1EA8E21A" w14:textId="501F31C3" w:rsidR="00411D52" w:rsidRDefault="00411D52" w:rsidP="00411D52">
      <w:pPr>
        <w:widowControl w:val="0"/>
        <w:tabs>
          <w:tab w:val="center" w:pos="4185"/>
        </w:tabs>
        <w:adjustRightInd w:val="0"/>
        <w:jc w:val="center"/>
        <w:textAlignment w:val="baseline"/>
        <w:rPr>
          <w:rFonts w:ascii="Garamond" w:eastAsia="Times New Roman" w:hAnsi="Garamond" w:cs="Arial"/>
          <w:b/>
          <w:bCs/>
          <w:sz w:val="28"/>
          <w:szCs w:val="28"/>
        </w:rPr>
      </w:pPr>
      <w:r w:rsidRPr="00411D52">
        <w:rPr>
          <w:rFonts w:ascii="Garamond" w:eastAsia="Times New Roman" w:hAnsi="Garamond" w:cs="Arial"/>
          <w:b/>
          <w:bCs/>
          <w:sz w:val="28"/>
          <w:szCs w:val="28"/>
        </w:rPr>
        <w:t>Meeting Details</w:t>
      </w:r>
    </w:p>
    <w:p w14:paraId="306B955D" w14:textId="77777777" w:rsidR="00865FE6" w:rsidRPr="00281C87" w:rsidRDefault="00865FE6" w:rsidP="00411D52">
      <w:pPr>
        <w:widowControl w:val="0"/>
        <w:tabs>
          <w:tab w:val="center" w:pos="4185"/>
        </w:tabs>
        <w:adjustRightInd w:val="0"/>
        <w:jc w:val="center"/>
        <w:textAlignment w:val="baseline"/>
        <w:rPr>
          <w:rFonts w:ascii="Garamond" w:eastAsia="Times New Roman" w:hAnsi="Garamond" w:cs="Arial"/>
          <w:b/>
          <w:bCs/>
          <w:sz w:val="10"/>
          <w:szCs w:val="10"/>
        </w:rPr>
      </w:pPr>
    </w:p>
    <w:tbl>
      <w:tblPr>
        <w:tblStyle w:val="TableGrid"/>
        <w:tblW w:w="11610" w:type="dxa"/>
        <w:tblInd w:w="-1175" w:type="dxa"/>
        <w:tblLook w:val="04A0" w:firstRow="1" w:lastRow="0" w:firstColumn="1" w:lastColumn="0" w:noHBand="0" w:noVBand="1"/>
      </w:tblPr>
      <w:tblGrid>
        <w:gridCol w:w="10296"/>
        <w:gridCol w:w="1314"/>
      </w:tblGrid>
      <w:tr w:rsidR="00F52130" w:rsidRPr="000E3231" w14:paraId="3BAD5A2D" w14:textId="77777777" w:rsidTr="00292060">
        <w:trPr>
          <w:trHeight w:val="575"/>
        </w:trPr>
        <w:tc>
          <w:tcPr>
            <w:tcW w:w="9810" w:type="dxa"/>
            <w:shd w:val="clear" w:color="auto" w:fill="365F91"/>
            <w:vAlign w:val="center"/>
          </w:tcPr>
          <w:p w14:paraId="62462404" w14:textId="30976772" w:rsidR="00131BFA" w:rsidRPr="000E3231" w:rsidRDefault="00F52130" w:rsidP="00131BFA">
            <w:pPr>
              <w:widowControl w:val="0"/>
              <w:tabs>
                <w:tab w:val="center" w:pos="4185"/>
              </w:tabs>
              <w:adjustRightInd w:val="0"/>
              <w:jc w:val="center"/>
              <w:textAlignment w:val="baseline"/>
              <w:rPr>
                <w:rFonts w:ascii="Garamond" w:eastAsia="Times New Roman" w:hAnsi="Garamond" w:cs="Arial"/>
                <w:b/>
                <w:bCs/>
                <w:color w:val="FFFFFF" w:themeColor="background1"/>
                <w:sz w:val="24"/>
                <w:szCs w:val="24"/>
              </w:rPr>
            </w:pPr>
            <w:bookmarkStart w:id="0" w:name="_Hlk190708664"/>
            <w:r w:rsidRPr="000E3231">
              <w:rPr>
                <w:rFonts w:ascii="Garamond" w:eastAsia="Times New Roman" w:hAnsi="Garamond" w:cs="Arial"/>
                <w:b/>
                <w:bCs/>
                <w:color w:val="FFFFFF" w:themeColor="background1"/>
                <w:sz w:val="24"/>
                <w:szCs w:val="24"/>
              </w:rPr>
              <w:t>Description</w:t>
            </w:r>
          </w:p>
        </w:tc>
        <w:tc>
          <w:tcPr>
            <w:tcW w:w="1800" w:type="dxa"/>
            <w:shd w:val="clear" w:color="auto" w:fill="365F91"/>
            <w:vAlign w:val="center"/>
          </w:tcPr>
          <w:p w14:paraId="37E08725" w14:textId="60EB3324" w:rsidR="00F52130" w:rsidRPr="000E3231" w:rsidRDefault="00F52130" w:rsidP="00131BFA">
            <w:pPr>
              <w:widowControl w:val="0"/>
              <w:tabs>
                <w:tab w:val="center" w:pos="4185"/>
              </w:tabs>
              <w:adjustRightInd w:val="0"/>
              <w:jc w:val="center"/>
              <w:textAlignment w:val="baseline"/>
              <w:rPr>
                <w:rFonts w:ascii="Garamond" w:eastAsia="Times New Roman" w:hAnsi="Garamond" w:cs="Arial"/>
                <w:b/>
                <w:bCs/>
                <w:color w:val="FFFFFF" w:themeColor="background1"/>
                <w:sz w:val="24"/>
                <w:szCs w:val="24"/>
              </w:rPr>
            </w:pPr>
            <w:r w:rsidRPr="000E3231">
              <w:rPr>
                <w:rFonts w:ascii="Garamond" w:eastAsia="Times New Roman" w:hAnsi="Garamond" w:cs="Arial"/>
                <w:b/>
                <w:bCs/>
                <w:color w:val="FFFFFF" w:themeColor="background1"/>
                <w:sz w:val="24"/>
                <w:szCs w:val="24"/>
              </w:rPr>
              <w:t>Presenter</w:t>
            </w:r>
          </w:p>
        </w:tc>
      </w:tr>
      <w:bookmarkEnd w:id="0"/>
      <w:tr w:rsidR="00131BFA" w:rsidRPr="000E3231" w14:paraId="071EBCAE" w14:textId="77777777" w:rsidTr="00292060">
        <w:tc>
          <w:tcPr>
            <w:tcW w:w="9810" w:type="dxa"/>
          </w:tcPr>
          <w:p w14:paraId="382B598E" w14:textId="7925B127" w:rsidR="00131BFA" w:rsidRPr="000E3231" w:rsidRDefault="00131BFA"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Call to Order</w:t>
            </w:r>
            <w:r w:rsidR="000E3231">
              <w:rPr>
                <w:rFonts w:ascii="Garamond" w:eastAsia="Times New Roman" w:hAnsi="Garamond" w:cs="Arial"/>
                <w:sz w:val="24"/>
                <w:szCs w:val="24"/>
              </w:rPr>
              <w:t>/Role Call</w:t>
            </w:r>
          </w:p>
        </w:tc>
        <w:tc>
          <w:tcPr>
            <w:tcW w:w="1800" w:type="dxa"/>
          </w:tcPr>
          <w:p w14:paraId="721768DC" w14:textId="278DC982" w:rsidR="00131BFA" w:rsidRPr="000E3231" w:rsidRDefault="00131BFA"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131BFA" w:rsidRPr="000E3231" w14:paraId="43EC244D" w14:textId="77777777" w:rsidTr="00292060">
        <w:tc>
          <w:tcPr>
            <w:tcW w:w="9810" w:type="dxa"/>
          </w:tcPr>
          <w:p w14:paraId="21BE3F7B" w14:textId="77777777" w:rsidR="00131BFA" w:rsidRPr="000E3231"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Approval of Minutes</w:t>
            </w:r>
          </w:p>
          <w:p w14:paraId="0932DBCE" w14:textId="4F3C0F8C" w:rsidR="00892166" w:rsidRPr="000E3231" w:rsidRDefault="00892166" w:rsidP="00C45E9F">
            <w:pPr>
              <w:widowControl w:val="0"/>
              <w:tabs>
                <w:tab w:val="center" w:pos="4185"/>
              </w:tabs>
              <w:adjustRightInd w:val="0"/>
              <w:textAlignment w:val="baseline"/>
              <w:rPr>
                <w:rFonts w:ascii="Garamond" w:eastAsia="Times New Roman" w:hAnsi="Garamond" w:cs="Arial"/>
                <w:i/>
                <w:iCs/>
                <w:sz w:val="24"/>
                <w:szCs w:val="24"/>
              </w:rPr>
            </w:pPr>
            <w:r w:rsidRPr="000E3231">
              <w:rPr>
                <w:rFonts w:ascii="Garamond" w:eastAsia="Times New Roman" w:hAnsi="Garamond" w:cs="Arial"/>
                <w:sz w:val="24"/>
                <w:szCs w:val="24"/>
              </w:rPr>
              <w:t xml:space="preserve">     </w:t>
            </w:r>
            <w:r w:rsidRPr="000E3231">
              <w:rPr>
                <w:rFonts w:ascii="Garamond" w:eastAsia="Times New Roman" w:hAnsi="Garamond" w:cs="Arial"/>
                <w:i/>
                <w:iCs/>
                <w:sz w:val="24"/>
                <w:szCs w:val="24"/>
              </w:rPr>
              <w:t xml:space="preserve">Board of Trustees Meeting – </w:t>
            </w:r>
            <w:r w:rsidR="00D346DA">
              <w:rPr>
                <w:rFonts w:ascii="Garamond" w:eastAsia="Times New Roman" w:hAnsi="Garamond" w:cs="Arial"/>
                <w:i/>
                <w:iCs/>
                <w:sz w:val="24"/>
                <w:szCs w:val="24"/>
              </w:rPr>
              <w:t>January 28, 2025</w:t>
            </w:r>
          </w:p>
          <w:p w14:paraId="41392352" w14:textId="68DB1404" w:rsidR="00442A07" w:rsidRPr="000E3231" w:rsidRDefault="00891D9B" w:rsidP="007B0984">
            <w:pPr>
              <w:widowControl w:val="0"/>
              <w:tabs>
                <w:tab w:val="center" w:pos="4185"/>
              </w:tabs>
              <w:adjustRightInd w:val="0"/>
              <w:ind w:left="705"/>
              <w:textAlignment w:val="baseline"/>
              <w:rPr>
                <w:rFonts w:ascii="Garamond" w:eastAsia="Times New Roman" w:hAnsi="Garamond" w:cs="Arial"/>
                <w:sz w:val="24"/>
                <w:szCs w:val="24"/>
              </w:rPr>
            </w:pPr>
            <w:r>
              <w:rPr>
                <w:rFonts w:ascii="Garamond" w:eastAsia="Times New Roman" w:hAnsi="Garamond" w:cs="Arial"/>
                <w:sz w:val="24"/>
                <w:szCs w:val="24"/>
              </w:rPr>
              <w:t>First motion made for a</w:t>
            </w:r>
            <w:r w:rsidR="00442A07" w:rsidRPr="000E3231">
              <w:rPr>
                <w:rFonts w:ascii="Garamond" w:eastAsia="Times New Roman" w:hAnsi="Garamond" w:cs="Arial"/>
                <w:sz w:val="24"/>
                <w:szCs w:val="24"/>
              </w:rPr>
              <w:t>pprov</w:t>
            </w:r>
            <w:r>
              <w:rPr>
                <w:rFonts w:ascii="Garamond" w:eastAsia="Times New Roman" w:hAnsi="Garamond" w:cs="Arial"/>
                <w:sz w:val="24"/>
                <w:szCs w:val="24"/>
              </w:rPr>
              <w:t>al</w:t>
            </w:r>
            <w:r w:rsidR="00442A07" w:rsidRPr="000E3231">
              <w:rPr>
                <w:rFonts w:ascii="Garamond" w:eastAsia="Times New Roman" w:hAnsi="Garamond" w:cs="Arial"/>
                <w:sz w:val="24"/>
                <w:szCs w:val="24"/>
              </w:rPr>
              <w:t xml:space="preserve"> by Mr. Novoselsky and seconded by Ms. </w:t>
            </w:r>
            <w:r w:rsidR="00404842">
              <w:rPr>
                <w:rFonts w:ascii="Garamond" w:eastAsia="Times New Roman" w:hAnsi="Garamond" w:cs="Arial"/>
                <w:sz w:val="24"/>
                <w:szCs w:val="24"/>
              </w:rPr>
              <w:t>Slaven</w:t>
            </w:r>
            <w:r w:rsidR="000E3231">
              <w:rPr>
                <w:rFonts w:ascii="Garamond" w:eastAsia="Times New Roman" w:hAnsi="Garamond" w:cs="Arial"/>
                <w:sz w:val="24"/>
                <w:szCs w:val="24"/>
              </w:rPr>
              <w:t xml:space="preserve"> – </w:t>
            </w:r>
            <w:r w:rsidR="000A7D8F">
              <w:rPr>
                <w:rFonts w:ascii="Garamond" w:eastAsia="Times New Roman" w:hAnsi="Garamond" w:cs="Arial"/>
                <w:sz w:val="24"/>
                <w:szCs w:val="24"/>
              </w:rPr>
              <w:t>then verbally accepted</w:t>
            </w:r>
            <w:r w:rsidR="000E3231">
              <w:rPr>
                <w:rFonts w:ascii="Garamond" w:eastAsia="Times New Roman" w:hAnsi="Garamond" w:cs="Arial"/>
                <w:sz w:val="24"/>
                <w:szCs w:val="24"/>
              </w:rPr>
              <w:t xml:space="preserve"> by all Board of Trustee members</w:t>
            </w:r>
            <w:r w:rsidR="00404842">
              <w:rPr>
                <w:rFonts w:ascii="Garamond" w:eastAsia="Times New Roman" w:hAnsi="Garamond" w:cs="Arial"/>
                <w:sz w:val="24"/>
                <w:szCs w:val="24"/>
              </w:rPr>
              <w:t xml:space="preserve"> present.</w:t>
            </w:r>
          </w:p>
        </w:tc>
        <w:tc>
          <w:tcPr>
            <w:tcW w:w="1800" w:type="dxa"/>
          </w:tcPr>
          <w:p w14:paraId="3621A60D" w14:textId="2221F9E5" w:rsidR="00131BFA" w:rsidRPr="000E3231"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0711B4" w:rsidRPr="000E3231" w14:paraId="11D045E8" w14:textId="77777777" w:rsidTr="00292060">
        <w:tc>
          <w:tcPr>
            <w:tcW w:w="9810" w:type="dxa"/>
          </w:tcPr>
          <w:p w14:paraId="31D38A72" w14:textId="77777777" w:rsidR="000711B4" w:rsidRDefault="00D33DA9"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DCAMM/</w:t>
            </w:r>
            <w:proofErr w:type="spellStart"/>
            <w:r>
              <w:rPr>
                <w:rFonts w:ascii="Garamond" w:eastAsia="Times New Roman" w:hAnsi="Garamond" w:cs="Arial"/>
                <w:sz w:val="24"/>
                <w:szCs w:val="24"/>
              </w:rPr>
              <w:t>Pennrose</w:t>
            </w:r>
            <w:proofErr w:type="spellEnd"/>
            <w:r>
              <w:rPr>
                <w:rFonts w:ascii="Garamond" w:eastAsia="Times New Roman" w:hAnsi="Garamond" w:cs="Arial"/>
                <w:sz w:val="24"/>
                <w:szCs w:val="24"/>
              </w:rPr>
              <w:t xml:space="preserve"> - </w:t>
            </w:r>
            <w:r w:rsidR="00977406">
              <w:rPr>
                <w:rFonts w:ascii="Garamond" w:eastAsia="Times New Roman" w:hAnsi="Garamond" w:cs="Arial"/>
                <w:sz w:val="24"/>
                <w:szCs w:val="24"/>
              </w:rPr>
              <w:t>Domiciliary Construction update</w:t>
            </w:r>
          </w:p>
          <w:p w14:paraId="3C6B72D9" w14:textId="3EDC8AAE" w:rsidR="008B3639" w:rsidRDefault="00CB5063"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Introductions of </w:t>
            </w:r>
            <w:proofErr w:type="spellStart"/>
            <w:r>
              <w:rPr>
                <w:rFonts w:ascii="Garamond" w:eastAsia="Times New Roman" w:hAnsi="Garamond" w:cs="Arial"/>
                <w:sz w:val="24"/>
                <w:szCs w:val="24"/>
              </w:rPr>
              <w:t>Pennrose</w:t>
            </w:r>
            <w:proofErr w:type="spellEnd"/>
            <w:r>
              <w:rPr>
                <w:rFonts w:ascii="Garamond" w:eastAsia="Times New Roman" w:hAnsi="Garamond" w:cs="Arial"/>
                <w:sz w:val="24"/>
                <w:szCs w:val="24"/>
              </w:rPr>
              <w:t xml:space="preserve"> Representatives</w:t>
            </w:r>
            <w:r w:rsidR="00F34955">
              <w:rPr>
                <w:rFonts w:ascii="Garamond" w:eastAsia="Times New Roman" w:hAnsi="Garamond" w:cs="Arial"/>
                <w:sz w:val="24"/>
                <w:szCs w:val="24"/>
              </w:rPr>
              <w:t>:</w:t>
            </w:r>
          </w:p>
          <w:p w14:paraId="7C378809" w14:textId="63B90844" w:rsidR="00CB5063" w:rsidRDefault="00690544"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Ryan Kiracofe</w:t>
            </w:r>
            <w:r w:rsidR="00D94BCD">
              <w:rPr>
                <w:rFonts w:ascii="Garamond" w:eastAsia="Times New Roman" w:hAnsi="Garamond" w:cs="Arial"/>
                <w:sz w:val="24"/>
                <w:szCs w:val="24"/>
              </w:rPr>
              <w:t>, Developer</w:t>
            </w:r>
            <w:r w:rsidR="006122F3">
              <w:rPr>
                <w:rFonts w:ascii="Garamond" w:eastAsia="Times New Roman" w:hAnsi="Garamond" w:cs="Arial"/>
                <w:sz w:val="24"/>
                <w:szCs w:val="24"/>
              </w:rPr>
              <w:t>.</w:t>
            </w:r>
          </w:p>
          <w:p w14:paraId="6B6AB30B" w14:textId="4C7EFC35" w:rsidR="00D94BCD" w:rsidRDefault="00D94BCD"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Joe Gatti, Colle</w:t>
            </w:r>
            <w:r w:rsidR="007D5219">
              <w:rPr>
                <w:rFonts w:ascii="Garamond" w:eastAsia="Times New Roman" w:hAnsi="Garamond" w:cs="Arial"/>
                <w:sz w:val="24"/>
                <w:szCs w:val="24"/>
              </w:rPr>
              <w:t>a</w:t>
            </w:r>
            <w:r>
              <w:rPr>
                <w:rFonts w:ascii="Garamond" w:eastAsia="Times New Roman" w:hAnsi="Garamond" w:cs="Arial"/>
                <w:sz w:val="24"/>
                <w:szCs w:val="24"/>
              </w:rPr>
              <w:t>gue</w:t>
            </w:r>
            <w:r w:rsidR="006122F3">
              <w:rPr>
                <w:rFonts w:ascii="Garamond" w:eastAsia="Times New Roman" w:hAnsi="Garamond" w:cs="Arial"/>
                <w:sz w:val="24"/>
                <w:szCs w:val="24"/>
              </w:rPr>
              <w:t>.</w:t>
            </w:r>
          </w:p>
          <w:p w14:paraId="4561F38C" w14:textId="77777777" w:rsidR="00392DE0" w:rsidRDefault="00392DE0" w:rsidP="00392DE0">
            <w:pPr>
              <w:pStyle w:val="ListParagraph"/>
              <w:widowControl w:val="0"/>
              <w:tabs>
                <w:tab w:val="center" w:pos="4185"/>
              </w:tabs>
              <w:adjustRightInd w:val="0"/>
              <w:textAlignment w:val="baseline"/>
              <w:rPr>
                <w:rFonts w:ascii="Garamond" w:eastAsia="Times New Roman" w:hAnsi="Garamond" w:cs="Arial"/>
                <w:sz w:val="24"/>
                <w:szCs w:val="24"/>
              </w:rPr>
            </w:pPr>
          </w:p>
          <w:p w14:paraId="4D3CE8D7" w14:textId="2DC115A5" w:rsidR="00392DE0" w:rsidRDefault="00482D21"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Timeline</w:t>
            </w:r>
            <w:r w:rsidR="00F34955">
              <w:rPr>
                <w:rFonts w:ascii="Garamond" w:eastAsia="Times New Roman" w:hAnsi="Garamond" w:cs="Arial"/>
                <w:sz w:val="24"/>
                <w:szCs w:val="24"/>
              </w:rPr>
              <w:t>:</w:t>
            </w:r>
          </w:p>
          <w:p w14:paraId="10F246A3" w14:textId="2C2B35DB" w:rsidR="00392DE0" w:rsidRDefault="00392DE0" w:rsidP="00DC06C2">
            <w:pPr>
              <w:pStyle w:val="NoSpacing"/>
              <w:numPr>
                <w:ilvl w:val="1"/>
                <w:numId w:val="6"/>
              </w:numPr>
              <w:rPr>
                <w:rFonts w:ascii="Garamond" w:hAnsi="Garamond"/>
                <w:sz w:val="24"/>
                <w:szCs w:val="24"/>
              </w:rPr>
            </w:pPr>
            <w:r>
              <w:rPr>
                <w:rFonts w:ascii="Garamond" w:hAnsi="Garamond"/>
                <w:sz w:val="24"/>
                <w:szCs w:val="24"/>
              </w:rPr>
              <w:t>The project consists of four phases until completion</w:t>
            </w:r>
            <w:r w:rsidR="003C7F0B">
              <w:rPr>
                <w:rFonts w:ascii="Garamond" w:hAnsi="Garamond"/>
                <w:sz w:val="24"/>
                <w:szCs w:val="24"/>
              </w:rPr>
              <w:t>.</w:t>
            </w:r>
            <w:r>
              <w:rPr>
                <w:rFonts w:ascii="Garamond" w:hAnsi="Garamond"/>
                <w:sz w:val="24"/>
                <w:szCs w:val="24"/>
              </w:rPr>
              <w:t xml:space="preserve"> </w:t>
            </w:r>
          </w:p>
          <w:p w14:paraId="398CA4A5" w14:textId="10BDDD1E" w:rsidR="00392DE0" w:rsidRDefault="00783396" w:rsidP="00DC06C2">
            <w:pPr>
              <w:pStyle w:val="NoSpacing"/>
              <w:numPr>
                <w:ilvl w:val="1"/>
                <w:numId w:val="6"/>
              </w:numPr>
              <w:rPr>
                <w:rFonts w:ascii="Garamond" w:hAnsi="Garamond"/>
                <w:sz w:val="24"/>
                <w:szCs w:val="24"/>
              </w:rPr>
            </w:pPr>
            <w:r>
              <w:rPr>
                <w:rFonts w:ascii="Garamond" w:hAnsi="Garamond"/>
                <w:sz w:val="24"/>
                <w:szCs w:val="24"/>
              </w:rPr>
              <w:t>The presentation</w:t>
            </w:r>
            <w:r w:rsidR="00392DE0">
              <w:rPr>
                <w:rFonts w:ascii="Garamond" w:hAnsi="Garamond"/>
                <w:sz w:val="24"/>
                <w:szCs w:val="24"/>
              </w:rPr>
              <w:t xml:space="preserve"> focuses on phases I (</w:t>
            </w:r>
            <w:r w:rsidR="0075187F">
              <w:rPr>
                <w:rFonts w:ascii="Garamond" w:hAnsi="Garamond"/>
                <w:sz w:val="24"/>
                <w:szCs w:val="24"/>
              </w:rPr>
              <w:t>N</w:t>
            </w:r>
            <w:r w:rsidR="00392DE0">
              <w:rPr>
                <w:rFonts w:ascii="Garamond" w:hAnsi="Garamond"/>
                <w:sz w:val="24"/>
                <w:szCs w:val="24"/>
              </w:rPr>
              <w:t>orth of Crest Avenue excluding Power Plant) and II (</w:t>
            </w:r>
            <w:r w:rsidR="00431EDB">
              <w:rPr>
                <w:rFonts w:ascii="Garamond" w:hAnsi="Garamond"/>
                <w:sz w:val="24"/>
                <w:szCs w:val="24"/>
              </w:rPr>
              <w:t>S</w:t>
            </w:r>
            <w:r w:rsidR="00392DE0">
              <w:rPr>
                <w:rFonts w:ascii="Garamond" w:hAnsi="Garamond"/>
                <w:sz w:val="24"/>
                <w:szCs w:val="24"/>
              </w:rPr>
              <w:t xml:space="preserve">outh of Crest Avenue at the John Adams </w:t>
            </w:r>
            <w:r w:rsidR="008511C8">
              <w:rPr>
                <w:rFonts w:ascii="Garamond" w:hAnsi="Garamond"/>
                <w:sz w:val="24"/>
                <w:szCs w:val="24"/>
              </w:rPr>
              <w:t>building</w:t>
            </w:r>
            <w:r w:rsidR="00392DE0">
              <w:rPr>
                <w:rFonts w:ascii="Garamond" w:hAnsi="Garamond"/>
                <w:sz w:val="24"/>
                <w:szCs w:val="24"/>
              </w:rPr>
              <w:t xml:space="preserve"> and East Parcel </w:t>
            </w:r>
            <w:r w:rsidR="008511C8">
              <w:rPr>
                <w:rFonts w:ascii="Garamond" w:hAnsi="Garamond"/>
                <w:sz w:val="24"/>
                <w:szCs w:val="24"/>
              </w:rPr>
              <w:t>building</w:t>
            </w:r>
            <w:r w:rsidR="00392DE0">
              <w:rPr>
                <w:rFonts w:ascii="Garamond" w:hAnsi="Garamond"/>
                <w:sz w:val="24"/>
                <w:szCs w:val="24"/>
              </w:rPr>
              <w:t>)</w:t>
            </w:r>
            <w:r w:rsidR="003C7F0B">
              <w:rPr>
                <w:rFonts w:ascii="Garamond" w:hAnsi="Garamond"/>
                <w:sz w:val="24"/>
                <w:szCs w:val="24"/>
              </w:rPr>
              <w:t>.</w:t>
            </w:r>
          </w:p>
          <w:p w14:paraId="63952814" w14:textId="5ED8711C" w:rsidR="00392DE0" w:rsidRDefault="00392DE0" w:rsidP="00DC06C2">
            <w:pPr>
              <w:pStyle w:val="NoSpacing"/>
              <w:numPr>
                <w:ilvl w:val="1"/>
                <w:numId w:val="6"/>
              </w:numPr>
              <w:rPr>
                <w:rFonts w:ascii="Garamond" w:hAnsi="Garamond"/>
                <w:sz w:val="24"/>
                <w:szCs w:val="24"/>
              </w:rPr>
            </w:pPr>
            <w:r w:rsidRPr="00EB2D5C">
              <w:rPr>
                <w:rFonts w:ascii="Garamond" w:hAnsi="Garamond"/>
                <w:sz w:val="24"/>
                <w:szCs w:val="24"/>
              </w:rPr>
              <w:t xml:space="preserve">Fall 2025 - Projected start for phase </w:t>
            </w:r>
            <w:r>
              <w:rPr>
                <w:rFonts w:ascii="Garamond" w:hAnsi="Garamond"/>
                <w:sz w:val="24"/>
                <w:szCs w:val="24"/>
              </w:rPr>
              <w:t>I</w:t>
            </w:r>
            <w:r w:rsidR="003C7F0B">
              <w:rPr>
                <w:rFonts w:ascii="Garamond" w:hAnsi="Garamond"/>
                <w:sz w:val="24"/>
                <w:szCs w:val="24"/>
              </w:rPr>
              <w:t>.</w:t>
            </w:r>
            <w:r w:rsidRPr="00EB2D5C">
              <w:rPr>
                <w:rFonts w:ascii="Garamond" w:hAnsi="Garamond"/>
                <w:sz w:val="24"/>
                <w:szCs w:val="24"/>
              </w:rPr>
              <w:t xml:space="preserve"> </w:t>
            </w:r>
          </w:p>
          <w:p w14:paraId="6C2F74CF" w14:textId="30781544" w:rsidR="00392DE0" w:rsidRDefault="00392DE0" w:rsidP="00DC06C2">
            <w:pPr>
              <w:pStyle w:val="NoSpacing"/>
              <w:numPr>
                <w:ilvl w:val="0"/>
                <w:numId w:val="7"/>
              </w:numPr>
              <w:rPr>
                <w:rFonts w:ascii="Garamond" w:hAnsi="Garamond"/>
                <w:sz w:val="24"/>
                <w:szCs w:val="24"/>
              </w:rPr>
            </w:pPr>
            <w:r>
              <w:rPr>
                <w:rFonts w:ascii="Garamond" w:hAnsi="Garamond"/>
                <w:sz w:val="24"/>
                <w:szCs w:val="24"/>
              </w:rPr>
              <w:t>Locking down Tax Credit Investment</w:t>
            </w:r>
            <w:r w:rsidR="003C7F0B">
              <w:rPr>
                <w:rFonts w:ascii="Garamond" w:hAnsi="Garamond"/>
                <w:sz w:val="24"/>
                <w:szCs w:val="24"/>
              </w:rPr>
              <w:t>.</w:t>
            </w:r>
          </w:p>
          <w:p w14:paraId="73A11877" w14:textId="06A7857F" w:rsidR="00392DE0" w:rsidRDefault="00392DE0" w:rsidP="00DC06C2">
            <w:pPr>
              <w:pStyle w:val="NoSpacing"/>
              <w:numPr>
                <w:ilvl w:val="0"/>
                <w:numId w:val="7"/>
              </w:numPr>
              <w:rPr>
                <w:rFonts w:ascii="Garamond" w:hAnsi="Garamond"/>
                <w:sz w:val="24"/>
                <w:szCs w:val="24"/>
              </w:rPr>
            </w:pPr>
            <w:r>
              <w:rPr>
                <w:rFonts w:ascii="Garamond" w:hAnsi="Garamond"/>
                <w:sz w:val="24"/>
                <w:szCs w:val="24"/>
              </w:rPr>
              <w:t>DCAMM will be taking on</w:t>
            </w:r>
            <w:r w:rsidR="006122F3">
              <w:rPr>
                <w:rFonts w:ascii="Garamond" w:hAnsi="Garamond"/>
                <w:sz w:val="24"/>
                <w:szCs w:val="24"/>
              </w:rPr>
              <w:t xml:space="preserve"> preliminary</w:t>
            </w:r>
            <w:r>
              <w:rPr>
                <w:rFonts w:ascii="Garamond" w:hAnsi="Garamond"/>
                <w:sz w:val="24"/>
                <w:szCs w:val="24"/>
              </w:rPr>
              <w:t xml:space="preserve"> work (Incinerator Building) within this phase to allow the project to continue into Phases III &amp; IV</w:t>
            </w:r>
            <w:r w:rsidR="003C7F0B">
              <w:rPr>
                <w:rFonts w:ascii="Garamond" w:hAnsi="Garamond"/>
                <w:sz w:val="24"/>
                <w:szCs w:val="24"/>
              </w:rPr>
              <w:t>.</w:t>
            </w:r>
            <w:r>
              <w:rPr>
                <w:rFonts w:ascii="Garamond" w:hAnsi="Garamond"/>
                <w:sz w:val="24"/>
                <w:szCs w:val="24"/>
              </w:rPr>
              <w:t xml:space="preserve"> </w:t>
            </w:r>
          </w:p>
          <w:p w14:paraId="06348365" w14:textId="3D13B8B2" w:rsidR="00392DE0" w:rsidRDefault="00392DE0" w:rsidP="00DC06C2">
            <w:pPr>
              <w:pStyle w:val="NoSpacing"/>
              <w:numPr>
                <w:ilvl w:val="1"/>
                <w:numId w:val="6"/>
              </w:numPr>
              <w:rPr>
                <w:rFonts w:ascii="Garamond" w:hAnsi="Garamond"/>
                <w:sz w:val="24"/>
                <w:szCs w:val="24"/>
              </w:rPr>
            </w:pPr>
            <w:r>
              <w:rPr>
                <w:rFonts w:ascii="Garamond" w:hAnsi="Garamond"/>
                <w:sz w:val="24"/>
                <w:szCs w:val="24"/>
              </w:rPr>
              <w:t>Early 2026 – Projected start for phase II</w:t>
            </w:r>
            <w:r w:rsidR="003C7F0B">
              <w:rPr>
                <w:rFonts w:ascii="Garamond" w:hAnsi="Garamond"/>
                <w:sz w:val="24"/>
                <w:szCs w:val="24"/>
              </w:rPr>
              <w:t>.</w:t>
            </w:r>
          </w:p>
          <w:p w14:paraId="27A17E67" w14:textId="38A16685" w:rsidR="00392DE0" w:rsidRPr="00EB2D5C" w:rsidRDefault="00392DE0" w:rsidP="00DC06C2">
            <w:pPr>
              <w:pStyle w:val="NoSpacing"/>
              <w:numPr>
                <w:ilvl w:val="1"/>
                <w:numId w:val="6"/>
              </w:numPr>
              <w:rPr>
                <w:rFonts w:ascii="Garamond" w:hAnsi="Garamond"/>
                <w:sz w:val="24"/>
                <w:szCs w:val="24"/>
              </w:rPr>
            </w:pPr>
            <w:r>
              <w:rPr>
                <w:rFonts w:ascii="Garamond" w:hAnsi="Garamond"/>
                <w:sz w:val="24"/>
                <w:szCs w:val="24"/>
              </w:rPr>
              <w:t>150 planned units in Phases I &amp; II</w:t>
            </w:r>
            <w:r w:rsidR="003C7F0B">
              <w:rPr>
                <w:rFonts w:ascii="Garamond" w:hAnsi="Garamond"/>
                <w:sz w:val="24"/>
                <w:szCs w:val="24"/>
              </w:rPr>
              <w:t>.</w:t>
            </w:r>
          </w:p>
          <w:p w14:paraId="60696C95" w14:textId="34BD5E5E" w:rsidR="00392DE0" w:rsidRDefault="00392DE0" w:rsidP="00392DE0">
            <w:pPr>
              <w:pStyle w:val="ListParagraph"/>
              <w:widowControl w:val="0"/>
              <w:tabs>
                <w:tab w:val="center" w:pos="4185"/>
              </w:tabs>
              <w:adjustRightInd w:val="0"/>
              <w:textAlignment w:val="baseline"/>
              <w:rPr>
                <w:rFonts w:ascii="Garamond" w:eastAsia="Times New Roman" w:hAnsi="Garamond" w:cs="Arial"/>
                <w:sz w:val="24"/>
                <w:szCs w:val="24"/>
              </w:rPr>
            </w:pPr>
          </w:p>
          <w:p w14:paraId="33CC7A16" w14:textId="63682C03" w:rsidR="00482D21" w:rsidRDefault="00392DE0"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sidRPr="00392DE0">
              <w:rPr>
                <w:rFonts w:ascii="Garamond" w:eastAsia="Times New Roman" w:hAnsi="Garamond" w:cs="Arial"/>
                <w:sz w:val="24"/>
                <w:szCs w:val="24"/>
              </w:rPr>
              <w:t>Con</w:t>
            </w:r>
            <w:r w:rsidR="00D644C2" w:rsidRPr="00392DE0">
              <w:rPr>
                <w:rFonts w:ascii="Garamond" w:eastAsia="Times New Roman" w:hAnsi="Garamond" w:cs="Arial"/>
                <w:sz w:val="24"/>
                <w:szCs w:val="24"/>
              </w:rPr>
              <w:t>struction Logistics Plan</w:t>
            </w:r>
            <w:r w:rsidR="00F34955">
              <w:rPr>
                <w:rFonts w:ascii="Garamond" w:eastAsia="Times New Roman" w:hAnsi="Garamond" w:cs="Arial"/>
                <w:sz w:val="24"/>
                <w:szCs w:val="24"/>
              </w:rPr>
              <w:t>:</w:t>
            </w:r>
          </w:p>
          <w:p w14:paraId="74A853C7" w14:textId="22E6DEB3" w:rsidR="00906721" w:rsidRDefault="00906721"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Safety Construction Fence</w:t>
            </w:r>
            <w:r w:rsidR="003C7F0B">
              <w:rPr>
                <w:rFonts w:ascii="Garamond" w:eastAsia="Times New Roman" w:hAnsi="Garamond" w:cs="Arial"/>
                <w:sz w:val="24"/>
                <w:szCs w:val="24"/>
              </w:rPr>
              <w:t>.</w:t>
            </w:r>
          </w:p>
          <w:p w14:paraId="5809E255" w14:textId="340B3EF6" w:rsidR="00460397" w:rsidRDefault="006649CB"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Crest Ave</w:t>
            </w:r>
            <w:r w:rsidR="0075739D">
              <w:rPr>
                <w:rFonts w:ascii="Garamond" w:eastAsia="Times New Roman" w:hAnsi="Garamond" w:cs="Arial"/>
                <w:sz w:val="24"/>
                <w:szCs w:val="24"/>
              </w:rPr>
              <w:t>.</w:t>
            </w:r>
            <w:r>
              <w:rPr>
                <w:rFonts w:ascii="Garamond" w:eastAsia="Times New Roman" w:hAnsi="Garamond" w:cs="Arial"/>
                <w:sz w:val="24"/>
                <w:szCs w:val="24"/>
              </w:rPr>
              <w:t xml:space="preserve"> Direction &amp; Parking</w:t>
            </w:r>
            <w:r w:rsidR="003C7F0B">
              <w:rPr>
                <w:rFonts w:ascii="Garamond" w:eastAsia="Times New Roman" w:hAnsi="Garamond" w:cs="Arial"/>
                <w:sz w:val="24"/>
                <w:szCs w:val="24"/>
              </w:rPr>
              <w:t>.</w:t>
            </w:r>
          </w:p>
          <w:p w14:paraId="2667278B" w14:textId="546161D1" w:rsidR="00C97A25" w:rsidRDefault="006965CD"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sidRPr="00C305A2">
              <w:rPr>
                <w:rFonts w:ascii="Garamond" w:eastAsia="Times New Roman" w:hAnsi="Garamond" w:cs="Arial"/>
                <w:sz w:val="24"/>
                <w:szCs w:val="24"/>
              </w:rPr>
              <w:t>Bus Stop Relocation</w:t>
            </w:r>
            <w:r w:rsidR="003C7F0B">
              <w:rPr>
                <w:rFonts w:ascii="Garamond" w:eastAsia="Times New Roman" w:hAnsi="Garamond" w:cs="Arial"/>
                <w:sz w:val="24"/>
                <w:szCs w:val="24"/>
              </w:rPr>
              <w:t>.</w:t>
            </w:r>
          </w:p>
          <w:p w14:paraId="3186822E" w14:textId="77777777" w:rsidR="006965CD" w:rsidRDefault="006965CD" w:rsidP="006965CD">
            <w:pPr>
              <w:pStyle w:val="ListParagraph"/>
              <w:widowControl w:val="0"/>
              <w:tabs>
                <w:tab w:val="center" w:pos="4185"/>
              </w:tabs>
              <w:adjustRightInd w:val="0"/>
              <w:ind w:left="1440"/>
              <w:textAlignment w:val="baseline"/>
              <w:rPr>
                <w:rFonts w:ascii="Garamond" w:eastAsia="Times New Roman" w:hAnsi="Garamond" w:cs="Arial"/>
                <w:sz w:val="24"/>
                <w:szCs w:val="24"/>
              </w:rPr>
            </w:pPr>
          </w:p>
          <w:p w14:paraId="0CD4294C" w14:textId="2A29FE6E" w:rsidR="00C305A2" w:rsidRPr="006965CD" w:rsidRDefault="00C97A25" w:rsidP="006965CD">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Chairman Lyons asked about the plan to inform neighbors</w:t>
            </w:r>
            <w:r w:rsidR="00E55DAD">
              <w:rPr>
                <w:rFonts w:ascii="Garamond" w:eastAsia="Times New Roman" w:hAnsi="Garamond" w:cs="Arial"/>
                <w:sz w:val="24"/>
                <w:szCs w:val="24"/>
              </w:rPr>
              <w:t>, regarding</w:t>
            </w:r>
            <w:r>
              <w:rPr>
                <w:rFonts w:ascii="Garamond" w:eastAsia="Times New Roman" w:hAnsi="Garamond" w:cs="Arial"/>
                <w:sz w:val="24"/>
                <w:szCs w:val="24"/>
              </w:rPr>
              <w:t xml:space="preserve"> </w:t>
            </w:r>
            <w:r w:rsidR="00007F22">
              <w:rPr>
                <w:rFonts w:ascii="Garamond" w:eastAsia="Times New Roman" w:hAnsi="Garamond" w:cs="Arial"/>
                <w:sz w:val="24"/>
                <w:szCs w:val="24"/>
              </w:rPr>
              <w:t>the project</w:t>
            </w:r>
            <w:r w:rsidR="003E333C">
              <w:rPr>
                <w:rFonts w:ascii="Garamond" w:eastAsia="Times New Roman" w:hAnsi="Garamond" w:cs="Arial"/>
                <w:sz w:val="24"/>
                <w:szCs w:val="24"/>
              </w:rPr>
              <w:t xml:space="preserve"> and specifically with the takedown of the power plant</w:t>
            </w:r>
            <w:r w:rsidR="005F2498">
              <w:rPr>
                <w:rFonts w:ascii="Garamond" w:eastAsia="Times New Roman" w:hAnsi="Garamond" w:cs="Arial"/>
                <w:sz w:val="24"/>
                <w:szCs w:val="24"/>
              </w:rPr>
              <w:t xml:space="preserve">, </w:t>
            </w:r>
            <w:r w:rsidR="00F62C68">
              <w:rPr>
                <w:rFonts w:ascii="Garamond" w:eastAsia="Times New Roman" w:hAnsi="Garamond" w:cs="Arial"/>
                <w:sz w:val="24"/>
                <w:szCs w:val="24"/>
              </w:rPr>
              <w:t>incinerator building.</w:t>
            </w:r>
            <w:r w:rsidR="00007F22">
              <w:rPr>
                <w:rFonts w:ascii="Garamond" w:eastAsia="Times New Roman" w:hAnsi="Garamond" w:cs="Arial"/>
                <w:sz w:val="24"/>
                <w:szCs w:val="24"/>
              </w:rPr>
              <w:t xml:space="preserve"> </w:t>
            </w:r>
            <w:r w:rsidR="00F06499">
              <w:rPr>
                <w:rFonts w:ascii="Garamond" w:eastAsia="Times New Roman" w:hAnsi="Garamond" w:cs="Arial"/>
                <w:sz w:val="24"/>
                <w:szCs w:val="24"/>
              </w:rPr>
              <w:t>Mr.</w:t>
            </w:r>
            <w:r w:rsidR="001E655D">
              <w:rPr>
                <w:rFonts w:ascii="Garamond" w:eastAsia="Times New Roman" w:hAnsi="Garamond" w:cs="Arial"/>
                <w:sz w:val="24"/>
                <w:szCs w:val="24"/>
              </w:rPr>
              <w:t xml:space="preserve"> Kiracofe</w:t>
            </w:r>
            <w:r w:rsidR="003E333C">
              <w:rPr>
                <w:rFonts w:ascii="Garamond" w:eastAsia="Times New Roman" w:hAnsi="Garamond" w:cs="Arial"/>
                <w:sz w:val="24"/>
                <w:szCs w:val="24"/>
              </w:rPr>
              <w:t xml:space="preserve"> informed the </w:t>
            </w:r>
            <w:r w:rsidR="00E57F8B">
              <w:rPr>
                <w:rFonts w:ascii="Garamond" w:eastAsia="Times New Roman" w:hAnsi="Garamond" w:cs="Arial"/>
                <w:sz w:val="24"/>
                <w:szCs w:val="24"/>
              </w:rPr>
              <w:t>C</w:t>
            </w:r>
            <w:r w:rsidR="003E333C">
              <w:rPr>
                <w:rFonts w:ascii="Garamond" w:eastAsia="Times New Roman" w:hAnsi="Garamond" w:cs="Arial"/>
                <w:sz w:val="24"/>
                <w:szCs w:val="24"/>
              </w:rPr>
              <w:t>hairman</w:t>
            </w:r>
            <w:r w:rsidR="005C349B">
              <w:rPr>
                <w:rFonts w:ascii="Garamond" w:eastAsia="Times New Roman" w:hAnsi="Garamond" w:cs="Arial"/>
                <w:sz w:val="24"/>
                <w:szCs w:val="24"/>
              </w:rPr>
              <w:t>, in collaboration with DCAMM,</w:t>
            </w:r>
            <w:r w:rsidR="003E333C">
              <w:rPr>
                <w:rFonts w:ascii="Garamond" w:eastAsia="Times New Roman" w:hAnsi="Garamond" w:cs="Arial"/>
                <w:sz w:val="24"/>
                <w:szCs w:val="24"/>
              </w:rPr>
              <w:t xml:space="preserve"> the plan </w:t>
            </w:r>
            <w:r w:rsidR="00856564">
              <w:rPr>
                <w:rFonts w:ascii="Garamond" w:eastAsia="Times New Roman" w:hAnsi="Garamond" w:cs="Arial"/>
                <w:sz w:val="24"/>
                <w:szCs w:val="24"/>
              </w:rPr>
              <w:t>is to have a pre-construction meeting with the neighbors</w:t>
            </w:r>
            <w:r w:rsidR="00E22D2C">
              <w:rPr>
                <w:rFonts w:ascii="Garamond" w:eastAsia="Times New Roman" w:hAnsi="Garamond" w:cs="Arial"/>
                <w:sz w:val="24"/>
                <w:szCs w:val="24"/>
              </w:rPr>
              <w:t>. M</w:t>
            </w:r>
            <w:r w:rsidR="00BE3517">
              <w:rPr>
                <w:rFonts w:ascii="Garamond" w:eastAsia="Times New Roman" w:hAnsi="Garamond" w:cs="Arial"/>
                <w:sz w:val="24"/>
                <w:szCs w:val="24"/>
              </w:rPr>
              <w:t>s. Brown</w:t>
            </w:r>
            <w:r w:rsidR="00D46213">
              <w:rPr>
                <w:rFonts w:ascii="Garamond" w:eastAsia="Times New Roman" w:hAnsi="Garamond" w:cs="Arial"/>
                <w:sz w:val="24"/>
                <w:szCs w:val="24"/>
              </w:rPr>
              <w:t xml:space="preserve"> indicated </w:t>
            </w:r>
            <w:r w:rsidR="009F6AA9">
              <w:rPr>
                <w:rFonts w:ascii="Garamond" w:eastAsia="Times New Roman" w:hAnsi="Garamond" w:cs="Arial"/>
                <w:sz w:val="24"/>
                <w:szCs w:val="24"/>
              </w:rPr>
              <w:t>the scope of the incinerator building is under operation with DCAMM’s design and construction team</w:t>
            </w:r>
            <w:r w:rsidR="00A3505C">
              <w:rPr>
                <w:rFonts w:ascii="Garamond" w:eastAsia="Times New Roman" w:hAnsi="Garamond" w:cs="Arial"/>
                <w:sz w:val="24"/>
                <w:szCs w:val="24"/>
              </w:rPr>
              <w:t xml:space="preserve">. The importance of communication with </w:t>
            </w:r>
            <w:r w:rsidR="00783396">
              <w:rPr>
                <w:rFonts w:ascii="Garamond" w:eastAsia="Times New Roman" w:hAnsi="Garamond" w:cs="Arial"/>
                <w:sz w:val="24"/>
                <w:szCs w:val="24"/>
              </w:rPr>
              <w:t>neighbors</w:t>
            </w:r>
            <w:r w:rsidR="00A3505C">
              <w:rPr>
                <w:rFonts w:ascii="Garamond" w:eastAsia="Times New Roman" w:hAnsi="Garamond" w:cs="Arial"/>
                <w:sz w:val="24"/>
                <w:szCs w:val="24"/>
              </w:rPr>
              <w:t xml:space="preserve"> has been noted. </w:t>
            </w:r>
          </w:p>
          <w:p w14:paraId="23624A96" w14:textId="77777777" w:rsidR="00C305A2" w:rsidRPr="0013010A" w:rsidRDefault="00C305A2" w:rsidP="0013010A">
            <w:pPr>
              <w:widowControl w:val="0"/>
              <w:tabs>
                <w:tab w:val="center" w:pos="4185"/>
              </w:tabs>
              <w:adjustRightInd w:val="0"/>
              <w:textAlignment w:val="baseline"/>
              <w:rPr>
                <w:rFonts w:ascii="Garamond" w:eastAsia="Times New Roman" w:hAnsi="Garamond" w:cs="Arial"/>
                <w:sz w:val="24"/>
                <w:szCs w:val="24"/>
              </w:rPr>
            </w:pPr>
          </w:p>
          <w:p w14:paraId="6571CB8E" w14:textId="2E6D5D76" w:rsidR="00D644C2" w:rsidRDefault="00D644C2"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sidRPr="00D863AF">
              <w:rPr>
                <w:rFonts w:ascii="Garamond" w:eastAsia="Times New Roman" w:hAnsi="Garamond" w:cs="Arial"/>
                <w:sz w:val="24"/>
                <w:szCs w:val="24"/>
              </w:rPr>
              <w:t>Rent Examples</w:t>
            </w:r>
            <w:r w:rsidR="00F34955">
              <w:rPr>
                <w:rFonts w:ascii="Garamond" w:eastAsia="Times New Roman" w:hAnsi="Garamond" w:cs="Arial"/>
                <w:sz w:val="24"/>
                <w:szCs w:val="24"/>
              </w:rPr>
              <w:t>:</w:t>
            </w:r>
          </w:p>
          <w:p w14:paraId="49735CC5" w14:textId="36F2617F" w:rsidR="006965CD" w:rsidRDefault="00882121"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Rental subsidy qualification</w:t>
            </w:r>
            <w:r w:rsidR="008F60FA">
              <w:rPr>
                <w:rFonts w:ascii="Garamond" w:eastAsia="Times New Roman" w:hAnsi="Garamond" w:cs="Arial"/>
                <w:sz w:val="24"/>
                <w:szCs w:val="24"/>
              </w:rPr>
              <w:t xml:space="preserve"> will amount to 30% of monthly income</w:t>
            </w:r>
            <w:r w:rsidR="003C7F0B">
              <w:rPr>
                <w:rFonts w:ascii="Garamond" w:eastAsia="Times New Roman" w:hAnsi="Garamond" w:cs="Arial"/>
                <w:sz w:val="24"/>
                <w:szCs w:val="24"/>
              </w:rPr>
              <w:t>.</w:t>
            </w:r>
          </w:p>
          <w:p w14:paraId="6A95728E" w14:textId="0B93256C" w:rsidR="008F60FA" w:rsidRDefault="008F60FA"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No re</w:t>
            </w:r>
            <w:r w:rsidR="00A96400">
              <w:rPr>
                <w:rFonts w:ascii="Garamond" w:eastAsia="Times New Roman" w:hAnsi="Garamond" w:cs="Arial"/>
                <w:sz w:val="24"/>
                <w:szCs w:val="24"/>
              </w:rPr>
              <w:t xml:space="preserve">nt change </w:t>
            </w:r>
            <w:r w:rsidR="002F534E">
              <w:rPr>
                <w:rFonts w:ascii="Garamond" w:eastAsia="Times New Roman" w:hAnsi="Garamond" w:cs="Arial"/>
                <w:sz w:val="24"/>
                <w:szCs w:val="24"/>
              </w:rPr>
              <w:t>until 2031</w:t>
            </w:r>
            <w:r w:rsidR="003C7F0B">
              <w:rPr>
                <w:rFonts w:ascii="Garamond" w:eastAsia="Times New Roman" w:hAnsi="Garamond" w:cs="Arial"/>
                <w:sz w:val="24"/>
                <w:szCs w:val="24"/>
              </w:rPr>
              <w:t>.</w:t>
            </w:r>
          </w:p>
          <w:p w14:paraId="6D2867CB" w14:textId="270F635F" w:rsidR="00BF1840" w:rsidRDefault="00BF1840"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One</w:t>
            </w:r>
            <w:r w:rsidR="00720E92">
              <w:rPr>
                <w:rFonts w:ascii="Garamond" w:eastAsia="Times New Roman" w:hAnsi="Garamond" w:cs="Arial"/>
                <w:sz w:val="24"/>
                <w:szCs w:val="24"/>
              </w:rPr>
              <w:t>-on-one meetings</w:t>
            </w:r>
            <w:r w:rsidR="002F534E">
              <w:rPr>
                <w:rFonts w:ascii="Garamond" w:eastAsia="Times New Roman" w:hAnsi="Garamond" w:cs="Arial"/>
                <w:sz w:val="24"/>
                <w:szCs w:val="24"/>
              </w:rPr>
              <w:t xml:space="preserve"> </w:t>
            </w:r>
            <w:r w:rsidR="007D0CC9">
              <w:rPr>
                <w:rFonts w:ascii="Garamond" w:eastAsia="Times New Roman" w:hAnsi="Garamond" w:cs="Arial"/>
                <w:sz w:val="24"/>
                <w:szCs w:val="24"/>
              </w:rPr>
              <w:t>with residents will be offered to discuss anticipated expenses</w:t>
            </w:r>
            <w:r w:rsidR="003C7F0B">
              <w:rPr>
                <w:rFonts w:ascii="Garamond" w:eastAsia="Times New Roman" w:hAnsi="Garamond" w:cs="Arial"/>
                <w:sz w:val="24"/>
                <w:szCs w:val="24"/>
              </w:rPr>
              <w:t>.</w:t>
            </w:r>
          </w:p>
          <w:p w14:paraId="180347FD" w14:textId="146403C3" w:rsidR="000B3DCD" w:rsidRDefault="00F313FB"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Reviewed e</w:t>
            </w:r>
            <w:r w:rsidR="00045903">
              <w:rPr>
                <w:rFonts w:ascii="Garamond" w:eastAsia="Times New Roman" w:hAnsi="Garamond" w:cs="Arial"/>
                <w:sz w:val="24"/>
                <w:szCs w:val="24"/>
              </w:rPr>
              <w:t>xamples in slide deck</w:t>
            </w:r>
            <w:r w:rsidR="003C7F0B">
              <w:rPr>
                <w:rFonts w:ascii="Garamond" w:eastAsia="Times New Roman" w:hAnsi="Garamond" w:cs="Arial"/>
                <w:sz w:val="24"/>
                <w:szCs w:val="24"/>
              </w:rPr>
              <w:t>.</w:t>
            </w:r>
          </w:p>
          <w:p w14:paraId="43161EA3" w14:textId="77777777" w:rsidR="00613BA9" w:rsidRDefault="00613BA9" w:rsidP="00613BA9">
            <w:pPr>
              <w:pStyle w:val="ListParagraph"/>
              <w:widowControl w:val="0"/>
              <w:tabs>
                <w:tab w:val="center" w:pos="4185"/>
              </w:tabs>
              <w:adjustRightInd w:val="0"/>
              <w:textAlignment w:val="baseline"/>
              <w:rPr>
                <w:rFonts w:ascii="Garamond" w:eastAsia="Times New Roman" w:hAnsi="Garamond" w:cs="Arial"/>
                <w:sz w:val="24"/>
                <w:szCs w:val="24"/>
              </w:rPr>
            </w:pPr>
          </w:p>
          <w:p w14:paraId="6E3245CC" w14:textId="7B8EF767" w:rsidR="00613BA9" w:rsidRDefault="00F06499" w:rsidP="00613BA9">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Mr.</w:t>
            </w:r>
            <w:r w:rsidR="00613BA9">
              <w:rPr>
                <w:rFonts w:ascii="Garamond" w:eastAsia="Times New Roman" w:hAnsi="Garamond" w:cs="Arial"/>
                <w:sz w:val="24"/>
                <w:szCs w:val="24"/>
              </w:rPr>
              <w:t xml:space="preserve"> </w:t>
            </w:r>
            <w:r w:rsidR="001E655D">
              <w:rPr>
                <w:rFonts w:ascii="Garamond" w:eastAsia="Times New Roman" w:hAnsi="Garamond" w:cs="Arial"/>
                <w:sz w:val="24"/>
                <w:szCs w:val="24"/>
              </w:rPr>
              <w:t xml:space="preserve">Kiracofe </w:t>
            </w:r>
            <w:r w:rsidR="00613BA9">
              <w:rPr>
                <w:rFonts w:ascii="Garamond" w:eastAsia="Times New Roman" w:hAnsi="Garamond" w:cs="Arial"/>
                <w:sz w:val="24"/>
                <w:szCs w:val="24"/>
              </w:rPr>
              <w:t>review</w:t>
            </w:r>
            <w:r w:rsidR="00F05ED7">
              <w:rPr>
                <w:rFonts w:ascii="Garamond" w:eastAsia="Times New Roman" w:hAnsi="Garamond" w:cs="Arial"/>
                <w:sz w:val="24"/>
                <w:szCs w:val="24"/>
              </w:rPr>
              <w:t>ed</w:t>
            </w:r>
            <w:r w:rsidR="00613BA9">
              <w:rPr>
                <w:rFonts w:ascii="Garamond" w:eastAsia="Times New Roman" w:hAnsi="Garamond" w:cs="Arial"/>
                <w:sz w:val="24"/>
                <w:szCs w:val="24"/>
              </w:rPr>
              <w:t xml:space="preserve"> questions </w:t>
            </w:r>
            <w:r w:rsidR="00B2206A">
              <w:rPr>
                <w:rFonts w:ascii="Garamond" w:eastAsia="Times New Roman" w:hAnsi="Garamond" w:cs="Arial"/>
                <w:sz w:val="24"/>
                <w:szCs w:val="24"/>
              </w:rPr>
              <w:t>presented at</w:t>
            </w:r>
            <w:r w:rsidR="00613BA9">
              <w:rPr>
                <w:rFonts w:ascii="Garamond" w:eastAsia="Times New Roman" w:hAnsi="Garamond" w:cs="Arial"/>
                <w:sz w:val="24"/>
                <w:szCs w:val="24"/>
              </w:rPr>
              <w:t xml:space="preserve"> the last Town Hall meetings</w:t>
            </w:r>
            <w:r w:rsidR="00B2206A">
              <w:rPr>
                <w:rFonts w:ascii="Garamond" w:eastAsia="Times New Roman" w:hAnsi="Garamond" w:cs="Arial"/>
                <w:sz w:val="24"/>
                <w:szCs w:val="24"/>
              </w:rPr>
              <w:t>:</w:t>
            </w:r>
            <w:r w:rsidR="00BC5F63">
              <w:rPr>
                <w:rFonts w:ascii="Garamond" w:eastAsia="Times New Roman" w:hAnsi="Garamond" w:cs="Arial"/>
                <w:sz w:val="24"/>
                <w:szCs w:val="24"/>
              </w:rPr>
              <w:t xml:space="preserve"> </w:t>
            </w:r>
          </w:p>
          <w:p w14:paraId="3A2404A7" w14:textId="3A58612B" w:rsidR="00BC5F63" w:rsidRDefault="00BC5F63" w:rsidP="00DC06C2">
            <w:pPr>
              <w:pStyle w:val="ListParagraph"/>
              <w:widowControl w:val="0"/>
              <w:numPr>
                <w:ilvl w:val="0"/>
                <w:numId w:val="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Am I responsible for </w:t>
            </w:r>
            <w:r w:rsidR="00016389">
              <w:rPr>
                <w:rFonts w:ascii="Garamond" w:eastAsia="Times New Roman" w:hAnsi="Garamond" w:cs="Arial"/>
                <w:sz w:val="24"/>
                <w:szCs w:val="24"/>
              </w:rPr>
              <w:t xml:space="preserve">my </w:t>
            </w:r>
            <w:r>
              <w:rPr>
                <w:rFonts w:ascii="Garamond" w:eastAsia="Times New Roman" w:hAnsi="Garamond" w:cs="Arial"/>
                <w:sz w:val="24"/>
                <w:szCs w:val="24"/>
              </w:rPr>
              <w:t>own utility bills</w:t>
            </w:r>
            <w:r w:rsidR="00260514">
              <w:rPr>
                <w:rFonts w:ascii="Garamond" w:eastAsia="Times New Roman" w:hAnsi="Garamond" w:cs="Arial"/>
                <w:sz w:val="24"/>
                <w:szCs w:val="24"/>
              </w:rPr>
              <w:t>?</w:t>
            </w:r>
          </w:p>
          <w:p w14:paraId="33BABA2E" w14:textId="1BD25B52" w:rsidR="00BC5F63" w:rsidRDefault="00260514" w:rsidP="00DC06C2">
            <w:pPr>
              <w:pStyle w:val="ListParagraph"/>
              <w:widowControl w:val="0"/>
              <w:numPr>
                <w:ilvl w:val="0"/>
                <w:numId w:val="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Can someone help me pay</w:t>
            </w:r>
            <w:r w:rsidR="00016389">
              <w:rPr>
                <w:rFonts w:ascii="Garamond" w:eastAsia="Times New Roman" w:hAnsi="Garamond" w:cs="Arial"/>
                <w:sz w:val="24"/>
                <w:szCs w:val="24"/>
              </w:rPr>
              <w:t xml:space="preserve"> my</w:t>
            </w:r>
            <w:r>
              <w:rPr>
                <w:rFonts w:ascii="Garamond" w:eastAsia="Times New Roman" w:hAnsi="Garamond" w:cs="Arial"/>
                <w:sz w:val="24"/>
                <w:szCs w:val="24"/>
              </w:rPr>
              <w:t xml:space="preserve"> utility bills?</w:t>
            </w:r>
          </w:p>
          <w:p w14:paraId="37830C57" w14:textId="57EDD058" w:rsidR="00260514" w:rsidRDefault="00260514" w:rsidP="00DC06C2">
            <w:pPr>
              <w:pStyle w:val="ListParagraph"/>
              <w:widowControl w:val="0"/>
              <w:numPr>
                <w:ilvl w:val="0"/>
                <w:numId w:val="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Are there incentives or other programs to help?</w:t>
            </w:r>
          </w:p>
          <w:p w14:paraId="3626945F" w14:textId="77777777" w:rsidR="00896A3E" w:rsidRDefault="00896A3E" w:rsidP="00260514">
            <w:pPr>
              <w:pStyle w:val="ListParagraph"/>
              <w:widowControl w:val="0"/>
              <w:tabs>
                <w:tab w:val="center" w:pos="4185"/>
              </w:tabs>
              <w:adjustRightInd w:val="0"/>
              <w:textAlignment w:val="baseline"/>
              <w:rPr>
                <w:rFonts w:ascii="Garamond" w:eastAsia="Times New Roman" w:hAnsi="Garamond" w:cs="Arial"/>
                <w:sz w:val="24"/>
                <w:szCs w:val="24"/>
              </w:rPr>
            </w:pPr>
          </w:p>
          <w:p w14:paraId="36B7636A" w14:textId="3427E32E" w:rsidR="00260514" w:rsidRDefault="00156F5A" w:rsidP="00260514">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V</w:t>
            </w:r>
            <w:r w:rsidR="00B313C0">
              <w:rPr>
                <w:rFonts w:ascii="Garamond" w:eastAsia="Times New Roman" w:hAnsi="Garamond" w:cs="Arial"/>
                <w:sz w:val="24"/>
                <w:szCs w:val="24"/>
              </w:rPr>
              <w:t xml:space="preserve">eterans can apply </w:t>
            </w:r>
            <w:r w:rsidR="0012127D">
              <w:rPr>
                <w:rFonts w:ascii="Garamond" w:eastAsia="Times New Roman" w:hAnsi="Garamond" w:cs="Arial"/>
                <w:sz w:val="24"/>
                <w:szCs w:val="24"/>
              </w:rPr>
              <w:t xml:space="preserve">for </w:t>
            </w:r>
            <w:r w:rsidR="0048360F">
              <w:rPr>
                <w:rFonts w:ascii="Garamond" w:eastAsia="Times New Roman" w:hAnsi="Garamond" w:cs="Arial"/>
                <w:sz w:val="24"/>
                <w:szCs w:val="24"/>
              </w:rPr>
              <w:t>funding for</w:t>
            </w:r>
            <w:r w:rsidR="0012127D">
              <w:rPr>
                <w:rFonts w:ascii="Garamond" w:eastAsia="Times New Roman" w:hAnsi="Garamond" w:cs="Arial"/>
                <w:sz w:val="24"/>
                <w:szCs w:val="24"/>
              </w:rPr>
              <w:t xml:space="preserve"> those who are financially qualified </w:t>
            </w:r>
            <w:r w:rsidR="00E55DAD">
              <w:rPr>
                <w:rFonts w:ascii="Garamond" w:eastAsia="Times New Roman" w:hAnsi="Garamond" w:cs="Arial"/>
                <w:sz w:val="24"/>
                <w:szCs w:val="24"/>
              </w:rPr>
              <w:t xml:space="preserve">and </w:t>
            </w:r>
            <w:r w:rsidR="0012127D">
              <w:rPr>
                <w:rFonts w:ascii="Garamond" w:eastAsia="Times New Roman" w:hAnsi="Garamond" w:cs="Arial"/>
                <w:sz w:val="24"/>
                <w:szCs w:val="24"/>
              </w:rPr>
              <w:t xml:space="preserve">may receive support to cover utility expenses.  </w:t>
            </w:r>
            <w:r w:rsidR="0048360F">
              <w:rPr>
                <w:rFonts w:ascii="Garamond" w:eastAsia="Times New Roman" w:hAnsi="Garamond" w:cs="Arial"/>
                <w:sz w:val="24"/>
                <w:szCs w:val="24"/>
              </w:rPr>
              <w:t>It is the resident’s</w:t>
            </w:r>
            <w:r w:rsidR="003F5874">
              <w:rPr>
                <w:rFonts w:ascii="Garamond" w:eastAsia="Times New Roman" w:hAnsi="Garamond" w:cs="Arial"/>
                <w:sz w:val="24"/>
                <w:szCs w:val="24"/>
              </w:rPr>
              <w:t xml:space="preserve"> responsibility to pay utility bills. </w:t>
            </w:r>
            <w:proofErr w:type="spellStart"/>
            <w:r w:rsidR="003F5874">
              <w:rPr>
                <w:rFonts w:ascii="Garamond" w:eastAsia="Times New Roman" w:hAnsi="Garamond" w:cs="Arial"/>
                <w:sz w:val="24"/>
                <w:szCs w:val="24"/>
              </w:rPr>
              <w:t>Pennrose</w:t>
            </w:r>
            <w:proofErr w:type="spellEnd"/>
            <w:r w:rsidR="00880D0A">
              <w:rPr>
                <w:rFonts w:ascii="Garamond" w:eastAsia="Times New Roman" w:hAnsi="Garamond" w:cs="Arial"/>
                <w:sz w:val="24"/>
                <w:szCs w:val="24"/>
              </w:rPr>
              <w:t xml:space="preserve">, Soldier On and additional resources will be available to help manage logistical concerns </w:t>
            </w:r>
            <w:r w:rsidR="0048360F">
              <w:rPr>
                <w:rFonts w:ascii="Garamond" w:eastAsia="Times New Roman" w:hAnsi="Garamond" w:cs="Arial"/>
                <w:sz w:val="24"/>
                <w:szCs w:val="24"/>
              </w:rPr>
              <w:t>regarding</w:t>
            </w:r>
            <w:r w:rsidR="00401A2D">
              <w:rPr>
                <w:rFonts w:ascii="Garamond" w:eastAsia="Times New Roman" w:hAnsi="Garamond" w:cs="Arial"/>
                <w:sz w:val="24"/>
                <w:szCs w:val="24"/>
              </w:rPr>
              <w:t xml:space="preserve"> utility </w:t>
            </w:r>
            <w:r w:rsidR="0048360F">
              <w:rPr>
                <w:rFonts w:ascii="Garamond" w:eastAsia="Times New Roman" w:hAnsi="Garamond" w:cs="Arial"/>
                <w:sz w:val="24"/>
                <w:szCs w:val="24"/>
              </w:rPr>
              <w:t>expenses</w:t>
            </w:r>
            <w:r w:rsidR="00401A2D">
              <w:rPr>
                <w:rFonts w:ascii="Garamond" w:eastAsia="Times New Roman" w:hAnsi="Garamond" w:cs="Arial"/>
                <w:sz w:val="24"/>
                <w:szCs w:val="24"/>
              </w:rPr>
              <w:t>.</w:t>
            </w:r>
          </w:p>
          <w:p w14:paraId="0DC78311" w14:textId="77777777" w:rsidR="00750EE2" w:rsidRDefault="00750EE2" w:rsidP="00260514">
            <w:pPr>
              <w:pStyle w:val="ListParagraph"/>
              <w:widowControl w:val="0"/>
              <w:tabs>
                <w:tab w:val="center" w:pos="4185"/>
              </w:tabs>
              <w:adjustRightInd w:val="0"/>
              <w:textAlignment w:val="baseline"/>
              <w:rPr>
                <w:rFonts w:ascii="Garamond" w:eastAsia="Times New Roman" w:hAnsi="Garamond" w:cs="Arial"/>
                <w:sz w:val="24"/>
                <w:szCs w:val="24"/>
              </w:rPr>
            </w:pPr>
          </w:p>
          <w:p w14:paraId="3F9651A0" w14:textId="3185B94F" w:rsidR="00B9318D" w:rsidRDefault="00750EE2" w:rsidP="00260514">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Chairman Lyons inquired if there were residents who would be eligible for V</w:t>
            </w:r>
            <w:r w:rsidR="00A37EEA">
              <w:rPr>
                <w:rFonts w:ascii="Garamond" w:eastAsia="Times New Roman" w:hAnsi="Garamond" w:cs="Arial"/>
                <w:sz w:val="24"/>
                <w:szCs w:val="24"/>
              </w:rPr>
              <w:t>ASH</w:t>
            </w:r>
            <w:r>
              <w:rPr>
                <w:rFonts w:ascii="Garamond" w:eastAsia="Times New Roman" w:hAnsi="Garamond" w:cs="Arial"/>
                <w:sz w:val="24"/>
                <w:szCs w:val="24"/>
              </w:rPr>
              <w:t xml:space="preserve"> vouchers</w:t>
            </w:r>
            <w:r w:rsidR="00B66F5C">
              <w:rPr>
                <w:rFonts w:ascii="Garamond" w:eastAsia="Times New Roman" w:hAnsi="Garamond" w:cs="Arial"/>
                <w:sz w:val="24"/>
                <w:szCs w:val="24"/>
              </w:rPr>
              <w:t>.</w:t>
            </w:r>
            <w:r w:rsidR="00DF0E00">
              <w:rPr>
                <w:rFonts w:ascii="Garamond" w:eastAsia="Times New Roman" w:hAnsi="Garamond" w:cs="Arial"/>
                <w:sz w:val="24"/>
                <w:szCs w:val="24"/>
              </w:rPr>
              <w:t xml:space="preserve"> </w:t>
            </w:r>
            <w:proofErr w:type="spellStart"/>
            <w:r w:rsidR="00DF0E00">
              <w:rPr>
                <w:rFonts w:ascii="Garamond" w:eastAsia="Times New Roman" w:hAnsi="Garamond" w:cs="Arial"/>
                <w:sz w:val="24"/>
                <w:szCs w:val="24"/>
              </w:rPr>
              <w:t>Pennrose</w:t>
            </w:r>
            <w:proofErr w:type="spellEnd"/>
            <w:r w:rsidR="00CB3511">
              <w:rPr>
                <w:rFonts w:ascii="Garamond" w:eastAsia="Times New Roman" w:hAnsi="Garamond" w:cs="Arial"/>
                <w:sz w:val="24"/>
                <w:szCs w:val="24"/>
              </w:rPr>
              <w:t xml:space="preserve"> and DCAMM have been in communication with the VA regarding V</w:t>
            </w:r>
            <w:r w:rsidR="00A37EEA">
              <w:rPr>
                <w:rFonts w:ascii="Garamond" w:eastAsia="Times New Roman" w:hAnsi="Garamond" w:cs="Arial"/>
                <w:sz w:val="24"/>
                <w:szCs w:val="24"/>
              </w:rPr>
              <w:t>ASH</w:t>
            </w:r>
            <w:r w:rsidR="00CB3511">
              <w:rPr>
                <w:rFonts w:ascii="Garamond" w:eastAsia="Times New Roman" w:hAnsi="Garamond" w:cs="Arial"/>
                <w:sz w:val="24"/>
                <w:szCs w:val="24"/>
              </w:rPr>
              <w:t xml:space="preserve"> vouchers</w:t>
            </w:r>
            <w:r w:rsidR="008F7268">
              <w:rPr>
                <w:rFonts w:ascii="Garamond" w:eastAsia="Times New Roman" w:hAnsi="Garamond" w:cs="Arial"/>
                <w:sz w:val="24"/>
                <w:szCs w:val="24"/>
              </w:rPr>
              <w:t>.</w:t>
            </w:r>
            <w:r w:rsidR="00772BE0">
              <w:rPr>
                <w:rFonts w:ascii="Garamond" w:eastAsia="Times New Roman" w:hAnsi="Garamond" w:cs="Arial"/>
                <w:sz w:val="24"/>
                <w:szCs w:val="24"/>
              </w:rPr>
              <w:t xml:space="preserve"> </w:t>
            </w:r>
            <w:r w:rsidR="00B9318D">
              <w:rPr>
                <w:rFonts w:ascii="Garamond" w:eastAsia="Times New Roman" w:hAnsi="Garamond" w:cs="Arial"/>
                <w:sz w:val="24"/>
                <w:szCs w:val="24"/>
              </w:rPr>
              <w:t>The most recent guidance for VASH vouchers is intended for individuals who are currently homeless.  Residents currently residing at the Massachusetts Veterans Home at Chelsea would not qualify for the VASH voucher</w:t>
            </w:r>
            <w:r w:rsidR="001C3428">
              <w:rPr>
                <w:rFonts w:ascii="Garamond" w:eastAsia="Times New Roman" w:hAnsi="Garamond" w:cs="Arial"/>
                <w:sz w:val="24"/>
                <w:szCs w:val="24"/>
              </w:rPr>
              <w:t>, as</w:t>
            </w:r>
            <w:r w:rsidR="00B9318D">
              <w:rPr>
                <w:rFonts w:ascii="Garamond" w:eastAsia="Times New Roman" w:hAnsi="Garamond" w:cs="Arial"/>
                <w:sz w:val="24"/>
                <w:szCs w:val="24"/>
              </w:rPr>
              <w:t xml:space="preserve"> they are not considered homeless.  </w:t>
            </w:r>
            <w:r w:rsidR="00E55DAD">
              <w:rPr>
                <w:rFonts w:ascii="Garamond" w:eastAsia="Times New Roman" w:hAnsi="Garamond" w:cs="Arial"/>
                <w:sz w:val="24"/>
                <w:szCs w:val="24"/>
              </w:rPr>
              <w:t xml:space="preserve">During </w:t>
            </w:r>
            <w:r w:rsidR="00050167">
              <w:rPr>
                <w:rFonts w:ascii="Garamond" w:eastAsia="Times New Roman" w:hAnsi="Garamond" w:cs="Arial"/>
                <w:sz w:val="24"/>
                <w:szCs w:val="24"/>
              </w:rPr>
              <w:t xml:space="preserve">Phase I and Phase II of </w:t>
            </w:r>
            <w:r w:rsidR="00D942D2">
              <w:rPr>
                <w:rFonts w:ascii="Garamond" w:eastAsia="Times New Roman" w:hAnsi="Garamond" w:cs="Arial"/>
                <w:sz w:val="24"/>
                <w:szCs w:val="24"/>
              </w:rPr>
              <w:t xml:space="preserve">the project, </w:t>
            </w:r>
            <w:r w:rsidR="00050167">
              <w:rPr>
                <w:rFonts w:ascii="Garamond" w:eastAsia="Times New Roman" w:hAnsi="Garamond" w:cs="Arial"/>
                <w:sz w:val="24"/>
                <w:szCs w:val="24"/>
              </w:rPr>
              <w:t xml:space="preserve">we do not anticipate </w:t>
            </w:r>
            <w:r w:rsidR="00D942D2">
              <w:rPr>
                <w:rFonts w:ascii="Garamond" w:eastAsia="Times New Roman" w:hAnsi="Garamond" w:cs="Arial"/>
                <w:sz w:val="24"/>
                <w:szCs w:val="24"/>
              </w:rPr>
              <w:t>receiving</w:t>
            </w:r>
            <w:r w:rsidR="00050167">
              <w:rPr>
                <w:rFonts w:ascii="Garamond" w:eastAsia="Times New Roman" w:hAnsi="Garamond" w:cs="Arial"/>
                <w:sz w:val="24"/>
                <w:szCs w:val="24"/>
              </w:rPr>
              <w:t xml:space="preserve"> VASH vouchers</w:t>
            </w:r>
            <w:r w:rsidR="00D942D2">
              <w:rPr>
                <w:rFonts w:ascii="Garamond" w:eastAsia="Times New Roman" w:hAnsi="Garamond" w:cs="Arial"/>
                <w:sz w:val="24"/>
                <w:szCs w:val="24"/>
              </w:rPr>
              <w:t xml:space="preserve">; </w:t>
            </w:r>
            <w:r w:rsidR="00C0276D">
              <w:rPr>
                <w:rFonts w:ascii="Garamond" w:eastAsia="Times New Roman" w:hAnsi="Garamond" w:cs="Arial"/>
                <w:sz w:val="24"/>
                <w:szCs w:val="24"/>
              </w:rPr>
              <w:t>however,</w:t>
            </w:r>
            <w:r w:rsidR="00050167">
              <w:rPr>
                <w:rFonts w:ascii="Garamond" w:eastAsia="Times New Roman" w:hAnsi="Garamond" w:cs="Arial"/>
                <w:sz w:val="24"/>
                <w:szCs w:val="24"/>
              </w:rPr>
              <w:t xml:space="preserve"> </w:t>
            </w:r>
            <w:r w:rsidR="00C0276D">
              <w:rPr>
                <w:rFonts w:ascii="Garamond" w:eastAsia="Times New Roman" w:hAnsi="Garamond" w:cs="Arial"/>
                <w:sz w:val="24"/>
                <w:szCs w:val="24"/>
              </w:rPr>
              <w:t xml:space="preserve">it is possible in </w:t>
            </w:r>
            <w:r w:rsidR="00050167">
              <w:rPr>
                <w:rFonts w:ascii="Garamond" w:eastAsia="Times New Roman" w:hAnsi="Garamond" w:cs="Arial"/>
                <w:sz w:val="24"/>
                <w:szCs w:val="24"/>
              </w:rPr>
              <w:t>Phase</w:t>
            </w:r>
            <w:r w:rsidR="00D942D2">
              <w:rPr>
                <w:rFonts w:ascii="Garamond" w:eastAsia="Times New Roman" w:hAnsi="Garamond" w:cs="Arial"/>
                <w:sz w:val="24"/>
                <w:szCs w:val="24"/>
              </w:rPr>
              <w:t xml:space="preserve"> III and Phase IV</w:t>
            </w:r>
            <w:r w:rsidR="00C0276D">
              <w:rPr>
                <w:rFonts w:ascii="Garamond" w:eastAsia="Times New Roman" w:hAnsi="Garamond" w:cs="Arial"/>
                <w:sz w:val="24"/>
                <w:szCs w:val="24"/>
              </w:rPr>
              <w:t>.</w:t>
            </w:r>
            <w:r w:rsidR="004214CC">
              <w:rPr>
                <w:rFonts w:ascii="Garamond" w:eastAsia="Times New Roman" w:hAnsi="Garamond" w:cs="Arial"/>
                <w:sz w:val="24"/>
                <w:szCs w:val="24"/>
              </w:rPr>
              <w:t xml:space="preserve"> </w:t>
            </w:r>
            <w:r w:rsidR="00D942D2">
              <w:rPr>
                <w:rFonts w:ascii="Garamond" w:eastAsia="Times New Roman" w:hAnsi="Garamond" w:cs="Arial"/>
                <w:sz w:val="24"/>
                <w:szCs w:val="24"/>
              </w:rPr>
              <w:t xml:space="preserve"> </w:t>
            </w:r>
          </w:p>
          <w:p w14:paraId="4F1C9020" w14:textId="77777777" w:rsidR="00E6045C" w:rsidRPr="00E6045C" w:rsidRDefault="00E6045C" w:rsidP="00E6045C">
            <w:pPr>
              <w:widowControl w:val="0"/>
              <w:tabs>
                <w:tab w:val="center" w:pos="4185"/>
              </w:tabs>
              <w:adjustRightInd w:val="0"/>
              <w:textAlignment w:val="baseline"/>
              <w:rPr>
                <w:rFonts w:ascii="Garamond" w:eastAsia="Times New Roman" w:hAnsi="Garamond" w:cs="Arial"/>
                <w:sz w:val="24"/>
                <w:szCs w:val="24"/>
              </w:rPr>
            </w:pPr>
          </w:p>
          <w:p w14:paraId="418A9683" w14:textId="34A740B3" w:rsidR="0018086C" w:rsidRDefault="00D644C2"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Campus Historic Items</w:t>
            </w:r>
            <w:r w:rsidR="00F34955">
              <w:rPr>
                <w:rFonts w:ascii="Garamond" w:eastAsia="Times New Roman" w:hAnsi="Garamond" w:cs="Arial"/>
                <w:sz w:val="24"/>
                <w:szCs w:val="24"/>
              </w:rPr>
              <w:t>:</w:t>
            </w:r>
          </w:p>
          <w:p w14:paraId="4D2E4F70" w14:textId="1767B0C2" w:rsidR="003F7A49" w:rsidRDefault="003F7A49"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DCAMM is working with staff to identify historic items for preservation</w:t>
            </w:r>
            <w:r w:rsidR="008C0130">
              <w:rPr>
                <w:rFonts w:ascii="Garamond" w:eastAsia="Times New Roman" w:hAnsi="Garamond" w:cs="Arial"/>
                <w:sz w:val="24"/>
                <w:szCs w:val="24"/>
              </w:rPr>
              <w:t>.</w:t>
            </w:r>
          </w:p>
          <w:p w14:paraId="6B56B367" w14:textId="77777777" w:rsidR="008C0130" w:rsidRPr="00E55DAD" w:rsidRDefault="008C0130" w:rsidP="00E55DAD">
            <w:pPr>
              <w:widowControl w:val="0"/>
              <w:tabs>
                <w:tab w:val="center" w:pos="4185"/>
              </w:tabs>
              <w:adjustRightInd w:val="0"/>
              <w:textAlignment w:val="baseline"/>
              <w:rPr>
                <w:rFonts w:ascii="Garamond" w:eastAsia="Times New Roman" w:hAnsi="Garamond" w:cs="Arial"/>
                <w:sz w:val="24"/>
                <w:szCs w:val="24"/>
              </w:rPr>
            </w:pPr>
          </w:p>
          <w:p w14:paraId="2381E8AA" w14:textId="0F69DBC9" w:rsidR="00D644C2" w:rsidRDefault="00D644C2" w:rsidP="00DC06C2">
            <w:pPr>
              <w:pStyle w:val="ListParagraph"/>
              <w:widowControl w:val="0"/>
              <w:numPr>
                <w:ilvl w:val="0"/>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Furniture</w:t>
            </w:r>
            <w:r w:rsidR="00F34955">
              <w:rPr>
                <w:rFonts w:ascii="Garamond" w:eastAsia="Times New Roman" w:hAnsi="Garamond" w:cs="Arial"/>
                <w:sz w:val="24"/>
                <w:szCs w:val="24"/>
              </w:rPr>
              <w:t>:</w:t>
            </w:r>
          </w:p>
          <w:p w14:paraId="0A443547" w14:textId="42C4EA38" w:rsidR="00391D75" w:rsidRDefault="00391D75" w:rsidP="00DC06C2">
            <w:pPr>
              <w:pStyle w:val="ListParagraph"/>
              <w:widowControl w:val="0"/>
              <w:numPr>
                <w:ilvl w:val="1"/>
                <w:numId w:val="6"/>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Soldier </w:t>
            </w:r>
            <w:r w:rsidR="005106C6">
              <w:rPr>
                <w:rFonts w:ascii="Garamond" w:eastAsia="Times New Roman" w:hAnsi="Garamond" w:cs="Arial"/>
                <w:sz w:val="24"/>
                <w:szCs w:val="24"/>
              </w:rPr>
              <w:t>O</w:t>
            </w:r>
            <w:r>
              <w:rPr>
                <w:rFonts w:ascii="Garamond" w:eastAsia="Times New Roman" w:hAnsi="Garamond" w:cs="Arial"/>
                <w:sz w:val="24"/>
                <w:szCs w:val="24"/>
              </w:rPr>
              <w:t xml:space="preserve">n </w:t>
            </w:r>
            <w:r w:rsidR="00BA0BF1">
              <w:rPr>
                <w:rFonts w:ascii="Garamond" w:eastAsia="Times New Roman" w:hAnsi="Garamond" w:cs="Arial"/>
                <w:sz w:val="24"/>
                <w:szCs w:val="24"/>
              </w:rPr>
              <w:t xml:space="preserve">obtained funding allocation from EOVS </w:t>
            </w:r>
            <w:r w:rsidR="00C14B98">
              <w:rPr>
                <w:rFonts w:ascii="Garamond" w:eastAsia="Times New Roman" w:hAnsi="Garamond" w:cs="Arial"/>
                <w:sz w:val="24"/>
                <w:szCs w:val="24"/>
              </w:rPr>
              <w:t>to support apartment furnishings.</w:t>
            </w:r>
          </w:p>
          <w:p w14:paraId="0A9BF487" w14:textId="77777777" w:rsidR="005522C3" w:rsidRDefault="005522C3" w:rsidP="005522C3">
            <w:pPr>
              <w:pStyle w:val="ListParagraph"/>
              <w:widowControl w:val="0"/>
              <w:tabs>
                <w:tab w:val="center" w:pos="4185"/>
              </w:tabs>
              <w:adjustRightInd w:val="0"/>
              <w:textAlignment w:val="baseline"/>
              <w:rPr>
                <w:rFonts w:ascii="Garamond" w:eastAsia="Times New Roman" w:hAnsi="Garamond" w:cs="Arial"/>
                <w:sz w:val="24"/>
                <w:szCs w:val="24"/>
              </w:rPr>
            </w:pPr>
          </w:p>
          <w:p w14:paraId="1E7CAE3A" w14:textId="27627864" w:rsidR="00F8761C" w:rsidRDefault="005522C3"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 xml:space="preserve">Chairman Lyons </w:t>
            </w:r>
            <w:r w:rsidR="00C57DFF">
              <w:rPr>
                <w:rFonts w:ascii="Garamond" w:eastAsia="Times New Roman" w:hAnsi="Garamond" w:cs="Arial"/>
                <w:sz w:val="24"/>
                <w:szCs w:val="24"/>
              </w:rPr>
              <w:t xml:space="preserve">added there are Veterans organizations who may be willing to </w:t>
            </w:r>
            <w:r w:rsidR="00CC455C">
              <w:rPr>
                <w:rFonts w:ascii="Garamond" w:eastAsia="Times New Roman" w:hAnsi="Garamond" w:cs="Arial"/>
                <w:sz w:val="24"/>
                <w:szCs w:val="24"/>
              </w:rPr>
              <w:t xml:space="preserve">sponsor </w:t>
            </w:r>
            <w:r w:rsidR="00CF20D6">
              <w:rPr>
                <w:rFonts w:ascii="Garamond" w:eastAsia="Times New Roman" w:hAnsi="Garamond" w:cs="Arial"/>
                <w:sz w:val="24"/>
                <w:szCs w:val="24"/>
              </w:rPr>
              <w:t xml:space="preserve">furnishing of a </w:t>
            </w:r>
            <w:r w:rsidR="00597E30">
              <w:rPr>
                <w:rFonts w:ascii="Garamond" w:eastAsia="Times New Roman" w:hAnsi="Garamond" w:cs="Arial"/>
                <w:sz w:val="24"/>
                <w:szCs w:val="24"/>
              </w:rPr>
              <w:t xml:space="preserve">room </w:t>
            </w:r>
            <w:r w:rsidR="00C57DFF">
              <w:rPr>
                <w:rFonts w:ascii="Garamond" w:eastAsia="Times New Roman" w:hAnsi="Garamond" w:cs="Arial"/>
                <w:sz w:val="24"/>
                <w:szCs w:val="24"/>
              </w:rPr>
              <w:t xml:space="preserve">for a Veteran who is recently </w:t>
            </w:r>
            <w:r w:rsidR="003A56BC">
              <w:rPr>
                <w:rFonts w:ascii="Garamond" w:eastAsia="Times New Roman" w:hAnsi="Garamond" w:cs="Arial"/>
                <w:sz w:val="24"/>
                <w:szCs w:val="24"/>
              </w:rPr>
              <w:t>coming out of a homeless situation. Chairman</w:t>
            </w:r>
            <w:r w:rsidR="0099549F">
              <w:rPr>
                <w:rFonts w:ascii="Garamond" w:eastAsia="Times New Roman" w:hAnsi="Garamond" w:cs="Arial"/>
                <w:sz w:val="24"/>
                <w:szCs w:val="24"/>
              </w:rPr>
              <w:t xml:space="preserve"> </w:t>
            </w:r>
            <w:r w:rsidR="001E2E91">
              <w:rPr>
                <w:rFonts w:ascii="Garamond" w:eastAsia="Times New Roman" w:hAnsi="Garamond" w:cs="Arial"/>
                <w:sz w:val="24"/>
                <w:szCs w:val="24"/>
              </w:rPr>
              <w:t xml:space="preserve">Lyons added it </w:t>
            </w:r>
            <w:r w:rsidR="00CC455C">
              <w:rPr>
                <w:rFonts w:ascii="Garamond" w:eastAsia="Times New Roman" w:hAnsi="Garamond" w:cs="Arial"/>
                <w:sz w:val="24"/>
                <w:szCs w:val="24"/>
              </w:rPr>
              <w:t xml:space="preserve">might be helpful to have </w:t>
            </w:r>
            <w:r w:rsidR="0028214B">
              <w:rPr>
                <w:rFonts w:ascii="Garamond" w:eastAsia="Times New Roman" w:hAnsi="Garamond" w:cs="Arial"/>
                <w:sz w:val="24"/>
                <w:szCs w:val="24"/>
              </w:rPr>
              <w:t xml:space="preserve">conversations with </w:t>
            </w:r>
            <w:r w:rsidR="0085534A">
              <w:rPr>
                <w:rFonts w:ascii="Garamond" w:eastAsia="Times New Roman" w:hAnsi="Garamond" w:cs="Arial"/>
                <w:sz w:val="24"/>
                <w:szCs w:val="24"/>
              </w:rPr>
              <w:t xml:space="preserve">these organizations and he is happy </w:t>
            </w:r>
            <w:r w:rsidR="00583631">
              <w:rPr>
                <w:rFonts w:ascii="Garamond" w:eastAsia="Times New Roman" w:hAnsi="Garamond" w:cs="Arial"/>
                <w:sz w:val="24"/>
                <w:szCs w:val="24"/>
              </w:rPr>
              <w:t xml:space="preserve">to participate in the engagement. </w:t>
            </w:r>
            <w:r w:rsidR="0085534A">
              <w:rPr>
                <w:rFonts w:ascii="Garamond" w:eastAsia="Times New Roman" w:hAnsi="Garamond" w:cs="Arial"/>
                <w:sz w:val="24"/>
                <w:szCs w:val="24"/>
              </w:rPr>
              <w:t xml:space="preserve"> </w:t>
            </w:r>
            <w:r w:rsidR="00F8761C">
              <w:rPr>
                <w:rFonts w:ascii="Garamond" w:eastAsia="Times New Roman" w:hAnsi="Garamond" w:cs="Arial"/>
                <w:sz w:val="24"/>
                <w:szCs w:val="24"/>
              </w:rPr>
              <w:t>Ms. Slaven added there may be</w:t>
            </w:r>
            <w:r w:rsidR="00F956E7">
              <w:rPr>
                <w:rFonts w:ascii="Garamond" w:eastAsia="Times New Roman" w:hAnsi="Garamond" w:cs="Arial"/>
                <w:sz w:val="24"/>
                <w:szCs w:val="24"/>
              </w:rPr>
              <w:t xml:space="preserve"> </w:t>
            </w:r>
            <w:r w:rsidR="00F8761C">
              <w:rPr>
                <w:rFonts w:ascii="Garamond" w:eastAsia="Times New Roman" w:hAnsi="Garamond" w:cs="Arial"/>
                <w:sz w:val="24"/>
                <w:szCs w:val="24"/>
              </w:rPr>
              <w:t xml:space="preserve">local furniture </w:t>
            </w:r>
            <w:r w:rsidR="00CD3219">
              <w:rPr>
                <w:rFonts w:ascii="Garamond" w:eastAsia="Times New Roman" w:hAnsi="Garamond" w:cs="Arial"/>
                <w:sz w:val="24"/>
                <w:szCs w:val="24"/>
              </w:rPr>
              <w:t xml:space="preserve">companies </w:t>
            </w:r>
            <w:r w:rsidR="005C3EEF">
              <w:rPr>
                <w:rFonts w:ascii="Garamond" w:eastAsia="Times New Roman" w:hAnsi="Garamond" w:cs="Arial"/>
                <w:sz w:val="24"/>
                <w:szCs w:val="24"/>
              </w:rPr>
              <w:t xml:space="preserve">who may consider donation. </w:t>
            </w:r>
          </w:p>
          <w:p w14:paraId="6EA0ACF1" w14:textId="77777777" w:rsidR="00202169" w:rsidRDefault="0020216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6B437114" w14:textId="6B78C5FD" w:rsidR="00202169" w:rsidRPr="0022421F" w:rsidRDefault="00F06499" w:rsidP="0022421F">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Mr. </w:t>
            </w:r>
            <w:r w:rsidR="00202169">
              <w:rPr>
                <w:rFonts w:ascii="Garamond" w:eastAsia="Times New Roman" w:hAnsi="Garamond" w:cs="Arial"/>
                <w:sz w:val="24"/>
                <w:szCs w:val="24"/>
              </w:rPr>
              <w:t xml:space="preserve">Kiracofe </w:t>
            </w:r>
            <w:r w:rsidR="00CD3219">
              <w:rPr>
                <w:rFonts w:ascii="Garamond" w:eastAsia="Times New Roman" w:hAnsi="Garamond" w:cs="Arial"/>
                <w:sz w:val="24"/>
                <w:szCs w:val="24"/>
              </w:rPr>
              <w:t>opened</w:t>
            </w:r>
            <w:r w:rsidR="00202169">
              <w:rPr>
                <w:rFonts w:ascii="Garamond" w:eastAsia="Times New Roman" w:hAnsi="Garamond" w:cs="Arial"/>
                <w:sz w:val="24"/>
                <w:szCs w:val="24"/>
              </w:rPr>
              <w:t xml:space="preserve"> the floor for any questions. </w:t>
            </w:r>
          </w:p>
          <w:p w14:paraId="21572746" w14:textId="77777777" w:rsidR="00E50885" w:rsidRDefault="00E50885"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02B526BC" w14:textId="401A3514" w:rsidR="00AE7EBC" w:rsidRDefault="00E50885"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Mr. Nov</w:t>
            </w:r>
            <w:r w:rsidR="002A67F3">
              <w:rPr>
                <w:rFonts w:ascii="Garamond" w:eastAsia="Times New Roman" w:hAnsi="Garamond" w:cs="Arial"/>
                <w:sz w:val="24"/>
                <w:szCs w:val="24"/>
              </w:rPr>
              <w:t>o</w:t>
            </w:r>
            <w:r>
              <w:rPr>
                <w:rFonts w:ascii="Garamond" w:eastAsia="Times New Roman" w:hAnsi="Garamond" w:cs="Arial"/>
                <w:sz w:val="24"/>
                <w:szCs w:val="24"/>
              </w:rPr>
              <w:t xml:space="preserve">selsky </w:t>
            </w:r>
            <w:r w:rsidR="0022421F">
              <w:rPr>
                <w:rFonts w:ascii="Garamond" w:eastAsia="Times New Roman" w:hAnsi="Garamond" w:cs="Arial"/>
                <w:sz w:val="24"/>
                <w:szCs w:val="24"/>
              </w:rPr>
              <w:t xml:space="preserve">raised a question regarding </w:t>
            </w:r>
            <w:r w:rsidR="00685EA4">
              <w:rPr>
                <w:rFonts w:ascii="Garamond" w:eastAsia="Times New Roman" w:hAnsi="Garamond" w:cs="Arial"/>
                <w:sz w:val="24"/>
                <w:szCs w:val="24"/>
              </w:rPr>
              <w:t>parking during the project</w:t>
            </w:r>
            <w:r w:rsidR="00E760C2">
              <w:rPr>
                <w:rFonts w:ascii="Garamond" w:eastAsia="Times New Roman" w:hAnsi="Garamond" w:cs="Arial"/>
                <w:sz w:val="24"/>
                <w:szCs w:val="24"/>
              </w:rPr>
              <w:t>, specifically construction worker</w:t>
            </w:r>
            <w:r w:rsidR="007E5F52">
              <w:rPr>
                <w:rFonts w:ascii="Garamond" w:eastAsia="Times New Roman" w:hAnsi="Garamond" w:cs="Arial"/>
                <w:sz w:val="24"/>
                <w:szCs w:val="24"/>
              </w:rPr>
              <w:t xml:space="preserve"> </w:t>
            </w:r>
            <w:r w:rsidR="00CD3219">
              <w:rPr>
                <w:rFonts w:ascii="Garamond" w:eastAsia="Times New Roman" w:hAnsi="Garamond" w:cs="Arial"/>
                <w:sz w:val="24"/>
                <w:szCs w:val="24"/>
              </w:rPr>
              <w:t>park</w:t>
            </w:r>
            <w:r w:rsidR="007E5F52">
              <w:rPr>
                <w:rFonts w:ascii="Garamond" w:eastAsia="Times New Roman" w:hAnsi="Garamond" w:cs="Arial"/>
                <w:sz w:val="24"/>
                <w:szCs w:val="24"/>
              </w:rPr>
              <w:t>ing</w:t>
            </w:r>
            <w:r w:rsidR="00AC0CC1">
              <w:rPr>
                <w:rFonts w:ascii="Garamond" w:eastAsia="Times New Roman" w:hAnsi="Garamond" w:cs="Arial"/>
                <w:sz w:val="24"/>
                <w:szCs w:val="24"/>
              </w:rPr>
              <w:t xml:space="preserve"> </w:t>
            </w:r>
            <w:r w:rsidR="00CD3219">
              <w:rPr>
                <w:rFonts w:ascii="Garamond" w:eastAsia="Times New Roman" w:hAnsi="Garamond" w:cs="Arial"/>
                <w:sz w:val="24"/>
                <w:szCs w:val="24"/>
              </w:rPr>
              <w:t>and</w:t>
            </w:r>
            <w:r w:rsidR="00AC0CC1">
              <w:rPr>
                <w:rFonts w:ascii="Garamond" w:eastAsia="Times New Roman" w:hAnsi="Garamond" w:cs="Arial"/>
                <w:sz w:val="24"/>
                <w:szCs w:val="24"/>
              </w:rPr>
              <w:t xml:space="preserve"> </w:t>
            </w:r>
            <w:r w:rsidR="00885B30">
              <w:rPr>
                <w:rFonts w:ascii="Garamond" w:eastAsia="Times New Roman" w:hAnsi="Garamond" w:cs="Arial"/>
                <w:sz w:val="24"/>
                <w:szCs w:val="24"/>
              </w:rPr>
              <w:t xml:space="preserve">storage of equipment. </w:t>
            </w:r>
            <w:r w:rsidR="00F06499">
              <w:rPr>
                <w:rFonts w:ascii="Garamond" w:eastAsia="Times New Roman" w:hAnsi="Garamond" w:cs="Arial"/>
                <w:sz w:val="24"/>
                <w:szCs w:val="24"/>
              </w:rPr>
              <w:t xml:space="preserve">Mr. </w:t>
            </w:r>
            <w:r w:rsidR="00E760C2">
              <w:rPr>
                <w:rFonts w:ascii="Garamond" w:eastAsia="Times New Roman" w:hAnsi="Garamond" w:cs="Arial"/>
                <w:sz w:val="24"/>
                <w:szCs w:val="24"/>
              </w:rPr>
              <w:t xml:space="preserve">Kiracofe </w:t>
            </w:r>
            <w:r w:rsidR="007B7421">
              <w:rPr>
                <w:rFonts w:ascii="Garamond" w:eastAsia="Times New Roman" w:hAnsi="Garamond" w:cs="Arial"/>
                <w:sz w:val="24"/>
                <w:szCs w:val="24"/>
              </w:rPr>
              <w:t xml:space="preserve">explained there will </w:t>
            </w:r>
            <w:r w:rsidR="005E67C4">
              <w:rPr>
                <w:rFonts w:ascii="Garamond" w:eastAsia="Times New Roman" w:hAnsi="Garamond" w:cs="Arial"/>
                <w:sz w:val="24"/>
                <w:szCs w:val="24"/>
              </w:rPr>
              <w:t>be no</w:t>
            </w:r>
            <w:r w:rsidR="007B7421">
              <w:rPr>
                <w:rFonts w:ascii="Garamond" w:eastAsia="Times New Roman" w:hAnsi="Garamond" w:cs="Arial"/>
                <w:sz w:val="24"/>
                <w:szCs w:val="24"/>
              </w:rPr>
              <w:t xml:space="preserve"> construction parking onsite</w:t>
            </w:r>
            <w:r w:rsidR="007314CD">
              <w:rPr>
                <w:rFonts w:ascii="Garamond" w:eastAsia="Times New Roman" w:hAnsi="Garamond" w:cs="Arial"/>
                <w:sz w:val="24"/>
                <w:szCs w:val="24"/>
              </w:rPr>
              <w:t>.</w:t>
            </w:r>
            <w:r w:rsidR="00AC0CC1">
              <w:rPr>
                <w:rFonts w:ascii="Garamond" w:eastAsia="Times New Roman" w:hAnsi="Garamond" w:cs="Arial"/>
                <w:sz w:val="24"/>
                <w:szCs w:val="24"/>
              </w:rPr>
              <w:t xml:space="preserve"> </w:t>
            </w:r>
            <w:r w:rsidR="005E67C4">
              <w:rPr>
                <w:rFonts w:ascii="Garamond" w:eastAsia="Times New Roman" w:hAnsi="Garamond" w:cs="Arial"/>
                <w:sz w:val="24"/>
                <w:szCs w:val="24"/>
              </w:rPr>
              <w:t xml:space="preserve"> </w:t>
            </w:r>
            <w:r w:rsidR="00AC0CC1">
              <w:rPr>
                <w:rFonts w:ascii="Garamond" w:eastAsia="Times New Roman" w:hAnsi="Garamond" w:cs="Arial"/>
                <w:sz w:val="24"/>
                <w:szCs w:val="24"/>
              </w:rPr>
              <w:t>As for the construction equipment</w:t>
            </w:r>
            <w:r w:rsidR="00DE0E2E">
              <w:rPr>
                <w:rFonts w:ascii="Garamond" w:eastAsia="Times New Roman" w:hAnsi="Garamond" w:cs="Arial"/>
                <w:sz w:val="24"/>
                <w:szCs w:val="24"/>
              </w:rPr>
              <w:t xml:space="preserve">, </w:t>
            </w:r>
            <w:r w:rsidR="000E00D9">
              <w:rPr>
                <w:rFonts w:ascii="Garamond" w:eastAsia="Times New Roman" w:hAnsi="Garamond" w:cs="Arial"/>
                <w:sz w:val="24"/>
                <w:szCs w:val="24"/>
              </w:rPr>
              <w:t xml:space="preserve">all equipment will be contained within the Phase I fence. </w:t>
            </w:r>
          </w:p>
          <w:p w14:paraId="409A3FC9" w14:textId="77777777" w:rsidR="00AE7EBC" w:rsidRDefault="00AE7EBC"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0E96D51F" w14:textId="634A0A53" w:rsidR="00E50885" w:rsidRDefault="00AE7EBC"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Ms. Slaven inquired </w:t>
            </w:r>
            <w:r w:rsidR="00677E87">
              <w:rPr>
                <w:rFonts w:ascii="Garamond" w:eastAsia="Times New Roman" w:hAnsi="Garamond" w:cs="Arial"/>
                <w:sz w:val="24"/>
                <w:szCs w:val="24"/>
              </w:rPr>
              <w:t>if all apartments</w:t>
            </w:r>
            <w:r w:rsidR="00255F6C">
              <w:rPr>
                <w:rFonts w:ascii="Garamond" w:eastAsia="Times New Roman" w:hAnsi="Garamond" w:cs="Arial"/>
                <w:sz w:val="24"/>
                <w:szCs w:val="24"/>
              </w:rPr>
              <w:t xml:space="preserve"> will be individually metered</w:t>
            </w:r>
            <w:r w:rsidR="00A65A01">
              <w:rPr>
                <w:rFonts w:ascii="Garamond" w:eastAsia="Times New Roman" w:hAnsi="Garamond" w:cs="Arial"/>
                <w:sz w:val="24"/>
                <w:szCs w:val="24"/>
              </w:rPr>
              <w:t xml:space="preserve">? </w:t>
            </w:r>
            <w:r w:rsidR="00C524EC">
              <w:rPr>
                <w:rFonts w:ascii="Garamond" w:eastAsia="Times New Roman" w:hAnsi="Garamond" w:cs="Arial"/>
                <w:sz w:val="24"/>
                <w:szCs w:val="24"/>
              </w:rPr>
              <w:t xml:space="preserve"> </w:t>
            </w:r>
            <w:r w:rsidR="00F06499">
              <w:rPr>
                <w:rFonts w:ascii="Garamond" w:eastAsia="Times New Roman" w:hAnsi="Garamond" w:cs="Arial"/>
                <w:sz w:val="24"/>
                <w:szCs w:val="24"/>
              </w:rPr>
              <w:t>Mr.</w:t>
            </w:r>
            <w:r>
              <w:rPr>
                <w:rFonts w:ascii="Garamond" w:eastAsia="Times New Roman" w:hAnsi="Garamond" w:cs="Arial"/>
                <w:sz w:val="24"/>
                <w:szCs w:val="24"/>
              </w:rPr>
              <w:t xml:space="preserve"> Kiracofe </w:t>
            </w:r>
            <w:r w:rsidR="003E043B">
              <w:rPr>
                <w:rFonts w:ascii="Garamond" w:eastAsia="Times New Roman" w:hAnsi="Garamond" w:cs="Arial"/>
                <w:sz w:val="24"/>
                <w:szCs w:val="24"/>
              </w:rPr>
              <w:t xml:space="preserve">explained </w:t>
            </w:r>
            <w:r w:rsidR="008150B0">
              <w:rPr>
                <w:rFonts w:ascii="Garamond" w:eastAsia="Times New Roman" w:hAnsi="Garamond" w:cs="Arial"/>
                <w:sz w:val="24"/>
                <w:szCs w:val="24"/>
              </w:rPr>
              <w:t>heating and cooling of the apartments and hot water</w:t>
            </w:r>
            <w:r w:rsidR="00FE22C1">
              <w:rPr>
                <w:rFonts w:ascii="Garamond" w:eastAsia="Times New Roman" w:hAnsi="Garamond" w:cs="Arial"/>
                <w:sz w:val="24"/>
                <w:szCs w:val="24"/>
              </w:rPr>
              <w:t xml:space="preserve"> will be considered utilities</w:t>
            </w:r>
            <w:r w:rsidR="001D157F">
              <w:rPr>
                <w:rFonts w:ascii="Garamond" w:eastAsia="Times New Roman" w:hAnsi="Garamond" w:cs="Arial"/>
                <w:sz w:val="24"/>
                <w:szCs w:val="24"/>
              </w:rPr>
              <w:t xml:space="preserve"> and confirmed that all </w:t>
            </w:r>
            <w:r w:rsidR="003E043B">
              <w:rPr>
                <w:rFonts w:ascii="Garamond" w:eastAsia="Times New Roman" w:hAnsi="Garamond" w:cs="Arial"/>
                <w:sz w:val="24"/>
                <w:szCs w:val="24"/>
              </w:rPr>
              <w:t>apartments</w:t>
            </w:r>
            <w:r w:rsidR="001D157F">
              <w:rPr>
                <w:rFonts w:ascii="Garamond" w:eastAsia="Times New Roman" w:hAnsi="Garamond" w:cs="Arial"/>
                <w:sz w:val="24"/>
                <w:szCs w:val="24"/>
              </w:rPr>
              <w:t xml:space="preserve"> will be individually metered.</w:t>
            </w:r>
            <w:r w:rsidR="00FE22C1">
              <w:rPr>
                <w:rFonts w:ascii="Garamond" w:eastAsia="Times New Roman" w:hAnsi="Garamond" w:cs="Arial"/>
                <w:sz w:val="24"/>
                <w:szCs w:val="24"/>
              </w:rPr>
              <w:t xml:space="preserve"> In addition, </w:t>
            </w:r>
            <w:r w:rsidR="000E6C19">
              <w:rPr>
                <w:rFonts w:ascii="Garamond" w:eastAsia="Times New Roman" w:hAnsi="Garamond" w:cs="Arial"/>
                <w:sz w:val="24"/>
                <w:szCs w:val="24"/>
              </w:rPr>
              <w:t>residents currently residing in the dorm will be accommodated within Phases I and II</w:t>
            </w:r>
            <w:r w:rsidR="006A2568">
              <w:rPr>
                <w:rFonts w:ascii="Garamond" w:eastAsia="Times New Roman" w:hAnsi="Garamond" w:cs="Arial"/>
                <w:sz w:val="24"/>
                <w:szCs w:val="24"/>
              </w:rPr>
              <w:t xml:space="preserve">, </w:t>
            </w:r>
            <w:r w:rsidR="00191433">
              <w:rPr>
                <w:rFonts w:ascii="Garamond" w:eastAsia="Times New Roman" w:hAnsi="Garamond" w:cs="Arial"/>
                <w:sz w:val="24"/>
                <w:szCs w:val="24"/>
              </w:rPr>
              <w:t xml:space="preserve">rent and subsidies will be provided for the first four years based on the current rate </w:t>
            </w:r>
            <w:r w:rsidR="00473272">
              <w:rPr>
                <w:rFonts w:ascii="Garamond" w:eastAsia="Times New Roman" w:hAnsi="Garamond" w:cs="Arial"/>
                <w:sz w:val="24"/>
                <w:szCs w:val="24"/>
              </w:rPr>
              <w:t>with</w:t>
            </w:r>
            <w:r w:rsidR="00191433">
              <w:rPr>
                <w:rFonts w:ascii="Garamond" w:eastAsia="Times New Roman" w:hAnsi="Garamond" w:cs="Arial"/>
                <w:sz w:val="24"/>
                <w:szCs w:val="24"/>
              </w:rPr>
              <w:t xml:space="preserve"> the difference </w:t>
            </w:r>
            <w:r w:rsidR="00E55DAD">
              <w:rPr>
                <w:rFonts w:ascii="Garamond" w:eastAsia="Times New Roman" w:hAnsi="Garamond" w:cs="Arial"/>
                <w:sz w:val="24"/>
                <w:szCs w:val="24"/>
              </w:rPr>
              <w:t>supported</w:t>
            </w:r>
            <w:r w:rsidR="00191433">
              <w:rPr>
                <w:rFonts w:ascii="Garamond" w:eastAsia="Times New Roman" w:hAnsi="Garamond" w:cs="Arial"/>
                <w:sz w:val="24"/>
                <w:szCs w:val="24"/>
              </w:rPr>
              <w:t xml:space="preserve"> by state assistance</w:t>
            </w:r>
            <w:r w:rsidR="005E0B67">
              <w:rPr>
                <w:rFonts w:ascii="Garamond" w:eastAsia="Times New Roman" w:hAnsi="Garamond" w:cs="Arial"/>
                <w:sz w:val="24"/>
                <w:szCs w:val="24"/>
              </w:rPr>
              <w:t>.</w:t>
            </w:r>
          </w:p>
          <w:p w14:paraId="3EAA3408" w14:textId="77777777" w:rsidR="008511C8" w:rsidRDefault="008511C8"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57997175" w14:textId="3577B022" w:rsidR="00E33C05" w:rsidRDefault="00D40E3E"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Ms. </w:t>
            </w:r>
            <w:r w:rsidR="00CD3219">
              <w:rPr>
                <w:rFonts w:ascii="Garamond" w:eastAsia="Times New Roman" w:hAnsi="Garamond" w:cs="Arial"/>
                <w:sz w:val="24"/>
                <w:szCs w:val="24"/>
              </w:rPr>
              <w:t>Rogers</w:t>
            </w:r>
            <w:r w:rsidR="008511C8">
              <w:rPr>
                <w:rFonts w:ascii="Garamond" w:eastAsia="Times New Roman" w:hAnsi="Garamond" w:cs="Arial"/>
                <w:sz w:val="24"/>
                <w:szCs w:val="24"/>
              </w:rPr>
              <w:t xml:space="preserve"> inquired</w:t>
            </w:r>
            <w:r w:rsidR="00E11EB8">
              <w:rPr>
                <w:rFonts w:ascii="Garamond" w:eastAsia="Times New Roman" w:hAnsi="Garamond" w:cs="Arial"/>
                <w:sz w:val="24"/>
                <w:szCs w:val="24"/>
              </w:rPr>
              <w:t xml:space="preserve"> how </w:t>
            </w:r>
            <w:r w:rsidR="005D5DEC">
              <w:rPr>
                <w:rFonts w:ascii="Garamond" w:eastAsia="Times New Roman" w:hAnsi="Garamond" w:cs="Arial"/>
                <w:sz w:val="24"/>
                <w:szCs w:val="24"/>
              </w:rPr>
              <w:t>will you ensure</w:t>
            </w:r>
            <w:r w:rsidR="00E11EB8">
              <w:rPr>
                <w:rFonts w:ascii="Garamond" w:eastAsia="Times New Roman" w:hAnsi="Garamond" w:cs="Arial"/>
                <w:sz w:val="24"/>
                <w:szCs w:val="24"/>
              </w:rPr>
              <w:t xml:space="preserve"> </w:t>
            </w:r>
            <w:r w:rsidR="00E55DAD">
              <w:rPr>
                <w:rFonts w:ascii="Garamond" w:eastAsia="Times New Roman" w:hAnsi="Garamond" w:cs="Arial"/>
                <w:sz w:val="24"/>
                <w:szCs w:val="24"/>
              </w:rPr>
              <w:t>v</w:t>
            </w:r>
            <w:r w:rsidR="00E11EB8">
              <w:rPr>
                <w:rFonts w:ascii="Garamond" w:eastAsia="Times New Roman" w:hAnsi="Garamond" w:cs="Arial"/>
                <w:sz w:val="24"/>
                <w:szCs w:val="24"/>
              </w:rPr>
              <w:t>eterans hear about housing availability before the message is communicated to the public</w:t>
            </w:r>
            <w:r w:rsidR="003F0932">
              <w:rPr>
                <w:rFonts w:ascii="Garamond" w:eastAsia="Times New Roman" w:hAnsi="Garamond" w:cs="Arial"/>
                <w:sz w:val="24"/>
                <w:szCs w:val="24"/>
              </w:rPr>
              <w:t xml:space="preserve"> and what percentage of the units </w:t>
            </w:r>
            <w:r w:rsidR="00B97210">
              <w:rPr>
                <w:rFonts w:ascii="Garamond" w:eastAsia="Times New Roman" w:hAnsi="Garamond" w:cs="Arial"/>
                <w:sz w:val="24"/>
                <w:szCs w:val="24"/>
              </w:rPr>
              <w:t xml:space="preserve">are for </w:t>
            </w:r>
            <w:r w:rsidR="00CD3219">
              <w:rPr>
                <w:rFonts w:ascii="Garamond" w:eastAsia="Times New Roman" w:hAnsi="Garamond" w:cs="Arial"/>
                <w:sz w:val="24"/>
                <w:szCs w:val="24"/>
              </w:rPr>
              <w:t>veterans’</w:t>
            </w:r>
            <w:r w:rsidR="00B97210">
              <w:rPr>
                <w:rFonts w:ascii="Garamond" w:eastAsia="Times New Roman" w:hAnsi="Garamond" w:cs="Arial"/>
                <w:sz w:val="24"/>
                <w:szCs w:val="24"/>
              </w:rPr>
              <w:t xml:space="preserve"> preference. </w:t>
            </w:r>
            <w:r w:rsidR="00F06499">
              <w:rPr>
                <w:rFonts w:ascii="Garamond" w:eastAsia="Times New Roman" w:hAnsi="Garamond" w:cs="Arial"/>
                <w:sz w:val="24"/>
                <w:szCs w:val="24"/>
              </w:rPr>
              <w:t>Mr.</w:t>
            </w:r>
            <w:r w:rsidR="002A1B89">
              <w:rPr>
                <w:rFonts w:ascii="Garamond" w:eastAsia="Times New Roman" w:hAnsi="Garamond" w:cs="Arial"/>
                <w:sz w:val="24"/>
                <w:szCs w:val="24"/>
              </w:rPr>
              <w:t xml:space="preserve"> Kiracofe indicated</w:t>
            </w:r>
            <w:r w:rsidR="005D5DEC">
              <w:rPr>
                <w:rFonts w:ascii="Garamond" w:eastAsia="Times New Roman" w:hAnsi="Garamond" w:cs="Arial"/>
                <w:sz w:val="24"/>
                <w:szCs w:val="24"/>
              </w:rPr>
              <w:t xml:space="preserve">, </w:t>
            </w:r>
            <w:proofErr w:type="spellStart"/>
            <w:r w:rsidR="002A1B89">
              <w:rPr>
                <w:rFonts w:ascii="Garamond" w:eastAsia="Times New Roman" w:hAnsi="Garamond" w:cs="Arial"/>
                <w:sz w:val="24"/>
                <w:szCs w:val="24"/>
              </w:rPr>
              <w:t>Pennrose</w:t>
            </w:r>
            <w:proofErr w:type="spellEnd"/>
            <w:r w:rsidR="002A1B89">
              <w:rPr>
                <w:rFonts w:ascii="Garamond" w:eastAsia="Times New Roman" w:hAnsi="Garamond" w:cs="Arial"/>
                <w:sz w:val="24"/>
                <w:szCs w:val="24"/>
              </w:rPr>
              <w:t xml:space="preserve"> Management Company marketing team </w:t>
            </w:r>
            <w:r w:rsidR="00286621">
              <w:rPr>
                <w:rFonts w:ascii="Garamond" w:eastAsia="Times New Roman" w:hAnsi="Garamond" w:cs="Arial"/>
                <w:sz w:val="24"/>
                <w:szCs w:val="24"/>
              </w:rPr>
              <w:t>markets the project</w:t>
            </w:r>
            <w:r w:rsidR="00E24DD1">
              <w:rPr>
                <w:rFonts w:ascii="Garamond" w:eastAsia="Times New Roman" w:hAnsi="Garamond" w:cs="Arial"/>
                <w:sz w:val="24"/>
                <w:szCs w:val="24"/>
              </w:rPr>
              <w:t xml:space="preserve">, </w:t>
            </w:r>
            <w:r w:rsidR="00D77DAD">
              <w:rPr>
                <w:rFonts w:ascii="Garamond" w:eastAsia="Times New Roman" w:hAnsi="Garamond" w:cs="Arial"/>
                <w:sz w:val="24"/>
                <w:szCs w:val="24"/>
              </w:rPr>
              <w:t>but</w:t>
            </w:r>
            <w:r w:rsidR="00DA6ED4">
              <w:rPr>
                <w:rFonts w:ascii="Garamond" w:eastAsia="Times New Roman" w:hAnsi="Garamond" w:cs="Arial"/>
                <w:sz w:val="24"/>
                <w:szCs w:val="24"/>
              </w:rPr>
              <w:t xml:space="preserve"> Soldier </w:t>
            </w:r>
            <w:r w:rsidR="00D77DAD">
              <w:rPr>
                <w:rFonts w:ascii="Garamond" w:eastAsia="Times New Roman" w:hAnsi="Garamond" w:cs="Arial"/>
                <w:sz w:val="24"/>
                <w:szCs w:val="24"/>
              </w:rPr>
              <w:t>O</w:t>
            </w:r>
            <w:r w:rsidR="00DA6ED4">
              <w:rPr>
                <w:rFonts w:ascii="Garamond" w:eastAsia="Times New Roman" w:hAnsi="Garamond" w:cs="Arial"/>
                <w:sz w:val="24"/>
                <w:szCs w:val="24"/>
              </w:rPr>
              <w:t xml:space="preserve">n are </w:t>
            </w:r>
            <w:r w:rsidR="00C00EBA">
              <w:rPr>
                <w:rFonts w:ascii="Garamond" w:eastAsia="Times New Roman" w:hAnsi="Garamond" w:cs="Arial"/>
                <w:sz w:val="24"/>
                <w:szCs w:val="24"/>
              </w:rPr>
              <w:t>experts</w:t>
            </w:r>
            <w:r w:rsidR="00DA6ED4">
              <w:rPr>
                <w:rFonts w:ascii="Garamond" w:eastAsia="Times New Roman" w:hAnsi="Garamond" w:cs="Arial"/>
                <w:sz w:val="24"/>
                <w:szCs w:val="24"/>
              </w:rPr>
              <w:t xml:space="preserve"> in this </w:t>
            </w:r>
            <w:r w:rsidR="00CD3219">
              <w:rPr>
                <w:rFonts w:ascii="Garamond" w:eastAsia="Times New Roman" w:hAnsi="Garamond" w:cs="Arial"/>
                <w:sz w:val="24"/>
                <w:szCs w:val="24"/>
              </w:rPr>
              <w:t>area,</w:t>
            </w:r>
            <w:r w:rsidR="00D77DAD">
              <w:rPr>
                <w:rFonts w:ascii="Garamond" w:eastAsia="Times New Roman" w:hAnsi="Garamond" w:cs="Arial"/>
                <w:sz w:val="24"/>
                <w:szCs w:val="24"/>
              </w:rPr>
              <w:t xml:space="preserve"> which is why they have joined the </w:t>
            </w:r>
            <w:proofErr w:type="spellStart"/>
            <w:r w:rsidR="00D77DAD">
              <w:rPr>
                <w:rFonts w:ascii="Garamond" w:eastAsia="Times New Roman" w:hAnsi="Garamond" w:cs="Arial"/>
                <w:sz w:val="24"/>
                <w:szCs w:val="24"/>
              </w:rPr>
              <w:t>Pennrose</w:t>
            </w:r>
            <w:proofErr w:type="spellEnd"/>
            <w:r w:rsidR="00D77DAD">
              <w:rPr>
                <w:rFonts w:ascii="Garamond" w:eastAsia="Times New Roman" w:hAnsi="Garamond" w:cs="Arial"/>
                <w:sz w:val="24"/>
                <w:szCs w:val="24"/>
              </w:rPr>
              <w:t xml:space="preserve"> team</w:t>
            </w:r>
            <w:r w:rsidR="00DA6ED4">
              <w:rPr>
                <w:rFonts w:ascii="Garamond" w:eastAsia="Times New Roman" w:hAnsi="Garamond" w:cs="Arial"/>
                <w:sz w:val="24"/>
                <w:szCs w:val="24"/>
              </w:rPr>
              <w:t>.</w:t>
            </w:r>
            <w:r w:rsidR="00D77DAD">
              <w:rPr>
                <w:rFonts w:ascii="Garamond" w:eastAsia="Times New Roman" w:hAnsi="Garamond" w:cs="Arial"/>
                <w:sz w:val="24"/>
                <w:szCs w:val="24"/>
              </w:rPr>
              <w:t xml:space="preserve"> </w:t>
            </w:r>
          </w:p>
          <w:p w14:paraId="5A310B20" w14:textId="77777777" w:rsidR="00E33C05" w:rsidRDefault="00E33C05"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68C4BD2F" w14:textId="4EB825BB" w:rsidR="003526C6" w:rsidRDefault="00C0665E"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Soldier On operates their own </w:t>
            </w:r>
            <w:r w:rsidR="00355F42">
              <w:rPr>
                <w:rFonts w:ascii="Garamond" w:eastAsia="Times New Roman" w:hAnsi="Garamond" w:cs="Arial"/>
                <w:sz w:val="24"/>
                <w:szCs w:val="24"/>
              </w:rPr>
              <w:t>v</w:t>
            </w:r>
            <w:r>
              <w:rPr>
                <w:rFonts w:ascii="Garamond" w:eastAsia="Times New Roman" w:hAnsi="Garamond" w:cs="Arial"/>
                <w:sz w:val="24"/>
                <w:szCs w:val="24"/>
              </w:rPr>
              <w:t xml:space="preserve">eteran housing across the Commonwealth and the </w:t>
            </w:r>
            <w:r w:rsidR="00702D2E">
              <w:rPr>
                <w:rFonts w:ascii="Garamond" w:eastAsia="Times New Roman" w:hAnsi="Garamond" w:cs="Arial"/>
                <w:sz w:val="24"/>
                <w:szCs w:val="24"/>
              </w:rPr>
              <w:t>E</w:t>
            </w:r>
            <w:r>
              <w:rPr>
                <w:rFonts w:ascii="Garamond" w:eastAsia="Times New Roman" w:hAnsi="Garamond" w:cs="Arial"/>
                <w:sz w:val="24"/>
                <w:szCs w:val="24"/>
              </w:rPr>
              <w:t xml:space="preserve">ast </w:t>
            </w:r>
            <w:r w:rsidR="00702D2E">
              <w:rPr>
                <w:rFonts w:ascii="Garamond" w:eastAsia="Times New Roman" w:hAnsi="Garamond" w:cs="Arial"/>
                <w:sz w:val="24"/>
                <w:szCs w:val="24"/>
              </w:rPr>
              <w:t>C</w:t>
            </w:r>
            <w:r>
              <w:rPr>
                <w:rFonts w:ascii="Garamond" w:eastAsia="Times New Roman" w:hAnsi="Garamond" w:cs="Arial"/>
                <w:sz w:val="24"/>
                <w:szCs w:val="24"/>
              </w:rPr>
              <w:t>oast</w:t>
            </w:r>
            <w:r w:rsidR="009026A7">
              <w:rPr>
                <w:rFonts w:ascii="Garamond" w:eastAsia="Times New Roman" w:hAnsi="Garamond" w:cs="Arial"/>
                <w:sz w:val="24"/>
                <w:szCs w:val="24"/>
              </w:rPr>
              <w:t xml:space="preserve"> and they </w:t>
            </w:r>
            <w:r w:rsidR="00E55DAD">
              <w:rPr>
                <w:rFonts w:ascii="Garamond" w:eastAsia="Times New Roman" w:hAnsi="Garamond" w:cs="Arial"/>
                <w:sz w:val="24"/>
                <w:szCs w:val="24"/>
              </w:rPr>
              <w:t xml:space="preserve">have an </w:t>
            </w:r>
            <w:r w:rsidR="00CD3219">
              <w:rPr>
                <w:rFonts w:ascii="Garamond" w:eastAsia="Times New Roman" w:hAnsi="Garamond" w:cs="Arial"/>
                <w:sz w:val="24"/>
                <w:szCs w:val="24"/>
              </w:rPr>
              <w:t>understand</w:t>
            </w:r>
            <w:r w:rsidR="00E55DAD">
              <w:rPr>
                <w:rFonts w:ascii="Garamond" w:eastAsia="Times New Roman" w:hAnsi="Garamond" w:cs="Arial"/>
                <w:sz w:val="24"/>
                <w:szCs w:val="24"/>
              </w:rPr>
              <w:t>ing</w:t>
            </w:r>
            <w:r w:rsidR="009026A7">
              <w:rPr>
                <w:rFonts w:ascii="Garamond" w:eastAsia="Times New Roman" w:hAnsi="Garamond" w:cs="Arial"/>
                <w:sz w:val="24"/>
                <w:szCs w:val="24"/>
              </w:rPr>
              <w:t xml:space="preserve"> what the waitlist is for their projects. </w:t>
            </w:r>
            <w:proofErr w:type="spellStart"/>
            <w:r w:rsidR="00AF11BC">
              <w:rPr>
                <w:rFonts w:ascii="Garamond" w:eastAsia="Times New Roman" w:hAnsi="Garamond" w:cs="Arial"/>
                <w:sz w:val="24"/>
                <w:szCs w:val="24"/>
              </w:rPr>
              <w:t>Pennrose</w:t>
            </w:r>
            <w:proofErr w:type="spellEnd"/>
            <w:r w:rsidR="00AF11BC">
              <w:rPr>
                <w:rFonts w:ascii="Garamond" w:eastAsia="Times New Roman" w:hAnsi="Garamond" w:cs="Arial"/>
                <w:sz w:val="24"/>
                <w:szCs w:val="24"/>
              </w:rPr>
              <w:t xml:space="preserve"> </w:t>
            </w:r>
            <w:r w:rsidR="00016389">
              <w:rPr>
                <w:rFonts w:ascii="Garamond" w:eastAsia="Times New Roman" w:hAnsi="Garamond" w:cs="Arial"/>
                <w:sz w:val="24"/>
                <w:szCs w:val="24"/>
              </w:rPr>
              <w:t xml:space="preserve">will work in collaboration with </w:t>
            </w:r>
            <w:r w:rsidR="00AF11BC">
              <w:rPr>
                <w:rFonts w:ascii="Garamond" w:eastAsia="Times New Roman" w:hAnsi="Garamond" w:cs="Arial"/>
                <w:sz w:val="24"/>
                <w:szCs w:val="24"/>
              </w:rPr>
              <w:t xml:space="preserve">Soldier On to identify </w:t>
            </w:r>
            <w:r w:rsidR="00C71DFD">
              <w:rPr>
                <w:rFonts w:ascii="Garamond" w:eastAsia="Times New Roman" w:hAnsi="Garamond" w:cs="Arial"/>
                <w:sz w:val="24"/>
                <w:szCs w:val="24"/>
              </w:rPr>
              <w:t xml:space="preserve">and compile a waitlist of </w:t>
            </w:r>
            <w:r w:rsidR="00355F42">
              <w:rPr>
                <w:rFonts w:ascii="Garamond" w:eastAsia="Times New Roman" w:hAnsi="Garamond" w:cs="Arial"/>
                <w:sz w:val="24"/>
                <w:szCs w:val="24"/>
              </w:rPr>
              <w:t>v</w:t>
            </w:r>
            <w:r w:rsidR="00C71DFD">
              <w:rPr>
                <w:rFonts w:ascii="Garamond" w:eastAsia="Times New Roman" w:hAnsi="Garamond" w:cs="Arial"/>
                <w:sz w:val="24"/>
                <w:szCs w:val="24"/>
              </w:rPr>
              <w:t>eterans.</w:t>
            </w:r>
            <w:r w:rsidR="00355F42">
              <w:rPr>
                <w:rFonts w:ascii="Garamond" w:eastAsia="Times New Roman" w:hAnsi="Garamond" w:cs="Arial"/>
                <w:sz w:val="24"/>
                <w:szCs w:val="24"/>
              </w:rPr>
              <w:t xml:space="preserve"> </w:t>
            </w:r>
            <w:r w:rsidR="00DC5F94">
              <w:rPr>
                <w:rFonts w:ascii="Garamond" w:eastAsia="Times New Roman" w:hAnsi="Garamond" w:cs="Arial"/>
                <w:sz w:val="24"/>
                <w:szCs w:val="24"/>
              </w:rPr>
              <w:t xml:space="preserve"> With veteran preference, </w:t>
            </w:r>
            <w:r w:rsidR="00355F42">
              <w:rPr>
                <w:rFonts w:ascii="Garamond" w:eastAsia="Times New Roman" w:hAnsi="Garamond" w:cs="Arial"/>
                <w:sz w:val="24"/>
                <w:szCs w:val="24"/>
              </w:rPr>
              <w:t>all</w:t>
            </w:r>
            <w:r w:rsidR="00DC5F94">
              <w:rPr>
                <w:rFonts w:ascii="Garamond" w:eastAsia="Times New Roman" w:hAnsi="Garamond" w:cs="Arial"/>
                <w:sz w:val="24"/>
                <w:szCs w:val="24"/>
              </w:rPr>
              <w:t xml:space="preserve"> veteran</w:t>
            </w:r>
            <w:r w:rsidR="00E55DAD">
              <w:rPr>
                <w:rFonts w:ascii="Garamond" w:eastAsia="Times New Roman" w:hAnsi="Garamond" w:cs="Arial"/>
                <w:sz w:val="24"/>
                <w:szCs w:val="24"/>
              </w:rPr>
              <w:t>s</w:t>
            </w:r>
            <w:r w:rsidR="00DC5F94">
              <w:rPr>
                <w:rFonts w:ascii="Garamond" w:eastAsia="Times New Roman" w:hAnsi="Garamond" w:cs="Arial"/>
                <w:sz w:val="24"/>
                <w:szCs w:val="24"/>
              </w:rPr>
              <w:t xml:space="preserve"> who appl</w:t>
            </w:r>
            <w:r w:rsidR="00355F42">
              <w:rPr>
                <w:rFonts w:ascii="Garamond" w:eastAsia="Times New Roman" w:hAnsi="Garamond" w:cs="Arial"/>
                <w:sz w:val="24"/>
                <w:szCs w:val="24"/>
              </w:rPr>
              <w:t>y</w:t>
            </w:r>
            <w:r w:rsidR="00DC5F94">
              <w:rPr>
                <w:rFonts w:ascii="Garamond" w:eastAsia="Times New Roman" w:hAnsi="Garamond" w:cs="Arial"/>
                <w:sz w:val="24"/>
                <w:szCs w:val="24"/>
              </w:rPr>
              <w:t xml:space="preserve"> and qualif</w:t>
            </w:r>
            <w:r w:rsidR="003D0E09">
              <w:rPr>
                <w:rFonts w:ascii="Garamond" w:eastAsia="Times New Roman" w:hAnsi="Garamond" w:cs="Arial"/>
                <w:sz w:val="24"/>
                <w:szCs w:val="24"/>
              </w:rPr>
              <w:t xml:space="preserve">y </w:t>
            </w:r>
            <w:r w:rsidR="00DC5F94">
              <w:rPr>
                <w:rFonts w:ascii="Garamond" w:eastAsia="Times New Roman" w:hAnsi="Garamond" w:cs="Arial"/>
                <w:sz w:val="24"/>
                <w:szCs w:val="24"/>
              </w:rPr>
              <w:t>will receive priority over other</w:t>
            </w:r>
            <w:r w:rsidR="003D0E09">
              <w:rPr>
                <w:rFonts w:ascii="Garamond" w:eastAsia="Times New Roman" w:hAnsi="Garamond" w:cs="Arial"/>
                <w:sz w:val="24"/>
                <w:szCs w:val="24"/>
              </w:rPr>
              <w:t xml:space="preserve"> applicants. </w:t>
            </w:r>
            <w:r w:rsidR="00CD3219">
              <w:rPr>
                <w:rFonts w:ascii="Garamond" w:eastAsia="Times New Roman" w:hAnsi="Garamond" w:cs="Arial"/>
                <w:sz w:val="24"/>
                <w:szCs w:val="24"/>
              </w:rPr>
              <w:t>Ms. Baldini</w:t>
            </w:r>
            <w:r w:rsidR="002002C4">
              <w:rPr>
                <w:rFonts w:ascii="Garamond" w:eastAsia="Times New Roman" w:hAnsi="Garamond" w:cs="Arial"/>
                <w:sz w:val="24"/>
                <w:szCs w:val="24"/>
              </w:rPr>
              <w:t xml:space="preserve"> </w:t>
            </w:r>
            <w:r w:rsidR="006E34F8">
              <w:rPr>
                <w:rFonts w:ascii="Garamond" w:eastAsia="Times New Roman" w:hAnsi="Garamond" w:cs="Arial"/>
                <w:sz w:val="24"/>
                <w:szCs w:val="24"/>
              </w:rPr>
              <w:t xml:space="preserve">added that working with the local VSOs will also support </w:t>
            </w:r>
            <w:r w:rsidR="00E55DAD">
              <w:rPr>
                <w:rFonts w:ascii="Garamond" w:eastAsia="Times New Roman" w:hAnsi="Garamond" w:cs="Arial"/>
                <w:sz w:val="24"/>
                <w:szCs w:val="24"/>
              </w:rPr>
              <w:t>growing the</w:t>
            </w:r>
            <w:r w:rsidR="006E34F8">
              <w:rPr>
                <w:rFonts w:ascii="Garamond" w:eastAsia="Times New Roman" w:hAnsi="Garamond" w:cs="Arial"/>
                <w:sz w:val="24"/>
                <w:szCs w:val="24"/>
              </w:rPr>
              <w:t xml:space="preserve"> waitlist and </w:t>
            </w:r>
            <w:r w:rsidR="00CD3219">
              <w:rPr>
                <w:rFonts w:ascii="Garamond" w:eastAsia="Times New Roman" w:hAnsi="Garamond" w:cs="Arial"/>
                <w:sz w:val="24"/>
                <w:szCs w:val="24"/>
              </w:rPr>
              <w:t>ensure that</w:t>
            </w:r>
            <w:r w:rsidR="006E34F8">
              <w:rPr>
                <w:rFonts w:ascii="Garamond" w:eastAsia="Times New Roman" w:hAnsi="Garamond" w:cs="Arial"/>
                <w:sz w:val="24"/>
                <w:szCs w:val="24"/>
              </w:rPr>
              <w:t xml:space="preserve"> veterans </w:t>
            </w:r>
            <w:r w:rsidR="008D2335">
              <w:rPr>
                <w:rFonts w:ascii="Garamond" w:eastAsia="Times New Roman" w:hAnsi="Garamond" w:cs="Arial"/>
                <w:sz w:val="24"/>
                <w:szCs w:val="24"/>
              </w:rPr>
              <w:t xml:space="preserve">who are looking to obtain housing are </w:t>
            </w:r>
            <w:r w:rsidR="00C00EBA">
              <w:rPr>
                <w:rFonts w:ascii="Garamond" w:eastAsia="Times New Roman" w:hAnsi="Garamond" w:cs="Arial"/>
                <w:sz w:val="24"/>
                <w:szCs w:val="24"/>
              </w:rPr>
              <w:t>a priority.</w:t>
            </w:r>
            <w:r w:rsidR="008D2335">
              <w:rPr>
                <w:rFonts w:ascii="Garamond" w:eastAsia="Times New Roman" w:hAnsi="Garamond" w:cs="Arial"/>
                <w:sz w:val="24"/>
                <w:szCs w:val="24"/>
              </w:rPr>
              <w:t xml:space="preserve"> </w:t>
            </w:r>
          </w:p>
          <w:p w14:paraId="6CEF3CE6" w14:textId="77777777" w:rsidR="003526C6" w:rsidRDefault="003526C6"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373AA199" w14:textId="14C48839" w:rsidR="00764094" w:rsidRDefault="003526C6"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5B289F">
              <w:rPr>
                <w:rFonts w:ascii="Garamond" w:eastAsia="Times New Roman" w:hAnsi="Garamond" w:cs="Arial"/>
                <w:sz w:val="24"/>
                <w:szCs w:val="24"/>
              </w:rPr>
              <w:t xml:space="preserve">thanked </w:t>
            </w:r>
            <w:r w:rsidR="00F06499">
              <w:rPr>
                <w:rFonts w:ascii="Garamond" w:eastAsia="Times New Roman" w:hAnsi="Garamond" w:cs="Arial"/>
                <w:sz w:val="24"/>
                <w:szCs w:val="24"/>
              </w:rPr>
              <w:t xml:space="preserve">Mr. </w:t>
            </w:r>
            <w:r w:rsidR="005B289F">
              <w:rPr>
                <w:rFonts w:ascii="Garamond" w:eastAsia="Times New Roman" w:hAnsi="Garamond" w:cs="Arial"/>
                <w:sz w:val="24"/>
                <w:szCs w:val="24"/>
              </w:rPr>
              <w:t xml:space="preserve">Kiracofe for the update and </w:t>
            </w:r>
            <w:r w:rsidR="00A75949">
              <w:rPr>
                <w:rFonts w:ascii="Garamond" w:eastAsia="Times New Roman" w:hAnsi="Garamond" w:cs="Arial"/>
                <w:sz w:val="24"/>
                <w:szCs w:val="24"/>
              </w:rPr>
              <w:t>looks forward to future meeting</w:t>
            </w:r>
            <w:r w:rsidR="00C00EBA">
              <w:rPr>
                <w:rFonts w:ascii="Garamond" w:eastAsia="Times New Roman" w:hAnsi="Garamond" w:cs="Arial"/>
                <w:sz w:val="24"/>
                <w:szCs w:val="24"/>
              </w:rPr>
              <w:t xml:space="preserve">s </w:t>
            </w:r>
            <w:r w:rsidR="00A75949">
              <w:rPr>
                <w:rFonts w:ascii="Garamond" w:eastAsia="Times New Roman" w:hAnsi="Garamond" w:cs="Arial"/>
                <w:sz w:val="24"/>
                <w:szCs w:val="24"/>
              </w:rPr>
              <w:t xml:space="preserve">which will include Consigli </w:t>
            </w:r>
            <w:r w:rsidR="006C32DB">
              <w:rPr>
                <w:rFonts w:ascii="Garamond" w:eastAsia="Times New Roman" w:hAnsi="Garamond" w:cs="Arial"/>
                <w:sz w:val="24"/>
                <w:szCs w:val="24"/>
              </w:rPr>
              <w:t xml:space="preserve">Construction to hear their plans as the project progresses. </w:t>
            </w:r>
          </w:p>
          <w:p w14:paraId="0C2F8D8A" w14:textId="77777777" w:rsidR="00764094" w:rsidRDefault="00764094"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38419052" w14:textId="668494D0" w:rsidR="0049637A" w:rsidRDefault="00CD3219"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Mr. Silvestri</w:t>
            </w:r>
            <w:r w:rsidR="00657983">
              <w:rPr>
                <w:rFonts w:ascii="Garamond" w:eastAsia="Times New Roman" w:hAnsi="Garamond" w:cs="Arial"/>
                <w:sz w:val="24"/>
                <w:szCs w:val="24"/>
              </w:rPr>
              <w:t xml:space="preserve"> inquired</w:t>
            </w:r>
            <w:r w:rsidR="000765DF">
              <w:rPr>
                <w:rFonts w:ascii="Garamond" w:eastAsia="Times New Roman" w:hAnsi="Garamond" w:cs="Arial"/>
                <w:sz w:val="24"/>
                <w:szCs w:val="24"/>
              </w:rPr>
              <w:t xml:space="preserve"> how the move process will work</w:t>
            </w:r>
            <w:r w:rsidR="007F3D83">
              <w:rPr>
                <w:rFonts w:ascii="Garamond" w:eastAsia="Times New Roman" w:hAnsi="Garamond" w:cs="Arial"/>
                <w:sz w:val="24"/>
                <w:szCs w:val="24"/>
              </w:rPr>
              <w:t xml:space="preserve"> logistically</w:t>
            </w:r>
            <w:r w:rsidR="000765DF">
              <w:rPr>
                <w:rFonts w:ascii="Garamond" w:eastAsia="Times New Roman" w:hAnsi="Garamond" w:cs="Arial"/>
                <w:sz w:val="24"/>
                <w:szCs w:val="24"/>
              </w:rPr>
              <w:t xml:space="preserve"> with Phases I and II </w:t>
            </w:r>
            <w:r w:rsidR="007F3D83">
              <w:rPr>
                <w:rFonts w:ascii="Garamond" w:eastAsia="Times New Roman" w:hAnsi="Garamond" w:cs="Arial"/>
                <w:sz w:val="24"/>
                <w:szCs w:val="24"/>
              </w:rPr>
              <w:t>completion</w:t>
            </w:r>
            <w:r w:rsidR="00DF5A3C">
              <w:rPr>
                <w:rFonts w:ascii="Garamond" w:eastAsia="Times New Roman" w:hAnsi="Garamond" w:cs="Arial"/>
                <w:sz w:val="24"/>
                <w:szCs w:val="24"/>
              </w:rPr>
              <w:t xml:space="preserve">. </w:t>
            </w:r>
            <w:r w:rsidR="007F3D83">
              <w:rPr>
                <w:rFonts w:ascii="Garamond" w:eastAsia="Times New Roman" w:hAnsi="Garamond" w:cs="Arial"/>
                <w:sz w:val="24"/>
                <w:szCs w:val="24"/>
              </w:rPr>
              <w:t xml:space="preserve"> </w:t>
            </w:r>
            <w:r w:rsidR="00F06499">
              <w:rPr>
                <w:rFonts w:ascii="Garamond" w:eastAsia="Times New Roman" w:hAnsi="Garamond" w:cs="Arial"/>
                <w:sz w:val="24"/>
                <w:szCs w:val="24"/>
              </w:rPr>
              <w:t>Mr.</w:t>
            </w:r>
            <w:r w:rsidR="007F3D83">
              <w:rPr>
                <w:rFonts w:ascii="Garamond" w:eastAsia="Times New Roman" w:hAnsi="Garamond" w:cs="Arial"/>
                <w:sz w:val="24"/>
                <w:szCs w:val="24"/>
              </w:rPr>
              <w:t xml:space="preserve"> Kiracofe</w:t>
            </w:r>
            <w:r w:rsidR="001175C2">
              <w:rPr>
                <w:rFonts w:ascii="Garamond" w:eastAsia="Times New Roman" w:hAnsi="Garamond" w:cs="Arial"/>
                <w:sz w:val="24"/>
                <w:szCs w:val="24"/>
              </w:rPr>
              <w:t xml:space="preserve"> </w:t>
            </w:r>
            <w:r w:rsidR="00B653C1">
              <w:rPr>
                <w:rFonts w:ascii="Garamond" w:eastAsia="Times New Roman" w:hAnsi="Garamond" w:cs="Arial"/>
                <w:sz w:val="24"/>
                <w:szCs w:val="24"/>
              </w:rPr>
              <w:t>re</w:t>
            </w:r>
            <w:r w:rsidR="00E55DAD">
              <w:rPr>
                <w:rFonts w:ascii="Garamond" w:eastAsia="Times New Roman" w:hAnsi="Garamond" w:cs="Arial"/>
                <w:sz w:val="24"/>
                <w:szCs w:val="24"/>
              </w:rPr>
              <w:t xml:space="preserve">plied, </w:t>
            </w:r>
            <w:r w:rsidR="00DF5A3C">
              <w:rPr>
                <w:rFonts w:ascii="Garamond" w:eastAsia="Times New Roman" w:hAnsi="Garamond" w:cs="Arial"/>
                <w:sz w:val="24"/>
                <w:szCs w:val="24"/>
              </w:rPr>
              <w:t xml:space="preserve">the goal is to have </w:t>
            </w:r>
            <w:r w:rsidR="001175C2">
              <w:rPr>
                <w:rFonts w:ascii="Garamond" w:eastAsia="Times New Roman" w:hAnsi="Garamond" w:cs="Arial"/>
                <w:sz w:val="24"/>
                <w:szCs w:val="24"/>
              </w:rPr>
              <w:t xml:space="preserve">rooms occupied as soon as the certificate of occupancy is received. </w:t>
            </w:r>
            <w:r w:rsidR="00F22866">
              <w:rPr>
                <w:rFonts w:ascii="Garamond" w:eastAsia="Times New Roman" w:hAnsi="Garamond" w:cs="Arial"/>
                <w:sz w:val="24"/>
                <w:szCs w:val="24"/>
              </w:rPr>
              <w:t xml:space="preserve"> </w:t>
            </w:r>
            <w:r w:rsidR="00D41540">
              <w:rPr>
                <w:rFonts w:ascii="Garamond" w:eastAsia="Times New Roman" w:hAnsi="Garamond" w:cs="Arial"/>
                <w:sz w:val="24"/>
                <w:szCs w:val="24"/>
              </w:rPr>
              <w:t xml:space="preserve">Ms. </w:t>
            </w:r>
            <w:r>
              <w:rPr>
                <w:rFonts w:ascii="Garamond" w:eastAsia="Times New Roman" w:hAnsi="Garamond" w:cs="Arial"/>
                <w:sz w:val="24"/>
                <w:szCs w:val="24"/>
              </w:rPr>
              <w:t>Baldini</w:t>
            </w:r>
            <w:r w:rsidR="00E90FEF">
              <w:rPr>
                <w:rFonts w:ascii="Garamond" w:eastAsia="Times New Roman" w:hAnsi="Garamond" w:cs="Arial"/>
                <w:sz w:val="24"/>
                <w:szCs w:val="24"/>
              </w:rPr>
              <w:t xml:space="preserve"> confirmed that those resident</w:t>
            </w:r>
            <w:r w:rsidR="007F4590">
              <w:rPr>
                <w:rFonts w:ascii="Garamond" w:eastAsia="Times New Roman" w:hAnsi="Garamond" w:cs="Arial"/>
                <w:sz w:val="24"/>
                <w:szCs w:val="24"/>
              </w:rPr>
              <w:t xml:space="preserve">s with the most seniority will be given </w:t>
            </w:r>
            <w:r>
              <w:rPr>
                <w:rFonts w:ascii="Garamond" w:eastAsia="Times New Roman" w:hAnsi="Garamond" w:cs="Arial"/>
                <w:sz w:val="24"/>
                <w:szCs w:val="24"/>
              </w:rPr>
              <w:t>priority</w:t>
            </w:r>
            <w:r w:rsidR="00B653C1">
              <w:rPr>
                <w:rFonts w:ascii="Garamond" w:eastAsia="Times New Roman" w:hAnsi="Garamond" w:cs="Arial"/>
                <w:sz w:val="24"/>
                <w:szCs w:val="24"/>
              </w:rPr>
              <w:t xml:space="preserve"> and advanced </w:t>
            </w:r>
            <w:r w:rsidR="00AB35FF">
              <w:rPr>
                <w:rFonts w:ascii="Garamond" w:eastAsia="Times New Roman" w:hAnsi="Garamond" w:cs="Arial"/>
                <w:sz w:val="24"/>
                <w:szCs w:val="24"/>
              </w:rPr>
              <w:t xml:space="preserve">planning for relocation will take place. </w:t>
            </w:r>
            <w:r w:rsidR="00B653C1">
              <w:rPr>
                <w:rFonts w:ascii="Garamond" w:eastAsia="Times New Roman" w:hAnsi="Garamond" w:cs="Arial"/>
                <w:sz w:val="24"/>
                <w:szCs w:val="24"/>
              </w:rPr>
              <w:t xml:space="preserve"> </w:t>
            </w:r>
            <w:r w:rsidR="00BE5EBA">
              <w:rPr>
                <w:rFonts w:ascii="Garamond" w:eastAsia="Times New Roman" w:hAnsi="Garamond" w:cs="Arial"/>
                <w:sz w:val="24"/>
                <w:szCs w:val="24"/>
              </w:rPr>
              <w:t xml:space="preserve"> </w:t>
            </w:r>
            <w:r>
              <w:rPr>
                <w:rFonts w:ascii="Garamond" w:eastAsia="Times New Roman" w:hAnsi="Garamond" w:cs="Arial"/>
                <w:sz w:val="24"/>
                <w:szCs w:val="24"/>
              </w:rPr>
              <w:t>Ms. Rogers</w:t>
            </w:r>
            <w:r w:rsidR="00BE5EBA">
              <w:rPr>
                <w:rFonts w:ascii="Garamond" w:eastAsia="Times New Roman" w:hAnsi="Garamond" w:cs="Arial"/>
                <w:sz w:val="24"/>
                <w:szCs w:val="24"/>
              </w:rPr>
              <w:t xml:space="preserve"> inquired </w:t>
            </w:r>
            <w:r w:rsidR="00BA605E">
              <w:rPr>
                <w:rFonts w:ascii="Garamond" w:eastAsia="Times New Roman" w:hAnsi="Garamond" w:cs="Arial"/>
                <w:sz w:val="24"/>
                <w:szCs w:val="24"/>
              </w:rPr>
              <w:t xml:space="preserve">on the time frame for </w:t>
            </w:r>
            <w:r w:rsidR="006B620B">
              <w:rPr>
                <w:rFonts w:ascii="Garamond" w:eastAsia="Times New Roman" w:hAnsi="Garamond" w:cs="Arial"/>
                <w:sz w:val="24"/>
                <w:szCs w:val="24"/>
              </w:rPr>
              <w:t>Phase I construction</w:t>
            </w:r>
            <w:r w:rsidR="00016389">
              <w:rPr>
                <w:rFonts w:ascii="Garamond" w:eastAsia="Times New Roman" w:hAnsi="Garamond" w:cs="Arial"/>
                <w:sz w:val="24"/>
                <w:szCs w:val="24"/>
              </w:rPr>
              <w:t>.</w:t>
            </w:r>
            <w:r w:rsidR="00BA605E">
              <w:rPr>
                <w:rFonts w:ascii="Garamond" w:eastAsia="Times New Roman" w:hAnsi="Garamond" w:cs="Arial"/>
                <w:sz w:val="24"/>
                <w:szCs w:val="24"/>
              </w:rPr>
              <w:t xml:space="preserve">  </w:t>
            </w:r>
            <w:r w:rsidR="00F06499">
              <w:rPr>
                <w:rFonts w:ascii="Garamond" w:eastAsia="Times New Roman" w:hAnsi="Garamond" w:cs="Arial"/>
                <w:sz w:val="24"/>
                <w:szCs w:val="24"/>
              </w:rPr>
              <w:t>Mr.</w:t>
            </w:r>
            <w:r w:rsidR="00C93FBC">
              <w:rPr>
                <w:rFonts w:ascii="Garamond" w:eastAsia="Times New Roman" w:hAnsi="Garamond" w:cs="Arial"/>
                <w:sz w:val="24"/>
                <w:szCs w:val="24"/>
              </w:rPr>
              <w:t xml:space="preserve"> Kiracofe confirmed </w:t>
            </w:r>
            <w:r w:rsidR="00696C19">
              <w:rPr>
                <w:rFonts w:ascii="Garamond" w:eastAsia="Times New Roman" w:hAnsi="Garamond" w:cs="Arial"/>
                <w:sz w:val="24"/>
                <w:szCs w:val="24"/>
              </w:rPr>
              <w:t>t</w:t>
            </w:r>
            <w:r w:rsidR="00C93FBC">
              <w:rPr>
                <w:rFonts w:ascii="Garamond" w:eastAsia="Times New Roman" w:hAnsi="Garamond" w:cs="Arial"/>
                <w:sz w:val="24"/>
                <w:szCs w:val="24"/>
              </w:rPr>
              <w:t xml:space="preserve">wo years. </w:t>
            </w:r>
          </w:p>
          <w:p w14:paraId="2FD2C9B7" w14:textId="77777777" w:rsidR="0049637A" w:rsidRDefault="0049637A"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4ECF7F1B" w14:textId="77777777" w:rsidR="00016389" w:rsidRDefault="0049637A"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Chairman Lyons turned the meeting over to the next agenda it</w:t>
            </w:r>
            <w:r w:rsidR="00567BA1">
              <w:rPr>
                <w:rFonts w:ascii="Garamond" w:eastAsia="Times New Roman" w:hAnsi="Garamond" w:cs="Arial"/>
                <w:sz w:val="24"/>
                <w:szCs w:val="24"/>
              </w:rPr>
              <w:t>em.</w:t>
            </w:r>
            <w:r w:rsidR="006B620B">
              <w:rPr>
                <w:rFonts w:ascii="Garamond" w:eastAsia="Times New Roman" w:hAnsi="Garamond" w:cs="Arial"/>
                <w:sz w:val="24"/>
                <w:szCs w:val="24"/>
              </w:rPr>
              <w:t xml:space="preserve"> </w:t>
            </w:r>
          </w:p>
          <w:p w14:paraId="46088D90"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10DB2A50"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7C46F5B3"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22B8F5B8"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0FB63544"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3CB55B2C"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4445F67A"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5E202BE7"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472C12F2"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1DEE9767"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70FDEEF5" w14:textId="77777777" w:rsidR="00016389" w:rsidRDefault="00016389" w:rsidP="000C2852">
            <w:pPr>
              <w:pStyle w:val="ListParagraph"/>
              <w:widowControl w:val="0"/>
              <w:tabs>
                <w:tab w:val="center" w:pos="4185"/>
              </w:tabs>
              <w:adjustRightInd w:val="0"/>
              <w:textAlignment w:val="baseline"/>
              <w:rPr>
                <w:rFonts w:ascii="Garamond" w:eastAsia="Times New Roman" w:hAnsi="Garamond" w:cs="Arial"/>
                <w:sz w:val="24"/>
                <w:szCs w:val="24"/>
              </w:rPr>
            </w:pPr>
          </w:p>
          <w:p w14:paraId="5D17804F" w14:textId="653302C3" w:rsidR="008511C8" w:rsidRPr="00391D75" w:rsidRDefault="007F4590" w:rsidP="000C2852">
            <w:pPr>
              <w:pStyle w:val="ListParagraph"/>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 </w:t>
            </w:r>
            <w:r w:rsidR="007F3D83">
              <w:rPr>
                <w:rFonts w:ascii="Garamond" w:eastAsia="Times New Roman" w:hAnsi="Garamond" w:cs="Arial"/>
                <w:sz w:val="24"/>
                <w:szCs w:val="24"/>
              </w:rPr>
              <w:t xml:space="preserve"> </w:t>
            </w:r>
            <w:r w:rsidR="003526C6">
              <w:rPr>
                <w:rFonts w:ascii="Garamond" w:eastAsia="Times New Roman" w:hAnsi="Garamond" w:cs="Arial"/>
                <w:sz w:val="24"/>
                <w:szCs w:val="24"/>
              </w:rPr>
              <w:t xml:space="preserve"> </w:t>
            </w:r>
            <w:r w:rsidR="00DA6ED4">
              <w:rPr>
                <w:rFonts w:ascii="Garamond" w:eastAsia="Times New Roman" w:hAnsi="Garamond" w:cs="Arial"/>
                <w:sz w:val="24"/>
                <w:szCs w:val="24"/>
              </w:rPr>
              <w:t xml:space="preserve"> </w:t>
            </w:r>
          </w:p>
        </w:tc>
        <w:tc>
          <w:tcPr>
            <w:tcW w:w="1800" w:type="dxa"/>
          </w:tcPr>
          <w:p w14:paraId="4A1861AB" w14:textId="77777777" w:rsidR="000711B4" w:rsidRDefault="000711B4" w:rsidP="000E323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Maggie Brown (DCAMM)</w:t>
            </w:r>
          </w:p>
          <w:p w14:paraId="69A248D0" w14:textId="2B07DB39" w:rsidR="00E84357" w:rsidRDefault="00E84357" w:rsidP="000E323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Ryan Kiracofe</w:t>
            </w:r>
            <w:r w:rsidR="00D43445">
              <w:rPr>
                <w:rFonts w:ascii="Garamond" w:eastAsia="Times New Roman" w:hAnsi="Garamond" w:cs="Arial"/>
                <w:sz w:val="24"/>
                <w:szCs w:val="24"/>
              </w:rPr>
              <w:t>, Joe Ga</w:t>
            </w:r>
            <w:r w:rsidR="0036249F">
              <w:rPr>
                <w:rFonts w:ascii="Garamond" w:eastAsia="Times New Roman" w:hAnsi="Garamond" w:cs="Arial"/>
                <w:sz w:val="24"/>
                <w:szCs w:val="24"/>
              </w:rPr>
              <w:t>tti</w:t>
            </w:r>
            <w:r>
              <w:rPr>
                <w:rFonts w:ascii="Garamond" w:eastAsia="Times New Roman" w:hAnsi="Garamond" w:cs="Arial"/>
                <w:sz w:val="24"/>
                <w:szCs w:val="24"/>
              </w:rPr>
              <w:t xml:space="preserve"> (</w:t>
            </w:r>
            <w:proofErr w:type="spellStart"/>
            <w:r>
              <w:rPr>
                <w:rFonts w:ascii="Garamond" w:eastAsia="Times New Roman" w:hAnsi="Garamond" w:cs="Arial"/>
                <w:sz w:val="24"/>
                <w:szCs w:val="24"/>
              </w:rPr>
              <w:t>Pennrose</w:t>
            </w:r>
            <w:proofErr w:type="spellEnd"/>
            <w:r>
              <w:rPr>
                <w:rFonts w:ascii="Garamond" w:eastAsia="Times New Roman" w:hAnsi="Garamond" w:cs="Arial"/>
                <w:sz w:val="24"/>
                <w:szCs w:val="24"/>
              </w:rPr>
              <w:t>)</w:t>
            </w:r>
          </w:p>
        </w:tc>
      </w:tr>
      <w:tr w:rsidR="00131BFA" w:rsidRPr="000E3231" w14:paraId="6FFAFAC5" w14:textId="77777777" w:rsidTr="00292060">
        <w:tc>
          <w:tcPr>
            <w:tcW w:w="9810" w:type="dxa"/>
          </w:tcPr>
          <w:p w14:paraId="5C26C85E" w14:textId="77777777" w:rsidR="00131BFA" w:rsidRDefault="00892166"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lastRenderedPageBreak/>
              <w:t>Executive Director’s Report</w:t>
            </w:r>
          </w:p>
          <w:p w14:paraId="235C5D60" w14:textId="77777777" w:rsidR="009D7396" w:rsidRPr="000E3231" w:rsidRDefault="009D7396" w:rsidP="00C45E9F">
            <w:pPr>
              <w:widowControl w:val="0"/>
              <w:tabs>
                <w:tab w:val="center" w:pos="4185"/>
              </w:tabs>
              <w:adjustRightInd w:val="0"/>
              <w:textAlignment w:val="baseline"/>
              <w:rPr>
                <w:rFonts w:ascii="Garamond" w:eastAsia="Times New Roman" w:hAnsi="Garamond" w:cs="Arial"/>
                <w:sz w:val="24"/>
                <w:szCs w:val="24"/>
              </w:rPr>
            </w:pPr>
          </w:p>
          <w:p w14:paraId="50318106" w14:textId="0128C7E9" w:rsidR="00442A07" w:rsidRPr="000E3231" w:rsidRDefault="0032329A"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VA Survey Domiciliary </w:t>
            </w:r>
            <w:r w:rsidR="000F2FA4">
              <w:rPr>
                <w:rFonts w:ascii="Garamond" w:eastAsia="Times New Roman" w:hAnsi="Garamond" w:cs="Arial"/>
                <w:sz w:val="24"/>
                <w:szCs w:val="24"/>
              </w:rPr>
              <w:t xml:space="preserve">January </w:t>
            </w:r>
            <w:r>
              <w:rPr>
                <w:rFonts w:ascii="Garamond" w:eastAsia="Times New Roman" w:hAnsi="Garamond" w:cs="Arial"/>
                <w:sz w:val="24"/>
                <w:szCs w:val="24"/>
              </w:rPr>
              <w:t>2024</w:t>
            </w:r>
            <w:r w:rsidR="000F2FA4">
              <w:rPr>
                <w:rFonts w:ascii="Garamond" w:eastAsia="Times New Roman" w:hAnsi="Garamond" w:cs="Arial"/>
                <w:sz w:val="24"/>
                <w:szCs w:val="24"/>
              </w:rPr>
              <w:t xml:space="preserve"> Update</w:t>
            </w:r>
            <w:r w:rsidR="00F34955">
              <w:rPr>
                <w:rFonts w:ascii="Garamond" w:eastAsia="Times New Roman" w:hAnsi="Garamond" w:cs="Arial"/>
                <w:sz w:val="24"/>
                <w:szCs w:val="24"/>
              </w:rPr>
              <w:t>:</w:t>
            </w:r>
          </w:p>
          <w:p w14:paraId="0F15180F" w14:textId="7218C83A" w:rsidR="00430B38" w:rsidRDefault="000F2FA4" w:rsidP="00430B38">
            <w:pPr>
              <w:pStyle w:val="NoSpacing"/>
              <w:ind w:left="720"/>
              <w:rPr>
                <w:rFonts w:ascii="Garamond" w:hAnsi="Garamond"/>
                <w:sz w:val="24"/>
                <w:szCs w:val="24"/>
              </w:rPr>
            </w:pPr>
            <w:r w:rsidRPr="000F2FA4">
              <w:rPr>
                <w:rFonts w:ascii="Garamond" w:hAnsi="Garamond"/>
                <w:noProof/>
                <w:sz w:val="24"/>
                <w:szCs w:val="24"/>
              </w:rPr>
              <w:drawing>
                <wp:inline distT="0" distB="0" distL="0" distR="0" wp14:anchorId="3BC65501" wp14:editId="42B7CBA0">
                  <wp:extent cx="5943600" cy="3728720"/>
                  <wp:effectExtent l="0" t="0" r="0" b="5080"/>
                  <wp:docPr id="143043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31196" name=""/>
                          <pic:cNvPicPr/>
                        </pic:nvPicPr>
                        <pic:blipFill>
                          <a:blip r:embed="rId11"/>
                          <a:stretch>
                            <a:fillRect/>
                          </a:stretch>
                        </pic:blipFill>
                        <pic:spPr>
                          <a:xfrm>
                            <a:off x="0" y="0"/>
                            <a:ext cx="5943600" cy="3728720"/>
                          </a:xfrm>
                          <a:prstGeom prst="rect">
                            <a:avLst/>
                          </a:prstGeom>
                        </pic:spPr>
                      </pic:pic>
                    </a:graphicData>
                  </a:graphic>
                </wp:inline>
              </w:drawing>
            </w:r>
          </w:p>
          <w:p w14:paraId="5EF878C6" w14:textId="77777777" w:rsidR="00430B38" w:rsidRDefault="00430B38" w:rsidP="00430B38">
            <w:pPr>
              <w:pStyle w:val="NoSpacing"/>
              <w:ind w:left="720"/>
              <w:rPr>
                <w:rFonts w:ascii="Garamond" w:hAnsi="Garamond"/>
                <w:sz w:val="24"/>
                <w:szCs w:val="24"/>
              </w:rPr>
            </w:pPr>
          </w:p>
          <w:p w14:paraId="1434C829" w14:textId="4FC86ADB" w:rsidR="000E3231" w:rsidRDefault="000D4661"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Department of Public Health Plan of Correction October 202</w:t>
            </w:r>
            <w:r w:rsidR="00364BDF">
              <w:rPr>
                <w:rFonts w:ascii="Garamond" w:eastAsia="Times New Roman" w:hAnsi="Garamond" w:cs="Arial"/>
                <w:sz w:val="24"/>
                <w:szCs w:val="24"/>
              </w:rPr>
              <w:t>4 Update</w:t>
            </w:r>
            <w:r w:rsidR="00F34955">
              <w:rPr>
                <w:rFonts w:ascii="Garamond" w:eastAsia="Times New Roman" w:hAnsi="Garamond" w:cs="Arial"/>
                <w:sz w:val="24"/>
                <w:szCs w:val="24"/>
              </w:rPr>
              <w:t>:</w:t>
            </w:r>
          </w:p>
          <w:p w14:paraId="575CCC0E" w14:textId="77777777" w:rsidR="000F2FA4" w:rsidRDefault="000F2FA4" w:rsidP="000F2FA4">
            <w:pPr>
              <w:pStyle w:val="ListParagraph"/>
              <w:widowControl w:val="0"/>
              <w:tabs>
                <w:tab w:val="center" w:pos="4185"/>
              </w:tabs>
              <w:adjustRightInd w:val="0"/>
              <w:textAlignment w:val="baseline"/>
              <w:rPr>
                <w:rFonts w:ascii="Garamond" w:eastAsia="Times New Roman" w:hAnsi="Garamond" w:cs="Arial"/>
                <w:sz w:val="24"/>
                <w:szCs w:val="24"/>
              </w:rPr>
            </w:pPr>
          </w:p>
          <w:p w14:paraId="757E31B7" w14:textId="677D49AE" w:rsidR="000F2FA4" w:rsidRDefault="00B7554D" w:rsidP="000F2FA4">
            <w:pPr>
              <w:pStyle w:val="ListParagraph"/>
              <w:widowControl w:val="0"/>
              <w:tabs>
                <w:tab w:val="center" w:pos="4185"/>
              </w:tabs>
              <w:adjustRightInd w:val="0"/>
              <w:textAlignment w:val="baseline"/>
              <w:rPr>
                <w:rFonts w:ascii="Garamond" w:eastAsia="Times New Roman" w:hAnsi="Garamond" w:cs="Arial"/>
                <w:sz w:val="24"/>
                <w:szCs w:val="24"/>
              </w:rPr>
            </w:pPr>
            <w:r w:rsidRPr="00B7554D">
              <w:rPr>
                <w:rFonts w:ascii="Garamond" w:eastAsia="Times New Roman" w:hAnsi="Garamond" w:cs="Arial"/>
                <w:noProof/>
                <w:sz w:val="24"/>
                <w:szCs w:val="24"/>
              </w:rPr>
              <w:drawing>
                <wp:inline distT="0" distB="0" distL="0" distR="0" wp14:anchorId="4C807FE9" wp14:editId="78B7F677">
                  <wp:extent cx="5943600" cy="3475990"/>
                  <wp:effectExtent l="0" t="0" r="0" b="0"/>
                  <wp:docPr id="97650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0824" name=""/>
                          <pic:cNvPicPr/>
                        </pic:nvPicPr>
                        <pic:blipFill>
                          <a:blip r:embed="rId12"/>
                          <a:stretch>
                            <a:fillRect/>
                          </a:stretch>
                        </pic:blipFill>
                        <pic:spPr>
                          <a:xfrm>
                            <a:off x="0" y="0"/>
                            <a:ext cx="5943600" cy="3475990"/>
                          </a:xfrm>
                          <a:prstGeom prst="rect">
                            <a:avLst/>
                          </a:prstGeom>
                        </pic:spPr>
                      </pic:pic>
                    </a:graphicData>
                  </a:graphic>
                </wp:inline>
              </w:drawing>
            </w:r>
          </w:p>
          <w:p w14:paraId="2C9AD17A" w14:textId="77777777" w:rsidR="00090AB8" w:rsidRDefault="00090AB8" w:rsidP="00B7554D">
            <w:pPr>
              <w:widowControl w:val="0"/>
              <w:tabs>
                <w:tab w:val="center" w:pos="4185"/>
              </w:tabs>
              <w:adjustRightInd w:val="0"/>
              <w:textAlignment w:val="baseline"/>
              <w:rPr>
                <w:rFonts w:ascii="Garamond" w:hAnsi="Garamond"/>
                <w:sz w:val="24"/>
                <w:szCs w:val="24"/>
              </w:rPr>
            </w:pPr>
          </w:p>
          <w:p w14:paraId="1FB31FA1" w14:textId="10599C19" w:rsidR="00090AB8" w:rsidRDefault="00CD3219" w:rsidP="00090AB8">
            <w:pPr>
              <w:widowControl w:val="0"/>
              <w:tabs>
                <w:tab w:val="center" w:pos="4185"/>
              </w:tabs>
              <w:adjustRightInd w:val="0"/>
              <w:ind w:left="702"/>
              <w:textAlignment w:val="baseline"/>
              <w:rPr>
                <w:rFonts w:ascii="Garamond" w:hAnsi="Garamond"/>
                <w:sz w:val="24"/>
                <w:szCs w:val="24"/>
              </w:rPr>
            </w:pPr>
            <w:r>
              <w:rPr>
                <w:rFonts w:ascii="Garamond" w:hAnsi="Garamond"/>
                <w:sz w:val="24"/>
                <w:szCs w:val="24"/>
              </w:rPr>
              <w:t>Ms. Brathwaite</w:t>
            </w:r>
            <w:r w:rsidR="00F1136B">
              <w:rPr>
                <w:rFonts w:ascii="Garamond" w:hAnsi="Garamond"/>
                <w:sz w:val="24"/>
                <w:szCs w:val="24"/>
              </w:rPr>
              <w:t xml:space="preserve"> </w:t>
            </w:r>
            <w:r w:rsidR="003436A5">
              <w:rPr>
                <w:rFonts w:ascii="Garamond" w:hAnsi="Garamond"/>
                <w:sz w:val="24"/>
                <w:szCs w:val="24"/>
              </w:rPr>
              <w:t>reported 2 months of compliance</w:t>
            </w:r>
            <w:r w:rsidR="007A42DF">
              <w:rPr>
                <w:rFonts w:ascii="Garamond" w:hAnsi="Garamond"/>
                <w:sz w:val="24"/>
                <w:szCs w:val="24"/>
              </w:rPr>
              <w:t xml:space="preserve"> with the behavior management deficient </w:t>
            </w:r>
            <w:r w:rsidR="006630D8">
              <w:rPr>
                <w:rFonts w:ascii="Garamond" w:hAnsi="Garamond"/>
                <w:sz w:val="24"/>
                <w:szCs w:val="24"/>
              </w:rPr>
              <w:t>practice</w:t>
            </w:r>
            <w:r w:rsidR="006E58C4">
              <w:rPr>
                <w:rFonts w:ascii="Garamond" w:hAnsi="Garamond"/>
                <w:sz w:val="24"/>
                <w:szCs w:val="24"/>
              </w:rPr>
              <w:t xml:space="preserve"> and </w:t>
            </w:r>
            <w:r w:rsidR="003436A5">
              <w:rPr>
                <w:rFonts w:ascii="Garamond" w:hAnsi="Garamond"/>
                <w:sz w:val="24"/>
                <w:szCs w:val="24"/>
              </w:rPr>
              <w:t xml:space="preserve">will </w:t>
            </w:r>
            <w:r w:rsidR="006E58C4">
              <w:rPr>
                <w:rFonts w:ascii="Garamond" w:hAnsi="Garamond"/>
                <w:sz w:val="24"/>
                <w:szCs w:val="24"/>
              </w:rPr>
              <w:t xml:space="preserve">report </w:t>
            </w:r>
            <w:r w:rsidR="003436A5">
              <w:rPr>
                <w:rFonts w:ascii="Garamond" w:hAnsi="Garamond"/>
                <w:sz w:val="24"/>
                <w:szCs w:val="24"/>
              </w:rPr>
              <w:t xml:space="preserve">at the </w:t>
            </w:r>
            <w:r w:rsidR="006E58C4">
              <w:rPr>
                <w:rFonts w:ascii="Garamond" w:hAnsi="Garamond"/>
                <w:sz w:val="24"/>
                <w:szCs w:val="24"/>
              </w:rPr>
              <w:t>March</w:t>
            </w:r>
            <w:r w:rsidR="003436A5">
              <w:rPr>
                <w:rFonts w:ascii="Garamond" w:hAnsi="Garamond"/>
                <w:sz w:val="24"/>
                <w:szCs w:val="24"/>
              </w:rPr>
              <w:t xml:space="preserve"> QAPI meeting.</w:t>
            </w:r>
            <w:r w:rsidR="00681121">
              <w:rPr>
                <w:rFonts w:ascii="Garamond" w:hAnsi="Garamond"/>
                <w:sz w:val="24"/>
                <w:szCs w:val="24"/>
              </w:rPr>
              <w:t xml:space="preserve"> </w:t>
            </w:r>
            <w:r w:rsidR="00D41540">
              <w:rPr>
                <w:rFonts w:ascii="Garamond" w:hAnsi="Garamond"/>
                <w:sz w:val="24"/>
                <w:szCs w:val="24"/>
              </w:rPr>
              <w:t xml:space="preserve">Ms. </w:t>
            </w:r>
            <w:r w:rsidR="00681121">
              <w:rPr>
                <w:rFonts w:ascii="Garamond" w:hAnsi="Garamond"/>
                <w:sz w:val="24"/>
                <w:szCs w:val="24"/>
              </w:rPr>
              <w:t xml:space="preserve">Baldini </w:t>
            </w:r>
            <w:r w:rsidR="0099735D">
              <w:rPr>
                <w:rFonts w:ascii="Garamond" w:hAnsi="Garamond"/>
                <w:sz w:val="24"/>
                <w:szCs w:val="24"/>
              </w:rPr>
              <w:t>shared</w:t>
            </w:r>
            <w:r w:rsidR="00681121">
              <w:rPr>
                <w:rFonts w:ascii="Garamond" w:hAnsi="Garamond"/>
                <w:sz w:val="24"/>
                <w:szCs w:val="24"/>
              </w:rPr>
              <w:t xml:space="preserve"> that </w:t>
            </w:r>
            <w:r w:rsidR="008E47B0">
              <w:rPr>
                <w:rFonts w:ascii="Garamond" w:hAnsi="Garamond"/>
                <w:sz w:val="24"/>
                <w:szCs w:val="24"/>
              </w:rPr>
              <w:t xml:space="preserve">compliance will be monitored for </w:t>
            </w:r>
            <w:r>
              <w:rPr>
                <w:rFonts w:ascii="Garamond" w:hAnsi="Garamond"/>
                <w:sz w:val="24"/>
                <w:szCs w:val="24"/>
              </w:rPr>
              <w:t>the remainder</w:t>
            </w:r>
            <w:r w:rsidR="008E47B0">
              <w:rPr>
                <w:rFonts w:ascii="Garamond" w:hAnsi="Garamond"/>
                <w:sz w:val="24"/>
                <w:szCs w:val="24"/>
              </w:rPr>
              <w:t xml:space="preserve"> of </w:t>
            </w:r>
            <w:r>
              <w:rPr>
                <w:rFonts w:ascii="Garamond" w:hAnsi="Garamond"/>
                <w:sz w:val="24"/>
                <w:szCs w:val="24"/>
              </w:rPr>
              <w:t>the year</w:t>
            </w:r>
            <w:r w:rsidR="00E55DAD">
              <w:rPr>
                <w:rFonts w:ascii="Garamond" w:hAnsi="Garamond"/>
                <w:sz w:val="24"/>
                <w:szCs w:val="24"/>
              </w:rPr>
              <w:t xml:space="preserve">, beyond </w:t>
            </w:r>
            <w:r w:rsidR="00622AA8">
              <w:rPr>
                <w:rFonts w:ascii="Garamond" w:hAnsi="Garamond"/>
                <w:sz w:val="24"/>
                <w:szCs w:val="24"/>
              </w:rPr>
              <w:t xml:space="preserve">the </w:t>
            </w:r>
            <w:r w:rsidR="00016389">
              <w:rPr>
                <w:rFonts w:ascii="Garamond" w:hAnsi="Garamond"/>
                <w:sz w:val="24"/>
                <w:szCs w:val="24"/>
              </w:rPr>
              <w:t>three</w:t>
            </w:r>
            <w:r w:rsidR="008E47B0">
              <w:rPr>
                <w:rFonts w:ascii="Garamond" w:hAnsi="Garamond"/>
                <w:sz w:val="24"/>
                <w:szCs w:val="24"/>
              </w:rPr>
              <w:t xml:space="preserve"> months</w:t>
            </w:r>
            <w:r w:rsidR="006E58C4">
              <w:rPr>
                <w:rFonts w:ascii="Garamond" w:hAnsi="Garamond"/>
                <w:sz w:val="24"/>
                <w:szCs w:val="24"/>
              </w:rPr>
              <w:t xml:space="preserve"> of </w:t>
            </w:r>
            <w:r w:rsidR="0099735D">
              <w:rPr>
                <w:rFonts w:ascii="Garamond" w:hAnsi="Garamond"/>
                <w:sz w:val="24"/>
                <w:szCs w:val="24"/>
              </w:rPr>
              <w:t xml:space="preserve">consecutive </w:t>
            </w:r>
            <w:r w:rsidR="008E47B0">
              <w:rPr>
                <w:rFonts w:ascii="Garamond" w:hAnsi="Garamond"/>
                <w:sz w:val="24"/>
                <w:szCs w:val="24"/>
              </w:rPr>
              <w:t>complianc</w:t>
            </w:r>
            <w:r w:rsidR="00E55DAD">
              <w:rPr>
                <w:rFonts w:ascii="Garamond" w:hAnsi="Garamond"/>
                <w:sz w:val="24"/>
                <w:szCs w:val="24"/>
              </w:rPr>
              <w:t>e</w:t>
            </w:r>
            <w:r w:rsidR="00214FCB">
              <w:rPr>
                <w:rFonts w:ascii="Garamond" w:hAnsi="Garamond"/>
                <w:sz w:val="24"/>
                <w:szCs w:val="24"/>
              </w:rPr>
              <w:t>.</w:t>
            </w:r>
          </w:p>
          <w:p w14:paraId="5FD59DB8" w14:textId="77777777" w:rsidR="00D6032A" w:rsidRDefault="00D6032A" w:rsidP="00D6032A">
            <w:pPr>
              <w:widowControl w:val="0"/>
              <w:tabs>
                <w:tab w:val="center" w:pos="4185"/>
              </w:tabs>
              <w:adjustRightInd w:val="0"/>
              <w:textAlignment w:val="baseline"/>
              <w:rPr>
                <w:rFonts w:ascii="Garamond" w:eastAsia="Times New Roman" w:hAnsi="Garamond" w:cs="Arial"/>
                <w:sz w:val="24"/>
                <w:szCs w:val="24"/>
              </w:rPr>
            </w:pPr>
          </w:p>
          <w:p w14:paraId="324ABF9F" w14:textId="174EDDC8" w:rsidR="00D6032A" w:rsidRDefault="008E3C59"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Implementation of Electronic Medical Record</w:t>
            </w:r>
            <w:r w:rsidR="00F34955">
              <w:rPr>
                <w:rFonts w:ascii="Garamond" w:eastAsia="Times New Roman" w:hAnsi="Garamond" w:cs="Arial"/>
                <w:sz w:val="24"/>
                <w:szCs w:val="24"/>
              </w:rPr>
              <w:t>:</w:t>
            </w:r>
          </w:p>
          <w:p w14:paraId="488A780B" w14:textId="5BF117EB" w:rsidR="008E3C59" w:rsidRDefault="00E2415F"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Care Plan implementation in process, full implementation expected by May 2025</w:t>
            </w:r>
            <w:r w:rsidR="003C7F0B">
              <w:rPr>
                <w:rFonts w:ascii="Garamond" w:eastAsia="Times New Roman" w:hAnsi="Garamond" w:cs="Arial"/>
                <w:sz w:val="24"/>
                <w:szCs w:val="24"/>
              </w:rPr>
              <w:t>.</w:t>
            </w:r>
          </w:p>
          <w:p w14:paraId="717C5D1C" w14:textId="4B2F8888" w:rsidR="00E2415F" w:rsidRDefault="00E2415F"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802 Matrix</w:t>
            </w:r>
            <w:r w:rsidR="00E06FFB">
              <w:rPr>
                <w:rFonts w:ascii="Garamond" w:eastAsia="Times New Roman" w:hAnsi="Garamond" w:cs="Arial"/>
                <w:sz w:val="24"/>
                <w:szCs w:val="24"/>
              </w:rPr>
              <w:t xml:space="preserve"> – acuity report remains in process with WellSky</w:t>
            </w:r>
            <w:r w:rsidR="003C7F0B">
              <w:rPr>
                <w:rFonts w:ascii="Garamond" w:eastAsia="Times New Roman" w:hAnsi="Garamond" w:cs="Arial"/>
                <w:sz w:val="24"/>
                <w:szCs w:val="24"/>
              </w:rPr>
              <w:t>.</w:t>
            </w:r>
          </w:p>
          <w:p w14:paraId="3CEABB9A" w14:textId="7995B467" w:rsidR="00E06FFB" w:rsidRDefault="00E06FFB"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EOTSS</w:t>
            </w:r>
            <w:r w:rsidR="00C30F6B">
              <w:rPr>
                <w:rFonts w:ascii="Garamond" w:eastAsia="Times New Roman" w:hAnsi="Garamond" w:cs="Arial"/>
                <w:sz w:val="24"/>
                <w:szCs w:val="24"/>
              </w:rPr>
              <w:t>/WellSky interface</w:t>
            </w:r>
            <w:r w:rsidR="003C7F0B">
              <w:rPr>
                <w:rFonts w:ascii="Garamond" w:eastAsia="Times New Roman" w:hAnsi="Garamond" w:cs="Arial"/>
                <w:sz w:val="24"/>
                <w:szCs w:val="24"/>
              </w:rPr>
              <w:t>:</w:t>
            </w:r>
          </w:p>
          <w:p w14:paraId="2924AFEF" w14:textId="7F36BBF0" w:rsidR="00C30F6B" w:rsidRDefault="000C31B4" w:rsidP="008A56AA">
            <w:pPr>
              <w:pStyle w:val="ListParagraph"/>
              <w:widowControl w:val="0"/>
              <w:numPr>
                <w:ilvl w:val="2"/>
                <w:numId w:val="2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Pharmacy integration anticipated completion March 15</w:t>
            </w:r>
            <w:r w:rsidRPr="000C31B4">
              <w:rPr>
                <w:rFonts w:ascii="Garamond" w:eastAsia="Times New Roman" w:hAnsi="Garamond" w:cs="Arial"/>
                <w:sz w:val="24"/>
                <w:szCs w:val="24"/>
                <w:vertAlign w:val="superscript"/>
              </w:rPr>
              <w:t>th</w:t>
            </w:r>
            <w:r>
              <w:rPr>
                <w:rFonts w:ascii="Garamond" w:eastAsia="Times New Roman" w:hAnsi="Garamond" w:cs="Arial"/>
                <w:sz w:val="24"/>
                <w:szCs w:val="24"/>
              </w:rPr>
              <w:t xml:space="preserve"> 2025</w:t>
            </w:r>
            <w:r w:rsidR="003C7F0B">
              <w:rPr>
                <w:rFonts w:ascii="Garamond" w:eastAsia="Times New Roman" w:hAnsi="Garamond" w:cs="Arial"/>
                <w:sz w:val="24"/>
                <w:szCs w:val="24"/>
              </w:rPr>
              <w:t>.</w:t>
            </w:r>
          </w:p>
          <w:p w14:paraId="3B9974E9" w14:textId="71D4F55F" w:rsidR="000C31B4" w:rsidRDefault="000C31B4" w:rsidP="008A56AA">
            <w:pPr>
              <w:pStyle w:val="ListParagraph"/>
              <w:widowControl w:val="0"/>
              <w:numPr>
                <w:ilvl w:val="2"/>
                <w:numId w:val="28"/>
              </w:numPr>
              <w:tabs>
                <w:tab w:val="center" w:pos="4185"/>
              </w:tabs>
              <w:adjustRightInd w:val="0"/>
              <w:textAlignment w:val="baseline"/>
              <w:rPr>
                <w:rFonts w:ascii="Garamond" w:eastAsia="Times New Roman" w:hAnsi="Garamond" w:cs="Arial"/>
                <w:sz w:val="24"/>
                <w:szCs w:val="24"/>
              </w:rPr>
            </w:pPr>
            <w:proofErr w:type="gramStart"/>
            <w:r>
              <w:rPr>
                <w:rFonts w:ascii="Garamond" w:eastAsia="Times New Roman" w:hAnsi="Garamond" w:cs="Arial"/>
                <w:sz w:val="24"/>
                <w:szCs w:val="24"/>
              </w:rPr>
              <w:t>Radiology</w:t>
            </w:r>
            <w:proofErr w:type="gramEnd"/>
            <w:r>
              <w:rPr>
                <w:rFonts w:ascii="Garamond" w:eastAsia="Times New Roman" w:hAnsi="Garamond" w:cs="Arial"/>
                <w:sz w:val="24"/>
                <w:szCs w:val="24"/>
              </w:rPr>
              <w:t xml:space="preserve"> </w:t>
            </w:r>
            <w:r w:rsidR="00FC2031">
              <w:rPr>
                <w:rFonts w:ascii="Garamond" w:eastAsia="Times New Roman" w:hAnsi="Garamond" w:cs="Arial"/>
                <w:sz w:val="24"/>
                <w:szCs w:val="24"/>
              </w:rPr>
              <w:t>interface is currently in testing with anticipated</w:t>
            </w:r>
            <w:r w:rsidR="00DF31A2">
              <w:rPr>
                <w:rFonts w:ascii="Garamond" w:eastAsia="Times New Roman" w:hAnsi="Garamond" w:cs="Arial"/>
                <w:sz w:val="24"/>
                <w:szCs w:val="24"/>
              </w:rPr>
              <w:t xml:space="preserve"> go live date of March 10</w:t>
            </w:r>
            <w:r w:rsidR="00DF31A2" w:rsidRPr="00DF31A2">
              <w:rPr>
                <w:rFonts w:ascii="Garamond" w:eastAsia="Times New Roman" w:hAnsi="Garamond" w:cs="Arial"/>
                <w:sz w:val="24"/>
                <w:szCs w:val="24"/>
                <w:vertAlign w:val="superscript"/>
              </w:rPr>
              <w:t>th</w:t>
            </w:r>
            <w:r w:rsidR="00DF31A2">
              <w:rPr>
                <w:rFonts w:ascii="Garamond" w:eastAsia="Times New Roman" w:hAnsi="Garamond" w:cs="Arial"/>
                <w:sz w:val="24"/>
                <w:szCs w:val="24"/>
              </w:rPr>
              <w:t xml:space="preserve"> 2025</w:t>
            </w:r>
            <w:r w:rsidR="003C7F0B">
              <w:rPr>
                <w:rFonts w:ascii="Garamond" w:eastAsia="Times New Roman" w:hAnsi="Garamond" w:cs="Arial"/>
                <w:sz w:val="24"/>
                <w:szCs w:val="24"/>
              </w:rPr>
              <w:t>.</w:t>
            </w:r>
          </w:p>
          <w:p w14:paraId="13C2A434" w14:textId="11D64236" w:rsidR="00DF31A2" w:rsidRDefault="0046505B" w:rsidP="008A56AA">
            <w:pPr>
              <w:pStyle w:val="ListParagraph"/>
              <w:widowControl w:val="0"/>
              <w:numPr>
                <w:ilvl w:val="2"/>
                <w:numId w:val="2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Dietary communication tunnel testing in process at</w:t>
            </w:r>
            <w:r w:rsidR="006753E0">
              <w:rPr>
                <w:rFonts w:ascii="Garamond" w:eastAsia="Times New Roman" w:hAnsi="Garamond" w:cs="Arial"/>
                <w:sz w:val="24"/>
                <w:szCs w:val="24"/>
              </w:rPr>
              <w:t xml:space="preserve"> Holyoke, anticipated go live</w:t>
            </w:r>
            <w:r w:rsidR="000603DF">
              <w:rPr>
                <w:rFonts w:ascii="Garamond" w:eastAsia="Times New Roman" w:hAnsi="Garamond" w:cs="Arial"/>
                <w:sz w:val="24"/>
                <w:szCs w:val="24"/>
              </w:rPr>
              <w:t xml:space="preserve"> </w:t>
            </w:r>
            <w:r w:rsidR="00E55DAD">
              <w:rPr>
                <w:rFonts w:ascii="Garamond" w:eastAsia="Times New Roman" w:hAnsi="Garamond" w:cs="Arial"/>
                <w:sz w:val="24"/>
                <w:szCs w:val="24"/>
              </w:rPr>
              <w:t xml:space="preserve">for </w:t>
            </w:r>
            <w:r w:rsidR="006753E0">
              <w:rPr>
                <w:rFonts w:ascii="Garamond" w:eastAsia="Times New Roman" w:hAnsi="Garamond" w:cs="Arial"/>
                <w:sz w:val="24"/>
                <w:szCs w:val="24"/>
              </w:rPr>
              <w:t xml:space="preserve">Chelsea is </w:t>
            </w:r>
            <w:r w:rsidR="003D04C2">
              <w:rPr>
                <w:rFonts w:ascii="Garamond" w:eastAsia="Times New Roman" w:hAnsi="Garamond" w:cs="Arial"/>
                <w:sz w:val="24"/>
                <w:szCs w:val="24"/>
              </w:rPr>
              <w:t>April 1</w:t>
            </w:r>
            <w:r w:rsidR="003D04C2" w:rsidRPr="003D04C2">
              <w:rPr>
                <w:rFonts w:ascii="Garamond" w:eastAsia="Times New Roman" w:hAnsi="Garamond" w:cs="Arial"/>
                <w:sz w:val="24"/>
                <w:szCs w:val="24"/>
                <w:vertAlign w:val="superscript"/>
              </w:rPr>
              <w:t>st</w:t>
            </w:r>
            <w:r w:rsidR="003D04C2">
              <w:rPr>
                <w:rFonts w:ascii="Garamond" w:eastAsia="Times New Roman" w:hAnsi="Garamond" w:cs="Arial"/>
                <w:sz w:val="24"/>
                <w:szCs w:val="24"/>
              </w:rPr>
              <w:t xml:space="preserve"> 2025</w:t>
            </w:r>
            <w:r w:rsidR="003C7F0B">
              <w:rPr>
                <w:rFonts w:ascii="Garamond" w:eastAsia="Times New Roman" w:hAnsi="Garamond" w:cs="Arial"/>
                <w:sz w:val="24"/>
                <w:szCs w:val="24"/>
              </w:rPr>
              <w:t>.</w:t>
            </w:r>
          </w:p>
          <w:p w14:paraId="05028F38" w14:textId="63B6DF77" w:rsidR="00532DCA" w:rsidRDefault="00532DCA" w:rsidP="008A56AA">
            <w:pPr>
              <w:pStyle w:val="ListParagraph"/>
              <w:widowControl w:val="0"/>
              <w:numPr>
                <w:ilvl w:val="2"/>
                <w:numId w:val="2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Laboratory has not </w:t>
            </w:r>
            <w:r w:rsidR="008304F3">
              <w:rPr>
                <w:rFonts w:ascii="Garamond" w:eastAsia="Times New Roman" w:hAnsi="Garamond" w:cs="Arial"/>
                <w:sz w:val="24"/>
                <w:szCs w:val="24"/>
              </w:rPr>
              <w:t>begun</w:t>
            </w:r>
            <w:r w:rsidR="003C7F0B">
              <w:rPr>
                <w:rFonts w:ascii="Garamond" w:eastAsia="Times New Roman" w:hAnsi="Garamond" w:cs="Arial"/>
                <w:sz w:val="24"/>
                <w:szCs w:val="24"/>
              </w:rPr>
              <w:t>.</w:t>
            </w:r>
          </w:p>
          <w:p w14:paraId="2A85E1C6" w14:textId="79A7CDDD" w:rsidR="00532DCA" w:rsidRDefault="00532DCA" w:rsidP="008A56AA">
            <w:pPr>
              <w:pStyle w:val="ListParagraph"/>
              <w:widowControl w:val="0"/>
              <w:numPr>
                <w:ilvl w:val="2"/>
                <w:numId w:val="28"/>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Health Drive has not </w:t>
            </w:r>
            <w:r w:rsidR="008304F3">
              <w:rPr>
                <w:rFonts w:ascii="Garamond" w:eastAsia="Times New Roman" w:hAnsi="Garamond" w:cs="Arial"/>
                <w:sz w:val="24"/>
                <w:szCs w:val="24"/>
              </w:rPr>
              <w:t>begun</w:t>
            </w:r>
            <w:r w:rsidR="003C7F0B">
              <w:rPr>
                <w:rFonts w:ascii="Garamond" w:eastAsia="Times New Roman" w:hAnsi="Garamond" w:cs="Arial"/>
                <w:sz w:val="24"/>
                <w:szCs w:val="24"/>
              </w:rPr>
              <w:t>.</w:t>
            </w:r>
          </w:p>
          <w:p w14:paraId="2CDD32B6" w14:textId="35919E3B" w:rsidR="00220B6C" w:rsidRPr="00220B6C" w:rsidRDefault="00220B6C"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WellSky/CHE continues to work on back-up system for downtime</w:t>
            </w:r>
            <w:r w:rsidR="003C7F0B">
              <w:rPr>
                <w:rFonts w:ascii="Garamond" w:eastAsia="Times New Roman" w:hAnsi="Garamond" w:cs="Arial"/>
                <w:sz w:val="24"/>
                <w:szCs w:val="24"/>
              </w:rPr>
              <w:t>.</w:t>
            </w:r>
          </w:p>
          <w:p w14:paraId="13035636" w14:textId="77777777" w:rsidR="00D6032A" w:rsidRPr="00D6032A" w:rsidRDefault="00D6032A" w:rsidP="00D6032A">
            <w:pPr>
              <w:widowControl w:val="0"/>
              <w:tabs>
                <w:tab w:val="center" w:pos="4185"/>
              </w:tabs>
              <w:adjustRightInd w:val="0"/>
              <w:textAlignment w:val="baseline"/>
              <w:rPr>
                <w:rFonts w:ascii="Garamond" w:eastAsia="Times New Roman" w:hAnsi="Garamond" w:cs="Arial"/>
                <w:sz w:val="24"/>
                <w:szCs w:val="24"/>
              </w:rPr>
            </w:pPr>
          </w:p>
          <w:p w14:paraId="366E9676" w14:textId="56FC7C69" w:rsidR="007B2B39" w:rsidRDefault="0090366D"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Pinnacle Report </w:t>
            </w:r>
            <w:r w:rsidR="001A62A0">
              <w:rPr>
                <w:rFonts w:ascii="Garamond" w:eastAsia="Times New Roman" w:hAnsi="Garamond" w:cs="Arial"/>
                <w:sz w:val="24"/>
                <w:szCs w:val="24"/>
              </w:rPr>
              <w:t>February 2025</w:t>
            </w:r>
            <w:r w:rsidR="00F34955">
              <w:rPr>
                <w:rFonts w:ascii="Garamond" w:eastAsia="Times New Roman" w:hAnsi="Garamond" w:cs="Arial"/>
                <w:sz w:val="24"/>
                <w:szCs w:val="24"/>
              </w:rPr>
              <w:t>:</w:t>
            </w:r>
          </w:p>
          <w:p w14:paraId="1F1D6EB1" w14:textId="2E701C85" w:rsidR="007B2B39" w:rsidRDefault="001A62A0"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98% favorable rating</w:t>
            </w:r>
            <w:r w:rsidR="003C7F0B">
              <w:rPr>
                <w:rFonts w:ascii="Garamond" w:eastAsia="Times New Roman" w:hAnsi="Garamond" w:cs="Arial"/>
                <w:sz w:val="24"/>
                <w:szCs w:val="24"/>
              </w:rPr>
              <w:t>.</w:t>
            </w:r>
          </w:p>
          <w:p w14:paraId="36A841AB" w14:textId="1E02E10D" w:rsidR="004E70F5" w:rsidRDefault="004E70F5"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Average score 4.85/5</w:t>
            </w:r>
            <w:r w:rsidR="003C7F0B">
              <w:rPr>
                <w:rFonts w:ascii="Garamond" w:eastAsia="Times New Roman" w:hAnsi="Garamond" w:cs="Arial"/>
                <w:sz w:val="24"/>
                <w:szCs w:val="24"/>
              </w:rPr>
              <w:t>.</w:t>
            </w:r>
          </w:p>
          <w:p w14:paraId="55E113BE" w14:textId="6F80752E" w:rsidR="004E70F5" w:rsidRDefault="004E70F5"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Focus Area </w:t>
            </w:r>
            <w:r w:rsidR="00D0148C">
              <w:rPr>
                <w:rFonts w:ascii="Garamond" w:eastAsia="Times New Roman" w:hAnsi="Garamond" w:cs="Arial"/>
                <w:sz w:val="24"/>
                <w:szCs w:val="24"/>
              </w:rPr>
              <w:t>–</w:t>
            </w:r>
            <w:r>
              <w:rPr>
                <w:rFonts w:ascii="Garamond" w:eastAsia="Times New Roman" w:hAnsi="Garamond" w:cs="Arial"/>
                <w:sz w:val="24"/>
                <w:szCs w:val="24"/>
              </w:rPr>
              <w:t xml:space="preserve"> Communication</w:t>
            </w:r>
            <w:r w:rsidR="003C7F0B">
              <w:rPr>
                <w:rFonts w:ascii="Garamond" w:eastAsia="Times New Roman" w:hAnsi="Garamond" w:cs="Arial"/>
                <w:sz w:val="24"/>
                <w:szCs w:val="24"/>
              </w:rPr>
              <w:t>.</w:t>
            </w:r>
          </w:p>
          <w:p w14:paraId="28F89AC5" w14:textId="2E1C4E2A" w:rsidR="00D0148C" w:rsidRDefault="005614FA" w:rsidP="0085290F">
            <w:pPr>
              <w:pStyle w:val="ListParagraph"/>
              <w:widowControl w:val="0"/>
              <w:numPr>
                <w:ilvl w:val="1"/>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L</w:t>
            </w:r>
            <w:r w:rsidR="00B34A26">
              <w:rPr>
                <w:rFonts w:ascii="Garamond" w:eastAsia="Times New Roman" w:hAnsi="Garamond" w:cs="Arial"/>
                <w:sz w:val="24"/>
                <w:szCs w:val="24"/>
              </w:rPr>
              <w:t xml:space="preserve">ooking </w:t>
            </w:r>
            <w:r>
              <w:rPr>
                <w:rFonts w:ascii="Garamond" w:eastAsia="Times New Roman" w:hAnsi="Garamond" w:cs="Arial"/>
                <w:sz w:val="24"/>
                <w:szCs w:val="24"/>
              </w:rPr>
              <w:t xml:space="preserve">to revise the </w:t>
            </w:r>
            <w:r w:rsidR="00D0148C">
              <w:rPr>
                <w:rFonts w:ascii="Garamond" w:eastAsia="Times New Roman" w:hAnsi="Garamond" w:cs="Arial"/>
                <w:sz w:val="24"/>
                <w:szCs w:val="24"/>
              </w:rPr>
              <w:t xml:space="preserve">contract </w:t>
            </w:r>
            <w:r>
              <w:rPr>
                <w:rFonts w:ascii="Garamond" w:eastAsia="Times New Roman" w:hAnsi="Garamond" w:cs="Arial"/>
                <w:sz w:val="24"/>
                <w:szCs w:val="24"/>
              </w:rPr>
              <w:t>to</w:t>
            </w:r>
            <w:r w:rsidR="00D0148C">
              <w:rPr>
                <w:rFonts w:ascii="Garamond" w:eastAsia="Times New Roman" w:hAnsi="Garamond" w:cs="Arial"/>
                <w:sz w:val="24"/>
                <w:szCs w:val="24"/>
              </w:rPr>
              <w:t xml:space="preserve"> expand</w:t>
            </w:r>
            <w:r>
              <w:rPr>
                <w:rFonts w:ascii="Garamond" w:eastAsia="Times New Roman" w:hAnsi="Garamond" w:cs="Arial"/>
                <w:sz w:val="24"/>
                <w:szCs w:val="24"/>
              </w:rPr>
              <w:t xml:space="preserve"> </w:t>
            </w:r>
            <w:r w:rsidR="00D0148C">
              <w:rPr>
                <w:rFonts w:ascii="Garamond" w:eastAsia="Times New Roman" w:hAnsi="Garamond" w:cs="Arial"/>
                <w:sz w:val="24"/>
                <w:szCs w:val="24"/>
              </w:rPr>
              <w:t xml:space="preserve">more satisfaction surveys beyond </w:t>
            </w:r>
            <w:r>
              <w:rPr>
                <w:rFonts w:ascii="Garamond" w:eastAsia="Times New Roman" w:hAnsi="Garamond" w:cs="Arial"/>
                <w:sz w:val="24"/>
                <w:szCs w:val="24"/>
              </w:rPr>
              <w:t>the current contract</w:t>
            </w:r>
            <w:r w:rsidR="003C7F0B">
              <w:rPr>
                <w:rFonts w:ascii="Garamond" w:eastAsia="Times New Roman" w:hAnsi="Garamond" w:cs="Arial"/>
                <w:sz w:val="24"/>
                <w:szCs w:val="24"/>
              </w:rPr>
              <w:t>.</w:t>
            </w:r>
          </w:p>
          <w:p w14:paraId="3A5BBC9C" w14:textId="2A858F05" w:rsidR="001D1562" w:rsidRPr="001D1562" w:rsidRDefault="001D1562" w:rsidP="001D1562">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Focus </w:t>
            </w:r>
            <w:r w:rsidR="0019721F">
              <w:rPr>
                <w:rFonts w:ascii="Garamond" w:eastAsia="Times New Roman" w:hAnsi="Garamond" w:cs="Arial"/>
                <w:sz w:val="24"/>
                <w:szCs w:val="24"/>
              </w:rPr>
              <w:t>areas/goals 2025:</w:t>
            </w:r>
          </w:p>
          <w:p w14:paraId="72248852" w14:textId="0EEF5CD4"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Labor management</w:t>
            </w:r>
            <w:r w:rsidR="003C7F0B">
              <w:rPr>
                <w:rFonts w:ascii="Garamond" w:eastAsia="Times New Roman" w:hAnsi="Garamond" w:cs="Arial"/>
                <w:sz w:val="24"/>
                <w:szCs w:val="24"/>
              </w:rPr>
              <w:t>.</w:t>
            </w:r>
          </w:p>
          <w:p w14:paraId="7E8EAC38" w14:textId="0FC8F401"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Stabilization of workforce</w:t>
            </w:r>
            <w:r w:rsidR="003C7F0B">
              <w:rPr>
                <w:rFonts w:ascii="Garamond" w:eastAsia="Times New Roman" w:hAnsi="Garamond" w:cs="Arial"/>
                <w:sz w:val="24"/>
                <w:szCs w:val="24"/>
              </w:rPr>
              <w:t>.</w:t>
            </w:r>
          </w:p>
          <w:p w14:paraId="4271D90E" w14:textId="2B458CAD"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Employee engagement</w:t>
            </w:r>
            <w:r w:rsidR="003C7F0B">
              <w:rPr>
                <w:rFonts w:ascii="Garamond" w:eastAsia="Times New Roman" w:hAnsi="Garamond" w:cs="Arial"/>
                <w:sz w:val="24"/>
                <w:szCs w:val="24"/>
              </w:rPr>
              <w:t>.</w:t>
            </w:r>
          </w:p>
          <w:p w14:paraId="24A0B98A" w14:textId="2632992C"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Regulatory compliance DPH, CMS, Life Safety, VA</w:t>
            </w:r>
            <w:r w:rsidR="003C7F0B">
              <w:rPr>
                <w:rFonts w:ascii="Garamond" w:eastAsia="Times New Roman" w:hAnsi="Garamond" w:cs="Arial"/>
                <w:sz w:val="24"/>
                <w:szCs w:val="24"/>
              </w:rPr>
              <w:t>.</w:t>
            </w:r>
          </w:p>
          <w:p w14:paraId="44FAB99A" w14:textId="7E2AFC08"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Compliance and confidence with EMR utilization</w:t>
            </w:r>
            <w:r w:rsidR="003C7F0B">
              <w:rPr>
                <w:rFonts w:ascii="Garamond" w:eastAsia="Times New Roman" w:hAnsi="Garamond" w:cs="Arial"/>
                <w:sz w:val="24"/>
                <w:szCs w:val="24"/>
              </w:rPr>
              <w:t>.</w:t>
            </w:r>
          </w:p>
          <w:p w14:paraId="61AF13F2" w14:textId="5213B0F2"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Customer Service</w:t>
            </w:r>
            <w:r w:rsidR="003C7F0B">
              <w:rPr>
                <w:rFonts w:ascii="Garamond" w:eastAsia="Times New Roman" w:hAnsi="Garamond" w:cs="Arial"/>
                <w:sz w:val="24"/>
                <w:szCs w:val="24"/>
              </w:rPr>
              <w:t>.</w:t>
            </w:r>
          </w:p>
          <w:p w14:paraId="149D244D" w14:textId="58781F6F" w:rsidR="0019721F" w:rsidRPr="0019721F" w:rsidRDefault="0019721F" w:rsidP="008A56AA">
            <w:pPr>
              <w:pStyle w:val="ListParagraph"/>
              <w:widowControl w:val="0"/>
              <w:numPr>
                <w:ilvl w:val="2"/>
                <w:numId w:val="27"/>
              </w:numPr>
              <w:tabs>
                <w:tab w:val="center" w:pos="4185"/>
              </w:tabs>
              <w:adjustRightInd w:val="0"/>
              <w:textAlignment w:val="baseline"/>
              <w:rPr>
                <w:rFonts w:ascii="Garamond" w:eastAsia="Times New Roman" w:hAnsi="Garamond" w:cs="Arial"/>
                <w:sz w:val="24"/>
                <w:szCs w:val="24"/>
              </w:rPr>
            </w:pPr>
            <w:r w:rsidRPr="0019721F">
              <w:rPr>
                <w:rFonts w:ascii="Garamond" w:eastAsia="Times New Roman" w:hAnsi="Garamond" w:cs="Arial"/>
                <w:sz w:val="24"/>
                <w:szCs w:val="24"/>
              </w:rPr>
              <w:t>Foundation- billing for Medicare part A services and expanded programs for part B services</w:t>
            </w:r>
            <w:r w:rsidR="003C7F0B">
              <w:rPr>
                <w:rFonts w:ascii="Garamond" w:eastAsia="Times New Roman" w:hAnsi="Garamond" w:cs="Arial"/>
                <w:sz w:val="24"/>
                <w:szCs w:val="24"/>
              </w:rPr>
              <w:t>.</w:t>
            </w:r>
          </w:p>
          <w:p w14:paraId="770F1D88" w14:textId="679ADFB8" w:rsidR="003909DF" w:rsidRDefault="003909DF" w:rsidP="00DB2A37">
            <w:pPr>
              <w:pStyle w:val="ListParagraph"/>
              <w:widowControl w:val="0"/>
              <w:tabs>
                <w:tab w:val="center" w:pos="4185"/>
              </w:tabs>
              <w:adjustRightInd w:val="0"/>
              <w:ind w:left="1440"/>
              <w:textAlignment w:val="baseline"/>
              <w:rPr>
                <w:rFonts w:ascii="Garamond" w:eastAsia="Times New Roman" w:hAnsi="Garamond" w:cs="Arial"/>
                <w:sz w:val="24"/>
                <w:szCs w:val="24"/>
              </w:rPr>
            </w:pPr>
          </w:p>
          <w:p w14:paraId="0DF14683" w14:textId="2F3DB3D1" w:rsidR="00DB2A37" w:rsidRDefault="009E0322" w:rsidP="0085290F">
            <w:pPr>
              <w:pStyle w:val="ListParagraph"/>
              <w:widowControl w:val="0"/>
              <w:numPr>
                <w:ilvl w:val="0"/>
                <w:numId w:val="1"/>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CMS Five Star Rating</w:t>
            </w:r>
            <w:r w:rsidR="00F34955">
              <w:rPr>
                <w:rFonts w:ascii="Garamond" w:eastAsia="Times New Roman" w:hAnsi="Garamond" w:cs="Arial"/>
                <w:sz w:val="24"/>
                <w:szCs w:val="24"/>
              </w:rPr>
              <w:t>:</w:t>
            </w:r>
          </w:p>
          <w:p w14:paraId="06AC53B0" w14:textId="0253B9FF" w:rsidR="003B4CBA" w:rsidRDefault="00A235BE" w:rsidP="00A235BE">
            <w:pPr>
              <w:widowControl w:val="0"/>
              <w:tabs>
                <w:tab w:val="center" w:pos="4185"/>
              </w:tabs>
              <w:adjustRightInd w:val="0"/>
              <w:ind w:left="794"/>
              <w:textAlignment w:val="baseline"/>
              <w:rPr>
                <w:rFonts w:ascii="Garamond" w:eastAsia="Times New Roman" w:hAnsi="Garamond" w:cs="Arial"/>
                <w:sz w:val="24"/>
                <w:szCs w:val="24"/>
              </w:rPr>
            </w:pPr>
            <w:r w:rsidRPr="00A235BE">
              <w:rPr>
                <w:rFonts w:ascii="Garamond" w:eastAsia="Times New Roman" w:hAnsi="Garamond" w:cs="Arial"/>
                <w:noProof/>
                <w:sz w:val="24"/>
                <w:szCs w:val="24"/>
              </w:rPr>
              <w:drawing>
                <wp:inline distT="0" distB="0" distL="0" distR="0" wp14:anchorId="61132DDF" wp14:editId="798B7BB1">
                  <wp:extent cx="4987020" cy="2621915"/>
                  <wp:effectExtent l="0" t="0" r="4445" b="6985"/>
                  <wp:docPr id="1883301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01748" name=""/>
                          <pic:cNvPicPr/>
                        </pic:nvPicPr>
                        <pic:blipFill>
                          <a:blip r:embed="rId13"/>
                          <a:stretch>
                            <a:fillRect/>
                          </a:stretch>
                        </pic:blipFill>
                        <pic:spPr>
                          <a:xfrm>
                            <a:off x="0" y="0"/>
                            <a:ext cx="4994552" cy="2625875"/>
                          </a:xfrm>
                          <a:prstGeom prst="rect">
                            <a:avLst/>
                          </a:prstGeom>
                        </pic:spPr>
                      </pic:pic>
                    </a:graphicData>
                  </a:graphic>
                </wp:inline>
              </w:drawing>
            </w:r>
          </w:p>
          <w:p w14:paraId="3CA8FBF3" w14:textId="77777777" w:rsidR="00260200" w:rsidRDefault="00260200" w:rsidP="003B4CBA">
            <w:pPr>
              <w:widowControl w:val="0"/>
              <w:tabs>
                <w:tab w:val="center" w:pos="4185"/>
              </w:tabs>
              <w:adjustRightInd w:val="0"/>
              <w:textAlignment w:val="baseline"/>
              <w:rPr>
                <w:rFonts w:ascii="Garamond" w:eastAsia="Times New Roman" w:hAnsi="Garamond" w:cs="Arial"/>
                <w:sz w:val="24"/>
                <w:szCs w:val="24"/>
              </w:rPr>
            </w:pPr>
          </w:p>
          <w:p w14:paraId="5FC08D2D" w14:textId="766301CE" w:rsidR="00B63555" w:rsidRDefault="00D41540" w:rsidP="00B63555">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Ms.</w:t>
            </w:r>
            <w:r w:rsidR="00B63555">
              <w:rPr>
                <w:rFonts w:ascii="Garamond" w:eastAsia="Times New Roman" w:hAnsi="Garamond" w:cs="Arial"/>
                <w:sz w:val="24"/>
                <w:szCs w:val="24"/>
              </w:rPr>
              <w:t xml:space="preserve"> Baldini added the goal by the end of quarter </w:t>
            </w:r>
            <w:r w:rsidR="00E55DAD">
              <w:rPr>
                <w:rFonts w:ascii="Garamond" w:eastAsia="Times New Roman" w:hAnsi="Garamond" w:cs="Arial"/>
                <w:sz w:val="24"/>
                <w:szCs w:val="24"/>
              </w:rPr>
              <w:t>2</w:t>
            </w:r>
            <w:r w:rsidR="00B63555">
              <w:rPr>
                <w:rFonts w:ascii="Garamond" w:eastAsia="Times New Roman" w:hAnsi="Garamond" w:cs="Arial"/>
                <w:sz w:val="24"/>
                <w:szCs w:val="24"/>
              </w:rPr>
              <w:t xml:space="preserve"> is </w:t>
            </w:r>
            <w:r w:rsidR="007F7371">
              <w:rPr>
                <w:rFonts w:ascii="Garamond" w:eastAsia="Times New Roman" w:hAnsi="Garamond" w:cs="Arial"/>
                <w:sz w:val="24"/>
                <w:szCs w:val="24"/>
              </w:rPr>
              <w:t xml:space="preserve">for the quality measures and staffing categories increase to five </w:t>
            </w:r>
            <w:r w:rsidR="00CD3219">
              <w:rPr>
                <w:rFonts w:ascii="Garamond" w:eastAsia="Times New Roman" w:hAnsi="Garamond" w:cs="Arial"/>
                <w:sz w:val="24"/>
                <w:szCs w:val="24"/>
              </w:rPr>
              <w:t>stars,</w:t>
            </w:r>
            <w:r w:rsidR="007F7371">
              <w:rPr>
                <w:rFonts w:ascii="Garamond" w:eastAsia="Times New Roman" w:hAnsi="Garamond" w:cs="Arial"/>
                <w:sz w:val="24"/>
                <w:szCs w:val="24"/>
              </w:rPr>
              <w:t xml:space="preserve"> which will then increase the overall quality rating</w:t>
            </w:r>
            <w:r w:rsidR="00433274">
              <w:rPr>
                <w:rFonts w:ascii="Garamond" w:eastAsia="Times New Roman" w:hAnsi="Garamond" w:cs="Arial"/>
                <w:sz w:val="24"/>
                <w:szCs w:val="24"/>
              </w:rPr>
              <w:t xml:space="preserve"> to </w:t>
            </w:r>
            <w:r w:rsidR="00E55DAD">
              <w:rPr>
                <w:rFonts w:ascii="Garamond" w:eastAsia="Times New Roman" w:hAnsi="Garamond" w:cs="Arial"/>
                <w:sz w:val="24"/>
                <w:szCs w:val="24"/>
              </w:rPr>
              <w:t xml:space="preserve">a </w:t>
            </w:r>
            <w:r w:rsidR="00433274">
              <w:rPr>
                <w:rFonts w:ascii="Garamond" w:eastAsia="Times New Roman" w:hAnsi="Garamond" w:cs="Arial"/>
                <w:sz w:val="24"/>
                <w:szCs w:val="24"/>
              </w:rPr>
              <w:t>4 star.</w:t>
            </w:r>
            <w:r w:rsidR="00B63555">
              <w:rPr>
                <w:rFonts w:ascii="Garamond" w:eastAsia="Times New Roman" w:hAnsi="Garamond" w:cs="Arial"/>
                <w:sz w:val="24"/>
                <w:szCs w:val="24"/>
              </w:rPr>
              <w:t xml:space="preserve"> </w:t>
            </w:r>
          </w:p>
          <w:p w14:paraId="701E917E" w14:textId="77777777" w:rsidR="00B63555" w:rsidRDefault="00B63555" w:rsidP="003B4CBA">
            <w:pPr>
              <w:widowControl w:val="0"/>
              <w:tabs>
                <w:tab w:val="center" w:pos="4185"/>
              </w:tabs>
              <w:adjustRightInd w:val="0"/>
              <w:textAlignment w:val="baseline"/>
              <w:rPr>
                <w:rFonts w:ascii="Garamond" w:eastAsia="Times New Roman" w:hAnsi="Garamond" w:cs="Arial"/>
                <w:sz w:val="24"/>
                <w:szCs w:val="24"/>
              </w:rPr>
            </w:pPr>
          </w:p>
          <w:p w14:paraId="5539872C" w14:textId="1D70201B" w:rsidR="00ED2DA4" w:rsidRPr="00506FE4" w:rsidRDefault="004266D0" w:rsidP="00F516DF">
            <w:pPr>
              <w:widowControl w:val="0"/>
              <w:tabs>
                <w:tab w:val="center" w:pos="4185"/>
              </w:tabs>
              <w:adjustRightInd w:val="0"/>
              <w:ind w:left="708"/>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there were any questions for </w:t>
            </w:r>
            <w:r w:rsidR="00696A1D">
              <w:rPr>
                <w:rFonts w:ascii="Garamond" w:eastAsia="Times New Roman" w:hAnsi="Garamond" w:cs="Arial"/>
                <w:sz w:val="24"/>
                <w:szCs w:val="24"/>
              </w:rPr>
              <w:t xml:space="preserve">the Executive Director’s report, hearing none the Chairman requested a motion to accept the report. </w:t>
            </w:r>
            <w:r w:rsidR="000935B2">
              <w:rPr>
                <w:rFonts w:ascii="Garamond" w:eastAsia="Times New Roman" w:hAnsi="Garamond" w:cs="Arial"/>
                <w:sz w:val="24"/>
                <w:szCs w:val="24"/>
              </w:rPr>
              <w:t xml:space="preserve">Ms. Slaven provided </w:t>
            </w:r>
            <w:r w:rsidR="00CD3219">
              <w:rPr>
                <w:rFonts w:ascii="Garamond" w:eastAsia="Times New Roman" w:hAnsi="Garamond" w:cs="Arial"/>
                <w:sz w:val="24"/>
                <w:szCs w:val="24"/>
              </w:rPr>
              <w:t>the first</w:t>
            </w:r>
            <w:r w:rsidR="000935B2">
              <w:rPr>
                <w:rFonts w:ascii="Garamond" w:eastAsia="Times New Roman" w:hAnsi="Garamond" w:cs="Arial"/>
                <w:sz w:val="24"/>
                <w:szCs w:val="24"/>
              </w:rPr>
              <w:t xml:space="preserve"> motion</w:t>
            </w:r>
            <w:r w:rsidR="00E55DAD">
              <w:rPr>
                <w:rFonts w:ascii="Garamond" w:eastAsia="Times New Roman" w:hAnsi="Garamond" w:cs="Arial"/>
                <w:sz w:val="24"/>
                <w:szCs w:val="24"/>
              </w:rPr>
              <w:t>.</w:t>
            </w:r>
            <w:r w:rsidR="000935B2">
              <w:rPr>
                <w:rFonts w:ascii="Garamond" w:eastAsia="Times New Roman" w:hAnsi="Garamond" w:cs="Arial"/>
                <w:sz w:val="24"/>
                <w:szCs w:val="24"/>
              </w:rPr>
              <w:t xml:space="preserve"> Mr. Novoselsky provided the second motion. All Boar</w:t>
            </w:r>
            <w:r w:rsidR="0005375E">
              <w:rPr>
                <w:rFonts w:ascii="Garamond" w:eastAsia="Times New Roman" w:hAnsi="Garamond" w:cs="Arial"/>
                <w:sz w:val="24"/>
                <w:szCs w:val="24"/>
              </w:rPr>
              <w:t>d members present voted to accept the Executive Director report.</w:t>
            </w:r>
            <w:r w:rsidR="00320F8B">
              <w:rPr>
                <w:rFonts w:ascii="Garamond" w:eastAsia="Times New Roman" w:hAnsi="Garamond" w:cs="Arial"/>
                <w:sz w:val="24"/>
                <w:szCs w:val="24"/>
              </w:rPr>
              <w:t xml:space="preserve"> </w:t>
            </w:r>
          </w:p>
        </w:tc>
        <w:tc>
          <w:tcPr>
            <w:tcW w:w="1800" w:type="dxa"/>
          </w:tcPr>
          <w:p w14:paraId="1B037DBA" w14:textId="76DBAADB" w:rsidR="00442A07" w:rsidRPr="000E3231" w:rsidRDefault="000E3231" w:rsidP="000E3231">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Christine Baldini</w:t>
            </w:r>
          </w:p>
        </w:tc>
      </w:tr>
      <w:tr w:rsidR="000A7D8F" w:rsidRPr="000E3231" w14:paraId="1FE2E717" w14:textId="77777777" w:rsidTr="00C34869">
        <w:trPr>
          <w:trHeight w:val="575"/>
        </w:trPr>
        <w:tc>
          <w:tcPr>
            <w:tcW w:w="9810" w:type="dxa"/>
            <w:tcBorders>
              <w:bottom w:val="single" w:sz="4" w:space="0" w:color="auto"/>
            </w:tcBorders>
            <w:shd w:val="clear" w:color="auto" w:fill="auto"/>
            <w:vAlign w:val="center"/>
          </w:tcPr>
          <w:p w14:paraId="186D9E3A" w14:textId="4AB267E2" w:rsidR="000A7D8F" w:rsidRPr="00F539A3" w:rsidRDefault="000A7D8F" w:rsidP="00F539A3">
            <w:pPr>
              <w:widowControl w:val="0"/>
              <w:tabs>
                <w:tab w:val="center" w:pos="4185"/>
              </w:tabs>
              <w:adjustRightInd w:val="0"/>
              <w:textAlignment w:val="baseline"/>
              <w:rPr>
                <w:rFonts w:ascii="Garamond" w:eastAsia="Times New Roman" w:hAnsi="Garamond" w:cs="Arial"/>
                <w:b/>
                <w:bCs/>
                <w:sz w:val="24"/>
                <w:szCs w:val="24"/>
              </w:rPr>
            </w:pPr>
            <w:r w:rsidRPr="00F539A3">
              <w:rPr>
                <w:rFonts w:ascii="Garamond" w:eastAsia="Times New Roman" w:hAnsi="Garamond" w:cs="Arial"/>
                <w:b/>
                <w:bCs/>
                <w:sz w:val="24"/>
                <w:szCs w:val="24"/>
              </w:rPr>
              <w:lastRenderedPageBreak/>
              <w:t>Department Report</w:t>
            </w:r>
            <w:r w:rsidR="00F539A3">
              <w:rPr>
                <w:rFonts w:ascii="Garamond" w:eastAsia="Times New Roman" w:hAnsi="Garamond" w:cs="Arial"/>
                <w:b/>
                <w:bCs/>
                <w:sz w:val="24"/>
                <w:szCs w:val="24"/>
              </w:rPr>
              <w:t>:</w:t>
            </w:r>
          </w:p>
        </w:tc>
        <w:tc>
          <w:tcPr>
            <w:tcW w:w="1800" w:type="dxa"/>
            <w:shd w:val="clear" w:color="auto" w:fill="auto"/>
            <w:vAlign w:val="center"/>
          </w:tcPr>
          <w:p w14:paraId="405BE166" w14:textId="77777777" w:rsidR="000A7D8F" w:rsidRPr="00F539A3" w:rsidRDefault="000A7D8F" w:rsidP="007D2E86">
            <w:pPr>
              <w:widowControl w:val="0"/>
              <w:tabs>
                <w:tab w:val="center" w:pos="4185"/>
              </w:tabs>
              <w:adjustRightInd w:val="0"/>
              <w:jc w:val="center"/>
              <w:textAlignment w:val="baseline"/>
              <w:rPr>
                <w:rFonts w:ascii="Garamond" w:eastAsia="Times New Roman" w:hAnsi="Garamond" w:cs="Arial"/>
                <w:b/>
                <w:bCs/>
                <w:sz w:val="24"/>
                <w:szCs w:val="24"/>
              </w:rPr>
            </w:pPr>
            <w:r w:rsidRPr="00F539A3">
              <w:rPr>
                <w:rFonts w:ascii="Garamond" w:eastAsia="Times New Roman" w:hAnsi="Garamond" w:cs="Arial"/>
                <w:b/>
                <w:bCs/>
                <w:sz w:val="24"/>
                <w:szCs w:val="24"/>
              </w:rPr>
              <w:t>Presenter</w:t>
            </w:r>
          </w:p>
        </w:tc>
      </w:tr>
      <w:tr w:rsidR="00CD3219" w:rsidRPr="000E3231" w14:paraId="14E8AEF2" w14:textId="77777777" w:rsidTr="00292060">
        <w:tc>
          <w:tcPr>
            <w:tcW w:w="9810" w:type="dxa"/>
          </w:tcPr>
          <w:p w14:paraId="4DD4C553" w14:textId="77777777" w:rsidR="00CD3219" w:rsidRPr="00F539A3" w:rsidRDefault="00CD3219" w:rsidP="00CD3219">
            <w:pPr>
              <w:widowControl w:val="0"/>
              <w:tabs>
                <w:tab w:val="center" w:pos="4185"/>
              </w:tabs>
              <w:adjustRightInd w:val="0"/>
              <w:textAlignment w:val="baseline"/>
              <w:rPr>
                <w:rFonts w:ascii="Garamond" w:eastAsia="Times New Roman" w:hAnsi="Garamond" w:cs="Arial"/>
                <w:sz w:val="24"/>
                <w:szCs w:val="24"/>
              </w:rPr>
            </w:pPr>
            <w:r w:rsidRPr="00F539A3">
              <w:rPr>
                <w:rFonts w:ascii="Garamond" w:eastAsia="Times New Roman" w:hAnsi="Garamond" w:cs="Arial"/>
                <w:sz w:val="24"/>
                <w:szCs w:val="24"/>
              </w:rPr>
              <w:t>Deputy Executive Director:</w:t>
            </w:r>
          </w:p>
          <w:p w14:paraId="76A2E4BB" w14:textId="77777777" w:rsidR="00CD3219" w:rsidRPr="00F539A3" w:rsidRDefault="00CD3219" w:rsidP="00CD3219">
            <w:pPr>
              <w:pStyle w:val="ListParagraph"/>
              <w:numPr>
                <w:ilvl w:val="0"/>
                <w:numId w:val="3"/>
              </w:numPr>
              <w:rPr>
                <w:rFonts w:ascii="Garamond" w:hAnsi="Garamond"/>
                <w:sz w:val="24"/>
                <w:szCs w:val="24"/>
              </w:rPr>
            </w:pPr>
            <w:r w:rsidRPr="00F539A3">
              <w:rPr>
                <w:rFonts w:ascii="Garamond" w:hAnsi="Garamond"/>
                <w:sz w:val="24"/>
                <w:szCs w:val="24"/>
              </w:rPr>
              <w:t>HR Updates</w:t>
            </w:r>
            <w:r>
              <w:rPr>
                <w:rFonts w:ascii="Garamond" w:hAnsi="Garamond"/>
                <w:sz w:val="24"/>
                <w:szCs w:val="24"/>
              </w:rPr>
              <w:t>:</w:t>
            </w:r>
          </w:p>
          <w:p w14:paraId="622DC322" w14:textId="3E9E5F7C" w:rsidR="00CD3219" w:rsidRPr="00F539A3" w:rsidRDefault="00CD3219" w:rsidP="00CD3219">
            <w:pPr>
              <w:pStyle w:val="ListParagraph"/>
              <w:numPr>
                <w:ilvl w:val="1"/>
                <w:numId w:val="2"/>
              </w:numPr>
              <w:spacing w:after="160" w:line="259" w:lineRule="auto"/>
              <w:ind w:left="1518"/>
              <w:rPr>
                <w:rFonts w:ascii="Garamond" w:hAnsi="Garamond"/>
                <w:sz w:val="24"/>
                <w:szCs w:val="24"/>
              </w:rPr>
            </w:pPr>
            <w:r>
              <w:rPr>
                <w:rFonts w:ascii="Garamond" w:hAnsi="Garamond"/>
                <w:sz w:val="24"/>
                <w:szCs w:val="24"/>
              </w:rPr>
              <w:t xml:space="preserve">January </w:t>
            </w:r>
            <w:r w:rsidRPr="00F539A3">
              <w:rPr>
                <w:rFonts w:ascii="Garamond" w:hAnsi="Garamond"/>
                <w:sz w:val="24"/>
                <w:szCs w:val="24"/>
              </w:rPr>
              <w:t>202</w:t>
            </w:r>
            <w:r>
              <w:rPr>
                <w:rFonts w:ascii="Garamond" w:hAnsi="Garamond"/>
                <w:sz w:val="24"/>
                <w:szCs w:val="24"/>
              </w:rPr>
              <w:t>5</w:t>
            </w:r>
            <w:r w:rsidRPr="00F539A3">
              <w:rPr>
                <w:rFonts w:ascii="Garamond" w:hAnsi="Garamond"/>
                <w:sz w:val="24"/>
                <w:szCs w:val="24"/>
              </w:rPr>
              <w:t>- Hired (</w:t>
            </w:r>
            <w:r>
              <w:rPr>
                <w:rFonts w:ascii="Garamond" w:hAnsi="Garamond"/>
                <w:sz w:val="24"/>
                <w:szCs w:val="24"/>
              </w:rPr>
              <w:t>4</w:t>
            </w:r>
            <w:r w:rsidRPr="00F539A3">
              <w:rPr>
                <w:rFonts w:ascii="Garamond" w:hAnsi="Garamond"/>
                <w:sz w:val="24"/>
                <w:szCs w:val="24"/>
              </w:rPr>
              <w:t>) new employees</w:t>
            </w:r>
            <w:r w:rsidR="006122F3">
              <w:rPr>
                <w:rFonts w:ascii="Garamond" w:hAnsi="Garamond"/>
                <w:sz w:val="24"/>
                <w:szCs w:val="24"/>
              </w:rPr>
              <w:t>:</w:t>
            </w:r>
          </w:p>
          <w:p w14:paraId="10A3CA18" w14:textId="77777777" w:rsidR="00CD3219" w:rsidRDefault="00CD3219" w:rsidP="00CD3219">
            <w:pPr>
              <w:pStyle w:val="ListParagraph"/>
              <w:numPr>
                <w:ilvl w:val="0"/>
                <w:numId w:val="5"/>
              </w:numPr>
              <w:spacing w:after="160" w:line="259" w:lineRule="auto"/>
              <w:ind w:left="2325"/>
              <w:rPr>
                <w:rFonts w:ascii="Garamond" w:hAnsi="Garamond"/>
                <w:sz w:val="24"/>
                <w:szCs w:val="24"/>
              </w:rPr>
            </w:pPr>
            <w:r w:rsidRPr="00F539A3">
              <w:rPr>
                <w:rFonts w:ascii="Garamond" w:hAnsi="Garamond"/>
                <w:sz w:val="24"/>
                <w:szCs w:val="24"/>
              </w:rPr>
              <w:t>RN</w:t>
            </w:r>
            <w:r>
              <w:rPr>
                <w:rFonts w:ascii="Garamond" w:hAnsi="Garamond"/>
                <w:sz w:val="24"/>
                <w:szCs w:val="24"/>
              </w:rPr>
              <w:t xml:space="preserve"> V – Quality Nurse</w:t>
            </w:r>
          </w:p>
          <w:p w14:paraId="768CACEB" w14:textId="77777777" w:rsidR="00CD3219" w:rsidRDefault="00CD3219" w:rsidP="00CD3219">
            <w:pPr>
              <w:pStyle w:val="ListParagraph"/>
              <w:numPr>
                <w:ilvl w:val="0"/>
                <w:numId w:val="5"/>
              </w:numPr>
              <w:spacing w:after="160" w:line="259" w:lineRule="auto"/>
              <w:ind w:left="2325"/>
              <w:rPr>
                <w:rFonts w:ascii="Garamond" w:hAnsi="Garamond"/>
                <w:sz w:val="24"/>
                <w:szCs w:val="24"/>
              </w:rPr>
            </w:pPr>
            <w:r>
              <w:rPr>
                <w:rFonts w:ascii="Garamond" w:hAnsi="Garamond"/>
                <w:sz w:val="24"/>
                <w:szCs w:val="24"/>
              </w:rPr>
              <w:t>Recreation Therapy Supervisor</w:t>
            </w:r>
          </w:p>
          <w:p w14:paraId="0DD2A80A" w14:textId="77777777" w:rsidR="00CD3219" w:rsidRDefault="00CD3219" w:rsidP="00CD3219">
            <w:pPr>
              <w:pStyle w:val="ListParagraph"/>
              <w:numPr>
                <w:ilvl w:val="0"/>
                <w:numId w:val="5"/>
              </w:numPr>
              <w:spacing w:after="160" w:line="259" w:lineRule="auto"/>
              <w:ind w:left="2325"/>
              <w:rPr>
                <w:rFonts w:ascii="Garamond" w:hAnsi="Garamond"/>
                <w:sz w:val="24"/>
                <w:szCs w:val="24"/>
              </w:rPr>
            </w:pPr>
            <w:r>
              <w:rPr>
                <w:rFonts w:ascii="Garamond" w:hAnsi="Garamond"/>
                <w:sz w:val="24"/>
                <w:szCs w:val="24"/>
              </w:rPr>
              <w:t>RN II</w:t>
            </w:r>
          </w:p>
          <w:p w14:paraId="65853410" w14:textId="77777777" w:rsidR="00CD3219" w:rsidRDefault="00CD3219" w:rsidP="00CD3219">
            <w:pPr>
              <w:pStyle w:val="ListParagraph"/>
              <w:numPr>
                <w:ilvl w:val="0"/>
                <w:numId w:val="5"/>
              </w:numPr>
              <w:spacing w:after="160" w:line="259" w:lineRule="auto"/>
              <w:ind w:left="2325"/>
              <w:rPr>
                <w:rFonts w:ascii="Garamond" w:hAnsi="Garamond"/>
                <w:sz w:val="24"/>
                <w:szCs w:val="24"/>
              </w:rPr>
            </w:pPr>
            <w:r w:rsidRPr="00835427">
              <w:rPr>
                <w:rFonts w:ascii="Garamond" w:hAnsi="Garamond"/>
                <w:sz w:val="24"/>
                <w:szCs w:val="24"/>
              </w:rPr>
              <w:t>RN I</w:t>
            </w:r>
          </w:p>
          <w:p w14:paraId="422B3F00" w14:textId="5CC1F6E8" w:rsidR="00CD3219" w:rsidRPr="00C34869" w:rsidRDefault="00CD3219" w:rsidP="00CD3219">
            <w:pPr>
              <w:pStyle w:val="ListParagraph"/>
              <w:numPr>
                <w:ilvl w:val="1"/>
                <w:numId w:val="2"/>
              </w:numPr>
              <w:spacing w:after="160" w:line="259" w:lineRule="auto"/>
              <w:ind w:left="1518"/>
              <w:rPr>
                <w:rFonts w:ascii="Garamond" w:hAnsi="Garamond"/>
                <w:sz w:val="24"/>
                <w:szCs w:val="24"/>
              </w:rPr>
            </w:pPr>
            <w:r>
              <w:rPr>
                <w:rFonts w:ascii="Garamond" w:hAnsi="Garamond"/>
              </w:rPr>
              <w:t>February 2025 – Updates</w:t>
            </w:r>
            <w:r w:rsidR="006122F3">
              <w:rPr>
                <w:rFonts w:ascii="Garamond" w:hAnsi="Garamond"/>
              </w:rPr>
              <w:t>:</w:t>
            </w:r>
          </w:p>
          <w:p w14:paraId="101CC024"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RN I – promotion </w:t>
            </w:r>
          </w:p>
          <w:p w14:paraId="3A03D016"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Treasurer’s Office Supervisor – promotion </w:t>
            </w:r>
          </w:p>
          <w:p w14:paraId="3F52BFDF"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Physician II - New Hire</w:t>
            </w:r>
          </w:p>
          <w:p w14:paraId="6497ACB8" w14:textId="1829FA79" w:rsidR="00CD3219" w:rsidRDefault="00CD3219" w:rsidP="00CD3219">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Offers Extended or Candidates Identified</w:t>
            </w:r>
            <w:r w:rsidR="006122F3">
              <w:rPr>
                <w:rFonts w:ascii="Garamond" w:hAnsi="Garamond"/>
                <w:sz w:val="24"/>
                <w:szCs w:val="24"/>
              </w:rPr>
              <w:t>:</w:t>
            </w:r>
          </w:p>
          <w:p w14:paraId="29C9FF76"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Informatics</w:t>
            </w:r>
          </w:p>
          <w:p w14:paraId="455A2BEE"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Technology &amp; Systems Project Manager</w:t>
            </w:r>
          </w:p>
          <w:p w14:paraId="2F54300A"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(2) Security Specialist I</w:t>
            </w:r>
          </w:p>
          <w:p w14:paraId="4BC3BCA9"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(4) Environmental Services Workers</w:t>
            </w:r>
          </w:p>
          <w:p w14:paraId="2F296EBF"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Human Resources Assistant</w:t>
            </w:r>
          </w:p>
          <w:p w14:paraId="638A5693"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Recreation Therapist</w:t>
            </w:r>
          </w:p>
          <w:p w14:paraId="4D28204A"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RN – day shift</w:t>
            </w:r>
          </w:p>
          <w:p w14:paraId="176B9D63"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Recruitment and Retention Coordinator</w:t>
            </w:r>
          </w:p>
          <w:p w14:paraId="1681A507"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Human Resource Manager</w:t>
            </w:r>
          </w:p>
          <w:p w14:paraId="06A4AAA7"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RN III – Evening Supervisor</w:t>
            </w:r>
          </w:p>
          <w:p w14:paraId="7633897A"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Nurse Scheduler</w:t>
            </w:r>
          </w:p>
          <w:p w14:paraId="322E1218"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(1) Certified Nursing Assistant </w:t>
            </w:r>
          </w:p>
          <w:p w14:paraId="2C78F777"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Clerk III</w:t>
            </w:r>
          </w:p>
          <w:p w14:paraId="37BA546B" w14:textId="718C784F" w:rsidR="00CD3219" w:rsidRPr="00844083" w:rsidRDefault="00CD3219" w:rsidP="00CD3219">
            <w:pPr>
              <w:spacing w:after="160" w:line="259" w:lineRule="auto"/>
              <w:ind w:left="720"/>
              <w:rPr>
                <w:rFonts w:ascii="Garamond" w:hAnsi="Garamond"/>
                <w:sz w:val="24"/>
                <w:szCs w:val="24"/>
              </w:rPr>
            </w:pPr>
            <w:r>
              <w:rPr>
                <w:rFonts w:ascii="Garamond" w:hAnsi="Garamond"/>
                <w:sz w:val="24"/>
                <w:szCs w:val="24"/>
              </w:rPr>
              <w:t xml:space="preserve">Chairman Lyons inquired what criteria is reviewed in the hiring process of a Security Specialist. Mr. Consaul </w:t>
            </w:r>
            <w:r w:rsidR="001D7B46">
              <w:rPr>
                <w:rFonts w:ascii="Garamond" w:hAnsi="Garamond"/>
                <w:sz w:val="24"/>
                <w:szCs w:val="24"/>
              </w:rPr>
              <w:t>replied to</w:t>
            </w:r>
            <w:r>
              <w:rPr>
                <w:rFonts w:ascii="Garamond" w:hAnsi="Garamond"/>
                <w:sz w:val="24"/>
                <w:szCs w:val="24"/>
              </w:rPr>
              <w:t xml:space="preserve"> the </w:t>
            </w:r>
            <w:proofErr w:type="gramStart"/>
            <w:r>
              <w:rPr>
                <w:rFonts w:ascii="Garamond" w:hAnsi="Garamond"/>
                <w:sz w:val="24"/>
                <w:szCs w:val="24"/>
              </w:rPr>
              <w:t>criteria</w:t>
            </w:r>
            <w:r w:rsidR="00F516DF">
              <w:rPr>
                <w:rFonts w:ascii="Garamond" w:hAnsi="Garamond"/>
                <w:sz w:val="24"/>
                <w:szCs w:val="24"/>
              </w:rPr>
              <w:t>,</w:t>
            </w:r>
            <w:proofErr w:type="gramEnd"/>
            <w:r>
              <w:rPr>
                <w:rFonts w:ascii="Garamond" w:hAnsi="Garamond"/>
                <w:sz w:val="24"/>
                <w:szCs w:val="24"/>
              </w:rPr>
              <w:t xml:space="preserve"> generally includes security experience, veteran service, experience in a healthcare setting, and additional qualifications based on background. There was some difficulty recruiting candidates but the cadence of that has </w:t>
            </w:r>
            <w:r w:rsidR="001D7B46">
              <w:rPr>
                <w:rFonts w:ascii="Garamond" w:hAnsi="Garamond"/>
                <w:sz w:val="24"/>
                <w:szCs w:val="24"/>
              </w:rPr>
              <w:t>changed</w:t>
            </w:r>
            <w:r>
              <w:rPr>
                <w:rFonts w:ascii="Garamond" w:hAnsi="Garamond"/>
                <w:sz w:val="24"/>
                <w:szCs w:val="24"/>
              </w:rPr>
              <w:t xml:space="preserve"> and there have been more qualified candidates applying.</w:t>
            </w:r>
          </w:p>
          <w:p w14:paraId="02454B97" w14:textId="1D7AC5C8" w:rsidR="00CD3219" w:rsidRDefault="00CD3219" w:rsidP="00CD3219">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Interview in progress</w:t>
            </w:r>
            <w:r w:rsidR="006122F3">
              <w:rPr>
                <w:rFonts w:ascii="Garamond" w:hAnsi="Garamond"/>
                <w:sz w:val="24"/>
                <w:szCs w:val="24"/>
              </w:rPr>
              <w:t>:</w:t>
            </w:r>
          </w:p>
          <w:p w14:paraId="3771949B"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(10) Kitchen Service Worker</w:t>
            </w:r>
          </w:p>
          <w:p w14:paraId="1B5ED35B"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(1) Clerk III</w:t>
            </w:r>
          </w:p>
          <w:p w14:paraId="1FDF1AC2"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(4) Communication Dispatchers</w:t>
            </w:r>
          </w:p>
          <w:p w14:paraId="4D125001"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RN V – Quality Improvement Nurse</w:t>
            </w:r>
            <w:r w:rsidRPr="00147729">
              <w:rPr>
                <w:rFonts w:ascii="Garamond" w:hAnsi="Garamond"/>
                <w:sz w:val="24"/>
                <w:szCs w:val="24"/>
              </w:rPr>
              <w:t xml:space="preserve">  </w:t>
            </w:r>
          </w:p>
          <w:p w14:paraId="529413CC"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RN IV – Veteran Care Supervisor</w:t>
            </w:r>
          </w:p>
          <w:p w14:paraId="15C8665C"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Chauffer</w:t>
            </w:r>
          </w:p>
          <w:p w14:paraId="440B8474"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Certified Nursing Assistant</w:t>
            </w:r>
          </w:p>
          <w:p w14:paraId="08E5365A"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Registered Nurse and Licensed Practical Nurse</w:t>
            </w:r>
          </w:p>
          <w:p w14:paraId="5C62D6DC"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Director of Communications</w:t>
            </w:r>
          </w:p>
          <w:p w14:paraId="56D9B0A7" w14:textId="77777777" w:rsidR="00CD3219" w:rsidRPr="0014772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Executive Assistant</w:t>
            </w:r>
          </w:p>
          <w:p w14:paraId="785AE4BC" w14:textId="0A024A9F" w:rsidR="00CD3219" w:rsidRDefault="00CD3219" w:rsidP="00CD3219">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Active Postings or Positions to be posted</w:t>
            </w:r>
            <w:r w:rsidR="006122F3">
              <w:rPr>
                <w:rFonts w:ascii="Garamond" w:hAnsi="Garamond"/>
                <w:sz w:val="24"/>
                <w:szCs w:val="24"/>
              </w:rPr>
              <w:t>:</w:t>
            </w:r>
          </w:p>
          <w:p w14:paraId="5205F9FB"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Nurse Practitioner</w:t>
            </w:r>
          </w:p>
          <w:p w14:paraId="4A53EB6C"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Physical Therapy Assistant</w:t>
            </w:r>
          </w:p>
          <w:p w14:paraId="107B74E4"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Occupational Therapy Assistant </w:t>
            </w:r>
          </w:p>
          <w:p w14:paraId="6B3FFC75"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Registered Dietitian</w:t>
            </w:r>
          </w:p>
          <w:p w14:paraId="10C50619"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lastRenderedPageBreak/>
              <w:t>Steam Fireman</w:t>
            </w:r>
          </w:p>
          <w:p w14:paraId="7187AEA4" w14:textId="77777777"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Pipeline postings </w:t>
            </w:r>
          </w:p>
          <w:p w14:paraId="7D43C74E" w14:textId="77777777" w:rsidR="00CD3219" w:rsidRDefault="00CD3219" w:rsidP="00CD3219">
            <w:pPr>
              <w:pStyle w:val="ListParagraph"/>
              <w:numPr>
                <w:ilvl w:val="5"/>
                <w:numId w:val="2"/>
              </w:numPr>
              <w:spacing w:after="160" w:line="259" w:lineRule="auto"/>
              <w:ind w:left="2772"/>
              <w:rPr>
                <w:rFonts w:ascii="Garamond" w:hAnsi="Garamond"/>
                <w:sz w:val="24"/>
                <w:szCs w:val="24"/>
              </w:rPr>
            </w:pPr>
            <w:r>
              <w:rPr>
                <w:rFonts w:ascii="Garamond" w:hAnsi="Garamond"/>
                <w:sz w:val="24"/>
                <w:szCs w:val="24"/>
              </w:rPr>
              <w:t>Licensed Nurses RN/LPN</w:t>
            </w:r>
          </w:p>
          <w:p w14:paraId="2C41F3BF" w14:textId="77777777" w:rsidR="00CD3219" w:rsidRDefault="00CD3219" w:rsidP="00CD3219">
            <w:pPr>
              <w:pStyle w:val="ListParagraph"/>
              <w:numPr>
                <w:ilvl w:val="5"/>
                <w:numId w:val="2"/>
              </w:numPr>
              <w:spacing w:after="160" w:line="259" w:lineRule="auto"/>
              <w:ind w:left="2772"/>
              <w:rPr>
                <w:rFonts w:ascii="Garamond" w:hAnsi="Garamond"/>
                <w:sz w:val="24"/>
                <w:szCs w:val="24"/>
              </w:rPr>
            </w:pPr>
            <w:r>
              <w:rPr>
                <w:rFonts w:ascii="Garamond" w:hAnsi="Garamond"/>
                <w:sz w:val="24"/>
                <w:szCs w:val="24"/>
              </w:rPr>
              <w:t>CNA’s</w:t>
            </w:r>
          </w:p>
          <w:p w14:paraId="7930BC54" w14:textId="77777777" w:rsidR="00CD3219" w:rsidRPr="00291BE0" w:rsidRDefault="00CD3219" w:rsidP="00CD3219">
            <w:pPr>
              <w:pStyle w:val="ListParagraph"/>
              <w:numPr>
                <w:ilvl w:val="5"/>
                <w:numId w:val="2"/>
              </w:numPr>
              <w:spacing w:after="160" w:line="259" w:lineRule="auto"/>
              <w:ind w:left="2772"/>
              <w:rPr>
                <w:rFonts w:ascii="Garamond" w:hAnsi="Garamond"/>
                <w:sz w:val="24"/>
                <w:szCs w:val="24"/>
              </w:rPr>
            </w:pPr>
            <w:r>
              <w:rPr>
                <w:rFonts w:ascii="Garamond" w:hAnsi="Garamond"/>
                <w:sz w:val="24"/>
                <w:szCs w:val="24"/>
              </w:rPr>
              <w:t>Recreation Therapist</w:t>
            </w:r>
          </w:p>
          <w:p w14:paraId="5DB5C977" w14:textId="14F57BBF" w:rsidR="00CD3219" w:rsidRDefault="00CD3219" w:rsidP="00CD3219">
            <w:pPr>
              <w:pStyle w:val="ListParagraph"/>
              <w:numPr>
                <w:ilvl w:val="1"/>
                <w:numId w:val="2"/>
              </w:numPr>
              <w:spacing w:after="160" w:line="259" w:lineRule="auto"/>
              <w:ind w:left="1512"/>
              <w:rPr>
                <w:rFonts w:ascii="Garamond" w:hAnsi="Garamond"/>
                <w:sz w:val="24"/>
                <w:szCs w:val="24"/>
              </w:rPr>
            </w:pPr>
            <w:r>
              <w:rPr>
                <w:rFonts w:ascii="Garamond" w:hAnsi="Garamond"/>
                <w:sz w:val="24"/>
                <w:szCs w:val="24"/>
              </w:rPr>
              <w:t>Goals for HR 2025</w:t>
            </w:r>
            <w:r w:rsidR="006122F3">
              <w:rPr>
                <w:rFonts w:ascii="Garamond" w:hAnsi="Garamond"/>
                <w:sz w:val="24"/>
                <w:szCs w:val="24"/>
              </w:rPr>
              <w:t>:</w:t>
            </w:r>
          </w:p>
          <w:p w14:paraId="21FECA40" w14:textId="19E218C4" w:rsidR="00CD3219"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 xml:space="preserve">Stabilize </w:t>
            </w:r>
            <w:r w:rsidR="003C7F0B">
              <w:rPr>
                <w:rFonts w:ascii="Garamond" w:hAnsi="Garamond"/>
                <w:sz w:val="24"/>
                <w:szCs w:val="24"/>
              </w:rPr>
              <w:t>the workforce</w:t>
            </w:r>
            <w:r>
              <w:rPr>
                <w:rFonts w:ascii="Garamond" w:hAnsi="Garamond"/>
                <w:sz w:val="24"/>
                <w:szCs w:val="24"/>
              </w:rPr>
              <w:t xml:space="preserve"> by filling open positions</w:t>
            </w:r>
            <w:r w:rsidR="003C7F0B">
              <w:rPr>
                <w:rFonts w:ascii="Garamond" w:hAnsi="Garamond"/>
                <w:sz w:val="24"/>
                <w:szCs w:val="24"/>
              </w:rPr>
              <w:t>.</w:t>
            </w:r>
          </w:p>
          <w:p w14:paraId="4699A8A5" w14:textId="65DDA686" w:rsidR="00CD3219" w:rsidRPr="001D7B46" w:rsidRDefault="00CD3219" w:rsidP="00CD3219">
            <w:pPr>
              <w:pStyle w:val="ListParagraph"/>
              <w:numPr>
                <w:ilvl w:val="3"/>
                <w:numId w:val="2"/>
              </w:numPr>
              <w:spacing w:after="160" w:line="259" w:lineRule="auto"/>
              <w:ind w:left="2376"/>
              <w:rPr>
                <w:rFonts w:ascii="Garamond" w:hAnsi="Garamond"/>
                <w:sz w:val="24"/>
                <w:szCs w:val="24"/>
              </w:rPr>
            </w:pPr>
            <w:r>
              <w:rPr>
                <w:rFonts w:ascii="Garamond" w:hAnsi="Garamond"/>
                <w:sz w:val="24"/>
                <w:szCs w:val="24"/>
              </w:rPr>
              <w:t>Reduce agency u</w:t>
            </w:r>
            <w:r w:rsidR="00ED2DA4">
              <w:rPr>
                <w:rFonts w:ascii="Garamond" w:hAnsi="Garamond"/>
                <w:sz w:val="24"/>
                <w:szCs w:val="24"/>
              </w:rPr>
              <w:t>tilization</w:t>
            </w:r>
            <w:r>
              <w:rPr>
                <w:rFonts w:ascii="Garamond" w:hAnsi="Garamond"/>
                <w:sz w:val="24"/>
                <w:szCs w:val="24"/>
              </w:rPr>
              <w:t xml:space="preserve"> in the Nursing Department</w:t>
            </w:r>
            <w:r w:rsidR="003C7F0B">
              <w:rPr>
                <w:rFonts w:ascii="Garamond" w:hAnsi="Garamond"/>
                <w:sz w:val="24"/>
                <w:szCs w:val="24"/>
              </w:rPr>
              <w:t>.</w:t>
            </w:r>
          </w:p>
          <w:p w14:paraId="6596332E" w14:textId="33BBDD25" w:rsidR="00CD3219" w:rsidRDefault="00CD3219" w:rsidP="001D7B46">
            <w:pPr>
              <w:widowControl w:val="0"/>
              <w:tabs>
                <w:tab w:val="center" w:pos="4185"/>
              </w:tabs>
              <w:adjustRightInd w:val="0"/>
              <w:ind w:left="704"/>
              <w:textAlignment w:val="baseline"/>
              <w:rPr>
                <w:rFonts w:ascii="Garamond" w:eastAsia="Times New Roman" w:hAnsi="Garamond" w:cs="Arial"/>
                <w:sz w:val="24"/>
                <w:szCs w:val="24"/>
              </w:rPr>
            </w:pPr>
            <w:r>
              <w:rPr>
                <w:rFonts w:ascii="Garamond" w:hAnsi="Garamond"/>
                <w:sz w:val="24"/>
                <w:szCs w:val="24"/>
              </w:rPr>
              <w:t>Chairman Lyons complimented the efforts of getting positions posted in the</w:t>
            </w:r>
            <w:r w:rsidR="00F516DF">
              <w:rPr>
                <w:rFonts w:ascii="Garamond" w:hAnsi="Garamond"/>
                <w:sz w:val="24"/>
                <w:szCs w:val="24"/>
              </w:rPr>
              <w:t xml:space="preserve"> pipeline</w:t>
            </w:r>
            <w:r>
              <w:rPr>
                <w:rFonts w:ascii="Garamond" w:hAnsi="Garamond"/>
                <w:sz w:val="24"/>
                <w:szCs w:val="24"/>
              </w:rPr>
              <w:t>.</w:t>
            </w:r>
          </w:p>
        </w:tc>
        <w:tc>
          <w:tcPr>
            <w:tcW w:w="1800" w:type="dxa"/>
          </w:tcPr>
          <w:p w14:paraId="4E3651B0" w14:textId="40D058F3" w:rsidR="00CD3219" w:rsidRDefault="00CD3219"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Jessica Rogers</w:t>
            </w:r>
          </w:p>
        </w:tc>
      </w:tr>
      <w:tr w:rsidR="00892166" w:rsidRPr="000E3231" w14:paraId="35A3593C" w14:textId="77777777" w:rsidTr="00292060">
        <w:tc>
          <w:tcPr>
            <w:tcW w:w="9810" w:type="dxa"/>
          </w:tcPr>
          <w:p w14:paraId="765047FF" w14:textId="26EAFA43" w:rsidR="00110ABB" w:rsidRDefault="00EF4D40" w:rsidP="00EF4D40">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Nursing Department Report </w:t>
            </w:r>
          </w:p>
          <w:p w14:paraId="39DF5F9C" w14:textId="77777777" w:rsidR="00EF4D40" w:rsidRDefault="00EF4D40" w:rsidP="005E52E8">
            <w:pPr>
              <w:widowControl w:val="0"/>
              <w:tabs>
                <w:tab w:val="center" w:pos="4185"/>
              </w:tabs>
              <w:adjustRightInd w:val="0"/>
              <w:textAlignment w:val="baseline"/>
              <w:rPr>
                <w:rFonts w:ascii="Garamond" w:eastAsia="Times New Roman" w:hAnsi="Garamond" w:cs="Arial"/>
                <w:sz w:val="24"/>
                <w:szCs w:val="24"/>
              </w:rPr>
            </w:pPr>
          </w:p>
          <w:p w14:paraId="12B257FF" w14:textId="6D283370" w:rsidR="00EF4D40" w:rsidRPr="00EF4D40" w:rsidRDefault="00DA7DE2" w:rsidP="00DC06C2">
            <w:pPr>
              <w:pStyle w:val="ListParagraph"/>
              <w:numPr>
                <w:ilvl w:val="0"/>
                <w:numId w:val="4"/>
              </w:numPr>
              <w:spacing w:line="259" w:lineRule="auto"/>
              <w:rPr>
                <w:rFonts w:ascii="Garamond" w:hAnsi="Garamond"/>
                <w:sz w:val="24"/>
                <w:szCs w:val="24"/>
              </w:rPr>
            </w:pPr>
            <w:r>
              <w:rPr>
                <w:rFonts w:ascii="Garamond" w:hAnsi="Garamond"/>
                <w:sz w:val="24"/>
                <w:szCs w:val="24"/>
              </w:rPr>
              <w:t>Nursing Department Accomplishments – January 2025</w:t>
            </w:r>
            <w:r w:rsidR="00F34955">
              <w:rPr>
                <w:rFonts w:ascii="Garamond" w:hAnsi="Garamond"/>
                <w:sz w:val="24"/>
                <w:szCs w:val="24"/>
              </w:rPr>
              <w:t>:</w:t>
            </w:r>
          </w:p>
          <w:p w14:paraId="17DDADB6" w14:textId="53E37643" w:rsidR="00035944" w:rsidRDefault="00B23015" w:rsidP="00DC06C2">
            <w:pPr>
              <w:pStyle w:val="Default"/>
              <w:numPr>
                <w:ilvl w:val="1"/>
                <w:numId w:val="5"/>
              </w:numPr>
              <w:ind w:left="1512"/>
              <w:rPr>
                <w:rFonts w:ascii="Garamond" w:hAnsi="Garamond" w:cstheme="minorBidi"/>
                <w:color w:val="auto"/>
              </w:rPr>
            </w:pPr>
            <w:r w:rsidRPr="001F6381">
              <w:rPr>
                <w:rFonts w:ascii="Garamond" w:hAnsi="Garamond" w:cstheme="minorBidi"/>
                <w:color w:val="auto"/>
              </w:rPr>
              <w:t xml:space="preserve">Follow </w:t>
            </w:r>
            <w:r w:rsidR="001D7B46" w:rsidRPr="001F6381">
              <w:rPr>
                <w:rFonts w:ascii="Garamond" w:hAnsi="Garamond" w:cstheme="minorBidi"/>
                <w:color w:val="auto"/>
              </w:rPr>
              <w:t>through</w:t>
            </w:r>
            <w:r w:rsidRPr="001F6381">
              <w:rPr>
                <w:rFonts w:ascii="Garamond" w:hAnsi="Garamond" w:cstheme="minorBidi"/>
                <w:color w:val="auto"/>
              </w:rPr>
              <w:t xml:space="preserve"> </w:t>
            </w:r>
            <w:r w:rsidR="00F74E17">
              <w:rPr>
                <w:rFonts w:ascii="Garamond" w:hAnsi="Garamond" w:cstheme="minorBidi"/>
                <w:color w:val="auto"/>
              </w:rPr>
              <w:t xml:space="preserve">with the </w:t>
            </w:r>
            <w:r w:rsidRPr="001F6381">
              <w:rPr>
                <w:rFonts w:ascii="Garamond" w:hAnsi="Garamond" w:cstheme="minorBidi"/>
                <w:color w:val="auto"/>
              </w:rPr>
              <w:t>October 2024 DPH Survey Corrective Action Plan continues with the final clinical related measures</w:t>
            </w:r>
            <w:r w:rsidR="00ED2DA4">
              <w:rPr>
                <w:rFonts w:ascii="Garamond" w:hAnsi="Garamond" w:cstheme="minorBidi"/>
                <w:color w:val="auto"/>
              </w:rPr>
              <w:t>:</w:t>
            </w:r>
          </w:p>
          <w:p w14:paraId="78308720" w14:textId="11DCDAA4" w:rsidR="008B0BDD" w:rsidRDefault="00B23015" w:rsidP="003C7F0B">
            <w:pPr>
              <w:pStyle w:val="Default"/>
              <w:numPr>
                <w:ilvl w:val="2"/>
                <w:numId w:val="5"/>
              </w:numPr>
              <w:ind w:left="2328" w:hanging="270"/>
              <w:rPr>
                <w:rFonts w:ascii="Garamond" w:hAnsi="Garamond" w:cstheme="minorBidi"/>
                <w:color w:val="auto"/>
              </w:rPr>
            </w:pPr>
            <w:r w:rsidRPr="001F6381">
              <w:rPr>
                <w:rFonts w:ascii="Garamond" w:hAnsi="Garamond" w:cstheme="minorBidi"/>
                <w:color w:val="auto"/>
              </w:rPr>
              <w:t>The process of granting resident badge access is successful in enhancing resident safety</w:t>
            </w:r>
            <w:r w:rsidR="003C7F0B">
              <w:rPr>
                <w:rFonts w:ascii="Garamond" w:hAnsi="Garamond" w:cstheme="minorBidi"/>
                <w:color w:val="auto"/>
              </w:rPr>
              <w:t>.</w:t>
            </w:r>
            <w:r w:rsidRPr="001F6381">
              <w:rPr>
                <w:rFonts w:ascii="Garamond" w:hAnsi="Garamond" w:cstheme="minorBidi"/>
                <w:color w:val="auto"/>
              </w:rPr>
              <w:t xml:space="preserve"> </w:t>
            </w:r>
          </w:p>
          <w:p w14:paraId="3CB1E78F" w14:textId="5CBFD70D" w:rsidR="00B23015" w:rsidRDefault="00B23015" w:rsidP="003C7F0B">
            <w:pPr>
              <w:pStyle w:val="Default"/>
              <w:numPr>
                <w:ilvl w:val="5"/>
                <w:numId w:val="5"/>
              </w:numPr>
              <w:ind w:left="2778"/>
              <w:rPr>
                <w:rFonts w:ascii="Garamond" w:hAnsi="Garamond" w:cstheme="minorBidi"/>
                <w:color w:val="auto"/>
              </w:rPr>
            </w:pPr>
            <w:r w:rsidRPr="001F6381">
              <w:rPr>
                <w:rFonts w:ascii="Garamond" w:hAnsi="Garamond" w:cstheme="minorBidi"/>
                <w:color w:val="auto"/>
              </w:rPr>
              <w:t xml:space="preserve">100% compliance with the process of granting badge access was met for </w:t>
            </w:r>
            <w:r w:rsidR="00F516DF">
              <w:rPr>
                <w:rFonts w:ascii="Garamond" w:hAnsi="Garamond" w:cstheme="minorBidi"/>
                <w:color w:val="auto"/>
              </w:rPr>
              <w:t>three</w:t>
            </w:r>
            <w:r w:rsidRPr="001F6381">
              <w:rPr>
                <w:rFonts w:ascii="Garamond" w:hAnsi="Garamond" w:cstheme="minorBidi"/>
                <w:color w:val="auto"/>
              </w:rPr>
              <w:t xml:space="preserve"> month</w:t>
            </w:r>
            <w:r w:rsidR="003C7F0B">
              <w:rPr>
                <w:rFonts w:ascii="Garamond" w:hAnsi="Garamond" w:cstheme="minorBidi"/>
                <w:color w:val="auto"/>
              </w:rPr>
              <w:t>s.</w:t>
            </w:r>
            <w:r w:rsidRPr="001F6381">
              <w:rPr>
                <w:rFonts w:ascii="Garamond" w:hAnsi="Garamond" w:cstheme="minorBidi"/>
                <w:color w:val="auto"/>
              </w:rPr>
              <w:t xml:space="preserve"> </w:t>
            </w:r>
          </w:p>
          <w:p w14:paraId="100D1D36" w14:textId="3C3A4034" w:rsidR="00B23015" w:rsidRPr="001F6381" w:rsidRDefault="00B23015" w:rsidP="003C7F0B">
            <w:pPr>
              <w:pStyle w:val="Default"/>
              <w:numPr>
                <w:ilvl w:val="5"/>
                <w:numId w:val="5"/>
              </w:numPr>
              <w:ind w:left="2778"/>
              <w:rPr>
                <w:rFonts w:ascii="Garamond" w:hAnsi="Garamond" w:cstheme="minorBidi"/>
                <w:color w:val="auto"/>
              </w:rPr>
            </w:pPr>
            <w:r w:rsidRPr="001F6381">
              <w:rPr>
                <w:rFonts w:ascii="Garamond" w:hAnsi="Garamond" w:cstheme="minorBidi"/>
                <w:color w:val="auto"/>
              </w:rPr>
              <w:t>Compliance met</w:t>
            </w:r>
            <w:r w:rsidR="003C7F0B">
              <w:rPr>
                <w:rFonts w:ascii="Garamond" w:hAnsi="Garamond" w:cstheme="minorBidi"/>
                <w:color w:val="auto"/>
              </w:rPr>
              <w:t>.</w:t>
            </w:r>
          </w:p>
          <w:p w14:paraId="4D860298" w14:textId="21BDDC31" w:rsidR="00FA0596" w:rsidRDefault="00B23015" w:rsidP="00DC06C2">
            <w:pPr>
              <w:pStyle w:val="Default"/>
              <w:numPr>
                <w:ilvl w:val="0"/>
                <w:numId w:val="4"/>
              </w:numPr>
              <w:ind w:left="2232"/>
              <w:rPr>
                <w:rFonts w:ascii="Garamond" w:hAnsi="Garamond" w:cstheme="minorBidi"/>
                <w:color w:val="auto"/>
              </w:rPr>
            </w:pPr>
            <w:r w:rsidRPr="001F6381">
              <w:rPr>
                <w:rFonts w:ascii="Garamond" w:hAnsi="Garamond" w:cstheme="minorBidi"/>
                <w:color w:val="auto"/>
              </w:rPr>
              <w:t>Compliance with staff knowledge related to</w:t>
            </w:r>
            <w:r w:rsidR="003C7F0B">
              <w:rPr>
                <w:rFonts w:ascii="Garamond" w:hAnsi="Garamond" w:cstheme="minorBidi"/>
                <w:color w:val="auto"/>
              </w:rPr>
              <w:t>:</w:t>
            </w:r>
          </w:p>
          <w:p w14:paraId="14C0CF27" w14:textId="4E5A8EBE" w:rsidR="00B23015" w:rsidRPr="006122F3" w:rsidRDefault="00B23015" w:rsidP="006122F3">
            <w:pPr>
              <w:pStyle w:val="Default"/>
              <w:numPr>
                <w:ilvl w:val="2"/>
                <w:numId w:val="4"/>
              </w:numPr>
              <w:ind w:left="2778"/>
              <w:rPr>
                <w:rFonts w:ascii="Garamond" w:hAnsi="Garamond" w:cstheme="minorBidi"/>
                <w:color w:val="auto"/>
              </w:rPr>
            </w:pPr>
            <w:r w:rsidRPr="001F6381">
              <w:rPr>
                <w:rFonts w:ascii="Garamond" w:hAnsi="Garamond" w:cstheme="minorBidi"/>
                <w:color w:val="auto"/>
              </w:rPr>
              <w:t>The definition of elopement</w:t>
            </w:r>
            <w:r w:rsidR="006122F3">
              <w:rPr>
                <w:rFonts w:ascii="Garamond" w:hAnsi="Garamond" w:cstheme="minorBidi"/>
                <w:color w:val="auto"/>
              </w:rPr>
              <w:t xml:space="preserve"> and u</w:t>
            </w:r>
            <w:r w:rsidRPr="006122F3">
              <w:rPr>
                <w:rFonts w:ascii="Garamond" w:hAnsi="Garamond" w:cstheme="minorBidi"/>
                <w:color w:val="auto"/>
              </w:rPr>
              <w:t>nderstanding leaving campus with badge access is considered elopement without completion of a separate consent</w:t>
            </w:r>
            <w:r w:rsidR="006122F3">
              <w:rPr>
                <w:rFonts w:ascii="Garamond" w:hAnsi="Garamond" w:cstheme="minorBidi"/>
                <w:color w:val="auto"/>
              </w:rPr>
              <w:t>.</w:t>
            </w:r>
          </w:p>
          <w:p w14:paraId="43D7C157" w14:textId="0322E32C" w:rsidR="00B23015" w:rsidRPr="001F6381" w:rsidRDefault="00B23015" w:rsidP="003C7F0B">
            <w:pPr>
              <w:pStyle w:val="Default"/>
              <w:numPr>
                <w:ilvl w:val="2"/>
                <w:numId w:val="4"/>
              </w:numPr>
              <w:ind w:left="2778"/>
              <w:rPr>
                <w:rFonts w:ascii="Garamond" w:hAnsi="Garamond"/>
                <w:color w:val="auto"/>
              </w:rPr>
            </w:pPr>
            <w:r w:rsidRPr="001F6381">
              <w:rPr>
                <w:rFonts w:ascii="Garamond" w:hAnsi="Garamond"/>
                <w:color w:val="auto"/>
              </w:rPr>
              <w:t>The results decreased from the previous month. Re-education was completed for appropriate staff who did not demonstrate understanding</w:t>
            </w:r>
            <w:r w:rsidR="006122F3">
              <w:rPr>
                <w:rFonts w:ascii="Garamond" w:hAnsi="Garamond"/>
                <w:color w:val="auto"/>
              </w:rPr>
              <w:t>.</w:t>
            </w:r>
          </w:p>
          <w:p w14:paraId="546466AB" w14:textId="5B458EB3" w:rsidR="00B01242" w:rsidRPr="009D3923" w:rsidRDefault="00B23015" w:rsidP="003C7F0B">
            <w:pPr>
              <w:pStyle w:val="Default"/>
              <w:numPr>
                <w:ilvl w:val="2"/>
                <w:numId w:val="4"/>
              </w:numPr>
              <w:ind w:left="2778"/>
              <w:rPr>
                <w:rFonts w:ascii="Garamond" w:hAnsi="Garamond"/>
                <w:color w:val="auto"/>
              </w:rPr>
            </w:pPr>
            <w:r w:rsidRPr="001F6381">
              <w:rPr>
                <w:rFonts w:ascii="Garamond" w:hAnsi="Garamond"/>
                <w:color w:val="auto"/>
              </w:rPr>
              <w:t>Elopement training is ongoing. Teaching methods such as scenario-based case studies will be incorporated to engage the staff and meet learning outcome</w:t>
            </w:r>
            <w:r w:rsidR="003C7F0B">
              <w:rPr>
                <w:rFonts w:ascii="Garamond" w:hAnsi="Garamond"/>
                <w:color w:val="auto"/>
              </w:rPr>
              <w:t>s</w:t>
            </w:r>
            <w:r w:rsidR="006122F3">
              <w:rPr>
                <w:rFonts w:ascii="Garamond" w:hAnsi="Garamond"/>
                <w:color w:val="auto"/>
              </w:rPr>
              <w:t>.</w:t>
            </w:r>
          </w:p>
          <w:p w14:paraId="53DA1127" w14:textId="77777777" w:rsidR="00F516DF" w:rsidRPr="00F516DF" w:rsidRDefault="00EF4D40" w:rsidP="00F516DF">
            <w:pPr>
              <w:pStyle w:val="Default"/>
              <w:numPr>
                <w:ilvl w:val="1"/>
                <w:numId w:val="5"/>
              </w:numPr>
              <w:ind w:left="1512"/>
              <w:rPr>
                <w:rFonts w:ascii="Garamond" w:hAnsi="Garamond"/>
                <w:color w:val="auto"/>
              </w:rPr>
            </w:pPr>
            <w:r w:rsidRPr="00F31A52">
              <w:rPr>
                <w:rFonts w:ascii="Garamond" w:hAnsi="Garamond"/>
              </w:rPr>
              <w:t>Nursing Hours Per Veteran Day 5.89 for December 2024 vs budget 5.30</w:t>
            </w:r>
            <w:r w:rsidR="003C7F0B">
              <w:rPr>
                <w:rFonts w:ascii="Garamond" w:hAnsi="Garamond"/>
              </w:rPr>
              <w:t>.</w:t>
            </w:r>
            <w:r w:rsidRPr="00F31A52">
              <w:rPr>
                <w:rFonts w:ascii="Garamond" w:hAnsi="Garamond"/>
              </w:rPr>
              <w:t xml:space="preserve">  </w:t>
            </w:r>
          </w:p>
          <w:p w14:paraId="3325D248" w14:textId="014875C1" w:rsidR="00EF4D40" w:rsidRPr="00F516DF" w:rsidRDefault="00EF4D40" w:rsidP="00F516DF">
            <w:pPr>
              <w:pStyle w:val="Default"/>
              <w:numPr>
                <w:ilvl w:val="1"/>
                <w:numId w:val="5"/>
              </w:numPr>
              <w:ind w:left="1512"/>
              <w:rPr>
                <w:rFonts w:ascii="Garamond" w:hAnsi="Garamond"/>
                <w:color w:val="auto"/>
              </w:rPr>
            </w:pPr>
            <w:r w:rsidRPr="00F516DF">
              <w:rPr>
                <w:rFonts w:ascii="Garamond" w:hAnsi="Garamond"/>
              </w:rPr>
              <w:t>One-to-one support and transport to appointments are not represented in this number</w:t>
            </w:r>
            <w:r w:rsidR="002230A2" w:rsidRPr="00F516DF">
              <w:rPr>
                <w:rFonts w:ascii="Garamond" w:hAnsi="Garamond"/>
              </w:rPr>
              <w:t xml:space="preserve"> consistently</w:t>
            </w:r>
            <w:r w:rsidR="003C7F0B" w:rsidRPr="00F516DF">
              <w:rPr>
                <w:rFonts w:ascii="Garamond" w:hAnsi="Garamond"/>
              </w:rPr>
              <w:t>.</w:t>
            </w:r>
          </w:p>
        </w:tc>
        <w:tc>
          <w:tcPr>
            <w:tcW w:w="1800" w:type="dxa"/>
          </w:tcPr>
          <w:p w14:paraId="4D00E022" w14:textId="7023F985" w:rsidR="00110ABB" w:rsidRPr="000E3231" w:rsidRDefault="00EF4D40"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Louise Ford</w:t>
            </w:r>
          </w:p>
        </w:tc>
      </w:tr>
      <w:tr w:rsidR="00E6531F" w:rsidRPr="000E3231" w14:paraId="6C41885E" w14:textId="77777777" w:rsidTr="00292060">
        <w:tc>
          <w:tcPr>
            <w:tcW w:w="9810" w:type="dxa"/>
          </w:tcPr>
          <w:p w14:paraId="0114D6C6" w14:textId="77777777" w:rsidR="00E6531F" w:rsidRDefault="000B6DC0" w:rsidP="000B6DC0">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Medical Director Report</w:t>
            </w:r>
          </w:p>
          <w:p w14:paraId="28739647" w14:textId="77777777" w:rsidR="000B6DC0" w:rsidRDefault="000B6DC0" w:rsidP="000B6DC0">
            <w:pPr>
              <w:widowControl w:val="0"/>
              <w:tabs>
                <w:tab w:val="center" w:pos="4185"/>
              </w:tabs>
              <w:adjustRightInd w:val="0"/>
              <w:textAlignment w:val="baseline"/>
              <w:rPr>
                <w:rFonts w:ascii="Garamond" w:eastAsia="Times New Roman" w:hAnsi="Garamond" w:cs="Arial"/>
                <w:sz w:val="24"/>
                <w:szCs w:val="24"/>
              </w:rPr>
            </w:pPr>
          </w:p>
          <w:p w14:paraId="1E47DC8F" w14:textId="16806303" w:rsidR="000B6DC0" w:rsidRPr="00D10113" w:rsidRDefault="000B6DC0" w:rsidP="00DC06C2">
            <w:pPr>
              <w:pStyle w:val="ListParagraph"/>
              <w:widowControl w:val="0"/>
              <w:numPr>
                <w:ilvl w:val="3"/>
                <w:numId w:val="4"/>
              </w:numPr>
              <w:tabs>
                <w:tab w:val="center" w:pos="4185"/>
              </w:tabs>
              <w:adjustRightInd w:val="0"/>
              <w:ind w:left="720"/>
              <w:textAlignment w:val="baseline"/>
              <w:rPr>
                <w:rFonts w:ascii="Garamond" w:eastAsia="Times New Roman" w:hAnsi="Garamond" w:cs="Arial"/>
                <w:sz w:val="24"/>
                <w:szCs w:val="24"/>
              </w:rPr>
            </w:pPr>
            <w:r w:rsidRPr="00D10113">
              <w:rPr>
                <w:rFonts w:ascii="Garamond" w:eastAsia="Times New Roman" w:hAnsi="Garamond" w:cs="Arial"/>
                <w:sz w:val="24"/>
                <w:szCs w:val="24"/>
              </w:rPr>
              <w:t>There are currently two primary areas of focus, accomplishment</w:t>
            </w:r>
            <w:r w:rsidR="00ED2DA4">
              <w:rPr>
                <w:rFonts w:ascii="Garamond" w:eastAsia="Times New Roman" w:hAnsi="Garamond" w:cs="Arial"/>
                <w:sz w:val="24"/>
                <w:szCs w:val="24"/>
              </w:rPr>
              <w:t>s</w:t>
            </w:r>
            <w:r w:rsidRPr="00D10113">
              <w:rPr>
                <w:rFonts w:ascii="Garamond" w:eastAsia="Times New Roman" w:hAnsi="Garamond" w:cs="Arial"/>
                <w:sz w:val="24"/>
                <w:szCs w:val="24"/>
              </w:rPr>
              <w:t>, and goals</w:t>
            </w:r>
            <w:r w:rsidR="00F34955">
              <w:rPr>
                <w:rFonts w:ascii="Garamond" w:eastAsia="Times New Roman" w:hAnsi="Garamond" w:cs="Arial"/>
                <w:sz w:val="24"/>
                <w:szCs w:val="24"/>
              </w:rPr>
              <w:t>:</w:t>
            </w:r>
          </w:p>
          <w:p w14:paraId="71F58434" w14:textId="07770365" w:rsidR="001C7B51" w:rsidRDefault="00ED2DA4" w:rsidP="00DC06C2">
            <w:pPr>
              <w:pStyle w:val="ListParagraph"/>
              <w:widowControl w:val="0"/>
              <w:numPr>
                <w:ilvl w:val="0"/>
                <w:numId w:val="9"/>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M</w:t>
            </w:r>
            <w:r w:rsidR="000B6DC0" w:rsidRPr="001C7B51">
              <w:rPr>
                <w:rFonts w:ascii="Garamond" w:eastAsia="Times New Roman" w:hAnsi="Garamond" w:cs="Arial"/>
                <w:sz w:val="24"/>
                <w:szCs w:val="24"/>
              </w:rPr>
              <w:t>eet multiple times weekly and making significant progress in collaboration with Holyoke and WellSky to better coordinate the electronic medical record with our workflow</w:t>
            </w:r>
            <w:r w:rsidR="003C7F0B">
              <w:rPr>
                <w:rFonts w:ascii="Garamond" w:eastAsia="Times New Roman" w:hAnsi="Garamond" w:cs="Arial"/>
                <w:sz w:val="24"/>
                <w:szCs w:val="24"/>
              </w:rPr>
              <w:t>.</w:t>
            </w:r>
          </w:p>
          <w:p w14:paraId="141DB191" w14:textId="5BDA036A" w:rsidR="001C7B51" w:rsidRDefault="00ED2DA4" w:rsidP="00DC06C2">
            <w:pPr>
              <w:pStyle w:val="ListParagraph"/>
              <w:widowControl w:val="0"/>
              <w:numPr>
                <w:ilvl w:val="0"/>
                <w:numId w:val="9"/>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C</w:t>
            </w:r>
            <w:r w:rsidR="000B6DC0" w:rsidRPr="000B6DC0">
              <w:rPr>
                <w:rFonts w:ascii="Garamond" w:eastAsia="Times New Roman" w:hAnsi="Garamond" w:cs="Arial"/>
                <w:sz w:val="24"/>
                <w:szCs w:val="24"/>
              </w:rPr>
              <w:t xml:space="preserve">ontinue to work on staffing to care for our growing census. </w:t>
            </w:r>
            <w:r w:rsidR="003C7F0B">
              <w:rPr>
                <w:rFonts w:ascii="Garamond" w:eastAsia="Times New Roman" w:hAnsi="Garamond" w:cs="Arial"/>
                <w:sz w:val="24"/>
                <w:szCs w:val="24"/>
              </w:rPr>
              <w:t xml:space="preserve"> </w:t>
            </w:r>
            <w:r w:rsidR="000B6DC0" w:rsidRPr="000B6DC0">
              <w:rPr>
                <w:rFonts w:ascii="Garamond" w:eastAsia="Times New Roman" w:hAnsi="Garamond" w:cs="Arial"/>
                <w:sz w:val="24"/>
                <w:szCs w:val="24"/>
              </w:rPr>
              <w:t>In Medicine, we have hired an additional physician who is slated to begin in late February 2025.</w:t>
            </w:r>
          </w:p>
          <w:p w14:paraId="1F5D2CED" w14:textId="634ED9C0" w:rsidR="00AF235D" w:rsidRDefault="00ED2DA4" w:rsidP="00DC06C2">
            <w:pPr>
              <w:pStyle w:val="ListParagraph"/>
              <w:widowControl w:val="0"/>
              <w:numPr>
                <w:ilvl w:val="0"/>
                <w:numId w:val="9"/>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I</w:t>
            </w:r>
            <w:r w:rsidR="000B6DC0" w:rsidRPr="001C7B51">
              <w:rPr>
                <w:rFonts w:ascii="Garamond" w:eastAsia="Times New Roman" w:hAnsi="Garamond" w:cs="Arial"/>
                <w:sz w:val="24"/>
                <w:szCs w:val="24"/>
              </w:rPr>
              <w:t xml:space="preserve">n the process of posting a nurse practitioner position to replace one who departed at the end of January 2025. </w:t>
            </w:r>
            <w:r>
              <w:rPr>
                <w:rFonts w:ascii="Garamond" w:eastAsia="Times New Roman" w:hAnsi="Garamond" w:cs="Arial"/>
                <w:sz w:val="24"/>
                <w:szCs w:val="24"/>
              </w:rPr>
              <w:t xml:space="preserve"> </w:t>
            </w:r>
            <w:r w:rsidR="000B6DC0" w:rsidRPr="001C7B51">
              <w:rPr>
                <w:rFonts w:ascii="Garamond" w:eastAsia="Times New Roman" w:hAnsi="Garamond" w:cs="Arial"/>
                <w:sz w:val="24"/>
                <w:szCs w:val="24"/>
              </w:rPr>
              <w:t>In Therapy, we worked with an agency to:</w:t>
            </w:r>
          </w:p>
          <w:p w14:paraId="2803F615" w14:textId="4751A9C6" w:rsidR="0085290F" w:rsidRPr="0085290F" w:rsidRDefault="0085290F" w:rsidP="008A56AA">
            <w:pPr>
              <w:pStyle w:val="ListParagraph"/>
              <w:widowControl w:val="0"/>
              <w:numPr>
                <w:ilvl w:val="0"/>
                <w:numId w:val="29"/>
              </w:numPr>
              <w:tabs>
                <w:tab w:val="center" w:pos="4185"/>
              </w:tabs>
              <w:ind w:left="2238" w:hanging="360"/>
              <w:textAlignment w:val="baseline"/>
              <w:rPr>
                <w:rFonts w:ascii="Garamond" w:eastAsia="Times New Roman" w:hAnsi="Garamond" w:cs="Arial"/>
                <w:sz w:val="24"/>
                <w:szCs w:val="24"/>
              </w:rPr>
            </w:pPr>
            <w:r w:rsidRPr="0085290F">
              <w:rPr>
                <w:rFonts w:ascii="Garamond" w:eastAsia="Times New Roman" w:hAnsi="Garamond" w:cs="Arial"/>
                <w:sz w:val="24"/>
                <w:szCs w:val="24"/>
              </w:rPr>
              <w:t>Secured a physical therapy assistant (PTA) who started earlier this month</w:t>
            </w:r>
            <w:r>
              <w:rPr>
                <w:rFonts w:ascii="Garamond" w:eastAsia="Times New Roman" w:hAnsi="Garamond" w:cs="Arial"/>
                <w:sz w:val="24"/>
                <w:szCs w:val="24"/>
              </w:rPr>
              <w:t>.</w:t>
            </w:r>
            <w:r w:rsidRPr="0085290F">
              <w:rPr>
                <w:rFonts w:ascii="Garamond" w:eastAsia="Times New Roman" w:hAnsi="Garamond" w:cs="Arial"/>
                <w:sz w:val="24"/>
                <w:szCs w:val="24"/>
              </w:rPr>
              <w:t xml:space="preserve"> </w:t>
            </w:r>
          </w:p>
          <w:p w14:paraId="3B043BE7" w14:textId="2931D9C2" w:rsidR="0085290F" w:rsidRPr="0085290F" w:rsidRDefault="0085290F" w:rsidP="008A56AA">
            <w:pPr>
              <w:pStyle w:val="ListParagraph"/>
              <w:widowControl w:val="0"/>
              <w:numPr>
                <w:ilvl w:val="0"/>
                <w:numId w:val="29"/>
              </w:numPr>
              <w:tabs>
                <w:tab w:val="center" w:pos="4185"/>
              </w:tabs>
              <w:ind w:left="2238" w:hanging="360"/>
              <w:textAlignment w:val="baseline"/>
              <w:rPr>
                <w:rFonts w:ascii="Garamond" w:eastAsia="Times New Roman" w:hAnsi="Garamond" w:cs="Arial"/>
                <w:sz w:val="24"/>
                <w:szCs w:val="24"/>
              </w:rPr>
            </w:pPr>
            <w:r w:rsidRPr="0085290F">
              <w:rPr>
                <w:rFonts w:ascii="Garamond" w:eastAsia="Times New Roman" w:hAnsi="Garamond" w:cs="Arial"/>
                <w:sz w:val="24"/>
                <w:szCs w:val="24"/>
              </w:rPr>
              <w:t xml:space="preserve">The PTA and OTA positions continue to be posted on MassCareers with an interview pending for an organic PTA candidate. A rehabilitation aide position is pending posting as well. </w:t>
            </w:r>
          </w:p>
          <w:p w14:paraId="6208D734" w14:textId="22238E81" w:rsidR="000B6DC0" w:rsidRPr="004C5B62" w:rsidRDefault="0085290F" w:rsidP="008A56AA">
            <w:pPr>
              <w:pStyle w:val="ListParagraph"/>
              <w:widowControl w:val="0"/>
              <w:numPr>
                <w:ilvl w:val="0"/>
                <w:numId w:val="29"/>
              </w:numPr>
              <w:tabs>
                <w:tab w:val="center" w:pos="4185"/>
              </w:tabs>
              <w:ind w:left="2238" w:hanging="360"/>
              <w:textAlignment w:val="baseline"/>
              <w:rPr>
                <w:rFonts w:ascii="Garamond" w:eastAsia="Times New Roman" w:hAnsi="Garamond" w:cs="Arial"/>
                <w:sz w:val="24"/>
                <w:szCs w:val="24"/>
              </w:rPr>
            </w:pPr>
            <w:r w:rsidRPr="0085290F">
              <w:rPr>
                <w:rFonts w:ascii="Garamond" w:eastAsia="Times New Roman" w:hAnsi="Garamond" w:cs="Arial"/>
                <w:sz w:val="24"/>
                <w:szCs w:val="24"/>
              </w:rPr>
              <w:t xml:space="preserve">The OTA, PTA, and rehabilitation aides are new positions for the rehab department. </w:t>
            </w:r>
          </w:p>
        </w:tc>
        <w:tc>
          <w:tcPr>
            <w:tcW w:w="1800" w:type="dxa"/>
          </w:tcPr>
          <w:p w14:paraId="0834CA4C" w14:textId="3DAD8E38" w:rsidR="00E6531F" w:rsidRPr="000E3231" w:rsidRDefault="00E6531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Dr. Barash</w:t>
            </w:r>
          </w:p>
        </w:tc>
      </w:tr>
      <w:tr w:rsidR="00D450A3" w:rsidRPr="000E3231" w14:paraId="7D2E51F8" w14:textId="77777777" w:rsidTr="00292060">
        <w:tc>
          <w:tcPr>
            <w:tcW w:w="9810" w:type="dxa"/>
          </w:tcPr>
          <w:p w14:paraId="4CA6972C" w14:textId="77777777" w:rsidR="00D450A3" w:rsidRDefault="006E7163" w:rsidP="006E7163">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Director of Facilities Management Report</w:t>
            </w:r>
          </w:p>
          <w:p w14:paraId="1A6474E9" w14:textId="77777777" w:rsidR="00892B3B" w:rsidRPr="00892B3B" w:rsidRDefault="00892B3B" w:rsidP="00892B3B">
            <w:pPr>
              <w:widowControl w:val="0"/>
              <w:tabs>
                <w:tab w:val="center" w:pos="4185"/>
              </w:tabs>
              <w:adjustRightInd w:val="0"/>
              <w:textAlignment w:val="baseline"/>
              <w:rPr>
                <w:rFonts w:ascii="Garamond" w:eastAsia="Times New Roman" w:hAnsi="Garamond" w:cs="Arial"/>
                <w:sz w:val="24"/>
                <w:szCs w:val="24"/>
              </w:rPr>
            </w:pPr>
          </w:p>
          <w:p w14:paraId="4B44571F" w14:textId="4C94D5DB" w:rsidR="00892B3B" w:rsidRPr="002B7166" w:rsidRDefault="00892B3B" w:rsidP="008A56AA">
            <w:pPr>
              <w:pStyle w:val="ListParagraph"/>
              <w:widowControl w:val="0"/>
              <w:numPr>
                <w:ilvl w:val="0"/>
                <w:numId w:val="10"/>
              </w:numPr>
              <w:tabs>
                <w:tab w:val="center" w:pos="4185"/>
              </w:tabs>
              <w:adjustRightInd w:val="0"/>
              <w:textAlignment w:val="baseline"/>
              <w:rPr>
                <w:rFonts w:ascii="Garamond" w:eastAsia="Times New Roman" w:hAnsi="Garamond" w:cs="Arial"/>
                <w:sz w:val="24"/>
                <w:szCs w:val="24"/>
              </w:rPr>
            </w:pPr>
            <w:r w:rsidRPr="002B7166">
              <w:rPr>
                <w:rFonts w:ascii="Garamond" w:eastAsia="Times New Roman" w:hAnsi="Garamond" w:cs="Arial"/>
                <w:sz w:val="24"/>
                <w:szCs w:val="24"/>
              </w:rPr>
              <w:t>VA Life Safety Survey (12/2 -12/6/24)</w:t>
            </w:r>
            <w:r w:rsidR="00F34955">
              <w:rPr>
                <w:rFonts w:ascii="Garamond" w:eastAsia="Times New Roman" w:hAnsi="Garamond" w:cs="Arial"/>
                <w:sz w:val="24"/>
                <w:szCs w:val="24"/>
              </w:rPr>
              <w:t>:</w:t>
            </w:r>
          </w:p>
          <w:p w14:paraId="32AAF887" w14:textId="4005349C" w:rsidR="00041BBE"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Life Safety Code- continue to work with the EOC Director to report to the QAPI </w:t>
            </w:r>
            <w:r w:rsidR="00ED2DA4">
              <w:rPr>
                <w:rFonts w:ascii="Garamond" w:eastAsia="Times New Roman" w:hAnsi="Garamond" w:cs="Arial"/>
                <w:sz w:val="24"/>
                <w:szCs w:val="24"/>
              </w:rPr>
              <w:t>C</w:t>
            </w:r>
            <w:r w:rsidRPr="00892B3B">
              <w:rPr>
                <w:rFonts w:ascii="Garamond" w:eastAsia="Times New Roman" w:hAnsi="Garamond" w:cs="Arial"/>
                <w:sz w:val="24"/>
                <w:szCs w:val="24"/>
              </w:rPr>
              <w:t xml:space="preserve">ommittee the progress on the </w:t>
            </w:r>
            <w:r w:rsidR="00ED2DA4">
              <w:rPr>
                <w:rFonts w:ascii="Garamond" w:eastAsia="Times New Roman" w:hAnsi="Garamond" w:cs="Arial"/>
                <w:sz w:val="24"/>
                <w:szCs w:val="24"/>
              </w:rPr>
              <w:t>c</w:t>
            </w:r>
            <w:r w:rsidRPr="00892B3B">
              <w:rPr>
                <w:rFonts w:ascii="Garamond" w:eastAsia="Times New Roman" w:hAnsi="Garamond" w:cs="Arial"/>
                <w:sz w:val="24"/>
                <w:szCs w:val="24"/>
              </w:rPr>
              <w:t xml:space="preserve">orrective </w:t>
            </w:r>
            <w:r w:rsidR="00ED2DA4">
              <w:rPr>
                <w:rFonts w:ascii="Garamond" w:eastAsia="Times New Roman" w:hAnsi="Garamond" w:cs="Arial"/>
                <w:sz w:val="24"/>
                <w:szCs w:val="24"/>
              </w:rPr>
              <w:t>a</w:t>
            </w:r>
            <w:r w:rsidRPr="00892B3B">
              <w:rPr>
                <w:rFonts w:ascii="Garamond" w:eastAsia="Times New Roman" w:hAnsi="Garamond" w:cs="Arial"/>
                <w:sz w:val="24"/>
                <w:szCs w:val="24"/>
              </w:rPr>
              <w:t xml:space="preserve">ction </w:t>
            </w:r>
            <w:r w:rsidR="00ED2DA4">
              <w:rPr>
                <w:rFonts w:ascii="Garamond" w:eastAsia="Times New Roman" w:hAnsi="Garamond" w:cs="Arial"/>
                <w:sz w:val="24"/>
                <w:szCs w:val="24"/>
              </w:rPr>
              <w:t>p</w:t>
            </w:r>
            <w:r w:rsidRPr="00892B3B">
              <w:rPr>
                <w:rFonts w:ascii="Garamond" w:eastAsia="Times New Roman" w:hAnsi="Garamond" w:cs="Arial"/>
                <w:sz w:val="24"/>
                <w:szCs w:val="24"/>
              </w:rPr>
              <w:t>lan for the VA.</w:t>
            </w:r>
          </w:p>
          <w:p w14:paraId="67B5D8E2" w14:textId="2BBA1424" w:rsidR="00041BBE"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041BBE">
              <w:rPr>
                <w:rFonts w:ascii="Garamond" w:eastAsia="Times New Roman" w:hAnsi="Garamond" w:cs="Arial"/>
                <w:sz w:val="24"/>
                <w:szCs w:val="24"/>
              </w:rPr>
              <w:t>LSC documentation issues (primarily with vendors) Working with Finance to go back out to bid on one of the contracts. (Drafted new SOW, running past Contracts Manager, etc.)</w:t>
            </w:r>
            <w:r w:rsidR="003C7F0B">
              <w:rPr>
                <w:rFonts w:ascii="Garamond" w:eastAsia="Times New Roman" w:hAnsi="Garamond" w:cs="Arial"/>
                <w:sz w:val="24"/>
                <w:szCs w:val="24"/>
              </w:rPr>
              <w:t>.</w:t>
            </w:r>
          </w:p>
          <w:p w14:paraId="45C33561" w14:textId="66B6F812" w:rsidR="00041BBE"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Drafted a new </w:t>
            </w:r>
            <w:r w:rsidR="00ED2DA4">
              <w:rPr>
                <w:rFonts w:ascii="Garamond" w:eastAsia="Times New Roman" w:hAnsi="Garamond" w:cs="Arial"/>
                <w:sz w:val="24"/>
                <w:szCs w:val="24"/>
              </w:rPr>
              <w:t>e</w:t>
            </w:r>
            <w:r w:rsidRPr="00892B3B">
              <w:rPr>
                <w:rFonts w:ascii="Garamond" w:eastAsia="Times New Roman" w:hAnsi="Garamond" w:cs="Arial"/>
                <w:sz w:val="24"/>
                <w:szCs w:val="24"/>
              </w:rPr>
              <w:t xml:space="preserve">lectrical </w:t>
            </w:r>
            <w:r w:rsidR="00ED2DA4">
              <w:rPr>
                <w:rFonts w:ascii="Garamond" w:eastAsia="Times New Roman" w:hAnsi="Garamond" w:cs="Arial"/>
                <w:sz w:val="24"/>
                <w:szCs w:val="24"/>
              </w:rPr>
              <w:t>t</w:t>
            </w:r>
            <w:r w:rsidRPr="00892B3B">
              <w:rPr>
                <w:rFonts w:ascii="Garamond" w:eastAsia="Times New Roman" w:hAnsi="Garamond" w:cs="Arial"/>
                <w:sz w:val="24"/>
                <w:szCs w:val="24"/>
              </w:rPr>
              <w:t xml:space="preserve">esting form for in-house </w:t>
            </w:r>
            <w:r w:rsidR="00ED2DA4">
              <w:rPr>
                <w:rFonts w:ascii="Garamond" w:eastAsia="Times New Roman" w:hAnsi="Garamond" w:cs="Arial"/>
                <w:sz w:val="24"/>
                <w:szCs w:val="24"/>
              </w:rPr>
              <w:t>e</w:t>
            </w:r>
            <w:r w:rsidRPr="00892B3B">
              <w:rPr>
                <w:rFonts w:ascii="Garamond" w:eastAsia="Times New Roman" w:hAnsi="Garamond" w:cs="Arial"/>
                <w:sz w:val="24"/>
                <w:szCs w:val="24"/>
              </w:rPr>
              <w:t xml:space="preserve">lectricians to better reflect our </w:t>
            </w:r>
            <w:r w:rsidRPr="00892B3B">
              <w:rPr>
                <w:rFonts w:ascii="Garamond" w:eastAsia="Times New Roman" w:hAnsi="Garamond" w:cs="Arial"/>
                <w:sz w:val="24"/>
                <w:szCs w:val="24"/>
              </w:rPr>
              <w:lastRenderedPageBreak/>
              <w:t xml:space="preserve">compliance with the </w:t>
            </w:r>
            <w:r w:rsidR="00ED2DA4">
              <w:rPr>
                <w:rFonts w:ascii="Garamond" w:eastAsia="Times New Roman" w:hAnsi="Garamond" w:cs="Arial"/>
                <w:sz w:val="24"/>
                <w:szCs w:val="24"/>
              </w:rPr>
              <w:t>c</w:t>
            </w:r>
            <w:r w:rsidRPr="00892B3B">
              <w:rPr>
                <w:rFonts w:ascii="Garamond" w:eastAsia="Times New Roman" w:hAnsi="Garamond" w:cs="Arial"/>
                <w:sz w:val="24"/>
                <w:szCs w:val="24"/>
              </w:rPr>
              <w:t xml:space="preserve">ode. </w:t>
            </w:r>
          </w:p>
          <w:p w14:paraId="2189D64B" w14:textId="76C6E521" w:rsidR="00041BBE"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Reached out to our Architect, Payette re: application to the Board of Elevator Regulators for a variance, to install sprinklers in </w:t>
            </w:r>
            <w:r w:rsidR="008A56AA">
              <w:rPr>
                <w:rFonts w:ascii="Garamond" w:eastAsia="Times New Roman" w:hAnsi="Garamond" w:cs="Arial"/>
                <w:sz w:val="24"/>
                <w:szCs w:val="24"/>
              </w:rPr>
              <w:t>the elevator</w:t>
            </w:r>
            <w:r w:rsidRPr="00892B3B">
              <w:rPr>
                <w:rFonts w:ascii="Garamond" w:eastAsia="Times New Roman" w:hAnsi="Garamond" w:cs="Arial"/>
                <w:sz w:val="24"/>
                <w:szCs w:val="24"/>
              </w:rPr>
              <w:t xml:space="preserve"> </w:t>
            </w:r>
            <w:r w:rsidR="00ED2DA4">
              <w:rPr>
                <w:rFonts w:ascii="Garamond" w:eastAsia="Times New Roman" w:hAnsi="Garamond" w:cs="Arial"/>
                <w:sz w:val="24"/>
                <w:szCs w:val="24"/>
              </w:rPr>
              <w:t>m</w:t>
            </w:r>
            <w:r w:rsidRPr="00892B3B">
              <w:rPr>
                <w:rFonts w:ascii="Garamond" w:eastAsia="Times New Roman" w:hAnsi="Garamond" w:cs="Arial"/>
                <w:sz w:val="24"/>
                <w:szCs w:val="24"/>
              </w:rPr>
              <w:t xml:space="preserve">achine </w:t>
            </w:r>
            <w:r w:rsidR="00ED2DA4">
              <w:rPr>
                <w:rFonts w:ascii="Garamond" w:eastAsia="Times New Roman" w:hAnsi="Garamond" w:cs="Arial"/>
                <w:sz w:val="24"/>
                <w:szCs w:val="24"/>
              </w:rPr>
              <w:t>r</w:t>
            </w:r>
            <w:r w:rsidRPr="00892B3B">
              <w:rPr>
                <w:rFonts w:ascii="Garamond" w:eastAsia="Times New Roman" w:hAnsi="Garamond" w:cs="Arial"/>
                <w:sz w:val="24"/>
                <w:szCs w:val="24"/>
              </w:rPr>
              <w:t xml:space="preserve">oom. </w:t>
            </w:r>
          </w:p>
          <w:p w14:paraId="273C2B3B" w14:textId="1CA3604E" w:rsidR="00F2176E" w:rsidRPr="00F2176E" w:rsidRDefault="00F2176E" w:rsidP="008A56AA">
            <w:pPr>
              <w:pStyle w:val="ListParagraph"/>
              <w:widowControl w:val="0"/>
              <w:numPr>
                <w:ilvl w:val="0"/>
                <w:numId w:val="10"/>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  </w:t>
            </w:r>
            <w:r w:rsidR="00892B3B" w:rsidRPr="00F2176E">
              <w:rPr>
                <w:rFonts w:ascii="Garamond" w:eastAsia="Times New Roman" w:hAnsi="Garamond" w:cs="Arial"/>
                <w:sz w:val="24"/>
                <w:szCs w:val="24"/>
              </w:rPr>
              <w:t>Focus areas 2025 - Emergency Preparedness (EOC and Public Safety)</w:t>
            </w:r>
            <w:r w:rsidR="003C7F0B">
              <w:rPr>
                <w:rFonts w:ascii="Garamond" w:eastAsia="Times New Roman" w:hAnsi="Garamond" w:cs="Arial"/>
                <w:sz w:val="24"/>
                <w:szCs w:val="24"/>
              </w:rPr>
              <w:t>:</w:t>
            </w:r>
          </w:p>
          <w:p w14:paraId="5A80AD1D" w14:textId="77777777" w:rsidR="00CB230F"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CB230F">
              <w:rPr>
                <w:rFonts w:ascii="Garamond" w:eastAsia="Times New Roman" w:hAnsi="Garamond" w:cs="Arial"/>
                <w:sz w:val="24"/>
                <w:szCs w:val="24"/>
              </w:rPr>
              <w:t>EM Training, Incident Command (HICS, etc.); Code Reds, Code Yellows.</w:t>
            </w:r>
          </w:p>
          <w:p w14:paraId="43B106C4" w14:textId="77777777" w:rsidR="00CB230F"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Working with Finance to secure a Consultant, etc. </w:t>
            </w:r>
          </w:p>
          <w:p w14:paraId="23B4392A" w14:textId="103857CF" w:rsidR="00892B3B" w:rsidRDefault="00892B3B" w:rsidP="008A56AA">
            <w:pPr>
              <w:pStyle w:val="ListParagraph"/>
              <w:widowControl w:val="0"/>
              <w:numPr>
                <w:ilvl w:val="4"/>
                <w:numId w:val="10"/>
              </w:numPr>
              <w:tabs>
                <w:tab w:val="center" w:pos="4185"/>
              </w:tabs>
              <w:adjustRightInd w:val="0"/>
              <w:ind w:left="1512"/>
              <w:textAlignment w:val="baseline"/>
              <w:rPr>
                <w:rFonts w:ascii="Garamond" w:eastAsia="Times New Roman" w:hAnsi="Garamond" w:cs="Arial"/>
                <w:sz w:val="24"/>
                <w:szCs w:val="24"/>
              </w:rPr>
            </w:pPr>
            <w:r w:rsidRPr="00892B3B">
              <w:rPr>
                <w:rFonts w:ascii="Garamond" w:eastAsia="Times New Roman" w:hAnsi="Garamond" w:cs="Arial"/>
                <w:sz w:val="24"/>
                <w:szCs w:val="24"/>
              </w:rPr>
              <w:t xml:space="preserve">Continue to work with DCAMM &amp; </w:t>
            </w:r>
            <w:proofErr w:type="spellStart"/>
            <w:r w:rsidRPr="00892B3B">
              <w:rPr>
                <w:rFonts w:ascii="Garamond" w:eastAsia="Times New Roman" w:hAnsi="Garamond" w:cs="Arial"/>
                <w:sz w:val="24"/>
                <w:szCs w:val="24"/>
              </w:rPr>
              <w:t>Pennrose</w:t>
            </w:r>
            <w:proofErr w:type="spellEnd"/>
            <w:r w:rsidRPr="00892B3B">
              <w:rPr>
                <w:rFonts w:ascii="Garamond" w:eastAsia="Times New Roman" w:hAnsi="Garamond" w:cs="Arial"/>
                <w:sz w:val="24"/>
                <w:szCs w:val="24"/>
              </w:rPr>
              <w:t xml:space="preserve"> on redevelopment project.</w:t>
            </w:r>
          </w:p>
          <w:p w14:paraId="2305EA94" w14:textId="77777777" w:rsidR="00E70A1B" w:rsidRDefault="00885978" w:rsidP="008A56AA">
            <w:pPr>
              <w:pStyle w:val="ListParagraph"/>
              <w:widowControl w:val="0"/>
              <w:numPr>
                <w:ilvl w:val="0"/>
                <w:numId w:val="10"/>
              </w:numPr>
              <w:tabs>
                <w:tab w:val="center" w:pos="4185"/>
              </w:tabs>
              <w:textAlignment w:val="baseline"/>
              <w:rPr>
                <w:rFonts w:ascii="Garamond" w:eastAsia="Times New Roman" w:hAnsi="Garamond" w:cs="Arial"/>
                <w:sz w:val="24"/>
                <w:szCs w:val="24"/>
              </w:rPr>
            </w:pPr>
            <w:proofErr w:type="spellStart"/>
            <w:r w:rsidRPr="00E70A1B">
              <w:rPr>
                <w:rFonts w:ascii="Garamond" w:eastAsia="Times New Roman" w:hAnsi="Garamond" w:cs="Arial"/>
                <w:sz w:val="24"/>
                <w:szCs w:val="24"/>
              </w:rPr>
              <w:t>Pennrose</w:t>
            </w:r>
            <w:proofErr w:type="spellEnd"/>
            <w:r w:rsidRPr="00E70A1B">
              <w:rPr>
                <w:rFonts w:ascii="Garamond" w:eastAsia="Times New Roman" w:hAnsi="Garamond" w:cs="Arial"/>
                <w:sz w:val="24"/>
                <w:szCs w:val="24"/>
              </w:rPr>
              <w:t xml:space="preserve"> updates:</w:t>
            </w:r>
          </w:p>
          <w:p w14:paraId="32DF271C" w14:textId="00DAE3C0" w:rsidR="00885978" w:rsidRPr="00E70A1B"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E70A1B">
              <w:rPr>
                <w:rFonts w:ascii="Garamond" w:eastAsia="Times New Roman" w:hAnsi="Garamond" w:cs="Arial"/>
                <w:sz w:val="24"/>
                <w:szCs w:val="24"/>
              </w:rPr>
              <w:t>Contin</w:t>
            </w:r>
            <w:r w:rsidR="00ED2DA4">
              <w:rPr>
                <w:rFonts w:ascii="Garamond" w:eastAsia="Times New Roman" w:hAnsi="Garamond" w:cs="Arial"/>
                <w:sz w:val="24"/>
                <w:szCs w:val="24"/>
              </w:rPr>
              <w:t>ue</w:t>
            </w:r>
            <w:r w:rsidRPr="00E70A1B">
              <w:rPr>
                <w:rFonts w:ascii="Garamond" w:eastAsia="Times New Roman" w:hAnsi="Garamond" w:cs="Arial"/>
                <w:sz w:val="24"/>
                <w:szCs w:val="24"/>
              </w:rPr>
              <w:t xml:space="preserve"> to work in partnership with DCAMM Project Manager and representatives from HDR Architects re: Keville and Sullivan Buildings, relocating DCCU, Gym, Computer Room, etc.</w:t>
            </w:r>
          </w:p>
          <w:p w14:paraId="35EC275A" w14:textId="4E2409E5" w:rsidR="00885978" w:rsidRPr="00885978"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proofErr w:type="spellStart"/>
            <w:r w:rsidRPr="00885978">
              <w:rPr>
                <w:rFonts w:ascii="Garamond" w:eastAsia="Times New Roman" w:hAnsi="Garamond" w:cs="Arial"/>
                <w:sz w:val="24"/>
                <w:szCs w:val="24"/>
              </w:rPr>
              <w:t>Pennrose</w:t>
            </w:r>
            <w:proofErr w:type="spellEnd"/>
            <w:r w:rsidRPr="00885978">
              <w:rPr>
                <w:rFonts w:ascii="Garamond" w:eastAsia="Times New Roman" w:hAnsi="Garamond" w:cs="Arial"/>
                <w:sz w:val="24"/>
                <w:szCs w:val="24"/>
              </w:rPr>
              <w:t xml:space="preserve"> updates on schedule </w:t>
            </w:r>
            <w:r w:rsidR="00ED2DA4">
              <w:rPr>
                <w:rFonts w:ascii="Garamond" w:eastAsia="Times New Roman" w:hAnsi="Garamond" w:cs="Arial"/>
                <w:sz w:val="24"/>
                <w:szCs w:val="24"/>
              </w:rPr>
              <w:t>for</w:t>
            </w:r>
            <w:r w:rsidRPr="00885978">
              <w:rPr>
                <w:rFonts w:ascii="Garamond" w:eastAsia="Times New Roman" w:hAnsi="Garamond" w:cs="Arial"/>
                <w:sz w:val="24"/>
                <w:szCs w:val="24"/>
              </w:rPr>
              <w:t xml:space="preserve"> Town Hall Meeting. </w:t>
            </w:r>
          </w:p>
          <w:p w14:paraId="6084DAC8" w14:textId="77777777" w:rsidR="00B303E3" w:rsidRDefault="00885978" w:rsidP="008A56AA">
            <w:pPr>
              <w:pStyle w:val="ListParagraph"/>
              <w:widowControl w:val="0"/>
              <w:numPr>
                <w:ilvl w:val="0"/>
                <w:numId w:val="10"/>
              </w:numPr>
              <w:tabs>
                <w:tab w:val="center" w:pos="4185"/>
              </w:tabs>
              <w:textAlignment w:val="baseline"/>
              <w:rPr>
                <w:rFonts w:ascii="Garamond" w:eastAsia="Times New Roman" w:hAnsi="Garamond" w:cs="Arial"/>
                <w:sz w:val="24"/>
                <w:szCs w:val="24"/>
              </w:rPr>
            </w:pPr>
            <w:r w:rsidRPr="00B303E3">
              <w:rPr>
                <w:rFonts w:ascii="Garamond" w:eastAsia="Times New Roman" w:hAnsi="Garamond" w:cs="Arial"/>
                <w:sz w:val="24"/>
                <w:szCs w:val="24"/>
              </w:rPr>
              <w:t>Project updates:</w:t>
            </w:r>
          </w:p>
          <w:p w14:paraId="38F02C48" w14:textId="644D27E8" w:rsidR="00885978" w:rsidRPr="00B303E3"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B303E3">
              <w:rPr>
                <w:rFonts w:ascii="Garamond" w:eastAsia="Times New Roman" w:hAnsi="Garamond" w:cs="Arial"/>
                <w:sz w:val="24"/>
                <w:szCs w:val="24"/>
              </w:rPr>
              <w:t xml:space="preserve">SNF Rear Doors: NE Schools installed new </w:t>
            </w:r>
            <w:r w:rsidR="00ED2DA4">
              <w:rPr>
                <w:rFonts w:ascii="Garamond" w:eastAsia="Times New Roman" w:hAnsi="Garamond" w:cs="Arial"/>
                <w:sz w:val="24"/>
                <w:szCs w:val="24"/>
              </w:rPr>
              <w:t>e</w:t>
            </w:r>
            <w:r w:rsidR="003C7F0B" w:rsidRPr="00B303E3">
              <w:rPr>
                <w:rFonts w:ascii="Garamond" w:eastAsia="Times New Roman" w:hAnsi="Garamond" w:cs="Arial"/>
                <w:sz w:val="24"/>
                <w:szCs w:val="24"/>
              </w:rPr>
              <w:t>xtra-</w:t>
            </w:r>
            <w:r w:rsidR="00ED2DA4">
              <w:rPr>
                <w:rFonts w:ascii="Garamond" w:eastAsia="Times New Roman" w:hAnsi="Garamond" w:cs="Arial"/>
                <w:sz w:val="24"/>
                <w:szCs w:val="24"/>
              </w:rPr>
              <w:t>h</w:t>
            </w:r>
            <w:r w:rsidR="003C7F0B" w:rsidRPr="00B303E3">
              <w:rPr>
                <w:rFonts w:ascii="Garamond" w:eastAsia="Times New Roman" w:hAnsi="Garamond" w:cs="Arial"/>
                <w:sz w:val="24"/>
                <w:szCs w:val="24"/>
              </w:rPr>
              <w:t>eavy</w:t>
            </w:r>
            <w:r w:rsidRPr="00B303E3">
              <w:rPr>
                <w:rFonts w:ascii="Garamond" w:eastAsia="Times New Roman" w:hAnsi="Garamond" w:cs="Arial"/>
                <w:sz w:val="24"/>
                <w:szCs w:val="24"/>
              </w:rPr>
              <w:t>-</w:t>
            </w:r>
            <w:r w:rsidR="00ED2DA4">
              <w:rPr>
                <w:rFonts w:ascii="Garamond" w:eastAsia="Times New Roman" w:hAnsi="Garamond" w:cs="Arial"/>
                <w:sz w:val="24"/>
                <w:szCs w:val="24"/>
              </w:rPr>
              <w:t>d</w:t>
            </w:r>
            <w:r w:rsidRPr="00B303E3">
              <w:rPr>
                <w:rFonts w:ascii="Garamond" w:eastAsia="Times New Roman" w:hAnsi="Garamond" w:cs="Arial"/>
                <w:sz w:val="24"/>
                <w:szCs w:val="24"/>
              </w:rPr>
              <w:t xml:space="preserve">uty </w:t>
            </w:r>
            <w:r w:rsidR="00ED2DA4">
              <w:rPr>
                <w:rFonts w:ascii="Garamond" w:eastAsia="Times New Roman" w:hAnsi="Garamond" w:cs="Arial"/>
                <w:sz w:val="24"/>
                <w:szCs w:val="24"/>
              </w:rPr>
              <w:t>c</w:t>
            </w:r>
            <w:r w:rsidRPr="00B303E3">
              <w:rPr>
                <w:rFonts w:ascii="Garamond" w:eastAsia="Times New Roman" w:hAnsi="Garamond" w:cs="Arial"/>
                <w:sz w:val="24"/>
                <w:szCs w:val="24"/>
              </w:rPr>
              <w:t xml:space="preserve">losers with flat scan laser safety sensors on both sides of doors on February 20th. </w:t>
            </w:r>
          </w:p>
          <w:p w14:paraId="70DF9906" w14:textId="5E136635" w:rsidR="00885978" w:rsidRPr="00885978"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885978">
              <w:rPr>
                <w:rFonts w:ascii="Garamond" w:eastAsia="Times New Roman" w:hAnsi="Garamond" w:cs="Arial"/>
                <w:sz w:val="24"/>
                <w:szCs w:val="24"/>
              </w:rPr>
              <w:t xml:space="preserve">SNF Deck: New </w:t>
            </w:r>
            <w:r w:rsidR="00ED2DA4">
              <w:rPr>
                <w:rFonts w:ascii="Garamond" w:eastAsia="Times New Roman" w:hAnsi="Garamond" w:cs="Arial"/>
                <w:sz w:val="24"/>
                <w:szCs w:val="24"/>
              </w:rPr>
              <w:t>c</w:t>
            </w:r>
            <w:r w:rsidRPr="00885978">
              <w:rPr>
                <w:rFonts w:ascii="Garamond" w:eastAsia="Times New Roman" w:hAnsi="Garamond" w:cs="Arial"/>
                <w:sz w:val="24"/>
                <w:szCs w:val="24"/>
              </w:rPr>
              <w:t>losers to be installed as part of the above project.</w:t>
            </w:r>
          </w:p>
          <w:p w14:paraId="4CFE7756" w14:textId="77968282" w:rsidR="00885978"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885978">
              <w:rPr>
                <w:rFonts w:ascii="Garamond" w:eastAsia="Times New Roman" w:hAnsi="Garamond" w:cs="Arial"/>
                <w:sz w:val="24"/>
                <w:szCs w:val="24"/>
              </w:rPr>
              <w:t>Working with DCAMM and Consigli to replace all bathroom doors in the SNF with metal doors, electrostatically painted or epoxy finish.</w:t>
            </w:r>
          </w:p>
          <w:p w14:paraId="5C7825BA" w14:textId="77777777" w:rsidR="009016B4" w:rsidRDefault="009016B4" w:rsidP="006C50B4">
            <w:pPr>
              <w:widowControl w:val="0"/>
              <w:tabs>
                <w:tab w:val="center" w:pos="4185"/>
              </w:tabs>
              <w:ind w:left="720"/>
              <w:textAlignment w:val="baseline"/>
              <w:rPr>
                <w:rFonts w:ascii="Garamond" w:eastAsia="Times New Roman" w:hAnsi="Garamond" w:cs="Arial"/>
                <w:sz w:val="24"/>
                <w:szCs w:val="24"/>
              </w:rPr>
            </w:pPr>
          </w:p>
          <w:p w14:paraId="6B78C244" w14:textId="0A4A2854" w:rsidR="00444C5F" w:rsidRDefault="006C50B4" w:rsidP="006C50B4">
            <w:pPr>
              <w:widowControl w:val="0"/>
              <w:tabs>
                <w:tab w:val="center" w:pos="4185"/>
              </w:tabs>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1C0CFA">
              <w:rPr>
                <w:rFonts w:ascii="Garamond" w:eastAsia="Times New Roman" w:hAnsi="Garamond" w:cs="Arial"/>
                <w:sz w:val="24"/>
                <w:szCs w:val="24"/>
              </w:rPr>
              <w:t>inquired about the cost estimate</w:t>
            </w:r>
            <w:r w:rsidR="00B5481A">
              <w:rPr>
                <w:rFonts w:ascii="Garamond" w:eastAsia="Times New Roman" w:hAnsi="Garamond" w:cs="Arial"/>
                <w:sz w:val="24"/>
                <w:szCs w:val="24"/>
              </w:rPr>
              <w:t xml:space="preserve"> and concerns or delays with the project for the replacement of bathroom doors.</w:t>
            </w:r>
            <w:r w:rsidR="00631B24">
              <w:rPr>
                <w:rFonts w:ascii="Garamond" w:eastAsia="Times New Roman" w:hAnsi="Garamond" w:cs="Arial"/>
                <w:sz w:val="24"/>
                <w:szCs w:val="24"/>
              </w:rPr>
              <w:t xml:space="preserve"> </w:t>
            </w:r>
            <w:r w:rsidR="00F3014C">
              <w:rPr>
                <w:rFonts w:ascii="Garamond" w:eastAsia="Times New Roman" w:hAnsi="Garamond" w:cs="Arial"/>
                <w:sz w:val="24"/>
                <w:szCs w:val="24"/>
              </w:rPr>
              <w:t xml:space="preserve">Mr. </w:t>
            </w:r>
            <w:r w:rsidR="00631B24">
              <w:rPr>
                <w:rFonts w:ascii="Garamond" w:eastAsia="Times New Roman" w:hAnsi="Garamond" w:cs="Arial"/>
                <w:sz w:val="24"/>
                <w:szCs w:val="24"/>
              </w:rPr>
              <w:t xml:space="preserve">Consaul responded </w:t>
            </w:r>
            <w:r w:rsidR="00C31B07">
              <w:rPr>
                <w:rFonts w:ascii="Garamond" w:eastAsia="Times New Roman" w:hAnsi="Garamond" w:cs="Arial"/>
                <w:sz w:val="24"/>
                <w:szCs w:val="24"/>
              </w:rPr>
              <w:t xml:space="preserve">to the inquiry that DCAMM is going to cover the cost of the project. </w:t>
            </w:r>
            <w:r w:rsidR="00923EC9">
              <w:rPr>
                <w:rFonts w:ascii="Garamond" w:eastAsia="Times New Roman" w:hAnsi="Garamond" w:cs="Arial"/>
                <w:sz w:val="24"/>
                <w:szCs w:val="24"/>
              </w:rPr>
              <w:t xml:space="preserve">The total cost is estimated at </w:t>
            </w:r>
            <w:r w:rsidR="0076595F">
              <w:rPr>
                <w:rFonts w:ascii="Garamond" w:eastAsia="Times New Roman" w:hAnsi="Garamond" w:cs="Arial"/>
                <w:sz w:val="24"/>
                <w:szCs w:val="24"/>
              </w:rPr>
              <w:t>approximately</w:t>
            </w:r>
            <w:r w:rsidR="00923EC9">
              <w:rPr>
                <w:rFonts w:ascii="Garamond" w:eastAsia="Times New Roman" w:hAnsi="Garamond" w:cs="Arial"/>
                <w:sz w:val="24"/>
                <w:szCs w:val="24"/>
              </w:rPr>
              <w:t xml:space="preserve"> </w:t>
            </w:r>
            <w:r w:rsidR="00F51CBF">
              <w:rPr>
                <w:rFonts w:ascii="Garamond" w:eastAsia="Times New Roman" w:hAnsi="Garamond" w:cs="Arial"/>
                <w:sz w:val="24"/>
                <w:szCs w:val="24"/>
              </w:rPr>
              <w:t>$5</w:t>
            </w:r>
            <w:r w:rsidR="006F05CF">
              <w:rPr>
                <w:rFonts w:ascii="Garamond" w:eastAsia="Times New Roman" w:hAnsi="Garamond" w:cs="Arial"/>
                <w:sz w:val="24"/>
                <w:szCs w:val="24"/>
              </w:rPr>
              <w:t>00,000</w:t>
            </w:r>
            <w:r w:rsidR="00F51CBF">
              <w:rPr>
                <w:rFonts w:ascii="Garamond" w:eastAsia="Times New Roman" w:hAnsi="Garamond" w:cs="Arial"/>
                <w:sz w:val="24"/>
                <w:szCs w:val="24"/>
              </w:rPr>
              <w:t>.00</w:t>
            </w:r>
            <w:r w:rsidR="0076595F">
              <w:rPr>
                <w:rFonts w:ascii="Garamond" w:eastAsia="Times New Roman" w:hAnsi="Garamond" w:cs="Arial"/>
                <w:sz w:val="24"/>
                <w:szCs w:val="24"/>
              </w:rPr>
              <w:t xml:space="preserve">. The first step is to </w:t>
            </w:r>
            <w:r w:rsidR="00ED2DA4">
              <w:rPr>
                <w:rFonts w:ascii="Garamond" w:eastAsia="Times New Roman" w:hAnsi="Garamond" w:cs="Arial"/>
                <w:sz w:val="24"/>
                <w:szCs w:val="24"/>
              </w:rPr>
              <w:t xml:space="preserve">do a </w:t>
            </w:r>
            <w:r w:rsidR="008A56AA">
              <w:rPr>
                <w:rFonts w:ascii="Garamond" w:eastAsia="Times New Roman" w:hAnsi="Garamond" w:cs="Arial"/>
                <w:sz w:val="24"/>
                <w:szCs w:val="24"/>
              </w:rPr>
              <w:t>mockup</w:t>
            </w:r>
            <w:r w:rsidR="00ED2DA4">
              <w:rPr>
                <w:rFonts w:ascii="Garamond" w:eastAsia="Times New Roman" w:hAnsi="Garamond" w:cs="Arial"/>
                <w:sz w:val="24"/>
                <w:szCs w:val="24"/>
              </w:rPr>
              <w:t>, then</w:t>
            </w:r>
            <w:r w:rsidR="007F1788">
              <w:rPr>
                <w:rFonts w:ascii="Garamond" w:eastAsia="Times New Roman" w:hAnsi="Garamond" w:cs="Arial"/>
                <w:sz w:val="24"/>
                <w:szCs w:val="24"/>
              </w:rPr>
              <w:t xml:space="preserve"> review and consideration</w:t>
            </w:r>
            <w:r w:rsidR="007F61BA">
              <w:rPr>
                <w:rFonts w:ascii="Garamond" w:eastAsia="Times New Roman" w:hAnsi="Garamond" w:cs="Arial"/>
                <w:sz w:val="24"/>
                <w:szCs w:val="24"/>
              </w:rPr>
              <w:t>.</w:t>
            </w:r>
          </w:p>
          <w:p w14:paraId="2A20E5AA" w14:textId="77777777" w:rsidR="005050BA" w:rsidRPr="00444C5F" w:rsidRDefault="005050BA" w:rsidP="006C50B4">
            <w:pPr>
              <w:widowControl w:val="0"/>
              <w:tabs>
                <w:tab w:val="center" w:pos="4185"/>
              </w:tabs>
              <w:ind w:left="720"/>
              <w:textAlignment w:val="baseline"/>
              <w:rPr>
                <w:rFonts w:ascii="Garamond" w:eastAsia="Times New Roman" w:hAnsi="Garamond" w:cs="Arial"/>
                <w:sz w:val="24"/>
                <w:szCs w:val="24"/>
              </w:rPr>
            </w:pPr>
          </w:p>
          <w:p w14:paraId="52C0E056" w14:textId="77777777" w:rsidR="00E74A57" w:rsidRDefault="00885978" w:rsidP="008A56AA">
            <w:pPr>
              <w:pStyle w:val="ListParagraph"/>
              <w:widowControl w:val="0"/>
              <w:numPr>
                <w:ilvl w:val="0"/>
                <w:numId w:val="10"/>
              </w:numPr>
              <w:tabs>
                <w:tab w:val="center" w:pos="4185"/>
              </w:tabs>
              <w:textAlignment w:val="baseline"/>
              <w:rPr>
                <w:rFonts w:ascii="Garamond" w:eastAsia="Times New Roman" w:hAnsi="Garamond" w:cs="Arial"/>
                <w:sz w:val="24"/>
                <w:szCs w:val="24"/>
              </w:rPr>
            </w:pPr>
            <w:r w:rsidRPr="00512F02">
              <w:rPr>
                <w:rFonts w:ascii="Garamond" w:eastAsia="Times New Roman" w:hAnsi="Garamond" w:cs="Arial"/>
                <w:sz w:val="24"/>
                <w:szCs w:val="24"/>
              </w:rPr>
              <w:t>Personnel updates:</w:t>
            </w:r>
          </w:p>
          <w:p w14:paraId="2D7DB375" w14:textId="299C492A" w:rsidR="00885978" w:rsidRPr="00E74A57"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E74A57">
              <w:rPr>
                <w:rFonts w:ascii="Garamond" w:eastAsia="Times New Roman" w:hAnsi="Garamond" w:cs="Arial"/>
                <w:sz w:val="24"/>
                <w:szCs w:val="24"/>
              </w:rPr>
              <w:t>3 new ESW’s (EVS) staff in onboarding pipeline – looking at March start dates.</w:t>
            </w:r>
          </w:p>
          <w:p w14:paraId="4A5A59FB" w14:textId="1E3F34D0" w:rsidR="00885978" w:rsidRPr="00885978"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885978">
              <w:rPr>
                <w:rFonts w:ascii="Garamond" w:eastAsia="Times New Roman" w:hAnsi="Garamond" w:cs="Arial"/>
                <w:sz w:val="24"/>
                <w:szCs w:val="24"/>
              </w:rPr>
              <w:t xml:space="preserve">2 Switchboard Operators in onboarding pipeline. </w:t>
            </w:r>
          </w:p>
          <w:p w14:paraId="686397DE" w14:textId="06428A94" w:rsidR="006E7163" w:rsidRPr="00B11DE5" w:rsidRDefault="00885978" w:rsidP="008A56AA">
            <w:pPr>
              <w:pStyle w:val="ListParagraph"/>
              <w:widowControl w:val="0"/>
              <w:numPr>
                <w:ilvl w:val="4"/>
                <w:numId w:val="10"/>
              </w:numPr>
              <w:tabs>
                <w:tab w:val="center" w:pos="4185"/>
              </w:tabs>
              <w:ind w:left="1512"/>
              <w:textAlignment w:val="baseline"/>
              <w:rPr>
                <w:rFonts w:ascii="Garamond" w:eastAsia="Times New Roman" w:hAnsi="Garamond" w:cs="Arial"/>
                <w:sz w:val="24"/>
                <w:szCs w:val="24"/>
              </w:rPr>
            </w:pPr>
            <w:r w:rsidRPr="00885978">
              <w:rPr>
                <w:rFonts w:ascii="Garamond" w:eastAsia="Times New Roman" w:hAnsi="Garamond" w:cs="Arial"/>
                <w:sz w:val="24"/>
                <w:szCs w:val="24"/>
              </w:rPr>
              <w:t>2 Security Specialists in the pipeline.</w:t>
            </w:r>
          </w:p>
        </w:tc>
        <w:tc>
          <w:tcPr>
            <w:tcW w:w="1800" w:type="dxa"/>
          </w:tcPr>
          <w:p w14:paraId="4FC6155C" w14:textId="07F2FE74" w:rsidR="00D450A3" w:rsidRPr="000E3231" w:rsidRDefault="00D450A3"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Scott Consaul</w:t>
            </w:r>
          </w:p>
        </w:tc>
      </w:tr>
      <w:tr w:rsidR="00B209DC" w:rsidRPr="000E3231" w14:paraId="545B604E" w14:textId="77777777" w:rsidTr="00292060">
        <w:tc>
          <w:tcPr>
            <w:tcW w:w="9810" w:type="dxa"/>
          </w:tcPr>
          <w:p w14:paraId="32222169" w14:textId="77777777" w:rsidR="00CE5329" w:rsidRDefault="009C3E88" w:rsidP="009C3E88">
            <w:pPr>
              <w:widowControl w:val="0"/>
              <w:tabs>
                <w:tab w:val="left" w:pos="2460"/>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Ombudsperson </w:t>
            </w:r>
            <w:r w:rsidR="0041310A">
              <w:rPr>
                <w:rFonts w:ascii="Garamond" w:eastAsia="Times New Roman" w:hAnsi="Garamond" w:cs="Arial"/>
                <w:sz w:val="24"/>
                <w:szCs w:val="24"/>
              </w:rPr>
              <w:t>Report</w:t>
            </w:r>
          </w:p>
          <w:p w14:paraId="4AFF3071" w14:textId="04DD0B21" w:rsidR="0041310A" w:rsidRDefault="0041310A" w:rsidP="008A56AA">
            <w:pPr>
              <w:pStyle w:val="ListParagraph"/>
              <w:widowControl w:val="0"/>
              <w:numPr>
                <w:ilvl w:val="0"/>
                <w:numId w:val="11"/>
              </w:numPr>
              <w:tabs>
                <w:tab w:val="left" w:pos="2460"/>
              </w:tabs>
              <w:adjustRightInd w:val="0"/>
              <w:textAlignment w:val="baseline"/>
              <w:rPr>
                <w:rFonts w:ascii="Garamond" w:eastAsia="Times New Roman" w:hAnsi="Garamond" w:cs="Arial"/>
                <w:sz w:val="24"/>
                <w:szCs w:val="24"/>
              </w:rPr>
            </w:pPr>
            <w:r>
              <w:rPr>
                <w:rFonts w:ascii="Garamond" w:eastAsia="Times New Roman" w:hAnsi="Garamond" w:cs="Arial"/>
                <w:sz w:val="24"/>
                <w:szCs w:val="24"/>
              </w:rPr>
              <w:t>Grievance Update</w:t>
            </w:r>
            <w:r w:rsidR="00F34955">
              <w:rPr>
                <w:rFonts w:ascii="Garamond" w:eastAsia="Times New Roman" w:hAnsi="Garamond" w:cs="Arial"/>
                <w:sz w:val="24"/>
                <w:szCs w:val="24"/>
              </w:rPr>
              <w:t>:</w:t>
            </w:r>
          </w:p>
          <w:p w14:paraId="6742D71E" w14:textId="0DACC142" w:rsidR="0041310A" w:rsidRDefault="00E75EDC" w:rsidP="00DC06C2">
            <w:pPr>
              <w:pStyle w:val="ListParagraph"/>
              <w:widowControl w:val="0"/>
              <w:numPr>
                <w:ilvl w:val="4"/>
                <w:numId w:val="4"/>
              </w:numPr>
              <w:tabs>
                <w:tab w:val="left" w:pos="2460"/>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January 2025</w:t>
            </w:r>
            <w:r w:rsidR="006122F3">
              <w:rPr>
                <w:rFonts w:ascii="Garamond" w:eastAsia="Times New Roman" w:hAnsi="Garamond" w:cs="Arial"/>
                <w:sz w:val="24"/>
                <w:szCs w:val="24"/>
              </w:rPr>
              <w:t>:</w:t>
            </w:r>
          </w:p>
          <w:p w14:paraId="1CFD1D4C" w14:textId="68D0105F" w:rsidR="009F0D64" w:rsidRDefault="00ED2DA4" w:rsidP="008A56AA">
            <w:pPr>
              <w:pStyle w:val="ListParagraph"/>
              <w:widowControl w:val="0"/>
              <w:numPr>
                <w:ilvl w:val="0"/>
                <w:numId w:val="30"/>
              </w:numPr>
              <w:tabs>
                <w:tab w:val="left" w:pos="2958"/>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The leadership team continues to educate staff on understanding the grievance process and the importance in document</w:t>
            </w:r>
            <w:r w:rsidR="006E6B66">
              <w:rPr>
                <w:rFonts w:ascii="Garamond" w:eastAsia="Times New Roman" w:hAnsi="Garamond" w:cs="Arial"/>
                <w:sz w:val="24"/>
                <w:szCs w:val="24"/>
              </w:rPr>
              <w:t xml:space="preserve">ing all grievances. </w:t>
            </w:r>
            <w:r>
              <w:rPr>
                <w:rFonts w:ascii="Garamond" w:eastAsia="Times New Roman" w:hAnsi="Garamond" w:cs="Arial"/>
                <w:sz w:val="24"/>
                <w:szCs w:val="24"/>
              </w:rPr>
              <w:t xml:space="preserve"> </w:t>
            </w:r>
          </w:p>
          <w:p w14:paraId="7E0E2A31" w14:textId="6796A596" w:rsidR="00E75EDC" w:rsidRDefault="009F0D64" w:rsidP="008A56AA">
            <w:pPr>
              <w:pStyle w:val="ListParagraph"/>
              <w:widowControl w:val="0"/>
              <w:numPr>
                <w:ilvl w:val="0"/>
                <w:numId w:val="30"/>
              </w:numPr>
              <w:tabs>
                <w:tab w:val="left" w:pos="2958"/>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30 grievances in 2024</w:t>
            </w:r>
            <w:r w:rsidR="007D362F">
              <w:rPr>
                <w:rFonts w:ascii="Garamond" w:eastAsia="Times New Roman" w:hAnsi="Garamond" w:cs="Arial"/>
                <w:sz w:val="24"/>
                <w:szCs w:val="24"/>
              </w:rPr>
              <w:t>; 9 in January 2025</w:t>
            </w:r>
            <w:r w:rsidR="00B77460">
              <w:rPr>
                <w:rFonts w:ascii="Garamond" w:eastAsia="Times New Roman" w:hAnsi="Garamond" w:cs="Arial"/>
                <w:sz w:val="24"/>
                <w:szCs w:val="24"/>
              </w:rPr>
              <w:t>,</w:t>
            </w:r>
            <w:r w:rsidR="007D362F">
              <w:rPr>
                <w:rFonts w:ascii="Garamond" w:eastAsia="Times New Roman" w:hAnsi="Garamond" w:cs="Arial"/>
                <w:sz w:val="24"/>
                <w:szCs w:val="24"/>
              </w:rPr>
              <w:t xml:space="preserve"> which </w:t>
            </w:r>
            <w:r w:rsidR="00B77460">
              <w:rPr>
                <w:rFonts w:ascii="Garamond" w:eastAsia="Times New Roman" w:hAnsi="Garamond" w:cs="Arial"/>
                <w:sz w:val="24"/>
                <w:szCs w:val="24"/>
              </w:rPr>
              <w:t xml:space="preserve">demonstrates </w:t>
            </w:r>
            <w:r w:rsidR="007D362F">
              <w:rPr>
                <w:rFonts w:ascii="Garamond" w:eastAsia="Times New Roman" w:hAnsi="Garamond" w:cs="Arial"/>
                <w:sz w:val="24"/>
                <w:szCs w:val="24"/>
              </w:rPr>
              <w:t>progress with the program</w:t>
            </w:r>
            <w:r w:rsidR="006E6B66">
              <w:rPr>
                <w:rFonts w:ascii="Garamond" w:eastAsia="Times New Roman" w:hAnsi="Garamond" w:cs="Arial"/>
                <w:sz w:val="24"/>
                <w:szCs w:val="24"/>
              </w:rPr>
              <w:t>.</w:t>
            </w:r>
            <w:r w:rsidR="007D362F">
              <w:rPr>
                <w:rFonts w:ascii="Garamond" w:eastAsia="Times New Roman" w:hAnsi="Garamond" w:cs="Arial"/>
                <w:sz w:val="24"/>
                <w:szCs w:val="24"/>
              </w:rPr>
              <w:t xml:space="preserve"> </w:t>
            </w:r>
          </w:p>
          <w:p w14:paraId="3A9AFA6D" w14:textId="353287FF" w:rsidR="007D362F" w:rsidRDefault="00DF3668" w:rsidP="008A56AA">
            <w:pPr>
              <w:pStyle w:val="ListParagraph"/>
              <w:widowControl w:val="0"/>
              <w:numPr>
                <w:ilvl w:val="0"/>
                <w:numId w:val="31"/>
              </w:numPr>
              <w:tabs>
                <w:tab w:val="left" w:pos="4398"/>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3 grievances in LTC - d</w:t>
            </w:r>
            <w:r w:rsidR="007004D2">
              <w:rPr>
                <w:rFonts w:ascii="Garamond" w:eastAsia="Times New Roman" w:hAnsi="Garamond" w:cs="Arial"/>
                <w:sz w:val="24"/>
                <w:szCs w:val="24"/>
              </w:rPr>
              <w:t xml:space="preserve">isagreement of </w:t>
            </w:r>
            <w:r w:rsidR="004D2BD3">
              <w:rPr>
                <w:rFonts w:ascii="Garamond" w:eastAsia="Times New Roman" w:hAnsi="Garamond" w:cs="Arial"/>
                <w:sz w:val="24"/>
                <w:szCs w:val="24"/>
              </w:rPr>
              <w:t>wake-up</w:t>
            </w:r>
            <w:r w:rsidR="007004D2">
              <w:rPr>
                <w:rFonts w:ascii="Garamond" w:eastAsia="Times New Roman" w:hAnsi="Garamond" w:cs="Arial"/>
                <w:sz w:val="24"/>
                <w:szCs w:val="24"/>
              </w:rPr>
              <w:t xml:space="preserve"> times, </w:t>
            </w:r>
            <w:r w:rsidR="003C7F0B">
              <w:rPr>
                <w:rFonts w:ascii="Garamond" w:eastAsia="Times New Roman" w:hAnsi="Garamond" w:cs="Arial"/>
                <w:sz w:val="24"/>
                <w:szCs w:val="24"/>
              </w:rPr>
              <w:t>mealtime</w:t>
            </w:r>
            <w:r w:rsidR="007004D2">
              <w:rPr>
                <w:rFonts w:ascii="Garamond" w:eastAsia="Times New Roman" w:hAnsi="Garamond" w:cs="Arial"/>
                <w:sz w:val="24"/>
                <w:szCs w:val="24"/>
              </w:rPr>
              <w:t xml:space="preserve"> and </w:t>
            </w:r>
            <w:r w:rsidR="00B77460">
              <w:rPr>
                <w:rFonts w:ascii="Garamond" w:eastAsia="Times New Roman" w:hAnsi="Garamond" w:cs="Arial"/>
                <w:sz w:val="24"/>
                <w:szCs w:val="24"/>
              </w:rPr>
              <w:t>lost</w:t>
            </w:r>
            <w:r w:rsidR="007004D2">
              <w:rPr>
                <w:rFonts w:ascii="Garamond" w:eastAsia="Times New Roman" w:hAnsi="Garamond" w:cs="Arial"/>
                <w:sz w:val="24"/>
                <w:szCs w:val="24"/>
              </w:rPr>
              <w:t xml:space="preserve"> proper</w:t>
            </w:r>
            <w:r>
              <w:rPr>
                <w:rFonts w:ascii="Garamond" w:eastAsia="Times New Roman" w:hAnsi="Garamond" w:cs="Arial"/>
                <w:sz w:val="24"/>
                <w:szCs w:val="24"/>
              </w:rPr>
              <w:t>t</w:t>
            </w:r>
            <w:r w:rsidR="007004D2">
              <w:rPr>
                <w:rFonts w:ascii="Garamond" w:eastAsia="Times New Roman" w:hAnsi="Garamond" w:cs="Arial"/>
                <w:sz w:val="24"/>
                <w:szCs w:val="24"/>
              </w:rPr>
              <w:t>y</w:t>
            </w:r>
            <w:r w:rsidR="006E6B66">
              <w:rPr>
                <w:rFonts w:ascii="Garamond" w:eastAsia="Times New Roman" w:hAnsi="Garamond" w:cs="Arial"/>
                <w:sz w:val="24"/>
                <w:szCs w:val="24"/>
              </w:rPr>
              <w:t>.</w:t>
            </w:r>
          </w:p>
          <w:p w14:paraId="13E21AFA" w14:textId="64638549" w:rsidR="00A84DD8" w:rsidRDefault="00DF3668" w:rsidP="008A56AA">
            <w:pPr>
              <w:pStyle w:val="ListParagraph"/>
              <w:widowControl w:val="0"/>
              <w:numPr>
                <w:ilvl w:val="0"/>
                <w:numId w:val="31"/>
              </w:numPr>
              <w:tabs>
                <w:tab w:val="left" w:pos="2460"/>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6 grievances in the Domiciliary</w:t>
            </w:r>
            <w:r w:rsidR="009D4E88">
              <w:rPr>
                <w:rFonts w:ascii="Garamond" w:eastAsia="Times New Roman" w:hAnsi="Garamond" w:cs="Arial"/>
                <w:sz w:val="24"/>
                <w:szCs w:val="24"/>
              </w:rPr>
              <w:t xml:space="preserve"> – destruction of property, </w:t>
            </w:r>
            <w:r w:rsidR="00EF6312">
              <w:rPr>
                <w:rFonts w:ascii="Garamond" w:eastAsia="Times New Roman" w:hAnsi="Garamond" w:cs="Arial"/>
                <w:sz w:val="24"/>
                <w:szCs w:val="24"/>
              </w:rPr>
              <w:t xml:space="preserve">2 </w:t>
            </w:r>
            <w:r w:rsidR="003C7F0B">
              <w:rPr>
                <w:rFonts w:ascii="Garamond" w:eastAsia="Times New Roman" w:hAnsi="Garamond" w:cs="Arial"/>
                <w:sz w:val="24"/>
                <w:szCs w:val="24"/>
              </w:rPr>
              <w:t>resident</w:t>
            </w:r>
            <w:r w:rsidR="00B77460">
              <w:rPr>
                <w:rFonts w:ascii="Garamond" w:eastAsia="Times New Roman" w:hAnsi="Garamond" w:cs="Arial"/>
                <w:sz w:val="24"/>
                <w:szCs w:val="24"/>
              </w:rPr>
              <w:t>-</w:t>
            </w:r>
            <w:r w:rsidR="009D4E88">
              <w:rPr>
                <w:rFonts w:ascii="Garamond" w:eastAsia="Times New Roman" w:hAnsi="Garamond" w:cs="Arial"/>
                <w:sz w:val="24"/>
                <w:szCs w:val="24"/>
              </w:rPr>
              <w:t>to</w:t>
            </w:r>
            <w:r w:rsidR="00B77460">
              <w:rPr>
                <w:rFonts w:ascii="Garamond" w:eastAsia="Times New Roman" w:hAnsi="Garamond" w:cs="Arial"/>
                <w:sz w:val="24"/>
                <w:szCs w:val="24"/>
              </w:rPr>
              <w:t>-</w:t>
            </w:r>
            <w:r w:rsidR="009D4E88">
              <w:rPr>
                <w:rFonts w:ascii="Garamond" w:eastAsia="Times New Roman" w:hAnsi="Garamond" w:cs="Arial"/>
                <w:sz w:val="24"/>
                <w:szCs w:val="24"/>
              </w:rPr>
              <w:t>resident altercation</w:t>
            </w:r>
            <w:r w:rsidR="00EF6312">
              <w:rPr>
                <w:rFonts w:ascii="Garamond" w:eastAsia="Times New Roman" w:hAnsi="Garamond" w:cs="Arial"/>
                <w:sz w:val="24"/>
                <w:szCs w:val="24"/>
              </w:rPr>
              <w:t>s</w:t>
            </w:r>
            <w:r w:rsidR="009D4E88">
              <w:rPr>
                <w:rFonts w:ascii="Garamond" w:eastAsia="Times New Roman" w:hAnsi="Garamond" w:cs="Arial"/>
                <w:sz w:val="24"/>
                <w:szCs w:val="24"/>
              </w:rPr>
              <w:t>, water inquiry, speeding, use of laundry facilities after hours</w:t>
            </w:r>
            <w:r w:rsidR="006E6B66">
              <w:rPr>
                <w:rFonts w:ascii="Garamond" w:eastAsia="Times New Roman" w:hAnsi="Garamond" w:cs="Arial"/>
                <w:sz w:val="24"/>
                <w:szCs w:val="24"/>
              </w:rPr>
              <w:t>.</w:t>
            </w:r>
          </w:p>
          <w:p w14:paraId="395ED2C1" w14:textId="77777777" w:rsidR="003C7F0B" w:rsidRPr="003C7F0B" w:rsidRDefault="003C7F0B" w:rsidP="003C7F0B">
            <w:pPr>
              <w:pStyle w:val="ListParagraph"/>
              <w:widowControl w:val="0"/>
              <w:tabs>
                <w:tab w:val="left" w:pos="2460"/>
              </w:tabs>
              <w:adjustRightInd w:val="0"/>
              <w:ind w:left="2778"/>
              <w:textAlignment w:val="baseline"/>
              <w:rPr>
                <w:rFonts w:ascii="Garamond" w:eastAsia="Times New Roman" w:hAnsi="Garamond" w:cs="Arial"/>
                <w:sz w:val="24"/>
                <w:szCs w:val="24"/>
              </w:rPr>
            </w:pPr>
          </w:p>
          <w:p w14:paraId="645D11A9" w14:textId="11B472EA" w:rsidR="00593DB1" w:rsidRPr="00593DB1" w:rsidRDefault="00593DB1" w:rsidP="00D274FA">
            <w:pPr>
              <w:widowControl w:val="0"/>
              <w:tabs>
                <w:tab w:val="left" w:pos="2460"/>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the </w:t>
            </w:r>
            <w:r w:rsidR="004D2BD3">
              <w:rPr>
                <w:rFonts w:ascii="Garamond" w:eastAsia="Times New Roman" w:hAnsi="Garamond" w:cs="Arial"/>
                <w:sz w:val="24"/>
                <w:szCs w:val="24"/>
              </w:rPr>
              <w:t>resident-to-resident</w:t>
            </w:r>
            <w:r>
              <w:rPr>
                <w:rFonts w:ascii="Garamond" w:eastAsia="Times New Roman" w:hAnsi="Garamond" w:cs="Arial"/>
                <w:sz w:val="24"/>
                <w:szCs w:val="24"/>
              </w:rPr>
              <w:t xml:space="preserve"> altercation</w:t>
            </w:r>
            <w:r w:rsidR="00B77460">
              <w:rPr>
                <w:rFonts w:ascii="Garamond" w:eastAsia="Times New Roman" w:hAnsi="Garamond" w:cs="Arial"/>
                <w:sz w:val="24"/>
                <w:szCs w:val="24"/>
              </w:rPr>
              <w:t>s</w:t>
            </w:r>
            <w:r>
              <w:rPr>
                <w:rFonts w:ascii="Garamond" w:eastAsia="Times New Roman" w:hAnsi="Garamond" w:cs="Arial"/>
                <w:sz w:val="24"/>
                <w:szCs w:val="24"/>
              </w:rPr>
              <w:t xml:space="preserve"> w</w:t>
            </w:r>
            <w:r w:rsidR="006E6B66">
              <w:rPr>
                <w:rFonts w:ascii="Garamond" w:eastAsia="Times New Roman" w:hAnsi="Garamond" w:cs="Arial"/>
                <w:sz w:val="24"/>
                <w:szCs w:val="24"/>
              </w:rPr>
              <w:t>ere</w:t>
            </w:r>
            <w:r>
              <w:rPr>
                <w:rFonts w:ascii="Garamond" w:eastAsia="Times New Roman" w:hAnsi="Garamond" w:cs="Arial"/>
                <w:sz w:val="24"/>
                <w:szCs w:val="24"/>
              </w:rPr>
              <w:t xml:space="preserve"> physica</w:t>
            </w:r>
            <w:r w:rsidR="00711E85">
              <w:rPr>
                <w:rFonts w:ascii="Garamond" w:eastAsia="Times New Roman" w:hAnsi="Garamond" w:cs="Arial"/>
                <w:sz w:val="24"/>
                <w:szCs w:val="24"/>
              </w:rPr>
              <w:t>l</w:t>
            </w:r>
            <w:r w:rsidR="00B77460">
              <w:rPr>
                <w:rFonts w:ascii="Garamond" w:eastAsia="Times New Roman" w:hAnsi="Garamond" w:cs="Arial"/>
                <w:sz w:val="24"/>
                <w:szCs w:val="24"/>
              </w:rPr>
              <w:t xml:space="preserve"> in nature</w:t>
            </w:r>
            <w:r w:rsidR="00711E85">
              <w:rPr>
                <w:rFonts w:ascii="Garamond" w:eastAsia="Times New Roman" w:hAnsi="Garamond" w:cs="Arial"/>
                <w:sz w:val="24"/>
                <w:szCs w:val="24"/>
              </w:rPr>
              <w:t xml:space="preserve">. </w:t>
            </w:r>
            <w:r w:rsidR="004D2BD3">
              <w:rPr>
                <w:rFonts w:ascii="Garamond" w:eastAsia="Times New Roman" w:hAnsi="Garamond" w:cs="Arial"/>
                <w:sz w:val="24"/>
                <w:szCs w:val="24"/>
              </w:rPr>
              <w:t>Mr. Silvestri</w:t>
            </w:r>
            <w:r w:rsidR="00695E4E">
              <w:rPr>
                <w:rFonts w:ascii="Garamond" w:eastAsia="Times New Roman" w:hAnsi="Garamond" w:cs="Arial"/>
                <w:sz w:val="24"/>
                <w:szCs w:val="24"/>
              </w:rPr>
              <w:t xml:space="preserve"> </w:t>
            </w:r>
            <w:r w:rsidR="0012436E">
              <w:rPr>
                <w:rFonts w:ascii="Garamond" w:eastAsia="Times New Roman" w:hAnsi="Garamond" w:cs="Arial"/>
                <w:sz w:val="24"/>
                <w:szCs w:val="24"/>
              </w:rPr>
              <w:t xml:space="preserve">explained </w:t>
            </w:r>
            <w:r w:rsidR="00B77460">
              <w:rPr>
                <w:rFonts w:ascii="Garamond" w:eastAsia="Times New Roman" w:hAnsi="Garamond" w:cs="Arial"/>
                <w:sz w:val="24"/>
                <w:szCs w:val="24"/>
              </w:rPr>
              <w:t xml:space="preserve">the altercations were </w:t>
            </w:r>
            <w:r w:rsidR="0012436E">
              <w:rPr>
                <w:rFonts w:ascii="Garamond" w:eastAsia="Times New Roman" w:hAnsi="Garamond" w:cs="Arial"/>
                <w:sz w:val="24"/>
                <w:szCs w:val="24"/>
              </w:rPr>
              <w:t xml:space="preserve">verbal </w:t>
            </w:r>
            <w:r w:rsidR="004D2BD3">
              <w:rPr>
                <w:rFonts w:ascii="Garamond" w:eastAsia="Times New Roman" w:hAnsi="Garamond" w:cs="Arial"/>
                <w:sz w:val="24"/>
                <w:szCs w:val="24"/>
              </w:rPr>
              <w:t>altercation</w:t>
            </w:r>
            <w:r w:rsidR="00B77460">
              <w:rPr>
                <w:rFonts w:ascii="Garamond" w:eastAsia="Times New Roman" w:hAnsi="Garamond" w:cs="Arial"/>
                <w:sz w:val="24"/>
                <w:szCs w:val="24"/>
              </w:rPr>
              <w:t>s</w:t>
            </w:r>
            <w:r w:rsidR="004D2BD3">
              <w:rPr>
                <w:rFonts w:ascii="Garamond" w:eastAsia="Times New Roman" w:hAnsi="Garamond" w:cs="Arial"/>
                <w:sz w:val="24"/>
                <w:szCs w:val="24"/>
              </w:rPr>
              <w:t>,</w:t>
            </w:r>
            <w:r w:rsidR="0012436E">
              <w:rPr>
                <w:rFonts w:ascii="Garamond" w:eastAsia="Times New Roman" w:hAnsi="Garamond" w:cs="Arial"/>
                <w:sz w:val="24"/>
                <w:szCs w:val="24"/>
              </w:rPr>
              <w:t xml:space="preserve"> and the residents worked through </w:t>
            </w:r>
            <w:r w:rsidR="00B77460">
              <w:rPr>
                <w:rFonts w:ascii="Garamond" w:eastAsia="Times New Roman" w:hAnsi="Garamond" w:cs="Arial"/>
                <w:sz w:val="24"/>
                <w:szCs w:val="24"/>
              </w:rPr>
              <w:t>the disagreement</w:t>
            </w:r>
            <w:r w:rsidR="0012436E">
              <w:rPr>
                <w:rFonts w:ascii="Garamond" w:eastAsia="Times New Roman" w:hAnsi="Garamond" w:cs="Arial"/>
                <w:sz w:val="24"/>
                <w:szCs w:val="24"/>
              </w:rPr>
              <w:t xml:space="preserve">. </w:t>
            </w:r>
            <w:r w:rsidR="006E0175">
              <w:rPr>
                <w:rFonts w:ascii="Garamond" w:eastAsia="Times New Roman" w:hAnsi="Garamond" w:cs="Arial"/>
                <w:sz w:val="24"/>
                <w:szCs w:val="24"/>
              </w:rPr>
              <w:t xml:space="preserve">Mr. Novoselsky inquired about the details of the speeding grievance. </w:t>
            </w:r>
            <w:r w:rsidR="00DB289A">
              <w:rPr>
                <w:rFonts w:ascii="Garamond" w:eastAsia="Times New Roman" w:hAnsi="Garamond" w:cs="Arial"/>
                <w:sz w:val="24"/>
                <w:szCs w:val="24"/>
              </w:rPr>
              <w:t>Mr.</w:t>
            </w:r>
            <w:r w:rsidR="006E0175">
              <w:rPr>
                <w:rFonts w:ascii="Garamond" w:eastAsia="Times New Roman" w:hAnsi="Garamond" w:cs="Arial"/>
                <w:sz w:val="24"/>
                <w:szCs w:val="24"/>
              </w:rPr>
              <w:t xml:space="preserve"> Silvestri explained </w:t>
            </w:r>
            <w:r w:rsidR="004D2BD3">
              <w:rPr>
                <w:rFonts w:ascii="Garamond" w:eastAsia="Times New Roman" w:hAnsi="Garamond" w:cs="Arial"/>
                <w:sz w:val="24"/>
                <w:szCs w:val="24"/>
              </w:rPr>
              <w:t>someone</w:t>
            </w:r>
            <w:r w:rsidR="0077435E">
              <w:rPr>
                <w:rFonts w:ascii="Garamond" w:eastAsia="Times New Roman" w:hAnsi="Garamond" w:cs="Arial"/>
                <w:sz w:val="24"/>
                <w:szCs w:val="24"/>
              </w:rPr>
              <w:t xml:space="preserve"> was driving too fast in a car past the Headquarters Building. </w:t>
            </w:r>
          </w:p>
        </w:tc>
        <w:tc>
          <w:tcPr>
            <w:tcW w:w="1800" w:type="dxa"/>
          </w:tcPr>
          <w:p w14:paraId="617B5AE8" w14:textId="00D5831D" w:rsidR="00B209DC" w:rsidRPr="000E3231" w:rsidRDefault="0024492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Marc Silvestri</w:t>
            </w:r>
          </w:p>
        </w:tc>
      </w:tr>
      <w:tr w:rsidR="00CE5329" w:rsidRPr="000E3231" w14:paraId="3E8E7B43" w14:textId="77777777" w:rsidTr="00292060">
        <w:tc>
          <w:tcPr>
            <w:tcW w:w="9810" w:type="dxa"/>
          </w:tcPr>
          <w:p w14:paraId="4D82AF26" w14:textId="77777777" w:rsidR="002A4621" w:rsidRDefault="00C3095E" w:rsidP="00BE54E4">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Census and Admissions Report</w:t>
            </w:r>
          </w:p>
          <w:p w14:paraId="34EE36AE" w14:textId="2F0098ED" w:rsidR="00C3095E" w:rsidRDefault="00E16932" w:rsidP="008A56AA">
            <w:pPr>
              <w:pStyle w:val="ListParagraph"/>
              <w:widowControl w:val="0"/>
              <w:numPr>
                <w:ilvl w:val="0"/>
                <w:numId w:val="12"/>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January 2025</w:t>
            </w:r>
            <w:r w:rsidR="00F34955">
              <w:rPr>
                <w:rFonts w:ascii="Garamond" w:eastAsia="Times New Roman" w:hAnsi="Garamond" w:cs="Arial"/>
                <w:sz w:val="24"/>
                <w:szCs w:val="24"/>
              </w:rPr>
              <w:t>:</w:t>
            </w:r>
          </w:p>
          <w:p w14:paraId="3030B422" w14:textId="415293F3" w:rsidR="00E16932" w:rsidRDefault="00C20BD1" w:rsidP="008A56AA">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Admissions</w:t>
            </w:r>
            <w:r w:rsidR="006122F3">
              <w:rPr>
                <w:rFonts w:ascii="Garamond" w:eastAsia="Times New Roman" w:hAnsi="Garamond" w:cs="Arial"/>
                <w:sz w:val="24"/>
                <w:szCs w:val="24"/>
              </w:rPr>
              <w:t>:</w:t>
            </w:r>
          </w:p>
          <w:p w14:paraId="568B8D23" w14:textId="2522820C" w:rsidR="00C20BD1" w:rsidRPr="0037546A" w:rsidRDefault="0037546A" w:rsidP="008A56AA">
            <w:pPr>
              <w:pStyle w:val="ListParagraph"/>
              <w:widowControl w:val="0"/>
              <w:numPr>
                <w:ilvl w:val="0"/>
                <w:numId w:val="32"/>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LTC –</w:t>
            </w:r>
            <w:r w:rsidRPr="0037546A">
              <w:rPr>
                <w:rFonts w:ascii="Garamond" w:eastAsia="Times New Roman" w:hAnsi="Garamond" w:cs="Arial"/>
                <w:sz w:val="24"/>
                <w:szCs w:val="24"/>
              </w:rPr>
              <w:t xml:space="preserve"> 5</w:t>
            </w:r>
          </w:p>
          <w:p w14:paraId="3B004301" w14:textId="77777777" w:rsidR="0037546A" w:rsidRDefault="0037546A" w:rsidP="008A56AA">
            <w:pPr>
              <w:pStyle w:val="ListParagraph"/>
              <w:widowControl w:val="0"/>
              <w:numPr>
                <w:ilvl w:val="0"/>
                <w:numId w:val="32"/>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Domiciliary – </w:t>
            </w:r>
            <w:r w:rsidRPr="0037546A">
              <w:rPr>
                <w:rFonts w:ascii="Garamond" w:eastAsia="Times New Roman" w:hAnsi="Garamond" w:cs="Arial"/>
                <w:sz w:val="24"/>
                <w:szCs w:val="24"/>
              </w:rPr>
              <w:t>0</w:t>
            </w:r>
          </w:p>
          <w:p w14:paraId="50626246" w14:textId="1802989D" w:rsidR="0037546A" w:rsidRPr="00E70974" w:rsidRDefault="009E5E70" w:rsidP="008A56AA">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sidRPr="00E70974">
              <w:rPr>
                <w:rFonts w:ascii="Garamond" w:eastAsia="Times New Roman" w:hAnsi="Garamond" w:cs="Arial"/>
                <w:sz w:val="24"/>
                <w:szCs w:val="24"/>
              </w:rPr>
              <w:t>Discharges</w:t>
            </w:r>
            <w:r w:rsidR="006122F3">
              <w:rPr>
                <w:rFonts w:ascii="Garamond" w:eastAsia="Times New Roman" w:hAnsi="Garamond" w:cs="Arial"/>
                <w:sz w:val="24"/>
                <w:szCs w:val="24"/>
              </w:rPr>
              <w:t>:</w:t>
            </w:r>
          </w:p>
          <w:p w14:paraId="3741B4C9" w14:textId="0B4DB303" w:rsidR="009E5E70" w:rsidRDefault="009E5E70" w:rsidP="008A56AA">
            <w:pPr>
              <w:pStyle w:val="ListParagraph"/>
              <w:widowControl w:val="0"/>
              <w:numPr>
                <w:ilvl w:val="0"/>
                <w:numId w:val="33"/>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LTC – 2</w:t>
            </w:r>
          </w:p>
          <w:p w14:paraId="21345416" w14:textId="32B9A38C" w:rsidR="009E5E70" w:rsidRDefault="009E5E70" w:rsidP="008A56AA">
            <w:pPr>
              <w:pStyle w:val="ListParagraph"/>
              <w:widowControl w:val="0"/>
              <w:numPr>
                <w:ilvl w:val="0"/>
                <w:numId w:val="33"/>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Domiciliary – 0</w:t>
            </w:r>
          </w:p>
          <w:p w14:paraId="70ED10CD" w14:textId="36A56F84" w:rsidR="009E5E70" w:rsidRDefault="0066705A" w:rsidP="008A56AA">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lastRenderedPageBreak/>
              <w:t>Current Waitlist</w:t>
            </w:r>
            <w:r w:rsidR="006122F3">
              <w:rPr>
                <w:rFonts w:ascii="Garamond" w:eastAsia="Times New Roman" w:hAnsi="Garamond" w:cs="Arial"/>
                <w:sz w:val="24"/>
                <w:szCs w:val="24"/>
              </w:rPr>
              <w:t>:</w:t>
            </w:r>
          </w:p>
          <w:p w14:paraId="129DA34F" w14:textId="358136E8" w:rsidR="0066705A" w:rsidRPr="006122F3" w:rsidRDefault="0066705A" w:rsidP="008A56AA">
            <w:pPr>
              <w:pStyle w:val="ListParagraph"/>
              <w:widowControl w:val="0"/>
              <w:numPr>
                <w:ilvl w:val="0"/>
                <w:numId w:val="34"/>
              </w:numPr>
              <w:tabs>
                <w:tab w:val="center" w:pos="4185"/>
              </w:tabs>
              <w:adjustRightInd w:val="0"/>
              <w:ind w:left="2238"/>
              <w:textAlignment w:val="baseline"/>
              <w:rPr>
                <w:rFonts w:ascii="Garamond" w:eastAsia="Times New Roman" w:hAnsi="Garamond" w:cs="Arial"/>
                <w:sz w:val="24"/>
                <w:szCs w:val="24"/>
              </w:rPr>
            </w:pPr>
            <w:r w:rsidRPr="006122F3">
              <w:rPr>
                <w:rFonts w:ascii="Garamond" w:eastAsia="Times New Roman" w:hAnsi="Garamond" w:cs="Arial"/>
                <w:sz w:val="24"/>
                <w:szCs w:val="24"/>
              </w:rPr>
              <w:t>LTC – 99</w:t>
            </w:r>
          </w:p>
          <w:p w14:paraId="3C3B4DD0" w14:textId="06BF586C" w:rsidR="0066705A" w:rsidRPr="006122F3" w:rsidRDefault="0066705A" w:rsidP="008A56AA">
            <w:pPr>
              <w:pStyle w:val="ListParagraph"/>
              <w:widowControl w:val="0"/>
              <w:numPr>
                <w:ilvl w:val="0"/>
                <w:numId w:val="34"/>
              </w:numPr>
              <w:tabs>
                <w:tab w:val="center" w:pos="4185"/>
              </w:tabs>
              <w:adjustRightInd w:val="0"/>
              <w:ind w:left="2238"/>
              <w:textAlignment w:val="baseline"/>
              <w:rPr>
                <w:rFonts w:ascii="Garamond" w:eastAsia="Times New Roman" w:hAnsi="Garamond" w:cs="Arial"/>
                <w:sz w:val="24"/>
                <w:szCs w:val="24"/>
              </w:rPr>
            </w:pPr>
            <w:r w:rsidRPr="006122F3">
              <w:rPr>
                <w:rFonts w:ascii="Garamond" w:eastAsia="Times New Roman" w:hAnsi="Garamond" w:cs="Arial"/>
                <w:sz w:val="24"/>
                <w:szCs w:val="24"/>
              </w:rPr>
              <w:t>Domiciliary – 19</w:t>
            </w:r>
          </w:p>
          <w:p w14:paraId="22F71FD1" w14:textId="03B3E270" w:rsidR="0066705A" w:rsidRDefault="00E70974" w:rsidP="008A56AA">
            <w:pPr>
              <w:pStyle w:val="ListParagraph"/>
              <w:widowControl w:val="0"/>
              <w:numPr>
                <w:ilvl w:val="0"/>
                <w:numId w:val="13"/>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ADC</w:t>
            </w:r>
            <w:r w:rsidR="006122F3">
              <w:rPr>
                <w:rFonts w:ascii="Garamond" w:eastAsia="Times New Roman" w:hAnsi="Garamond" w:cs="Arial"/>
                <w:sz w:val="24"/>
                <w:szCs w:val="24"/>
              </w:rPr>
              <w:t>:</w:t>
            </w:r>
          </w:p>
          <w:p w14:paraId="2EB8DE7E" w14:textId="54A7E992" w:rsidR="00E70974" w:rsidRPr="00E70974" w:rsidRDefault="00E70974" w:rsidP="008A56AA">
            <w:pPr>
              <w:pStyle w:val="ListParagraph"/>
              <w:widowControl w:val="0"/>
              <w:numPr>
                <w:ilvl w:val="0"/>
                <w:numId w:val="35"/>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LTC – 125</w:t>
            </w:r>
          </w:p>
          <w:p w14:paraId="662E964B" w14:textId="131B75AC" w:rsidR="00E70974" w:rsidRDefault="00E70974" w:rsidP="008A56AA">
            <w:pPr>
              <w:pStyle w:val="ListParagraph"/>
              <w:widowControl w:val="0"/>
              <w:numPr>
                <w:ilvl w:val="0"/>
                <w:numId w:val="35"/>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Domiciliary – 107</w:t>
            </w:r>
          </w:p>
          <w:p w14:paraId="2339BB5B" w14:textId="44F78ED2" w:rsidR="00E70974" w:rsidRDefault="005C6BAC" w:rsidP="008A56AA">
            <w:pPr>
              <w:pStyle w:val="ListParagraph"/>
              <w:widowControl w:val="0"/>
              <w:numPr>
                <w:ilvl w:val="0"/>
                <w:numId w:val="12"/>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Census a</w:t>
            </w:r>
            <w:r w:rsidR="000B7F19">
              <w:rPr>
                <w:rFonts w:ascii="Garamond" w:eastAsia="Times New Roman" w:hAnsi="Garamond" w:cs="Arial"/>
                <w:sz w:val="24"/>
                <w:szCs w:val="24"/>
              </w:rPr>
              <w:t>s of February 21</w:t>
            </w:r>
            <w:r w:rsidR="000B7F19" w:rsidRPr="000B7F19">
              <w:rPr>
                <w:rFonts w:ascii="Garamond" w:eastAsia="Times New Roman" w:hAnsi="Garamond" w:cs="Arial"/>
                <w:sz w:val="24"/>
                <w:szCs w:val="24"/>
                <w:vertAlign w:val="superscript"/>
              </w:rPr>
              <w:t>st</w:t>
            </w:r>
            <w:r w:rsidR="000B7F19">
              <w:rPr>
                <w:rFonts w:ascii="Garamond" w:eastAsia="Times New Roman" w:hAnsi="Garamond" w:cs="Arial"/>
                <w:sz w:val="24"/>
                <w:szCs w:val="24"/>
                <w:vertAlign w:val="superscript"/>
              </w:rPr>
              <w:t xml:space="preserve"> </w:t>
            </w:r>
            <w:r w:rsidR="000B7F19">
              <w:rPr>
                <w:rFonts w:ascii="Garamond" w:eastAsia="Times New Roman" w:hAnsi="Garamond" w:cs="Arial"/>
                <w:sz w:val="24"/>
                <w:szCs w:val="24"/>
              </w:rPr>
              <w:t>2025</w:t>
            </w:r>
            <w:r w:rsidR="00F34955">
              <w:rPr>
                <w:rFonts w:ascii="Garamond" w:eastAsia="Times New Roman" w:hAnsi="Garamond" w:cs="Arial"/>
                <w:sz w:val="24"/>
                <w:szCs w:val="24"/>
              </w:rPr>
              <w:t>:</w:t>
            </w:r>
          </w:p>
          <w:p w14:paraId="41A9F534" w14:textId="2702A11B" w:rsidR="000B7F19" w:rsidRDefault="005C6BAC" w:rsidP="008A56AA">
            <w:pPr>
              <w:pStyle w:val="ListParagraph"/>
              <w:widowControl w:val="0"/>
              <w:numPr>
                <w:ilvl w:val="0"/>
                <w:numId w:val="14"/>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LTC</w:t>
            </w:r>
            <w:r w:rsidR="006122F3">
              <w:rPr>
                <w:rFonts w:ascii="Garamond" w:eastAsia="Times New Roman" w:hAnsi="Garamond" w:cs="Arial"/>
                <w:sz w:val="24"/>
                <w:szCs w:val="24"/>
              </w:rPr>
              <w:t>:</w:t>
            </w:r>
          </w:p>
          <w:p w14:paraId="1E0A966B" w14:textId="0AF5E932" w:rsidR="005C6BAC" w:rsidRDefault="00121D98" w:rsidP="008A56AA">
            <w:pPr>
              <w:pStyle w:val="ListParagraph"/>
              <w:widowControl w:val="0"/>
              <w:numPr>
                <w:ilvl w:val="0"/>
                <w:numId w:val="36"/>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Census – 126</w:t>
            </w:r>
          </w:p>
          <w:p w14:paraId="212244D7" w14:textId="3606B409" w:rsidR="00121D98" w:rsidRDefault="00121D98" w:rsidP="008A56AA">
            <w:pPr>
              <w:pStyle w:val="ListParagraph"/>
              <w:widowControl w:val="0"/>
              <w:numPr>
                <w:ilvl w:val="0"/>
                <w:numId w:val="36"/>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Open rooms – 28</w:t>
            </w:r>
          </w:p>
          <w:p w14:paraId="67C36703" w14:textId="2AEB480D" w:rsidR="00121D98" w:rsidRDefault="00121D98" w:rsidP="008A56AA">
            <w:pPr>
              <w:pStyle w:val="ListParagraph"/>
              <w:widowControl w:val="0"/>
              <w:numPr>
                <w:ilvl w:val="0"/>
                <w:numId w:val="14"/>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Domiciliary</w:t>
            </w:r>
            <w:r w:rsidR="006122F3">
              <w:rPr>
                <w:rFonts w:ascii="Garamond" w:eastAsia="Times New Roman" w:hAnsi="Garamond" w:cs="Arial"/>
                <w:sz w:val="24"/>
                <w:szCs w:val="24"/>
              </w:rPr>
              <w:t>:</w:t>
            </w:r>
          </w:p>
          <w:p w14:paraId="6E2A0F9C" w14:textId="19E393F4" w:rsidR="00A95A17" w:rsidRDefault="00A95A17" w:rsidP="008A56AA">
            <w:pPr>
              <w:pStyle w:val="ListParagraph"/>
              <w:widowControl w:val="0"/>
              <w:numPr>
                <w:ilvl w:val="0"/>
                <w:numId w:val="37"/>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Census – 106</w:t>
            </w:r>
          </w:p>
          <w:p w14:paraId="7EB59CD0" w14:textId="7BE59CC2" w:rsidR="00A95A17" w:rsidRDefault="00A95A17" w:rsidP="008A56AA">
            <w:pPr>
              <w:pStyle w:val="ListParagraph"/>
              <w:widowControl w:val="0"/>
              <w:numPr>
                <w:ilvl w:val="0"/>
                <w:numId w:val="37"/>
              </w:numPr>
              <w:tabs>
                <w:tab w:val="center" w:pos="4185"/>
              </w:tabs>
              <w:adjustRightInd w:val="0"/>
              <w:ind w:left="2238" w:hanging="360"/>
              <w:textAlignment w:val="baseline"/>
              <w:rPr>
                <w:rFonts w:ascii="Garamond" w:eastAsia="Times New Roman" w:hAnsi="Garamond" w:cs="Arial"/>
                <w:sz w:val="24"/>
                <w:szCs w:val="24"/>
              </w:rPr>
            </w:pPr>
            <w:r>
              <w:rPr>
                <w:rFonts w:ascii="Garamond" w:eastAsia="Times New Roman" w:hAnsi="Garamond" w:cs="Arial"/>
                <w:sz w:val="24"/>
                <w:szCs w:val="24"/>
              </w:rPr>
              <w:t xml:space="preserve">Open rooms </w:t>
            </w:r>
            <w:r w:rsidR="008D2445">
              <w:rPr>
                <w:rFonts w:ascii="Garamond" w:eastAsia="Times New Roman" w:hAnsi="Garamond" w:cs="Arial"/>
                <w:sz w:val="24"/>
                <w:szCs w:val="24"/>
              </w:rPr>
              <w:t>–</w:t>
            </w:r>
            <w:r>
              <w:rPr>
                <w:rFonts w:ascii="Garamond" w:eastAsia="Times New Roman" w:hAnsi="Garamond" w:cs="Arial"/>
                <w:sz w:val="24"/>
                <w:szCs w:val="24"/>
              </w:rPr>
              <w:t xml:space="preserve"> 19</w:t>
            </w:r>
          </w:p>
          <w:p w14:paraId="63681F5F" w14:textId="77777777" w:rsidR="008D2445" w:rsidRDefault="008D2445" w:rsidP="008D2445">
            <w:pPr>
              <w:widowControl w:val="0"/>
              <w:tabs>
                <w:tab w:val="center" w:pos="4185"/>
              </w:tabs>
              <w:adjustRightInd w:val="0"/>
              <w:textAlignment w:val="baseline"/>
              <w:rPr>
                <w:rFonts w:ascii="Garamond" w:eastAsia="Times New Roman" w:hAnsi="Garamond" w:cs="Arial"/>
                <w:sz w:val="24"/>
                <w:szCs w:val="24"/>
              </w:rPr>
            </w:pPr>
          </w:p>
          <w:p w14:paraId="4D4C51A9" w14:textId="7ABC0C58" w:rsidR="006E6B66" w:rsidRDefault="00B55EF7" w:rsidP="005050BA">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about the </w:t>
            </w:r>
            <w:r w:rsidR="006E6B66">
              <w:rPr>
                <w:rFonts w:ascii="Garamond" w:eastAsia="Times New Roman" w:hAnsi="Garamond" w:cs="Arial"/>
                <w:sz w:val="24"/>
                <w:szCs w:val="24"/>
              </w:rPr>
              <w:t xml:space="preserve">timeline to become qualified for residency in the </w:t>
            </w:r>
            <w:r w:rsidR="008A56AA">
              <w:rPr>
                <w:rFonts w:ascii="Garamond" w:eastAsia="Times New Roman" w:hAnsi="Garamond" w:cs="Arial"/>
                <w:sz w:val="24"/>
                <w:szCs w:val="24"/>
              </w:rPr>
              <w:t>dorm and come off the admissions waitlist.</w:t>
            </w:r>
            <w:r w:rsidR="006E6B66">
              <w:rPr>
                <w:rFonts w:ascii="Garamond" w:eastAsia="Times New Roman" w:hAnsi="Garamond" w:cs="Arial"/>
                <w:sz w:val="24"/>
                <w:szCs w:val="24"/>
              </w:rPr>
              <w:t xml:space="preserve">  </w:t>
            </w:r>
            <w:r w:rsidR="005D776A">
              <w:rPr>
                <w:rFonts w:ascii="Garamond" w:eastAsia="Times New Roman" w:hAnsi="Garamond" w:cs="Arial"/>
                <w:sz w:val="24"/>
                <w:szCs w:val="24"/>
              </w:rPr>
              <w:t xml:space="preserve">Ms. </w:t>
            </w:r>
            <w:r>
              <w:rPr>
                <w:rFonts w:ascii="Garamond" w:eastAsia="Times New Roman" w:hAnsi="Garamond" w:cs="Arial"/>
                <w:sz w:val="24"/>
                <w:szCs w:val="24"/>
              </w:rPr>
              <w:t>Brathwaite</w:t>
            </w:r>
            <w:r w:rsidR="00D51EFE">
              <w:rPr>
                <w:rFonts w:ascii="Garamond" w:eastAsia="Times New Roman" w:hAnsi="Garamond" w:cs="Arial"/>
                <w:sz w:val="24"/>
                <w:szCs w:val="24"/>
              </w:rPr>
              <w:t xml:space="preserve"> explained majority of the time there </w:t>
            </w:r>
            <w:r w:rsidR="00A53C74">
              <w:rPr>
                <w:rFonts w:ascii="Garamond" w:eastAsia="Times New Roman" w:hAnsi="Garamond" w:cs="Arial"/>
                <w:sz w:val="24"/>
                <w:szCs w:val="24"/>
              </w:rPr>
              <w:t xml:space="preserve">is a </w:t>
            </w:r>
            <w:r w:rsidR="004D2BD3">
              <w:rPr>
                <w:rFonts w:ascii="Garamond" w:eastAsia="Times New Roman" w:hAnsi="Garamond" w:cs="Arial"/>
                <w:sz w:val="24"/>
                <w:szCs w:val="24"/>
              </w:rPr>
              <w:t>hold-up</w:t>
            </w:r>
            <w:r w:rsidR="00A53C74">
              <w:rPr>
                <w:rFonts w:ascii="Garamond" w:eastAsia="Times New Roman" w:hAnsi="Garamond" w:cs="Arial"/>
                <w:sz w:val="24"/>
                <w:szCs w:val="24"/>
              </w:rPr>
              <w:t xml:space="preserve"> with receiving medical records from an outside facility</w:t>
            </w:r>
            <w:r w:rsidR="003E52D5">
              <w:rPr>
                <w:rFonts w:ascii="Garamond" w:eastAsia="Times New Roman" w:hAnsi="Garamond" w:cs="Arial"/>
                <w:sz w:val="24"/>
                <w:szCs w:val="24"/>
              </w:rPr>
              <w:t xml:space="preserve">, the VA and/or </w:t>
            </w:r>
            <w:r w:rsidR="00A53C74">
              <w:rPr>
                <w:rFonts w:ascii="Garamond" w:eastAsia="Times New Roman" w:hAnsi="Garamond" w:cs="Arial"/>
                <w:sz w:val="24"/>
                <w:szCs w:val="24"/>
              </w:rPr>
              <w:t xml:space="preserve">the application is not complete. </w:t>
            </w:r>
          </w:p>
          <w:p w14:paraId="1CE1845F" w14:textId="77777777" w:rsidR="006E6B66" w:rsidRDefault="006E6B66" w:rsidP="005050BA">
            <w:pPr>
              <w:widowControl w:val="0"/>
              <w:tabs>
                <w:tab w:val="center" w:pos="4185"/>
              </w:tabs>
              <w:adjustRightInd w:val="0"/>
              <w:ind w:left="720"/>
              <w:textAlignment w:val="baseline"/>
              <w:rPr>
                <w:rFonts w:ascii="Garamond" w:eastAsia="Times New Roman" w:hAnsi="Garamond" w:cs="Arial"/>
                <w:sz w:val="24"/>
                <w:szCs w:val="24"/>
              </w:rPr>
            </w:pPr>
          </w:p>
          <w:p w14:paraId="1FAE9C66" w14:textId="33F5E93D" w:rsidR="006E6B66" w:rsidRDefault="004D2BD3" w:rsidP="005050BA">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The Quality</w:t>
            </w:r>
            <w:r w:rsidR="00504FF0">
              <w:rPr>
                <w:rFonts w:ascii="Garamond" w:eastAsia="Times New Roman" w:hAnsi="Garamond" w:cs="Arial"/>
                <w:sz w:val="24"/>
                <w:szCs w:val="24"/>
              </w:rPr>
              <w:t xml:space="preserve"> Nurse Manager inquired </w:t>
            </w:r>
            <w:r w:rsidR="00BD2BD9">
              <w:rPr>
                <w:rFonts w:ascii="Garamond" w:eastAsia="Times New Roman" w:hAnsi="Garamond" w:cs="Arial"/>
                <w:sz w:val="24"/>
                <w:szCs w:val="24"/>
              </w:rPr>
              <w:t xml:space="preserve">if residents who apply for the dorm can pass an individual already </w:t>
            </w:r>
            <w:r w:rsidR="00C5172D">
              <w:rPr>
                <w:rFonts w:ascii="Garamond" w:eastAsia="Times New Roman" w:hAnsi="Garamond" w:cs="Arial"/>
                <w:sz w:val="24"/>
                <w:szCs w:val="24"/>
              </w:rPr>
              <w:t xml:space="preserve">on the waitlist. </w:t>
            </w:r>
            <w:r w:rsidR="005D776A">
              <w:rPr>
                <w:rFonts w:ascii="Garamond" w:eastAsia="Times New Roman" w:hAnsi="Garamond" w:cs="Arial"/>
                <w:sz w:val="24"/>
                <w:szCs w:val="24"/>
              </w:rPr>
              <w:t>Ms.</w:t>
            </w:r>
            <w:r w:rsidR="00C5172D">
              <w:rPr>
                <w:rFonts w:ascii="Garamond" w:eastAsia="Times New Roman" w:hAnsi="Garamond" w:cs="Arial"/>
                <w:sz w:val="24"/>
                <w:szCs w:val="24"/>
              </w:rPr>
              <w:t xml:space="preserve"> Brathwaite </w:t>
            </w:r>
            <w:r w:rsidR="006122F3">
              <w:rPr>
                <w:rFonts w:ascii="Garamond" w:eastAsia="Times New Roman" w:hAnsi="Garamond" w:cs="Arial"/>
                <w:sz w:val="24"/>
                <w:szCs w:val="24"/>
              </w:rPr>
              <w:t>responded,</w:t>
            </w:r>
            <w:r w:rsidR="00B457D6">
              <w:rPr>
                <w:rFonts w:ascii="Garamond" w:eastAsia="Times New Roman" w:hAnsi="Garamond" w:cs="Arial"/>
                <w:sz w:val="24"/>
                <w:szCs w:val="24"/>
              </w:rPr>
              <w:t xml:space="preserve"> due to availability in the dorm</w:t>
            </w:r>
            <w:r w:rsidR="00E850BC">
              <w:rPr>
                <w:rFonts w:ascii="Garamond" w:eastAsia="Times New Roman" w:hAnsi="Garamond" w:cs="Arial"/>
                <w:sz w:val="24"/>
                <w:szCs w:val="24"/>
              </w:rPr>
              <w:t xml:space="preserve">, </w:t>
            </w:r>
            <w:r w:rsidR="003234F9">
              <w:rPr>
                <w:rFonts w:ascii="Garamond" w:eastAsia="Times New Roman" w:hAnsi="Garamond" w:cs="Arial"/>
                <w:sz w:val="24"/>
                <w:szCs w:val="24"/>
              </w:rPr>
              <w:t>if an individual submits all required documentation and has been a</w:t>
            </w:r>
            <w:r w:rsidR="00B87791">
              <w:rPr>
                <w:rFonts w:ascii="Garamond" w:eastAsia="Times New Roman" w:hAnsi="Garamond" w:cs="Arial"/>
                <w:sz w:val="24"/>
                <w:szCs w:val="24"/>
              </w:rPr>
              <w:t>dmitted</w:t>
            </w:r>
            <w:r w:rsidR="003234F9">
              <w:rPr>
                <w:rFonts w:ascii="Garamond" w:eastAsia="Times New Roman" w:hAnsi="Garamond" w:cs="Arial"/>
                <w:sz w:val="24"/>
                <w:szCs w:val="24"/>
              </w:rPr>
              <w:t xml:space="preserve"> post review of documents and interview</w:t>
            </w:r>
            <w:r w:rsidR="008A56AA">
              <w:rPr>
                <w:rFonts w:ascii="Garamond" w:eastAsia="Times New Roman" w:hAnsi="Garamond" w:cs="Arial"/>
                <w:sz w:val="24"/>
                <w:szCs w:val="24"/>
              </w:rPr>
              <w:t>,</w:t>
            </w:r>
            <w:r w:rsidR="00B87791">
              <w:rPr>
                <w:rFonts w:ascii="Garamond" w:eastAsia="Times New Roman" w:hAnsi="Garamond" w:cs="Arial"/>
                <w:sz w:val="24"/>
                <w:szCs w:val="24"/>
              </w:rPr>
              <w:t xml:space="preserve"> then yes</w:t>
            </w:r>
            <w:r w:rsidR="008A56AA">
              <w:rPr>
                <w:rFonts w:ascii="Garamond" w:eastAsia="Times New Roman" w:hAnsi="Garamond" w:cs="Arial"/>
                <w:sz w:val="24"/>
                <w:szCs w:val="24"/>
              </w:rPr>
              <w:t>,</w:t>
            </w:r>
            <w:r w:rsidR="00B87791">
              <w:rPr>
                <w:rFonts w:ascii="Garamond" w:eastAsia="Times New Roman" w:hAnsi="Garamond" w:cs="Arial"/>
                <w:sz w:val="24"/>
                <w:szCs w:val="24"/>
              </w:rPr>
              <w:t xml:space="preserve"> because there are different variables contributing to why an individual is on the waitlist. </w:t>
            </w:r>
            <w:r w:rsidR="003234F9">
              <w:rPr>
                <w:rFonts w:ascii="Garamond" w:eastAsia="Times New Roman" w:hAnsi="Garamond" w:cs="Arial"/>
                <w:sz w:val="24"/>
                <w:szCs w:val="24"/>
              </w:rPr>
              <w:t xml:space="preserve"> </w:t>
            </w:r>
          </w:p>
          <w:p w14:paraId="48D89C80" w14:textId="77777777" w:rsidR="006E6B66" w:rsidRDefault="006E6B66" w:rsidP="005050BA">
            <w:pPr>
              <w:widowControl w:val="0"/>
              <w:tabs>
                <w:tab w:val="center" w:pos="4185"/>
              </w:tabs>
              <w:adjustRightInd w:val="0"/>
              <w:ind w:left="720"/>
              <w:textAlignment w:val="baseline"/>
              <w:rPr>
                <w:rFonts w:ascii="Garamond" w:eastAsia="Times New Roman" w:hAnsi="Garamond" w:cs="Arial"/>
                <w:sz w:val="24"/>
                <w:szCs w:val="24"/>
              </w:rPr>
            </w:pPr>
          </w:p>
          <w:p w14:paraId="0DA4544D" w14:textId="5492022D" w:rsidR="008D2445" w:rsidRPr="008D2445" w:rsidRDefault="00580C1C" w:rsidP="005050BA">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Chairman Lyons confirmed residents are aware of required information needed for admission</w:t>
            </w:r>
            <w:r w:rsidR="008A56AA">
              <w:rPr>
                <w:rFonts w:ascii="Garamond" w:eastAsia="Times New Roman" w:hAnsi="Garamond" w:cs="Arial"/>
                <w:sz w:val="24"/>
                <w:szCs w:val="24"/>
              </w:rPr>
              <w:t>,</w:t>
            </w:r>
            <w:r>
              <w:rPr>
                <w:rFonts w:ascii="Garamond" w:eastAsia="Times New Roman" w:hAnsi="Garamond" w:cs="Arial"/>
                <w:sz w:val="24"/>
                <w:szCs w:val="24"/>
              </w:rPr>
              <w:t xml:space="preserve"> which </w:t>
            </w:r>
            <w:r w:rsidR="005D776A">
              <w:rPr>
                <w:rFonts w:ascii="Garamond" w:eastAsia="Times New Roman" w:hAnsi="Garamond" w:cs="Arial"/>
                <w:sz w:val="24"/>
                <w:szCs w:val="24"/>
              </w:rPr>
              <w:t>Ms.</w:t>
            </w:r>
            <w:r w:rsidR="00463653">
              <w:rPr>
                <w:rFonts w:ascii="Garamond" w:eastAsia="Times New Roman" w:hAnsi="Garamond" w:cs="Arial"/>
                <w:sz w:val="24"/>
                <w:szCs w:val="24"/>
              </w:rPr>
              <w:t xml:space="preserve"> Brathwaite confirmed </w:t>
            </w:r>
            <w:r w:rsidR="004D2BD3">
              <w:rPr>
                <w:rFonts w:ascii="Garamond" w:eastAsia="Times New Roman" w:hAnsi="Garamond" w:cs="Arial"/>
                <w:sz w:val="24"/>
                <w:szCs w:val="24"/>
              </w:rPr>
              <w:t>everyone</w:t>
            </w:r>
            <w:r w:rsidR="00477EAB">
              <w:rPr>
                <w:rFonts w:ascii="Garamond" w:eastAsia="Times New Roman" w:hAnsi="Garamond" w:cs="Arial"/>
                <w:sz w:val="24"/>
                <w:szCs w:val="24"/>
              </w:rPr>
              <w:t xml:space="preserve"> receives a checklist and there is consistent communication between the </w:t>
            </w:r>
            <w:r w:rsidR="008A56AA">
              <w:rPr>
                <w:rFonts w:ascii="Garamond" w:eastAsia="Times New Roman" w:hAnsi="Garamond" w:cs="Arial"/>
                <w:sz w:val="24"/>
                <w:szCs w:val="24"/>
              </w:rPr>
              <w:t>h</w:t>
            </w:r>
            <w:r w:rsidR="00477EAB">
              <w:rPr>
                <w:rFonts w:ascii="Garamond" w:eastAsia="Times New Roman" w:hAnsi="Garamond" w:cs="Arial"/>
                <w:sz w:val="24"/>
                <w:szCs w:val="24"/>
              </w:rPr>
              <w:t xml:space="preserve">ome and individual leading up to admission. </w:t>
            </w:r>
          </w:p>
        </w:tc>
        <w:tc>
          <w:tcPr>
            <w:tcW w:w="1800" w:type="dxa"/>
          </w:tcPr>
          <w:p w14:paraId="7442B7B4" w14:textId="2B72604F" w:rsidR="00CE5329" w:rsidRPr="000E3231" w:rsidRDefault="00CE5329"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Jessica Rogers</w:t>
            </w:r>
          </w:p>
        </w:tc>
      </w:tr>
      <w:tr w:rsidR="00057A67" w:rsidRPr="000E3231" w14:paraId="65536B92" w14:textId="77777777" w:rsidTr="00292060">
        <w:tc>
          <w:tcPr>
            <w:tcW w:w="9810" w:type="dxa"/>
          </w:tcPr>
          <w:p w14:paraId="0B6E3C54" w14:textId="77777777" w:rsidR="00A771BD" w:rsidRDefault="007B2ACC"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Quality &amp; Standards Report</w:t>
            </w:r>
          </w:p>
          <w:p w14:paraId="5D222680" w14:textId="682ED625" w:rsidR="007B2ACC" w:rsidRDefault="00C311AE" w:rsidP="008A56AA">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Policy Development updates</w:t>
            </w:r>
            <w:r w:rsidR="00F34955">
              <w:rPr>
                <w:rFonts w:ascii="Garamond" w:eastAsia="Times New Roman" w:hAnsi="Garamond" w:cs="Arial"/>
                <w:sz w:val="24"/>
                <w:szCs w:val="24"/>
              </w:rPr>
              <w:t>:</w:t>
            </w:r>
          </w:p>
          <w:p w14:paraId="0092D050" w14:textId="3FE751C6" w:rsidR="00C311AE" w:rsidRDefault="006961B8" w:rsidP="008A56AA">
            <w:pPr>
              <w:pStyle w:val="ListParagraph"/>
              <w:widowControl w:val="0"/>
              <w:numPr>
                <w:ilvl w:val="0"/>
                <w:numId w:val="1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E</w:t>
            </w:r>
            <w:r w:rsidR="000201EB">
              <w:rPr>
                <w:rFonts w:ascii="Garamond" w:eastAsia="Times New Roman" w:hAnsi="Garamond" w:cs="Arial"/>
                <w:sz w:val="24"/>
                <w:szCs w:val="24"/>
              </w:rPr>
              <w:t xml:space="preserve">xecutive Office of Veteran Services </w:t>
            </w:r>
            <w:r w:rsidR="00A1701B">
              <w:rPr>
                <w:rFonts w:ascii="Garamond" w:eastAsia="Times New Roman" w:hAnsi="Garamond" w:cs="Arial"/>
                <w:sz w:val="24"/>
                <w:szCs w:val="24"/>
              </w:rPr>
              <w:t xml:space="preserve">continues </w:t>
            </w:r>
            <w:r w:rsidR="007C0E16">
              <w:rPr>
                <w:rFonts w:ascii="Garamond" w:eastAsia="Times New Roman" w:hAnsi="Garamond" w:cs="Arial"/>
                <w:sz w:val="24"/>
                <w:szCs w:val="24"/>
              </w:rPr>
              <w:t>to work with Health Manag</w:t>
            </w:r>
            <w:r w:rsidR="00C77CD2">
              <w:rPr>
                <w:rFonts w:ascii="Garamond" w:eastAsia="Times New Roman" w:hAnsi="Garamond" w:cs="Arial"/>
                <w:sz w:val="24"/>
                <w:szCs w:val="24"/>
              </w:rPr>
              <w:t>ement Associates</w:t>
            </w:r>
            <w:r w:rsidR="00E039B8">
              <w:rPr>
                <w:rFonts w:ascii="Garamond" w:eastAsia="Times New Roman" w:hAnsi="Garamond" w:cs="Arial"/>
                <w:sz w:val="24"/>
                <w:szCs w:val="24"/>
              </w:rPr>
              <w:t>.</w:t>
            </w:r>
          </w:p>
          <w:p w14:paraId="2C41DBAE" w14:textId="77777777" w:rsidR="00C77CD2" w:rsidRDefault="00C77CD2" w:rsidP="008A56AA">
            <w:pPr>
              <w:pStyle w:val="ListParagraph"/>
              <w:widowControl w:val="0"/>
              <w:numPr>
                <w:ilvl w:val="0"/>
                <w:numId w:val="1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There scope of the project consists of 200 polic</w:t>
            </w:r>
            <w:r w:rsidR="00E039B8">
              <w:rPr>
                <w:rFonts w:ascii="Garamond" w:eastAsia="Times New Roman" w:hAnsi="Garamond" w:cs="Arial"/>
                <w:sz w:val="24"/>
                <w:szCs w:val="24"/>
              </w:rPr>
              <w:t>ies being developed, reviewed, and implemented over the course of the next year.</w:t>
            </w:r>
          </w:p>
          <w:p w14:paraId="214F00D5" w14:textId="40B2FD0E" w:rsidR="005323DB" w:rsidRDefault="00E039B8" w:rsidP="008A56AA">
            <w:pPr>
              <w:pStyle w:val="ListParagraph"/>
              <w:widowControl w:val="0"/>
              <w:numPr>
                <w:ilvl w:val="0"/>
                <w:numId w:val="38"/>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 xml:space="preserve">The Governance Committee consists </w:t>
            </w:r>
            <w:r w:rsidR="00196485">
              <w:rPr>
                <w:rFonts w:ascii="Garamond" w:eastAsia="Times New Roman" w:hAnsi="Garamond" w:cs="Arial"/>
                <w:sz w:val="24"/>
                <w:szCs w:val="24"/>
              </w:rPr>
              <w:t xml:space="preserve">of members of leadership from </w:t>
            </w:r>
            <w:r w:rsidR="007078D8">
              <w:rPr>
                <w:rFonts w:ascii="Garamond" w:eastAsia="Times New Roman" w:hAnsi="Garamond" w:cs="Arial"/>
                <w:sz w:val="24"/>
                <w:szCs w:val="24"/>
              </w:rPr>
              <w:t xml:space="preserve">both </w:t>
            </w:r>
            <w:r w:rsidR="00B77460">
              <w:rPr>
                <w:rFonts w:ascii="Garamond" w:eastAsia="Times New Roman" w:hAnsi="Garamond" w:cs="Arial"/>
                <w:sz w:val="24"/>
                <w:szCs w:val="24"/>
              </w:rPr>
              <w:t>h</w:t>
            </w:r>
            <w:r w:rsidR="00B03D89">
              <w:rPr>
                <w:rFonts w:ascii="Garamond" w:eastAsia="Times New Roman" w:hAnsi="Garamond" w:cs="Arial"/>
                <w:sz w:val="24"/>
                <w:szCs w:val="24"/>
              </w:rPr>
              <w:t xml:space="preserve">omes, and additional staff from HMA. </w:t>
            </w:r>
          </w:p>
          <w:p w14:paraId="7B005A9A" w14:textId="15BBE291" w:rsidR="00BE0BC3" w:rsidRDefault="00BE0BC3" w:rsidP="008A56AA">
            <w:pPr>
              <w:pStyle w:val="ListParagraph"/>
              <w:widowControl w:val="0"/>
              <w:numPr>
                <w:ilvl w:val="0"/>
                <w:numId w:val="38"/>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Process development</w:t>
            </w:r>
            <w:r w:rsidR="00ED2DA4">
              <w:rPr>
                <w:rFonts w:ascii="Garamond" w:eastAsia="Times New Roman" w:hAnsi="Garamond" w:cs="Arial"/>
                <w:sz w:val="24"/>
                <w:szCs w:val="24"/>
              </w:rPr>
              <w:t>.</w:t>
            </w:r>
          </w:p>
          <w:p w14:paraId="55F2CE98" w14:textId="63EF97BC" w:rsidR="00BE0BC3" w:rsidRDefault="00BE0BC3" w:rsidP="008A56AA">
            <w:pPr>
              <w:pStyle w:val="ListParagraph"/>
              <w:widowControl w:val="0"/>
              <w:numPr>
                <w:ilvl w:val="0"/>
                <w:numId w:val="38"/>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Grouping policies</w:t>
            </w:r>
            <w:r w:rsidR="00ED2DA4">
              <w:rPr>
                <w:rFonts w:ascii="Garamond" w:eastAsia="Times New Roman" w:hAnsi="Garamond" w:cs="Arial"/>
                <w:sz w:val="24"/>
                <w:szCs w:val="24"/>
              </w:rPr>
              <w:t>.</w:t>
            </w:r>
          </w:p>
          <w:p w14:paraId="5EAE7ACC" w14:textId="799CF6F0" w:rsidR="00BE0BC3" w:rsidRDefault="00BE0BC3" w:rsidP="008A56AA">
            <w:pPr>
              <w:pStyle w:val="ListParagraph"/>
              <w:widowControl w:val="0"/>
              <w:numPr>
                <w:ilvl w:val="0"/>
                <w:numId w:val="38"/>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Review process by SME’s</w:t>
            </w:r>
            <w:r w:rsidR="00ED2DA4">
              <w:rPr>
                <w:rFonts w:ascii="Garamond" w:eastAsia="Times New Roman" w:hAnsi="Garamond" w:cs="Arial"/>
                <w:sz w:val="24"/>
                <w:szCs w:val="24"/>
              </w:rPr>
              <w:t>.</w:t>
            </w:r>
          </w:p>
          <w:p w14:paraId="0F5FDF0C" w14:textId="7CF86B89" w:rsidR="00E039B8" w:rsidRDefault="00533046" w:rsidP="008A56AA">
            <w:pPr>
              <w:pStyle w:val="ListParagraph"/>
              <w:widowControl w:val="0"/>
              <w:numPr>
                <w:ilvl w:val="0"/>
                <w:numId w:val="38"/>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Joint Committee Working Group establishment</w:t>
            </w:r>
            <w:r w:rsidR="00ED2DA4">
              <w:rPr>
                <w:rFonts w:ascii="Garamond" w:eastAsia="Times New Roman" w:hAnsi="Garamond" w:cs="Arial"/>
                <w:sz w:val="24"/>
                <w:szCs w:val="24"/>
              </w:rPr>
              <w:t>.</w:t>
            </w:r>
          </w:p>
          <w:p w14:paraId="34832B8D" w14:textId="61427462" w:rsidR="00C55975" w:rsidRDefault="00C55975" w:rsidP="008A56AA">
            <w:pPr>
              <w:pStyle w:val="ListParagraph"/>
              <w:widowControl w:val="0"/>
              <w:numPr>
                <w:ilvl w:val="0"/>
                <w:numId w:val="16"/>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Platform utilization and potential changes</w:t>
            </w:r>
            <w:r w:rsidR="00ED2DA4">
              <w:rPr>
                <w:rFonts w:ascii="Garamond" w:eastAsia="Times New Roman" w:hAnsi="Garamond" w:cs="Arial"/>
                <w:sz w:val="24"/>
                <w:szCs w:val="24"/>
              </w:rPr>
              <w:t>:</w:t>
            </w:r>
          </w:p>
          <w:p w14:paraId="4FA266ED" w14:textId="4D77B921" w:rsidR="00C55975" w:rsidRDefault="005C2A5F" w:rsidP="008A56AA">
            <w:pPr>
              <w:pStyle w:val="ListParagraph"/>
              <w:widowControl w:val="0"/>
              <w:numPr>
                <w:ilvl w:val="0"/>
                <w:numId w:val="39"/>
              </w:numPr>
              <w:tabs>
                <w:tab w:val="center" w:pos="4185"/>
              </w:tabs>
              <w:adjustRightInd w:val="0"/>
              <w:ind w:left="2238" w:hanging="450"/>
              <w:textAlignment w:val="baseline"/>
              <w:rPr>
                <w:rFonts w:ascii="Garamond" w:eastAsia="Times New Roman" w:hAnsi="Garamond" w:cs="Arial"/>
                <w:sz w:val="24"/>
                <w:szCs w:val="24"/>
              </w:rPr>
            </w:pPr>
            <w:proofErr w:type="spellStart"/>
            <w:r>
              <w:rPr>
                <w:rFonts w:ascii="Garamond" w:eastAsia="Times New Roman" w:hAnsi="Garamond" w:cs="Arial"/>
                <w:sz w:val="24"/>
                <w:szCs w:val="24"/>
              </w:rPr>
              <w:t>Sharepoint</w:t>
            </w:r>
            <w:proofErr w:type="spellEnd"/>
            <w:r w:rsidR="00352F39">
              <w:rPr>
                <w:rFonts w:ascii="Garamond" w:eastAsia="Times New Roman" w:hAnsi="Garamond" w:cs="Arial"/>
                <w:sz w:val="24"/>
                <w:szCs w:val="24"/>
              </w:rPr>
              <w:t xml:space="preserve"> is currently being used</w:t>
            </w:r>
            <w:r w:rsidR="00ED2DA4">
              <w:rPr>
                <w:rFonts w:ascii="Garamond" w:eastAsia="Times New Roman" w:hAnsi="Garamond" w:cs="Arial"/>
                <w:sz w:val="24"/>
                <w:szCs w:val="24"/>
              </w:rPr>
              <w:t>.</w:t>
            </w:r>
          </w:p>
          <w:p w14:paraId="488C68E3" w14:textId="0506058D" w:rsidR="000918F6" w:rsidRDefault="000918F6" w:rsidP="008A56AA">
            <w:pPr>
              <w:pStyle w:val="ListParagraph"/>
              <w:widowControl w:val="0"/>
              <w:numPr>
                <w:ilvl w:val="0"/>
                <w:numId w:val="39"/>
              </w:numPr>
              <w:tabs>
                <w:tab w:val="center" w:pos="4185"/>
              </w:tabs>
              <w:adjustRightInd w:val="0"/>
              <w:ind w:left="2238" w:hanging="450"/>
              <w:textAlignment w:val="baseline"/>
              <w:rPr>
                <w:rFonts w:ascii="Garamond" w:eastAsia="Times New Roman" w:hAnsi="Garamond" w:cs="Arial"/>
                <w:sz w:val="24"/>
                <w:szCs w:val="24"/>
              </w:rPr>
            </w:pPr>
            <w:r>
              <w:rPr>
                <w:rFonts w:ascii="Garamond" w:eastAsia="Times New Roman" w:hAnsi="Garamond" w:cs="Arial"/>
                <w:sz w:val="24"/>
                <w:szCs w:val="24"/>
              </w:rPr>
              <w:t>Policy Manager</w:t>
            </w:r>
            <w:r w:rsidR="00ED2DA4">
              <w:rPr>
                <w:rFonts w:ascii="Garamond" w:eastAsia="Times New Roman" w:hAnsi="Garamond" w:cs="Arial"/>
                <w:sz w:val="24"/>
                <w:szCs w:val="24"/>
              </w:rPr>
              <w:t>.</w:t>
            </w:r>
          </w:p>
          <w:p w14:paraId="4688EC04" w14:textId="530FAE8A" w:rsidR="000918F6" w:rsidRDefault="00412BC3" w:rsidP="008A56AA">
            <w:pPr>
              <w:pStyle w:val="ListParagraph"/>
              <w:widowControl w:val="0"/>
              <w:numPr>
                <w:ilvl w:val="0"/>
                <w:numId w:val="40"/>
              </w:numPr>
              <w:tabs>
                <w:tab w:val="center" w:pos="4185"/>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EOVS license will be created</w:t>
            </w:r>
            <w:r w:rsidR="00ED2DA4">
              <w:rPr>
                <w:rFonts w:ascii="Garamond" w:eastAsia="Times New Roman" w:hAnsi="Garamond" w:cs="Arial"/>
                <w:sz w:val="24"/>
                <w:szCs w:val="24"/>
              </w:rPr>
              <w:t>.</w:t>
            </w:r>
            <w:r>
              <w:rPr>
                <w:rFonts w:ascii="Garamond" w:eastAsia="Times New Roman" w:hAnsi="Garamond" w:cs="Arial"/>
                <w:sz w:val="24"/>
                <w:szCs w:val="24"/>
              </w:rPr>
              <w:t xml:space="preserve"> </w:t>
            </w:r>
          </w:p>
          <w:p w14:paraId="7758B1D0" w14:textId="1BA7C671" w:rsidR="00B25A97" w:rsidRDefault="00B25A97" w:rsidP="008A56AA">
            <w:pPr>
              <w:pStyle w:val="ListParagraph"/>
              <w:widowControl w:val="0"/>
              <w:numPr>
                <w:ilvl w:val="0"/>
                <w:numId w:val="40"/>
              </w:numPr>
              <w:tabs>
                <w:tab w:val="center" w:pos="4185"/>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Access will be available to EOVS, CHE and HLY</w:t>
            </w:r>
            <w:r w:rsidR="00ED2DA4">
              <w:rPr>
                <w:rFonts w:ascii="Garamond" w:eastAsia="Times New Roman" w:hAnsi="Garamond" w:cs="Arial"/>
                <w:sz w:val="24"/>
                <w:szCs w:val="24"/>
              </w:rPr>
              <w:t>.</w:t>
            </w:r>
          </w:p>
          <w:p w14:paraId="181E6899" w14:textId="0E749C85" w:rsidR="005A78D2" w:rsidRDefault="005A78D2" w:rsidP="008A56AA">
            <w:pPr>
              <w:pStyle w:val="ListParagraph"/>
              <w:widowControl w:val="0"/>
              <w:numPr>
                <w:ilvl w:val="0"/>
                <w:numId w:val="40"/>
              </w:numPr>
              <w:tabs>
                <w:tab w:val="center" w:pos="4185"/>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Existing HLY policy manager will be archived and preserved</w:t>
            </w:r>
            <w:r w:rsidR="00ED2DA4">
              <w:rPr>
                <w:rFonts w:ascii="Garamond" w:eastAsia="Times New Roman" w:hAnsi="Garamond" w:cs="Arial"/>
                <w:sz w:val="24"/>
                <w:szCs w:val="24"/>
              </w:rPr>
              <w:t>.</w:t>
            </w:r>
          </w:p>
          <w:p w14:paraId="5EFACED0" w14:textId="2AA54806" w:rsidR="007078EB" w:rsidRDefault="007078EB" w:rsidP="008A56AA">
            <w:pPr>
              <w:pStyle w:val="ListParagraph"/>
              <w:widowControl w:val="0"/>
              <w:numPr>
                <w:ilvl w:val="0"/>
                <w:numId w:val="40"/>
              </w:numPr>
              <w:tabs>
                <w:tab w:val="center" w:pos="4185"/>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There will be a transition to fully using Policy Manager for all policy work</w:t>
            </w:r>
            <w:r w:rsidR="00ED2DA4">
              <w:rPr>
                <w:rFonts w:ascii="Garamond" w:eastAsia="Times New Roman" w:hAnsi="Garamond" w:cs="Arial"/>
                <w:sz w:val="24"/>
                <w:szCs w:val="24"/>
              </w:rPr>
              <w:t>.</w:t>
            </w:r>
          </w:p>
          <w:p w14:paraId="508B7609" w14:textId="52A929D6" w:rsidR="007078EB" w:rsidRDefault="006E6B66" w:rsidP="008A56AA">
            <w:pPr>
              <w:pStyle w:val="ListParagraph"/>
              <w:widowControl w:val="0"/>
              <w:numPr>
                <w:ilvl w:val="0"/>
                <w:numId w:val="40"/>
              </w:numPr>
              <w:tabs>
                <w:tab w:val="center" w:pos="4185"/>
              </w:tabs>
              <w:adjustRightInd w:val="0"/>
              <w:ind w:left="2778" w:hanging="180"/>
              <w:textAlignment w:val="baseline"/>
              <w:rPr>
                <w:rFonts w:ascii="Garamond" w:eastAsia="Times New Roman" w:hAnsi="Garamond" w:cs="Arial"/>
                <w:sz w:val="24"/>
                <w:szCs w:val="24"/>
              </w:rPr>
            </w:pPr>
            <w:r>
              <w:rPr>
                <w:rFonts w:ascii="Garamond" w:eastAsia="Times New Roman" w:hAnsi="Garamond" w:cs="Arial"/>
                <w:sz w:val="24"/>
                <w:szCs w:val="24"/>
              </w:rPr>
              <w:t>The Policy</w:t>
            </w:r>
            <w:r w:rsidR="007078EB">
              <w:rPr>
                <w:rFonts w:ascii="Garamond" w:eastAsia="Times New Roman" w:hAnsi="Garamond" w:cs="Arial"/>
                <w:sz w:val="24"/>
                <w:szCs w:val="24"/>
              </w:rPr>
              <w:t xml:space="preserve"> Manager</w:t>
            </w:r>
            <w:r>
              <w:rPr>
                <w:rFonts w:ascii="Garamond" w:eastAsia="Times New Roman" w:hAnsi="Garamond" w:cs="Arial"/>
                <w:sz w:val="24"/>
                <w:szCs w:val="24"/>
              </w:rPr>
              <w:t xml:space="preserve"> system </w:t>
            </w:r>
            <w:r w:rsidR="007078EB">
              <w:rPr>
                <w:rFonts w:ascii="Garamond" w:eastAsia="Times New Roman" w:hAnsi="Garamond" w:cs="Arial"/>
                <w:sz w:val="24"/>
                <w:szCs w:val="24"/>
              </w:rPr>
              <w:t xml:space="preserve">will guide the automation of policy </w:t>
            </w:r>
            <w:r w:rsidR="00507C48">
              <w:rPr>
                <w:rFonts w:ascii="Garamond" w:eastAsia="Times New Roman" w:hAnsi="Garamond" w:cs="Arial"/>
                <w:sz w:val="24"/>
                <w:szCs w:val="24"/>
              </w:rPr>
              <w:t xml:space="preserve">review and updating as the project continues and </w:t>
            </w:r>
            <w:r w:rsidR="00E8556A">
              <w:rPr>
                <w:rFonts w:ascii="Garamond" w:eastAsia="Times New Roman" w:hAnsi="Garamond" w:cs="Arial"/>
                <w:sz w:val="24"/>
                <w:szCs w:val="24"/>
              </w:rPr>
              <w:t>following the conclusion of the project</w:t>
            </w:r>
            <w:r w:rsidR="00ED2DA4">
              <w:rPr>
                <w:rFonts w:ascii="Garamond" w:eastAsia="Times New Roman" w:hAnsi="Garamond" w:cs="Arial"/>
                <w:sz w:val="24"/>
                <w:szCs w:val="24"/>
              </w:rPr>
              <w:t>.</w:t>
            </w:r>
          </w:p>
          <w:p w14:paraId="60D543CB" w14:textId="77777777" w:rsidR="00A84DD8" w:rsidRDefault="00A84DD8" w:rsidP="00A84DD8">
            <w:pPr>
              <w:pStyle w:val="ListParagraph"/>
              <w:widowControl w:val="0"/>
              <w:tabs>
                <w:tab w:val="center" w:pos="4185"/>
              </w:tabs>
              <w:adjustRightInd w:val="0"/>
              <w:ind w:left="3672"/>
              <w:textAlignment w:val="baseline"/>
              <w:rPr>
                <w:rFonts w:ascii="Garamond" w:eastAsia="Times New Roman" w:hAnsi="Garamond" w:cs="Arial"/>
                <w:sz w:val="24"/>
                <w:szCs w:val="24"/>
              </w:rPr>
            </w:pPr>
          </w:p>
          <w:p w14:paraId="2BFF63E7" w14:textId="77777777" w:rsidR="00633B1C" w:rsidRDefault="0033101D" w:rsidP="009A53FC">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B77460">
              <w:rPr>
                <w:rFonts w:ascii="Garamond" w:eastAsia="Times New Roman" w:hAnsi="Garamond" w:cs="Arial"/>
                <w:sz w:val="24"/>
                <w:szCs w:val="24"/>
              </w:rPr>
              <w:t xml:space="preserve">inquired if the goal for </w:t>
            </w:r>
            <w:r>
              <w:rPr>
                <w:rFonts w:ascii="Garamond" w:eastAsia="Times New Roman" w:hAnsi="Garamond" w:cs="Arial"/>
                <w:sz w:val="24"/>
                <w:szCs w:val="24"/>
              </w:rPr>
              <w:t xml:space="preserve">both </w:t>
            </w:r>
            <w:r w:rsidR="000A27BE">
              <w:rPr>
                <w:rFonts w:ascii="Garamond" w:eastAsia="Times New Roman" w:hAnsi="Garamond" w:cs="Arial"/>
                <w:sz w:val="24"/>
                <w:szCs w:val="24"/>
              </w:rPr>
              <w:t>h</w:t>
            </w:r>
            <w:r>
              <w:rPr>
                <w:rFonts w:ascii="Garamond" w:eastAsia="Times New Roman" w:hAnsi="Garamond" w:cs="Arial"/>
                <w:sz w:val="24"/>
                <w:szCs w:val="24"/>
              </w:rPr>
              <w:t>omes</w:t>
            </w:r>
            <w:r w:rsidR="00C245BD">
              <w:rPr>
                <w:rFonts w:ascii="Garamond" w:eastAsia="Times New Roman" w:hAnsi="Garamond" w:cs="Arial"/>
                <w:sz w:val="24"/>
                <w:szCs w:val="24"/>
              </w:rPr>
              <w:t xml:space="preserve"> </w:t>
            </w:r>
            <w:r w:rsidR="00633B1C">
              <w:rPr>
                <w:rFonts w:ascii="Garamond" w:eastAsia="Times New Roman" w:hAnsi="Garamond" w:cs="Arial"/>
                <w:sz w:val="24"/>
                <w:szCs w:val="24"/>
              </w:rPr>
              <w:t xml:space="preserve">is </w:t>
            </w:r>
            <w:r w:rsidR="00B77460">
              <w:rPr>
                <w:rFonts w:ascii="Garamond" w:eastAsia="Times New Roman" w:hAnsi="Garamond" w:cs="Arial"/>
                <w:sz w:val="24"/>
                <w:szCs w:val="24"/>
              </w:rPr>
              <w:t xml:space="preserve">to operate under the same policies, procedures and guidelines.  </w:t>
            </w:r>
            <w:r w:rsidR="007C5B14">
              <w:rPr>
                <w:rFonts w:ascii="Garamond" w:eastAsia="Times New Roman" w:hAnsi="Garamond" w:cs="Arial"/>
                <w:sz w:val="24"/>
                <w:szCs w:val="24"/>
              </w:rPr>
              <w:t>Mr.</w:t>
            </w:r>
            <w:r w:rsidR="00425EB4">
              <w:rPr>
                <w:rFonts w:ascii="Garamond" w:eastAsia="Times New Roman" w:hAnsi="Garamond" w:cs="Arial"/>
                <w:sz w:val="24"/>
                <w:szCs w:val="24"/>
              </w:rPr>
              <w:t xml:space="preserve"> Morin</w:t>
            </w:r>
            <w:r w:rsidR="00633B1C">
              <w:rPr>
                <w:rFonts w:ascii="Garamond" w:eastAsia="Times New Roman" w:hAnsi="Garamond" w:cs="Arial"/>
                <w:sz w:val="24"/>
                <w:szCs w:val="24"/>
              </w:rPr>
              <w:t xml:space="preserve"> reported there have been 200 policies identified for review.  These policies will be EOVS policies adopted by both Chelsea and Holyoke.</w:t>
            </w:r>
            <w:r w:rsidR="00425EB4">
              <w:rPr>
                <w:rFonts w:ascii="Garamond" w:eastAsia="Times New Roman" w:hAnsi="Garamond" w:cs="Arial"/>
                <w:sz w:val="24"/>
                <w:szCs w:val="24"/>
              </w:rPr>
              <w:t xml:space="preserve"> </w:t>
            </w:r>
          </w:p>
          <w:p w14:paraId="0BBE92BB" w14:textId="77777777" w:rsidR="008424D4" w:rsidRDefault="008424D4" w:rsidP="00633B1C">
            <w:pPr>
              <w:widowControl w:val="0"/>
              <w:tabs>
                <w:tab w:val="center" w:pos="4185"/>
              </w:tabs>
              <w:adjustRightInd w:val="0"/>
              <w:textAlignment w:val="baseline"/>
              <w:rPr>
                <w:rFonts w:ascii="Garamond" w:eastAsia="Times New Roman" w:hAnsi="Garamond" w:cs="Arial"/>
                <w:sz w:val="24"/>
                <w:szCs w:val="24"/>
              </w:rPr>
            </w:pPr>
          </w:p>
          <w:p w14:paraId="7FF4635A" w14:textId="77777777" w:rsidR="00633B1C" w:rsidRDefault="00633B1C" w:rsidP="00633B1C">
            <w:pPr>
              <w:widowControl w:val="0"/>
              <w:tabs>
                <w:tab w:val="center" w:pos="4185"/>
              </w:tabs>
              <w:adjustRightInd w:val="0"/>
              <w:textAlignment w:val="baseline"/>
              <w:rPr>
                <w:rFonts w:ascii="Garamond" w:eastAsia="Times New Roman" w:hAnsi="Garamond" w:cs="Arial"/>
                <w:sz w:val="24"/>
                <w:szCs w:val="24"/>
              </w:rPr>
            </w:pPr>
          </w:p>
          <w:p w14:paraId="7AD854EB" w14:textId="67DA2AB2" w:rsidR="00743243" w:rsidRDefault="00033C44" w:rsidP="008A56AA">
            <w:pPr>
              <w:pStyle w:val="ListParagraph"/>
              <w:widowControl w:val="0"/>
              <w:numPr>
                <w:ilvl w:val="0"/>
                <w:numId w:val="1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Domiciliary Room Inspection QAPI Initi</w:t>
            </w:r>
            <w:r w:rsidR="00A84DD8">
              <w:rPr>
                <w:rFonts w:ascii="Garamond" w:eastAsia="Times New Roman" w:hAnsi="Garamond" w:cs="Arial"/>
                <w:sz w:val="24"/>
                <w:szCs w:val="24"/>
              </w:rPr>
              <w:t>ative</w:t>
            </w:r>
            <w:r w:rsidR="00F34955">
              <w:rPr>
                <w:rFonts w:ascii="Garamond" w:eastAsia="Times New Roman" w:hAnsi="Garamond" w:cs="Arial"/>
                <w:sz w:val="24"/>
                <w:szCs w:val="24"/>
              </w:rPr>
              <w:t>:</w:t>
            </w:r>
          </w:p>
          <w:p w14:paraId="77378C57" w14:textId="72FBAC7B" w:rsidR="006A0ED5" w:rsidRDefault="000F58F5"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Address</w:t>
            </w:r>
            <w:r w:rsidR="007A41A3">
              <w:rPr>
                <w:rFonts w:ascii="Garamond" w:eastAsia="Times New Roman" w:hAnsi="Garamond" w:cs="Arial"/>
                <w:sz w:val="24"/>
                <w:szCs w:val="24"/>
              </w:rPr>
              <w:t xml:space="preserve"> areas of opportunity for living space in the </w:t>
            </w:r>
            <w:r w:rsidR="00633B1C">
              <w:rPr>
                <w:rFonts w:ascii="Garamond" w:eastAsia="Times New Roman" w:hAnsi="Garamond" w:cs="Arial"/>
                <w:sz w:val="24"/>
                <w:szCs w:val="24"/>
              </w:rPr>
              <w:t>D</w:t>
            </w:r>
            <w:r w:rsidR="007A41A3">
              <w:rPr>
                <w:rFonts w:ascii="Garamond" w:eastAsia="Times New Roman" w:hAnsi="Garamond" w:cs="Arial"/>
                <w:sz w:val="24"/>
                <w:szCs w:val="24"/>
              </w:rPr>
              <w:t>omiciliary.</w:t>
            </w:r>
          </w:p>
          <w:p w14:paraId="312031D8" w14:textId="08B201BB" w:rsidR="007A41A3" w:rsidRDefault="007A41A3"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 xml:space="preserve">Reviewing the current process for </w:t>
            </w:r>
            <w:r w:rsidR="00633B1C">
              <w:rPr>
                <w:rFonts w:ascii="Garamond" w:eastAsia="Times New Roman" w:hAnsi="Garamond" w:cs="Arial"/>
                <w:sz w:val="24"/>
                <w:szCs w:val="24"/>
              </w:rPr>
              <w:t>D</w:t>
            </w:r>
            <w:r>
              <w:rPr>
                <w:rFonts w:ascii="Garamond" w:eastAsia="Times New Roman" w:hAnsi="Garamond" w:cs="Arial"/>
                <w:sz w:val="24"/>
                <w:szCs w:val="24"/>
              </w:rPr>
              <w:t>omiciliary room inspections</w:t>
            </w:r>
            <w:r w:rsidR="00117347">
              <w:rPr>
                <w:rFonts w:ascii="Garamond" w:eastAsia="Times New Roman" w:hAnsi="Garamond" w:cs="Arial"/>
                <w:sz w:val="24"/>
                <w:szCs w:val="24"/>
              </w:rPr>
              <w:t>.</w:t>
            </w:r>
          </w:p>
          <w:p w14:paraId="2BDD3D20" w14:textId="2FF91DD4" w:rsidR="007A41A3" w:rsidRDefault="00D84567"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 xml:space="preserve">Developed a comprehensive checklist to cover all aspects of </w:t>
            </w:r>
            <w:r w:rsidR="007707F1">
              <w:rPr>
                <w:rFonts w:ascii="Garamond" w:eastAsia="Times New Roman" w:hAnsi="Garamond" w:cs="Arial"/>
                <w:sz w:val="24"/>
                <w:szCs w:val="24"/>
              </w:rPr>
              <w:t>room</w:t>
            </w:r>
            <w:r>
              <w:rPr>
                <w:rFonts w:ascii="Garamond" w:eastAsia="Times New Roman" w:hAnsi="Garamond" w:cs="Arial"/>
                <w:sz w:val="24"/>
                <w:szCs w:val="24"/>
              </w:rPr>
              <w:t xml:space="preserve"> inspection according to both Health and Life Safety standards</w:t>
            </w:r>
            <w:r w:rsidR="00734903">
              <w:rPr>
                <w:rFonts w:ascii="Garamond" w:eastAsia="Times New Roman" w:hAnsi="Garamond" w:cs="Arial"/>
                <w:sz w:val="24"/>
                <w:szCs w:val="24"/>
              </w:rPr>
              <w:t>.</w:t>
            </w:r>
          </w:p>
          <w:p w14:paraId="4C9904AC" w14:textId="77777777" w:rsidR="00734903" w:rsidRDefault="00734903"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Established a team to conduct a baseline assessment for room inspections to include</w:t>
            </w:r>
            <w:r w:rsidR="00A2729B">
              <w:rPr>
                <w:rFonts w:ascii="Garamond" w:eastAsia="Times New Roman" w:hAnsi="Garamond" w:cs="Arial"/>
                <w:sz w:val="24"/>
                <w:szCs w:val="24"/>
              </w:rPr>
              <w:t xml:space="preserve"> members of facilities to address any maintenance related concerns. </w:t>
            </w:r>
          </w:p>
          <w:p w14:paraId="7213B960" w14:textId="77777777" w:rsidR="00AB6A74" w:rsidRDefault="00F35D82"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General Counsel review for compliance guidance</w:t>
            </w:r>
            <w:r w:rsidR="00721044">
              <w:rPr>
                <w:rFonts w:ascii="Garamond" w:eastAsia="Times New Roman" w:hAnsi="Garamond" w:cs="Arial"/>
                <w:sz w:val="24"/>
                <w:szCs w:val="24"/>
              </w:rPr>
              <w:t>.</w:t>
            </w:r>
          </w:p>
          <w:p w14:paraId="63C598FE" w14:textId="2E8B3F30" w:rsidR="00721044" w:rsidRDefault="0030394E"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Communication drafted to residents regarding “what and why” for the change in process.</w:t>
            </w:r>
          </w:p>
          <w:p w14:paraId="58DF40A7" w14:textId="4B88FFA6" w:rsidR="0030394E" w:rsidRDefault="00633B1C"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Tabled</w:t>
            </w:r>
            <w:r w:rsidR="00F320FE">
              <w:rPr>
                <w:rFonts w:ascii="Garamond" w:eastAsia="Times New Roman" w:hAnsi="Garamond" w:cs="Arial"/>
                <w:sz w:val="24"/>
                <w:szCs w:val="24"/>
              </w:rPr>
              <w:t xml:space="preserve"> for discussion at monthly Town Hall Meeting</w:t>
            </w:r>
            <w:r w:rsidR="00AB3B71">
              <w:rPr>
                <w:rFonts w:ascii="Garamond" w:eastAsia="Times New Roman" w:hAnsi="Garamond" w:cs="Arial"/>
                <w:sz w:val="24"/>
                <w:szCs w:val="24"/>
              </w:rPr>
              <w:t>.</w:t>
            </w:r>
          </w:p>
          <w:p w14:paraId="0823A481" w14:textId="5C654A22" w:rsidR="00AB3B71" w:rsidRDefault="006F116F" w:rsidP="008A56AA">
            <w:pPr>
              <w:pStyle w:val="ListParagraph"/>
              <w:widowControl w:val="0"/>
              <w:numPr>
                <w:ilvl w:val="0"/>
                <w:numId w:val="24"/>
              </w:numPr>
              <w:tabs>
                <w:tab w:val="center" w:pos="4185"/>
              </w:tabs>
              <w:adjustRightInd w:val="0"/>
              <w:ind w:left="1514"/>
              <w:textAlignment w:val="baseline"/>
              <w:rPr>
                <w:rFonts w:ascii="Garamond" w:eastAsia="Times New Roman" w:hAnsi="Garamond" w:cs="Arial"/>
                <w:sz w:val="24"/>
                <w:szCs w:val="24"/>
              </w:rPr>
            </w:pPr>
            <w:r>
              <w:rPr>
                <w:rFonts w:ascii="Garamond" w:eastAsia="Times New Roman" w:hAnsi="Garamond" w:cs="Arial"/>
                <w:sz w:val="24"/>
                <w:szCs w:val="24"/>
              </w:rPr>
              <w:t>Rooms out of compliance are documented with corresponding work orders being tracked through facilities</w:t>
            </w:r>
            <w:r w:rsidR="00A963D0">
              <w:rPr>
                <w:rFonts w:ascii="Garamond" w:eastAsia="Times New Roman" w:hAnsi="Garamond" w:cs="Arial"/>
                <w:sz w:val="24"/>
                <w:szCs w:val="24"/>
              </w:rPr>
              <w:t xml:space="preserve"> for </w:t>
            </w:r>
            <w:r w:rsidR="004D2BD3">
              <w:rPr>
                <w:rFonts w:ascii="Garamond" w:eastAsia="Times New Roman" w:hAnsi="Garamond" w:cs="Arial"/>
                <w:sz w:val="24"/>
                <w:szCs w:val="24"/>
              </w:rPr>
              <w:t>follow-up</w:t>
            </w:r>
            <w:r w:rsidR="00A963D0">
              <w:rPr>
                <w:rFonts w:ascii="Garamond" w:eastAsia="Times New Roman" w:hAnsi="Garamond" w:cs="Arial"/>
                <w:sz w:val="24"/>
                <w:szCs w:val="24"/>
              </w:rPr>
              <w:t xml:space="preserve"> and compliance. </w:t>
            </w:r>
          </w:p>
          <w:p w14:paraId="24E68DDC" w14:textId="77777777" w:rsidR="00205C4B" w:rsidRDefault="00205C4B" w:rsidP="00205C4B">
            <w:pPr>
              <w:widowControl w:val="0"/>
              <w:tabs>
                <w:tab w:val="center" w:pos="4185"/>
              </w:tabs>
              <w:adjustRightInd w:val="0"/>
              <w:textAlignment w:val="baseline"/>
              <w:rPr>
                <w:rFonts w:ascii="Garamond" w:eastAsia="Times New Roman" w:hAnsi="Garamond" w:cs="Arial"/>
                <w:sz w:val="24"/>
                <w:szCs w:val="24"/>
              </w:rPr>
            </w:pPr>
          </w:p>
          <w:p w14:paraId="73BA6441" w14:textId="411486ED" w:rsidR="00205C4B" w:rsidRPr="00205C4B" w:rsidRDefault="00205C4B" w:rsidP="00185761">
            <w:pPr>
              <w:widowControl w:val="0"/>
              <w:tabs>
                <w:tab w:val="center" w:pos="4185"/>
              </w:tabs>
              <w:adjustRightInd w:val="0"/>
              <w:ind w:left="720"/>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w:t>
            </w:r>
            <w:r w:rsidR="001C57F9">
              <w:rPr>
                <w:rFonts w:ascii="Garamond" w:eastAsia="Times New Roman" w:hAnsi="Garamond" w:cs="Arial"/>
                <w:sz w:val="24"/>
                <w:szCs w:val="24"/>
              </w:rPr>
              <w:t>l</w:t>
            </w:r>
            <w:r>
              <w:rPr>
                <w:rFonts w:ascii="Garamond" w:eastAsia="Times New Roman" w:hAnsi="Garamond" w:cs="Arial"/>
                <w:sz w:val="24"/>
                <w:szCs w:val="24"/>
              </w:rPr>
              <w:t xml:space="preserve">eadership </w:t>
            </w:r>
            <w:r w:rsidR="001C57F9">
              <w:rPr>
                <w:rFonts w:ascii="Garamond" w:eastAsia="Times New Roman" w:hAnsi="Garamond" w:cs="Arial"/>
                <w:sz w:val="24"/>
                <w:szCs w:val="24"/>
              </w:rPr>
              <w:t>is working with</w:t>
            </w:r>
            <w:r>
              <w:rPr>
                <w:rFonts w:ascii="Garamond" w:eastAsia="Times New Roman" w:hAnsi="Garamond" w:cs="Arial"/>
                <w:sz w:val="24"/>
                <w:szCs w:val="24"/>
              </w:rPr>
              <w:t xml:space="preserve"> resident council to engage residents in </w:t>
            </w:r>
            <w:r w:rsidR="001C57F9">
              <w:rPr>
                <w:rFonts w:ascii="Garamond" w:eastAsia="Times New Roman" w:hAnsi="Garamond" w:cs="Arial"/>
                <w:sz w:val="24"/>
                <w:szCs w:val="24"/>
              </w:rPr>
              <w:t xml:space="preserve">discussion with </w:t>
            </w:r>
            <w:r>
              <w:rPr>
                <w:rFonts w:ascii="Garamond" w:eastAsia="Times New Roman" w:hAnsi="Garamond" w:cs="Arial"/>
                <w:sz w:val="24"/>
                <w:szCs w:val="24"/>
              </w:rPr>
              <w:t xml:space="preserve">changes </w:t>
            </w:r>
            <w:r w:rsidR="00F567A1">
              <w:rPr>
                <w:rFonts w:ascii="Garamond" w:eastAsia="Times New Roman" w:hAnsi="Garamond" w:cs="Arial"/>
                <w:sz w:val="24"/>
                <w:szCs w:val="24"/>
              </w:rPr>
              <w:t>with policy</w:t>
            </w:r>
            <w:r w:rsidR="001C57F9">
              <w:rPr>
                <w:rFonts w:ascii="Garamond" w:eastAsia="Times New Roman" w:hAnsi="Garamond" w:cs="Arial"/>
                <w:sz w:val="24"/>
                <w:szCs w:val="24"/>
              </w:rPr>
              <w:t xml:space="preserve"> and procedures</w:t>
            </w:r>
            <w:r w:rsidR="00F567A1">
              <w:rPr>
                <w:rFonts w:ascii="Garamond" w:eastAsia="Times New Roman" w:hAnsi="Garamond" w:cs="Arial"/>
                <w:sz w:val="24"/>
                <w:szCs w:val="24"/>
              </w:rPr>
              <w:t xml:space="preserve"> surrounding room inspections. </w:t>
            </w:r>
            <w:r w:rsidR="007C5B14">
              <w:rPr>
                <w:rFonts w:ascii="Garamond" w:eastAsia="Times New Roman" w:hAnsi="Garamond" w:cs="Arial"/>
                <w:sz w:val="24"/>
                <w:szCs w:val="24"/>
              </w:rPr>
              <w:t>Mr. Morin</w:t>
            </w:r>
            <w:r w:rsidR="00F567A1">
              <w:rPr>
                <w:rFonts w:ascii="Garamond" w:eastAsia="Times New Roman" w:hAnsi="Garamond" w:cs="Arial"/>
                <w:sz w:val="24"/>
                <w:szCs w:val="24"/>
              </w:rPr>
              <w:t xml:space="preserve"> </w:t>
            </w:r>
            <w:r w:rsidR="009549C9">
              <w:rPr>
                <w:rFonts w:ascii="Garamond" w:eastAsia="Times New Roman" w:hAnsi="Garamond" w:cs="Arial"/>
                <w:sz w:val="24"/>
                <w:szCs w:val="24"/>
              </w:rPr>
              <w:t xml:space="preserve">identified the </w:t>
            </w:r>
            <w:r w:rsidR="007A7D29">
              <w:rPr>
                <w:rFonts w:ascii="Garamond" w:eastAsia="Times New Roman" w:hAnsi="Garamond" w:cs="Arial"/>
                <w:sz w:val="24"/>
                <w:szCs w:val="24"/>
              </w:rPr>
              <w:t>follow-up</w:t>
            </w:r>
            <w:r w:rsidR="009549C9">
              <w:rPr>
                <w:rFonts w:ascii="Garamond" w:eastAsia="Times New Roman" w:hAnsi="Garamond" w:cs="Arial"/>
                <w:sz w:val="24"/>
                <w:szCs w:val="24"/>
              </w:rPr>
              <w:t xml:space="preserve"> to the baseline assessment to include a root cause analysis</w:t>
            </w:r>
            <w:r w:rsidR="001C57F9">
              <w:rPr>
                <w:rFonts w:ascii="Garamond" w:eastAsia="Times New Roman" w:hAnsi="Garamond" w:cs="Arial"/>
                <w:sz w:val="24"/>
                <w:szCs w:val="24"/>
              </w:rPr>
              <w:t>,</w:t>
            </w:r>
            <w:r w:rsidR="00185761">
              <w:rPr>
                <w:rFonts w:ascii="Garamond" w:eastAsia="Times New Roman" w:hAnsi="Garamond" w:cs="Arial"/>
                <w:sz w:val="24"/>
                <w:szCs w:val="24"/>
              </w:rPr>
              <w:t xml:space="preserve"> which will guide and support changes to the process and the implementation of a new policy</w:t>
            </w:r>
            <w:r w:rsidR="001F7922">
              <w:rPr>
                <w:rFonts w:ascii="Garamond" w:eastAsia="Times New Roman" w:hAnsi="Garamond" w:cs="Arial"/>
                <w:sz w:val="24"/>
                <w:szCs w:val="24"/>
              </w:rPr>
              <w:t>.</w:t>
            </w:r>
            <w:r w:rsidR="00DD47B4">
              <w:rPr>
                <w:rFonts w:ascii="Garamond" w:eastAsia="Times New Roman" w:hAnsi="Garamond" w:cs="Arial"/>
                <w:sz w:val="24"/>
                <w:szCs w:val="24"/>
              </w:rPr>
              <w:t xml:space="preserve"> Communication with residents will be ongoing throughout the duration of the project</w:t>
            </w:r>
            <w:r w:rsidR="001C57F9">
              <w:rPr>
                <w:rFonts w:ascii="Garamond" w:eastAsia="Times New Roman" w:hAnsi="Garamond" w:cs="Arial"/>
                <w:sz w:val="24"/>
                <w:szCs w:val="24"/>
              </w:rPr>
              <w:t xml:space="preserve">.  This topic will be an </w:t>
            </w:r>
            <w:proofErr w:type="gramStart"/>
            <w:r w:rsidR="001C57F9">
              <w:rPr>
                <w:rFonts w:ascii="Garamond" w:eastAsia="Times New Roman" w:hAnsi="Garamond" w:cs="Arial"/>
                <w:sz w:val="24"/>
                <w:szCs w:val="24"/>
              </w:rPr>
              <w:t>agenda item</w:t>
            </w:r>
            <w:proofErr w:type="gramEnd"/>
            <w:r w:rsidR="001C57F9">
              <w:rPr>
                <w:rFonts w:ascii="Garamond" w:eastAsia="Times New Roman" w:hAnsi="Garamond" w:cs="Arial"/>
                <w:sz w:val="24"/>
                <w:szCs w:val="24"/>
              </w:rPr>
              <w:t xml:space="preserve"> for monthly town hall meetings.</w:t>
            </w:r>
            <w:r w:rsidR="00DD47B4">
              <w:rPr>
                <w:rFonts w:ascii="Garamond" w:eastAsia="Times New Roman" w:hAnsi="Garamond" w:cs="Arial"/>
                <w:sz w:val="24"/>
                <w:szCs w:val="24"/>
              </w:rPr>
              <w:t xml:space="preserve"> </w:t>
            </w:r>
            <w:proofErr w:type="gramStart"/>
            <w:r w:rsidR="00B133A3">
              <w:rPr>
                <w:rFonts w:ascii="Garamond" w:eastAsia="Times New Roman" w:hAnsi="Garamond" w:cs="Arial"/>
                <w:sz w:val="24"/>
                <w:szCs w:val="24"/>
              </w:rPr>
              <w:t>Resident</w:t>
            </w:r>
            <w:proofErr w:type="gramEnd"/>
            <w:r w:rsidR="00B133A3">
              <w:rPr>
                <w:rFonts w:ascii="Garamond" w:eastAsia="Times New Roman" w:hAnsi="Garamond" w:cs="Arial"/>
                <w:sz w:val="24"/>
                <w:szCs w:val="24"/>
              </w:rPr>
              <w:t xml:space="preserve">, JS, </w:t>
            </w:r>
            <w:r w:rsidR="001C57F9">
              <w:rPr>
                <w:rFonts w:ascii="Garamond" w:eastAsia="Times New Roman" w:hAnsi="Garamond" w:cs="Arial"/>
                <w:sz w:val="24"/>
                <w:szCs w:val="24"/>
              </w:rPr>
              <w:t>shared</w:t>
            </w:r>
            <w:r w:rsidR="00B133A3">
              <w:rPr>
                <w:rFonts w:ascii="Garamond" w:eastAsia="Times New Roman" w:hAnsi="Garamond" w:cs="Arial"/>
                <w:sz w:val="24"/>
                <w:szCs w:val="24"/>
              </w:rPr>
              <w:t xml:space="preserve"> there is</w:t>
            </w:r>
            <w:r w:rsidR="001C57F9">
              <w:rPr>
                <w:rFonts w:ascii="Garamond" w:eastAsia="Times New Roman" w:hAnsi="Garamond" w:cs="Arial"/>
                <w:sz w:val="24"/>
                <w:szCs w:val="24"/>
              </w:rPr>
              <w:t xml:space="preserve"> currently</w:t>
            </w:r>
            <w:r w:rsidR="00B133A3">
              <w:rPr>
                <w:rFonts w:ascii="Garamond" w:eastAsia="Times New Roman" w:hAnsi="Garamond" w:cs="Arial"/>
                <w:sz w:val="24"/>
                <w:szCs w:val="24"/>
              </w:rPr>
              <w:t xml:space="preserve"> no </w:t>
            </w:r>
            <w:r w:rsidR="001C57F9">
              <w:rPr>
                <w:rFonts w:ascii="Garamond" w:eastAsia="Times New Roman" w:hAnsi="Garamond" w:cs="Arial"/>
                <w:sz w:val="24"/>
                <w:szCs w:val="24"/>
              </w:rPr>
              <w:t>active</w:t>
            </w:r>
            <w:r w:rsidR="00B133A3">
              <w:rPr>
                <w:rFonts w:ascii="Garamond" w:eastAsia="Times New Roman" w:hAnsi="Garamond" w:cs="Arial"/>
                <w:sz w:val="24"/>
                <w:szCs w:val="24"/>
              </w:rPr>
              <w:t xml:space="preserve"> Resident Council </w:t>
            </w:r>
            <w:r w:rsidR="009B3C8E">
              <w:rPr>
                <w:rFonts w:ascii="Garamond" w:eastAsia="Times New Roman" w:hAnsi="Garamond" w:cs="Arial"/>
                <w:sz w:val="24"/>
                <w:szCs w:val="24"/>
              </w:rPr>
              <w:t xml:space="preserve">in the </w:t>
            </w:r>
            <w:r w:rsidR="00633B1C">
              <w:rPr>
                <w:rFonts w:ascii="Garamond" w:eastAsia="Times New Roman" w:hAnsi="Garamond" w:cs="Arial"/>
                <w:sz w:val="24"/>
                <w:szCs w:val="24"/>
              </w:rPr>
              <w:t>D</w:t>
            </w:r>
            <w:r w:rsidR="009B3C8E">
              <w:rPr>
                <w:rFonts w:ascii="Garamond" w:eastAsia="Times New Roman" w:hAnsi="Garamond" w:cs="Arial"/>
                <w:sz w:val="24"/>
                <w:szCs w:val="24"/>
              </w:rPr>
              <w:t xml:space="preserve">omiciliary. </w:t>
            </w:r>
            <w:r w:rsidR="00DB289A">
              <w:rPr>
                <w:rFonts w:ascii="Garamond" w:eastAsia="Times New Roman" w:hAnsi="Garamond" w:cs="Arial"/>
                <w:sz w:val="24"/>
                <w:szCs w:val="24"/>
              </w:rPr>
              <w:t xml:space="preserve">Mr. </w:t>
            </w:r>
            <w:r w:rsidR="009B3C8E">
              <w:rPr>
                <w:rFonts w:ascii="Garamond" w:eastAsia="Times New Roman" w:hAnsi="Garamond" w:cs="Arial"/>
                <w:sz w:val="24"/>
                <w:szCs w:val="24"/>
              </w:rPr>
              <w:t xml:space="preserve">Silvestri elaborated on efforts to communicate with residents and the difficulty in </w:t>
            </w:r>
            <w:r w:rsidR="007578BA">
              <w:rPr>
                <w:rFonts w:ascii="Garamond" w:eastAsia="Times New Roman" w:hAnsi="Garamond" w:cs="Arial"/>
                <w:sz w:val="24"/>
                <w:szCs w:val="24"/>
              </w:rPr>
              <w:t>setting up Resident Council due to the process</w:t>
            </w:r>
            <w:r w:rsidR="00A64C5A">
              <w:rPr>
                <w:rFonts w:ascii="Garamond" w:eastAsia="Times New Roman" w:hAnsi="Garamond" w:cs="Arial"/>
                <w:sz w:val="24"/>
                <w:szCs w:val="24"/>
              </w:rPr>
              <w:t>;</w:t>
            </w:r>
            <w:r w:rsidR="007578BA">
              <w:rPr>
                <w:rFonts w:ascii="Garamond" w:eastAsia="Times New Roman" w:hAnsi="Garamond" w:cs="Arial"/>
                <w:sz w:val="24"/>
                <w:szCs w:val="24"/>
              </w:rPr>
              <w:t xml:space="preserve"> however</w:t>
            </w:r>
            <w:r w:rsidR="00A64C5A">
              <w:rPr>
                <w:rFonts w:ascii="Garamond" w:eastAsia="Times New Roman" w:hAnsi="Garamond" w:cs="Arial"/>
                <w:sz w:val="24"/>
                <w:szCs w:val="24"/>
              </w:rPr>
              <w:t>,</w:t>
            </w:r>
            <w:r w:rsidR="007578BA">
              <w:rPr>
                <w:rFonts w:ascii="Garamond" w:eastAsia="Times New Roman" w:hAnsi="Garamond" w:cs="Arial"/>
                <w:sz w:val="24"/>
                <w:szCs w:val="24"/>
              </w:rPr>
              <w:t xml:space="preserve"> communication is an area which can be improved upon. Chairman Lyons added wanting to ensure there are groups of residents who will be able to take information updates from the project and update fellow residents. </w:t>
            </w:r>
          </w:p>
        </w:tc>
        <w:tc>
          <w:tcPr>
            <w:tcW w:w="1800" w:type="dxa"/>
          </w:tcPr>
          <w:p w14:paraId="50A5023B" w14:textId="57EB34EC" w:rsidR="00057A67" w:rsidRPr="000E3231" w:rsidRDefault="00057A67"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Chad Morin</w:t>
            </w:r>
          </w:p>
        </w:tc>
      </w:tr>
      <w:tr w:rsidR="000C284C" w:rsidRPr="000E3231" w14:paraId="5A1C846D" w14:textId="77777777" w:rsidTr="00292060">
        <w:tc>
          <w:tcPr>
            <w:tcW w:w="9810" w:type="dxa"/>
          </w:tcPr>
          <w:p w14:paraId="316BD560" w14:textId="37A4E607" w:rsidR="000C284C" w:rsidRDefault="0067208F"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Quality Nurse Manager Update</w:t>
            </w:r>
            <w:r w:rsidR="00F34955">
              <w:rPr>
                <w:rFonts w:ascii="Garamond" w:eastAsia="Times New Roman" w:hAnsi="Garamond" w:cs="Arial"/>
                <w:sz w:val="24"/>
                <w:szCs w:val="24"/>
              </w:rPr>
              <w:t>:</w:t>
            </w:r>
            <w:r>
              <w:rPr>
                <w:rFonts w:ascii="Garamond" w:eastAsia="Times New Roman" w:hAnsi="Garamond" w:cs="Arial"/>
                <w:sz w:val="24"/>
                <w:szCs w:val="24"/>
              </w:rPr>
              <w:t xml:space="preserve"> </w:t>
            </w:r>
          </w:p>
          <w:p w14:paraId="0B57A151" w14:textId="4533463E" w:rsidR="00C92714" w:rsidRDefault="00725464" w:rsidP="008A56AA">
            <w:pPr>
              <w:pStyle w:val="ListParagraph"/>
              <w:widowControl w:val="0"/>
              <w:numPr>
                <w:ilvl w:val="0"/>
                <w:numId w:val="23"/>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Deep dive into the quality measure report</w:t>
            </w:r>
            <w:r w:rsidR="00A64C5A">
              <w:rPr>
                <w:rFonts w:ascii="Garamond" w:eastAsia="Times New Roman" w:hAnsi="Garamond" w:cs="Arial"/>
                <w:sz w:val="24"/>
                <w:szCs w:val="24"/>
              </w:rPr>
              <w:t xml:space="preserve"> to</w:t>
            </w:r>
            <w:r w:rsidR="002779E5">
              <w:rPr>
                <w:rFonts w:ascii="Garamond" w:eastAsia="Times New Roman" w:hAnsi="Garamond" w:cs="Arial"/>
                <w:sz w:val="24"/>
                <w:szCs w:val="24"/>
              </w:rPr>
              <w:t xml:space="preserve"> identify</w:t>
            </w:r>
            <w:r w:rsidR="00A64C5A">
              <w:rPr>
                <w:rFonts w:ascii="Garamond" w:eastAsia="Times New Roman" w:hAnsi="Garamond" w:cs="Arial"/>
                <w:sz w:val="24"/>
                <w:szCs w:val="24"/>
              </w:rPr>
              <w:t xml:space="preserve"> areas</w:t>
            </w:r>
            <w:r w:rsidR="002779E5">
              <w:rPr>
                <w:rFonts w:ascii="Garamond" w:eastAsia="Times New Roman" w:hAnsi="Garamond" w:cs="Arial"/>
                <w:sz w:val="24"/>
                <w:szCs w:val="24"/>
              </w:rPr>
              <w:t xml:space="preserve"> above or below national trends</w:t>
            </w:r>
            <w:r w:rsidR="00633B1C">
              <w:rPr>
                <w:rFonts w:ascii="Garamond" w:eastAsia="Times New Roman" w:hAnsi="Garamond" w:cs="Arial"/>
                <w:sz w:val="24"/>
                <w:szCs w:val="24"/>
              </w:rPr>
              <w:t>.</w:t>
            </w:r>
            <w:r w:rsidR="00A64C5A">
              <w:rPr>
                <w:rFonts w:ascii="Garamond" w:eastAsia="Times New Roman" w:hAnsi="Garamond" w:cs="Arial"/>
                <w:sz w:val="24"/>
                <w:szCs w:val="24"/>
              </w:rPr>
              <w:t xml:space="preserve">  This will drive our </w:t>
            </w:r>
            <w:r w:rsidR="00E12760">
              <w:rPr>
                <w:rFonts w:ascii="Garamond" w:eastAsia="Times New Roman" w:hAnsi="Garamond" w:cs="Arial"/>
                <w:sz w:val="24"/>
                <w:szCs w:val="24"/>
              </w:rPr>
              <w:t>focus</w:t>
            </w:r>
            <w:r w:rsidR="00A64C5A">
              <w:rPr>
                <w:rFonts w:ascii="Garamond" w:eastAsia="Times New Roman" w:hAnsi="Garamond" w:cs="Arial"/>
                <w:sz w:val="24"/>
                <w:szCs w:val="24"/>
              </w:rPr>
              <w:t xml:space="preserve"> and efforts for QAPI projects.</w:t>
            </w:r>
            <w:r w:rsidR="00E12760">
              <w:rPr>
                <w:rFonts w:ascii="Garamond" w:eastAsia="Times New Roman" w:hAnsi="Garamond" w:cs="Arial"/>
                <w:sz w:val="24"/>
                <w:szCs w:val="24"/>
              </w:rPr>
              <w:t xml:space="preserve"> </w:t>
            </w:r>
          </w:p>
          <w:p w14:paraId="2084CCDA" w14:textId="203D445D" w:rsidR="00335928" w:rsidRDefault="00335928" w:rsidP="008A56AA">
            <w:pPr>
              <w:pStyle w:val="ListParagraph"/>
              <w:widowControl w:val="0"/>
              <w:numPr>
                <w:ilvl w:val="0"/>
                <w:numId w:val="23"/>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To improve </w:t>
            </w:r>
            <w:r w:rsidR="00633B1C">
              <w:rPr>
                <w:rFonts w:ascii="Garamond" w:eastAsia="Times New Roman" w:hAnsi="Garamond" w:cs="Arial"/>
                <w:sz w:val="24"/>
                <w:szCs w:val="24"/>
              </w:rPr>
              <w:t xml:space="preserve">the quality of </w:t>
            </w:r>
            <w:r w:rsidR="00A64C5A">
              <w:rPr>
                <w:rFonts w:ascii="Garamond" w:eastAsia="Times New Roman" w:hAnsi="Garamond" w:cs="Arial"/>
                <w:sz w:val="24"/>
                <w:szCs w:val="24"/>
              </w:rPr>
              <w:t>life</w:t>
            </w:r>
            <w:r>
              <w:rPr>
                <w:rFonts w:ascii="Garamond" w:eastAsia="Times New Roman" w:hAnsi="Garamond" w:cs="Arial"/>
                <w:sz w:val="24"/>
                <w:szCs w:val="24"/>
              </w:rPr>
              <w:t xml:space="preserve"> of the resident</w:t>
            </w:r>
            <w:r w:rsidR="00A64C5A">
              <w:rPr>
                <w:rFonts w:ascii="Garamond" w:eastAsia="Times New Roman" w:hAnsi="Garamond" w:cs="Arial"/>
                <w:sz w:val="24"/>
                <w:szCs w:val="24"/>
              </w:rPr>
              <w:t>s we are privileged to serve</w:t>
            </w:r>
            <w:r w:rsidR="00A46828">
              <w:rPr>
                <w:rFonts w:ascii="Garamond" w:eastAsia="Times New Roman" w:hAnsi="Garamond" w:cs="Arial"/>
                <w:sz w:val="24"/>
                <w:szCs w:val="24"/>
              </w:rPr>
              <w:t>.</w:t>
            </w:r>
          </w:p>
          <w:p w14:paraId="72994981" w14:textId="74521B7A" w:rsidR="00A46828" w:rsidRPr="00725464" w:rsidRDefault="00633B1C" w:rsidP="008A56AA">
            <w:pPr>
              <w:pStyle w:val="ListParagraph"/>
              <w:widowControl w:val="0"/>
              <w:numPr>
                <w:ilvl w:val="0"/>
                <w:numId w:val="23"/>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G</w:t>
            </w:r>
            <w:r w:rsidR="007A7D29">
              <w:rPr>
                <w:rFonts w:ascii="Garamond" w:eastAsia="Times New Roman" w:hAnsi="Garamond" w:cs="Arial"/>
                <w:sz w:val="24"/>
                <w:szCs w:val="24"/>
              </w:rPr>
              <w:t>oal</w:t>
            </w:r>
            <w:r w:rsidR="00A46828">
              <w:rPr>
                <w:rFonts w:ascii="Garamond" w:eastAsia="Times New Roman" w:hAnsi="Garamond" w:cs="Arial"/>
                <w:sz w:val="24"/>
                <w:szCs w:val="24"/>
              </w:rPr>
              <w:t xml:space="preserve"> </w:t>
            </w:r>
            <w:r>
              <w:rPr>
                <w:rFonts w:ascii="Garamond" w:eastAsia="Times New Roman" w:hAnsi="Garamond" w:cs="Arial"/>
                <w:sz w:val="24"/>
                <w:szCs w:val="24"/>
              </w:rPr>
              <w:t xml:space="preserve">- </w:t>
            </w:r>
            <w:r w:rsidR="00A46828">
              <w:rPr>
                <w:rFonts w:ascii="Garamond" w:eastAsia="Times New Roman" w:hAnsi="Garamond" w:cs="Arial"/>
                <w:sz w:val="24"/>
                <w:szCs w:val="24"/>
              </w:rPr>
              <w:t>four-star overall building by the end of next quarter.</w:t>
            </w:r>
          </w:p>
        </w:tc>
        <w:tc>
          <w:tcPr>
            <w:tcW w:w="1800" w:type="dxa"/>
          </w:tcPr>
          <w:p w14:paraId="7DA5BBA4" w14:textId="2DC7E844" w:rsidR="000C284C" w:rsidRDefault="00656210"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Jill West</w:t>
            </w:r>
          </w:p>
        </w:tc>
      </w:tr>
      <w:tr w:rsidR="004A319E" w:rsidRPr="000E3231" w14:paraId="7E0B68E7" w14:textId="77777777" w:rsidTr="00292060">
        <w:tc>
          <w:tcPr>
            <w:tcW w:w="9810" w:type="dxa"/>
          </w:tcPr>
          <w:p w14:paraId="1A4A1E87" w14:textId="4CB014C5" w:rsidR="004A319E" w:rsidRDefault="00F34955"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Director of </w:t>
            </w:r>
            <w:r w:rsidR="00DA6AF4">
              <w:rPr>
                <w:rFonts w:ascii="Garamond" w:eastAsia="Times New Roman" w:hAnsi="Garamond" w:cs="Arial"/>
                <w:sz w:val="24"/>
                <w:szCs w:val="24"/>
              </w:rPr>
              <w:t>Social Services Report</w:t>
            </w:r>
            <w:r>
              <w:rPr>
                <w:rFonts w:ascii="Garamond" w:eastAsia="Times New Roman" w:hAnsi="Garamond" w:cs="Arial"/>
                <w:sz w:val="24"/>
                <w:szCs w:val="24"/>
              </w:rPr>
              <w:t>:</w:t>
            </w:r>
          </w:p>
          <w:p w14:paraId="274A0DB3" w14:textId="1A19B0E5" w:rsidR="00DA6AF4" w:rsidRDefault="00C54F6C" w:rsidP="008A56AA">
            <w:pPr>
              <w:pStyle w:val="ListParagraph"/>
              <w:widowControl w:val="0"/>
              <w:numPr>
                <w:ilvl w:val="0"/>
                <w:numId w:val="2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Tours</w:t>
            </w:r>
            <w:r w:rsidR="00F34955">
              <w:rPr>
                <w:rFonts w:ascii="Garamond" w:eastAsia="Times New Roman" w:hAnsi="Garamond" w:cs="Arial"/>
                <w:sz w:val="24"/>
                <w:szCs w:val="24"/>
              </w:rPr>
              <w:t>.</w:t>
            </w:r>
            <w:r>
              <w:rPr>
                <w:rFonts w:ascii="Garamond" w:eastAsia="Times New Roman" w:hAnsi="Garamond" w:cs="Arial"/>
                <w:sz w:val="24"/>
                <w:szCs w:val="24"/>
              </w:rPr>
              <w:t xml:space="preserve"> </w:t>
            </w:r>
          </w:p>
          <w:p w14:paraId="1BD7EFE3" w14:textId="77777777" w:rsidR="00C54F6C" w:rsidRDefault="00C54F6C" w:rsidP="008A56AA">
            <w:pPr>
              <w:pStyle w:val="ListParagraph"/>
              <w:widowControl w:val="0"/>
              <w:numPr>
                <w:ilvl w:val="0"/>
                <w:numId w:val="2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Mental Health Services</w:t>
            </w:r>
            <w:r w:rsidR="0099799E">
              <w:rPr>
                <w:rFonts w:ascii="Garamond" w:eastAsia="Times New Roman" w:hAnsi="Garamond" w:cs="Arial"/>
                <w:sz w:val="24"/>
                <w:szCs w:val="24"/>
              </w:rPr>
              <w:t xml:space="preserve"> – working on partnering with the Home Base Program</w:t>
            </w:r>
            <w:r w:rsidR="003465AD">
              <w:rPr>
                <w:rFonts w:ascii="Garamond" w:eastAsia="Times New Roman" w:hAnsi="Garamond" w:cs="Arial"/>
                <w:sz w:val="24"/>
                <w:szCs w:val="24"/>
              </w:rPr>
              <w:t xml:space="preserve"> at Mass General Hospital which is a collaboration between Mass General Hospital and the Red Sox</w:t>
            </w:r>
            <w:r w:rsidR="000E7237">
              <w:rPr>
                <w:rFonts w:ascii="Garamond" w:eastAsia="Times New Roman" w:hAnsi="Garamond" w:cs="Arial"/>
                <w:sz w:val="24"/>
                <w:szCs w:val="24"/>
              </w:rPr>
              <w:t xml:space="preserve"> </w:t>
            </w:r>
            <w:r w:rsidR="00043F45">
              <w:rPr>
                <w:rFonts w:ascii="Garamond" w:eastAsia="Times New Roman" w:hAnsi="Garamond" w:cs="Arial"/>
                <w:sz w:val="24"/>
                <w:szCs w:val="24"/>
              </w:rPr>
              <w:t>as part of their PTSD program.</w:t>
            </w:r>
          </w:p>
          <w:p w14:paraId="0FF9F355" w14:textId="37614AE8" w:rsidR="00043F45" w:rsidRDefault="00043F45" w:rsidP="008A56AA">
            <w:pPr>
              <w:pStyle w:val="ListParagraph"/>
              <w:widowControl w:val="0"/>
              <w:numPr>
                <w:ilvl w:val="0"/>
                <w:numId w:val="2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Domiciliary </w:t>
            </w:r>
            <w:r w:rsidR="00A64C5A">
              <w:rPr>
                <w:rFonts w:ascii="Garamond" w:eastAsia="Times New Roman" w:hAnsi="Garamond" w:cs="Arial"/>
                <w:sz w:val="24"/>
                <w:szCs w:val="24"/>
              </w:rPr>
              <w:t>r</w:t>
            </w:r>
            <w:r>
              <w:rPr>
                <w:rFonts w:ascii="Garamond" w:eastAsia="Times New Roman" w:hAnsi="Garamond" w:cs="Arial"/>
                <w:sz w:val="24"/>
                <w:szCs w:val="24"/>
              </w:rPr>
              <w:t>oom inspections</w:t>
            </w:r>
            <w:r w:rsidR="00F34955">
              <w:rPr>
                <w:rFonts w:ascii="Garamond" w:eastAsia="Times New Roman" w:hAnsi="Garamond" w:cs="Arial"/>
                <w:sz w:val="24"/>
                <w:szCs w:val="24"/>
              </w:rPr>
              <w:t>.</w:t>
            </w:r>
          </w:p>
          <w:p w14:paraId="52BCF0F3" w14:textId="3DB415DA" w:rsidR="001F2D45" w:rsidRDefault="001F2D45" w:rsidP="008A56AA">
            <w:pPr>
              <w:pStyle w:val="ListParagraph"/>
              <w:widowControl w:val="0"/>
              <w:numPr>
                <w:ilvl w:val="0"/>
                <w:numId w:val="2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Exploring resources </w:t>
            </w:r>
            <w:r w:rsidR="00EA5FE1">
              <w:rPr>
                <w:rFonts w:ascii="Garamond" w:eastAsia="Times New Roman" w:hAnsi="Garamond" w:cs="Arial"/>
                <w:sz w:val="24"/>
                <w:szCs w:val="24"/>
              </w:rPr>
              <w:t>for free tax prep for residents</w:t>
            </w:r>
            <w:r w:rsidR="00F34955">
              <w:rPr>
                <w:rFonts w:ascii="Garamond" w:eastAsia="Times New Roman" w:hAnsi="Garamond" w:cs="Arial"/>
                <w:sz w:val="24"/>
                <w:szCs w:val="24"/>
              </w:rPr>
              <w:t>.</w:t>
            </w:r>
          </w:p>
          <w:p w14:paraId="37EAAAF5" w14:textId="6C261507" w:rsidR="00EA5FE1" w:rsidRDefault="00F34955" w:rsidP="008A56AA">
            <w:pPr>
              <w:pStyle w:val="ListParagraph"/>
              <w:widowControl w:val="0"/>
              <w:numPr>
                <w:ilvl w:val="0"/>
                <w:numId w:val="25"/>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A transition group for residents started</w:t>
            </w:r>
            <w:r w:rsidR="00EA5FE1">
              <w:rPr>
                <w:rFonts w:ascii="Garamond" w:eastAsia="Times New Roman" w:hAnsi="Garamond" w:cs="Arial"/>
                <w:sz w:val="24"/>
                <w:szCs w:val="24"/>
              </w:rPr>
              <w:t xml:space="preserve"> </w:t>
            </w:r>
            <w:r>
              <w:rPr>
                <w:rFonts w:ascii="Garamond" w:eastAsia="Times New Roman" w:hAnsi="Garamond" w:cs="Arial"/>
                <w:sz w:val="24"/>
                <w:szCs w:val="24"/>
              </w:rPr>
              <w:t>to support the</w:t>
            </w:r>
            <w:r w:rsidR="00EA5FE1">
              <w:rPr>
                <w:rFonts w:ascii="Garamond" w:eastAsia="Times New Roman" w:hAnsi="Garamond" w:cs="Arial"/>
                <w:sz w:val="24"/>
                <w:szCs w:val="24"/>
              </w:rPr>
              <w:t xml:space="preserve"> move from </w:t>
            </w:r>
            <w:r>
              <w:rPr>
                <w:rFonts w:ascii="Garamond" w:eastAsia="Times New Roman" w:hAnsi="Garamond" w:cs="Arial"/>
                <w:sz w:val="24"/>
                <w:szCs w:val="24"/>
              </w:rPr>
              <w:t>Domiciliary</w:t>
            </w:r>
            <w:r w:rsidR="00EA5FE1">
              <w:rPr>
                <w:rFonts w:ascii="Garamond" w:eastAsia="Times New Roman" w:hAnsi="Garamond" w:cs="Arial"/>
                <w:sz w:val="24"/>
                <w:szCs w:val="24"/>
              </w:rPr>
              <w:t xml:space="preserve"> to LTC</w:t>
            </w:r>
            <w:r>
              <w:rPr>
                <w:rFonts w:ascii="Garamond" w:eastAsia="Times New Roman" w:hAnsi="Garamond" w:cs="Arial"/>
                <w:sz w:val="24"/>
                <w:szCs w:val="24"/>
              </w:rPr>
              <w:t>.</w:t>
            </w:r>
          </w:p>
          <w:p w14:paraId="75557B96" w14:textId="77777777" w:rsidR="00EA5FE1" w:rsidRDefault="00EA5FE1" w:rsidP="00EA5FE1">
            <w:pPr>
              <w:widowControl w:val="0"/>
              <w:tabs>
                <w:tab w:val="center" w:pos="4185"/>
              </w:tabs>
              <w:adjustRightInd w:val="0"/>
              <w:textAlignment w:val="baseline"/>
              <w:rPr>
                <w:rFonts w:ascii="Garamond" w:eastAsia="Times New Roman" w:hAnsi="Garamond" w:cs="Arial"/>
                <w:sz w:val="24"/>
                <w:szCs w:val="24"/>
              </w:rPr>
            </w:pPr>
          </w:p>
          <w:p w14:paraId="6691B716" w14:textId="000BE235" w:rsidR="00EA5FE1" w:rsidRPr="00EA5FE1" w:rsidRDefault="00EA5FE1" w:rsidP="00422580">
            <w:pPr>
              <w:widowControl w:val="0"/>
              <w:tabs>
                <w:tab w:val="center" w:pos="4185"/>
              </w:tabs>
              <w:adjustRightInd w:val="0"/>
              <w:ind w:left="704"/>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inquired if the Home Base Program has been responsive </w:t>
            </w:r>
            <w:r w:rsidR="003C52D6">
              <w:rPr>
                <w:rFonts w:ascii="Garamond" w:eastAsia="Times New Roman" w:hAnsi="Garamond" w:cs="Arial"/>
                <w:sz w:val="24"/>
                <w:szCs w:val="24"/>
              </w:rPr>
              <w:t xml:space="preserve">when </w:t>
            </w:r>
            <w:r w:rsidR="00A64C5A">
              <w:rPr>
                <w:rFonts w:ascii="Garamond" w:eastAsia="Times New Roman" w:hAnsi="Garamond" w:cs="Arial"/>
                <w:sz w:val="24"/>
                <w:szCs w:val="24"/>
              </w:rPr>
              <w:t>we refer</w:t>
            </w:r>
            <w:r w:rsidR="00982679">
              <w:rPr>
                <w:rFonts w:ascii="Garamond" w:eastAsia="Times New Roman" w:hAnsi="Garamond" w:cs="Arial"/>
                <w:sz w:val="24"/>
                <w:szCs w:val="24"/>
              </w:rPr>
              <w:t xml:space="preserve"> residents to the program. </w:t>
            </w:r>
            <w:r w:rsidR="005D776A">
              <w:rPr>
                <w:rFonts w:ascii="Garamond" w:eastAsia="Times New Roman" w:hAnsi="Garamond" w:cs="Arial"/>
                <w:sz w:val="24"/>
                <w:szCs w:val="24"/>
              </w:rPr>
              <w:t>Ms.</w:t>
            </w:r>
            <w:r w:rsidR="00982679">
              <w:rPr>
                <w:rFonts w:ascii="Garamond" w:eastAsia="Times New Roman" w:hAnsi="Garamond" w:cs="Arial"/>
                <w:sz w:val="24"/>
                <w:szCs w:val="24"/>
              </w:rPr>
              <w:t xml:space="preserve"> Brathwaite</w:t>
            </w:r>
            <w:r w:rsidR="006D2FAA">
              <w:rPr>
                <w:rFonts w:ascii="Garamond" w:eastAsia="Times New Roman" w:hAnsi="Garamond" w:cs="Arial"/>
                <w:sz w:val="24"/>
                <w:szCs w:val="24"/>
              </w:rPr>
              <w:t xml:space="preserve"> </w:t>
            </w:r>
            <w:r w:rsidR="00A64C5A">
              <w:rPr>
                <w:rFonts w:ascii="Garamond" w:eastAsia="Times New Roman" w:hAnsi="Garamond" w:cs="Arial"/>
                <w:sz w:val="24"/>
                <w:szCs w:val="24"/>
              </w:rPr>
              <w:t>explained</w:t>
            </w:r>
            <w:r w:rsidR="006D2FAA">
              <w:rPr>
                <w:rFonts w:ascii="Garamond" w:eastAsia="Times New Roman" w:hAnsi="Garamond" w:cs="Arial"/>
                <w:sz w:val="24"/>
                <w:szCs w:val="24"/>
              </w:rPr>
              <w:t xml:space="preserve"> the program is very responsive and has sent </w:t>
            </w:r>
            <w:r w:rsidR="00EC6B98">
              <w:rPr>
                <w:rFonts w:ascii="Garamond" w:eastAsia="Times New Roman" w:hAnsi="Garamond" w:cs="Arial"/>
                <w:sz w:val="24"/>
                <w:szCs w:val="24"/>
              </w:rPr>
              <w:t>veteran outreach coordinators</w:t>
            </w:r>
            <w:r w:rsidR="000C18FA">
              <w:rPr>
                <w:rFonts w:ascii="Garamond" w:eastAsia="Times New Roman" w:hAnsi="Garamond" w:cs="Arial"/>
                <w:sz w:val="24"/>
                <w:szCs w:val="24"/>
              </w:rPr>
              <w:t xml:space="preserve"> to the </w:t>
            </w:r>
            <w:r w:rsidR="00A64C5A">
              <w:rPr>
                <w:rFonts w:ascii="Garamond" w:eastAsia="Times New Roman" w:hAnsi="Garamond" w:cs="Arial"/>
                <w:sz w:val="24"/>
                <w:szCs w:val="24"/>
              </w:rPr>
              <w:t>h</w:t>
            </w:r>
            <w:r w:rsidR="000C18FA">
              <w:rPr>
                <w:rFonts w:ascii="Garamond" w:eastAsia="Times New Roman" w:hAnsi="Garamond" w:cs="Arial"/>
                <w:sz w:val="24"/>
                <w:szCs w:val="24"/>
              </w:rPr>
              <w:t>ome</w:t>
            </w:r>
            <w:r w:rsidR="00EC6B98">
              <w:rPr>
                <w:rFonts w:ascii="Garamond" w:eastAsia="Times New Roman" w:hAnsi="Garamond" w:cs="Arial"/>
                <w:sz w:val="24"/>
                <w:szCs w:val="24"/>
              </w:rPr>
              <w:t xml:space="preserve"> </w:t>
            </w:r>
            <w:r w:rsidR="00A64C5A">
              <w:rPr>
                <w:rFonts w:ascii="Garamond" w:eastAsia="Times New Roman" w:hAnsi="Garamond" w:cs="Arial"/>
                <w:sz w:val="24"/>
                <w:szCs w:val="24"/>
              </w:rPr>
              <w:t xml:space="preserve">for </w:t>
            </w:r>
            <w:r w:rsidR="00EC6B98">
              <w:rPr>
                <w:rFonts w:ascii="Garamond" w:eastAsia="Times New Roman" w:hAnsi="Garamond" w:cs="Arial"/>
                <w:sz w:val="24"/>
                <w:szCs w:val="24"/>
              </w:rPr>
              <w:t>initial intakes</w:t>
            </w:r>
            <w:r w:rsidR="000C18FA">
              <w:rPr>
                <w:rFonts w:ascii="Garamond" w:eastAsia="Times New Roman" w:hAnsi="Garamond" w:cs="Arial"/>
                <w:sz w:val="24"/>
                <w:szCs w:val="24"/>
              </w:rPr>
              <w:t xml:space="preserve"> based on the range of health care issues. Next steps in </w:t>
            </w:r>
            <w:r w:rsidR="007A7D29">
              <w:rPr>
                <w:rFonts w:ascii="Garamond" w:eastAsia="Times New Roman" w:hAnsi="Garamond" w:cs="Arial"/>
                <w:sz w:val="24"/>
                <w:szCs w:val="24"/>
              </w:rPr>
              <w:t>pro</w:t>
            </w:r>
            <w:r w:rsidR="00633B1C">
              <w:rPr>
                <w:rFonts w:ascii="Garamond" w:eastAsia="Times New Roman" w:hAnsi="Garamond" w:cs="Arial"/>
                <w:sz w:val="24"/>
                <w:szCs w:val="24"/>
              </w:rPr>
              <w:t>c</w:t>
            </w:r>
            <w:r w:rsidR="007A7D29">
              <w:rPr>
                <w:rFonts w:ascii="Garamond" w:eastAsia="Times New Roman" w:hAnsi="Garamond" w:cs="Arial"/>
                <w:sz w:val="24"/>
                <w:szCs w:val="24"/>
              </w:rPr>
              <w:t>ess</w:t>
            </w:r>
            <w:r w:rsidR="00D570D2">
              <w:rPr>
                <w:rFonts w:ascii="Garamond" w:eastAsia="Times New Roman" w:hAnsi="Garamond" w:cs="Arial"/>
                <w:sz w:val="24"/>
                <w:szCs w:val="24"/>
              </w:rPr>
              <w:t xml:space="preserve"> with the hope that in person visits can occur since Home Base changed appointments to virtual </w:t>
            </w:r>
            <w:r w:rsidR="008102A3">
              <w:rPr>
                <w:rFonts w:ascii="Garamond" w:eastAsia="Times New Roman" w:hAnsi="Garamond" w:cs="Arial"/>
                <w:sz w:val="24"/>
                <w:szCs w:val="24"/>
              </w:rPr>
              <w:t xml:space="preserve">during the Covid 19 pandemic. </w:t>
            </w:r>
            <w:r w:rsidR="00EC6B98">
              <w:rPr>
                <w:rFonts w:ascii="Garamond" w:eastAsia="Times New Roman" w:hAnsi="Garamond" w:cs="Arial"/>
                <w:sz w:val="24"/>
                <w:szCs w:val="24"/>
              </w:rPr>
              <w:t xml:space="preserve"> </w:t>
            </w:r>
          </w:p>
        </w:tc>
        <w:tc>
          <w:tcPr>
            <w:tcW w:w="1800" w:type="dxa"/>
          </w:tcPr>
          <w:p w14:paraId="7F29B4D6" w14:textId="40ACCC06" w:rsidR="004A319E" w:rsidRPr="000E3231" w:rsidRDefault="004A319E"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Valerie Brathwaite</w:t>
            </w:r>
          </w:p>
        </w:tc>
      </w:tr>
      <w:tr w:rsidR="00892166" w:rsidRPr="000E3231" w14:paraId="7DF7FDC3" w14:textId="77777777" w:rsidTr="00292060">
        <w:tc>
          <w:tcPr>
            <w:tcW w:w="9810" w:type="dxa"/>
          </w:tcPr>
          <w:p w14:paraId="255AC0EF" w14:textId="77777777" w:rsidR="00DF18C4" w:rsidRDefault="008102A3" w:rsidP="008102A3">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 xml:space="preserve">Financial Report </w:t>
            </w:r>
          </w:p>
          <w:p w14:paraId="7DA2E827" w14:textId="0C01A43C" w:rsidR="000614E4" w:rsidRDefault="0072387D" w:rsidP="008A56AA">
            <w:pPr>
              <w:pStyle w:val="ListParagraph"/>
              <w:widowControl w:val="0"/>
              <w:numPr>
                <w:ilvl w:val="0"/>
                <w:numId w:val="17"/>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Donation Fund</w:t>
            </w:r>
            <w:r w:rsidR="00963D15">
              <w:rPr>
                <w:rFonts w:ascii="Garamond" w:eastAsia="Times New Roman" w:hAnsi="Garamond" w:cs="Arial"/>
                <w:sz w:val="24"/>
                <w:szCs w:val="24"/>
              </w:rPr>
              <w:t xml:space="preserve"> – January 2025</w:t>
            </w:r>
            <w:r w:rsidR="00F34955">
              <w:rPr>
                <w:rFonts w:ascii="Garamond" w:eastAsia="Times New Roman" w:hAnsi="Garamond" w:cs="Arial"/>
                <w:sz w:val="24"/>
                <w:szCs w:val="24"/>
              </w:rPr>
              <w:t>:</w:t>
            </w:r>
          </w:p>
          <w:p w14:paraId="1B2EEE71" w14:textId="5344149D" w:rsidR="00963D15" w:rsidRDefault="0053324D" w:rsidP="008A56AA">
            <w:pPr>
              <w:pStyle w:val="ListParagraph"/>
              <w:widowControl w:val="0"/>
              <w:numPr>
                <w:ilvl w:val="0"/>
                <w:numId w:val="18"/>
              </w:numPr>
              <w:tabs>
                <w:tab w:val="center" w:pos="4185"/>
              </w:tabs>
              <w:adjustRightInd w:val="0"/>
              <w:ind w:left="1512"/>
              <w:textAlignment w:val="baseline"/>
              <w:rPr>
                <w:rFonts w:ascii="Garamond" w:eastAsia="Times New Roman" w:hAnsi="Garamond" w:cs="Arial"/>
                <w:sz w:val="24"/>
                <w:szCs w:val="24"/>
              </w:rPr>
            </w:pPr>
            <w:r w:rsidRPr="00963D15">
              <w:rPr>
                <w:rFonts w:ascii="Garamond" w:eastAsia="Times New Roman" w:hAnsi="Garamond" w:cs="Arial"/>
                <w:sz w:val="24"/>
                <w:szCs w:val="24"/>
              </w:rPr>
              <w:t>C</w:t>
            </w:r>
            <w:r w:rsidR="00D62DDF" w:rsidRPr="00963D15">
              <w:rPr>
                <w:rFonts w:ascii="Garamond" w:eastAsia="Times New Roman" w:hAnsi="Garamond" w:cs="Arial"/>
                <w:sz w:val="24"/>
                <w:szCs w:val="24"/>
              </w:rPr>
              <w:t>ontributions of $4</w:t>
            </w:r>
            <w:r w:rsidR="00A64C5A">
              <w:rPr>
                <w:rFonts w:ascii="Garamond" w:eastAsia="Times New Roman" w:hAnsi="Garamond" w:cs="Arial"/>
                <w:sz w:val="24"/>
                <w:szCs w:val="24"/>
              </w:rPr>
              <w:t>,</w:t>
            </w:r>
            <w:r w:rsidR="00D62DDF" w:rsidRPr="00963D15">
              <w:rPr>
                <w:rFonts w:ascii="Garamond" w:eastAsia="Times New Roman" w:hAnsi="Garamond" w:cs="Arial"/>
                <w:sz w:val="24"/>
                <w:szCs w:val="24"/>
              </w:rPr>
              <w:t>250</w:t>
            </w:r>
            <w:r w:rsidR="000776EC" w:rsidRPr="00963D15">
              <w:rPr>
                <w:rFonts w:ascii="Garamond" w:eastAsia="Times New Roman" w:hAnsi="Garamond" w:cs="Arial"/>
                <w:sz w:val="24"/>
                <w:szCs w:val="24"/>
              </w:rPr>
              <w:t>.00</w:t>
            </w:r>
            <w:r w:rsidR="00D62DDF" w:rsidRPr="00963D15">
              <w:rPr>
                <w:rFonts w:ascii="Garamond" w:eastAsia="Times New Roman" w:hAnsi="Garamond" w:cs="Arial"/>
                <w:sz w:val="24"/>
                <w:szCs w:val="24"/>
              </w:rPr>
              <w:t xml:space="preserve"> from </w:t>
            </w:r>
            <w:r w:rsidR="00D10714" w:rsidRPr="00963D15">
              <w:rPr>
                <w:rFonts w:ascii="Garamond" w:eastAsia="Times New Roman" w:hAnsi="Garamond" w:cs="Arial"/>
                <w:sz w:val="24"/>
                <w:szCs w:val="24"/>
              </w:rPr>
              <w:t xml:space="preserve">the Kearsage Lodge </w:t>
            </w:r>
            <w:r w:rsidR="000776EC" w:rsidRPr="00963D15">
              <w:rPr>
                <w:rFonts w:ascii="Garamond" w:eastAsia="Times New Roman" w:hAnsi="Garamond" w:cs="Arial"/>
                <w:sz w:val="24"/>
                <w:szCs w:val="24"/>
              </w:rPr>
              <w:t xml:space="preserve">for transportation and recreation and $775.00 </w:t>
            </w:r>
            <w:r w:rsidR="00D016C3" w:rsidRPr="00963D15">
              <w:rPr>
                <w:rFonts w:ascii="Garamond" w:eastAsia="Times New Roman" w:hAnsi="Garamond" w:cs="Arial"/>
                <w:sz w:val="24"/>
                <w:szCs w:val="24"/>
              </w:rPr>
              <w:t>from multiple donors in memory of resident Philip Cecilian</w:t>
            </w:r>
            <w:r w:rsidR="000E511A" w:rsidRPr="00963D15">
              <w:rPr>
                <w:rFonts w:ascii="Garamond" w:eastAsia="Times New Roman" w:hAnsi="Garamond" w:cs="Arial"/>
                <w:sz w:val="24"/>
                <w:szCs w:val="24"/>
              </w:rPr>
              <w:t>o</w:t>
            </w:r>
            <w:r w:rsidR="00D016C3" w:rsidRPr="00963D15">
              <w:rPr>
                <w:rFonts w:ascii="Garamond" w:eastAsia="Times New Roman" w:hAnsi="Garamond" w:cs="Arial"/>
                <w:sz w:val="24"/>
                <w:szCs w:val="24"/>
              </w:rPr>
              <w:t>.</w:t>
            </w:r>
          </w:p>
          <w:p w14:paraId="6B5D1AC1" w14:textId="0586CE4A" w:rsidR="008B68D2" w:rsidRDefault="008B68D2" w:rsidP="008A56AA">
            <w:pPr>
              <w:pStyle w:val="ListParagraph"/>
              <w:widowControl w:val="0"/>
              <w:numPr>
                <w:ilvl w:val="0"/>
                <w:numId w:val="18"/>
              </w:numPr>
              <w:tabs>
                <w:tab w:val="center" w:pos="4185"/>
              </w:tabs>
              <w:adjustRightInd w:val="0"/>
              <w:ind w:left="1512"/>
              <w:textAlignment w:val="baseline"/>
              <w:rPr>
                <w:rFonts w:ascii="Garamond" w:eastAsia="Times New Roman" w:hAnsi="Garamond" w:cs="Arial"/>
                <w:sz w:val="24"/>
                <w:szCs w:val="24"/>
              </w:rPr>
            </w:pPr>
            <w:r w:rsidRPr="00963D15">
              <w:rPr>
                <w:rFonts w:ascii="Garamond" w:eastAsia="Times New Roman" w:hAnsi="Garamond" w:cs="Arial"/>
                <w:sz w:val="24"/>
                <w:szCs w:val="24"/>
              </w:rPr>
              <w:t>Disbursements</w:t>
            </w:r>
            <w:r w:rsidR="00650C96" w:rsidRPr="00963D15">
              <w:rPr>
                <w:rFonts w:ascii="Garamond" w:eastAsia="Times New Roman" w:hAnsi="Garamond" w:cs="Arial"/>
                <w:sz w:val="24"/>
                <w:szCs w:val="24"/>
              </w:rPr>
              <w:t xml:space="preserve"> of</w:t>
            </w:r>
            <w:r w:rsidR="00DD6D41" w:rsidRPr="00963D15">
              <w:rPr>
                <w:rFonts w:ascii="Garamond" w:eastAsia="Times New Roman" w:hAnsi="Garamond" w:cs="Arial"/>
                <w:sz w:val="24"/>
                <w:szCs w:val="24"/>
              </w:rPr>
              <w:t xml:space="preserve"> $7</w:t>
            </w:r>
            <w:r w:rsidR="00A64C5A">
              <w:rPr>
                <w:rFonts w:ascii="Garamond" w:eastAsia="Times New Roman" w:hAnsi="Garamond" w:cs="Arial"/>
                <w:sz w:val="24"/>
                <w:szCs w:val="24"/>
              </w:rPr>
              <w:t>,</w:t>
            </w:r>
            <w:r w:rsidR="00DD6D41" w:rsidRPr="00963D15">
              <w:rPr>
                <w:rFonts w:ascii="Garamond" w:eastAsia="Times New Roman" w:hAnsi="Garamond" w:cs="Arial"/>
                <w:sz w:val="24"/>
                <w:szCs w:val="24"/>
              </w:rPr>
              <w:t>475.06</w:t>
            </w:r>
            <w:r w:rsidR="00BC747D" w:rsidRPr="00963D15">
              <w:rPr>
                <w:rFonts w:ascii="Garamond" w:eastAsia="Times New Roman" w:hAnsi="Garamond" w:cs="Arial"/>
                <w:sz w:val="24"/>
                <w:szCs w:val="24"/>
              </w:rPr>
              <w:t xml:space="preserve"> </w:t>
            </w:r>
            <w:r w:rsidR="008964DE" w:rsidRPr="00963D15">
              <w:rPr>
                <w:rFonts w:ascii="Garamond" w:eastAsia="Times New Roman" w:hAnsi="Garamond" w:cs="Arial"/>
                <w:sz w:val="24"/>
                <w:szCs w:val="24"/>
              </w:rPr>
              <w:t xml:space="preserve">for petty cash game prizes, </w:t>
            </w:r>
            <w:r w:rsidR="00A64C5A">
              <w:rPr>
                <w:rFonts w:ascii="Garamond" w:eastAsia="Times New Roman" w:hAnsi="Garamond" w:cs="Arial"/>
                <w:sz w:val="24"/>
                <w:szCs w:val="24"/>
              </w:rPr>
              <w:t>b</w:t>
            </w:r>
            <w:r w:rsidR="00D47108" w:rsidRPr="00963D15">
              <w:rPr>
                <w:rFonts w:ascii="Garamond" w:eastAsia="Times New Roman" w:hAnsi="Garamond" w:cs="Arial"/>
                <w:sz w:val="24"/>
                <w:szCs w:val="24"/>
              </w:rPr>
              <w:t xml:space="preserve">ingo, </w:t>
            </w:r>
            <w:r w:rsidR="00A64C5A">
              <w:rPr>
                <w:rFonts w:ascii="Garamond" w:eastAsia="Times New Roman" w:hAnsi="Garamond" w:cs="Arial"/>
                <w:sz w:val="24"/>
                <w:szCs w:val="24"/>
              </w:rPr>
              <w:t>p</w:t>
            </w:r>
            <w:r w:rsidR="00D47108" w:rsidRPr="00963D15">
              <w:rPr>
                <w:rFonts w:ascii="Garamond" w:eastAsia="Times New Roman" w:hAnsi="Garamond" w:cs="Arial"/>
                <w:sz w:val="24"/>
                <w:szCs w:val="24"/>
              </w:rPr>
              <w:t xml:space="preserve">oker, refreshments, Dunkin Donuts, Katz Bagels, </w:t>
            </w:r>
            <w:r w:rsidR="003376EE" w:rsidRPr="00963D15">
              <w:rPr>
                <w:rFonts w:ascii="Garamond" w:eastAsia="Times New Roman" w:hAnsi="Garamond" w:cs="Arial"/>
                <w:sz w:val="24"/>
                <w:szCs w:val="24"/>
              </w:rPr>
              <w:t>North Shore Music Theater trip</w:t>
            </w:r>
            <w:r w:rsidR="00C52F56" w:rsidRPr="00963D15">
              <w:rPr>
                <w:rFonts w:ascii="Garamond" w:eastAsia="Times New Roman" w:hAnsi="Garamond" w:cs="Arial"/>
                <w:sz w:val="24"/>
                <w:szCs w:val="24"/>
              </w:rPr>
              <w:t xml:space="preserve"> and restaurant outing</w:t>
            </w:r>
            <w:r w:rsidR="003E4356">
              <w:rPr>
                <w:rFonts w:ascii="Garamond" w:eastAsia="Times New Roman" w:hAnsi="Garamond" w:cs="Arial"/>
                <w:sz w:val="24"/>
                <w:szCs w:val="24"/>
              </w:rPr>
              <w:t>s</w:t>
            </w:r>
            <w:r w:rsidR="00C52F56" w:rsidRPr="00963D15">
              <w:rPr>
                <w:rFonts w:ascii="Garamond" w:eastAsia="Times New Roman" w:hAnsi="Garamond" w:cs="Arial"/>
                <w:sz w:val="24"/>
                <w:szCs w:val="24"/>
              </w:rPr>
              <w:t xml:space="preserve">. </w:t>
            </w:r>
          </w:p>
          <w:p w14:paraId="4323D743" w14:textId="52691834" w:rsidR="00E465C8" w:rsidRDefault="00E465C8" w:rsidP="008A56AA">
            <w:pPr>
              <w:pStyle w:val="ListParagraph"/>
              <w:widowControl w:val="0"/>
              <w:numPr>
                <w:ilvl w:val="0"/>
                <w:numId w:val="18"/>
              </w:numPr>
              <w:tabs>
                <w:tab w:val="center" w:pos="4185"/>
              </w:tabs>
              <w:adjustRightInd w:val="0"/>
              <w:ind w:left="1512"/>
              <w:textAlignment w:val="baseline"/>
              <w:rPr>
                <w:rFonts w:ascii="Garamond" w:eastAsia="Times New Roman" w:hAnsi="Garamond" w:cs="Arial"/>
                <w:sz w:val="24"/>
                <w:szCs w:val="24"/>
              </w:rPr>
            </w:pPr>
            <w:r>
              <w:rPr>
                <w:rFonts w:ascii="Garamond" w:eastAsia="Times New Roman" w:hAnsi="Garamond" w:cs="Arial"/>
                <w:sz w:val="24"/>
                <w:szCs w:val="24"/>
              </w:rPr>
              <w:t>Interest - $103.67</w:t>
            </w:r>
            <w:r w:rsidR="00425DF7">
              <w:rPr>
                <w:rFonts w:ascii="Garamond" w:eastAsia="Times New Roman" w:hAnsi="Garamond" w:cs="Arial"/>
                <w:sz w:val="24"/>
                <w:szCs w:val="24"/>
              </w:rPr>
              <w:t xml:space="preserve"> and final balance of $78,002.65</w:t>
            </w:r>
            <w:r w:rsidR="00A64C5A">
              <w:rPr>
                <w:rFonts w:ascii="Garamond" w:eastAsia="Times New Roman" w:hAnsi="Garamond" w:cs="Arial"/>
                <w:sz w:val="24"/>
                <w:szCs w:val="24"/>
              </w:rPr>
              <w:t>.</w:t>
            </w:r>
          </w:p>
          <w:p w14:paraId="761052F7" w14:textId="36063A7C" w:rsidR="00963D15" w:rsidRDefault="00AF7DA4" w:rsidP="008A56AA">
            <w:pPr>
              <w:pStyle w:val="ListParagraph"/>
              <w:widowControl w:val="0"/>
              <w:numPr>
                <w:ilvl w:val="0"/>
                <w:numId w:val="17"/>
              </w:numPr>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Legacy Fund</w:t>
            </w:r>
            <w:r w:rsidR="00F34955">
              <w:rPr>
                <w:rFonts w:ascii="Garamond" w:eastAsia="Times New Roman" w:hAnsi="Garamond" w:cs="Arial"/>
                <w:sz w:val="24"/>
                <w:szCs w:val="24"/>
              </w:rPr>
              <w:t>:</w:t>
            </w:r>
          </w:p>
          <w:p w14:paraId="3E18411F" w14:textId="73B82BD7" w:rsidR="000A1E0A" w:rsidRDefault="002640BD" w:rsidP="008A56AA">
            <w:pPr>
              <w:pStyle w:val="ListParagraph"/>
              <w:widowControl w:val="0"/>
              <w:numPr>
                <w:ilvl w:val="0"/>
                <w:numId w:val="19"/>
              </w:numPr>
              <w:tabs>
                <w:tab w:val="center" w:pos="4185"/>
              </w:tabs>
              <w:adjustRightInd w:val="0"/>
              <w:ind w:left="1514" w:hanging="180"/>
              <w:textAlignment w:val="baseline"/>
              <w:rPr>
                <w:rFonts w:ascii="Garamond" w:eastAsia="Times New Roman" w:hAnsi="Garamond" w:cs="Arial"/>
                <w:sz w:val="24"/>
                <w:szCs w:val="24"/>
              </w:rPr>
            </w:pPr>
            <w:r w:rsidRPr="000A1E0A">
              <w:rPr>
                <w:rFonts w:ascii="Garamond" w:eastAsia="Times New Roman" w:hAnsi="Garamond" w:cs="Arial"/>
                <w:sz w:val="24"/>
                <w:szCs w:val="24"/>
              </w:rPr>
              <w:t>C</w:t>
            </w:r>
            <w:r w:rsidR="00841B7A" w:rsidRPr="000A1E0A">
              <w:rPr>
                <w:rFonts w:ascii="Garamond" w:eastAsia="Times New Roman" w:hAnsi="Garamond" w:cs="Arial"/>
                <w:sz w:val="24"/>
                <w:szCs w:val="24"/>
              </w:rPr>
              <w:t>ontribution</w:t>
            </w:r>
            <w:r w:rsidR="00200365" w:rsidRPr="000A1E0A">
              <w:rPr>
                <w:rFonts w:ascii="Garamond" w:eastAsia="Times New Roman" w:hAnsi="Garamond" w:cs="Arial"/>
                <w:sz w:val="24"/>
                <w:szCs w:val="24"/>
              </w:rPr>
              <w:t>s</w:t>
            </w:r>
            <w:r w:rsidR="000D5941">
              <w:rPr>
                <w:rFonts w:ascii="Garamond" w:eastAsia="Times New Roman" w:hAnsi="Garamond" w:cs="Arial"/>
                <w:sz w:val="24"/>
                <w:szCs w:val="24"/>
              </w:rPr>
              <w:t>:</w:t>
            </w:r>
          </w:p>
          <w:p w14:paraId="44158556" w14:textId="0BF82BF6" w:rsidR="00AF7DA4" w:rsidRPr="000A1E0A" w:rsidRDefault="00841B7A" w:rsidP="00A64C5A">
            <w:pPr>
              <w:pStyle w:val="ListParagraph"/>
              <w:widowControl w:val="0"/>
              <w:numPr>
                <w:ilvl w:val="0"/>
                <w:numId w:val="41"/>
              </w:numPr>
              <w:tabs>
                <w:tab w:val="center" w:pos="4185"/>
              </w:tabs>
              <w:adjustRightInd w:val="0"/>
              <w:ind w:left="2233"/>
              <w:textAlignment w:val="baseline"/>
              <w:rPr>
                <w:rFonts w:ascii="Garamond" w:eastAsia="Times New Roman" w:hAnsi="Garamond" w:cs="Arial"/>
                <w:sz w:val="24"/>
                <w:szCs w:val="24"/>
              </w:rPr>
            </w:pPr>
            <w:r w:rsidRPr="000A1E0A">
              <w:rPr>
                <w:rFonts w:ascii="Garamond" w:eastAsia="Times New Roman" w:hAnsi="Garamond" w:cs="Arial"/>
                <w:sz w:val="24"/>
                <w:szCs w:val="24"/>
              </w:rPr>
              <w:t>$28,862.05</w:t>
            </w:r>
            <w:r w:rsidR="004A2FBE" w:rsidRPr="000A1E0A">
              <w:rPr>
                <w:rFonts w:ascii="Garamond" w:eastAsia="Times New Roman" w:hAnsi="Garamond" w:cs="Arial"/>
                <w:sz w:val="24"/>
                <w:szCs w:val="24"/>
              </w:rPr>
              <w:t xml:space="preserve"> (transfer from the UBS Investment Fund</w:t>
            </w:r>
            <w:r w:rsidR="00F7570B">
              <w:rPr>
                <w:rFonts w:ascii="Garamond" w:eastAsia="Times New Roman" w:hAnsi="Garamond" w:cs="Arial"/>
                <w:sz w:val="24"/>
                <w:szCs w:val="24"/>
              </w:rPr>
              <w:t>).</w:t>
            </w:r>
          </w:p>
          <w:p w14:paraId="608E223E" w14:textId="7B76BF8D" w:rsidR="000A1E0A" w:rsidRDefault="002640BD" w:rsidP="008A56AA">
            <w:pPr>
              <w:pStyle w:val="ListParagraph"/>
              <w:widowControl w:val="0"/>
              <w:numPr>
                <w:ilvl w:val="0"/>
                <w:numId w:val="19"/>
              </w:numPr>
              <w:tabs>
                <w:tab w:val="center" w:pos="4185"/>
              </w:tabs>
              <w:adjustRightInd w:val="0"/>
              <w:ind w:left="1514" w:hanging="180"/>
              <w:textAlignment w:val="baseline"/>
              <w:rPr>
                <w:rFonts w:ascii="Garamond" w:eastAsia="Times New Roman" w:hAnsi="Garamond" w:cs="Arial"/>
                <w:sz w:val="24"/>
                <w:szCs w:val="24"/>
              </w:rPr>
            </w:pPr>
            <w:r w:rsidRPr="000A1E0A">
              <w:rPr>
                <w:rFonts w:ascii="Garamond" w:eastAsia="Times New Roman" w:hAnsi="Garamond" w:cs="Arial"/>
                <w:sz w:val="24"/>
                <w:szCs w:val="24"/>
              </w:rPr>
              <w:lastRenderedPageBreak/>
              <w:t>Disbursement</w:t>
            </w:r>
            <w:r w:rsidR="00200365" w:rsidRPr="000A1E0A">
              <w:rPr>
                <w:rFonts w:ascii="Garamond" w:eastAsia="Times New Roman" w:hAnsi="Garamond" w:cs="Arial"/>
                <w:sz w:val="24"/>
                <w:szCs w:val="24"/>
              </w:rPr>
              <w:t>s</w:t>
            </w:r>
            <w:r w:rsidR="000D5941">
              <w:rPr>
                <w:rFonts w:ascii="Garamond" w:eastAsia="Times New Roman" w:hAnsi="Garamond" w:cs="Arial"/>
                <w:sz w:val="24"/>
                <w:szCs w:val="24"/>
              </w:rPr>
              <w:t>:</w:t>
            </w:r>
            <w:r w:rsidR="00EB0E9B" w:rsidRPr="000A1E0A">
              <w:rPr>
                <w:rFonts w:ascii="Garamond" w:eastAsia="Times New Roman" w:hAnsi="Garamond" w:cs="Arial"/>
                <w:sz w:val="24"/>
                <w:szCs w:val="24"/>
              </w:rPr>
              <w:t xml:space="preserve"> </w:t>
            </w:r>
          </w:p>
          <w:p w14:paraId="4C3839B7" w14:textId="455A904D" w:rsidR="002640BD" w:rsidRDefault="00EB0E9B" w:rsidP="00A64C5A">
            <w:pPr>
              <w:pStyle w:val="ListParagraph"/>
              <w:widowControl w:val="0"/>
              <w:numPr>
                <w:ilvl w:val="0"/>
                <w:numId w:val="42"/>
              </w:numPr>
              <w:tabs>
                <w:tab w:val="center" w:pos="4185"/>
              </w:tabs>
              <w:adjustRightInd w:val="0"/>
              <w:ind w:left="2233"/>
              <w:textAlignment w:val="baseline"/>
              <w:rPr>
                <w:rFonts w:ascii="Garamond" w:eastAsia="Times New Roman" w:hAnsi="Garamond" w:cs="Arial"/>
                <w:sz w:val="24"/>
                <w:szCs w:val="24"/>
              </w:rPr>
            </w:pPr>
            <w:r w:rsidRPr="000A1E0A">
              <w:rPr>
                <w:rFonts w:ascii="Garamond" w:eastAsia="Times New Roman" w:hAnsi="Garamond" w:cs="Arial"/>
                <w:sz w:val="24"/>
                <w:szCs w:val="24"/>
              </w:rPr>
              <w:t>$2</w:t>
            </w:r>
            <w:r w:rsidR="00A64C5A">
              <w:rPr>
                <w:rFonts w:ascii="Garamond" w:eastAsia="Times New Roman" w:hAnsi="Garamond" w:cs="Arial"/>
                <w:sz w:val="24"/>
                <w:szCs w:val="24"/>
              </w:rPr>
              <w:t>,</w:t>
            </w:r>
            <w:r w:rsidRPr="000A1E0A">
              <w:rPr>
                <w:rFonts w:ascii="Garamond" w:eastAsia="Times New Roman" w:hAnsi="Garamond" w:cs="Arial"/>
                <w:sz w:val="24"/>
                <w:szCs w:val="24"/>
              </w:rPr>
              <w:t>991.</w:t>
            </w:r>
            <w:r w:rsidR="002C7C30" w:rsidRPr="000A1E0A">
              <w:rPr>
                <w:rFonts w:ascii="Garamond" w:eastAsia="Times New Roman" w:hAnsi="Garamond" w:cs="Arial"/>
                <w:sz w:val="24"/>
                <w:szCs w:val="24"/>
              </w:rPr>
              <w:t>88 on entertainment in December and early January for the holidays.</w:t>
            </w:r>
          </w:p>
          <w:p w14:paraId="31B73ABD" w14:textId="77777777" w:rsidR="000A1E0A" w:rsidRDefault="0039302F" w:rsidP="00A64C5A">
            <w:pPr>
              <w:pStyle w:val="ListParagraph"/>
              <w:widowControl w:val="0"/>
              <w:numPr>
                <w:ilvl w:val="0"/>
                <w:numId w:val="42"/>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$14,575.00 on transportation for resident outings which included church services</w:t>
            </w:r>
            <w:r w:rsidR="00452352">
              <w:rPr>
                <w:rFonts w:ascii="Garamond" w:eastAsia="Times New Roman" w:hAnsi="Garamond" w:cs="Arial"/>
                <w:sz w:val="24"/>
                <w:szCs w:val="24"/>
              </w:rPr>
              <w:t xml:space="preserve"> for November and December 2024.</w:t>
            </w:r>
          </w:p>
          <w:p w14:paraId="14CB7A4A" w14:textId="75533E65" w:rsidR="002C5F6B" w:rsidRDefault="00C61C9F" w:rsidP="00A64C5A">
            <w:pPr>
              <w:pStyle w:val="ListParagraph"/>
              <w:widowControl w:val="0"/>
              <w:numPr>
                <w:ilvl w:val="0"/>
                <w:numId w:val="42"/>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Income investment of $74,</w:t>
            </w:r>
            <w:r w:rsidR="00E03BE4">
              <w:rPr>
                <w:rFonts w:ascii="Garamond" w:eastAsia="Times New Roman" w:hAnsi="Garamond" w:cs="Arial"/>
                <w:sz w:val="24"/>
                <w:szCs w:val="24"/>
              </w:rPr>
              <w:t xml:space="preserve">363.48 leaving the balance </w:t>
            </w:r>
            <w:r w:rsidR="00B81D80">
              <w:rPr>
                <w:rFonts w:ascii="Garamond" w:eastAsia="Times New Roman" w:hAnsi="Garamond" w:cs="Arial"/>
                <w:sz w:val="24"/>
                <w:szCs w:val="24"/>
              </w:rPr>
              <w:t xml:space="preserve">in the legacy fund </w:t>
            </w:r>
            <w:r w:rsidR="00E03BE4">
              <w:rPr>
                <w:rFonts w:ascii="Garamond" w:eastAsia="Times New Roman" w:hAnsi="Garamond" w:cs="Arial"/>
                <w:sz w:val="24"/>
                <w:szCs w:val="24"/>
              </w:rPr>
              <w:t>at $19,226,506.33</w:t>
            </w:r>
            <w:r w:rsidR="000D5941">
              <w:rPr>
                <w:rFonts w:ascii="Garamond" w:eastAsia="Times New Roman" w:hAnsi="Garamond" w:cs="Arial"/>
                <w:sz w:val="24"/>
                <w:szCs w:val="24"/>
              </w:rPr>
              <w:t>.</w:t>
            </w:r>
          </w:p>
          <w:p w14:paraId="7D0D5B4E" w14:textId="159F8C85" w:rsidR="0067286D" w:rsidRDefault="00B81D80" w:rsidP="008A56AA">
            <w:pPr>
              <w:pStyle w:val="ListParagraph"/>
              <w:widowControl w:val="0"/>
              <w:numPr>
                <w:ilvl w:val="0"/>
                <w:numId w:val="19"/>
              </w:numPr>
              <w:tabs>
                <w:tab w:val="center" w:pos="4185"/>
              </w:tabs>
              <w:adjustRightInd w:val="0"/>
              <w:ind w:left="1514" w:hanging="180"/>
              <w:textAlignment w:val="baseline"/>
              <w:rPr>
                <w:rFonts w:ascii="Garamond" w:eastAsia="Times New Roman" w:hAnsi="Garamond" w:cs="Arial"/>
                <w:sz w:val="24"/>
                <w:szCs w:val="24"/>
              </w:rPr>
            </w:pPr>
            <w:r>
              <w:rPr>
                <w:rFonts w:ascii="Garamond" w:eastAsia="Times New Roman" w:hAnsi="Garamond" w:cs="Arial"/>
                <w:sz w:val="24"/>
                <w:szCs w:val="24"/>
              </w:rPr>
              <w:t xml:space="preserve">There were </w:t>
            </w:r>
            <w:r w:rsidR="005E4246">
              <w:rPr>
                <w:rFonts w:ascii="Garamond" w:eastAsia="Times New Roman" w:hAnsi="Garamond" w:cs="Arial"/>
                <w:sz w:val="24"/>
                <w:szCs w:val="24"/>
              </w:rPr>
              <w:t xml:space="preserve">no </w:t>
            </w:r>
            <w:r w:rsidR="00481F51">
              <w:rPr>
                <w:rFonts w:ascii="Garamond" w:eastAsia="Times New Roman" w:hAnsi="Garamond" w:cs="Arial"/>
                <w:sz w:val="24"/>
                <w:szCs w:val="24"/>
              </w:rPr>
              <w:t>special funding requests for this month</w:t>
            </w:r>
            <w:r w:rsidR="000D5941">
              <w:rPr>
                <w:rFonts w:ascii="Garamond" w:eastAsia="Times New Roman" w:hAnsi="Garamond" w:cs="Arial"/>
                <w:sz w:val="24"/>
                <w:szCs w:val="24"/>
              </w:rPr>
              <w:t>.</w:t>
            </w:r>
          </w:p>
          <w:p w14:paraId="2CAF3B86" w14:textId="24DE8D61" w:rsidR="0067286D" w:rsidRDefault="0067286D" w:rsidP="008A56AA">
            <w:pPr>
              <w:pStyle w:val="ListParagraph"/>
              <w:widowControl w:val="0"/>
              <w:numPr>
                <w:ilvl w:val="0"/>
                <w:numId w:val="19"/>
              </w:numPr>
              <w:tabs>
                <w:tab w:val="center" w:pos="4185"/>
              </w:tabs>
              <w:adjustRightInd w:val="0"/>
              <w:ind w:left="1514" w:hanging="180"/>
              <w:textAlignment w:val="baseline"/>
              <w:rPr>
                <w:rFonts w:ascii="Garamond" w:eastAsia="Times New Roman" w:hAnsi="Garamond" w:cs="Arial"/>
                <w:sz w:val="24"/>
                <w:szCs w:val="24"/>
              </w:rPr>
            </w:pPr>
            <w:r>
              <w:rPr>
                <w:rFonts w:ascii="Garamond" w:eastAsia="Times New Roman" w:hAnsi="Garamond" w:cs="Arial"/>
                <w:sz w:val="24"/>
                <w:szCs w:val="24"/>
              </w:rPr>
              <w:t>Update on funding for HQ Kitchen Project</w:t>
            </w:r>
            <w:r w:rsidR="000D5941">
              <w:rPr>
                <w:rFonts w:ascii="Garamond" w:eastAsia="Times New Roman" w:hAnsi="Garamond" w:cs="Arial"/>
                <w:sz w:val="24"/>
                <w:szCs w:val="24"/>
              </w:rPr>
              <w:t>.</w:t>
            </w:r>
          </w:p>
          <w:p w14:paraId="6FF3AA23" w14:textId="760F3984" w:rsidR="00EE0519" w:rsidRDefault="00EE0519" w:rsidP="00A64C5A">
            <w:pPr>
              <w:pStyle w:val="ListParagraph"/>
              <w:widowControl w:val="0"/>
              <w:numPr>
                <w:ilvl w:val="0"/>
                <w:numId w:val="43"/>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Original budget of $3,364,071.02</w:t>
            </w:r>
            <w:r w:rsidR="000D5941">
              <w:rPr>
                <w:rFonts w:ascii="Garamond" w:eastAsia="Times New Roman" w:hAnsi="Garamond" w:cs="Arial"/>
                <w:sz w:val="24"/>
                <w:szCs w:val="24"/>
              </w:rPr>
              <w:t>.</w:t>
            </w:r>
          </w:p>
          <w:p w14:paraId="1585D474" w14:textId="411E72BE" w:rsidR="005C4634" w:rsidRDefault="00881E1A" w:rsidP="00A64C5A">
            <w:pPr>
              <w:pStyle w:val="ListParagraph"/>
              <w:widowControl w:val="0"/>
              <w:numPr>
                <w:ilvl w:val="0"/>
                <w:numId w:val="43"/>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The actual</w:t>
            </w:r>
            <w:r w:rsidR="00EE0519">
              <w:rPr>
                <w:rFonts w:ascii="Garamond" w:eastAsia="Times New Roman" w:hAnsi="Garamond" w:cs="Arial"/>
                <w:sz w:val="24"/>
                <w:szCs w:val="24"/>
              </w:rPr>
              <w:t xml:space="preserve"> cost </w:t>
            </w:r>
            <w:r w:rsidR="00B74F43">
              <w:rPr>
                <w:rFonts w:ascii="Garamond" w:eastAsia="Times New Roman" w:hAnsi="Garamond" w:cs="Arial"/>
                <w:sz w:val="24"/>
                <w:szCs w:val="24"/>
              </w:rPr>
              <w:t>was $3,534,032</w:t>
            </w:r>
            <w:r w:rsidR="005C4634">
              <w:rPr>
                <w:rFonts w:ascii="Garamond" w:eastAsia="Times New Roman" w:hAnsi="Garamond" w:cs="Arial"/>
                <w:sz w:val="24"/>
                <w:szCs w:val="24"/>
              </w:rPr>
              <w:t>.74</w:t>
            </w:r>
            <w:r w:rsidR="000D5941">
              <w:rPr>
                <w:rFonts w:ascii="Garamond" w:eastAsia="Times New Roman" w:hAnsi="Garamond" w:cs="Arial"/>
                <w:sz w:val="24"/>
                <w:szCs w:val="24"/>
              </w:rPr>
              <w:t>.</w:t>
            </w:r>
          </w:p>
          <w:p w14:paraId="28B1A90F" w14:textId="4824AB2E" w:rsidR="0020001C" w:rsidRDefault="005C4634" w:rsidP="00A64C5A">
            <w:pPr>
              <w:pStyle w:val="ListParagraph"/>
              <w:widowControl w:val="0"/>
              <w:numPr>
                <w:ilvl w:val="0"/>
                <w:numId w:val="43"/>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 xml:space="preserve">Contingency </w:t>
            </w:r>
            <w:r w:rsidR="007A5D73">
              <w:rPr>
                <w:rFonts w:ascii="Garamond" w:eastAsia="Times New Roman" w:hAnsi="Garamond" w:cs="Arial"/>
                <w:sz w:val="24"/>
                <w:szCs w:val="24"/>
              </w:rPr>
              <w:t xml:space="preserve">of </w:t>
            </w:r>
            <w:proofErr w:type="gramStart"/>
            <w:r w:rsidR="007A5D73">
              <w:rPr>
                <w:rFonts w:ascii="Garamond" w:eastAsia="Times New Roman" w:hAnsi="Garamond" w:cs="Arial"/>
                <w:sz w:val="24"/>
                <w:szCs w:val="24"/>
              </w:rPr>
              <w:t>15%</w:t>
            </w:r>
            <w:proofErr w:type="gramEnd"/>
            <w:r w:rsidR="007A5D73">
              <w:rPr>
                <w:rFonts w:ascii="Garamond" w:eastAsia="Times New Roman" w:hAnsi="Garamond" w:cs="Arial"/>
                <w:sz w:val="24"/>
                <w:szCs w:val="24"/>
              </w:rPr>
              <w:t xml:space="preserve"> was built in for the project, the change orders</w:t>
            </w:r>
            <w:r w:rsidR="0020001C">
              <w:rPr>
                <w:rFonts w:ascii="Garamond" w:eastAsia="Times New Roman" w:hAnsi="Garamond" w:cs="Arial"/>
                <w:sz w:val="24"/>
                <w:szCs w:val="24"/>
              </w:rPr>
              <w:t xml:space="preserve"> came in at</w:t>
            </w:r>
            <w:r w:rsidR="007A5D73">
              <w:rPr>
                <w:rFonts w:ascii="Garamond" w:eastAsia="Times New Roman" w:hAnsi="Garamond" w:cs="Arial"/>
                <w:sz w:val="24"/>
                <w:szCs w:val="24"/>
              </w:rPr>
              <w:t xml:space="preserve"> 18.4%</w:t>
            </w:r>
            <w:r w:rsidR="0020001C">
              <w:rPr>
                <w:rFonts w:ascii="Garamond" w:eastAsia="Times New Roman" w:hAnsi="Garamond" w:cs="Arial"/>
                <w:sz w:val="24"/>
                <w:szCs w:val="24"/>
              </w:rPr>
              <w:t xml:space="preserve"> which was the reason for the additional requests</w:t>
            </w:r>
            <w:r w:rsidR="000D5941">
              <w:rPr>
                <w:rFonts w:ascii="Garamond" w:eastAsia="Times New Roman" w:hAnsi="Garamond" w:cs="Arial"/>
                <w:sz w:val="24"/>
                <w:szCs w:val="24"/>
              </w:rPr>
              <w:t>.</w:t>
            </w:r>
          </w:p>
          <w:p w14:paraId="44F4FCAB" w14:textId="41C7DA7A" w:rsidR="00B81D80" w:rsidRDefault="0020001C" w:rsidP="00A64C5A">
            <w:pPr>
              <w:pStyle w:val="ListParagraph"/>
              <w:widowControl w:val="0"/>
              <w:numPr>
                <w:ilvl w:val="0"/>
                <w:numId w:val="43"/>
              </w:numPr>
              <w:tabs>
                <w:tab w:val="center" w:pos="4185"/>
              </w:tabs>
              <w:adjustRightInd w:val="0"/>
              <w:ind w:left="2233"/>
              <w:textAlignment w:val="baseline"/>
              <w:rPr>
                <w:rFonts w:ascii="Garamond" w:eastAsia="Times New Roman" w:hAnsi="Garamond" w:cs="Arial"/>
                <w:sz w:val="24"/>
                <w:szCs w:val="24"/>
              </w:rPr>
            </w:pPr>
            <w:proofErr w:type="gramStart"/>
            <w:r>
              <w:rPr>
                <w:rFonts w:ascii="Garamond" w:eastAsia="Times New Roman" w:hAnsi="Garamond" w:cs="Arial"/>
                <w:sz w:val="24"/>
                <w:szCs w:val="24"/>
              </w:rPr>
              <w:t>Call-in to</w:t>
            </w:r>
            <w:proofErr w:type="gramEnd"/>
            <w:r>
              <w:rPr>
                <w:rFonts w:ascii="Garamond" w:eastAsia="Times New Roman" w:hAnsi="Garamond" w:cs="Arial"/>
                <w:sz w:val="24"/>
                <w:szCs w:val="24"/>
              </w:rPr>
              <w:t xml:space="preserve"> </w:t>
            </w:r>
            <w:r w:rsidR="0076795B">
              <w:rPr>
                <w:rFonts w:ascii="Garamond" w:eastAsia="Times New Roman" w:hAnsi="Garamond" w:cs="Arial"/>
                <w:sz w:val="24"/>
                <w:szCs w:val="24"/>
              </w:rPr>
              <w:t>the project</w:t>
            </w:r>
            <w:r>
              <w:rPr>
                <w:rFonts w:ascii="Garamond" w:eastAsia="Times New Roman" w:hAnsi="Garamond" w:cs="Arial"/>
                <w:sz w:val="24"/>
                <w:szCs w:val="24"/>
              </w:rPr>
              <w:t xml:space="preserve"> manager to verify </w:t>
            </w:r>
            <w:r w:rsidR="00881E1A">
              <w:rPr>
                <w:rFonts w:ascii="Garamond" w:eastAsia="Times New Roman" w:hAnsi="Garamond" w:cs="Arial"/>
                <w:sz w:val="24"/>
                <w:szCs w:val="24"/>
              </w:rPr>
              <w:t>the remaining</w:t>
            </w:r>
            <w:r>
              <w:rPr>
                <w:rFonts w:ascii="Garamond" w:eastAsia="Times New Roman" w:hAnsi="Garamond" w:cs="Arial"/>
                <w:sz w:val="24"/>
                <w:szCs w:val="24"/>
              </w:rPr>
              <w:t xml:space="preserve"> balance of $2</w:t>
            </w:r>
            <w:r w:rsidR="0076795B">
              <w:rPr>
                <w:rFonts w:ascii="Garamond" w:eastAsia="Times New Roman" w:hAnsi="Garamond" w:cs="Arial"/>
                <w:sz w:val="24"/>
                <w:szCs w:val="24"/>
              </w:rPr>
              <w:t>,</w:t>
            </w:r>
            <w:r>
              <w:rPr>
                <w:rFonts w:ascii="Garamond" w:eastAsia="Times New Roman" w:hAnsi="Garamond" w:cs="Arial"/>
                <w:sz w:val="24"/>
                <w:szCs w:val="24"/>
              </w:rPr>
              <w:t>993.35</w:t>
            </w:r>
            <w:r w:rsidR="000D5941">
              <w:rPr>
                <w:rFonts w:ascii="Garamond" w:eastAsia="Times New Roman" w:hAnsi="Garamond" w:cs="Arial"/>
                <w:sz w:val="24"/>
                <w:szCs w:val="24"/>
              </w:rPr>
              <w:t>.</w:t>
            </w:r>
            <w:r w:rsidR="00481F51" w:rsidRPr="0067286D">
              <w:rPr>
                <w:rFonts w:ascii="Garamond" w:eastAsia="Times New Roman" w:hAnsi="Garamond" w:cs="Arial"/>
                <w:sz w:val="24"/>
                <w:szCs w:val="24"/>
              </w:rPr>
              <w:t xml:space="preserve"> </w:t>
            </w:r>
          </w:p>
          <w:p w14:paraId="2CA5A70E" w14:textId="08E28B86" w:rsidR="00B47FC6" w:rsidRDefault="00B47FC6" w:rsidP="008A56AA">
            <w:pPr>
              <w:pStyle w:val="ListParagraph"/>
              <w:widowControl w:val="0"/>
              <w:numPr>
                <w:ilvl w:val="0"/>
                <w:numId w:val="19"/>
              </w:numPr>
              <w:tabs>
                <w:tab w:val="center" w:pos="4185"/>
              </w:tabs>
              <w:adjustRightInd w:val="0"/>
              <w:ind w:left="1514" w:hanging="180"/>
              <w:textAlignment w:val="baseline"/>
              <w:rPr>
                <w:rFonts w:ascii="Garamond" w:eastAsia="Times New Roman" w:hAnsi="Garamond" w:cs="Arial"/>
                <w:sz w:val="24"/>
                <w:szCs w:val="24"/>
              </w:rPr>
            </w:pPr>
            <w:r>
              <w:rPr>
                <w:rFonts w:ascii="Garamond" w:eastAsia="Times New Roman" w:hAnsi="Garamond" w:cs="Arial"/>
                <w:sz w:val="24"/>
                <w:szCs w:val="24"/>
              </w:rPr>
              <w:t>Fiscal 26 budget</w:t>
            </w:r>
            <w:r w:rsidR="000D5941">
              <w:rPr>
                <w:rFonts w:ascii="Garamond" w:eastAsia="Times New Roman" w:hAnsi="Garamond" w:cs="Arial"/>
                <w:sz w:val="24"/>
                <w:szCs w:val="24"/>
              </w:rPr>
              <w:t>:</w:t>
            </w:r>
          </w:p>
          <w:p w14:paraId="68949099" w14:textId="10941717" w:rsidR="00B47FC6" w:rsidRDefault="006B7A4D" w:rsidP="00A64C5A">
            <w:pPr>
              <w:pStyle w:val="ListParagraph"/>
              <w:widowControl w:val="0"/>
              <w:numPr>
                <w:ilvl w:val="0"/>
                <w:numId w:val="44"/>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Conversations with Administration</w:t>
            </w:r>
            <w:r w:rsidR="0023706F">
              <w:rPr>
                <w:rFonts w:ascii="Garamond" w:eastAsia="Times New Roman" w:hAnsi="Garamond" w:cs="Arial"/>
                <w:sz w:val="24"/>
                <w:szCs w:val="24"/>
              </w:rPr>
              <w:t xml:space="preserve">, </w:t>
            </w:r>
            <w:r>
              <w:rPr>
                <w:rFonts w:ascii="Garamond" w:eastAsia="Times New Roman" w:hAnsi="Garamond" w:cs="Arial"/>
                <w:sz w:val="24"/>
                <w:szCs w:val="24"/>
              </w:rPr>
              <w:t>Finance and EOVS</w:t>
            </w:r>
            <w:r w:rsidR="000D5941">
              <w:rPr>
                <w:rFonts w:ascii="Garamond" w:eastAsia="Times New Roman" w:hAnsi="Garamond" w:cs="Arial"/>
                <w:sz w:val="24"/>
                <w:szCs w:val="24"/>
              </w:rPr>
              <w:t>.</w:t>
            </w:r>
            <w:r>
              <w:rPr>
                <w:rFonts w:ascii="Garamond" w:eastAsia="Times New Roman" w:hAnsi="Garamond" w:cs="Arial"/>
                <w:sz w:val="24"/>
                <w:szCs w:val="24"/>
              </w:rPr>
              <w:t xml:space="preserve"> </w:t>
            </w:r>
          </w:p>
          <w:p w14:paraId="269F41EF" w14:textId="6E3EA410" w:rsidR="00853195" w:rsidRDefault="00853195" w:rsidP="00A64C5A">
            <w:pPr>
              <w:pStyle w:val="ListParagraph"/>
              <w:widowControl w:val="0"/>
              <w:numPr>
                <w:ilvl w:val="0"/>
                <w:numId w:val="44"/>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Submission of 2026 budget level funded from 2025</w:t>
            </w:r>
            <w:r w:rsidR="00563AAD">
              <w:rPr>
                <w:rFonts w:ascii="Garamond" w:eastAsia="Times New Roman" w:hAnsi="Garamond" w:cs="Arial"/>
                <w:sz w:val="24"/>
                <w:szCs w:val="24"/>
              </w:rPr>
              <w:t xml:space="preserve"> at $52.2 million</w:t>
            </w:r>
            <w:r w:rsidR="000D5941">
              <w:rPr>
                <w:rFonts w:ascii="Garamond" w:eastAsia="Times New Roman" w:hAnsi="Garamond" w:cs="Arial"/>
                <w:sz w:val="24"/>
                <w:szCs w:val="24"/>
              </w:rPr>
              <w:t>.</w:t>
            </w:r>
          </w:p>
          <w:p w14:paraId="043D2745" w14:textId="7428DF0A" w:rsidR="00563AAD" w:rsidRDefault="00563AAD" w:rsidP="00A64C5A">
            <w:pPr>
              <w:pStyle w:val="ListParagraph"/>
              <w:widowControl w:val="0"/>
              <w:numPr>
                <w:ilvl w:val="0"/>
                <w:numId w:val="44"/>
              </w:numPr>
              <w:tabs>
                <w:tab w:val="center" w:pos="4185"/>
              </w:tabs>
              <w:adjustRightInd w:val="0"/>
              <w:ind w:left="2233"/>
              <w:textAlignment w:val="baseline"/>
              <w:rPr>
                <w:rFonts w:ascii="Garamond" w:eastAsia="Times New Roman" w:hAnsi="Garamond" w:cs="Arial"/>
                <w:sz w:val="24"/>
                <w:szCs w:val="24"/>
              </w:rPr>
            </w:pPr>
            <w:r>
              <w:rPr>
                <w:rFonts w:ascii="Garamond" w:eastAsia="Times New Roman" w:hAnsi="Garamond" w:cs="Arial"/>
                <w:sz w:val="24"/>
                <w:szCs w:val="24"/>
              </w:rPr>
              <w:t>Currently under review with the House and Senate</w:t>
            </w:r>
            <w:r w:rsidR="000D5941">
              <w:rPr>
                <w:rFonts w:ascii="Garamond" w:eastAsia="Times New Roman" w:hAnsi="Garamond" w:cs="Arial"/>
                <w:sz w:val="24"/>
                <w:szCs w:val="24"/>
              </w:rPr>
              <w:t>.</w:t>
            </w:r>
          </w:p>
          <w:p w14:paraId="31B80BB8" w14:textId="77777777" w:rsidR="005A0CDE" w:rsidRDefault="005A0CDE" w:rsidP="00A64C5A">
            <w:pPr>
              <w:widowControl w:val="0"/>
              <w:tabs>
                <w:tab w:val="center" w:pos="4185"/>
              </w:tabs>
              <w:adjustRightInd w:val="0"/>
              <w:ind w:left="2233"/>
              <w:textAlignment w:val="baseline"/>
              <w:rPr>
                <w:rFonts w:ascii="Garamond" w:eastAsia="Times New Roman" w:hAnsi="Garamond" w:cs="Arial"/>
                <w:sz w:val="24"/>
                <w:szCs w:val="24"/>
              </w:rPr>
            </w:pPr>
          </w:p>
          <w:p w14:paraId="2FD22AE3" w14:textId="25278EDA" w:rsidR="005A0CDE" w:rsidRDefault="005A0CDE" w:rsidP="00307BF3">
            <w:pPr>
              <w:widowControl w:val="0"/>
              <w:tabs>
                <w:tab w:val="center" w:pos="4185"/>
              </w:tabs>
              <w:adjustRightInd w:val="0"/>
              <w:ind w:left="794"/>
              <w:textAlignment w:val="baseline"/>
              <w:rPr>
                <w:rFonts w:ascii="Garamond" w:eastAsia="Times New Roman" w:hAnsi="Garamond" w:cs="Arial"/>
                <w:sz w:val="24"/>
                <w:szCs w:val="24"/>
              </w:rPr>
            </w:pPr>
            <w:r>
              <w:rPr>
                <w:rFonts w:ascii="Garamond" w:eastAsia="Times New Roman" w:hAnsi="Garamond" w:cs="Arial"/>
                <w:sz w:val="24"/>
                <w:szCs w:val="24"/>
              </w:rPr>
              <w:t>Mr. Novoselsky indicate</w:t>
            </w:r>
            <w:r w:rsidR="0016782B">
              <w:rPr>
                <w:rFonts w:ascii="Garamond" w:eastAsia="Times New Roman" w:hAnsi="Garamond" w:cs="Arial"/>
                <w:sz w:val="24"/>
                <w:szCs w:val="24"/>
              </w:rPr>
              <w:t>d</w:t>
            </w:r>
            <w:r>
              <w:rPr>
                <w:rFonts w:ascii="Garamond" w:eastAsia="Times New Roman" w:hAnsi="Garamond" w:cs="Arial"/>
                <w:sz w:val="24"/>
                <w:szCs w:val="24"/>
              </w:rPr>
              <w:t xml:space="preserve"> the Kearsage Lodge </w:t>
            </w:r>
            <w:r w:rsidR="0076795B">
              <w:rPr>
                <w:rFonts w:ascii="Garamond" w:eastAsia="Times New Roman" w:hAnsi="Garamond" w:cs="Arial"/>
                <w:sz w:val="24"/>
                <w:szCs w:val="24"/>
              </w:rPr>
              <w:t>requested</w:t>
            </w:r>
            <w:r>
              <w:rPr>
                <w:rFonts w:ascii="Garamond" w:eastAsia="Times New Roman" w:hAnsi="Garamond" w:cs="Arial"/>
                <w:sz w:val="24"/>
                <w:szCs w:val="24"/>
              </w:rPr>
              <w:t xml:space="preserve"> a quarterly </w:t>
            </w:r>
            <w:r w:rsidR="0016782B">
              <w:rPr>
                <w:rFonts w:ascii="Garamond" w:eastAsia="Times New Roman" w:hAnsi="Garamond" w:cs="Arial"/>
                <w:sz w:val="24"/>
                <w:szCs w:val="24"/>
              </w:rPr>
              <w:t>usage report of the funding</w:t>
            </w:r>
            <w:r w:rsidR="0076795B">
              <w:rPr>
                <w:rFonts w:ascii="Garamond" w:eastAsia="Times New Roman" w:hAnsi="Garamond" w:cs="Arial"/>
                <w:sz w:val="24"/>
                <w:szCs w:val="24"/>
              </w:rPr>
              <w:t xml:space="preserve"> </w:t>
            </w:r>
            <w:r w:rsidR="0016782B">
              <w:rPr>
                <w:rFonts w:ascii="Garamond" w:eastAsia="Times New Roman" w:hAnsi="Garamond" w:cs="Arial"/>
                <w:sz w:val="24"/>
                <w:szCs w:val="24"/>
              </w:rPr>
              <w:t>provide</w:t>
            </w:r>
            <w:r w:rsidR="0076795B">
              <w:rPr>
                <w:rFonts w:ascii="Garamond" w:eastAsia="Times New Roman" w:hAnsi="Garamond" w:cs="Arial"/>
                <w:sz w:val="24"/>
                <w:szCs w:val="24"/>
              </w:rPr>
              <w:t>d</w:t>
            </w:r>
            <w:r w:rsidR="002A7563">
              <w:rPr>
                <w:rFonts w:ascii="Garamond" w:eastAsia="Times New Roman" w:hAnsi="Garamond" w:cs="Arial"/>
                <w:sz w:val="24"/>
                <w:szCs w:val="24"/>
              </w:rPr>
              <w:t xml:space="preserve"> and was looking for</w:t>
            </w:r>
            <w:r w:rsidR="0076795B">
              <w:rPr>
                <w:rFonts w:ascii="Garamond" w:eastAsia="Times New Roman" w:hAnsi="Garamond" w:cs="Arial"/>
                <w:sz w:val="24"/>
                <w:szCs w:val="24"/>
              </w:rPr>
              <w:t xml:space="preserve"> a status update.</w:t>
            </w:r>
            <w:r w:rsidR="002A7563">
              <w:rPr>
                <w:rFonts w:ascii="Garamond" w:eastAsia="Times New Roman" w:hAnsi="Garamond" w:cs="Arial"/>
                <w:sz w:val="24"/>
                <w:szCs w:val="24"/>
              </w:rPr>
              <w:t xml:space="preserve"> </w:t>
            </w:r>
            <w:r w:rsidR="0076795B">
              <w:rPr>
                <w:rFonts w:ascii="Garamond" w:eastAsia="Times New Roman" w:hAnsi="Garamond" w:cs="Arial"/>
                <w:sz w:val="24"/>
                <w:szCs w:val="24"/>
              </w:rPr>
              <w:t xml:space="preserve"> </w:t>
            </w:r>
            <w:r w:rsidR="002A7563">
              <w:rPr>
                <w:rFonts w:ascii="Garamond" w:eastAsia="Times New Roman" w:hAnsi="Garamond" w:cs="Arial"/>
                <w:sz w:val="24"/>
                <w:szCs w:val="24"/>
              </w:rPr>
              <w:t xml:space="preserve">Mr. Couillard </w:t>
            </w:r>
            <w:r w:rsidR="000845D1">
              <w:rPr>
                <w:rFonts w:ascii="Garamond" w:eastAsia="Times New Roman" w:hAnsi="Garamond" w:cs="Arial"/>
                <w:sz w:val="24"/>
                <w:szCs w:val="24"/>
              </w:rPr>
              <w:t xml:space="preserve">indicated </w:t>
            </w:r>
            <w:r w:rsidR="0076795B">
              <w:rPr>
                <w:rFonts w:ascii="Garamond" w:eastAsia="Times New Roman" w:hAnsi="Garamond" w:cs="Arial"/>
                <w:sz w:val="24"/>
                <w:szCs w:val="24"/>
              </w:rPr>
              <w:t xml:space="preserve">the report was submitted </w:t>
            </w:r>
            <w:r w:rsidR="000845D1">
              <w:rPr>
                <w:rFonts w:ascii="Garamond" w:eastAsia="Times New Roman" w:hAnsi="Garamond" w:cs="Arial"/>
                <w:sz w:val="24"/>
                <w:szCs w:val="24"/>
              </w:rPr>
              <w:t>up to date through the end of the first two quarters</w:t>
            </w:r>
            <w:r w:rsidR="0076795B">
              <w:rPr>
                <w:rFonts w:ascii="Garamond" w:eastAsia="Times New Roman" w:hAnsi="Garamond" w:cs="Arial"/>
                <w:sz w:val="24"/>
                <w:szCs w:val="24"/>
              </w:rPr>
              <w:t xml:space="preserve">.  </w:t>
            </w:r>
            <w:r w:rsidR="00B11726">
              <w:rPr>
                <w:rFonts w:ascii="Garamond" w:eastAsia="Times New Roman" w:hAnsi="Garamond" w:cs="Arial"/>
                <w:sz w:val="24"/>
                <w:szCs w:val="24"/>
              </w:rPr>
              <w:t>Mr. Couillard will be sending an updated report in response</w:t>
            </w:r>
            <w:r w:rsidR="000D5941">
              <w:rPr>
                <w:rFonts w:ascii="Garamond" w:eastAsia="Times New Roman" w:hAnsi="Garamond" w:cs="Arial"/>
                <w:sz w:val="24"/>
                <w:szCs w:val="24"/>
              </w:rPr>
              <w:t>, t</w:t>
            </w:r>
            <w:r w:rsidR="00B11726">
              <w:rPr>
                <w:rFonts w:ascii="Garamond" w:eastAsia="Times New Roman" w:hAnsi="Garamond" w:cs="Arial"/>
                <w:sz w:val="24"/>
                <w:szCs w:val="24"/>
              </w:rPr>
              <w:t>hen will</w:t>
            </w:r>
            <w:r w:rsidR="00EB326E">
              <w:rPr>
                <w:rFonts w:ascii="Garamond" w:eastAsia="Times New Roman" w:hAnsi="Garamond" w:cs="Arial"/>
                <w:sz w:val="24"/>
                <w:szCs w:val="24"/>
              </w:rPr>
              <w:t xml:space="preserve"> look to get back on the quarterly schedule. </w:t>
            </w:r>
          </w:p>
          <w:p w14:paraId="7A1B2D63" w14:textId="77777777" w:rsidR="00F8691E" w:rsidRDefault="00F8691E" w:rsidP="00307BF3">
            <w:pPr>
              <w:widowControl w:val="0"/>
              <w:tabs>
                <w:tab w:val="center" w:pos="4185"/>
              </w:tabs>
              <w:adjustRightInd w:val="0"/>
              <w:ind w:left="794"/>
              <w:textAlignment w:val="baseline"/>
              <w:rPr>
                <w:rFonts w:ascii="Garamond" w:eastAsia="Times New Roman" w:hAnsi="Garamond" w:cs="Arial"/>
                <w:sz w:val="24"/>
                <w:szCs w:val="24"/>
              </w:rPr>
            </w:pPr>
          </w:p>
          <w:p w14:paraId="32504A07" w14:textId="7C167B53" w:rsidR="00F8691E" w:rsidRPr="005A0CDE" w:rsidRDefault="00F8691E" w:rsidP="00307BF3">
            <w:pPr>
              <w:widowControl w:val="0"/>
              <w:tabs>
                <w:tab w:val="center" w:pos="4185"/>
              </w:tabs>
              <w:adjustRightInd w:val="0"/>
              <w:ind w:left="794"/>
              <w:textAlignment w:val="baseline"/>
              <w:rPr>
                <w:rFonts w:ascii="Garamond" w:eastAsia="Times New Roman" w:hAnsi="Garamond" w:cs="Arial"/>
                <w:sz w:val="24"/>
                <w:szCs w:val="24"/>
              </w:rPr>
            </w:pPr>
            <w:r>
              <w:rPr>
                <w:rFonts w:ascii="Garamond" w:eastAsia="Times New Roman" w:hAnsi="Garamond" w:cs="Arial"/>
                <w:sz w:val="24"/>
                <w:szCs w:val="24"/>
              </w:rPr>
              <w:t xml:space="preserve">Ms. Slaven </w:t>
            </w:r>
            <w:r w:rsidR="00E85AFE">
              <w:rPr>
                <w:rFonts w:ascii="Garamond" w:eastAsia="Times New Roman" w:hAnsi="Garamond" w:cs="Arial"/>
                <w:sz w:val="24"/>
                <w:szCs w:val="24"/>
              </w:rPr>
              <w:t>inquired about</w:t>
            </w:r>
            <w:r>
              <w:rPr>
                <w:rFonts w:ascii="Garamond" w:eastAsia="Times New Roman" w:hAnsi="Garamond" w:cs="Arial"/>
                <w:sz w:val="24"/>
                <w:szCs w:val="24"/>
              </w:rPr>
              <w:t xml:space="preserve"> the grease trap </w:t>
            </w:r>
            <w:r w:rsidR="00E85AFE">
              <w:rPr>
                <w:rFonts w:ascii="Garamond" w:eastAsia="Times New Roman" w:hAnsi="Garamond" w:cs="Arial"/>
                <w:sz w:val="24"/>
                <w:szCs w:val="24"/>
              </w:rPr>
              <w:t>follow up on additional expenses incurred from the default equipment</w:t>
            </w:r>
            <w:r w:rsidR="000449FE">
              <w:rPr>
                <w:rFonts w:ascii="Garamond" w:eastAsia="Times New Roman" w:hAnsi="Garamond" w:cs="Arial"/>
                <w:sz w:val="24"/>
                <w:szCs w:val="24"/>
              </w:rPr>
              <w:t xml:space="preserve"> and how the expenses were going to be factored in overall. Mr. Couillard </w:t>
            </w:r>
            <w:r w:rsidR="00865FDD">
              <w:rPr>
                <w:rFonts w:ascii="Garamond" w:eastAsia="Times New Roman" w:hAnsi="Garamond" w:cs="Arial"/>
                <w:sz w:val="24"/>
                <w:szCs w:val="24"/>
              </w:rPr>
              <w:t xml:space="preserve">indicated </w:t>
            </w:r>
            <w:r w:rsidR="0076795B">
              <w:rPr>
                <w:rFonts w:ascii="Garamond" w:eastAsia="Times New Roman" w:hAnsi="Garamond" w:cs="Arial"/>
                <w:sz w:val="24"/>
                <w:szCs w:val="24"/>
              </w:rPr>
              <w:t>he was</w:t>
            </w:r>
            <w:r w:rsidR="00865FDD">
              <w:rPr>
                <w:rFonts w:ascii="Garamond" w:eastAsia="Times New Roman" w:hAnsi="Garamond" w:cs="Arial"/>
                <w:sz w:val="24"/>
                <w:szCs w:val="24"/>
              </w:rPr>
              <w:t xml:space="preserve"> waiting for a callback from the project manager</w:t>
            </w:r>
            <w:r w:rsidR="0076795B">
              <w:rPr>
                <w:rFonts w:ascii="Garamond" w:eastAsia="Times New Roman" w:hAnsi="Garamond" w:cs="Arial"/>
                <w:sz w:val="24"/>
                <w:szCs w:val="24"/>
              </w:rPr>
              <w:t>,</w:t>
            </w:r>
            <w:r w:rsidR="00865FDD">
              <w:rPr>
                <w:rFonts w:ascii="Garamond" w:eastAsia="Times New Roman" w:hAnsi="Garamond" w:cs="Arial"/>
                <w:sz w:val="24"/>
                <w:szCs w:val="24"/>
              </w:rPr>
              <w:t xml:space="preserve"> which was part of the question regarding the remaining balance</w:t>
            </w:r>
            <w:r w:rsidR="00D56575">
              <w:rPr>
                <w:rFonts w:ascii="Garamond" w:eastAsia="Times New Roman" w:hAnsi="Garamond" w:cs="Arial"/>
                <w:sz w:val="24"/>
                <w:szCs w:val="24"/>
              </w:rPr>
              <w:t xml:space="preserve"> due</w:t>
            </w:r>
            <w:r w:rsidR="00865FDD">
              <w:rPr>
                <w:rFonts w:ascii="Garamond" w:eastAsia="Times New Roman" w:hAnsi="Garamond" w:cs="Arial"/>
                <w:sz w:val="24"/>
                <w:szCs w:val="24"/>
              </w:rPr>
              <w:t>.</w:t>
            </w:r>
            <w:r w:rsidR="00D56575">
              <w:rPr>
                <w:rFonts w:ascii="Garamond" w:eastAsia="Times New Roman" w:hAnsi="Garamond" w:cs="Arial"/>
                <w:sz w:val="24"/>
                <w:szCs w:val="24"/>
              </w:rPr>
              <w:t xml:space="preserve"> </w:t>
            </w:r>
            <w:r w:rsidR="0076795B">
              <w:rPr>
                <w:rFonts w:ascii="Garamond" w:eastAsia="Times New Roman" w:hAnsi="Garamond" w:cs="Arial"/>
                <w:sz w:val="24"/>
                <w:szCs w:val="24"/>
              </w:rPr>
              <w:t xml:space="preserve"> </w:t>
            </w:r>
            <w:r w:rsidR="00D56575">
              <w:rPr>
                <w:rFonts w:ascii="Garamond" w:eastAsia="Times New Roman" w:hAnsi="Garamond" w:cs="Arial"/>
                <w:sz w:val="24"/>
                <w:szCs w:val="24"/>
              </w:rPr>
              <w:t>Mr. Couillard will follow up and ask about the bill</w:t>
            </w:r>
            <w:r w:rsidR="00577347">
              <w:rPr>
                <w:rFonts w:ascii="Garamond" w:eastAsia="Times New Roman" w:hAnsi="Garamond" w:cs="Arial"/>
                <w:sz w:val="24"/>
                <w:szCs w:val="24"/>
              </w:rPr>
              <w:t>. Chairman Lyons request</w:t>
            </w:r>
            <w:r w:rsidR="0076795B">
              <w:rPr>
                <w:rFonts w:ascii="Garamond" w:eastAsia="Times New Roman" w:hAnsi="Garamond" w:cs="Arial"/>
                <w:sz w:val="24"/>
                <w:szCs w:val="24"/>
              </w:rPr>
              <w:t>ed</w:t>
            </w:r>
            <w:r w:rsidR="00577347">
              <w:rPr>
                <w:rFonts w:ascii="Garamond" w:eastAsia="Times New Roman" w:hAnsi="Garamond" w:cs="Arial"/>
                <w:sz w:val="24"/>
                <w:szCs w:val="24"/>
              </w:rPr>
              <w:t xml:space="preserve"> once the</w:t>
            </w:r>
            <w:r w:rsidR="006B79A8">
              <w:rPr>
                <w:rFonts w:ascii="Garamond" w:eastAsia="Times New Roman" w:hAnsi="Garamond" w:cs="Arial"/>
                <w:sz w:val="24"/>
                <w:szCs w:val="24"/>
              </w:rPr>
              <w:t xml:space="preserve"> update changes are received</w:t>
            </w:r>
            <w:r w:rsidR="0076795B">
              <w:rPr>
                <w:rFonts w:ascii="Garamond" w:eastAsia="Times New Roman" w:hAnsi="Garamond" w:cs="Arial"/>
                <w:sz w:val="24"/>
                <w:szCs w:val="24"/>
              </w:rPr>
              <w:t xml:space="preserve">, to please share with the Trustees for their review. </w:t>
            </w:r>
            <w:r w:rsidR="000D5941">
              <w:rPr>
                <w:rFonts w:ascii="Garamond" w:eastAsia="Times New Roman" w:hAnsi="Garamond" w:cs="Arial"/>
                <w:sz w:val="24"/>
                <w:szCs w:val="24"/>
              </w:rPr>
              <w:t xml:space="preserve"> </w:t>
            </w:r>
            <w:r w:rsidR="000904A9">
              <w:rPr>
                <w:rFonts w:ascii="Garamond" w:eastAsia="Times New Roman" w:hAnsi="Garamond" w:cs="Arial"/>
                <w:sz w:val="24"/>
                <w:szCs w:val="24"/>
              </w:rPr>
              <w:t xml:space="preserve">Mr. Couillard will send the </w:t>
            </w:r>
            <w:r w:rsidR="000D5941">
              <w:rPr>
                <w:rFonts w:ascii="Garamond" w:eastAsia="Times New Roman" w:hAnsi="Garamond" w:cs="Arial"/>
                <w:sz w:val="24"/>
                <w:szCs w:val="24"/>
              </w:rPr>
              <w:t>updated</w:t>
            </w:r>
            <w:r w:rsidR="000904A9">
              <w:rPr>
                <w:rFonts w:ascii="Garamond" w:eastAsia="Times New Roman" w:hAnsi="Garamond" w:cs="Arial"/>
                <w:sz w:val="24"/>
                <w:szCs w:val="24"/>
              </w:rPr>
              <w:t xml:space="preserve"> </w:t>
            </w:r>
            <w:r w:rsidR="0076795B">
              <w:rPr>
                <w:rFonts w:ascii="Garamond" w:eastAsia="Times New Roman" w:hAnsi="Garamond" w:cs="Arial"/>
                <w:sz w:val="24"/>
                <w:szCs w:val="24"/>
              </w:rPr>
              <w:t>report once completed</w:t>
            </w:r>
            <w:r w:rsidR="000904A9">
              <w:rPr>
                <w:rFonts w:ascii="Garamond" w:eastAsia="Times New Roman" w:hAnsi="Garamond" w:cs="Arial"/>
                <w:sz w:val="24"/>
                <w:szCs w:val="24"/>
              </w:rPr>
              <w:t xml:space="preserve">. </w:t>
            </w:r>
          </w:p>
        </w:tc>
        <w:tc>
          <w:tcPr>
            <w:tcW w:w="1800" w:type="dxa"/>
          </w:tcPr>
          <w:p w14:paraId="4D34CF0D" w14:textId="5766F165" w:rsidR="00892166" w:rsidRPr="000E3231" w:rsidRDefault="00DA20AE"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lastRenderedPageBreak/>
              <w:t>John Couillard</w:t>
            </w:r>
          </w:p>
        </w:tc>
      </w:tr>
      <w:tr w:rsidR="00892166" w:rsidRPr="000E3231" w14:paraId="5E1997F1" w14:textId="77777777" w:rsidTr="00292060">
        <w:tc>
          <w:tcPr>
            <w:tcW w:w="9810" w:type="dxa"/>
          </w:tcPr>
          <w:p w14:paraId="64025A79" w14:textId="24143E96" w:rsidR="00892166" w:rsidRDefault="0047758D"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lastRenderedPageBreak/>
              <w:t xml:space="preserve">Financial Report </w:t>
            </w:r>
            <w:r w:rsidR="00F324DC">
              <w:rPr>
                <w:rFonts w:ascii="Garamond" w:eastAsia="Times New Roman" w:hAnsi="Garamond" w:cs="Arial"/>
                <w:sz w:val="24"/>
                <w:szCs w:val="24"/>
              </w:rPr>
              <w:t xml:space="preserve">Motion to accept </w:t>
            </w:r>
          </w:p>
          <w:p w14:paraId="48F2C292" w14:textId="2D7396FE" w:rsidR="00DF18C4" w:rsidRPr="000E3231" w:rsidRDefault="00DF18C4" w:rsidP="00307BF3">
            <w:pPr>
              <w:widowControl w:val="0"/>
              <w:tabs>
                <w:tab w:val="center" w:pos="4185"/>
              </w:tabs>
              <w:adjustRightInd w:val="0"/>
              <w:ind w:left="794"/>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F324DC">
              <w:rPr>
                <w:rFonts w:ascii="Garamond" w:eastAsia="Times New Roman" w:hAnsi="Garamond" w:cs="Arial"/>
                <w:sz w:val="24"/>
                <w:szCs w:val="24"/>
              </w:rPr>
              <w:t>requested a motion to accept the financial report as given.</w:t>
            </w:r>
            <w:r w:rsidR="0094590C">
              <w:rPr>
                <w:rFonts w:ascii="Garamond" w:eastAsia="Times New Roman" w:hAnsi="Garamond" w:cs="Arial"/>
                <w:sz w:val="24"/>
                <w:szCs w:val="24"/>
              </w:rPr>
              <w:t xml:space="preserve"> Motion approved by Mr. Novoselsky and </w:t>
            </w:r>
            <w:r w:rsidR="00A7049F">
              <w:rPr>
                <w:rFonts w:ascii="Garamond" w:eastAsia="Times New Roman" w:hAnsi="Garamond" w:cs="Arial"/>
                <w:sz w:val="24"/>
                <w:szCs w:val="24"/>
              </w:rPr>
              <w:t>then seconded by Ms. Hale</w:t>
            </w:r>
            <w:r w:rsidR="00957F7C">
              <w:rPr>
                <w:rFonts w:ascii="Garamond" w:eastAsia="Times New Roman" w:hAnsi="Garamond" w:cs="Arial"/>
                <w:sz w:val="24"/>
                <w:szCs w:val="24"/>
              </w:rPr>
              <w:t xml:space="preserve">, verbally accepted by all </w:t>
            </w:r>
            <w:r w:rsidR="00EA3A4C">
              <w:rPr>
                <w:rFonts w:ascii="Garamond" w:eastAsia="Times New Roman" w:hAnsi="Garamond" w:cs="Arial"/>
                <w:sz w:val="24"/>
                <w:szCs w:val="24"/>
              </w:rPr>
              <w:t xml:space="preserve">Board of Trustees members present. </w:t>
            </w:r>
            <w:r w:rsidR="00A7049F">
              <w:rPr>
                <w:rFonts w:ascii="Garamond" w:eastAsia="Times New Roman" w:hAnsi="Garamond" w:cs="Arial"/>
                <w:sz w:val="24"/>
                <w:szCs w:val="24"/>
              </w:rPr>
              <w:t xml:space="preserve"> </w:t>
            </w:r>
            <w:r>
              <w:rPr>
                <w:rFonts w:ascii="Garamond" w:eastAsia="Times New Roman" w:hAnsi="Garamond" w:cs="Arial"/>
                <w:sz w:val="24"/>
                <w:szCs w:val="24"/>
              </w:rPr>
              <w:t xml:space="preserve">   </w:t>
            </w:r>
          </w:p>
        </w:tc>
        <w:tc>
          <w:tcPr>
            <w:tcW w:w="1800" w:type="dxa"/>
          </w:tcPr>
          <w:p w14:paraId="241F4151" w14:textId="02F3EDF8" w:rsidR="00892166" w:rsidRPr="000E3231" w:rsidRDefault="00DA20AE"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r w:rsidR="00DD775A" w:rsidRPr="000E3231" w14:paraId="321D6C30" w14:textId="77777777" w:rsidTr="00292060">
        <w:tc>
          <w:tcPr>
            <w:tcW w:w="9810" w:type="dxa"/>
          </w:tcPr>
          <w:p w14:paraId="3714500F" w14:textId="77777777" w:rsidR="00DD775A" w:rsidRDefault="00DD775A" w:rsidP="00C45E9F">
            <w:pPr>
              <w:widowControl w:val="0"/>
              <w:tabs>
                <w:tab w:val="center" w:pos="4185"/>
              </w:tabs>
              <w:adjustRightInd w:val="0"/>
              <w:textAlignment w:val="baseline"/>
              <w:rPr>
                <w:rFonts w:ascii="Garamond" w:eastAsia="Times New Roman" w:hAnsi="Garamond" w:cs="Arial"/>
                <w:sz w:val="24"/>
                <w:szCs w:val="24"/>
              </w:rPr>
            </w:pPr>
            <w:r>
              <w:rPr>
                <w:rFonts w:ascii="Garamond" w:eastAsia="Times New Roman" w:hAnsi="Garamond" w:cs="Arial"/>
                <w:sz w:val="24"/>
                <w:szCs w:val="24"/>
              </w:rPr>
              <w:t>Other Business:</w:t>
            </w:r>
          </w:p>
          <w:p w14:paraId="1747BBDB" w14:textId="77777777" w:rsidR="00DD775A" w:rsidRDefault="00DD775A" w:rsidP="00C45E9F">
            <w:pPr>
              <w:widowControl w:val="0"/>
              <w:tabs>
                <w:tab w:val="center" w:pos="4185"/>
              </w:tabs>
              <w:adjustRightInd w:val="0"/>
              <w:textAlignment w:val="baseline"/>
              <w:rPr>
                <w:rFonts w:ascii="Garamond" w:eastAsia="Times New Roman" w:hAnsi="Garamond" w:cs="Arial"/>
                <w:sz w:val="24"/>
                <w:szCs w:val="24"/>
              </w:rPr>
            </w:pPr>
          </w:p>
          <w:p w14:paraId="0E92428A" w14:textId="4A8FDCEE" w:rsidR="00DD775A" w:rsidRDefault="00DD775A" w:rsidP="001D0F04">
            <w:pPr>
              <w:widowControl w:val="0"/>
              <w:tabs>
                <w:tab w:val="center" w:pos="4185"/>
              </w:tabs>
              <w:adjustRightInd w:val="0"/>
              <w:ind w:left="884"/>
              <w:textAlignment w:val="baseline"/>
              <w:rPr>
                <w:rFonts w:ascii="Garamond" w:eastAsia="Times New Roman" w:hAnsi="Garamond" w:cs="Arial"/>
                <w:sz w:val="24"/>
                <w:szCs w:val="24"/>
              </w:rPr>
            </w:pPr>
            <w:r>
              <w:rPr>
                <w:rFonts w:ascii="Garamond" w:eastAsia="Times New Roman" w:hAnsi="Garamond" w:cs="Arial"/>
                <w:sz w:val="24"/>
                <w:szCs w:val="24"/>
              </w:rPr>
              <w:t xml:space="preserve">Ms. Hale </w:t>
            </w:r>
            <w:r w:rsidR="0076795B">
              <w:rPr>
                <w:rFonts w:ascii="Garamond" w:eastAsia="Times New Roman" w:hAnsi="Garamond" w:cs="Arial"/>
                <w:sz w:val="24"/>
                <w:szCs w:val="24"/>
              </w:rPr>
              <w:t xml:space="preserve">asked for clarification </w:t>
            </w:r>
            <w:r w:rsidR="00B3079B">
              <w:rPr>
                <w:rFonts w:ascii="Garamond" w:eastAsia="Times New Roman" w:hAnsi="Garamond" w:cs="Arial"/>
                <w:sz w:val="24"/>
                <w:szCs w:val="24"/>
              </w:rPr>
              <w:t>regarding</w:t>
            </w:r>
            <w:r w:rsidR="0076795B">
              <w:rPr>
                <w:rFonts w:ascii="Garamond" w:eastAsia="Times New Roman" w:hAnsi="Garamond" w:cs="Arial"/>
                <w:sz w:val="24"/>
                <w:szCs w:val="24"/>
              </w:rPr>
              <w:t xml:space="preserve"> the January meeting minutes, there was no indication of Iraq or Afghanistan Veterans residing in the Domiciliary.</w:t>
            </w:r>
            <w:r>
              <w:rPr>
                <w:rFonts w:ascii="Garamond" w:eastAsia="Times New Roman" w:hAnsi="Garamond" w:cs="Arial"/>
                <w:sz w:val="24"/>
                <w:szCs w:val="24"/>
              </w:rPr>
              <w:t xml:space="preserve"> </w:t>
            </w:r>
            <w:r w:rsidR="00A64947">
              <w:rPr>
                <w:rFonts w:ascii="Garamond" w:eastAsia="Times New Roman" w:hAnsi="Garamond" w:cs="Arial"/>
                <w:sz w:val="24"/>
                <w:szCs w:val="24"/>
              </w:rPr>
              <w:t xml:space="preserve">Ms. Baldini responded </w:t>
            </w:r>
            <w:r w:rsidR="00F25AC2">
              <w:rPr>
                <w:rFonts w:ascii="Garamond" w:eastAsia="Times New Roman" w:hAnsi="Garamond" w:cs="Arial"/>
                <w:sz w:val="24"/>
                <w:szCs w:val="24"/>
              </w:rPr>
              <w:t xml:space="preserve">that </w:t>
            </w:r>
            <w:r w:rsidR="00362A44">
              <w:rPr>
                <w:rFonts w:ascii="Garamond" w:eastAsia="Times New Roman" w:hAnsi="Garamond" w:cs="Arial"/>
                <w:sz w:val="24"/>
                <w:szCs w:val="24"/>
              </w:rPr>
              <w:t xml:space="preserve">the team </w:t>
            </w:r>
            <w:r w:rsidR="00F25AC2">
              <w:rPr>
                <w:rFonts w:ascii="Garamond" w:eastAsia="Times New Roman" w:hAnsi="Garamond" w:cs="Arial"/>
                <w:sz w:val="24"/>
                <w:szCs w:val="24"/>
              </w:rPr>
              <w:t xml:space="preserve">would </w:t>
            </w:r>
            <w:r w:rsidR="001D0F04">
              <w:rPr>
                <w:rFonts w:ascii="Garamond" w:eastAsia="Times New Roman" w:hAnsi="Garamond" w:cs="Arial"/>
                <w:sz w:val="24"/>
                <w:szCs w:val="24"/>
              </w:rPr>
              <w:t>investigate</w:t>
            </w:r>
            <w:r w:rsidR="00362A44">
              <w:rPr>
                <w:rFonts w:ascii="Garamond" w:eastAsia="Times New Roman" w:hAnsi="Garamond" w:cs="Arial"/>
                <w:sz w:val="24"/>
                <w:szCs w:val="24"/>
              </w:rPr>
              <w:t xml:space="preserve"> the details and </w:t>
            </w:r>
            <w:r w:rsidR="00DB7053">
              <w:rPr>
                <w:rFonts w:ascii="Garamond" w:eastAsia="Times New Roman" w:hAnsi="Garamond" w:cs="Arial"/>
                <w:sz w:val="24"/>
                <w:szCs w:val="24"/>
              </w:rPr>
              <w:t xml:space="preserve">report back. </w:t>
            </w:r>
            <w:r w:rsidR="00F25AC2">
              <w:rPr>
                <w:rFonts w:ascii="Garamond" w:eastAsia="Times New Roman" w:hAnsi="Garamond" w:cs="Arial"/>
                <w:sz w:val="24"/>
                <w:szCs w:val="24"/>
              </w:rPr>
              <w:t xml:space="preserve"> </w:t>
            </w:r>
            <w:r w:rsidR="00950F86">
              <w:rPr>
                <w:rFonts w:ascii="Garamond" w:eastAsia="Times New Roman" w:hAnsi="Garamond" w:cs="Arial"/>
                <w:sz w:val="24"/>
                <w:szCs w:val="24"/>
              </w:rPr>
              <w:t>Mr. Silvestri</w:t>
            </w:r>
            <w:r w:rsidR="00F25AC2">
              <w:rPr>
                <w:rFonts w:ascii="Garamond" w:eastAsia="Times New Roman" w:hAnsi="Garamond" w:cs="Arial"/>
                <w:sz w:val="24"/>
                <w:szCs w:val="24"/>
              </w:rPr>
              <w:t xml:space="preserve"> </w:t>
            </w:r>
            <w:r w:rsidR="00ED64D8">
              <w:rPr>
                <w:rFonts w:ascii="Garamond" w:eastAsia="Times New Roman" w:hAnsi="Garamond" w:cs="Arial"/>
                <w:sz w:val="24"/>
                <w:szCs w:val="24"/>
              </w:rPr>
              <w:t xml:space="preserve">and Ms. Brathwaite </w:t>
            </w:r>
            <w:r w:rsidR="00F25AC2">
              <w:rPr>
                <w:rFonts w:ascii="Garamond" w:eastAsia="Times New Roman" w:hAnsi="Garamond" w:cs="Arial"/>
                <w:sz w:val="24"/>
                <w:szCs w:val="24"/>
              </w:rPr>
              <w:t xml:space="preserve">indicated that may not be necessarily true </w:t>
            </w:r>
            <w:r w:rsidR="00DB7053">
              <w:rPr>
                <w:rFonts w:ascii="Garamond" w:eastAsia="Times New Roman" w:hAnsi="Garamond" w:cs="Arial"/>
                <w:sz w:val="24"/>
                <w:szCs w:val="24"/>
              </w:rPr>
              <w:t xml:space="preserve">as </w:t>
            </w:r>
            <w:r w:rsidR="00F25AC2">
              <w:rPr>
                <w:rFonts w:ascii="Garamond" w:eastAsia="Times New Roman" w:hAnsi="Garamond" w:cs="Arial"/>
                <w:sz w:val="24"/>
                <w:szCs w:val="24"/>
              </w:rPr>
              <w:t xml:space="preserve">it may be related </w:t>
            </w:r>
            <w:r w:rsidR="00950F86">
              <w:rPr>
                <w:rFonts w:ascii="Garamond" w:eastAsia="Times New Roman" w:hAnsi="Garamond" w:cs="Arial"/>
                <w:sz w:val="24"/>
                <w:szCs w:val="24"/>
              </w:rPr>
              <w:t xml:space="preserve">to </w:t>
            </w:r>
            <w:r w:rsidR="00DB7053">
              <w:rPr>
                <w:rFonts w:ascii="Garamond" w:eastAsia="Times New Roman" w:hAnsi="Garamond" w:cs="Arial"/>
                <w:sz w:val="24"/>
                <w:szCs w:val="24"/>
              </w:rPr>
              <w:t>being</w:t>
            </w:r>
            <w:r w:rsidR="00950F86">
              <w:rPr>
                <w:rFonts w:ascii="Garamond" w:eastAsia="Times New Roman" w:hAnsi="Garamond" w:cs="Arial"/>
                <w:sz w:val="24"/>
                <w:szCs w:val="24"/>
              </w:rPr>
              <w:t xml:space="preserve"> considered combat veterans when admitted</w:t>
            </w:r>
            <w:r w:rsidR="000D5941">
              <w:rPr>
                <w:rFonts w:ascii="Garamond" w:eastAsia="Times New Roman" w:hAnsi="Garamond" w:cs="Arial"/>
                <w:sz w:val="24"/>
                <w:szCs w:val="24"/>
              </w:rPr>
              <w:t>;</w:t>
            </w:r>
            <w:r w:rsidR="00714905">
              <w:rPr>
                <w:rFonts w:ascii="Garamond" w:eastAsia="Times New Roman" w:hAnsi="Garamond" w:cs="Arial"/>
                <w:sz w:val="24"/>
                <w:szCs w:val="24"/>
              </w:rPr>
              <w:t xml:space="preserve"> however</w:t>
            </w:r>
            <w:r w:rsidR="00DB7053">
              <w:rPr>
                <w:rFonts w:ascii="Garamond" w:eastAsia="Times New Roman" w:hAnsi="Garamond" w:cs="Arial"/>
                <w:sz w:val="24"/>
                <w:szCs w:val="24"/>
              </w:rPr>
              <w:t>,</w:t>
            </w:r>
            <w:r w:rsidR="00714905">
              <w:rPr>
                <w:rFonts w:ascii="Garamond" w:eastAsia="Times New Roman" w:hAnsi="Garamond" w:cs="Arial"/>
                <w:sz w:val="24"/>
                <w:szCs w:val="24"/>
              </w:rPr>
              <w:t xml:space="preserve"> they still should</w:t>
            </w:r>
            <w:r w:rsidR="000D5941">
              <w:rPr>
                <w:rFonts w:ascii="Garamond" w:eastAsia="Times New Roman" w:hAnsi="Garamond" w:cs="Arial"/>
                <w:sz w:val="24"/>
                <w:szCs w:val="24"/>
              </w:rPr>
              <w:t xml:space="preserve"> have </w:t>
            </w:r>
            <w:r w:rsidR="00714905">
              <w:rPr>
                <w:rFonts w:ascii="Garamond" w:eastAsia="Times New Roman" w:hAnsi="Garamond" w:cs="Arial"/>
                <w:sz w:val="24"/>
                <w:szCs w:val="24"/>
              </w:rPr>
              <w:t xml:space="preserve">been included in those categories because there are veterans who </w:t>
            </w:r>
            <w:r w:rsidR="00580A3E">
              <w:rPr>
                <w:rFonts w:ascii="Garamond" w:eastAsia="Times New Roman" w:hAnsi="Garamond" w:cs="Arial"/>
                <w:sz w:val="24"/>
                <w:szCs w:val="24"/>
              </w:rPr>
              <w:t>were active military during the OEF and OIF eras</w:t>
            </w:r>
            <w:r w:rsidR="00950F86">
              <w:rPr>
                <w:rFonts w:ascii="Garamond" w:eastAsia="Times New Roman" w:hAnsi="Garamond" w:cs="Arial"/>
                <w:sz w:val="24"/>
                <w:szCs w:val="24"/>
              </w:rPr>
              <w:t xml:space="preserve">. </w:t>
            </w:r>
            <w:r w:rsidR="001D1EEF">
              <w:rPr>
                <w:rFonts w:ascii="Garamond" w:eastAsia="Times New Roman" w:hAnsi="Garamond" w:cs="Arial"/>
                <w:sz w:val="24"/>
                <w:szCs w:val="24"/>
              </w:rPr>
              <w:t xml:space="preserve">  </w:t>
            </w:r>
          </w:p>
          <w:p w14:paraId="171D001C" w14:textId="77777777" w:rsidR="00D34783" w:rsidRDefault="00D34783" w:rsidP="001D0F04">
            <w:pPr>
              <w:widowControl w:val="0"/>
              <w:tabs>
                <w:tab w:val="center" w:pos="4185"/>
              </w:tabs>
              <w:adjustRightInd w:val="0"/>
              <w:ind w:left="884"/>
              <w:textAlignment w:val="baseline"/>
              <w:rPr>
                <w:rFonts w:ascii="Garamond" w:eastAsia="Times New Roman" w:hAnsi="Garamond" w:cs="Arial"/>
                <w:sz w:val="24"/>
                <w:szCs w:val="24"/>
              </w:rPr>
            </w:pPr>
          </w:p>
          <w:p w14:paraId="70BC2764" w14:textId="0A9AA646" w:rsidR="00DB7053" w:rsidRDefault="00D34783" w:rsidP="001D0F04">
            <w:pPr>
              <w:widowControl w:val="0"/>
              <w:tabs>
                <w:tab w:val="center" w:pos="4185"/>
              </w:tabs>
              <w:adjustRightInd w:val="0"/>
              <w:ind w:left="884"/>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w:t>
            </w:r>
            <w:r w:rsidR="00DB7053">
              <w:rPr>
                <w:rFonts w:ascii="Garamond" w:eastAsia="Times New Roman" w:hAnsi="Garamond" w:cs="Arial"/>
                <w:sz w:val="24"/>
                <w:szCs w:val="24"/>
              </w:rPr>
              <w:t xml:space="preserve">tabled for discussion </w:t>
            </w:r>
            <w:r>
              <w:rPr>
                <w:rFonts w:ascii="Garamond" w:eastAsia="Times New Roman" w:hAnsi="Garamond" w:cs="Arial"/>
                <w:sz w:val="24"/>
                <w:szCs w:val="24"/>
              </w:rPr>
              <w:t>the International Food Fair</w:t>
            </w:r>
            <w:r w:rsidR="0018205F">
              <w:rPr>
                <w:rFonts w:ascii="Garamond" w:eastAsia="Times New Roman" w:hAnsi="Garamond" w:cs="Arial"/>
                <w:sz w:val="24"/>
                <w:szCs w:val="24"/>
              </w:rPr>
              <w:t>. Ms. Baldini</w:t>
            </w:r>
            <w:r w:rsidR="00DB7053">
              <w:rPr>
                <w:rFonts w:ascii="Garamond" w:eastAsia="Times New Roman" w:hAnsi="Garamond" w:cs="Arial"/>
                <w:sz w:val="24"/>
                <w:szCs w:val="24"/>
              </w:rPr>
              <w:t xml:space="preserve"> shared we are working on developing relationships with line staff and encouraging employee engagement.  Our goal is to make the International Food Fair an annual event. In addition, we are exploring other activities to support employee engagement on a quarterly basis.</w:t>
            </w:r>
          </w:p>
          <w:p w14:paraId="5961C20B" w14:textId="3128824A" w:rsidR="00D34783" w:rsidRPr="000E3231" w:rsidRDefault="00624B8B" w:rsidP="001D0F04">
            <w:pPr>
              <w:widowControl w:val="0"/>
              <w:tabs>
                <w:tab w:val="center" w:pos="4185"/>
              </w:tabs>
              <w:adjustRightInd w:val="0"/>
              <w:ind w:left="884"/>
              <w:textAlignment w:val="baseline"/>
              <w:rPr>
                <w:rFonts w:ascii="Garamond" w:eastAsia="Times New Roman" w:hAnsi="Garamond" w:cs="Arial"/>
                <w:sz w:val="24"/>
                <w:szCs w:val="24"/>
              </w:rPr>
            </w:pPr>
            <w:r>
              <w:rPr>
                <w:rFonts w:ascii="Garamond" w:eastAsia="Times New Roman" w:hAnsi="Garamond" w:cs="Arial"/>
                <w:sz w:val="24"/>
                <w:szCs w:val="24"/>
              </w:rPr>
              <w:t xml:space="preserve"> </w:t>
            </w:r>
          </w:p>
        </w:tc>
        <w:tc>
          <w:tcPr>
            <w:tcW w:w="1800" w:type="dxa"/>
          </w:tcPr>
          <w:p w14:paraId="165E1377" w14:textId="77777777" w:rsidR="00DD775A" w:rsidRPr="000E3231" w:rsidRDefault="00DD775A" w:rsidP="00C45E9F">
            <w:pPr>
              <w:widowControl w:val="0"/>
              <w:tabs>
                <w:tab w:val="center" w:pos="4185"/>
              </w:tabs>
              <w:adjustRightInd w:val="0"/>
              <w:textAlignment w:val="baseline"/>
              <w:rPr>
                <w:rFonts w:ascii="Garamond" w:eastAsia="Times New Roman" w:hAnsi="Garamond" w:cs="Arial"/>
                <w:sz w:val="24"/>
                <w:szCs w:val="24"/>
              </w:rPr>
            </w:pPr>
          </w:p>
        </w:tc>
      </w:tr>
      <w:tr w:rsidR="00892166" w:rsidRPr="000E3231" w14:paraId="75DB8E2A" w14:textId="77777777" w:rsidTr="00292060">
        <w:tc>
          <w:tcPr>
            <w:tcW w:w="9810" w:type="dxa"/>
          </w:tcPr>
          <w:p w14:paraId="6607C1AC" w14:textId="77777777" w:rsidR="00DF18C4" w:rsidRDefault="00577067"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Adjournment</w:t>
            </w:r>
            <w:r w:rsidR="00343085" w:rsidRPr="000E3231">
              <w:rPr>
                <w:rFonts w:ascii="Garamond" w:eastAsia="Times New Roman" w:hAnsi="Garamond" w:cs="Arial"/>
                <w:sz w:val="24"/>
                <w:szCs w:val="24"/>
              </w:rPr>
              <w:t>:</w:t>
            </w:r>
            <w:r w:rsidR="00DF18C4">
              <w:rPr>
                <w:rFonts w:ascii="Garamond" w:eastAsia="Times New Roman" w:hAnsi="Garamond" w:cs="Arial"/>
                <w:sz w:val="24"/>
                <w:szCs w:val="24"/>
              </w:rPr>
              <w:t xml:space="preserve"> </w:t>
            </w:r>
          </w:p>
          <w:p w14:paraId="76442689" w14:textId="72B47289" w:rsidR="006248BC" w:rsidRDefault="006248BC" w:rsidP="001D0F04">
            <w:pPr>
              <w:widowControl w:val="0"/>
              <w:tabs>
                <w:tab w:val="center" w:pos="4185"/>
              </w:tabs>
              <w:adjustRightInd w:val="0"/>
              <w:ind w:left="884"/>
              <w:textAlignment w:val="baseline"/>
              <w:rPr>
                <w:rFonts w:ascii="Garamond" w:eastAsia="Times New Roman" w:hAnsi="Garamond" w:cs="Arial"/>
                <w:sz w:val="24"/>
                <w:szCs w:val="24"/>
              </w:rPr>
            </w:pPr>
            <w:r>
              <w:rPr>
                <w:rFonts w:ascii="Garamond" w:eastAsia="Times New Roman" w:hAnsi="Garamond" w:cs="Arial"/>
                <w:sz w:val="24"/>
                <w:szCs w:val="24"/>
              </w:rPr>
              <w:t xml:space="preserve">Chairman Lyons asked for a motion to adjourn. </w:t>
            </w:r>
            <w:r w:rsidR="00DC06C2">
              <w:rPr>
                <w:rFonts w:ascii="Garamond" w:eastAsia="Times New Roman" w:hAnsi="Garamond" w:cs="Arial"/>
                <w:sz w:val="24"/>
                <w:szCs w:val="24"/>
              </w:rPr>
              <w:t>M</w:t>
            </w:r>
            <w:r>
              <w:rPr>
                <w:rFonts w:ascii="Garamond" w:eastAsia="Times New Roman" w:hAnsi="Garamond" w:cs="Arial"/>
                <w:sz w:val="24"/>
                <w:szCs w:val="24"/>
              </w:rPr>
              <w:t>otion approved by Mr. Novoselsky then seconded by Ms. Hale – then verbally accepted by all Board of Trustee members</w:t>
            </w:r>
            <w:r w:rsidR="00DC06C2">
              <w:rPr>
                <w:rFonts w:ascii="Garamond" w:eastAsia="Times New Roman" w:hAnsi="Garamond" w:cs="Arial"/>
                <w:sz w:val="24"/>
                <w:szCs w:val="24"/>
              </w:rPr>
              <w:t xml:space="preserve"> present</w:t>
            </w:r>
            <w:r>
              <w:rPr>
                <w:rFonts w:ascii="Garamond" w:eastAsia="Times New Roman" w:hAnsi="Garamond" w:cs="Arial"/>
                <w:sz w:val="24"/>
                <w:szCs w:val="24"/>
              </w:rPr>
              <w:t xml:space="preserve">. </w:t>
            </w:r>
          </w:p>
          <w:p w14:paraId="6398C180" w14:textId="77777777" w:rsidR="006248BC" w:rsidRDefault="006248BC" w:rsidP="00C45E9F">
            <w:pPr>
              <w:widowControl w:val="0"/>
              <w:tabs>
                <w:tab w:val="center" w:pos="4185"/>
              </w:tabs>
              <w:adjustRightInd w:val="0"/>
              <w:textAlignment w:val="baseline"/>
              <w:rPr>
                <w:rFonts w:ascii="Garamond" w:eastAsia="Times New Roman" w:hAnsi="Garamond" w:cs="Arial"/>
                <w:sz w:val="24"/>
                <w:szCs w:val="24"/>
              </w:rPr>
            </w:pPr>
          </w:p>
          <w:p w14:paraId="6A570149" w14:textId="14DF3D54" w:rsidR="00892166" w:rsidRPr="000E3231" w:rsidRDefault="00577067"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 xml:space="preserve">Next meeting date: </w:t>
            </w:r>
            <w:r w:rsidR="002503C4">
              <w:rPr>
                <w:rFonts w:ascii="Garamond" w:eastAsia="Times New Roman" w:hAnsi="Garamond" w:cs="Arial"/>
                <w:sz w:val="24"/>
                <w:szCs w:val="24"/>
              </w:rPr>
              <w:t>March</w:t>
            </w:r>
            <w:r w:rsidR="00E71623">
              <w:rPr>
                <w:rFonts w:ascii="Garamond" w:eastAsia="Times New Roman" w:hAnsi="Garamond" w:cs="Arial"/>
                <w:sz w:val="24"/>
                <w:szCs w:val="24"/>
              </w:rPr>
              <w:t xml:space="preserve"> 2</w:t>
            </w:r>
            <w:r w:rsidR="00FF1159" w:rsidRPr="000E3231">
              <w:rPr>
                <w:rFonts w:ascii="Garamond" w:eastAsia="Times New Roman" w:hAnsi="Garamond" w:cs="Arial"/>
                <w:sz w:val="24"/>
                <w:szCs w:val="24"/>
              </w:rPr>
              <w:t>5,</w:t>
            </w:r>
            <w:r w:rsidR="00CB72DD" w:rsidRPr="000E3231">
              <w:rPr>
                <w:rFonts w:ascii="Garamond" w:eastAsia="Times New Roman" w:hAnsi="Garamond" w:cs="Arial"/>
                <w:sz w:val="24"/>
                <w:szCs w:val="24"/>
              </w:rPr>
              <w:t xml:space="preserve"> </w:t>
            </w:r>
            <w:r w:rsidR="00DD5A93">
              <w:rPr>
                <w:rFonts w:ascii="Garamond" w:eastAsia="Times New Roman" w:hAnsi="Garamond" w:cs="Arial"/>
                <w:sz w:val="24"/>
                <w:szCs w:val="24"/>
              </w:rPr>
              <w:t xml:space="preserve">2025 at </w:t>
            </w:r>
            <w:r w:rsidR="00CB72DD" w:rsidRPr="000E3231">
              <w:rPr>
                <w:rFonts w:ascii="Garamond" w:eastAsia="Times New Roman" w:hAnsi="Garamond" w:cs="Arial"/>
                <w:sz w:val="24"/>
                <w:szCs w:val="24"/>
              </w:rPr>
              <w:t>1:00pm</w:t>
            </w:r>
          </w:p>
        </w:tc>
        <w:tc>
          <w:tcPr>
            <w:tcW w:w="1800" w:type="dxa"/>
          </w:tcPr>
          <w:p w14:paraId="26D93539" w14:textId="4E826532" w:rsidR="00892166" w:rsidRPr="000E3231" w:rsidRDefault="00343085" w:rsidP="00C45E9F">
            <w:pPr>
              <w:widowControl w:val="0"/>
              <w:tabs>
                <w:tab w:val="center" w:pos="4185"/>
              </w:tabs>
              <w:adjustRightInd w:val="0"/>
              <w:textAlignment w:val="baseline"/>
              <w:rPr>
                <w:rFonts w:ascii="Garamond" w:eastAsia="Times New Roman" w:hAnsi="Garamond" w:cs="Arial"/>
                <w:sz w:val="24"/>
                <w:szCs w:val="24"/>
              </w:rPr>
            </w:pPr>
            <w:r w:rsidRPr="000E3231">
              <w:rPr>
                <w:rFonts w:ascii="Garamond" w:eastAsia="Times New Roman" w:hAnsi="Garamond" w:cs="Arial"/>
                <w:sz w:val="24"/>
                <w:szCs w:val="24"/>
              </w:rPr>
              <w:t>Thomas Lyons</w:t>
            </w:r>
          </w:p>
        </w:tc>
      </w:tr>
    </w:tbl>
    <w:p w14:paraId="541EFD3D" w14:textId="3A255896" w:rsidR="00865FE6" w:rsidRPr="00016389" w:rsidRDefault="00865FE6" w:rsidP="00016389">
      <w:pPr>
        <w:widowControl w:val="0"/>
        <w:tabs>
          <w:tab w:val="center" w:pos="4185"/>
        </w:tabs>
        <w:adjustRightInd w:val="0"/>
        <w:textAlignment w:val="baseline"/>
        <w:rPr>
          <w:rFonts w:ascii="Garamond" w:eastAsia="Times New Roman" w:hAnsi="Garamond" w:cs="Arial"/>
          <w:sz w:val="32"/>
          <w:szCs w:val="32"/>
        </w:rPr>
      </w:pPr>
    </w:p>
    <w:sectPr w:rsidR="00865FE6" w:rsidRPr="00016389" w:rsidSect="00A75469">
      <w:footerReference w:type="default" r:id="rId14"/>
      <w:headerReference w:type="first" r:id="rId15"/>
      <w:pgSz w:w="12240" w:h="15840"/>
      <w:pgMar w:top="720" w:right="1440" w:bottom="18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987C" w14:textId="77777777" w:rsidR="00DD7D2C" w:rsidRDefault="00DD7D2C" w:rsidP="00153DCE">
      <w:r>
        <w:separator/>
      </w:r>
    </w:p>
  </w:endnote>
  <w:endnote w:type="continuationSeparator" w:id="0">
    <w:p w14:paraId="0571E9FA" w14:textId="77777777" w:rsidR="00DD7D2C" w:rsidRDefault="00DD7D2C"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271565"/>
      <w:docPartObj>
        <w:docPartGallery w:val="Page Numbers (Bottom of Page)"/>
        <w:docPartUnique/>
      </w:docPartObj>
    </w:sdtPr>
    <w:sdtEndPr>
      <w:rPr>
        <w:color w:val="7F7F7F" w:themeColor="background1" w:themeShade="7F"/>
        <w:spacing w:val="60"/>
      </w:rPr>
    </w:sdtEndPr>
    <w:sdtContent>
      <w:p w14:paraId="0E7DDD8C" w14:textId="27E6C29E" w:rsidR="00407817" w:rsidRDefault="004078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B689C7" w14:textId="77777777" w:rsidR="00407817" w:rsidRDefault="0040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EBAD" w14:textId="77777777" w:rsidR="00DD7D2C" w:rsidRDefault="00DD7D2C" w:rsidP="00153DCE">
      <w:r>
        <w:separator/>
      </w:r>
    </w:p>
  </w:footnote>
  <w:footnote w:type="continuationSeparator" w:id="0">
    <w:p w14:paraId="607A8DEA" w14:textId="77777777" w:rsidR="00DD7D2C" w:rsidRDefault="00DD7D2C"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9776" behindDoc="0" locked="0" layoutInCell="1" allowOverlap="1" wp14:anchorId="3A881FAB" wp14:editId="5B42B97D">
              <wp:simplePos x="0" y="0"/>
              <wp:positionH relativeFrom="column">
                <wp:posOffset>1177290</wp:posOffset>
              </wp:positionH>
              <wp:positionV relativeFrom="paragraph">
                <wp:posOffset>-135</wp:posOffset>
              </wp:positionV>
              <wp:extent cx="3589361" cy="120249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202498"/>
                      </a:xfrm>
                      <a:prstGeom prst="rect">
                        <a:avLst/>
                      </a:prstGeom>
                      <a:noFill/>
                      <a:ln w="9525">
                        <a:noFill/>
                        <a:miter lim="800000"/>
                        <a:headEnd/>
                        <a:tailEnd/>
                      </a:ln>
                    </wps:spPr>
                    <wps:txbx>
                      <w:txbxContent>
                        <w:p w14:paraId="02BD17CC" w14:textId="77777777" w:rsidR="00CD551B" w:rsidRPr="00BA2E55" w:rsidRDefault="00CD551B" w:rsidP="00CD551B">
                          <w:pPr>
                            <w:pStyle w:val="Header"/>
                            <w:jc w:val="center"/>
                            <w:rPr>
                              <w:bCs/>
                              <w:color w:val="1F497D" w:themeColor="text2"/>
                              <w:sz w:val="26"/>
                              <w:szCs w:val="26"/>
                            </w:rPr>
                          </w:pPr>
                          <w:r w:rsidRPr="00BA2E55">
                            <w:rPr>
                              <w:bCs/>
                              <w:color w:val="1F497D" w:themeColor="text2"/>
                              <w:sz w:val="26"/>
                              <w:szCs w:val="26"/>
                            </w:rPr>
                            <w:t>THE COMMONWEALTH OF MASSACHUSETTS</w:t>
                          </w:r>
                        </w:p>
                        <w:p w14:paraId="3A2D6C18" w14:textId="1C7F29D0" w:rsidR="00E22B22" w:rsidRPr="00BA2E55" w:rsidRDefault="00AB5A59" w:rsidP="00AB5A59">
                          <w:pPr>
                            <w:pStyle w:val="Header"/>
                            <w:jc w:val="center"/>
                            <w:rPr>
                              <w:color w:val="1F497D" w:themeColor="text2"/>
                              <w:sz w:val="26"/>
                              <w:szCs w:val="26"/>
                            </w:rPr>
                          </w:pPr>
                          <w:r w:rsidRPr="00BA2E55">
                            <w:rPr>
                              <w:color w:val="1F497D" w:themeColor="text2"/>
                              <w:sz w:val="26"/>
                              <w:szCs w:val="26"/>
                            </w:rPr>
                            <w:t xml:space="preserve">EXECUTIVE OFFICE OF </w:t>
                          </w:r>
                          <w:r w:rsidR="00E22B22" w:rsidRPr="00BA2E55">
                            <w:rPr>
                              <w:color w:val="1F497D" w:themeColor="text2"/>
                              <w:sz w:val="26"/>
                              <w:szCs w:val="26"/>
                            </w:rPr>
                            <w:t>VETERANS SERVICES</w:t>
                          </w:r>
                        </w:p>
                        <w:p w14:paraId="11165125" w14:textId="37919F10" w:rsidR="00100F32" w:rsidRPr="00BA2E55" w:rsidRDefault="00A55167" w:rsidP="00EE4CAE">
                          <w:pPr>
                            <w:pStyle w:val="Header"/>
                            <w:jc w:val="center"/>
                            <w:rPr>
                              <w:bCs/>
                              <w:color w:val="1F497D" w:themeColor="text2"/>
                              <w:sz w:val="24"/>
                              <w:szCs w:val="24"/>
                            </w:rPr>
                          </w:pPr>
                          <w:r>
                            <w:rPr>
                              <w:bCs/>
                              <w:color w:val="1F497D" w:themeColor="text2"/>
                              <w:sz w:val="24"/>
                              <w:szCs w:val="24"/>
                            </w:rPr>
                            <w:t xml:space="preserve">Massachusetts </w:t>
                          </w:r>
                          <w:r w:rsidR="00BA2E55" w:rsidRPr="00BA2E55">
                            <w:rPr>
                              <w:bCs/>
                              <w:color w:val="1F497D" w:themeColor="text2"/>
                              <w:sz w:val="24"/>
                              <w:szCs w:val="24"/>
                            </w:rPr>
                            <w:t>Veteran</w:t>
                          </w:r>
                          <w:r w:rsidR="00664AC9" w:rsidRPr="00BA2E55">
                            <w:rPr>
                              <w:bCs/>
                              <w:color w:val="1F497D" w:themeColor="text2"/>
                              <w:sz w:val="24"/>
                              <w:szCs w:val="24"/>
                            </w:rPr>
                            <w:t xml:space="preserve">s Home </w:t>
                          </w:r>
                          <w:r>
                            <w:rPr>
                              <w:bCs/>
                              <w:color w:val="1F497D" w:themeColor="text2"/>
                              <w:sz w:val="24"/>
                              <w:szCs w:val="24"/>
                            </w:rPr>
                            <w:t>at</w:t>
                          </w:r>
                          <w:r w:rsidR="00664AC9" w:rsidRPr="00BA2E55">
                            <w:rPr>
                              <w:bCs/>
                              <w:color w:val="1F497D" w:themeColor="text2"/>
                              <w:sz w:val="24"/>
                              <w:szCs w:val="24"/>
                            </w:rPr>
                            <w:t xml:space="preserve"> Chelsea</w:t>
                          </w:r>
                        </w:p>
                        <w:p w14:paraId="3A881FB1" w14:textId="61E6E193" w:rsidR="00EE4CAE" w:rsidRPr="00BA2E55" w:rsidRDefault="00BD2348" w:rsidP="00EE4CAE">
                          <w:pPr>
                            <w:pStyle w:val="Header"/>
                            <w:tabs>
                              <w:tab w:val="left" w:pos="795"/>
                            </w:tabs>
                            <w:jc w:val="center"/>
                            <w:rPr>
                              <w:color w:val="1F497D" w:themeColor="text2"/>
                            </w:rPr>
                          </w:pPr>
                          <w:r>
                            <w:rPr>
                              <w:color w:val="1F497D" w:themeColor="text2"/>
                            </w:rPr>
                            <w:t xml:space="preserve">100 Summit </w:t>
                          </w:r>
                          <w:r w:rsidR="00664AC9" w:rsidRPr="00BA2E55">
                            <w:rPr>
                              <w:color w:val="1F497D" w:themeColor="text2"/>
                            </w:rPr>
                            <w:t>Avenue, Chelsea, MA 02150</w:t>
                          </w:r>
                        </w:p>
                        <w:p w14:paraId="09EBA214" w14:textId="61E5B4C6" w:rsidR="00100F32" w:rsidRPr="00BA2E55" w:rsidRDefault="00100F32" w:rsidP="00100F32">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TEL: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-5</w:t>
                          </w:r>
                          <w:r w:rsidR="00664AC9" w:rsidRPr="00BA2E55">
                            <w:rPr>
                              <w:rFonts w:asciiTheme="minorHAnsi" w:hAnsiTheme="minorHAnsi" w:cstheme="minorHAnsi"/>
                              <w:i w:val="0"/>
                              <w:color w:val="1F497D" w:themeColor="text2"/>
                              <w:sz w:val="20"/>
                              <w:szCs w:val="12"/>
                            </w:rPr>
                            <w:t>660</w:t>
                          </w:r>
                          <w:r w:rsidRPr="00BA2E55">
                            <w:rPr>
                              <w:rFonts w:asciiTheme="minorHAnsi" w:hAnsiTheme="minorHAnsi" w:cstheme="minorHAnsi"/>
                              <w:i w:val="0"/>
                              <w:color w:val="1F497D" w:themeColor="text2"/>
                              <w:sz w:val="20"/>
                              <w:szCs w:val="12"/>
                            </w:rPr>
                            <w:t xml:space="preserve"> FAX: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w:t>
                          </w:r>
                          <w:r w:rsidR="00664AC9" w:rsidRPr="00BA2E55">
                            <w:rPr>
                              <w:rFonts w:asciiTheme="minorHAnsi" w:hAnsiTheme="minorHAnsi" w:cstheme="minorHAnsi"/>
                              <w:i w:val="0"/>
                              <w:color w:val="1F497D" w:themeColor="text2"/>
                              <w:sz w:val="20"/>
                              <w:szCs w:val="12"/>
                            </w:rPr>
                            <w:t>1162</w:t>
                          </w:r>
                          <w:r w:rsidR="00DD19B1" w:rsidRPr="00BA2E55">
                            <w:rPr>
                              <w:rFonts w:asciiTheme="minorHAnsi" w:hAnsiTheme="minorHAnsi" w:cstheme="minorHAnsi"/>
                              <w:i w:val="0"/>
                              <w:color w:val="1F497D" w:themeColor="text2"/>
                              <w:sz w:val="20"/>
                              <w:szCs w:val="12"/>
                            </w:rPr>
                            <w:t xml:space="preserve"> </w:t>
                          </w:r>
                        </w:p>
                        <w:p w14:paraId="2FB58493" w14:textId="05CB0CC6" w:rsidR="00100F32" w:rsidRPr="00BA2E55" w:rsidRDefault="00664AC9" w:rsidP="00664AC9">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www.mass.gov/che  •  </w:t>
                          </w:r>
                          <w:r w:rsidR="00100F32" w:rsidRPr="00BA2E55">
                            <w:rPr>
                              <w:rFonts w:asciiTheme="minorHAnsi" w:hAnsiTheme="minorHAnsi" w:cstheme="minorHAnsi"/>
                              <w:i w:val="0"/>
                              <w:color w:val="1F497D" w:themeColor="text2"/>
                              <w:sz w:val="20"/>
                              <w:szCs w:val="12"/>
                            </w:rPr>
                            <w:t xml:space="preserve"> </w:t>
                          </w:r>
                          <w:r w:rsidRPr="00BA2E55">
                            <w:rPr>
                              <w:rFonts w:asciiTheme="minorHAnsi" w:hAnsiTheme="minorHAnsi" w:cstheme="minorHAnsi"/>
                              <w:i w:val="0"/>
                              <w:color w:val="1F497D" w:themeColor="text2"/>
                              <w:sz w:val="20"/>
                              <w:szCs w:val="12"/>
                            </w:rPr>
                            <w:t>www.mass.gov/veterans</w:t>
                          </w:r>
                        </w:p>
                        <w:p w14:paraId="5027A242" w14:textId="77777777" w:rsidR="00664AC9" w:rsidRPr="00664AC9" w:rsidRDefault="00664AC9" w:rsidP="00664AC9"/>
                        <w:p w14:paraId="3A881FB2" w14:textId="40B5E2F0"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2.7pt;margin-top:0;width:282.65pt;height:9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" filled="f" stroked="f">
              <v:textbox>
                <w:txbxContent>
                  <w:p w14:paraId="02BD17CC" w14:textId="77777777" w:rsidR="00CD551B" w:rsidRPr="00BA2E55" w:rsidRDefault="00CD551B" w:rsidP="00CD551B">
                    <w:pPr>
                      <w:pStyle w:val="Header"/>
                      <w:jc w:val="center"/>
                      <w:rPr>
                        <w:bCs/>
                        <w:color w:val="1F497D" w:themeColor="text2"/>
                        <w:sz w:val="26"/>
                        <w:szCs w:val="26"/>
                      </w:rPr>
                    </w:pPr>
                    <w:r w:rsidRPr="00BA2E55">
                      <w:rPr>
                        <w:bCs/>
                        <w:color w:val="1F497D" w:themeColor="text2"/>
                        <w:sz w:val="26"/>
                        <w:szCs w:val="26"/>
                      </w:rPr>
                      <w:t>THE COMMONWEALTH OF MASSACHUSETTS</w:t>
                    </w:r>
                  </w:p>
                  <w:p w14:paraId="3A2D6C18" w14:textId="1C7F29D0" w:rsidR="00E22B22" w:rsidRPr="00BA2E55" w:rsidRDefault="00AB5A59" w:rsidP="00AB5A59">
                    <w:pPr>
                      <w:pStyle w:val="Header"/>
                      <w:jc w:val="center"/>
                      <w:rPr>
                        <w:color w:val="1F497D" w:themeColor="text2"/>
                        <w:sz w:val="26"/>
                        <w:szCs w:val="26"/>
                      </w:rPr>
                    </w:pPr>
                    <w:r w:rsidRPr="00BA2E55">
                      <w:rPr>
                        <w:color w:val="1F497D" w:themeColor="text2"/>
                        <w:sz w:val="26"/>
                        <w:szCs w:val="26"/>
                      </w:rPr>
                      <w:t xml:space="preserve">EXECUTIVE OFFICE OF </w:t>
                    </w:r>
                    <w:r w:rsidR="00E22B22" w:rsidRPr="00BA2E55">
                      <w:rPr>
                        <w:color w:val="1F497D" w:themeColor="text2"/>
                        <w:sz w:val="26"/>
                        <w:szCs w:val="26"/>
                      </w:rPr>
                      <w:t>VETERANS SERVICES</w:t>
                    </w:r>
                  </w:p>
                  <w:p w14:paraId="11165125" w14:textId="37919F10" w:rsidR="00100F32" w:rsidRPr="00BA2E55" w:rsidRDefault="00A55167" w:rsidP="00EE4CAE">
                    <w:pPr>
                      <w:pStyle w:val="Header"/>
                      <w:jc w:val="center"/>
                      <w:rPr>
                        <w:bCs/>
                        <w:color w:val="1F497D" w:themeColor="text2"/>
                        <w:sz w:val="24"/>
                        <w:szCs w:val="24"/>
                      </w:rPr>
                    </w:pPr>
                    <w:r>
                      <w:rPr>
                        <w:bCs/>
                        <w:color w:val="1F497D" w:themeColor="text2"/>
                        <w:sz w:val="24"/>
                        <w:szCs w:val="24"/>
                      </w:rPr>
                      <w:t xml:space="preserve">Massachusetts </w:t>
                    </w:r>
                    <w:r w:rsidR="00BA2E55" w:rsidRPr="00BA2E55">
                      <w:rPr>
                        <w:bCs/>
                        <w:color w:val="1F497D" w:themeColor="text2"/>
                        <w:sz w:val="24"/>
                        <w:szCs w:val="24"/>
                      </w:rPr>
                      <w:t>Veteran</w:t>
                    </w:r>
                    <w:r w:rsidR="00664AC9" w:rsidRPr="00BA2E55">
                      <w:rPr>
                        <w:bCs/>
                        <w:color w:val="1F497D" w:themeColor="text2"/>
                        <w:sz w:val="24"/>
                        <w:szCs w:val="24"/>
                      </w:rPr>
                      <w:t xml:space="preserve">s Home </w:t>
                    </w:r>
                    <w:r>
                      <w:rPr>
                        <w:bCs/>
                        <w:color w:val="1F497D" w:themeColor="text2"/>
                        <w:sz w:val="24"/>
                        <w:szCs w:val="24"/>
                      </w:rPr>
                      <w:t>at</w:t>
                    </w:r>
                    <w:r w:rsidR="00664AC9" w:rsidRPr="00BA2E55">
                      <w:rPr>
                        <w:bCs/>
                        <w:color w:val="1F497D" w:themeColor="text2"/>
                        <w:sz w:val="24"/>
                        <w:szCs w:val="24"/>
                      </w:rPr>
                      <w:t xml:space="preserve"> Chelsea</w:t>
                    </w:r>
                  </w:p>
                  <w:p w14:paraId="3A881FB1" w14:textId="61E6E193" w:rsidR="00EE4CAE" w:rsidRPr="00BA2E55" w:rsidRDefault="00BD2348" w:rsidP="00EE4CAE">
                    <w:pPr>
                      <w:pStyle w:val="Header"/>
                      <w:tabs>
                        <w:tab w:val="left" w:pos="795"/>
                      </w:tabs>
                      <w:jc w:val="center"/>
                      <w:rPr>
                        <w:color w:val="1F497D" w:themeColor="text2"/>
                      </w:rPr>
                    </w:pPr>
                    <w:r>
                      <w:rPr>
                        <w:color w:val="1F497D" w:themeColor="text2"/>
                      </w:rPr>
                      <w:t xml:space="preserve">100 Summit </w:t>
                    </w:r>
                    <w:r w:rsidR="00664AC9" w:rsidRPr="00BA2E55">
                      <w:rPr>
                        <w:color w:val="1F497D" w:themeColor="text2"/>
                      </w:rPr>
                      <w:t>Avenue, Chelsea, MA 02150</w:t>
                    </w:r>
                  </w:p>
                  <w:p w14:paraId="09EBA214" w14:textId="61E5B4C6" w:rsidR="00100F32" w:rsidRPr="00BA2E55" w:rsidRDefault="00100F32" w:rsidP="00100F32">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TEL: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-5</w:t>
                    </w:r>
                    <w:r w:rsidR="00664AC9" w:rsidRPr="00BA2E55">
                      <w:rPr>
                        <w:rFonts w:asciiTheme="minorHAnsi" w:hAnsiTheme="minorHAnsi" w:cstheme="minorHAnsi"/>
                        <w:i w:val="0"/>
                        <w:color w:val="1F497D" w:themeColor="text2"/>
                        <w:sz w:val="20"/>
                        <w:szCs w:val="12"/>
                      </w:rPr>
                      <w:t>660</w:t>
                    </w:r>
                    <w:r w:rsidRPr="00BA2E55">
                      <w:rPr>
                        <w:rFonts w:asciiTheme="minorHAnsi" w:hAnsiTheme="minorHAnsi" w:cstheme="minorHAnsi"/>
                        <w:i w:val="0"/>
                        <w:color w:val="1F497D" w:themeColor="text2"/>
                        <w:sz w:val="20"/>
                        <w:szCs w:val="12"/>
                      </w:rPr>
                      <w:t xml:space="preserve"> FAX: (617) </w:t>
                    </w:r>
                    <w:r w:rsidR="00664AC9" w:rsidRPr="00BA2E55">
                      <w:rPr>
                        <w:rFonts w:asciiTheme="minorHAnsi" w:hAnsiTheme="minorHAnsi" w:cstheme="minorHAnsi"/>
                        <w:i w:val="0"/>
                        <w:color w:val="1F497D" w:themeColor="text2"/>
                        <w:sz w:val="20"/>
                        <w:szCs w:val="12"/>
                      </w:rPr>
                      <w:t>884</w:t>
                    </w:r>
                    <w:r w:rsidRPr="00BA2E55">
                      <w:rPr>
                        <w:rFonts w:asciiTheme="minorHAnsi" w:hAnsiTheme="minorHAnsi" w:cstheme="minorHAnsi"/>
                        <w:i w:val="0"/>
                        <w:color w:val="1F497D" w:themeColor="text2"/>
                        <w:sz w:val="20"/>
                        <w:szCs w:val="12"/>
                      </w:rPr>
                      <w:t>-</w:t>
                    </w:r>
                    <w:r w:rsidR="00664AC9" w:rsidRPr="00BA2E55">
                      <w:rPr>
                        <w:rFonts w:asciiTheme="minorHAnsi" w:hAnsiTheme="minorHAnsi" w:cstheme="minorHAnsi"/>
                        <w:i w:val="0"/>
                        <w:color w:val="1F497D" w:themeColor="text2"/>
                        <w:sz w:val="20"/>
                        <w:szCs w:val="12"/>
                      </w:rPr>
                      <w:t>1162</w:t>
                    </w:r>
                    <w:r w:rsidR="00DD19B1" w:rsidRPr="00BA2E55">
                      <w:rPr>
                        <w:rFonts w:asciiTheme="minorHAnsi" w:hAnsiTheme="minorHAnsi" w:cstheme="minorHAnsi"/>
                        <w:i w:val="0"/>
                        <w:color w:val="1F497D" w:themeColor="text2"/>
                        <w:sz w:val="20"/>
                        <w:szCs w:val="12"/>
                      </w:rPr>
                      <w:t xml:space="preserve"> </w:t>
                    </w:r>
                  </w:p>
                  <w:p w14:paraId="2FB58493" w14:textId="05CB0CC6" w:rsidR="00100F32" w:rsidRPr="00BA2E55" w:rsidRDefault="00664AC9" w:rsidP="00664AC9">
                    <w:pPr>
                      <w:pStyle w:val="Heading2"/>
                      <w:rPr>
                        <w:rFonts w:asciiTheme="minorHAnsi" w:hAnsiTheme="minorHAnsi" w:cstheme="minorHAnsi"/>
                        <w:i w:val="0"/>
                        <w:color w:val="1F497D" w:themeColor="text2"/>
                        <w:sz w:val="20"/>
                        <w:szCs w:val="12"/>
                      </w:rPr>
                    </w:pPr>
                    <w:r w:rsidRPr="00BA2E55">
                      <w:rPr>
                        <w:rFonts w:asciiTheme="minorHAnsi" w:hAnsiTheme="minorHAnsi" w:cstheme="minorHAnsi"/>
                        <w:i w:val="0"/>
                        <w:color w:val="1F497D" w:themeColor="text2"/>
                        <w:sz w:val="20"/>
                        <w:szCs w:val="12"/>
                      </w:rPr>
                      <w:t xml:space="preserve">www.mass.gov/che  •  </w:t>
                    </w:r>
                    <w:r w:rsidR="00100F32" w:rsidRPr="00BA2E55">
                      <w:rPr>
                        <w:rFonts w:asciiTheme="minorHAnsi" w:hAnsiTheme="minorHAnsi" w:cstheme="minorHAnsi"/>
                        <w:i w:val="0"/>
                        <w:color w:val="1F497D" w:themeColor="text2"/>
                        <w:sz w:val="20"/>
                        <w:szCs w:val="12"/>
                      </w:rPr>
                      <w:t xml:space="preserve"> </w:t>
                    </w:r>
                    <w:r w:rsidRPr="00BA2E55">
                      <w:rPr>
                        <w:rFonts w:asciiTheme="minorHAnsi" w:hAnsiTheme="minorHAnsi" w:cstheme="minorHAnsi"/>
                        <w:i w:val="0"/>
                        <w:color w:val="1F497D" w:themeColor="text2"/>
                        <w:sz w:val="20"/>
                        <w:szCs w:val="12"/>
                      </w:rPr>
                      <w:t>www.mass.gov/veterans</w:t>
                    </w:r>
                  </w:p>
                  <w:p w14:paraId="5027A242" w14:textId="77777777" w:rsidR="00664AC9" w:rsidRPr="00664AC9" w:rsidRDefault="00664AC9" w:rsidP="00664AC9"/>
                  <w:p w14:paraId="3A881FB2" w14:textId="40B5E2F0" w:rsidR="00EE4CAE" w:rsidRPr="00153DCE" w:rsidRDefault="00EE4CAE" w:rsidP="00EE4CAE">
                    <w:pPr>
                      <w:pStyle w:val="Header"/>
                      <w:jc w:val="center"/>
                      <w:rPr>
                        <w:color w:val="1F497D" w:themeColor="text2"/>
                      </w:rPr>
                    </w:pP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6AE4334B">
          <wp:extent cx="978248" cy="1157469"/>
          <wp:effectExtent l="0" t="0" r="0" b="5080"/>
          <wp:docPr id="1135764398" name="Picture 113576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80208" cy="1159788"/>
                  </a:xfrm>
                  <a:prstGeom prst="rect">
                    <a:avLst/>
                  </a:prstGeom>
                  <a:noFill/>
                </pic:spPr>
              </pic:pic>
            </a:graphicData>
          </a:graphic>
        </wp:inline>
      </w:drawing>
    </w:r>
  </w:p>
  <w:p w14:paraId="3A881FA5" w14:textId="77777777" w:rsidR="00EE4CAE" w:rsidRPr="00AB5A59" w:rsidRDefault="00EE4CAE" w:rsidP="00EE4CAE">
    <w:pPr>
      <w:pStyle w:val="Header"/>
      <w:rPr>
        <w:sz w:val="16"/>
        <w:szCs w:val="16"/>
      </w:rPr>
    </w:pPr>
    <w:r w:rsidRPr="00AB5A59">
      <w:rPr>
        <w:sz w:val="16"/>
        <w:szCs w:val="16"/>
      </w:rPr>
      <w:ptab w:relativeTo="margin" w:alignment="right" w:leader="none"/>
    </w:r>
  </w:p>
  <w:p w14:paraId="2BC6C619" w14:textId="78230585" w:rsidR="00D160CC" w:rsidRPr="007017CF"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BA2E55">
      <w:rPr>
        <w:b/>
        <w:color w:val="1F497D" w:themeColor="text2"/>
      </w:rPr>
      <w:tab/>
    </w:r>
    <w:r w:rsidR="007017CF" w:rsidRPr="007017CF">
      <w:rPr>
        <w:b/>
        <w:color w:val="1F497D" w:themeColor="text2"/>
      </w:rPr>
      <w:t>JON SANTIAGO</w:t>
    </w:r>
    <w:r w:rsidR="007017CF" w:rsidRPr="007017CF">
      <w:rPr>
        <w:b/>
        <w:bCs/>
        <w:color w:val="1F497D" w:themeColor="text2"/>
      </w:rPr>
      <w:t>, MD, MPH</w:t>
    </w:r>
    <w:r w:rsidR="00BA2E55" w:rsidRPr="007017CF">
      <w:rPr>
        <w:color w:val="1F497D" w:themeColor="text2"/>
      </w:rPr>
      <w:t xml:space="preserve">        </w:t>
    </w:r>
  </w:p>
  <w:p w14:paraId="49954343" w14:textId="69A1F6A4" w:rsidR="00734039" w:rsidRPr="007017CF" w:rsidRDefault="00465E5A" w:rsidP="00EE4CAE">
    <w:pPr>
      <w:pStyle w:val="Header"/>
      <w:rPr>
        <w:b/>
        <w:color w:val="1F497D" w:themeColor="text2"/>
      </w:rPr>
    </w:pPr>
    <w:r w:rsidRPr="007017CF">
      <w:rPr>
        <w:color w:val="1F497D" w:themeColor="text2"/>
        <w:sz w:val="20"/>
        <w:szCs w:val="20"/>
      </w:rPr>
      <w:t>GOVERNOR</w:t>
    </w:r>
    <w:r w:rsidRPr="007017CF">
      <w:rPr>
        <w:b/>
        <w:color w:val="1F497D" w:themeColor="text2"/>
      </w:rPr>
      <w:t xml:space="preserve"> </w:t>
    </w:r>
    <w:r w:rsidR="00EE4CAE" w:rsidRPr="007017CF">
      <w:rPr>
        <w:b/>
        <w:color w:val="1F497D" w:themeColor="text2"/>
      </w:rPr>
      <w:t xml:space="preserve">       </w:t>
    </w:r>
    <w:r w:rsidR="00BA2E55" w:rsidRPr="007017CF">
      <w:rPr>
        <w:b/>
        <w:color w:val="1F497D" w:themeColor="text2"/>
      </w:rPr>
      <w:tab/>
    </w:r>
    <w:r w:rsidR="00BA2E55" w:rsidRPr="007017CF">
      <w:rPr>
        <w:b/>
        <w:color w:val="1F497D" w:themeColor="text2"/>
      </w:rPr>
      <w:tab/>
    </w:r>
    <w:r w:rsidR="00BA2E55" w:rsidRPr="007017CF">
      <w:rPr>
        <w:color w:val="1F497D" w:themeColor="text2"/>
        <w:sz w:val="20"/>
        <w:szCs w:val="20"/>
      </w:rPr>
      <w:t>SECRETARY, EOVS</w:t>
    </w:r>
    <w:r w:rsidR="00EE4CAE" w:rsidRPr="007017CF">
      <w:rPr>
        <w:b/>
        <w:color w:val="1F497D" w:themeColor="text2"/>
      </w:rPr>
      <w:t xml:space="preserve">                                                      </w:t>
    </w:r>
    <w:r w:rsidR="00964EDE" w:rsidRPr="007017CF">
      <w:rPr>
        <w:b/>
        <w:color w:val="1F497D" w:themeColor="text2"/>
      </w:rPr>
      <w:t xml:space="preserve">                                                   </w:t>
    </w:r>
  </w:p>
  <w:p w14:paraId="50A285D4" w14:textId="77777777" w:rsidR="00734039" w:rsidRPr="00AB5A59" w:rsidRDefault="00734039" w:rsidP="00EE4CAE">
    <w:pPr>
      <w:pStyle w:val="Header"/>
      <w:rPr>
        <w:b/>
        <w:color w:val="1F497D" w:themeColor="text2"/>
        <w:sz w:val="16"/>
        <w:szCs w:val="16"/>
      </w:rPr>
    </w:pPr>
  </w:p>
  <w:p w14:paraId="63AE781D" w14:textId="592613EF"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944B2B">
      <w:rPr>
        <w:b/>
        <w:color w:val="1F497D" w:themeColor="text2"/>
      </w:rPr>
      <w:t>CHRISTINE BALDINI</w:t>
    </w:r>
    <w:r w:rsidR="0064272D">
      <w:t xml:space="preserve"> </w:t>
    </w:r>
  </w:p>
  <w:p w14:paraId="00EB67E0" w14:textId="024C693B" w:rsidR="00664AC9" w:rsidRPr="00607406" w:rsidRDefault="00EE4CAE" w:rsidP="00BA2E55">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053A22">
      <w:rPr>
        <w:color w:val="1F497D" w:themeColor="text2"/>
        <w:sz w:val="20"/>
        <w:szCs w:val="20"/>
      </w:rPr>
      <w:t>EXECUTIVE DIRECTOR</w:t>
    </w:r>
    <w:r w:rsidR="00664AC9">
      <w:rPr>
        <w:b/>
        <w:color w:val="1F497D" w:themeColor="text2"/>
      </w:rPr>
      <w:tab/>
    </w:r>
    <w:r w:rsidR="00664AC9">
      <w:rPr>
        <w:b/>
        <w:color w:val="1F497D" w:themeColor="tex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E8E"/>
    <w:multiLevelType w:val="hybridMultilevel"/>
    <w:tmpl w:val="1A1A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32BA"/>
    <w:multiLevelType w:val="hybridMultilevel"/>
    <w:tmpl w:val="3AAA0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7F5680"/>
    <w:multiLevelType w:val="hybridMultilevel"/>
    <w:tmpl w:val="6478EE48"/>
    <w:lvl w:ilvl="0" w:tplc="0409000F">
      <w:start w:val="1"/>
      <w:numFmt w:val="decimal"/>
      <w:lvlText w:val="%1."/>
      <w:lvlJc w:val="left"/>
      <w:pPr>
        <w:ind w:left="2232" w:hanging="720"/>
      </w:pPr>
      <w:rPr>
        <w:rFonts w:hint="default"/>
      </w:rPr>
    </w:lvl>
    <w:lvl w:ilvl="1" w:tplc="FFFFFFFF" w:tentative="1">
      <w:start w:val="1"/>
      <w:numFmt w:val="lowerLetter"/>
      <w:lvlText w:val="%2."/>
      <w:lvlJc w:val="left"/>
      <w:pPr>
        <w:ind w:left="2592"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3" w15:restartNumberingAfterBreak="0">
    <w:nsid w:val="196315AF"/>
    <w:multiLevelType w:val="hybridMultilevel"/>
    <w:tmpl w:val="9BEAFCB0"/>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F31BB9"/>
    <w:multiLevelType w:val="hybridMultilevel"/>
    <w:tmpl w:val="79E0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42AC9"/>
    <w:multiLevelType w:val="hybridMultilevel"/>
    <w:tmpl w:val="14C09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94595"/>
    <w:multiLevelType w:val="hybridMultilevel"/>
    <w:tmpl w:val="C8501F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E02FC7"/>
    <w:multiLevelType w:val="hybridMultilevel"/>
    <w:tmpl w:val="375A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54CB5"/>
    <w:multiLevelType w:val="hybridMultilevel"/>
    <w:tmpl w:val="8642FE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82A57"/>
    <w:multiLevelType w:val="hybridMultilevel"/>
    <w:tmpl w:val="02A4CF4C"/>
    <w:lvl w:ilvl="0" w:tplc="1B76DEBE">
      <w:start w:val="1"/>
      <w:numFmt w:val="lowerLetter"/>
      <w:lvlText w:val="%1."/>
      <w:lvlJc w:val="right"/>
      <w:pPr>
        <w:ind w:left="720" w:hanging="360"/>
      </w:pPr>
      <w:rPr>
        <w:rFonts w:ascii="Garamond" w:eastAsia="Times New Roman"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F7F89"/>
    <w:multiLevelType w:val="hybridMultilevel"/>
    <w:tmpl w:val="5600971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A44000"/>
    <w:multiLevelType w:val="hybridMultilevel"/>
    <w:tmpl w:val="12EA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B5570"/>
    <w:multiLevelType w:val="hybridMultilevel"/>
    <w:tmpl w:val="F9EEAAB4"/>
    <w:lvl w:ilvl="0" w:tplc="8CB47778">
      <w:start w:val="1"/>
      <w:numFmt w:val="lowerLetter"/>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7F0F25"/>
    <w:multiLevelType w:val="hybridMultilevel"/>
    <w:tmpl w:val="C840D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83820CF"/>
    <w:multiLevelType w:val="hybridMultilevel"/>
    <w:tmpl w:val="B1EC42E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64CC6"/>
    <w:multiLevelType w:val="hybridMultilevel"/>
    <w:tmpl w:val="67082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3419D"/>
    <w:multiLevelType w:val="hybridMultilevel"/>
    <w:tmpl w:val="EA461664"/>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B458BB"/>
    <w:multiLevelType w:val="hybridMultilevel"/>
    <w:tmpl w:val="0D168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50D13"/>
    <w:multiLevelType w:val="hybridMultilevel"/>
    <w:tmpl w:val="226E40D0"/>
    <w:lvl w:ilvl="0" w:tplc="F32EBF1E">
      <w:start w:val="1"/>
      <w:numFmt w:val="decimal"/>
      <w:lvlText w:val="%1."/>
      <w:lvlJc w:val="left"/>
      <w:pPr>
        <w:ind w:left="720" w:hanging="360"/>
      </w:pPr>
      <w:rPr>
        <w:rFonts w:ascii="Garamond" w:hAnsi="Garamond" w:hint="default"/>
      </w:rPr>
    </w:lvl>
    <w:lvl w:ilvl="1" w:tplc="0F348336">
      <w:start w:val="1"/>
      <w:numFmt w:val="decimal"/>
      <w:lvlText w:val="%2."/>
      <w:lvlJc w:val="left"/>
      <w:pPr>
        <w:ind w:left="1440" w:hanging="360"/>
      </w:pPr>
      <w:rPr>
        <w:rFonts w:ascii="Garamond" w:eastAsiaTheme="minorHAnsi" w:hAnsi="Garamond"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8968EC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B4E92"/>
    <w:multiLevelType w:val="hybridMultilevel"/>
    <w:tmpl w:val="40AEB45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D54659"/>
    <w:multiLevelType w:val="hybridMultilevel"/>
    <w:tmpl w:val="3A12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C1328"/>
    <w:multiLevelType w:val="hybridMultilevel"/>
    <w:tmpl w:val="6B4A930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CD03D2"/>
    <w:multiLevelType w:val="hybridMultilevel"/>
    <w:tmpl w:val="3D541B1E"/>
    <w:lvl w:ilvl="0" w:tplc="0409000F">
      <w:start w:val="1"/>
      <w:numFmt w:val="decimal"/>
      <w:lvlText w:val="%1."/>
      <w:lvlJc w:val="left"/>
      <w:pPr>
        <w:ind w:left="1800" w:hanging="360"/>
      </w:pPr>
    </w:lvl>
    <w:lvl w:ilvl="1" w:tplc="B274A53A">
      <w:start w:val="1"/>
      <w:numFmt w:val="lowerLetter"/>
      <w:lvlText w:val="%2."/>
      <w:lvlJc w:val="left"/>
      <w:pPr>
        <w:ind w:left="2520" w:hanging="360"/>
      </w:pPr>
      <w:rPr>
        <w:rFonts w:ascii="Garamond" w:hAnsi="Garamond" w:hint="default"/>
        <w:b w:val="0"/>
        <w:bCs w:val="0"/>
        <w:sz w:val="24"/>
        <w:szCs w:val="24"/>
      </w:rPr>
    </w:lvl>
    <w:lvl w:ilvl="2" w:tplc="CE448932">
      <w:start w:val="1"/>
      <w:numFmt w:val="decimal"/>
      <w:lvlText w:val="%3."/>
      <w:lvlJc w:val="right"/>
      <w:pPr>
        <w:ind w:left="3240" w:hanging="180"/>
      </w:pPr>
      <w:rPr>
        <w:rFonts w:ascii="Garamond" w:eastAsiaTheme="minorHAnsi" w:hAnsi="Garamond" w:cstheme="minorBidi"/>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3" w15:restartNumberingAfterBreak="0">
    <w:nsid w:val="3CF24EA7"/>
    <w:multiLevelType w:val="hybridMultilevel"/>
    <w:tmpl w:val="6CBCE83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426C9C"/>
    <w:multiLevelType w:val="hybridMultilevel"/>
    <w:tmpl w:val="226E40D0"/>
    <w:lvl w:ilvl="0" w:tplc="FFFFFFFF">
      <w:start w:val="1"/>
      <w:numFmt w:val="decimal"/>
      <w:lvlText w:val="%1."/>
      <w:lvlJc w:val="left"/>
      <w:pPr>
        <w:ind w:left="720" w:hanging="360"/>
      </w:pPr>
      <w:rPr>
        <w:rFonts w:ascii="Garamond" w:hAnsi="Garamond" w:hint="default"/>
      </w:rPr>
    </w:lvl>
    <w:lvl w:ilvl="1" w:tplc="FFFFFFFF">
      <w:start w:val="1"/>
      <w:numFmt w:val="decimal"/>
      <w:lvlText w:val="%2."/>
      <w:lvlJc w:val="left"/>
      <w:pPr>
        <w:ind w:left="1440" w:hanging="360"/>
      </w:pPr>
      <w:rPr>
        <w:rFonts w:ascii="Garamond" w:eastAsiaTheme="minorHAnsi" w:hAnsi="Garamond" w:cstheme="minorBid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142E2B"/>
    <w:multiLevelType w:val="hybridMultilevel"/>
    <w:tmpl w:val="088C5112"/>
    <w:lvl w:ilvl="0" w:tplc="A7D645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A01BD"/>
    <w:multiLevelType w:val="hybridMultilevel"/>
    <w:tmpl w:val="06AAF42C"/>
    <w:lvl w:ilvl="0" w:tplc="0409000F">
      <w:start w:val="1"/>
      <w:numFmt w:val="decimal"/>
      <w:lvlText w:val="%1."/>
      <w:lvlJc w:val="left"/>
      <w:pPr>
        <w:ind w:left="1872" w:hanging="72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7" w15:restartNumberingAfterBreak="0">
    <w:nsid w:val="490E6D0E"/>
    <w:multiLevelType w:val="hybridMultilevel"/>
    <w:tmpl w:val="C0BC5D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90696A"/>
    <w:multiLevelType w:val="hybridMultilevel"/>
    <w:tmpl w:val="243EA654"/>
    <w:lvl w:ilvl="0" w:tplc="5E2A0654">
      <w:start w:val="1"/>
      <w:numFmt w:val="lowerRoman"/>
      <w:lvlText w:val="%1."/>
      <w:lvlJc w:val="left"/>
      <w:pPr>
        <w:ind w:left="1080" w:hanging="360"/>
      </w:pPr>
      <w:rPr>
        <w:rFonts w:ascii="Garamond" w:eastAsia="Times New Roman" w:hAnsi="Garamond"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94FE4C"/>
    <w:multiLevelType w:val="hybridMultilevel"/>
    <w:tmpl w:val="D48C9862"/>
    <w:lvl w:ilvl="0" w:tplc="7BFCF37A">
      <w:start w:val="1"/>
      <w:numFmt w:val="decimal"/>
      <w:lvlText w:val="%1."/>
      <w:lvlJc w:val="left"/>
      <w:pPr>
        <w:ind w:left="1800" w:hanging="360"/>
      </w:pPr>
    </w:lvl>
    <w:lvl w:ilvl="1" w:tplc="4B22EF02">
      <w:start w:val="1"/>
      <w:numFmt w:val="lowerLetter"/>
      <w:lvlText w:val="%2."/>
      <w:lvlJc w:val="left"/>
      <w:pPr>
        <w:ind w:left="2520" w:hanging="360"/>
      </w:pPr>
    </w:lvl>
    <w:lvl w:ilvl="2" w:tplc="E64E0312">
      <w:start w:val="1"/>
      <w:numFmt w:val="lowerRoman"/>
      <w:lvlText w:val="%3."/>
      <w:lvlJc w:val="right"/>
      <w:pPr>
        <w:ind w:left="3240" w:hanging="180"/>
      </w:pPr>
    </w:lvl>
    <w:lvl w:ilvl="3" w:tplc="0EDEA5C6">
      <w:start w:val="1"/>
      <w:numFmt w:val="decimal"/>
      <w:lvlText w:val="%4."/>
      <w:lvlJc w:val="left"/>
      <w:pPr>
        <w:ind w:left="3960" w:hanging="360"/>
      </w:pPr>
    </w:lvl>
    <w:lvl w:ilvl="4" w:tplc="2D2C553C">
      <w:start w:val="1"/>
      <w:numFmt w:val="lowerLetter"/>
      <w:lvlText w:val="%5."/>
      <w:lvlJc w:val="left"/>
      <w:pPr>
        <w:ind w:left="4680" w:hanging="360"/>
      </w:pPr>
    </w:lvl>
    <w:lvl w:ilvl="5" w:tplc="698A5FE0">
      <w:start w:val="1"/>
      <w:numFmt w:val="lowerRoman"/>
      <w:lvlText w:val="%6."/>
      <w:lvlJc w:val="right"/>
      <w:pPr>
        <w:ind w:left="5400" w:hanging="180"/>
      </w:pPr>
    </w:lvl>
    <w:lvl w:ilvl="6" w:tplc="A8E00EDC">
      <w:start w:val="1"/>
      <w:numFmt w:val="decimal"/>
      <w:lvlText w:val="%7."/>
      <w:lvlJc w:val="left"/>
      <w:pPr>
        <w:ind w:left="6120" w:hanging="360"/>
      </w:pPr>
    </w:lvl>
    <w:lvl w:ilvl="7" w:tplc="7C74DB5A">
      <w:start w:val="1"/>
      <w:numFmt w:val="lowerLetter"/>
      <w:lvlText w:val="%8."/>
      <w:lvlJc w:val="left"/>
      <w:pPr>
        <w:ind w:left="6840" w:hanging="360"/>
      </w:pPr>
    </w:lvl>
    <w:lvl w:ilvl="8" w:tplc="8F32E69C">
      <w:start w:val="1"/>
      <w:numFmt w:val="lowerRoman"/>
      <w:lvlText w:val="%9."/>
      <w:lvlJc w:val="right"/>
      <w:pPr>
        <w:ind w:left="7560" w:hanging="180"/>
      </w:pPr>
    </w:lvl>
  </w:abstractNum>
  <w:abstractNum w:abstractNumId="30" w15:restartNumberingAfterBreak="0">
    <w:nsid w:val="51921B48"/>
    <w:multiLevelType w:val="hybridMultilevel"/>
    <w:tmpl w:val="E3AA9762"/>
    <w:lvl w:ilvl="0" w:tplc="0409001B">
      <w:start w:val="1"/>
      <w:numFmt w:val="lowerRoman"/>
      <w:lvlText w:val="%1."/>
      <w:lvlJc w:val="righ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1" w15:restartNumberingAfterBreak="0">
    <w:nsid w:val="5AA81AF4"/>
    <w:multiLevelType w:val="hybridMultilevel"/>
    <w:tmpl w:val="53068D1A"/>
    <w:lvl w:ilvl="0" w:tplc="A7D645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D73F62"/>
    <w:multiLevelType w:val="hybridMultilevel"/>
    <w:tmpl w:val="466E6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D03FE"/>
    <w:multiLevelType w:val="hybridMultilevel"/>
    <w:tmpl w:val="C0C00E9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E767A7"/>
    <w:multiLevelType w:val="hybridMultilevel"/>
    <w:tmpl w:val="B79A298A"/>
    <w:lvl w:ilvl="0" w:tplc="3BA81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01552AE"/>
    <w:multiLevelType w:val="hybridMultilevel"/>
    <w:tmpl w:val="71FC6EB2"/>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1C17D50"/>
    <w:multiLevelType w:val="hybridMultilevel"/>
    <w:tmpl w:val="2116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74BCA"/>
    <w:multiLevelType w:val="hybridMultilevel"/>
    <w:tmpl w:val="8D765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7E7C5B"/>
    <w:multiLevelType w:val="hybridMultilevel"/>
    <w:tmpl w:val="78C8020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E51768E"/>
    <w:multiLevelType w:val="hybridMultilevel"/>
    <w:tmpl w:val="6E9E40EE"/>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4C57D5C"/>
    <w:multiLevelType w:val="hybridMultilevel"/>
    <w:tmpl w:val="143805A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6E67012"/>
    <w:multiLevelType w:val="hybridMultilevel"/>
    <w:tmpl w:val="54FE1C1E"/>
    <w:lvl w:ilvl="0" w:tplc="2578EE24">
      <w:start w:val="1"/>
      <w:numFmt w:val="decimal"/>
      <w:lvlText w:val="%1."/>
      <w:lvlJc w:val="left"/>
      <w:pPr>
        <w:ind w:left="720" w:hanging="360"/>
      </w:pPr>
      <w:rPr>
        <w:rFonts w:ascii="Garamond" w:eastAsiaTheme="minorHAnsi" w:hAnsi="Garamond" w:cstheme="minorBidi"/>
      </w:rPr>
    </w:lvl>
    <w:lvl w:ilvl="1" w:tplc="DC320822">
      <w:start w:val="1"/>
      <w:numFmt w:val="bullet"/>
      <w:lvlText w:val="o"/>
      <w:lvlJc w:val="left"/>
      <w:pPr>
        <w:ind w:left="1440" w:hanging="360"/>
      </w:pPr>
      <w:rPr>
        <w:rFonts w:ascii="Courier New" w:hAnsi="Courier New" w:hint="default"/>
      </w:rPr>
    </w:lvl>
    <w:lvl w:ilvl="2" w:tplc="5B24FB18">
      <w:start w:val="1"/>
      <w:numFmt w:val="bullet"/>
      <w:lvlText w:val=""/>
      <w:lvlJc w:val="left"/>
      <w:pPr>
        <w:ind w:left="2160" w:hanging="360"/>
      </w:pPr>
      <w:rPr>
        <w:rFonts w:ascii="Wingdings" w:hAnsi="Wingdings" w:hint="default"/>
      </w:rPr>
    </w:lvl>
    <w:lvl w:ilvl="3" w:tplc="4BF69368">
      <w:start w:val="1"/>
      <w:numFmt w:val="bullet"/>
      <w:lvlText w:val=""/>
      <w:lvlJc w:val="left"/>
      <w:pPr>
        <w:ind w:left="2880" w:hanging="360"/>
      </w:pPr>
      <w:rPr>
        <w:rFonts w:ascii="Symbol" w:hAnsi="Symbol" w:hint="default"/>
      </w:rPr>
    </w:lvl>
    <w:lvl w:ilvl="4" w:tplc="7F6015A8">
      <w:start w:val="1"/>
      <w:numFmt w:val="bullet"/>
      <w:lvlText w:val="o"/>
      <w:lvlJc w:val="left"/>
      <w:pPr>
        <w:ind w:left="3600" w:hanging="360"/>
      </w:pPr>
      <w:rPr>
        <w:rFonts w:ascii="Courier New" w:hAnsi="Courier New" w:hint="default"/>
      </w:rPr>
    </w:lvl>
    <w:lvl w:ilvl="5" w:tplc="3DB014CC">
      <w:start w:val="1"/>
      <w:numFmt w:val="bullet"/>
      <w:lvlText w:val=""/>
      <w:lvlJc w:val="left"/>
      <w:pPr>
        <w:ind w:left="4320" w:hanging="360"/>
      </w:pPr>
      <w:rPr>
        <w:rFonts w:ascii="Wingdings" w:hAnsi="Wingdings" w:hint="default"/>
      </w:rPr>
    </w:lvl>
    <w:lvl w:ilvl="6" w:tplc="2AFC8238">
      <w:start w:val="1"/>
      <w:numFmt w:val="bullet"/>
      <w:lvlText w:val=""/>
      <w:lvlJc w:val="left"/>
      <w:pPr>
        <w:ind w:left="5040" w:hanging="360"/>
      </w:pPr>
      <w:rPr>
        <w:rFonts w:ascii="Symbol" w:hAnsi="Symbol" w:hint="default"/>
      </w:rPr>
    </w:lvl>
    <w:lvl w:ilvl="7" w:tplc="30DE1A2A">
      <w:start w:val="1"/>
      <w:numFmt w:val="bullet"/>
      <w:lvlText w:val="o"/>
      <w:lvlJc w:val="left"/>
      <w:pPr>
        <w:ind w:left="5760" w:hanging="360"/>
      </w:pPr>
      <w:rPr>
        <w:rFonts w:ascii="Courier New" w:hAnsi="Courier New" w:hint="default"/>
      </w:rPr>
    </w:lvl>
    <w:lvl w:ilvl="8" w:tplc="24F8821A">
      <w:start w:val="1"/>
      <w:numFmt w:val="bullet"/>
      <w:lvlText w:val=""/>
      <w:lvlJc w:val="left"/>
      <w:pPr>
        <w:ind w:left="6480" w:hanging="360"/>
      </w:pPr>
      <w:rPr>
        <w:rFonts w:ascii="Wingdings" w:hAnsi="Wingdings" w:hint="default"/>
      </w:rPr>
    </w:lvl>
  </w:abstractNum>
  <w:abstractNum w:abstractNumId="42" w15:restartNumberingAfterBreak="0">
    <w:nsid w:val="7C337195"/>
    <w:multiLevelType w:val="hybridMultilevel"/>
    <w:tmpl w:val="37B2F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B21D5"/>
    <w:multiLevelType w:val="hybridMultilevel"/>
    <w:tmpl w:val="62525044"/>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83926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580468">
    <w:abstractNumId w:val="29"/>
  </w:num>
  <w:num w:numId="3" w16cid:durableId="1026910288">
    <w:abstractNumId w:val="41"/>
  </w:num>
  <w:num w:numId="4" w16cid:durableId="1835022961">
    <w:abstractNumId w:val="18"/>
  </w:num>
  <w:num w:numId="5" w16cid:durableId="794830579">
    <w:abstractNumId w:val="22"/>
  </w:num>
  <w:num w:numId="6" w16cid:durableId="1951280578">
    <w:abstractNumId w:val="42"/>
  </w:num>
  <w:num w:numId="7" w16cid:durableId="1172336157">
    <w:abstractNumId w:val="34"/>
  </w:num>
  <w:num w:numId="8" w16cid:durableId="722869722">
    <w:abstractNumId w:val="37"/>
  </w:num>
  <w:num w:numId="9" w16cid:durableId="905258661">
    <w:abstractNumId w:val="15"/>
  </w:num>
  <w:num w:numId="10" w16cid:durableId="1995916423">
    <w:abstractNumId w:val="24"/>
  </w:num>
  <w:num w:numId="11" w16cid:durableId="1294290432">
    <w:abstractNumId w:val="36"/>
  </w:num>
  <w:num w:numId="12" w16cid:durableId="860775904">
    <w:abstractNumId w:val="11"/>
  </w:num>
  <w:num w:numId="13" w16cid:durableId="586614408">
    <w:abstractNumId w:val="17"/>
  </w:num>
  <w:num w:numId="14" w16cid:durableId="1685858503">
    <w:abstractNumId w:val="5"/>
  </w:num>
  <w:num w:numId="15" w16cid:durableId="686831926">
    <w:abstractNumId w:val="0"/>
  </w:num>
  <w:num w:numId="16" w16cid:durableId="1596283366">
    <w:abstractNumId w:val="20"/>
  </w:num>
  <w:num w:numId="17" w16cid:durableId="671225233">
    <w:abstractNumId w:val="7"/>
  </w:num>
  <w:num w:numId="18" w16cid:durableId="786506647">
    <w:abstractNumId w:val="32"/>
  </w:num>
  <w:num w:numId="19" w16cid:durableId="1432165461">
    <w:abstractNumId w:val="9"/>
  </w:num>
  <w:num w:numId="20" w16cid:durableId="1246719710">
    <w:abstractNumId w:val="28"/>
  </w:num>
  <w:num w:numId="21" w16cid:durableId="534003485">
    <w:abstractNumId w:val="43"/>
  </w:num>
  <w:num w:numId="22" w16cid:durableId="2079747794">
    <w:abstractNumId w:val="19"/>
  </w:num>
  <w:num w:numId="23" w16cid:durableId="1062411559">
    <w:abstractNumId w:val="31"/>
  </w:num>
  <w:num w:numId="24" w16cid:durableId="1898399794">
    <w:abstractNumId w:val="12"/>
  </w:num>
  <w:num w:numId="25" w16cid:durableId="1965886737">
    <w:abstractNumId w:val="25"/>
  </w:num>
  <w:num w:numId="26" w16cid:durableId="293679001">
    <w:abstractNumId w:val="35"/>
  </w:num>
  <w:num w:numId="27" w16cid:durableId="850073570">
    <w:abstractNumId w:val="13"/>
  </w:num>
  <w:num w:numId="28" w16cid:durableId="671176214">
    <w:abstractNumId w:val="6"/>
  </w:num>
  <w:num w:numId="29" w16cid:durableId="1550725228">
    <w:abstractNumId w:val="33"/>
  </w:num>
  <w:num w:numId="30" w16cid:durableId="1896311611">
    <w:abstractNumId w:val="16"/>
  </w:num>
  <w:num w:numId="31" w16cid:durableId="1569225902">
    <w:abstractNumId w:val="30"/>
  </w:num>
  <w:num w:numId="32" w16cid:durableId="1771389782">
    <w:abstractNumId w:val="26"/>
  </w:num>
  <w:num w:numId="33" w16cid:durableId="424812917">
    <w:abstractNumId w:val="23"/>
  </w:num>
  <w:num w:numId="34" w16cid:durableId="623511066">
    <w:abstractNumId w:val="21"/>
  </w:num>
  <w:num w:numId="35" w16cid:durableId="2091192773">
    <w:abstractNumId w:val="27"/>
  </w:num>
  <w:num w:numId="36" w16cid:durableId="44108995">
    <w:abstractNumId w:val="8"/>
  </w:num>
  <w:num w:numId="37" w16cid:durableId="2127918258">
    <w:abstractNumId w:val="10"/>
  </w:num>
  <w:num w:numId="38" w16cid:durableId="1297761268">
    <w:abstractNumId w:val="4"/>
  </w:num>
  <w:num w:numId="39" w16cid:durableId="630790176">
    <w:abstractNumId w:val="2"/>
  </w:num>
  <w:num w:numId="40" w16cid:durableId="1633173149">
    <w:abstractNumId w:val="14"/>
  </w:num>
  <w:num w:numId="41" w16cid:durableId="2127846126">
    <w:abstractNumId w:val="39"/>
  </w:num>
  <w:num w:numId="42" w16cid:durableId="2135757649">
    <w:abstractNumId w:val="38"/>
  </w:num>
  <w:num w:numId="43" w16cid:durableId="186873527">
    <w:abstractNumId w:val="40"/>
  </w:num>
  <w:num w:numId="44" w16cid:durableId="367068375">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F22"/>
    <w:rsid w:val="0001595C"/>
    <w:rsid w:val="00016389"/>
    <w:rsid w:val="00016CD4"/>
    <w:rsid w:val="000201EB"/>
    <w:rsid w:val="00021BD2"/>
    <w:rsid w:val="0002667D"/>
    <w:rsid w:val="000278D1"/>
    <w:rsid w:val="00032EC8"/>
    <w:rsid w:val="00033C44"/>
    <w:rsid w:val="00034BD6"/>
    <w:rsid w:val="0003554B"/>
    <w:rsid w:val="00035944"/>
    <w:rsid w:val="000362A9"/>
    <w:rsid w:val="00041BBE"/>
    <w:rsid w:val="0004312F"/>
    <w:rsid w:val="00043F45"/>
    <w:rsid w:val="000449FE"/>
    <w:rsid w:val="00045903"/>
    <w:rsid w:val="00050167"/>
    <w:rsid w:val="0005375E"/>
    <w:rsid w:val="00053A22"/>
    <w:rsid w:val="00057A67"/>
    <w:rsid w:val="00057F4C"/>
    <w:rsid w:val="000603D0"/>
    <w:rsid w:val="000603DF"/>
    <w:rsid w:val="00060CE5"/>
    <w:rsid w:val="000614E4"/>
    <w:rsid w:val="00066380"/>
    <w:rsid w:val="00067483"/>
    <w:rsid w:val="000711B4"/>
    <w:rsid w:val="00071A65"/>
    <w:rsid w:val="00071DE1"/>
    <w:rsid w:val="00072129"/>
    <w:rsid w:val="00074AB7"/>
    <w:rsid w:val="000765DF"/>
    <w:rsid w:val="000776EC"/>
    <w:rsid w:val="000819B4"/>
    <w:rsid w:val="000845D1"/>
    <w:rsid w:val="00085B9A"/>
    <w:rsid w:val="0008718E"/>
    <w:rsid w:val="000904A9"/>
    <w:rsid w:val="00090AB8"/>
    <w:rsid w:val="000918F6"/>
    <w:rsid w:val="00092C0E"/>
    <w:rsid w:val="0009359F"/>
    <w:rsid w:val="000935B2"/>
    <w:rsid w:val="00097F96"/>
    <w:rsid w:val="000A1E0A"/>
    <w:rsid w:val="000A27BE"/>
    <w:rsid w:val="000A3E16"/>
    <w:rsid w:val="000A7690"/>
    <w:rsid w:val="000A7D85"/>
    <w:rsid w:val="000A7D8F"/>
    <w:rsid w:val="000B29F2"/>
    <w:rsid w:val="000B3478"/>
    <w:rsid w:val="000B3DCD"/>
    <w:rsid w:val="000B3EAE"/>
    <w:rsid w:val="000B6DC0"/>
    <w:rsid w:val="000B7F19"/>
    <w:rsid w:val="000C18FA"/>
    <w:rsid w:val="000C1E28"/>
    <w:rsid w:val="000C284C"/>
    <w:rsid w:val="000C2852"/>
    <w:rsid w:val="000C31B4"/>
    <w:rsid w:val="000C6E30"/>
    <w:rsid w:val="000D3860"/>
    <w:rsid w:val="000D4661"/>
    <w:rsid w:val="000D5941"/>
    <w:rsid w:val="000D6843"/>
    <w:rsid w:val="000E00D9"/>
    <w:rsid w:val="000E1FB2"/>
    <w:rsid w:val="000E3231"/>
    <w:rsid w:val="000E511A"/>
    <w:rsid w:val="000E6C19"/>
    <w:rsid w:val="000E7237"/>
    <w:rsid w:val="000F2FA4"/>
    <w:rsid w:val="000F58F5"/>
    <w:rsid w:val="00100F32"/>
    <w:rsid w:val="001102FD"/>
    <w:rsid w:val="00110ABB"/>
    <w:rsid w:val="00117347"/>
    <w:rsid w:val="001175C2"/>
    <w:rsid w:val="0012127D"/>
    <w:rsid w:val="00121D98"/>
    <w:rsid w:val="00121E7F"/>
    <w:rsid w:val="001228AD"/>
    <w:rsid w:val="0012436E"/>
    <w:rsid w:val="0013010A"/>
    <w:rsid w:val="00131BFA"/>
    <w:rsid w:val="00134E1F"/>
    <w:rsid w:val="00135048"/>
    <w:rsid w:val="00147729"/>
    <w:rsid w:val="00151234"/>
    <w:rsid w:val="00153DCE"/>
    <w:rsid w:val="00154CA9"/>
    <w:rsid w:val="00156F5A"/>
    <w:rsid w:val="0016782B"/>
    <w:rsid w:val="0018086C"/>
    <w:rsid w:val="0018205F"/>
    <w:rsid w:val="001823D8"/>
    <w:rsid w:val="00183CB0"/>
    <w:rsid w:val="00184328"/>
    <w:rsid w:val="00185761"/>
    <w:rsid w:val="00185F35"/>
    <w:rsid w:val="00191433"/>
    <w:rsid w:val="00193348"/>
    <w:rsid w:val="001934A9"/>
    <w:rsid w:val="00196485"/>
    <w:rsid w:val="0019721F"/>
    <w:rsid w:val="001A2CD5"/>
    <w:rsid w:val="001A54AD"/>
    <w:rsid w:val="001A62A0"/>
    <w:rsid w:val="001A7742"/>
    <w:rsid w:val="001A7B80"/>
    <w:rsid w:val="001C0CFA"/>
    <w:rsid w:val="001C1A06"/>
    <w:rsid w:val="001C3428"/>
    <w:rsid w:val="001C57F9"/>
    <w:rsid w:val="001C7B51"/>
    <w:rsid w:val="001D0F04"/>
    <w:rsid w:val="001D1562"/>
    <w:rsid w:val="001D157F"/>
    <w:rsid w:val="001D1EEF"/>
    <w:rsid w:val="001D441E"/>
    <w:rsid w:val="001D56C6"/>
    <w:rsid w:val="001D7B46"/>
    <w:rsid w:val="001E009E"/>
    <w:rsid w:val="001E2E91"/>
    <w:rsid w:val="001E655D"/>
    <w:rsid w:val="001E7638"/>
    <w:rsid w:val="001E7F0D"/>
    <w:rsid w:val="001F2D45"/>
    <w:rsid w:val="001F4713"/>
    <w:rsid w:val="001F5243"/>
    <w:rsid w:val="001F6215"/>
    <w:rsid w:val="001F6381"/>
    <w:rsid w:val="001F7922"/>
    <w:rsid w:val="0020001C"/>
    <w:rsid w:val="002002C4"/>
    <w:rsid w:val="00200365"/>
    <w:rsid w:val="0020076D"/>
    <w:rsid w:val="00202169"/>
    <w:rsid w:val="00205C4B"/>
    <w:rsid w:val="00207FD0"/>
    <w:rsid w:val="002113BB"/>
    <w:rsid w:val="00213A61"/>
    <w:rsid w:val="00214C7E"/>
    <w:rsid w:val="00214FCB"/>
    <w:rsid w:val="00220B6C"/>
    <w:rsid w:val="002230A2"/>
    <w:rsid w:val="0022421F"/>
    <w:rsid w:val="002275B9"/>
    <w:rsid w:val="0023025A"/>
    <w:rsid w:val="00230C76"/>
    <w:rsid w:val="0023706F"/>
    <w:rsid w:val="00240765"/>
    <w:rsid w:val="00241862"/>
    <w:rsid w:val="0024492F"/>
    <w:rsid w:val="00245329"/>
    <w:rsid w:val="002503C4"/>
    <w:rsid w:val="00255050"/>
    <w:rsid w:val="00255F6C"/>
    <w:rsid w:val="00260200"/>
    <w:rsid w:val="00260514"/>
    <w:rsid w:val="0026281B"/>
    <w:rsid w:val="002640BD"/>
    <w:rsid w:val="00265D4C"/>
    <w:rsid w:val="00266B97"/>
    <w:rsid w:val="00267CF3"/>
    <w:rsid w:val="002779E5"/>
    <w:rsid w:val="00281C87"/>
    <w:rsid w:val="00281FC3"/>
    <w:rsid w:val="0028214B"/>
    <w:rsid w:val="00286621"/>
    <w:rsid w:val="002910D6"/>
    <w:rsid w:val="00291BE0"/>
    <w:rsid w:val="00292060"/>
    <w:rsid w:val="00294748"/>
    <w:rsid w:val="002A0FD1"/>
    <w:rsid w:val="002A1B89"/>
    <w:rsid w:val="002A4621"/>
    <w:rsid w:val="002A67F3"/>
    <w:rsid w:val="002A7563"/>
    <w:rsid w:val="002B7166"/>
    <w:rsid w:val="002C3CD3"/>
    <w:rsid w:val="002C5138"/>
    <w:rsid w:val="002C5F6B"/>
    <w:rsid w:val="002C7C30"/>
    <w:rsid w:val="002D71BD"/>
    <w:rsid w:val="002E02BD"/>
    <w:rsid w:val="002E4158"/>
    <w:rsid w:val="002E7E21"/>
    <w:rsid w:val="002F192F"/>
    <w:rsid w:val="002F534E"/>
    <w:rsid w:val="003036C3"/>
    <w:rsid w:val="0030394E"/>
    <w:rsid w:val="0030599F"/>
    <w:rsid w:val="00307BF3"/>
    <w:rsid w:val="003120D5"/>
    <w:rsid w:val="0031345B"/>
    <w:rsid w:val="003147A9"/>
    <w:rsid w:val="00314A29"/>
    <w:rsid w:val="00320F8B"/>
    <w:rsid w:val="00322CAC"/>
    <w:rsid w:val="0032329A"/>
    <w:rsid w:val="003234F9"/>
    <w:rsid w:val="00323D75"/>
    <w:rsid w:val="003276D5"/>
    <w:rsid w:val="00327E10"/>
    <w:rsid w:val="0033101D"/>
    <w:rsid w:val="0033130A"/>
    <w:rsid w:val="00335452"/>
    <w:rsid w:val="00335928"/>
    <w:rsid w:val="00335FC2"/>
    <w:rsid w:val="003373A9"/>
    <w:rsid w:val="003376EE"/>
    <w:rsid w:val="00343085"/>
    <w:rsid w:val="003436A5"/>
    <w:rsid w:val="003438D0"/>
    <w:rsid w:val="003465AD"/>
    <w:rsid w:val="00351564"/>
    <w:rsid w:val="0035186D"/>
    <w:rsid w:val="003526C6"/>
    <w:rsid w:val="00352F39"/>
    <w:rsid w:val="003541A2"/>
    <w:rsid w:val="00355F42"/>
    <w:rsid w:val="00361906"/>
    <w:rsid w:val="00361A30"/>
    <w:rsid w:val="0036249F"/>
    <w:rsid w:val="00362A44"/>
    <w:rsid w:val="00364BDF"/>
    <w:rsid w:val="00364F5C"/>
    <w:rsid w:val="00367C76"/>
    <w:rsid w:val="00370DFA"/>
    <w:rsid w:val="00371A1C"/>
    <w:rsid w:val="003737F6"/>
    <w:rsid w:val="0037546A"/>
    <w:rsid w:val="003759B4"/>
    <w:rsid w:val="00384621"/>
    <w:rsid w:val="003909DF"/>
    <w:rsid w:val="00391D75"/>
    <w:rsid w:val="00392DE0"/>
    <w:rsid w:val="00393008"/>
    <w:rsid w:val="0039302F"/>
    <w:rsid w:val="003A56BC"/>
    <w:rsid w:val="003A7DEE"/>
    <w:rsid w:val="003B006E"/>
    <w:rsid w:val="003B0C6E"/>
    <w:rsid w:val="003B4CBA"/>
    <w:rsid w:val="003B65C8"/>
    <w:rsid w:val="003B77FD"/>
    <w:rsid w:val="003C2C06"/>
    <w:rsid w:val="003C52D6"/>
    <w:rsid w:val="003C7EEC"/>
    <w:rsid w:val="003C7F0B"/>
    <w:rsid w:val="003D04C2"/>
    <w:rsid w:val="003D0E09"/>
    <w:rsid w:val="003D19E1"/>
    <w:rsid w:val="003E043B"/>
    <w:rsid w:val="003E333C"/>
    <w:rsid w:val="003E4356"/>
    <w:rsid w:val="003E52D5"/>
    <w:rsid w:val="003E7A96"/>
    <w:rsid w:val="003F0932"/>
    <w:rsid w:val="003F5874"/>
    <w:rsid w:val="003F66D6"/>
    <w:rsid w:val="003F6CC7"/>
    <w:rsid w:val="003F7A49"/>
    <w:rsid w:val="00401A2D"/>
    <w:rsid w:val="00404842"/>
    <w:rsid w:val="0040606A"/>
    <w:rsid w:val="00407817"/>
    <w:rsid w:val="004078E1"/>
    <w:rsid w:val="004102A0"/>
    <w:rsid w:val="00411D52"/>
    <w:rsid w:val="00412BC3"/>
    <w:rsid w:val="0041310A"/>
    <w:rsid w:val="004136C8"/>
    <w:rsid w:val="004141F1"/>
    <w:rsid w:val="004214CC"/>
    <w:rsid w:val="00422580"/>
    <w:rsid w:val="00425DF7"/>
    <w:rsid w:val="00425EB4"/>
    <w:rsid w:val="004266D0"/>
    <w:rsid w:val="00427FA4"/>
    <w:rsid w:val="00430B38"/>
    <w:rsid w:val="00431EDB"/>
    <w:rsid w:val="00433274"/>
    <w:rsid w:val="00437481"/>
    <w:rsid w:val="00437DB1"/>
    <w:rsid w:val="00442A07"/>
    <w:rsid w:val="00443CDB"/>
    <w:rsid w:val="00444C5F"/>
    <w:rsid w:val="00447F3E"/>
    <w:rsid w:val="00447FCE"/>
    <w:rsid w:val="00452352"/>
    <w:rsid w:val="00453BB7"/>
    <w:rsid w:val="00460292"/>
    <w:rsid w:val="00460397"/>
    <w:rsid w:val="00463653"/>
    <w:rsid w:val="00463BCB"/>
    <w:rsid w:val="0046505B"/>
    <w:rsid w:val="00465639"/>
    <w:rsid w:val="00465E5A"/>
    <w:rsid w:val="0046739C"/>
    <w:rsid w:val="00472390"/>
    <w:rsid w:val="00473128"/>
    <w:rsid w:val="00473272"/>
    <w:rsid w:val="0047758D"/>
    <w:rsid w:val="00477EAB"/>
    <w:rsid w:val="00481F51"/>
    <w:rsid w:val="0048225D"/>
    <w:rsid w:val="00482D21"/>
    <w:rsid w:val="0048360F"/>
    <w:rsid w:val="00483F9E"/>
    <w:rsid w:val="00492463"/>
    <w:rsid w:val="0049637A"/>
    <w:rsid w:val="004A0779"/>
    <w:rsid w:val="004A07B3"/>
    <w:rsid w:val="004A0BEC"/>
    <w:rsid w:val="004A2FBE"/>
    <w:rsid w:val="004A319E"/>
    <w:rsid w:val="004A5A37"/>
    <w:rsid w:val="004C477D"/>
    <w:rsid w:val="004C5B62"/>
    <w:rsid w:val="004C7003"/>
    <w:rsid w:val="004D2BD3"/>
    <w:rsid w:val="004E011B"/>
    <w:rsid w:val="004E13F1"/>
    <w:rsid w:val="004E18E7"/>
    <w:rsid w:val="004E2FF4"/>
    <w:rsid w:val="004E70F5"/>
    <w:rsid w:val="004F27D1"/>
    <w:rsid w:val="00501E17"/>
    <w:rsid w:val="00504FF0"/>
    <w:rsid w:val="005050BA"/>
    <w:rsid w:val="00506FE4"/>
    <w:rsid w:val="00507C48"/>
    <w:rsid w:val="00507F3C"/>
    <w:rsid w:val="005106C6"/>
    <w:rsid w:val="00512F02"/>
    <w:rsid w:val="0051759C"/>
    <w:rsid w:val="005223FE"/>
    <w:rsid w:val="0052273D"/>
    <w:rsid w:val="00526413"/>
    <w:rsid w:val="005273C3"/>
    <w:rsid w:val="00527739"/>
    <w:rsid w:val="005323DB"/>
    <w:rsid w:val="00532DCA"/>
    <w:rsid w:val="00533046"/>
    <w:rsid w:val="0053324D"/>
    <w:rsid w:val="00537C39"/>
    <w:rsid w:val="00537DB2"/>
    <w:rsid w:val="005415EB"/>
    <w:rsid w:val="005522C3"/>
    <w:rsid w:val="00553BC4"/>
    <w:rsid w:val="00556166"/>
    <w:rsid w:val="00560F5B"/>
    <w:rsid w:val="005614FA"/>
    <w:rsid w:val="00563AAD"/>
    <w:rsid w:val="0056557D"/>
    <w:rsid w:val="00567BA1"/>
    <w:rsid w:val="00571210"/>
    <w:rsid w:val="0057224E"/>
    <w:rsid w:val="00572679"/>
    <w:rsid w:val="00574306"/>
    <w:rsid w:val="00577067"/>
    <w:rsid w:val="00577347"/>
    <w:rsid w:val="00580A3E"/>
    <w:rsid w:val="00580C1C"/>
    <w:rsid w:val="00581B99"/>
    <w:rsid w:val="00583631"/>
    <w:rsid w:val="005915B7"/>
    <w:rsid w:val="00592885"/>
    <w:rsid w:val="005931FE"/>
    <w:rsid w:val="00593DB1"/>
    <w:rsid w:val="00594616"/>
    <w:rsid w:val="00597830"/>
    <w:rsid w:val="00597C39"/>
    <w:rsid w:val="00597E30"/>
    <w:rsid w:val="005A0CDE"/>
    <w:rsid w:val="005A78D2"/>
    <w:rsid w:val="005B099F"/>
    <w:rsid w:val="005B289F"/>
    <w:rsid w:val="005B3894"/>
    <w:rsid w:val="005B3D79"/>
    <w:rsid w:val="005B51EF"/>
    <w:rsid w:val="005B5D8C"/>
    <w:rsid w:val="005B66F8"/>
    <w:rsid w:val="005C2A5F"/>
    <w:rsid w:val="005C349B"/>
    <w:rsid w:val="005C3EEF"/>
    <w:rsid w:val="005C4634"/>
    <w:rsid w:val="005C55AF"/>
    <w:rsid w:val="005C6BAC"/>
    <w:rsid w:val="005D3796"/>
    <w:rsid w:val="005D5DEC"/>
    <w:rsid w:val="005D6E5E"/>
    <w:rsid w:val="005D776A"/>
    <w:rsid w:val="005E02EB"/>
    <w:rsid w:val="005E0B67"/>
    <w:rsid w:val="005E4246"/>
    <w:rsid w:val="005E4737"/>
    <w:rsid w:val="005E52E8"/>
    <w:rsid w:val="005E5C18"/>
    <w:rsid w:val="005E67C4"/>
    <w:rsid w:val="005E6C4E"/>
    <w:rsid w:val="005E778A"/>
    <w:rsid w:val="005F2498"/>
    <w:rsid w:val="005F50EE"/>
    <w:rsid w:val="00607406"/>
    <w:rsid w:val="00610153"/>
    <w:rsid w:val="006115F3"/>
    <w:rsid w:val="006122F3"/>
    <w:rsid w:val="00613BA9"/>
    <w:rsid w:val="006146FA"/>
    <w:rsid w:val="006226EB"/>
    <w:rsid w:val="00622AA8"/>
    <w:rsid w:val="006248BC"/>
    <w:rsid w:val="00624B8B"/>
    <w:rsid w:val="0063087B"/>
    <w:rsid w:val="00631B24"/>
    <w:rsid w:val="00633B1C"/>
    <w:rsid w:val="00634AED"/>
    <w:rsid w:val="006374FE"/>
    <w:rsid w:val="0064272D"/>
    <w:rsid w:val="00644948"/>
    <w:rsid w:val="00650C96"/>
    <w:rsid w:val="00653226"/>
    <w:rsid w:val="00654DC4"/>
    <w:rsid w:val="0065527F"/>
    <w:rsid w:val="00656210"/>
    <w:rsid w:val="006567C9"/>
    <w:rsid w:val="00657983"/>
    <w:rsid w:val="006630D8"/>
    <w:rsid w:val="00663FDE"/>
    <w:rsid w:val="006649CB"/>
    <w:rsid w:val="00664AC9"/>
    <w:rsid w:val="0066705A"/>
    <w:rsid w:val="00667C27"/>
    <w:rsid w:val="006700C3"/>
    <w:rsid w:val="00671765"/>
    <w:rsid w:val="0067208F"/>
    <w:rsid w:val="0067286D"/>
    <w:rsid w:val="006753E0"/>
    <w:rsid w:val="0067663D"/>
    <w:rsid w:val="00677E87"/>
    <w:rsid w:val="00681121"/>
    <w:rsid w:val="00684D91"/>
    <w:rsid w:val="00685EA4"/>
    <w:rsid w:val="00690544"/>
    <w:rsid w:val="006906FA"/>
    <w:rsid w:val="00695E4E"/>
    <w:rsid w:val="006961B8"/>
    <w:rsid w:val="006965CD"/>
    <w:rsid w:val="00696A1D"/>
    <w:rsid w:val="00696C19"/>
    <w:rsid w:val="006A0ED5"/>
    <w:rsid w:val="006A2568"/>
    <w:rsid w:val="006B620B"/>
    <w:rsid w:val="006B79A8"/>
    <w:rsid w:val="006B7A4D"/>
    <w:rsid w:val="006C32DB"/>
    <w:rsid w:val="006C50B4"/>
    <w:rsid w:val="006D2885"/>
    <w:rsid w:val="006D2FAA"/>
    <w:rsid w:val="006E0175"/>
    <w:rsid w:val="006E04C5"/>
    <w:rsid w:val="006E34F8"/>
    <w:rsid w:val="006E58C4"/>
    <w:rsid w:val="006E5DED"/>
    <w:rsid w:val="006E6B66"/>
    <w:rsid w:val="006E7163"/>
    <w:rsid w:val="006F05CF"/>
    <w:rsid w:val="006F116F"/>
    <w:rsid w:val="006F1AD1"/>
    <w:rsid w:val="006F2137"/>
    <w:rsid w:val="006F7BFB"/>
    <w:rsid w:val="007004D2"/>
    <w:rsid w:val="007017CF"/>
    <w:rsid w:val="00702D2E"/>
    <w:rsid w:val="00704BFB"/>
    <w:rsid w:val="00705265"/>
    <w:rsid w:val="007078D8"/>
    <w:rsid w:val="007078EB"/>
    <w:rsid w:val="00711E85"/>
    <w:rsid w:val="00714905"/>
    <w:rsid w:val="00715B71"/>
    <w:rsid w:val="0071633B"/>
    <w:rsid w:val="00716EFA"/>
    <w:rsid w:val="00720C4F"/>
    <w:rsid w:val="00720E92"/>
    <w:rsid w:val="00721044"/>
    <w:rsid w:val="0072387D"/>
    <w:rsid w:val="00725464"/>
    <w:rsid w:val="007314CD"/>
    <w:rsid w:val="00734039"/>
    <w:rsid w:val="00734903"/>
    <w:rsid w:val="00743243"/>
    <w:rsid w:val="00750EE2"/>
    <w:rsid w:val="0075187F"/>
    <w:rsid w:val="00752C10"/>
    <w:rsid w:val="00756B7D"/>
    <w:rsid w:val="0075739D"/>
    <w:rsid w:val="007578BA"/>
    <w:rsid w:val="00763827"/>
    <w:rsid w:val="00764094"/>
    <w:rsid w:val="0076595F"/>
    <w:rsid w:val="0076795B"/>
    <w:rsid w:val="007707F1"/>
    <w:rsid w:val="00772BE0"/>
    <w:rsid w:val="007736FC"/>
    <w:rsid w:val="0077435E"/>
    <w:rsid w:val="00783396"/>
    <w:rsid w:val="00794AA7"/>
    <w:rsid w:val="00796959"/>
    <w:rsid w:val="007A41A3"/>
    <w:rsid w:val="007A42DF"/>
    <w:rsid w:val="007A5D73"/>
    <w:rsid w:val="007A7D29"/>
    <w:rsid w:val="007B0984"/>
    <w:rsid w:val="007B1945"/>
    <w:rsid w:val="007B2642"/>
    <w:rsid w:val="007B2997"/>
    <w:rsid w:val="007B2A30"/>
    <w:rsid w:val="007B2ACC"/>
    <w:rsid w:val="007B2B39"/>
    <w:rsid w:val="007B48C3"/>
    <w:rsid w:val="007B7421"/>
    <w:rsid w:val="007C0E16"/>
    <w:rsid w:val="007C23C4"/>
    <w:rsid w:val="007C47BF"/>
    <w:rsid w:val="007C5B14"/>
    <w:rsid w:val="007D0CC9"/>
    <w:rsid w:val="007D2AE1"/>
    <w:rsid w:val="007D362F"/>
    <w:rsid w:val="007D5219"/>
    <w:rsid w:val="007E10A7"/>
    <w:rsid w:val="007E1A9D"/>
    <w:rsid w:val="007E2398"/>
    <w:rsid w:val="007E3879"/>
    <w:rsid w:val="007E5F52"/>
    <w:rsid w:val="007F1788"/>
    <w:rsid w:val="007F3D83"/>
    <w:rsid w:val="007F435D"/>
    <w:rsid w:val="007F4590"/>
    <w:rsid w:val="007F61BA"/>
    <w:rsid w:val="007F7371"/>
    <w:rsid w:val="00801132"/>
    <w:rsid w:val="008102A3"/>
    <w:rsid w:val="00811ECD"/>
    <w:rsid w:val="008150B0"/>
    <w:rsid w:val="00815DFC"/>
    <w:rsid w:val="00817C86"/>
    <w:rsid w:val="00827DDD"/>
    <w:rsid w:val="008304F3"/>
    <w:rsid w:val="0083203C"/>
    <w:rsid w:val="00835427"/>
    <w:rsid w:val="00841B7A"/>
    <w:rsid w:val="008424D4"/>
    <w:rsid w:val="0084390A"/>
    <w:rsid w:val="00843DDA"/>
    <w:rsid w:val="00844083"/>
    <w:rsid w:val="00844630"/>
    <w:rsid w:val="00844C10"/>
    <w:rsid w:val="008511C8"/>
    <w:rsid w:val="0085290F"/>
    <w:rsid w:val="00853195"/>
    <w:rsid w:val="0085534A"/>
    <w:rsid w:val="00856564"/>
    <w:rsid w:val="00856A6E"/>
    <w:rsid w:val="00865FDD"/>
    <w:rsid w:val="00865FE6"/>
    <w:rsid w:val="00873038"/>
    <w:rsid w:val="00873543"/>
    <w:rsid w:val="00873731"/>
    <w:rsid w:val="00873A19"/>
    <w:rsid w:val="00874627"/>
    <w:rsid w:val="00880D0A"/>
    <w:rsid w:val="00881E1A"/>
    <w:rsid w:val="00882121"/>
    <w:rsid w:val="00885978"/>
    <w:rsid w:val="00885B30"/>
    <w:rsid w:val="008860C0"/>
    <w:rsid w:val="00886F3D"/>
    <w:rsid w:val="008905D0"/>
    <w:rsid w:val="00890721"/>
    <w:rsid w:val="00891BEE"/>
    <w:rsid w:val="00891D9B"/>
    <w:rsid w:val="00892166"/>
    <w:rsid w:val="00892B3B"/>
    <w:rsid w:val="00892CB9"/>
    <w:rsid w:val="00894AA9"/>
    <w:rsid w:val="00894B1F"/>
    <w:rsid w:val="008964DE"/>
    <w:rsid w:val="00896A3E"/>
    <w:rsid w:val="00897FC9"/>
    <w:rsid w:val="008A2149"/>
    <w:rsid w:val="008A56AA"/>
    <w:rsid w:val="008B0BDD"/>
    <w:rsid w:val="008B0C0F"/>
    <w:rsid w:val="008B1450"/>
    <w:rsid w:val="008B1BEE"/>
    <w:rsid w:val="008B30CC"/>
    <w:rsid w:val="008B3639"/>
    <w:rsid w:val="008B379B"/>
    <w:rsid w:val="008B4A43"/>
    <w:rsid w:val="008B68D2"/>
    <w:rsid w:val="008C0130"/>
    <w:rsid w:val="008C0E5E"/>
    <w:rsid w:val="008C1951"/>
    <w:rsid w:val="008C3A42"/>
    <w:rsid w:val="008C48B3"/>
    <w:rsid w:val="008C5C3E"/>
    <w:rsid w:val="008D166C"/>
    <w:rsid w:val="008D2335"/>
    <w:rsid w:val="008D2445"/>
    <w:rsid w:val="008D7AA5"/>
    <w:rsid w:val="008E3C59"/>
    <w:rsid w:val="008E4540"/>
    <w:rsid w:val="008E47B0"/>
    <w:rsid w:val="008E770B"/>
    <w:rsid w:val="008F1688"/>
    <w:rsid w:val="008F3151"/>
    <w:rsid w:val="008F60FA"/>
    <w:rsid w:val="008F7268"/>
    <w:rsid w:val="009005A8"/>
    <w:rsid w:val="009016B4"/>
    <w:rsid w:val="009026A7"/>
    <w:rsid w:val="0090366D"/>
    <w:rsid w:val="00906721"/>
    <w:rsid w:val="00912648"/>
    <w:rsid w:val="00912BA1"/>
    <w:rsid w:val="0091407C"/>
    <w:rsid w:val="00915A13"/>
    <w:rsid w:val="00920FB8"/>
    <w:rsid w:val="00921FEC"/>
    <w:rsid w:val="00923EC9"/>
    <w:rsid w:val="009277A3"/>
    <w:rsid w:val="009325F5"/>
    <w:rsid w:val="00937FC9"/>
    <w:rsid w:val="0094078A"/>
    <w:rsid w:val="00943948"/>
    <w:rsid w:val="00944B2B"/>
    <w:rsid w:val="0094590C"/>
    <w:rsid w:val="0094691C"/>
    <w:rsid w:val="00950F86"/>
    <w:rsid w:val="00951531"/>
    <w:rsid w:val="0095359D"/>
    <w:rsid w:val="009549C9"/>
    <w:rsid w:val="00957F7C"/>
    <w:rsid w:val="00961C5A"/>
    <w:rsid w:val="00962F0E"/>
    <w:rsid w:val="00963D15"/>
    <w:rsid w:val="0096429A"/>
    <w:rsid w:val="00964EDE"/>
    <w:rsid w:val="00971E64"/>
    <w:rsid w:val="00972C8D"/>
    <w:rsid w:val="0097668E"/>
    <w:rsid w:val="009768FE"/>
    <w:rsid w:val="00977406"/>
    <w:rsid w:val="00977C8E"/>
    <w:rsid w:val="00982679"/>
    <w:rsid w:val="00984624"/>
    <w:rsid w:val="0099359A"/>
    <w:rsid w:val="0099549F"/>
    <w:rsid w:val="0099735D"/>
    <w:rsid w:val="0099799E"/>
    <w:rsid w:val="009A53FC"/>
    <w:rsid w:val="009A5F1B"/>
    <w:rsid w:val="009A7BB7"/>
    <w:rsid w:val="009B1ADD"/>
    <w:rsid w:val="009B3C8E"/>
    <w:rsid w:val="009B3F90"/>
    <w:rsid w:val="009C3E88"/>
    <w:rsid w:val="009C6FC3"/>
    <w:rsid w:val="009D3923"/>
    <w:rsid w:val="009D4E88"/>
    <w:rsid w:val="009D7396"/>
    <w:rsid w:val="009E0322"/>
    <w:rsid w:val="009E4B40"/>
    <w:rsid w:val="009E50F9"/>
    <w:rsid w:val="009E5268"/>
    <w:rsid w:val="009E5B6F"/>
    <w:rsid w:val="009E5E70"/>
    <w:rsid w:val="009E77C7"/>
    <w:rsid w:val="009F0D64"/>
    <w:rsid w:val="009F1716"/>
    <w:rsid w:val="009F6AA9"/>
    <w:rsid w:val="00A00D63"/>
    <w:rsid w:val="00A11542"/>
    <w:rsid w:val="00A145C3"/>
    <w:rsid w:val="00A168F8"/>
    <w:rsid w:val="00A1701B"/>
    <w:rsid w:val="00A17533"/>
    <w:rsid w:val="00A20325"/>
    <w:rsid w:val="00A20E94"/>
    <w:rsid w:val="00A235BE"/>
    <w:rsid w:val="00A23624"/>
    <w:rsid w:val="00A238DA"/>
    <w:rsid w:val="00A24C68"/>
    <w:rsid w:val="00A26B8F"/>
    <w:rsid w:val="00A2725E"/>
    <w:rsid w:val="00A2729B"/>
    <w:rsid w:val="00A31220"/>
    <w:rsid w:val="00A326EA"/>
    <w:rsid w:val="00A34CF0"/>
    <w:rsid w:val="00A3505C"/>
    <w:rsid w:val="00A350A7"/>
    <w:rsid w:val="00A37EEA"/>
    <w:rsid w:val="00A46828"/>
    <w:rsid w:val="00A50831"/>
    <w:rsid w:val="00A520A6"/>
    <w:rsid w:val="00A53C74"/>
    <w:rsid w:val="00A54565"/>
    <w:rsid w:val="00A55167"/>
    <w:rsid w:val="00A55A9F"/>
    <w:rsid w:val="00A55AC2"/>
    <w:rsid w:val="00A56B96"/>
    <w:rsid w:val="00A64947"/>
    <w:rsid w:val="00A6494F"/>
    <w:rsid w:val="00A64C5A"/>
    <w:rsid w:val="00A65A01"/>
    <w:rsid w:val="00A6608C"/>
    <w:rsid w:val="00A6667E"/>
    <w:rsid w:val="00A7049F"/>
    <w:rsid w:val="00A7260D"/>
    <w:rsid w:val="00A733CB"/>
    <w:rsid w:val="00A75469"/>
    <w:rsid w:val="00A75949"/>
    <w:rsid w:val="00A76147"/>
    <w:rsid w:val="00A76AC2"/>
    <w:rsid w:val="00A771BD"/>
    <w:rsid w:val="00A833D1"/>
    <w:rsid w:val="00A84DD8"/>
    <w:rsid w:val="00A93BB0"/>
    <w:rsid w:val="00A95A17"/>
    <w:rsid w:val="00A963D0"/>
    <w:rsid w:val="00A96400"/>
    <w:rsid w:val="00AA175F"/>
    <w:rsid w:val="00AA6CD7"/>
    <w:rsid w:val="00AA6E73"/>
    <w:rsid w:val="00AB35FF"/>
    <w:rsid w:val="00AB3B71"/>
    <w:rsid w:val="00AB5A59"/>
    <w:rsid w:val="00AB6A74"/>
    <w:rsid w:val="00AB7174"/>
    <w:rsid w:val="00AC095B"/>
    <w:rsid w:val="00AC0CC1"/>
    <w:rsid w:val="00AC2CCA"/>
    <w:rsid w:val="00AD17B8"/>
    <w:rsid w:val="00AD45FC"/>
    <w:rsid w:val="00AD5C37"/>
    <w:rsid w:val="00AE3AB4"/>
    <w:rsid w:val="00AE4DF2"/>
    <w:rsid w:val="00AE65E1"/>
    <w:rsid w:val="00AE6931"/>
    <w:rsid w:val="00AE7EBC"/>
    <w:rsid w:val="00AF11BC"/>
    <w:rsid w:val="00AF2199"/>
    <w:rsid w:val="00AF235D"/>
    <w:rsid w:val="00AF385B"/>
    <w:rsid w:val="00AF7DA4"/>
    <w:rsid w:val="00B01242"/>
    <w:rsid w:val="00B03D89"/>
    <w:rsid w:val="00B07B99"/>
    <w:rsid w:val="00B11726"/>
    <w:rsid w:val="00B11DE5"/>
    <w:rsid w:val="00B133A3"/>
    <w:rsid w:val="00B15290"/>
    <w:rsid w:val="00B209DC"/>
    <w:rsid w:val="00B2206A"/>
    <w:rsid w:val="00B23015"/>
    <w:rsid w:val="00B24AA4"/>
    <w:rsid w:val="00B25A97"/>
    <w:rsid w:val="00B2793B"/>
    <w:rsid w:val="00B303E3"/>
    <w:rsid w:val="00B3079B"/>
    <w:rsid w:val="00B313C0"/>
    <w:rsid w:val="00B332C0"/>
    <w:rsid w:val="00B34A26"/>
    <w:rsid w:val="00B368DB"/>
    <w:rsid w:val="00B42476"/>
    <w:rsid w:val="00B42CAE"/>
    <w:rsid w:val="00B457D6"/>
    <w:rsid w:val="00B47FC6"/>
    <w:rsid w:val="00B5047E"/>
    <w:rsid w:val="00B515E5"/>
    <w:rsid w:val="00B5481A"/>
    <w:rsid w:val="00B55EF7"/>
    <w:rsid w:val="00B623EB"/>
    <w:rsid w:val="00B63555"/>
    <w:rsid w:val="00B653C1"/>
    <w:rsid w:val="00B66F5C"/>
    <w:rsid w:val="00B67CD5"/>
    <w:rsid w:val="00B74F43"/>
    <w:rsid w:val="00B7554D"/>
    <w:rsid w:val="00B77460"/>
    <w:rsid w:val="00B81D80"/>
    <w:rsid w:val="00B821CF"/>
    <w:rsid w:val="00B87791"/>
    <w:rsid w:val="00B928DF"/>
    <w:rsid w:val="00B9318D"/>
    <w:rsid w:val="00B931DF"/>
    <w:rsid w:val="00B97210"/>
    <w:rsid w:val="00BA0BF1"/>
    <w:rsid w:val="00BA2AF5"/>
    <w:rsid w:val="00BA2E55"/>
    <w:rsid w:val="00BA351F"/>
    <w:rsid w:val="00BA605E"/>
    <w:rsid w:val="00BA6D03"/>
    <w:rsid w:val="00BA7AC8"/>
    <w:rsid w:val="00BB2451"/>
    <w:rsid w:val="00BB3486"/>
    <w:rsid w:val="00BB3D90"/>
    <w:rsid w:val="00BB6F67"/>
    <w:rsid w:val="00BC0688"/>
    <w:rsid w:val="00BC5F63"/>
    <w:rsid w:val="00BC747D"/>
    <w:rsid w:val="00BD0505"/>
    <w:rsid w:val="00BD2348"/>
    <w:rsid w:val="00BD2BD9"/>
    <w:rsid w:val="00BD2D01"/>
    <w:rsid w:val="00BD3373"/>
    <w:rsid w:val="00BD4CF3"/>
    <w:rsid w:val="00BD75D3"/>
    <w:rsid w:val="00BE01B3"/>
    <w:rsid w:val="00BE01F9"/>
    <w:rsid w:val="00BE0BC3"/>
    <w:rsid w:val="00BE1353"/>
    <w:rsid w:val="00BE3517"/>
    <w:rsid w:val="00BE54E4"/>
    <w:rsid w:val="00BE5EBA"/>
    <w:rsid w:val="00BE602E"/>
    <w:rsid w:val="00BF04A1"/>
    <w:rsid w:val="00BF1205"/>
    <w:rsid w:val="00BF1840"/>
    <w:rsid w:val="00BF5875"/>
    <w:rsid w:val="00C00EBA"/>
    <w:rsid w:val="00C0106C"/>
    <w:rsid w:val="00C0276D"/>
    <w:rsid w:val="00C0392C"/>
    <w:rsid w:val="00C0665E"/>
    <w:rsid w:val="00C069D7"/>
    <w:rsid w:val="00C07BB8"/>
    <w:rsid w:val="00C1028B"/>
    <w:rsid w:val="00C14B98"/>
    <w:rsid w:val="00C14C1A"/>
    <w:rsid w:val="00C20BD1"/>
    <w:rsid w:val="00C22894"/>
    <w:rsid w:val="00C244CE"/>
    <w:rsid w:val="00C245BD"/>
    <w:rsid w:val="00C305A2"/>
    <w:rsid w:val="00C3095E"/>
    <w:rsid w:val="00C30F6B"/>
    <w:rsid w:val="00C311AE"/>
    <w:rsid w:val="00C31B07"/>
    <w:rsid w:val="00C34869"/>
    <w:rsid w:val="00C5172D"/>
    <w:rsid w:val="00C524EC"/>
    <w:rsid w:val="00C52F56"/>
    <w:rsid w:val="00C53706"/>
    <w:rsid w:val="00C537D9"/>
    <w:rsid w:val="00C54F6C"/>
    <w:rsid w:val="00C5512E"/>
    <w:rsid w:val="00C55975"/>
    <w:rsid w:val="00C57DFF"/>
    <w:rsid w:val="00C6082B"/>
    <w:rsid w:val="00C61448"/>
    <w:rsid w:val="00C61C9F"/>
    <w:rsid w:val="00C666CC"/>
    <w:rsid w:val="00C66F43"/>
    <w:rsid w:val="00C67437"/>
    <w:rsid w:val="00C71DFD"/>
    <w:rsid w:val="00C72C17"/>
    <w:rsid w:val="00C734B3"/>
    <w:rsid w:val="00C73B57"/>
    <w:rsid w:val="00C749C1"/>
    <w:rsid w:val="00C75F47"/>
    <w:rsid w:val="00C77CD2"/>
    <w:rsid w:val="00C82D65"/>
    <w:rsid w:val="00C82E71"/>
    <w:rsid w:val="00C84C9B"/>
    <w:rsid w:val="00C92714"/>
    <w:rsid w:val="00C93FBC"/>
    <w:rsid w:val="00C956BB"/>
    <w:rsid w:val="00C97933"/>
    <w:rsid w:val="00C97A25"/>
    <w:rsid w:val="00CA1245"/>
    <w:rsid w:val="00CA72A2"/>
    <w:rsid w:val="00CA73CF"/>
    <w:rsid w:val="00CA7436"/>
    <w:rsid w:val="00CA7957"/>
    <w:rsid w:val="00CB1A6C"/>
    <w:rsid w:val="00CB230F"/>
    <w:rsid w:val="00CB3511"/>
    <w:rsid w:val="00CB5063"/>
    <w:rsid w:val="00CB6AB5"/>
    <w:rsid w:val="00CB72DD"/>
    <w:rsid w:val="00CB780B"/>
    <w:rsid w:val="00CC2BC8"/>
    <w:rsid w:val="00CC2E2C"/>
    <w:rsid w:val="00CC3F51"/>
    <w:rsid w:val="00CC455C"/>
    <w:rsid w:val="00CD3219"/>
    <w:rsid w:val="00CD32DE"/>
    <w:rsid w:val="00CD4B46"/>
    <w:rsid w:val="00CD551B"/>
    <w:rsid w:val="00CD6083"/>
    <w:rsid w:val="00CE3277"/>
    <w:rsid w:val="00CE5329"/>
    <w:rsid w:val="00CE548C"/>
    <w:rsid w:val="00CE6B4A"/>
    <w:rsid w:val="00CE6F64"/>
    <w:rsid w:val="00CF20D6"/>
    <w:rsid w:val="00D0148C"/>
    <w:rsid w:val="00D016C3"/>
    <w:rsid w:val="00D01CE3"/>
    <w:rsid w:val="00D04BF0"/>
    <w:rsid w:val="00D04C48"/>
    <w:rsid w:val="00D0566E"/>
    <w:rsid w:val="00D06001"/>
    <w:rsid w:val="00D10113"/>
    <w:rsid w:val="00D10714"/>
    <w:rsid w:val="00D11B3E"/>
    <w:rsid w:val="00D160CC"/>
    <w:rsid w:val="00D17C19"/>
    <w:rsid w:val="00D22A97"/>
    <w:rsid w:val="00D274FA"/>
    <w:rsid w:val="00D31E74"/>
    <w:rsid w:val="00D33DA9"/>
    <w:rsid w:val="00D33FC9"/>
    <w:rsid w:val="00D346DA"/>
    <w:rsid w:val="00D34783"/>
    <w:rsid w:val="00D35049"/>
    <w:rsid w:val="00D40E3E"/>
    <w:rsid w:val="00D41540"/>
    <w:rsid w:val="00D43445"/>
    <w:rsid w:val="00D449F9"/>
    <w:rsid w:val="00D44D70"/>
    <w:rsid w:val="00D450A3"/>
    <w:rsid w:val="00D46213"/>
    <w:rsid w:val="00D46D6A"/>
    <w:rsid w:val="00D47108"/>
    <w:rsid w:val="00D50BDD"/>
    <w:rsid w:val="00D50E91"/>
    <w:rsid w:val="00D51EFE"/>
    <w:rsid w:val="00D52730"/>
    <w:rsid w:val="00D56575"/>
    <w:rsid w:val="00D570D2"/>
    <w:rsid w:val="00D6032A"/>
    <w:rsid w:val="00D62DDF"/>
    <w:rsid w:val="00D63172"/>
    <w:rsid w:val="00D633AB"/>
    <w:rsid w:val="00D644C2"/>
    <w:rsid w:val="00D73C92"/>
    <w:rsid w:val="00D76236"/>
    <w:rsid w:val="00D76654"/>
    <w:rsid w:val="00D77DAD"/>
    <w:rsid w:val="00D84567"/>
    <w:rsid w:val="00D854E1"/>
    <w:rsid w:val="00D863AF"/>
    <w:rsid w:val="00D87D6F"/>
    <w:rsid w:val="00D942D2"/>
    <w:rsid w:val="00D94BCD"/>
    <w:rsid w:val="00DA1A95"/>
    <w:rsid w:val="00DA20AE"/>
    <w:rsid w:val="00DA6AF4"/>
    <w:rsid w:val="00DA6ED4"/>
    <w:rsid w:val="00DA7DE2"/>
    <w:rsid w:val="00DB10AE"/>
    <w:rsid w:val="00DB2434"/>
    <w:rsid w:val="00DB24CB"/>
    <w:rsid w:val="00DB289A"/>
    <w:rsid w:val="00DB2A37"/>
    <w:rsid w:val="00DB7053"/>
    <w:rsid w:val="00DC06C2"/>
    <w:rsid w:val="00DC1DB3"/>
    <w:rsid w:val="00DC5F94"/>
    <w:rsid w:val="00DD19B1"/>
    <w:rsid w:val="00DD1FB7"/>
    <w:rsid w:val="00DD47B4"/>
    <w:rsid w:val="00DD5418"/>
    <w:rsid w:val="00DD5A93"/>
    <w:rsid w:val="00DD6D41"/>
    <w:rsid w:val="00DD74EB"/>
    <w:rsid w:val="00DD775A"/>
    <w:rsid w:val="00DD7D2C"/>
    <w:rsid w:val="00DE0E2E"/>
    <w:rsid w:val="00DE2991"/>
    <w:rsid w:val="00DE50B5"/>
    <w:rsid w:val="00DE79F4"/>
    <w:rsid w:val="00DF057E"/>
    <w:rsid w:val="00DF0E00"/>
    <w:rsid w:val="00DF18C4"/>
    <w:rsid w:val="00DF31A2"/>
    <w:rsid w:val="00DF3668"/>
    <w:rsid w:val="00DF3A8A"/>
    <w:rsid w:val="00DF5A3C"/>
    <w:rsid w:val="00E003E9"/>
    <w:rsid w:val="00E00C67"/>
    <w:rsid w:val="00E01B06"/>
    <w:rsid w:val="00E039B8"/>
    <w:rsid w:val="00E03BE4"/>
    <w:rsid w:val="00E05B0D"/>
    <w:rsid w:val="00E06FFB"/>
    <w:rsid w:val="00E10938"/>
    <w:rsid w:val="00E11EB8"/>
    <w:rsid w:val="00E12760"/>
    <w:rsid w:val="00E13C1F"/>
    <w:rsid w:val="00E14924"/>
    <w:rsid w:val="00E14F98"/>
    <w:rsid w:val="00E16932"/>
    <w:rsid w:val="00E22B22"/>
    <w:rsid w:val="00E22D2C"/>
    <w:rsid w:val="00E2415F"/>
    <w:rsid w:val="00E24DD1"/>
    <w:rsid w:val="00E27559"/>
    <w:rsid w:val="00E27C7A"/>
    <w:rsid w:val="00E33C05"/>
    <w:rsid w:val="00E379C3"/>
    <w:rsid w:val="00E37F42"/>
    <w:rsid w:val="00E40E17"/>
    <w:rsid w:val="00E427BC"/>
    <w:rsid w:val="00E465C8"/>
    <w:rsid w:val="00E506EE"/>
    <w:rsid w:val="00E50885"/>
    <w:rsid w:val="00E55DAD"/>
    <w:rsid w:val="00E56BD5"/>
    <w:rsid w:val="00E56D96"/>
    <w:rsid w:val="00E57F8B"/>
    <w:rsid w:val="00E6045C"/>
    <w:rsid w:val="00E61D43"/>
    <w:rsid w:val="00E6531F"/>
    <w:rsid w:val="00E70974"/>
    <w:rsid w:val="00E70A1B"/>
    <w:rsid w:val="00E71252"/>
    <w:rsid w:val="00E71623"/>
    <w:rsid w:val="00E73524"/>
    <w:rsid w:val="00E74A57"/>
    <w:rsid w:val="00E74BC2"/>
    <w:rsid w:val="00E75EDC"/>
    <w:rsid w:val="00E760C2"/>
    <w:rsid w:val="00E770AF"/>
    <w:rsid w:val="00E80AAF"/>
    <w:rsid w:val="00E84357"/>
    <w:rsid w:val="00E850BC"/>
    <w:rsid w:val="00E8556A"/>
    <w:rsid w:val="00E85AFE"/>
    <w:rsid w:val="00E87BC0"/>
    <w:rsid w:val="00E90FEF"/>
    <w:rsid w:val="00E92AC9"/>
    <w:rsid w:val="00E95C46"/>
    <w:rsid w:val="00E97F0A"/>
    <w:rsid w:val="00EA1BB2"/>
    <w:rsid w:val="00EA3A4C"/>
    <w:rsid w:val="00EA5FE1"/>
    <w:rsid w:val="00EA7738"/>
    <w:rsid w:val="00EB0E9B"/>
    <w:rsid w:val="00EB2D5C"/>
    <w:rsid w:val="00EB326E"/>
    <w:rsid w:val="00EC6B98"/>
    <w:rsid w:val="00EC7DED"/>
    <w:rsid w:val="00ED2DA4"/>
    <w:rsid w:val="00ED3CE9"/>
    <w:rsid w:val="00ED64D8"/>
    <w:rsid w:val="00EE0519"/>
    <w:rsid w:val="00EE3F13"/>
    <w:rsid w:val="00EE4CAE"/>
    <w:rsid w:val="00EF0A6F"/>
    <w:rsid w:val="00EF3A5F"/>
    <w:rsid w:val="00EF3F36"/>
    <w:rsid w:val="00EF4D40"/>
    <w:rsid w:val="00EF5A1F"/>
    <w:rsid w:val="00EF6095"/>
    <w:rsid w:val="00EF6312"/>
    <w:rsid w:val="00EF7207"/>
    <w:rsid w:val="00F0363A"/>
    <w:rsid w:val="00F03BCB"/>
    <w:rsid w:val="00F03D85"/>
    <w:rsid w:val="00F05ED7"/>
    <w:rsid w:val="00F06499"/>
    <w:rsid w:val="00F0785E"/>
    <w:rsid w:val="00F1136B"/>
    <w:rsid w:val="00F2176E"/>
    <w:rsid w:val="00F22866"/>
    <w:rsid w:val="00F25AC2"/>
    <w:rsid w:val="00F26295"/>
    <w:rsid w:val="00F26A6E"/>
    <w:rsid w:val="00F26E02"/>
    <w:rsid w:val="00F3014C"/>
    <w:rsid w:val="00F30D71"/>
    <w:rsid w:val="00F313FB"/>
    <w:rsid w:val="00F31A52"/>
    <w:rsid w:val="00F320FE"/>
    <w:rsid w:val="00F324DC"/>
    <w:rsid w:val="00F34955"/>
    <w:rsid w:val="00F34CA0"/>
    <w:rsid w:val="00F35D82"/>
    <w:rsid w:val="00F36090"/>
    <w:rsid w:val="00F4314B"/>
    <w:rsid w:val="00F44C98"/>
    <w:rsid w:val="00F47079"/>
    <w:rsid w:val="00F477BB"/>
    <w:rsid w:val="00F516DF"/>
    <w:rsid w:val="00F51CBF"/>
    <w:rsid w:val="00F52130"/>
    <w:rsid w:val="00F52888"/>
    <w:rsid w:val="00F539A3"/>
    <w:rsid w:val="00F549F0"/>
    <w:rsid w:val="00F567A1"/>
    <w:rsid w:val="00F56ED8"/>
    <w:rsid w:val="00F62C68"/>
    <w:rsid w:val="00F63A49"/>
    <w:rsid w:val="00F74E17"/>
    <w:rsid w:val="00F7570B"/>
    <w:rsid w:val="00F80745"/>
    <w:rsid w:val="00F8516D"/>
    <w:rsid w:val="00F8691E"/>
    <w:rsid w:val="00F8761C"/>
    <w:rsid w:val="00F956E7"/>
    <w:rsid w:val="00FA0596"/>
    <w:rsid w:val="00FA6268"/>
    <w:rsid w:val="00FB322C"/>
    <w:rsid w:val="00FB4372"/>
    <w:rsid w:val="00FC1B65"/>
    <w:rsid w:val="00FC2031"/>
    <w:rsid w:val="00FC3034"/>
    <w:rsid w:val="00FD1EB8"/>
    <w:rsid w:val="00FD75D2"/>
    <w:rsid w:val="00FE17D2"/>
    <w:rsid w:val="00FE22C1"/>
    <w:rsid w:val="00FF06EA"/>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2">
    <w:name w:val="heading 2"/>
    <w:basedOn w:val="Normal"/>
    <w:next w:val="Normal"/>
    <w:link w:val="Heading2Char"/>
    <w:semiHidden/>
    <w:unhideWhenUsed/>
    <w:qFormat/>
    <w:rsid w:val="00100F32"/>
    <w:pPr>
      <w:keepNext/>
      <w:jc w:val="center"/>
      <w:outlineLvl w:val="1"/>
    </w:pPr>
    <w:rPr>
      <w:rFonts w:ascii="Bookman" w:eastAsia="Times New Ro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2Char">
    <w:name w:val="Heading 2 Char"/>
    <w:basedOn w:val="DefaultParagraphFont"/>
    <w:link w:val="Heading2"/>
    <w:semiHidden/>
    <w:rsid w:val="00100F32"/>
    <w:rPr>
      <w:rFonts w:ascii="Bookman" w:eastAsia="Times New Roman" w:hAnsi="Bookman" w:cs="Arial"/>
      <w:i/>
      <w:iCs/>
      <w:color w:val="333399"/>
      <w:sz w:val="28"/>
      <w:szCs w:val="20"/>
    </w:rPr>
  </w:style>
  <w:style w:type="character" w:styleId="Hyperlink">
    <w:name w:val="Hyperlink"/>
    <w:unhideWhenUsed/>
    <w:rsid w:val="00100F32"/>
    <w:rPr>
      <w:color w:val="0000FF"/>
      <w:u w:val="single"/>
    </w:rPr>
  </w:style>
  <w:style w:type="character" w:styleId="UnresolvedMention">
    <w:name w:val="Unresolved Mention"/>
    <w:basedOn w:val="DefaultParagraphFont"/>
    <w:uiPriority w:val="99"/>
    <w:semiHidden/>
    <w:unhideWhenUsed/>
    <w:rsid w:val="00664AC9"/>
    <w:rPr>
      <w:color w:val="605E5C"/>
      <w:shd w:val="clear" w:color="auto" w:fill="E1DFDD"/>
    </w:rPr>
  </w:style>
  <w:style w:type="character" w:styleId="FollowedHyperlink">
    <w:name w:val="FollowedHyperlink"/>
    <w:basedOn w:val="DefaultParagraphFont"/>
    <w:uiPriority w:val="99"/>
    <w:semiHidden/>
    <w:unhideWhenUsed/>
    <w:rsid w:val="00664AC9"/>
    <w:rPr>
      <w:color w:val="800080" w:themeColor="followedHyperlink"/>
      <w:u w:val="single"/>
    </w:rPr>
  </w:style>
  <w:style w:type="paragraph" w:styleId="ListParagraph">
    <w:name w:val="List Paragraph"/>
    <w:basedOn w:val="Normal"/>
    <w:uiPriority w:val="34"/>
    <w:qFormat/>
    <w:rsid w:val="00FC1B65"/>
    <w:pPr>
      <w:ind w:left="720"/>
      <w:contextualSpacing/>
    </w:pPr>
  </w:style>
  <w:style w:type="table" w:styleId="TableGrid">
    <w:name w:val="Table Grid"/>
    <w:basedOn w:val="TableNormal"/>
    <w:uiPriority w:val="59"/>
    <w:rsid w:val="008B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3231"/>
    <w:rPr>
      <w:kern w:val="2"/>
      <w14:ligatures w14:val="standardContextual"/>
    </w:rPr>
  </w:style>
  <w:style w:type="paragraph" w:styleId="NormalWeb">
    <w:name w:val="Normal (Web)"/>
    <w:basedOn w:val="Normal"/>
    <w:uiPriority w:val="99"/>
    <w:semiHidden/>
    <w:unhideWhenUsed/>
    <w:rsid w:val="00407817"/>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B23015"/>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46">
      <w:bodyDiv w:val="1"/>
      <w:marLeft w:val="0"/>
      <w:marRight w:val="0"/>
      <w:marTop w:val="0"/>
      <w:marBottom w:val="0"/>
      <w:divBdr>
        <w:top w:val="none" w:sz="0" w:space="0" w:color="auto"/>
        <w:left w:val="none" w:sz="0" w:space="0" w:color="auto"/>
        <w:bottom w:val="none" w:sz="0" w:space="0" w:color="auto"/>
        <w:right w:val="none" w:sz="0" w:space="0" w:color="auto"/>
      </w:divBdr>
      <w:divsChild>
        <w:div w:id="2072582896">
          <w:marLeft w:val="0"/>
          <w:marRight w:val="0"/>
          <w:marTop w:val="0"/>
          <w:marBottom w:val="0"/>
          <w:divBdr>
            <w:top w:val="none" w:sz="0" w:space="0" w:color="auto"/>
            <w:left w:val="none" w:sz="0" w:space="0" w:color="auto"/>
            <w:bottom w:val="none" w:sz="0" w:space="0" w:color="auto"/>
            <w:right w:val="none" w:sz="0" w:space="0" w:color="auto"/>
          </w:divBdr>
        </w:div>
      </w:divsChild>
    </w:div>
    <w:div w:id="154803517">
      <w:bodyDiv w:val="1"/>
      <w:marLeft w:val="0"/>
      <w:marRight w:val="0"/>
      <w:marTop w:val="0"/>
      <w:marBottom w:val="0"/>
      <w:divBdr>
        <w:top w:val="none" w:sz="0" w:space="0" w:color="auto"/>
        <w:left w:val="none" w:sz="0" w:space="0" w:color="auto"/>
        <w:bottom w:val="none" w:sz="0" w:space="0" w:color="auto"/>
        <w:right w:val="none" w:sz="0" w:space="0" w:color="auto"/>
      </w:divBdr>
    </w:div>
    <w:div w:id="549343120">
      <w:bodyDiv w:val="1"/>
      <w:marLeft w:val="0"/>
      <w:marRight w:val="0"/>
      <w:marTop w:val="0"/>
      <w:marBottom w:val="0"/>
      <w:divBdr>
        <w:top w:val="none" w:sz="0" w:space="0" w:color="auto"/>
        <w:left w:val="none" w:sz="0" w:space="0" w:color="auto"/>
        <w:bottom w:val="none" w:sz="0" w:space="0" w:color="auto"/>
        <w:right w:val="none" w:sz="0" w:space="0" w:color="auto"/>
      </w:divBdr>
    </w:div>
    <w:div w:id="843013966">
      <w:bodyDiv w:val="1"/>
      <w:marLeft w:val="0"/>
      <w:marRight w:val="0"/>
      <w:marTop w:val="0"/>
      <w:marBottom w:val="0"/>
      <w:divBdr>
        <w:top w:val="none" w:sz="0" w:space="0" w:color="auto"/>
        <w:left w:val="none" w:sz="0" w:space="0" w:color="auto"/>
        <w:bottom w:val="none" w:sz="0" w:space="0" w:color="auto"/>
        <w:right w:val="none" w:sz="0" w:space="0" w:color="auto"/>
      </w:divBdr>
      <w:divsChild>
        <w:div w:id="251357680">
          <w:marLeft w:val="446"/>
          <w:marRight w:val="0"/>
          <w:marTop w:val="0"/>
          <w:marBottom w:val="0"/>
          <w:divBdr>
            <w:top w:val="none" w:sz="0" w:space="0" w:color="auto"/>
            <w:left w:val="none" w:sz="0" w:space="0" w:color="auto"/>
            <w:bottom w:val="none" w:sz="0" w:space="0" w:color="auto"/>
            <w:right w:val="none" w:sz="0" w:space="0" w:color="auto"/>
          </w:divBdr>
        </w:div>
        <w:div w:id="1245260937">
          <w:marLeft w:val="446"/>
          <w:marRight w:val="0"/>
          <w:marTop w:val="0"/>
          <w:marBottom w:val="0"/>
          <w:divBdr>
            <w:top w:val="none" w:sz="0" w:space="0" w:color="auto"/>
            <w:left w:val="none" w:sz="0" w:space="0" w:color="auto"/>
            <w:bottom w:val="none" w:sz="0" w:space="0" w:color="auto"/>
            <w:right w:val="none" w:sz="0" w:space="0" w:color="auto"/>
          </w:divBdr>
        </w:div>
        <w:div w:id="1662733570">
          <w:marLeft w:val="1166"/>
          <w:marRight w:val="0"/>
          <w:marTop w:val="0"/>
          <w:marBottom w:val="0"/>
          <w:divBdr>
            <w:top w:val="none" w:sz="0" w:space="0" w:color="auto"/>
            <w:left w:val="none" w:sz="0" w:space="0" w:color="auto"/>
            <w:bottom w:val="none" w:sz="0" w:space="0" w:color="auto"/>
            <w:right w:val="none" w:sz="0" w:space="0" w:color="auto"/>
          </w:divBdr>
        </w:div>
        <w:div w:id="1171484708">
          <w:marLeft w:val="1166"/>
          <w:marRight w:val="0"/>
          <w:marTop w:val="0"/>
          <w:marBottom w:val="0"/>
          <w:divBdr>
            <w:top w:val="none" w:sz="0" w:space="0" w:color="auto"/>
            <w:left w:val="none" w:sz="0" w:space="0" w:color="auto"/>
            <w:bottom w:val="none" w:sz="0" w:space="0" w:color="auto"/>
            <w:right w:val="none" w:sz="0" w:space="0" w:color="auto"/>
          </w:divBdr>
        </w:div>
      </w:divsChild>
    </w:div>
    <w:div w:id="1027221478">
      <w:bodyDiv w:val="1"/>
      <w:marLeft w:val="0"/>
      <w:marRight w:val="0"/>
      <w:marTop w:val="0"/>
      <w:marBottom w:val="0"/>
      <w:divBdr>
        <w:top w:val="none" w:sz="0" w:space="0" w:color="auto"/>
        <w:left w:val="none" w:sz="0" w:space="0" w:color="auto"/>
        <w:bottom w:val="none" w:sz="0" w:space="0" w:color="auto"/>
        <w:right w:val="none" w:sz="0" w:space="0" w:color="auto"/>
      </w:divBdr>
      <w:divsChild>
        <w:div w:id="1351488877">
          <w:marLeft w:val="547"/>
          <w:marRight w:val="0"/>
          <w:marTop w:val="0"/>
          <w:marBottom w:val="0"/>
          <w:divBdr>
            <w:top w:val="none" w:sz="0" w:space="0" w:color="auto"/>
            <w:left w:val="none" w:sz="0" w:space="0" w:color="auto"/>
            <w:bottom w:val="none" w:sz="0" w:space="0" w:color="auto"/>
            <w:right w:val="none" w:sz="0" w:space="0" w:color="auto"/>
          </w:divBdr>
        </w:div>
        <w:div w:id="604390469">
          <w:marLeft w:val="547"/>
          <w:marRight w:val="0"/>
          <w:marTop w:val="0"/>
          <w:marBottom w:val="0"/>
          <w:divBdr>
            <w:top w:val="none" w:sz="0" w:space="0" w:color="auto"/>
            <w:left w:val="none" w:sz="0" w:space="0" w:color="auto"/>
            <w:bottom w:val="none" w:sz="0" w:space="0" w:color="auto"/>
            <w:right w:val="none" w:sz="0" w:space="0" w:color="auto"/>
          </w:divBdr>
        </w:div>
        <w:div w:id="2025864521">
          <w:marLeft w:val="547"/>
          <w:marRight w:val="0"/>
          <w:marTop w:val="0"/>
          <w:marBottom w:val="160"/>
          <w:divBdr>
            <w:top w:val="none" w:sz="0" w:space="0" w:color="auto"/>
            <w:left w:val="none" w:sz="0" w:space="0" w:color="auto"/>
            <w:bottom w:val="none" w:sz="0" w:space="0" w:color="auto"/>
            <w:right w:val="none" w:sz="0" w:space="0" w:color="auto"/>
          </w:divBdr>
        </w:div>
      </w:divsChild>
    </w:div>
    <w:div w:id="1206990408">
      <w:bodyDiv w:val="1"/>
      <w:marLeft w:val="0"/>
      <w:marRight w:val="0"/>
      <w:marTop w:val="0"/>
      <w:marBottom w:val="0"/>
      <w:divBdr>
        <w:top w:val="none" w:sz="0" w:space="0" w:color="auto"/>
        <w:left w:val="none" w:sz="0" w:space="0" w:color="auto"/>
        <w:bottom w:val="none" w:sz="0" w:space="0" w:color="auto"/>
        <w:right w:val="none" w:sz="0" w:space="0" w:color="auto"/>
      </w:divBdr>
      <w:divsChild>
        <w:div w:id="1307055144">
          <w:marLeft w:val="533"/>
          <w:marRight w:val="0"/>
          <w:marTop w:val="0"/>
          <w:marBottom w:val="0"/>
          <w:divBdr>
            <w:top w:val="none" w:sz="0" w:space="0" w:color="auto"/>
            <w:left w:val="none" w:sz="0" w:space="0" w:color="auto"/>
            <w:bottom w:val="none" w:sz="0" w:space="0" w:color="auto"/>
            <w:right w:val="none" w:sz="0" w:space="0" w:color="auto"/>
          </w:divBdr>
        </w:div>
        <w:div w:id="690188172">
          <w:marLeft w:val="533"/>
          <w:marRight w:val="0"/>
          <w:marTop w:val="0"/>
          <w:marBottom w:val="0"/>
          <w:divBdr>
            <w:top w:val="none" w:sz="0" w:space="0" w:color="auto"/>
            <w:left w:val="none" w:sz="0" w:space="0" w:color="auto"/>
            <w:bottom w:val="none" w:sz="0" w:space="0" w:color="auto"/>
            <w:right w:val="none" w:sz="0" w:space="0" w:color="auto"/>
          </w:divBdr>
        </w:div>
        <w:div w:id="745035023">
          <w:marLeft w:val="533"/>
          <w:marRight w:val="0"/>
          <w:marTop w:val="0"/>
          <w:marBottom w:val="0"/>
          <w:divBdr>
            <w:top w:val="none" w:sz="0" w:space="0" w:color="auto"/>
            <w:left w:val="none" w:sz="0" w:space="0" w:color="auto"/>
            <w:bottom w:val="none" w:sz="0" w:space="0" w:color="auto"/>
            <w:right w:val="none" w:sz="0" w:space="0" w:color="auto"/>
          </w:divBdr>
        </w:div>
        <w:div w:id="367921332">
          <w:marLeft w:val="533"/>
          <w:marRight w:val="0"/>
          <w:marTop w:val="0"/>
          <w:marBottom w:val="0"/>
          <w:divBdr>
            <w:top w:val="none" w:sz="0" w:space="0" w:color="auto"/>
            <w:left w:val="none" w:sz="0" w:space="0" w:color="auto"/>
            <w:bottom w:val="none" w:sz="0" w:space="0" w:color="auto"/>
            <w:right w:val="none" w:sz="0" w:space="0" w:color="auto"/>
          </w:divBdr>
        </w:div>
        <w:div w:id="197860426">
          <w:marLeft w:val="533"/>
          <w:marRight w:val="0"/>
          <w:marTop w:val="0"/>
          <w:marBottom w:val="0"/>
          <w:divBdr>
            <w:top w:val="none" w:sz="0" w:space="0" w:color="auto"/>
            <w:left w:val="none" w:sz="0" w:space="0" w:color="auto"/>
            <w:bottom w:val="none" w:sz="0" w:space="0" w:color="auto"/>
            <w:right w:val="none" w:sz="0" w:space="0" w:color="auto"/>
          </w:divBdr>
        </w:div>
      </w:divsChild>
    </w:div>
    <w:div w:id="1322274768">
      <w:bodyDiv w:val="1"/>
      <w:marLeft w:val="0"/>
      <w:marRight w:val="0"/>
      <w:marTop w:val="0"/>
      <w:marBottom w:val="0"/>
      <w:divBdr>
        <w:top w:val="none" w:sz="0" w:space="0" w:color="auto"/>
        <w:left w:val="none" w:sz="0" w:space="0" w:color="auto"/>
        <w:bottom w:val="none" w:sz="0" w:space="0" w:color="auto"/>
        <w:right w:val="none" w:sz="0" w:space="0" w:color="auto"/>
      </w:divBdr>
    </w:div>
    <w:div w:id="1377200575">
      <w:bodyDiv w:val="1"/>
      <w:marLeft w:val="0"/>
      <w:marRight w:val="0"/>
      <w:marTop w:val="0"/>
      <w:marBottom w:val="0"/>
      <w:divBdr>
        <w:top w:val="none" w:sz="0" w:space="0" w:color="auto"/>
        <w:left w:val="none" w:sz="0" w:space="0" w:color="auto"/>
        <w:bottom w:val="none" w:sz="0" w:space="0" w:color="auto"/>
        <w:right w:val="none" w:sz="0" w:space="0" w:color="auto"/>
      </w:divBdr>
    </w:div>
    <w:div w:id="1771587179">
      <w:bodyDiv w:val="1"/>
      <w:marLeft w:val="0"/>
      <w:marRight w:val="0"/>
      <w:marTop w:val="0"/>
      <w:marBottom w:val="0"/>
      <w:divBdr>
        <w:top w:val="none" w:sz="0" w:space="0" w:color="auto"/>
        <w:left w:val="none" w:sz="0" w:space="0" w:color="auto"/>
        <w:bottom w:val="none" w:sz="0" w:space="0" w:color="auto"/>
        <w:right w:val="none" w:sz="0" w:space="0" w:color="auto"/>
      </w:divBdr>
      <w:divsChild>
        <w:div w:id="1422027496">
          <w:marLeft w:val="1267"/>
          <w:marRight w:val="0"/>
          <w:marTop w:val="0"/>
          <w:marBottom w:val="0"/>
          <w:divBdr>
            <w:top w:val="none" w:sz="0" w:space="0" w:color="auto"/>
            <w:left w:val="none" w:sz="0" w:space="0" w:color="auto"/>
            <w:bottom w:val="none" w:sz="0" w:space="0" w:color="auto"/>
            <w:right w:val="none" w:sz="0" w:space="0" w:color="auto"/>
          </w:divBdr>
        </w:div>
        <w:div w:id="950552525">
          <w:marLeft w:val="1267"/>
          <w:marRight w:val="0"/>
          <w:marTop w:val="0"/>
          <w:marBottom w:val="0"/>
          <w:divBdr>
            <w:top w:val="none" w:sz="0" w:space="0" w:color="auto"/>
            <w:left w:val="none" w:sz="0" w:space="0" w:color="auto"/>
            <w:bottom w:val="none" w:sz="0" w:space="0" w:color="auto"/>
            <w:right w:val="none" w:sz="0" w:space="0" w:color="auto"/>
          </w:divBdr>
        </w:div>
        <w:div w:id="1496529572">
          <w:marLeft w:val="1267"/>
          <w:marRight w:val="0"/>
          <w:marTop w:val="0"/>
          <w:marBottom w:val="0"/>
          <w:divBdr>
            <w:top w:val="none" w:sz="0" w:space="0" w:color="auto"/>
            <w:left w:val="none" w:sz="0" w:space="0" w:color="auto"/>
            <w:bottom w:val="none" w:sz="0" w:space="0" w:color="auto"/>
            <w:right w:val="none" w:sz="0" w:space="0" w:color="auto"/>
          </w:divBdr>
        </w:div>
        <w:div w:id="362873722">
          <w:marLeft w:val="1267"/>
          <w:marRight w:val="0"/>
          <w:marTop w:val="0"/>
          <w:marBottom w:val="160"/>
          <w:divBdr>
            <w:top w:val="none" w:sz="0" w:space="0" w:color="auto"/>
            <w:left w:val="none" w:sz="0" w:space="0" w:color="auto"/>
            <w:bottom w:val="none" w:sz="0" w:space="0" w:color="auto"/>
            <w:right w:val="none" w:sz="0" w:space="0" w:color="auto"/>
          </w:divBdr>
        </w:div>
      </w:divsChild>
    </w:div>
    <w:div w:id="1782915541">
      <w:bodyDiv w:val="1"/>
      <w:marLeft w:val="0"/>
      <w:marRight w:val="0"/>
      <w:marTop w:val="0"/>
      <w:marBottom w:val="0"/>
      <w:divBdr>
        <w:top w:val="none" w:sz="0" w:space="0" w:color="auto"/>
        <w:left w:val="none" w:sz="0" w:space="0" w:color="auto"/>
        <w:bottom w:val="none" w:sz="0" w:space="0" w:color="auto"/>
        <w:right w:val="none" w:sz="0" w:space="0" w:color="auto"/>
      </w:divBdr>
      <w:divsChild>
        <w:div w:id="1231308420">
          <w:marLeft w:val="547"/>
          <w:marRight w:val="0"/>
          <w:marTop w:val="0"/>
          <w:marBottom w:val="0"/>
          <w:divBdr>
            <w:top w:val="none" w:sz="0" w:space="0" w:color="auto"/>
            <w:left w:val="none" w:sz="0" w:space="0" w:color="auto"/>
            <w:bottom w:val="none" w:sz="0" w:space="0" w:color="auto"/>
            <w:right w:val="none" w:sz="0" w:space="0" w:color="auto"/>
          </w:divBdr>
        </w:div>
        <w:div w:id="1311058875">
          <w:marLeft w:val="1166"/>
          <w:marRight w:val="0"/>
          <w:marTop w:val="0"/>
          <w:marBottom w:val="0"/>
          <w:divBdr>
            <w:top w:val="none" w:sz="0" w:space="0" w:color="auto"/>
            <w:left w:val="none" w:sz="0" w:space="0" w:color="auto"/>
            <w:bottom w:val="none" w:sz="0" w:space="0" w:color="auto"/>
            <w:right w:val="none" w:sz="0" w:space="0" w:color="auto"/>
          </w:divBdr>
        </w:div>
        <w:div w:id="456143747">
          <w:marLeft w:val="1166"/>
          <w:marRight w:val="0"/>
          <w:marTop w:val="0"/>
          <w:marBottom w:val="0"/>
          <w:divBdr>
            <w:top w:val="none" w:sz="0" w:space="0" w:color="auto"/>
            <w:left w:val="none" w:sz="0" w:space="0" w:color="auto"/>
            <w:bottom w:val="none" w:sz="0" w:space="0" w:color="auto"/>
            <w:right w:val="none" w:sz="0" w:space="0" w:color="auto"/>
          </w:divBdr>
        </w:div>
        <w:div w:id="6176955">
          <w:marLeft w:val="1166"/>
          <w:marRight w:val="0"/>
          <w:marTop w:val="0"/>
          <w:marBottom w:val="0"/>
          <w:divBdr>
            <w:top w:val="none" w:sz="0" w:space="0" w:color="auto"/>
            <w:left w:val="none" w:sz="0" w:space="0" w:color="auto"/>
            <w:bottom w:val="none" w:sz="0" w:space="0" w:color="auto"/>
            <w:right w:val="none" w:sz="0" w:space="0" w:color="auto"/>
          </w:divBdr>
        </w:div>
        <w:div w:id="1599173447">
          <w:marLeft w:val="1166"/>
          <w:marRight w:val="0"/>
          <w:marTop w:val="0"/>
          <w:marBottom w:val="0"/>
          <w:divBdr>
            <w:top w:val="none" w:sz="0" w:space="0" w:color="auto"/>
            <w:left w:val="none" w:sz="0" w:space="0" w:color="auto"/>
            <w:bottom w:val="none" w:sz="0" w:space="0" w:color="auto"/>
            <w:right w:val="none" w:sz="0" w:space="0" w:color="auto"/>
          </w:divBdr>
        </w:div>
        <w:div w:id="58066737">
          <w:marLeft w:val="1166"/>
          <w:marRight w:val="0"/>
          <w:marTop w:val="0"/>
          <w:marBottom w:val="0"/>
          <w:divBdr>
            <w:top w:val="none" w:sz="0" w:space="0" w:color="auto"/>
            <w:left w:val="none" w:sz="0" w:space="0" w:color="auto"/>
            <w:bottom w:val="none" w:sz="0" w:space="0" w:color="auto"/>
            <w:right w:val="none" w:sz="0" w:space="0" w:color="auto"/>
          </w:divBdr>
        </w:div>
      </w:divsChild>
    </w:div>
    <w:div w:id="1800949260">
      <w:bodyDiv w:val="1"/>
      <w:marLeft w:val="0"/>
      <w:marRight w:val="0"/>
      <w:marTop w:val="0"/>
      <w:marBottom w:val="0"/>
      <w:divBdr>
        <w:top w:val="none" w:sz="0" w:space="0" w:color="auto"/>
        <w:left w:val="none" w:sz="0" w:space="0" w:color="auto"/>
        <w:bottom w:val="none" w:sz="0" w:space="0" w:color="auto"/>
        <w:right w:val="none" w:sz="0" w:space="0" w:color="auto"/>
      </w:divBdr>
    </w:div>
    <w:div w:id="1883396036">
      <w:bodyDiv w:val="1"/>
      <w:marLeft w:val="0"/>
      <w:marRight w:val="0"/>
      <w:marTop w:val="0"/>
      <w:marBottom w:val="0"/>
      <w:divBdr>
        <w:top w:val="none" w:sz="0" w:space="0" w:color="auto"/>
        <w:left w:val="none" w:sz="0" w:space="0" w:color="auto"/>
        <w:bottom w:val="none" w:sz="0" w:space="0" w:color="auto"/>
        <w:right w:val="none" w:sz="0" w:space="0" w:color="auto"/>
      </w:divBdr>
      <w:divsChild>
        <w:div w:id="843860727">
          <w:marLeft w:val="1440"/>
          <w:marRight w:val="0"/>
          <w:marTop w:val="0"/>
          <w:marBottom w:val="0"/>
          <w:divBdr>
            <w:top w:val="none" w:sz="0" w:space="0" w:color="auto"/>
            <w:left w:val="none" w:sz="0" w:space="0" w:color="auto"/>
            <w:bottom w:val="none" w:sz="0" w:space="0" w:color="auto"/>
            <w:right w:val="none" w:sz="0" w:space="0" w:color="auto"/>
          </w:divBdr>
        </w:div>
        <w:div w:id="286393826">
          <w:marLeft w:val="1440"/>
          <w:marRight w:val="0"/>
          <w:marTop w:val="0"/>
          <w:marBottom w:val="0"/>
          <w:divBdr>
            <w:top w:val="none" w:sz="0" w:space="0" w:color="auto"/>
            <w:left w:val="none" w:sz="0" w:space="0" w:color="auto"/>
            <w:bottom w:val="none" w:sz="0" w:space="0" w:color="auto"/>
            <w:right w:val="none" w:sz="0" w:space="0" w:color="auto"/>
          </w:divBdr>
        </w:div>
        <w:div w:id="1305894849">
          <w:marLeft w:val="1440"/>
          <w:marRight w:val="0"/>
          <w:marTop w:val="0"/>
          <w:marBottom w:val="0"/>
          <w:divBdr>
            <w:top w:val="none" w:sz="0" w:space="0" w:color="auto"/>
            <w:left w:val="none" w:sz="0" w:space="0" w:color="auto"/>
            <w:bottom w:val="none" w:sz="0" w:space="0" w:color="auto"/>
            <w:right w:val="none" w:sz="0" w:space="0" w:color="auto"/>
          </w:divBdr>
        </w:div>
        <w:div w:id="364136381">
          <w:marLeft w:val="1440"/>
          <w:marRight w:val="0"/>
          <w:marTop w:val="0"/>
          <w:marBottom w:val="0"/>
          <w:divBdr>
            <w:top w:val="none" w:sz="0" w:space="0" w:color="auto"/>
            <w:left w:val="none" w:sz="0" w:space="0" w:color="auto"/>
            <w:bottom w:val="none" w:sz="0" w:space="0" w:color="auto"/>
            <w:right w:val="none" w:sz="0" w:space="0" w:color="auto"/>
          </w:divBdr>
        </w:div>
        <w:div w:id="460270299">
          <w:marLeft w:val="1440"/>
          <w:marRight w:val="0"/>
          <w:marTop w:val="0"/>
          <w:marBottom w:val="0"/>
          <w:divBdr>
            <w:top w:val="none" w:sz="0" w:space="0" w:color="auto"/>
            <w:left w:val="none" w:sz="0" w:space="0" w:color="auto"/>
            <w:bottom w:val="none" w:sz="0" w:space="0" w:color="auto"/>
            <w:right w:val="none" w:sz="0" w:space="0" w:color="auto"/>
          </w:divBdr>
        </w:div>
        <w:div w:id="1513106832">
          <w:marLeft w:val="1440"/>
          <w:marRight w:val="0"/>
          <w:marTop w:val="0"/>
          <w:marBottom w:val="0"/>
          <w:divBdr>
            <w:top w:val="none" w:sz="0" w:space="0" w:color="auto"/>
            <w:left w:val="none" w:sz="0" w:space="0" w:color="auto"/>
            <w:bottom w:val="none" w:sz="0" w:space="0" w:color="auto"/>
            <w:right w:val="none" w:sz="0" w:space="0" w:color="auto"/>
          </w:divBdr>
        </w:div>
        <w:div w:id="1053120991">
          <w:marLeft w:val="1440"/>
          <w:marRight w:val="0"/>
          <w:marTop w:val="0"/>
          <w:marBottom w:val="0"/>
          <w:divBdr>
            <w:top w:val="none" w:sz="0" w:space="0" w:color="auto"/>
            <w:left w:val="none" w:sz="0" w:space="0" w:color="auto"/>
            <w:bottom w:val="none" w:sz="0" w:space="0" w:color="auto"/>
            <w:right w:val="none" w:sz="0" w:space="0" w:color="auto"/>
          </w:divBdr>
        </w:div>
      </w:divsChild>
    </w:div>
    <w:div w:id="1898121571">
      <w:bodyDiv w:val="1"/>
      <w:marLeft w:val="0"/>
      <w:marRight w:val="0"/>
      <w:marTop w:val="0"/>
      <w:marBottom w:val="0"/>
      <w:divBdr>
        <w:top w:val="none" w:sz="0" w:space="0" w:color="auto"/>
        <w:left w:val="none" w:sz="0" w:space="0" w:color="auto"/>
        <w:bottom w:val="none" w:sz="0" w:space="0" w:color="auto"/>
        <w:right w:val="none" w:sz="0" w:space="0" w:color="auto"/>
      </w:divBdr>
      <w:divsChild>
        <w:div w:id="1550527567">
          <w:marLeft w:val="0"/>
          <w:marRight w:val="0"/>
          <w:marTop w:val="0"/>
          <w:marBottom w:val="0"/>
          <w:divBdr>
            <w:top w:val="none" w:sz="0" w:space="0" w:color="auto"/>
            <w:left w:val="none" w:sz="0" w:space="0" w:color="auto"/>
            <w:bottom w:val="none" w:sz="0" w:space="0" w:color="auto"/>
            <w:right w:val="none" w:sz="0" w:space="0" w:color="auto"/>
          </w:divBdr>
        </w:div>
      </w:divsChild>
    </w:div>
    <w:div w:id="2087219009">
      <w:bodyDiv w:val="1"/>
      <w:marLeft w:val="0"/>
      <w:marRight w:val="0"/>
      <w:marTop w:val="0"/>
      <w:marBottom w:val="0"/>
      <w:divBdr>
        <w:top w:val="none" w:sz="0" w:space="0" w:color="auto"/>
        <w:left w:val="none" w:sz="0" w:space="0" w:color="auto"/>
        <w:bottom w:val="none" w:sz="0" w:space="0" w:color="auto"/>
        <w:right w:val="none" w:sz="0" w:space="0" w:color="auto"/>
      </w:divBdr>
      <w:divsChild>
        <w:div w:id="109386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D3C7F-D1BA-4B38-9DE4-4BD350207825}">
  <ds:schemaRefs>
    <ds:schemaRef ds:uri="http://schemas.openxmlformats.org/officeDocument/2006/bibliography"/>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Smith, Kristine M (VET)</cp:lastModifiedBy>
  <cp:revision>2</cp:revision>
  <cp:lastPrinted>2025-03-24T15:28:00Z</cp:lastPrinted>
  <dcterms:created xsi:type="dcterms:W3CDTF">2025-03-24T19:40:00Z</dcterms:created>
  <dcterms:modified xsi:type="dcterms:W3CDTF">2025-03-24T19:40:00Z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