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F84" w:rsidRPr="00D30F84" w:rsidRDefault="00084CC0" w:rsidP="00D30F84">
      <w:pPr>
        <w:spacing w:after="0" w:line="240" w:lineRule="auto"/>
        <w:jc w:val="center"/>
        <w:rPr>
          <w:sz w:val="24"/>
          <w:szCs w:val="24"/>
        </w:rPr>
      </w:pPr>
      <w:r>
        <w:rPr>
          <w:sz w:val="24"/>
          <w:szCs w:val="24"/>
        </w:rPr>
        <w:t>C</w:t>
      </w:r>
      <w:r w:rsidR="00D30F84" w:rsidRPr="00D30F84">
        <w:rPr>
          <w:sz w:val="24"/>
          <w:szCs w:val="24"/>
        </w:rPr>
        <w:t>ommonwealth of Massachusetts</w:t>
      </w:r>
    </w:p>
    <w:p w:rsidR="00D30F84" w:rsidRPr="00D30F84" w:rsidRDefault="00D30F84" w:rsidP="00D30F84">
      <w:pPr>
        <w:spacing w:after="0" w:line="240" w:lineRule="auto"/>
        <w:jc w:val="center"/>
        <w:rPr>
          <w:sz w:val="24"/>
          <w:szCs w:val="24"/>
        </w:rPr>
      </w:pPr>
      <w:r w:rsidRPr="00D30F84">
        <w:rPr>
          <w:sz w:val="24"/>
          <w:szCs w:val="24"/>
        </w:rPr>
        <w:t>Executive Office of Public Safety and Security</w:t>
      </w:r>
    </w:p>
    <w:p w:rsidR="00D30F84" w:rsidRPr="00D30F84" w:rsidRDefault="00D30F84" w:rsidP="00D30F84">
      <w:pPr>
        <w:spacing w:after="0" w:line="240" w:lineRule="auto"/>
        <w:jc w:val="center"/>
        <w:rPr>
          <w:sz w:val="24"/>
          <w:szCs w:val="24"/>
        </w:rPr>
      </w:pPr>
      <w:r w:rsidRPr="00D30F84">
        <w:rPr>
          <w:sz w:val="24"/>
          <w:szCs w:val="24"/>
        </w:rPr>
        <w:t>Office of Grants and Research</w:t>
      </w:r>
    </w:p>
    <w:p w:rsidR="00D30F84" w:rsidRPr="00D30F84" w:rsidRDefault="00D30F84" w:rsidP="00D30F84">
      <w:pPr>
        <w:spacing w:after="0" w:line="240" w:lineRule="auto"/>
        <w:jc w:val="center"/>
        <w:rPr>
          <w:sz w:val="24"/>
          <w:szCs w:val="24"/>
        </w:rPr>
      </w:pPr>
      <w:r w:rsidRPr="00D30F84">
        <w:rPr>
          <w:sz w:val="24"/>
          <w:szCs w:val="24"/>
        </w:rPr>
        <w:t>Highway Safety Division</w:t>
      </w:r>
    </w:p>
    <w:p w:rsidR="00D30F84" w:rsidRPr="00D30F84" w:rsidRDefault="00D30F84" w:rsidP="00D30F84">
      <w:pPr>
        <w:spacing w:after="0" w:line="240" w:lineRule="auto"/>
        <w:jc w:val="center"/>
        <w:rPr>
          <w:sz w:val="24"/>
          <w:szCs w:val="24"/>
        </w:rPr>
      </w:pPr>
      <w:r w:rsidRPr="00D30F84">
        <w:rPr>
          <w:sz w:val="24"/>
          <w:szCs w:val="24"/>
        </w:rPr>
        <w:t>10 Park Plaza, Suite 3720 - A</w:t>
      </w:r>
    </w:p>
    <w:p w:rsidR="00D30F84" w:rsidRPr="00D30F84" w:rsidRDefault="00D30F84" w:rsidP="00D30F84">
      <w:pPr>
        <w:spacing w:after="0" w:line="240" w:lineRule="auto"/>
        <w:jc w:val="center"/>
        <w:rPr>
          <w:sz w:val="24"/>
          <w:szCs w:val="24"/>
        </w:rPr>
      </w:pPr>
      <w:r w:rsidRPr="00D30F84">
        <w:rPr>
          <w:sz w:val="24"/>
          <w:szCs w:val="24"/>
        </w:rPr>
        <w:t>Boston, MA 02116-3933</w:t>
      </w:r>
    </w:p>
    <w:p w:rsidR="00D30F84" w:rsidRPr="00D30F84" w:rsidRDefault="00D30F84" w:rsidP="00D30F84">
      <w:pPr>
        <w:spacing w:after="0" w:line="240" w:lineRule="auto"/>
        <w:jc w:val="center"/>
        <w:rPr>
          <w:sz w:val="24"/>
          <w:szCs w:val="24"/>
        </w:rPr>
      </w:pPr>
      <w:r w:rsidRPr="00D30F84">
        <w:rPr>
          <w:sz w:val="24"/>
          <w:szCs w:val="24"/>
        </w:rPr>
        <w:t>Tel: (617) 933-3528</w:t>
      </w:r>
    </w:p>
    <w:p w:rsidR="00D30F84" w:rsidRPr="00D30F84" w:rsidRDefault="00D30F84" w:rsidP="00D30F84">
      <w:pPr>
        <w:spacing w:after="0" w:line="240" w:lineRule="auto"/>
        <w:jc w:val="center"/>
        <w:rPr>
          <w:sz w:val="24"/>
          <w:szCs w:val="24"/>
        </w:rPr>
      </w:pPr>
    </w:p>
    <w:p w:rsidR="00D30F84" w:rsidRPr="0044486E" w:rsidRDefault="00D30F84" w:rsidP="00D30F84">
      <w:pPr>
        <w:spacing w:after="0" w:line="240" w:lineRule="auto"/>
        <w:jc w:val="center"/>
        <w:rPr>
          <w:b/>
          <w:sz w:val="28"/>
          <w:szCs w:val="28"/>
        </w:rPr>
      </w:pPr>
      <w:r w:rsidRPr="0044486E">
        <w:rPr>
          <w:b/>
          <w:sz w:val="28"/>
          <w:szCs w:val="28"/>
        </w:rPr>
        <w:t>Application Form</w:t>
      </w:r>
    </w:p>
    <w:p w:rsidR="00D30F84" w:rsidRPr="00D30F84" w:rsidRDefault="00D30F84" w:rsidP="00D30F84">
      <w:pPr>
        <w:spacing w:after="0" w:line="240" w:lineRule="auto"/>
        <w:jc w:val="center"/>
        <w:rPr>
          <w:sz w:val="24"/>
          <w:szCs w:val="24"/>
        </w:rPr>
      </w:pPr>
    </w:p>
    <w:p w:rsidR="00D30F84" w:rsidRPr="00D30F84" w:rsidRDefault="00D30F84" w:rsidP="00D30F84">
      <w:pPr>
        <w:spacing w:after="0" w:line="240" w:lineRule="auto"/>
        <w:jc w:val="center"/>
        <w:rPr>
          <w:b/>
          <w:sz w:val="32"/>
          <w:szCs w:val="32"/>
        </w:rPr>
      </w:pPr>
      <w:r w:rsidRPr="00D30F84">
        <w:rPr>
          <w:b/>
          <w:sz w:val="32"/>
          <w:szCs w:val="32"/>
        </w:rPr>
        <w:t>FFY 2019 Traffic Enforcement and Equipment Grant Program</w:t>
      </w:r>
    </w:p>
    <w:p w:rsidR="00D30F84" w:rsidRPr="0044486E" w:rsidRDefault="00D30F84" w:rsidP="00D30F84">
      <w:pPr>
        <w:spacing w:after="0" w:line="240" w:lineRule="auto"/>
        <w:jc w:val="center"/>
        <w:rPr>
          <w:b/>
          <w:color w:val="FF0000"/>
          <w:sz w:val="24"/>
          <w:szCs w:val="24"/>
        </w:rPr>
      </w:pPr>
      <w:r w:rsidRPr="0044486E">
        <w:rPr>
          <w:b/>
          <w:color w:val="FF0000"/>
          <w:sz w:val="24"/>
          <w:szCs w:val="24"/>
        </w:rPr>
        <w:t>Deadline</w:t>
      </w:r>
      <w:r w:rsidR="00870F7B" w:rsidRPr="0044486E">
        <w:rPr>
          <w:b/>
          <w:color w:val="FF0000"/>
          <w:sz w:val="24"/>
          <w:szCs w:val="24"/>
        </w:rPr>
        <w:t xml:space="preserve"> for all applications: November </w:t>
      </w:r>
      <w:r w:rsidR="003A0025">
        <w:rPr>
          <w:b/>
          <w:color w:val="FF0000"/>
          <w:sz w:val="24"/>
          <w:szCs w:val="24"/>
        </w:rPr>
        <w:t>6</w:t>
      </w:r>
      <w:r w:rsidRPr="0044486E">
        <w:rPr>
          <w:b/>
          <w:color w:val="FF0000"/>
          <w:sz w:val="24"/>
          <w:szCs w:val="24"/>
        </w:rPr>
        <w:t>, 201</w:t>
      </w:r>
      <w:r w:rsidR="00870F7B" w:rsidRPr="0044486E">
        <w:rPr>
          <w:b/>
          <w:color w:val="FF0000"/>
          <w:sz w:val="24"/>
          <w:szCs w:val="24"/>
        </w:rPr>
        <w:t>8</w:t>
      </w:r>
    </w:p>
    <w:p w:rsidR="00D30F84" w:rsidRPr="00D30F84" w:rsidRDefault="00D30F84" w:rsidP="00D30F84">
      <w:pPr>
        <w:spacing w:after="0" w:line="240" w:lineRule="auto"/>
        <w:jc w:val="center"/>
        <w:rPr>
          <w:sz w:val="24"/>
          <w:szCs w:val="24"/>
        </w:rPr>
      </w:pPr>
    </w:p>
    <w:p w:rsidR="00D30F84" w:rsidRPr="00D30F84" w:rsidRDefault="00D30F84" w:rsidP="00D30F84">
      <w:pPr>
        <w:spacing w:after="0" w:line="240" w:lineRule="auto"/>
        <w:jc w:val="center"/>
        <w:rPr>
          <w:b/>
          <w:sz w:val="24"/>
          <w:szCs w:val="24"/>
        </w:rPr>
      </w:pPr>
      <w:r w:rsidRPr="00D30F84">
        <w:rPr>
          <w:b/>
          <w:sz w:val="24"/>
          <w:szCs w:val="24"/>
        </w:rPr>
        <w:t>All sections must be completed to be eligible.</w:t>
      </w:r>
    </w:p>
    <w:p w:rsidR="00D30F84" w:rsidRPr="00D30F84" w:rsidRDefault="00D30F84" w:rsidP="00D30F84">
      <w:pPr>
        <w:spacing w:after="0" w:line="240" w:lineRule="auto"/>
        <w:jc w:val="center"/>
        <w:rPr>
          <w:sz w:val="24"/>
          <w:szCs w:val="24"/>
        </w:rPr>
      </w:pPr>
    </w:p>
    <w:p w:rsidR="00D30F84" w:rsidRPr="00D30F84" w:rsidRDefault="00D30F84" w:rsidP="004C7EA3">
      <w:pPr>
        <w:spacing w:after="0" w:line="240" w:lineRule="auto"/>
        <w:rPr>
          <w:sz w:val="24"/>
          <w:szCs w:val="24"/>
        </w:rPr>
      </w:pPr>
    </w:p>
    <w:p w:rsidR="00D05DA9" w:rsidRPr="00EF516D" w:rsidRDefault="00D30F84" w:rsidP="00EF516D">
      <w:pPr>
        <w:pStyle w:val="ListParagraph"/>
        <w:numPr>
          <w:ilvl w:val="0"/>
          <w:numId w:val="1"/>
        </w:numPr>
        <w:spacing w:after="0" w:line="240" w:lineRule="auto"/>
        <w:jc w:val="center"/>
        <w:rPr>
          <w:b/>
          <w:sz w:val="24"/>
          <w:szCs w:val="24"/>
        </w:rPr>
      </w:pPr>
      <w:r w:rsidRPr="00EF516D">
        <w:rPr>
          <w:b/>
          <w:sz w:val="24"/>
          <w:szCs w:val="24"/>
        </w:rPr>
        <w:t>ASSURANCES</w:t>
      </w:r>
    </w:p>
    <w:p w:rsidR="00D30F84" w:rsidRDefault="00D30F84" w:rsidP="00D30F84">
      <w:pPr>
        <w:spacing w:after="0" w:line="240" w:lineRule="auto"/>
        <w:jc w:val="center"/>
        <w:rPr>
          <w:b/>
          <w:sz w:val="24"/>
          <w:szCs w:val="24"/>
        </w:rPr>
      </w:pPr>
    </w:p>
    <w:p w:rsidR="00D30F84" w:rsidRDefault="00D30F84" w:rsidP="00D30F84">
      <w:pPr>
        <w:spacing w:after="0" w:line="240" w:lineRule="auto"/>
        <w:jc w:val="center"/>
        <w:rPr>
          <w:b/>
          <w:sz w:val="24"/>
          <w:szCs w:val="24"/>
        </w:rPr>
      </w:pPr>
    </w:p>
    <w:p w:rsidR="00D30F84" w:rsidRPr="00D30F84" w:rsidRDefault="00D30F84" w:rsidP="00D30F84">
      <w:pPr>
        <w:spacing w:after="0" w:line="240" w:lineRule="auto"/>
        <w:rPr>
          <w:sz w:val="24"/>
          <w:szCs w:val="24"/>
        </w:rPr>
      </w:pPr>
      <w:r w:rsidRPr="00D30F84">
        <w:rPr>
          <w:sz w:val="24"/>
          <w:szCs w:val="24"/>
        </w:rPr>
        <w:t xml:space="preserve">The </w:t>
      </w:r>
      <w:r w:rsidRPr="00D30F84">
        <w:rPr>
          <w:sz w:val="24"/>
          <w:szCs w:val="24"/>
          <w:u w:val="single"/>
        </w:rPr>
        <w:t xml:space="preserve">                                                       </w:t>
      </w:r>
      <w:r w:rsidRPr="00D30F84">
        <w:rPr>
          <w:sz w:val="24"/>
          <w:szCs w:val="24"/>
        </w:rPr>
        <w:t xml:space="preserve"> Police Department/municipality acknowledges</w:t>
      </w:r>
      <w:r w:rsidR="00FD3D40">
        <w:rPr>
          <w:sz w:val="24"/>
          <w:szCs w:val="24"/>
        </w:rPr>
        <w:t>,</w:t>
      </w:r>
      <w:r w:rsidRPr="00D30F84">
        <w:rPr>
          <w:sz w:val="24"/>
          <w:szCs w:val="24"/>
        </w:rPr>
        <w:t xml:space="preserve"> and if funded</w:t>
      </w:r>
      <w:r w:rsidR="00FD3D40">
        <w:rPr>
          <w:sz w:val="24"/>
          <w:szCs w:val="24"/>
        </w:rPr>
        <w:t>,</w:t>
      </w:r>
      <w:r w:rsidRPr="00D30F84">
        <w:rPr>
          <w:sz w:val="24"/>
          <w:szCs w:val="24"/>
        </w:rPr>
        <w:t xml:space="preserve"> agrees to comply with all grant contract requirements and performance measures.  This municipality or department understands and agrees that a grant received as a result of this application is subject to the regulations governing highway safety projects and grant management requirements and will comply with all State, Federal, and Office of Grants and Research guidelines.  Funding is based on availabil</w:t>
      </w:r>
      <w:r w:rsidR="0044486E">
        <w:rPr>
          <w:sz w:val="24"/>
          <w:szCs w:val="24"/>
        </w:rPr>
        <w:t>ity of federal funds. I certify</w:t>
      </w:r>
      <w:r w:rsidRPr="00D30F84">
        <w:rPr>
          <w:sz w:val="24"/>
          <w:szCs w:val="24"/>
        </w:rPr>
        <w:t>, the federal funds that may be received for this grant program</w:t>
      </w:r>
      <w:r w:rsidR="0044486E">
        <w:rPr>
          <w:sz w:val="24"/>
          <w:szCs w:val="24"/>
        </w:rPr>
        <w:t>,</w:t>
      </w:r>
      <w:r w:rsidRPr="00D30F84">
        <w:rPr>
          <w:sz w:val="24"/>
          <w:szCs w:val="24"/>
        </w:rPr>
        <w:t xml:space="preserve"> do not supplant any other funds available to this department or municipality. </w:t>
      </w:r>
    </w:p>
    <w:p w:rsidR="00D30F84" w:rsidRPr="00D30F84" w:rsidRDefault="00D30F84" w:rsidP="00D30F84">
      <w:pPr>
        <w:spacing w:after="0" w:line="240" w:lineRule="auto"/>
        <w:rPr>
          <w:sz w:val="24"/>
          <w:szCs w:val="24"/>
        </w:rPr>
      </w:pPr>
      <w:r w:rsidRPr="00D30F84">
        <w:rPr>
          <w:sz w:val="24"/>
          <w:szCs w:val="24"/>
        </w:rPr>
        <w:t>I hereby acknowledge my understanding of the above grant requirements</w:t>
      </w:r>
      <w:r w:rsidR="0044486E">
        <w:rPr>
          <w:sz w:val="24"/>
          <w:szCs w:val="24"/>
        </w:rPr>
        <w:t>,</w:t>
      </w:r>
      <w:r w:rsidRPr="00D30F84">
        <w:rPr>
          <w:sz w:val="24"/>
          <w:szCs w:val="24"/>
        </w:rPr>
        <w:t xml:space="preserve"> and</w:t>
      </w:r>
      <w:r w:rsidR="0044486E">
        <w:rPr>
          <w:sz w:val="24"/>
          <w:szCs w:val="24"/>
        </w:rPr>
        <w:t>,</w:t>
      </w:r>
      <w:r w:rsidRPr="00D30F84">
        <w:rPr>
          <w:sz w:val="24"/>
          <w:szCs w:val="24"/>
        </w:rPr>
        <w:t xml:space="preserve"> will comply with</w:t>
      </w:r>
      <w:r w:rsidR="0044486E">
        <w:rPr>
          <w:sz w:val="24"/>
          <w:szCs w:val="24"/>
        </w:rPr>
        <w:t xml:space="preserve"> to</w:t>
      </w:r>
      <w:r w:rsidRPr="00D30F84">
        <w:rPr>
          <w:sz w:val="24"/>
          <w:szCs w:val="24"/>
        </w:rPr>
        <w:t xml:space="preserve"> the best of my ability:</w:t>
      </w:r>
    </w:p>
    <w:p w:rsidR="00D30F84" w:rsidRPr="00D30F84" w:rsidRDefault="00D30F84" w:rsidP="00D30F84">
      <w:pPr>
        <w:spacing w:after="0" w:line="240" w:lineRule="auto"/>
        <w:rPr>
          <w:sz w:val="24"/>
          <w:szCs w:val="24"/>
        </w:rPr>
      </w:pPr>
    </w:p>
    <w:p w:rsidR="00D30F84" w:rsidRPr="00D30F84" w:rsidRDefault="00D30F84" w:rsidP="00D30F84">
      <w:pPr>
        <w:spacing w:after="0" w:line="240" w:lineRule="auto"/>
        <w:rPr>
          <w:sz w:val="24"/>
          <w:szCs w:val="24"/>
        </w:rPr>
      </w:pPr>
      <w:r w:rsidRPr="00D30F84">
        <w:rPr>
          <w:sz w:val="24"/>
          <w:szCs w:val="24"/>
        </w:rPr>
        <w:t xml:space="preserve"> _____________________________________________</w:t>
      </w:r>
    </w:p>
    <w:p w:rsidR="00D30F84" w:rsidRPr="00D30F84" w:rsidRDefault="00D30F84" w:rsidP="00D30F84">
      <w:pPr>
        <w:spacing w:after="0" w:line="240" w:lineRule="auto"/>
        <w:rPr>
          <w:sz w:val="24"/>
          <w:szCs w:val="24"/>
        </w:rPr>
      </w:pPr>
      <w:r w:rsidRPr="00D30F84">
        <w:rPr>
          <w:sz w:val="24"/>
          <w:szCs w:val="24"/>
        </w:rPr>
        <w:t>Authorized Representative Name and Title (please print)</w:t>
      </w:r>
    </w:p>
    <w:p w:rsidR="00D30F84" w:rsidRPr="00D30F84" w:rsidRDefault="00D30F84" w:rsidP="00D30F84">
      <w:pPr>
        <w:spacing w:after="0" w:line="240" w:lineRule="auto"/>
        <w:rPr>
          <w:sz w:val="24"/>
          <w:szCs w:val="24"/>
        </w:rPr>
      </w:pPr>
      <w:r w:rsidRPr="00D30F84">
        <w:rPr>
          <w:sz w:val="24"/>
          <w:szCs w:val="24"/>
        </w:rPr>
        <w:t xml:space="preserve">Please note that the signatory must be authorized to enter into a contract with the Commonwealth, per the Authorized Signatory Listing form. </w:t>
      </w:r>
    </w:p>
    <w:p w:rsidR="00D30F84" w:rsidRPr="00D30F84" w:rsidRDefault="00D30F84" w:rsidP="00D30F84">
      <w:pPr>
        <w:spacing w:after="0" w:line="240" w:lineRule="auto"/>
        <w:rPr>
          <w:sz w:val="24"/>
          <w:szCs w:val="24"/>
        </w:rPr>
      </w:pPr>
    </w:p>
    <w:p w:rsidR="00D30F84" w:rsidRPr="00D30F84" w:rsidRDefault="00D30F84" w:rsidP="00D30F84">
      <w:pPr>
        <w:spacing w:after="0" w:line="240" w:lineRule="auto"/>
        <w:rPr>
          <w:sz w:val="24"/>
          <w:szCs w:val="24"/>
        </w:rPr>
      </w:pPr>
      <w:r w:rsidRPr="00D30F84">
        <w:rPr>
          <w:sz w:val="24"/>
          <w:szCs w:val="24"/>
        </w:rPr>
        <w:t>_____________________________________________</w:t>
      </w:r>
    </w:p>
    <w:p w:rsidR="00D30F84" w:rsidRPr="00D30F84" w:rsidRDefault="00D30F84" w:rsidP="00D30F84">
      <w:pPr>
        <w:spacing w:after="0" w:line="240" w:lineRule="auto"/>
        <w:rPr>
          <w:sz w:val="24"/>
          <w:szCs w:val="24"/>
        </w:rPr>
      </w:pPr>
      <w:r w:rsidRPr="00D30F84">
        <w:rPr>
          <w:sz w:val="24"/>
          <w:szCs w:val="24"/>
        </w:rPr>
        <w:t xml:space="preserve">Authorized Signature in </w:t>
      </w:r>
      <w:r w:rsidRPr="00D30F84">
        <w:rPr>
          <w:b/>
          <w:color w:val="4F81BD" w:themeColor="accent1"/>
          <w:sz w:val="24"/>
          <w:szCs w:val="24"/>
        </w:rPr>
        <w:t>Blue Ink</w:t>
      </w:r>
      <w:r w:rsidRPr="00D30F84">
        <w:rPr>
          <w:color w:val="4F81BD" w:themeColor="accent1"/>
          <w:sz w:val="24"/>
          <w:szCs w:val="24"/>
        </w:rPr>
        <w:t xml:space="preserve">     </w:t>
      </w:r>
    </w:p>
    <w:p w:rsidR="00D30F84" w:rsidRPr="00D30F84" w:rsidRDefault="00D30F84" w:rsidP="00D30F84">
      <w:pPr>
        <w:spacing w:after="0" w:line="240" w:lineRule="auto"/>
        <w:rPr>
          <w:sz w:val="24"/>
          <w:szCs w:val="24"/>
        </w:rPr>
      </w:pPr>
      <w:r w:rsidRPr="00D30F84">
        <w:rPr>
          <w:sz w:val="24"/>
          <w:szCs w:val="24"/>
        </w:rPr>
        <w:t xml:space="preserve">   </w:t>
      </w:r>
    </w:p>
    <w:p w:rsidR="00D30F84" w:rsidRPr="00D30F84" w:rsidRDefault="00D30F84" w:rsidP="00D30F84">
      <w:pPr>
        <w:spacing w:after="0" w:line="240" w:lineRule="auto"/>
        <w:rPr>
          <w:sz w:val="24"/>
          <w:szCs w:val="24"/>
        </w:rPr>
      </w:pPr>
      <w:r w:rsidRPr="00D30F84">
        <w:rPr>
          <w:sz w:val="24"/>
          <w:szCs w:val="24"/>
        </w:rPr>
        <w:t xml:space="preserve">_____________________________________________  </w:t>
      </w:r>
    </w:p>
    <w:p w:rsidR="00D30F84" w:rsidRDefault="00D30F84" w:rsidP="00D30F84">
      <w:pPr>
        <w:spacing w:after="0" w:line="240" w:lineRule="auto"/>
        <w:rPr>
          <w:sz w:val="24"/>
          <w:szCs w:val="24"/>
        </w:rPr>
      </w:pPr>
      <w:r w:rsidRPr="00D30F84">
        <w:rPr>
          <w:sz w:val="24"/>
          <w:szCs w:val="24"/>
        </w:rPr>
        <w:t>Date</w:t>
      </w:r>
    </w:p>
    <w:p w:rsidR="00EF516D" w:rsidRDefault="00EF516D">
      <w:pPr>
        <w:rPr>
          <w:sz w:val="24"/>
          <w:szCs w:val="24"/>
        </w:rPr>
      </w:pPr>
      <w:r>
        <w:rPr>
          <w:sz w:val="24"/>
          <w:szCs w:val="24"/>
        </w:rPr>
        <w:br w:type="page"/>
      </w:r>
    </w:p>
    <w:p w:rsidR="00EF516D" w:rsidRDefault="00EF516D" w:rsidP="00B50AC6">
      <w:pPr>
        <w:pStyle w:val="ListParagraph"/>
        <w:numPr>
          <w:ilvl w:val="0"/>
          <w:numId w:val="1"/>
        </w:numPr>
        <w:spacing w:after="0" w:line="240" w:lineRule="auto"/>
        <w:jc w:val="center"/>
        <w:rPr>
          <w:sz w:val="24"/>
          <w:szCs w:val="24"/>
        </w:rPr>
      </w:pPr>
      <w:r>
        <w:rPr>
          <w:b/>
          <w:sz w:val="24"/>
          <w:szCs w:val="24"/>
        </w:rPr>
        <w:lastRenderedPageBreak/>
        <w:t>Contact Information</w:t>
      </w:r>
    </w:p>
    <w:p w:rsidR="00B50AC6" w:rsidRDefault="00B50AC6" w:rsidP="00B50AC6">
      <w:pPr>
        <w:spacing w:after="0"/>
        <w:rPr>
          <w:rFonts w:ascii="Calibri" w:hAnsi="Calibri"/>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606"/>
      </w:tblGrid>
      <w:tr w:rsidR="00B50AC6" w:rsidRPr="00B50AC6" w:rsidTr="00F22273">
        <w:trPr>
          <w:cantSplit/>
        </w:trPr>
        <w:tc>
          <w:tcPr>
            <w:tcW w:w="2250" w:type="dxa"/>
            <w:shd w:val="clear" w:color="auto" w:fill="auto"/>
          </w:tcPr>
          <w:p w:rsidR="00B50AC6" w:rsidRPr="00B50AC6" w:rsidRDefault="00B50AC6" w:rsidP="00B50AC6">
            <w:pPr>
              <w:spacing w:after="0"/>
              <w:jc w:val="right"/>
              <w:rPr>
                <w:rFonts w:ascii="Calibri" w:hAnsi="Calibri"/>
                <w:sz w:val="24"/>
                <w:szCs w:val="24"/>
              </w:rPr>
            </w:pPr>
            <w:r w:rsidRPr="00B50AC6">
              <w:rPr>
                <w:rFonts w:ascii="Calibri" w:hAnsi="Calibri"/>
                <w:sz w:val="24"/>
                <w:szCs w:val="24"/>
              </w:rPr>
              <w:br w:type="page"/>
              <w:t>Department Name</w:t>
            </w:r>
          </w:p>
        </w:tc>
        <w:tc>
          <w:tcPr>
            <w:tcW w:w="6606" w:type="dxa"/>
            <w:shd w:val="clear" w:color="auto" w:fill="auto"/>
          </w:tcPr>
          <w:p w:rsidR="00B50AC6" w:rsidRDefault="00B50AC6" w:rsidP="00B50AC6">
            <w:pPr>
              <w:spacing w:after="0"/>
              <w:rPr>
                <w:rFonts w:ascii="Calibri" w:hAnsi="Calibri"/>
                <w:sz w:val="24"/>
                <w:szCs w:val="24"/>
                <w:u w:val="single"/>
              </w:rPr>
            </w:pPr>
          </w:p>
          <w:p w:rsidR="00F22273" w:rsidRPr="00B50AC6" w:rsidRDefault="00F22273" w:rsidP="00B50AC6">
            <w:pPr>
              <w:spacing w:after="0"/>
              <w:rPr>
                <w:rFonts w:ascii="Calibri" w:hAnsi="Calibri"/>
                <w:sz w:val="24"/>
                <w:szCs w:val="24"/>
                <w:u w:val="single"/>
              </w:rPr>
            </w:pPr>
          </w:p>
        </w:tc>
      </w:tr>
      <w:tr w:rsidR="00B50AC6" w:rsidRPr="00B50AC6" w:rsidTr="00F22273">
        <w:trPr>
          <w:cantSplit/>
        </w:trPr>
        <w:tc>
          <w:tcPr>
            <w:tcW w:w="2250" w:type="dxa"/>
            <w:shd w:val="clear" w:color="auto" w:fill="auto"/>
          </w:tcPr>
          <w:p w:rsidR="00B50AC6" w:rsidRPr="00B50AC6" w:rsidRDefault="00B50AC6" w:rsidP="00B50AC6">
            <w:pPr>
              <w:spacing w:after="0"/>
              <w:jc w:val="right"/>
              <w:rPr>
                <w:rFonts w:ascii="Calibri" w:hAnsi="Calibri"/>
                <w:sz w:val="24"/>
                <w:szCs w:val="24"/>
                <w:u w:val="single"/>
              </w:rPr>
            </w:pPr>
            <w:r w:rsidRPr="00B50AC6">
              <w:rPr>
                <w:rFonts w:ascii="Calibri" w:hAnsi="Calibri"/>
                <w:sz w:val="24"/>
                <w:szCs w:val="24"/>
              </w:rPr>
              <w:t>Department Street Address</w:t>
            </w:r>
          </w:p>
        </w:tc>
        <w:tc>
          <w:tcPr>
            <w:tcW w:w="6606" w:type="dxa"/>
            <w:shd w:val="clear" w:color="auto" w:fill="auto"/>
          </w:tcPr>
          <w:p w:rsidR="00B50AC6" w:rsidRPr="00B50AC6" w:rsidRDefault="00B50AC6" w:rsidP="00B50AC6">
            <w:pPr>
              <w:spacing w:after="0"/>
              <w:rPr>
                <w:rFonts w:ascii="Calibri" w:hAnsi="Calibri"/>
                <w:sz w:val="24"/>
                <w:szCs w:val="24"/>
                <w:u w:val="single"/>
              </w:rPr>
            </w:pPr>
          </w:p>
        </w:tc>
      </w:tr>
      <w:tr w:rsidR="00B50AC6" w:rsidRPr="00B50AC6" w:rsidTr="00F22273">
        <w:trPr>
          <w:cantSplit/>
        </w:trPr>
        <w:tc>
          <w:tcPr>
            <w:tcW w:w="2250" w:type="dxa"/>
            <w:shd w:val="clear" w:color="auto" w:fill="auto"/>
          </w:tcPr>
          <w:p w:rsidR="00B50AC6" w:rsidRPr="00B50AC6" w:rsidRDefault="00B50AC6" w:rsidP="00B50AC6">
            <w:pPr>
              <w:spacing w:after="0"/>
              <w:jc w:val="right"/>
              <w:rPr>
                <w:rFonts w:ascii="Calibri" w:hAnsi="Calibri"/>
                <w:sz w:val="24"/>
                <w:szCs w:val="24"/>
                <w:u w:val="single"/>
              </w:rPr>
            </w:pPr>
            <w:r w:rsidRPr="00B50AC6">
              <w:rPr>
                <w:rFonts w:ascii="Calibri" w:hAnsi="Calibri"/>
                <w:sz w:val="24"/>
                <w:szCs w:val="24"/>
              </w:rPr>
              <w:t>Department Mailing Address (if different)</w:t>
            </w:r>
          </w:p>
        </w:tc>
        <w:tc>
          <w:tcPr>
            <w:tcW w:w="6606" w:type="dxa"/>
            <w:shd w:val="clear" w:color="auto" w:fill="auto"/>
          </w:tcPr>
          <w:p w:rsidR="00B50AC6" w:rsidRPr="00B50AC6" w:rsidRDefault="00B50AC6" w:rsidP="00B50AC6">
            <w:pPr>
              <w:spacing w:after="0"/>
              <w:rPr>
                <w:rFonts w:ascii="Calibri" w:hAnsi="Calibri"/>
                <w:sz w:val="24"/>
                <w:szCs w:val="24"/>
                <w:u w:val="single"/>
              </w:rPr>
            </w:pPr>
          </w:p>
        </w:tc>
      </w:tr>
      <w:tr w:rsidR="00B50AC6" w:rsidRPr="00B50AC6" w:rsidTr="00F22273">
        <w:trPr>
          <w:cantSplit/>
        </w:trPr>
        <w:tc>
          <w:tcPr>
            <w:tcW w:w="2250" w:type="dxa"/>
            <w:shd w:val="clear" w:color="auto" w:fill="auto"/>
          </w:tcPr>
          <w:p w:rsidR="00B50AC6" w:rsidRPr="00B50AC6" w:rsidRDefault="00B50AC6" w:rsidP="00B50AC6">
            <w:pPr>
              <w:spacing w:after="0"/>
              <w:jc w:val="right"/>
              <w:rPr>
                <w:rFonts w:ascii="Calibri" w:hAnsi="Calibri"/>
                <w:sz w:val="24"/>
                <w:szCs w:val="24"/>
              </w:rPr>
            </w:pPr>
            <w:r w:rsidRPr="00B50AC6">
              <w:rPr>
                <w:rFonts w:ascii="Calibri" w:hAnsi="Calibri"/>
                <w:sz w:val="24"/>
                <w:szCs w:val="24"/>
              </w:rPr>
              <w:t>City/Town</w:t>
            </w:r>
          </w:p>
        </w:tc>
        <w:tc>
          <w:tcPr>
            <w:tcW w:w="6606" w:type="dxa"/>
            <w:shd w:val="clear" w:color="auto" w:fill="auto"/>
          </w:tcPr>
          <w:p w:rsidR="00B50AC6" w:rsidRDefault="00B50AC6" w:rsidP="00B50AC6">
            <w:pPr>
              <w:spacing w:after="0"/>
              <w:rPr>
                <w:rFonts w:ascii="Calibri" w:hAnsi="Calibri"/>
                <w:sz w:val="24"/>
                <w:szCs w:val="24"/>
                <w:u w:val="single"/>
              </w:rPr>
            </w:pPr>
          </w:p>
          <w:p w:rsidR="00F22273" w:rsidRPr="00B50AC6" w:rsidRDefault="00F22273" w:rsidP="00B50AC6">
            <w:pPr>
              <w:spacing w:after="0"/>
              <w:rPr>
                <w:rFonts w:ascii="Calibri" w:hAnsi="Calibri"/>
                <w:sz w:val="24"/>
                <w:szCs w:val="24"/>
                <w:u w:val="single"/>
              </w:rPr>
            </w:pPr>
          </w:p>
        </w:tc>
      </w:tr>
      <w:tr w:rsidR="00B50AC6" w:rsidRPr="00B50AC6" w:rsidTr="00F22273">
        <w:trPr>
          <w:cantSplit/>
        </w:trPr>
        <w:tc>
          <w:tcPr>
            <w:tcW w:w="2250" w:type="dxa"/>
            <w:shd w:val="clear" w:color="auto" w:fill="auto"/>
          </w:tcPr>
          <w:p w:rsidR="00B50AC6" w:rsidRPr="00B50AC6" w:rsidRDefault="00B50AC6" w:rsidP="00B50AC6">
            <w:pPr>
              <w:spacing w:after="0"/>
              <w:jc w:val="right"/>
              <w:rPr>
                <w:rFonts w:ascii="Calibri" w:hAnsi="Calibri"/>
                <w:sz w:val="24"/>
                <w:szCs w:val="24"/>
              </w:rPr>
            </w:pPr>
            <w:r w:rsidRPr="00B50AC6">
              <w:rPr>
                <w:rFonts w:ascii="Calibri" w:hAnsi="Calibri"/>
                <w:sz w:val="24"/>
                <w:szCs w:val="24"/>
              </w:rPr>
              <w:t>Zip Code</w:t>
            </w:r>
          </w:p>
        </w:tc>
        <w:tc>
          <w:tcPr>
            <w:tcW w:w="6606" w:type="dxa"/>
            <w:shd w:val="clear" w:color="auto" w:fill="auto"/>
          </w:tcPr>
          <w:p w:rsidR="00B50AC6" w:rsidRDefault="00B50AC6" w:rsidP="00B50AC6">
            <w:pPr>
              <w:spacing w:after="0"/>
              <w:rPr>
                <w:rFonts w:ascii="Calibri" w:hAnsi="Calibri"/>
                <w:sz w:val="24"/>
                <w:szCs w:val="24"/>
                <w:u w:val="single"/>
              </w:rPr>
            </w:pPr>
          </w:p>
          <w:p w:rsidR="00F22273" w:rsidRPr="00B50AC6" w:rsidRDefault="00F22273" w:rsidP="00B50AC6">
            <w:pPr>
              <w:spacing w:after="0"/>
              <w:rPr>
                <w:rFonts w:ascii="Calibri" w:hAnsi="Calibri"/>
                <w:sz w:val="24"/>
                <w:szCs w:val="24"/>
                <w:u w:val="single"/>
              </w:rPr>
            </w:pPr>
          </w:p>
        </w:tc>
      </w:tr>
      <w:tr w:rsidR="00FC3D65" w:rsidRPr="00B50AC6" w:rsidTr="00F22273">
        <w:trPr>
          <w:cantSplit/>
        </w:trPr>
        <w:tc>
          <w:tcPr>
            <w:tcW w:w="2250" w:type="dxa"/>
            <w:shd w:val="clear" w:color="auto" w:fill="auto"/>
          </w:tcPr>
          <w:p w:rsidR="00FC3D65" w:rsidRPr="00B50AC6" w:rsidRDefault="00FC3D65" w:rsidP="00B50AC6">
            <w:pPr>
              <w:spacing w:after="0"/>
              <w:jc w:val="right"/>
              <w:rPr>
                <w:rFonts w:ascii="Calibri" w:hAnsi="Calibri"/>
                <w:sz w:val="24"/>
                <w:szCs w:val="24"/>
              </w:rPr>
            </w:pPr>
            <w:r>
              <w:rPr>
                <w:rFonts w:ascii="Calibri" w:hAnsi="Calibri"/>
                <w:sz w:val="24"/>
                <w:szCs w:val="24"/>
              </w:rPr>
              <w:t xml:space="preserve">Unique Entity Identifier (DUNS #) </w:t>
            </w:r>
          </w:p>
        </w:tc>
        <w:tc>
          <w:tcPr>
            <w:tcW w:w="6606" w:type="dxa"/>
            <w:shd w:val="clear" w:color="auto" w:fill="auto"/>
          </w:tcPr>
          <w:p w:rsidR="00FC3D65" w:rsidRDefault="00FC3D65" w:rsidP="00B50AC6">
            <w:pPr>
              <w:spacing w:after="0"/>
              <w:rPr>
                <w:rFonts w:ascii="Calibri" w:hAnsi="Calibri"/>
                <w:sz w:val="24"/>
                <w:szCs w:val="24"/>
                <w:u w:val="single"/>
              </w:rPr>
            </w:pPr>
          </w:p>
          <w:p w:rsidR="00FC3D65" w:rsidRDefault="00FC3D65" w:rsidP="00B50AC6">
            <w:pPr>
              <w:spacing w:after="0"/>
              <w:rPr>
                <w:rFonts w:ascii="Calibri" w:hAnsi="Calibri"/>
                <w:sz w:val="24"/>
                <w:szCs w:val="24"/>
                <w:u w:val="single"/>
              </w:rPr>
            </w:pPr>
          </w:p>
        </w:tc>
      </w:tr>
    </w:tbl>
    <w:p w:rsidR="00B50AC6" w:rsidRPr="00B50AC6" w:rsidRDefault="00B50AC6" w:rsidP="00B50AC6">
      <w:pPr>
        <w:spacing w:after="0"/>
        <w:ind w:left="-180" w:hanging="720"/>
        <w:rPr>
          <w:rFonts w:ascii="Calibri" w:hAnsi="Calibri"/>
          <w:sz w:val="24"/>
          <w:szCs w:val="24"/>
        </w:rPr>
      </w:pPr>
      <w:r w:rsidRPr="00B50AC6">
        <w:rPr>
          <w:rFonts w:ascii="Calibri" w:hAnsi="Calibri"/>
          <w:sz w:val="24"/>
          <w:szCs w:val="24"/>
        </w:rPr>
        <w:tab/>
      </w:r>
    </w:p>
    <w:p w:rsidR="00B50AC6" w:rsidRPr="00B50AC6" w:rsidRDefault="00B50AC6" w:rsidP="00B50AC6">
      <w:pPr>
        <w:spacing w:after="0"/>
        <w:ind w:left="-180" w:hanging="720"/>
        <w:rPr>
          <w:rFonts w:ascii="Calibri" w:hAnsi="Calibri"/>
          <w:sz w:val="24"/>
          <w:szCs w:val="24"/>
          <w:u w:val="single"/>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521"/>
      </w:tblGrid>
      <w:tr w:rsidR="00B50AC6" w:rsidRPr="00B50AC6" w:rsidTr="00F22273">
        <w:trPr>
          <w:cantSplit/>
        </w:trPr>
        <w:tc>
          <w:tcPr>
            <w:tcW w:w="2250" w:type="dxa"/>
            <w:shd w:val="clear" w:color="auto" w:fill="auto"/>
          </w:tcPr>
          <w:p w:rsidR="00B50AC6" w:rsidRPr="00B50AC6" w:rsidRDefault="00B50AC6" w:rsidP="00B50AC6">
            <w:pPr>
              <w:spacing w:after="0"/>
              <w:jc w:val="right"/>
              <w:rPr>
                <w:rFonts w:ascii="Calibri" w:hAnsi="Calibri"/>
                <w:sz w:val="24"/>
                <w:szCs w:val="24"/>
              </w:rPr>
            </w:pPr>
            <w:r w:rsidRPr="00B50AC6">
              <w:rPr>
                <w:rFonts w:ascii="Calibri" w:hAnsi="Calibri"/>
                <w:sz w:val="24"/>
                <w:szCs w:val="24"/>
              </w:rPr>
              <w:t>Grant Contact Name*</w:t>
            </w:r>
          </w:p>
        </w:tc>
        <w:tc>
          <w:tcPr>
            <w:tcW w:w="6521" w:type="dxa"/>
            <w:shd w:val="clear" w:color="auto" w:fill="auto"/>
          </w:tcPr>
          <w:p w:rsidR="00B50AC6" w:rsidRDefault="00B50AC6" w:rsidP="00B50AC6">
            <w:pPr>
              <w:spacing w:after="0"/>
              <w:rPr>
                <w:rFonts w:ascii="Calibri" w:hAnsi="Calibri"/>
                <w:sz w:val="24"/>
                <w:szCs w:val="24"/>
              </w:rPr>
            </w:pPr>
          </w:p>
          <w:p w:rsidR="00F22273" w:rsidRPr="00B50AC6" w:rsidRDefault="00F22273" w:rsidP="00B50AC6">
            <w:pPr>
              <w:spacing w:after="0"/>
              <w:rPr>
                <w:rFonts w:ascii="Calibri" w:hAnsi="Calibri"/>
                <w:sz w:val="24"/>
                <w:szCs w:val="24"/>
              </w:rPr>
            </w:pPr>
          </w:p>
        </w:tc>
      </w:tr>
      <w:tr w:rsidR="00B50AC6" w:rsidRPr="00B50AC6" w:rsidTr="00F22273">
        <w:trPr>
          <w:cantSplit/>
        </w:trPr>
        <w:tc>
          <w:tcPr>
            <w:tcW w:w="2250" w:type="dxa"/>
            <w:shd w:val="clear" w:color="auto" w:fill="auto"/>
          </w:tcPr>
          <w:p w:rsidR="00B50AC6" w:rsidRPr="00B50AC6" w:rsidRDefault="00B50AC6" w:rsidP="00B50AC6">
            <w:pPr>
              <w:spacing w:after="0"/>
              <w:jc w:val="right"/>
              <w:rPr>
                <w:rFonts w:ascii="Calibri" w:hAnsi="Calibri"/>
                <w:sz w:val="24"/>
                <w:szCs w:val="24"/>
              </w:rPr>
            </w:pPr>
            <w:r w:rsidRPr="00B50AC6">
              <w:rPr>
                <w:rFonts w:ascii="Calibri" w:hAnsi="Calibri"/>
                <w:sz w:val="24"/>
                <w:szCs w:val="24"/>
              </w:rPr>
              <w:t>Title</w:t>
            </w:r>
          </w:p>
        </w:tc>
        <w:tc>
          <w:tcPr>
            <w:tcW w:w="6521" w:type="dxa"/>
            <w:shd w:val="clear" w:color="auto" w:fill="auto"/>
          </w:tcPr>
          <w:p w:rsidR="00B50AC6" w:rsidRDefault="00B50AC6" w:rsidP="00B50AC6">
            <w:pPr>
              <w:spacing w:after="0"/>
              <w:rPr>
                <w:rFonts w:ascii="Calibri" w:hAnsi="Calibri"/>
                <w:sz w:val="24"/>
                <w:szCs w:val="24"/>
              </w:rPr>
            </w:pPr>
          </w:p>
          <w:p w:rsidR="00F22273" w:rsidRPr="00B50AC6" w:rsidRDefault="00F22273" w:rsidP="00B50AC6">
            <w:pPr>
              <w:spacing w:after="0"/>
              <w:rPr>
                <w:rFonts w:ascii="Calibri" w:hAnsi="Calibri"/>
                <w:sz w:val="24"/>
                <w:szCs w:val="24"/>
              </w:rPr>
            </w:pPr>
          </w:p>
        </w:tc>
      </w:tr>
      <w:tr w:rsidR="00B50AC6" w:rsidRPr="00B50AC6" w:rsidTr="00F22273">
        <w:trPr>
          <w:cantSplit/>
        </w:trPr>
        <w:tc>
          <w:tcPr>
            <w:tcW w:w="2250" w:type="dxa"/>
            <w:shd w:val="clear" w:color="auto" w:fill="auto"/>
          </w:tcPr>
          <w:p w:rsidR="00B50AC6" w:rsidRPr="00B50AC6" w:rsidRDefault="00B50AC6" w:rsidP="00B50AC6">
            <w:pPr>
              <w:spacing w:after="0"/>
              <w:jc w:val="right"/>
              <w:rPr>
                <w:rFonts w:ascii="Calibri" w:hAnsi="Calibri"/>
                <w:sz w:val="24"/>
                <w:szCs w:val="24"/>
              </w:rPr>
            </w:pPr>
            <w:r w:rsidRPr="00B50AC6">
              <w:rPr>
                <w:rFonts w:ascii="Calibri" w:hAnsi="Calibri"/>
                <w:sz w:val="24"/>
                <w:szCs w:val="24"/>
              </w:rPr>
              <w:t>Email Address</w:t>
            </w:r>
          </w:p>
        </w:tc>
        <w:tc>
          <w:tcPr>
            <w:tcW w:w="6521" w:type="dxa"/>
            <w:shd w:val="clear" w:color="auto" w:fill="auto"/>
          </w:tcPr>
          <w:p w:rsidR="00B50AC6" w:rsidRDefault="00B50AC6" w:rsidP="00B50AC6">
            <w:pPr>
              <w:spacing w:after="0"/>
              <w:rPr>
                <w:rFonts w:ascii="Calibri" w:hAnsi="Calibri"/>
                <w:sz w:val="24"/>
                <w:szCs w:val="24"/>
              </w:rPr>
            </w:pPr>
          </w:p>
          <w:p w:rsidR="00F22273" w:rsidRPr="00B50AC6" w:rsidRDefault="00F22273" w:rsidP="00B50AC6">
            <w:pPr>
              <w:spacing w:after="0"/>
              <w:rPr>
                <w:rFonts w:ascii="Calibri" w:hAnsi="Calibri"/>
                <w:sz w:val="24"/>
                <w:szCs w:val="24"/>
              </w:rPr>
            </w:pPr>
          </w:p>
        </w:tc>
      </w:tr>
      <w:tr w:rsidR="00B50AC6" w:rsidRPr="00B50AC6" w:rsidTr="00F22273">
        <w:trPr>
          <w:cantSplit/>
        </w:trPr>
        <w:tc>
          <w:tcPr>
            <w:tcW w:w="2250" w:type="dxa"/>
            <w:shd w:val="clear" w:color="auto" w:fill="auto"/>
          </w:tcPr>
          <w:p w:rsidR="00B50AC6" w:rsidRPr="00B50AC6" w:rsidRDefault="00B50AC6" w:rsidP="00B50AC6">
            <w:pPr>
              <w:spacing w:after="0"/>
              <w:jc w:val="right"/>
              <w:rPr>
                <w:rFonts w:ascii="Calibri" w:hAnsi="Calibri"/>
                <w:sz w:val="24"/>
                <w:szCs w:val="24"/>
              </w:rPr>
            </w:pPr>
            <w:r w:rsidRPr="00B50AC6">
              <w:rPr>
                <w:rFonts w:ascii="Calibri" w:hAnsi="Calibri"/>
                <w:sz w:val="24"/>
                <w:szCs w:val="24"/>
              </w:rPr>
              <w:t>Telephone</w:t>
            </w:r>
          </w:p>
        </w:tc>
        <w:tc>
          <w:tcPr>
            <w:tcW w:w="6521" w:type="dxa"/>
            <w:shd w:val="clear" w:color="auto" w:fill="auto"/>
          </w:tcPr>
          <w:p w:rsidR="00B50AC6" w:rsidRDefault="00B50AC6" w:rsidP="00B50AC6">
            <w:pPr>
              <w:spacing w:after="0"/>
              <w:rPr>
                <w:rFonts w:ascii="Calibri" w:hAnsi="Calibri"/>
                <w:sz w:val="24"/>
                <w:szCs w:val="24"/>
              </w:rPr>
            </w:pPr>
          </w:p>
          <w:p w:rsidR="00F22273" w:rsidRPr="00B50AC6" w:rsidRDefault="00F22273" w:rsidP="00B50AC6">
            <w:pPr>
              <w:spacing w:after="0"/>
              <w:rPr>
                <w:rFonts w:ascii="Calibri" w:hAnsi="Calibri"/>
                <w:sz w:val="24"/>
                <w:szCs w:val="24"/>
              </w:rPr>
            </w:pPr>
          </w:p>
        </w:tc>
      </w:tr>
      <w:tr w:rsidR="00B50AC6" w:rsidRPr="00B50AC6" w:rsidTr="00F22273">
        <w:trPr>
          <w:cantSplit/>
        </w:trPr>
        <w:tc>
          <w:tcPr>
            <w:tcW w:w="2250" w:type="dxa"/>
            <w:shd w:val="clear" w:color="auto" w:fill="auto"/>
          </w:tcPr>
          <w:p w:rsidR="00B50AC6" w:rsidRPr="00B50AC6" w:rsidRDefault="00B50AC6" w:rsidP="00B50AC6">
            <w:pPr>
              <w:spacing w:after="0"/>
              <w:jc w:val="right"/>
              <w:rPr>
                <w:rFonts w:ascii="Calibri" w:hAnsi="Calibri"/>
                <w:sz w:val="24"/>
                <w:szCs w:val="24"/>
              </w:rPr>
            </w:pPr>
            <w:r w:rsidRPr="00B50AC6">
              <w:rPr>
                <w:rFonts w:ascii="Calibri" w:hAnsi="Calibri"/>
                <w:sz w:val="24"/>
                <w:szCs w:val="24"/>
              </w:rPr>
              <w:t>Fax</w:t>
            </w:r>
          </w:p>
        </w:tc>
        <w:tc>
          <w:tcPr>
            <w:tcW w:w="6521" w:type="dxa"/>
            <w:shd w:val="clear" w:color="auto" w:fill="auto"/>
          </w:tcPr>
          <w:p w:rsidR="00B50AC6" w:rsidRDefault="00B50AC6" w:rsidP="00B50AC6">
            <w:pPr>
              <w:spacing w:after="0"/>
              <w:rPr>
                <w:rFonts w:ascii="Calibri" w:hAnsi="Calibri"/>
                <w:sz w:val="24"/>
                <w:szCs w:val="24"/>
              </w:rPr>
            </w:pPr>
          </w:p>
          <w:p w:rsidR="00F22273" w:rsidRPr="00B50AC6" w:rsidRDefault="00F22273" w:rsidP="00B50AC6">
            <w:pPr>
              <w:spacing w:after="0"/>
              <w:rPr>
                <w:rFonts w:ascii="Calibri" w:hAnsi="Calibri"/>
                <w:sz w:val="24"/>
                <w:szCs w:val="24"/>
              </w:rPr>
            </w:pPr>
          </w:p>
        </w:tc>
      </w:tr>
    </w:tbl>
    <w:p w:rsidR="00B50AC6" w:rsidRPr="00B50AC6" w:rsidRDefault="00B50AC6" w:rsidP="00B50AC6">
      <w:pPr>
        <w:spacing w:after="0"/>
        <w:rPr>
          <w:rFonts w:ascii="Calibri" w:hAnsi="Calibri"/>
          <w:b/>
          <w:sz w:val="24"/>
          <w:szCs w:val="24"/>
        </w:rPr>
      </w:pPr>
    </w:p>
    <w:p w:rsidR="00B50AC6" w:rsidRPr="00FC3D65" w:rsidRDefault="00B50AC6" w:rsidP="00B50AC6">
      <w:pPr>
        <w:pStyle w:val="Footer"/>
        <w:rPr>
          <w:rFonts w:ascii="Calibri" w:hAnsi="Calibri"/>
          <w:noProof/>
          <w:sz w:val="20"/>
          <w:szCs w:val="20"/>
        </w:rPr>
      </w:pPr>
      <w:r w:rsidRPr="00FC3D65">
        <w:rPr>
          <w:rFonts w:ascii="Calibri" w:hAnsi="Calibri"/>
          <w:noProof/>
          <w:sz w:val="20"/>
          <w:szCs w:val="20"/>
        </w:rPr>
        <w:t xml:space="preserve">*Contact person responsible for submitting grant application, managing program, and submitting monthly reports.  If multiple individuals </w:t>
      </w:r>
      <w:r w:rsidR="00FC3D65">
        <w:rPr>
          <w:rFonts w:ascii="Calibri" w:hAnsi="Calibri"/>
          <w:noProof/>
          <w:sz w:val="20"/>
          <w:szCs w:val="20"/>
        </w:rPr>
        <w:t>are</w:t>
      </w:r>
      <w:r w:rsidRPr="00FC3D65">
        <w:rPr>
          <w:rFonts w:ascii="Calibri" w:hAnsi="Calibri"/>
          <w:noProof/>
          <w:sz w:val="20"/>
          <w:szCs w:val="20"/>
        </w:rPr>
        <w:t xml:space="preserve"> responsible for these tasks, fill out the additional page of contact information at the end of this document and indicate specific assignments/roles for each individual.</w:t>
      </w:r>
    </w:p>
    <w:p w:rsidR="00B50AC6" w:rsidRPr="00B50AC6" w:rsidRDefault="00B50AC6" w:rsidP="00B50AC6">
      <w:pPr>
        <w:pStyle w:val="Footer"/>
        <w:ind w:left="-810"/>
        <w:rPr>
          <w:rFonts w:ascii="Calibri" w:hAnsi="Calibri"/>
          <w:noProof/>
          <w:sz w:val="24"/>
          <w:szCs w:val="24"/>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521"/>
      </w:tblGrid>
      <w:tr w:rsidR="00B50AC6" w:rsidRPr="00B50AC6" w:rsidTr="00F22273">
        <w:trPr>
          <w:cantSplit/>
        </w:trPr>
        <w:tc>
          <w:tcPr>
            <w:tcW w:w="2250" w:type="dxa"/>
            <w:shd w:val="clear" w:color="auto" w:fill="auto"/>
          </w:tcPr>
          <w:p w:rsidR="00B50AC6" w:rsidRPr="00B50AC6" w:rsidRDefault="00B50AC6" w:rsidP="00B50AC6">
            <w:pPr>
              <w:spacing w:after="0"/>
              <w:jc w:val="right"/>
              <w:rPr>
                <w:rFonts w:ascii="Calibri" w:hAnsi="Calibri"/>
                <w:sz w:val="24"/>
                <w:szCs w:val="24"/>
              </w:rPr>
            </w:pPr>
            <w:r w:rsidRPr="00B50AC6">
              <w:rPr>
                <w:rFonts w:ascii="Calibri" w:hAnsi="Calibri"/>
                <w:sz w:val="24"/>
                <w:szCs w:val="24"/>
              </w:rPr>
              <w:t>Chief Name</w:t>
            </w:r>
          </w:p>
        </w:tc>
        <w:tc>
          <w:tcPr>
            <w:tcW w:w="6521" w:type="dxa"/>
            <w:shd w:val="clear" w:color="auto" w:fill="auto"/>
          </w:tcPr>
          <w:p w:rsidR="00B50AC6" w:rsidRDefault="00B50AC6" w:rsidP="00B50AC6">
            <w:pPr>
              <w:spacing w:after="0"/>
              <w:rPr>
                <w:rFonts w:ascii="Calibri" w:hAnsi="Calibri"/>
                <w:sz w:val="24"/>
                <w:szCs w:val="24"/>
              </w:rPr>
            </w:pPr>
          </w:p>
          <w:p w:rsidR="00F22273" w:rsidRPr="00B50AC6" w:rsidRDefault="00F22273" w:rsidP="00B50AC6">
            <w:pPr>
              <w:spacing w:after="0"/>
              <w:rPr>
                <w:rFonts w:ascii="Calibri" w:hAnsi="Calibri"/>
                <w:sz w:val="24"/>
                <w:szCs w:val="24"/>
              </w:rPr>
            </w:pPr>
          </w:p>
        </w:tc>
      </w:tr>
      <w:tr w:rsidR="00B50AC6" w:rsidRPr="00B50AC6" w:rsidTr="00F22273">
        <w:trPr>
          <w:cantSplit/>
        </w:trPr>
        <w:tc>
          <w:tcPr>
            <w:tcW w:w="2250" w:type="dxa"/>
            <w:shd w:val="clear" w:color="auto" w:fill="auto"/>
          </w:tcPr>
          <w:p w:rsidR="00B50AC6" w:rsidRPr="00B50AC6" w:rsidRDefault="00B50AC6" w:rsidP="00B50AC6">
            <w:pPr>
              <w:spacing w:after="0"/>
              <w:jc w:val="right"/>
              <w:rPr>
                <w:rFonts w:ascii="Calibri" w:hAnsi="Calibri"/>
                <w:sz w:val="24"/>
                <w:szCs w:val="24"/>
              </w:rPr>
            </w:pPr>
            <w:r w:rsidRPr="00B50AC6">
              <w:rPr>
                <w:rFonts w:ascii="Calibri" w:hAnsi="Calibri"/>
                <w:sz w:val="24"/>
                <w:szCs w:val="24"/>
              </w:rPr>
              <w:t>Email Address</w:t>
            </w:r>
          </w:p>
        </w:tc>
        <w:tc>
          <w:tcPr>
            <w:tcW w:w="6521" w:type="dxa"/>
            <w:shd w:val="clear" w:color="auto" w:fill="auto"/>
          </w:tcPr>
          <w:p w:rsidR="00B50AC6" w:rsidRDefault="00B50AC6" w:rsidP="00B50AC6">
            <w:pPr>
              <w:spacing w:after="0"/>
              <w:rPr>
                <w:rFonts w:ascii="Calibri" w:hAnsi="Calibri"/>
                <w:sz w:val="24"/>
                <w:szCs w:val="24"/>
              </w:rPr>
            </w:pPr>
          </w:p>
          <w:p w:rsidR="00F22273" w:rsidRPr="00B50AC6" w:rsidRDefault="00F22273" w:rsidP="00B50AC6">
            <w:pPr>
              <w:spacing w:after="0"/>
              <w:rPr>
                <w:rFonts w:ascii="Calibri" w:hAnsi="Calibri"/>
                <w:sz w:val="24"/>
                <w:szCs w:val="24"/>
              </w:rPr>
            </w:pPr>
          </w:p>
        </w:tc>
      </w:tr>
      <w:tr w:rsidR="00B50AC6" w:rsidRPr="00B50AC6" w:rsidTr="00F22273">
        <w:trPr>
          <w:cantSplit/>
        </w:trPr>
        <w:tc>
          <w:tcPr>
            <w:tcW w:w="2250" w:type="dxa"/>
            <w:shd w:val="clear" w:color="auto" w:fill="auto"/>
          </w:tcPr>
          <w:p w:rsidR="00B50AC6" w:rsidRPr="00B50AC6" w:rsidRDefault="00B50AC6" w:rsidP="00B50AC6">
            <w:pPr>
              <w:spacing w:after="0"/>
              <w:jc w:val="right"/>
              <w:rPr>
                <w:rFonts w:ascii="Calibri" w:hAnsi="Calibri"/>
                <w:sz w:val="24"/>
                <w:szCs w:val="24"/>
              </w:rPr>
            </w:pPr>
            <w:r w:rsidRPr="00B50AC6">
              <w:rPr>
                <w:rFonts w:ascii="Calibri" w:hAnsi="Calibri"/>
                <w:sz w:val="24"/>
                <w:szCs w:val="24"/>
              </w:rPr>
              <w:t>Telephone</w:t>
            </w:r>
          </w:p>
        </w:tc>
        <w:tc>
          <w:tcPr>
            <w:tcW w:w="6521" w:type="dxa"/>
            <w:shd w:val="clear" w:color="auto" w:fill="auto"/>
          </w:tcPr>
          <w:p w:rsidR="00B50AC6" w:rsidRDefault="00B50AC6" w:rsidP="00B50AC6">
            <w:pPr>
              <w:spacing w:after="0"/>
              <w:rPr>
                <w:rFonts w:ascii="Calibri" w:hAnsi="Calibri"/>
                <w:sz w:val="24"/>
                <w:szCs w:val="24"/>
              </w:rPr>
            </w:pPr>
          </w:p>
          <w:p w:rsidR="00F22273" w:rsidRPr="00B50AC6" w:rsidRDefault="00F22273" w:rsidP="00B50AC6">
            <w:pPr>
              <w:spacing w:after="0"/>
              <w:rPr>
                <w:rFonts w:ascii="Calibri" w:hAnsi="Calibri"/>
                <w:sz w:val="24"/>
                <w:szCs w:val="24"/>
              </w:rPr>
            </w:pPr>
          </w:p>
        </w:tc>
      </w:tr>
      <w:tr w:rsidR="00B50AC6" w:rsidRPr="00B50AC6" w:rsidTr="00F22273">
        <w:trPr>
          <w:cantSplit/>
        </w:trPr>
        <w:tc>
          <w:tcPr>
            <w:tcW w:w="2250" w:type="dxa"/>
            <w:shd w:val="clear" w:color="auto" w:fill="auto"/>
          </w:tcPr>
          <w:p w:rsidR="00B50AC6" w:rsidRPr="00B50AC6" w:rsidRDefault="00B50AC6" w:rsidP="00B50AC6">
            <w:pPr>
              <w:spacing w:after="0"/>
              <w:jc w:val="right"/>
              <w:rPr>
                <w:rFonts w:ascii="Calibri" w:hAnsi="Calibri"/>
                <w:sz w:val="24"/>
                <w:szCs w:val="24"/>
              </w:rPr>
            </w:pPr>
            <w:r w:rsidRPr="00B50AC6">
              <w:rPr>
                <w:rFonts w:ascii="Calibri" w:hAnsi="Calibri"/>
                <w:sz w:val="24"/>
                <w:szCs w:val="24"/>
              </w:rPr>
              <w:t>Fax</w:t>
            </w:r>
          </w:p>
        </w:tc>
        <w:tc>
          <w:tcPr>
            <w:tcW w:w="6521" w:type="dxa"/>
            <w:shd w:val="clear" w:color="auto" w:fill="auto"/>
          </w:tcPr>
          <w:p w:rsidR="00B50AC6" w:rsidRDefault="00B50AC6" w:rsidP="00B50AC6">
            <w:pPr>
              <w:spacing w:after="0"/>
              <w:rPr>
                <w:rFonts w:ascii="Calibri" w:hAnsi="Calibri"/>
                <w:sz w:val="24"/>
                <w:szCs w:val="24"/>
              </w:rPr>
            </w:pPr>
          </w:p>
          <w:p w:rsidR="00F22273" w:rsidRPr="00B50AC6" w:rsidRDefault="00F22273" w:rsidP="00B50AC6">
            <w:pPr>
              <w:spacing w:after="0"/>
              <w:rPr>
                <w:rFonts w:ascii="Calibri" w:hAnsi="Calibri"/>
                <w:sz w:val="24"/>
                <w:szCs w:val="24"/>
              </w:rPr>
            </w:pPr>
          </w:p>
        </w:tc>
      </w:tr>
    </w:tbl>
    <w:p w:rsidR="00B50AC6" w:rsidRPr="00B50AC6" w:rsidRDefault="00B50AC6" w:rsidP="00FC3D65">
      <w:pPr>
        <w:rPr>
          <w:rFonts w:ascii="Calibri" w:hAnsi="Calibri"/>
          <w:b/>
          <w:sz w:val="24"/>
          <w:szCs w:val="24"/>
        </w:rPr>
      </w:pPr>
      <w:r>
        <w:rPr>
          <w:rFonts w:ascii="Calibri" w:hAnsi="Calibri"/>
        </w:rPr>
        <w:br w:type="page"/>
      </w:r>
      <w:r w:rsidRPr="00B50AC6">
        <w:rPr>
          <w:rFonts w:ascii="Calibri" w:hAnsi="Calibri"/>
          <w:b/>
          <w:sz w:val="24"/>
          <w:szCs w:val="24"/>
        </w:rPr>
        <w:lastRenderedPageBreak/>
        <w:t>Department and Community Profile</w:t>
      </w:r>
    </w:p>
    <w:p w:rsidR="00B50AC6" w:rsidRPr="00B50AC6" w:rsidRDefault="00B50AC6" w:rsidP="00B50AC6">
      <w:pPr>
        <w:spacing w:after="0"/>
        <w:rPr>
          <w:rFonts w:ascii="Calibri" w:hAnsi="Calibri"/>
          <w:sz w:val="24"/>
          <w:szCs w:val="24"/>
        </w:rPr>
      </w:pPr>
    </w:p>
    <w:p w:rsidR="00210704" w:rsidRDefault="00B50AC6" w:rsidP="00210704">
      <w:pPr>
        <w:pStyle w:val="ListParagraph"/>
        <w:numPr>
          <w:ilvl w:val="0"/>
          <w:numId w:val="7"/>
        </w:numPr>
        <w:spacing w:after="0" w:line="240" w:lineRule="auto"/>
        <w:ind w:left="360" w:hanging="360"/>
        <w:rPr>
          <w:rFonts w:ascii="Calibri" w:hAnsi="Calibri"/>
          <w:sz w:val="24"/>
          <w:szCs w:val="24"/>
        </w:rPr>
      </w:pPr>
      <w:r w:rsidRPr="00B50AC6">
        <w:rPr>
          <w:rFonts w:ascii="Calibri" w:hAnsi="Calibri"/>
          <w:sz w:val="24"/>
          <w:szCs w:val="24"/>
        </w:rPr>
        <w:t>How many officers are trained as</w:t>
      </w:r>
      <w:r w:rsidR="00210704">
        <w:rPr>
          <w:rFonts w:ascii="Calibri" w:hAnsi="Calibri"/>
          <w:sz w:val="24"/>
          <w:szCs w:val="24"/>
        </w:rPr>
        <w:t>:</w:t>
      </w:r>
      <w:r w:rsidRPr="00B50AC6">
        <w:rPr>
          <w:rFonts w:ascii="Calibri" w:hAnsi="Calibri"/>
          <w:sz w:val="24"/>
          <w:szCs w:val="24"/>
        </w:rPr>
        <w:t xml:space="preserve"> </w:t>
      </w:r>
    </w:p>
    <w:p w:rsidR="00210704" w:rsidRPr="00E822C2" w:rsidRDefault="00210704" w:rsidP="00210704">
      <w:pPr>
        <w:pStyle w:val="ListParagraph"/>
        <w:numPr>
          <w:ilvl w:val="1"/>
          <w:numId w:val="7"/>
        </w:numPr>
        <w:spacing w:after="0" w:line="240" w:lineRule="auto"/>
        <w:ind w:left="990"/>
        <w:rPr>
          <w:rFonts w:ascii="Calibri" w:hAnsi="Calibri"/>
          <w:sz w:val="24"/>
          <w:szCs w:val="24"/>
        </w:rPr>
      </w:pPr>
      <w:r>
        <w:rPr>
          <w:rFonts w:ascii="Calibri" w:hAnsi="Calibri"/>
          <w:sz w:val="24"/>
          <w:szCs w:val="24"/>
        </w:rPr>
        <w:t>Drug Recognition Expert</w:t>
      </w:r>
      <w:r w:rsidR="00100013">
        <w:rPr>
          <w:rFonts w:ascii="Calibri" w:hAnsi="Calibri"/>
          <w:sz w:val="24"/>
          <w:szCs w:val="24"/>
        </w:rPr>
        <w:t xml:space="preserve">: </w:t>
      </w:r>
      <w:r w:rsidR="00E822C2">
        <w:rPr>
          <w:rFonts w:ascii="Calibri" w:hAnsi="Calibri"/>
          <w:sz w:val="24"/>
          <w:szCs w:val="24"/>
        </w:rPr>
        <w:t>________</w:t>
      </w:r>
    </w:p>
    <w:p w:rsidR="00E822C2" w:rsidRPr="00210704" w:rsidRDefault="00E822C2" w:rsidP="00210704">
      <w:pPr>
        <w:spacing w:after="0" w:line="240" w:lineRule="auto"/>
        <w:rPr>
          <w:rFonts w:ascii="Calibri" w:hAnsi="Calibri"/>
          <w:sz w:val="24"/>
          <w:szCs w:val="24"/>
        </w:rPr>
      </w:pPr>
    </w:p>
    <w:p w:rsidR="00210704" w:rsidRPr="00E822C2" w:rsidRDefault="00210704" w:rsidP="001E4E28">
      <w:pPr>
        <w:pStyle w:val="ListParagraph"/>
        <w:numPr>
          <w:ilvl w:val="1"/>
          <w:numId w:val="7"/>
        </w:numPr>
        <w:spacing w:after="0" w:line="240" w:lineRule="auto"/>
        <w:ind w:left="990"/>
        <w:rPr>
          <w:rFonts w:ascii="Calibri" w:hAnsi="Calibri"/>
          <w:sz w:val="24"/>
          <w:szCs w:val="24"/>
        </w:rPr>
      </w:pPr>
      <w:r w:rsidRPr="00E822C2">
        <w:rPr>
          <w:rFonts w:ascii="Calibri" w:hAnsi="Calibri"/>
          <w:sz w:val="24"/>
          <w:szCs w:val="24"/>
        </w:rPr>
        <w:t>ARIDE Certified</w:t>
      </w:r>
      <w:r w:rsidR="00100013">
        <w:rPr>
          <w:rFonts w:ascii="Calibri" w:hAnsi="Calibri"/>
          <w:sz w:val="24"/>
          <w:szCs w:val="24"/>
        </w:rPr>
        <w:t xml:space="preserve">: </w:t>
      </w:r>
      <w:r w:rsidR="00E822C2" w:rsidRPr="00E822C2">
        <w:rPr>
          <w:rFonts w:ascii="Calibri" w:hAnsi="Calibri"/>
          <w:sz w:val="24"/>
          <w:szCs w:val="24"/>
        </w:rPr>
        <w:t>________</w:t>
      </w:r>
    </w:p>
    <w:p w:rsidR="00210704" w:rsidRPr="00210704" w:rsidRDefault="00210704" w:rsidP="00210704">
      <w:pPr>
        <w:spacing w:after="0" w:line="240" w:lineRule="auto"/>
        <w:rPr>
          <w:rFonts w:ascii="Calibri" w:hAnsi="Calibri"/>
          <w:sz w:val="24"/>
          <w:szCs w:val="24"/>
        </w:rPr>
      </w:pPr>
    </w:p>
    <w:p w:rsidR="00B50AC6" w:rsidRDefault="00210704" w:rsidP="00210704">
      <w:pPr>
        <w:pStyle w:val="ListParagraph"/>
        <w:numPr>
          <w:ilvl w:val="1"/>
          <w:numId w:val="7"/>
        </w:numPr>
        <w:spacing w:after="0" w:line="240" w:lineRule="auto"/>
        <w:ind w:left="990"/>
        <w:rPr>
          <w:rFonts w:ascii="Calibri" w:hAnsi="Calibri"/>
          <w:sz w:val="24"/>
          <w:szCs w:val="24"/>
        </w:rPr>
      </w:pPr>
      <w:r>
        <w:rPr>
          <w:rFonts w:ascii="Calibri" w:hAnsi="Calibri"/>
          <w:sz w:val="24"/>
          <w:szCs w:val="24"/>
        </w:rPr>
        <w:t>C</w:t>
      </w:r>
      <w:r w:rsidR="00B50AC6" w:rsidRPr="00B50AC6">
        <w:rPr>
          <w:rFonts w:ascii="Calibri" w:hAnsi="Calibri"/>
          <w:sz w:val="24"/>
          <w:szCs w:val="24"/>
        </w:rPr>
        <w:t>ertified Child Pas</w:t>
      </w:r>
      <w:r>
        <w:rPr>
          <w:rFonts w:ascii="Calibri" w:hAnsi="Calibri"/>
          <w:sz w:val="24"/>
          <w:szCs w:val="24"/>
        </w:rPr>
        <w:t>senger Safety (CPS) technician</w:t>
      </w:r>
      <w:r w:rsidR="00100013">
        <w:rPr>
          <w:rFonts w:ascii="Calibri" w:hAnsi="Calibri"/>
          <w:sz w:val="24"/>
          <w:szCs w:val="24"/>
        </w:rPr>
        <w:t xml:space="preserve">: </w:t>
      </w:r>
      <w:r w:rsidR="00E822C2" w:rsidRPr="00E822C2">
        <w:rPr>
          <w:rFonts w:ascii="Calibri" w:hAnsi="Calibri"/>
          <w:sz w:val="24"/>
          <w:szCs w:val="24"/>
        </w:rPr>
        <w:t>________</w:t>
      </w:r>
    </w:p>
    <w:p w:rsidR="00210704" w:rsidRPr="00210704" w:rsidRDefault="00210704" w:rsidP="00210704">
      <w:pPr>
        <w:pStyle w:val="ListParagraph"/>
        <w:rPr>
          <w:rFonts w:ascii="Calibri" w:hAnsi="Calibri"/>
          <w:sz w:val="24"/>
          <w:szCs w:val="24"/>
        </w:rPr>
      </w:pPr>
    </w:p>
    <w:p w:rsidR="00210704" w:rsidRPr="00B50AC6" w:rsidRDefault="00210704" w:rsidP="00210704">
      <w:pPr>
        <w:pStyle w:val="ListParagraph"/>
        <w:numPr>
          <w:ilvl w:val="1"/>
          <w:numId w:val="7"/>
        </w:numPr>
        <w:spacing w:after="0" w:line="240" w:lineRule="auto"/>
        <w:ind w:left="990"/>
        <w:rPr>
          <w:rFonts w:ascii="Calibri" w:hAnsi="Calibri"/>
          <w:sz w:val="24"/>
          <w:szCs w:val="24"/>
        </w:rPr>
      </w:pPr>
      <w:r>
        <w:rPr>
          <w:rFonts w:ascii="Calibri" w:hAnsi="Calibri"/>
          <w:sz w:val="24"/>
          <w:szCs w:val="24"/>
        </w:rPr>
        <w:t>Crash Reconstructionist</w:t>
      </w:r>
      <w:r w:rsidR="00100013">
        <w:rPr>
          <w:rFonts w:ascii="Calibri" w:hAnsi="Calibri"/>
          <w:sz w:val="24"/>
          <w:szCs w:val="24"/>
        </w:rPr>
        <w:t xml:space="preserve">: </w:t>
      </w:r>
      <w:r w:rsidR="00E822C2" w:rsidRPr="00E822C2">
        <w:rPr>
          <w:rFonts w:ascii="Calibri" w:hAnsi="Calibri"/>
          <w:sz w:val="24"/>
          <w:szCs w:val="24"/>
        </w:rPr>
        <w:t>________</w:t>
      </w:r>
    </w:p>
    <w:p w:rsidR="00B50AC6" w:rsidRPr="00B50AC6" w:rsidRDefault="00B50AC6" w:rsidP="00210704">
      <w:pPr>
        <w:spacing w:after="0" w:line="240" w:lineRule="auto"/>
        <w:ind w:left="360" w:hanging="360"/>
        <w:rPr>
          <w:rFonts w:ascii="Calibri" w:hAnsi="Calibri"/>
          <w:sz w:val="24"/>
          <w:szCs w:val="24"/>
        </w:rPr>
      </w:pPr>
    </w:p>
    <w:p w:rsidR="0044486E" w:rsidRDefault="00210704" w:rsidP="00100013">
      <w:pPr>
        <w:pStyle w:val="ListParagraph"/>
        <w:numPr>
          <w:ilvl w:val="0"/>
          <w:numId w:val="7"/>
        </w:numPr>
        <w:spacing w:after="0" w:line="240" w:lineRule="auto"/>
        <w:ind w:left="360" w:hanging="360"/>
        <w:rPr>
          <w:rFonts w:ascii="Calibri" w:hAnsi="Calibri"/>
          <w:sz w:val="24"/>
          <w:szCs w:val="24"/>
        </w:rPr>
      </w:pPr>
      <w:r>
        <w:rPr>
          <w:rFonts w:ascii="Calibri" w:hAnsi="Calibri"/>
          <w:sz w:val="24"/>
          <w:szCs w:val="24"/>
        </w:rPr>
        <w:t>How many officers do you currently have on staff</w:t>
      </w:r>
      <w:r w:rsidR="00B50AC6" w:rsidRPr="00B50AC6">
        <w:rPr>
          <w:rFonts w:ascii="Calibri" w:hAnsi="Calibri"/>
          <w:sz w:val="24"/>
          <w:szCs w:val="24"/>
        </w:rPr>
        <w:t>?</w:t>
      </w:r>
      <w:r w:rsidR="0044486E">
        <w:rPr>
          <w:rFonts w:ascii="Calibri" w:hAnsi="Calibri"/>
          <w:sz w:val="24"/>
          <w:szCs w:val="24"/>
        </w:rPr>
        <w:t xml:space="preserve"> ____________</w:t>
      </w:r>
    </w:p>
    <w:p w:rsidR="00210704" w:rsidRPr="00100013" w:rsidRDefault="004B2DF8" w:rsidP="0044486E">
      <w:pPr>
        <w:pStyle w:val="ListParagraph"/>
        <w:spacing w:after="0" w:line="240" w:lineRule="auto"/>
        <w:ind w:left="360"/>
        <w:rPr>
          <w:rFonts w:ascii="Calibri" w:hAnsi="Calibri"/>
          <w:sz w:val="24"/>
          <w:szCs w:val="24"/>
        </w:rPr>
      </w:pPr>
      <w:r>
        <w:rPr>
          <w:rFonts w:ascii="Calibri" w:hAnsi="Calibri"/>
          <w:sz w:val="24"/>
          <w:szCs w:val="24"/>
        </w:rPr>
        <w:t>If under-staffed, please state reason(s)</w:t>
      </w:r>
      <w:r w:rsidR="00FC3D65">
        <w:rPr>
          <w:rFonts w:ascii="Calibri" w:hAnsi="Calibri"/>
          <w:sz w:val="24"/>
          <w:szCs w:val="24"/>
        </w:rPr>
        <w:t>.</w:t>
      </w:r>
    </w:p>
    <w:p w:rsidR="00B50AC6" w:rsidRDefault="00B50AC6" w:rsidP="00210704">
      <w:pPr>
        <w:spacing w:after="0" w:line="240" w:lineRule="auto"/>
        <w:rPr>
          <w:rFonts w:ascii="Calibri" w:hAnsi="Calibri"/>
          <w:sz w:val="24"/>
          <w:szCs w:val="24"/>
        </w:rPr>
      </w:pPr>
    </w:p>
    <w:p w:rsidR="00100013" w:rsidRPr="00B50AC6" w:rsidRDefault="00100013" w:rsidP="00210704">
      <w:pPr>
        <w:spacing w:after="0" w:line="240" w:lineRule="auto"/>
        <w:rPr>
          <w:rFonts w:ascii="Calibri" w:hAnsi="Calibri"/>
          <w:sz w:val="24"/>
          <w:szCs w:val="24"/>
        </w:rPr>
      </w:pPr>
    </w:p>
    <w:p w:rsidR="00B50AC6" w:rsidRPr="00B50AC6" w:rsidRDefault="00B50AC6" w:rsidP="00210704">
      <w:pPr>
        <w:pStyle w:val="ListParagraph"/>
        <w:numPr>
          <w:ilvl w:val="0"/>
          <w:numId w:val="7"/>
        </w:numPr>
        <w:spacing w:after="0" w:line="240" w:lineRule="auto"/>
        <w:ind w:left="360" w:hanging="360"/>
        <w:rPr>
          <w:rFonts w:ascii="Calibri" w:hAnsi="Calibri"/>
          <w:sz w:val="24"/>
          <w:szCs w:val="24"/>
        </w:rPr>
      </w:pPr>
      <w:r w:rsidRPr="00B50AC6">
        <w:rPr>
          <w:rFonts w:ascii="Calibri" w:hAnsi="Calibri"/>
          <w:sz w:val="24"/>
          <w:szCs w:val="24"/>
        </w:rPr>
        <w:t xml:space="preserve">Has your department adopted a voluntary HSD Zero Tolerance safety belt enforcement policy? If yes, please submit a copy with your supporting documents. </w:t>
      </w:r>
    </w:p>
    <w:p w:rsidR="00B50AC6" w:rsidRPr="00B50AC6" w:rsidRDefault="00B50AC6" w:rsidP="00210704">
      <w:pPr>
        <w:spacing w:after="0" w:line="240" w:lineRule="auto"/>
        <w:ind w:left="360" w:hanging="360"/>
        <w:rPr>
          <w:rFonts w:ascii="Calibri" w:hAnsi="Calibri"/>
          <w:sz w:val="24"/>
          <w:szCs w:val="24"/>
        </w:rPr>
      </w:pPr>
    </w:p>
    <w:p w:rsidR="00B50AC6" w:rsidRPr="00B50AC6" w:rsidRDefault="00B50AC6" w:rsidP="00210704">
      <w:pPr>
        <w:spacing w:after="0" w:line="240" w:lineRule="auto"/>
        <w:rPr>
          <w:rFonts w:ascii="Calibri" w:hAnsi="Calibri"/>
          <w:sz w:val="24"/>
          <w:szCs w:val="24"/>
        </w:rPr>
      </w:pPr>
    </w:p>
    <w:p w:rsidR="00B50AC6" w:rsidRPr="00B50AC6" w:rsidRDefault="00210704" w:rsidP="00210704">
      <w:pPr>
        <w:pStyle w:val="ListParagraph"/>
        <w:numPr>
          <w:ilvl w:val="0"/>
          <w:numId w:val="1"/>
        </w:numPr>
        <w:spacing w:after="0" w:line="240" w:lineRule="auto"/>
        <w:jc w:val="center"/>
        <w:rPr>
          <w:rFonts w:ascii="Calibri" w:hAnsi="Calibri"/>
          <w:b/>
          <w:sz w:val="24"/>
          <w:szCs w:val="24"/>
        </w:rPr>
      </w:pPr>
      <w:r>
        <w:rPr>
          <w:rFonts w:ascii="Calibri" w:hAnsi="Calibri"/>
          <w:b/>
          <w:sz w:val="24"/>
          <w:szCs w:val="24"/>
        </w:rPr>
        <w:t xml:space="preserve">Grant </w:t>
      </w:r>
      <w:r w:rsidR="00B50AC6" w:rsidRPr="00B50AC6">
        <w:rPr>
          <w:rFonts w:ascii="Calibri" w:hAnsi="Calibri"/>
          <w:b/>
          <w:sz w:val="24"/>
          <w:szCs w:val="24"/>
        </w:rPr>
        <w:t>Experience</w:t>
      </w:r>
    </w:p>
    <w:p w:rsidR="00B50AC6" w:rsidRPr="00B50AC6" w:rsidRDefault="00B50AC6" w:rsidP="00210704">
      <w:pPr>
        <w:spacing w:after="0" w:line="240" w:lineRule="auto"/>
        <w:ind w:left="360" w:hanging="360"/>
        <w:rPr>
          <w:rFonts w:ascii="Calibri" w:hAnsi="Calibri"/>
          <w:sz w:val="24"/>
          <w:szCs w:val="24"/>
        </w:rPr>
      </w:pPr>
    </w:p>
    <w:p w:rsidR="00B50AC6" w:rsidRPr="00B50AC6" w:rsidRDefault="00B50AC6" w:rsidP="00210704">
      <w:pPr>
        <w:pStyle w:val="ListParagraph"/>
        <w:numPr>
          <w:ilvl w:val="0"/>
          <w:numId w:val="9"/>
        </w:numPr>
        <w:spacing w:after="0" w:line="240" w:lineRule="auto"/>
        <w:ind w:left="360" w:hanging="360"/>
        <w:rPr>
          <w:rFonts w:ascii="Calibri" w:hAnsi="Calibri"/>
          <w:sz w:val="24"/>
          <w:szCs w:val="24"/>
        </w:rPr>
      </w:pPr>
      <w:r w:rsidRPr="00B50AC6">
        <w:rPr>
          <w:rFonts w:ascii="Calibri" w:hAnsi="Calibri"/>
          <w:sz w:val="24"/>
          <w:szCs w:val="24"/>
        </w:rPr>
        <w:t xml:space="preserve">Did your department participate </w:t>
      </w:r>
      <w:r w:rsidR="004B2DF8">
        <w:rPr>
          <w:rFonts w:ascii="Calibri" w:hAnsi="Calibri"/>
          <w:sz w:val="24"/>
          <w:szCs w:val="24"/>
        </w:rPr>
        <w:t xml:space="preserve">in </w:t>
      </w:r>
      <w:r w:rsidRPr="00B50AC6">
        <w:rPr>
          <w:rFonts w:ascii="Calibri" w:hAnsi="Calibri"/>
          <w:sz w:val="24"/>
          <w:szCs w:val="24"/>
        </w:rPr>
        <w:t xml:space="preserve">a Traffic Enforcement grant program between FFY 2014 and FFY 2018? </w:t>
      </w:r>
    </w:p>
    <w:p w:rsidR="00B50AC6" w:rsidRPr="00B50AC6" w:rsidRDefault="00B50AC6" w:rsidP="00210704">
      <w:pPr>
        <w:spacing w:after="0" w:line="240" w:lineRule="auto"/>
        <w:rPr>
          <w:rFonts w:ascii="Calibri" w:hAnsi="Calibri"/>
          <w:sz w:val="24"/>
          <w:szCs w:val="24"/>
        </w:rPr>
      </w:pPr>
    </w:p>
    <w:p w:rsidR="00B50AC6" w:rsidRPr="00B50AC6" w:rsidRDefault="00B50AC6" w:rsidP="00210704">
      <w:pPr>
        <w:pStyle w:val="ListParagraph"/>
        <w:numPr>
          <w:ilvl w:val="1"/>
          <w:numId w:val="8"/>
        </w:numPr>
        <w:spacing w:after="0" w:line="240" w:lineRule="auto"/>
        <w:rPr>
          <w:rFonts w:ascii="Calibri" w:hAnsi="Calibri"/>
          <w:sz w:val="24"/>
          <w:szCs w:val="24"/>
        </w:rPr>
      </w:pPr>
      <w:r w:rsidRPr="00B50AC6">
        <w:rPr>
          <w:rFonts w:ascii="Calibri" w:hAnsi="Calibri"/>
          <w:sz w:val="24"/>
          <w:szCs w:val="24"/>
        </w:rPr>
        <w:t>Which year(s)?</w:t>
      </w:r>
    </w:p>
    <w:p w:rsidR="00210704" w:rsidRDefault="00210704" w:rsidP="00210704">
      <w:pPr>
        <w:spacing w:after="0" w:line="240" w:lineRule="auto"/>
        <w:ind w:left="720"/>
        <w:rPr>
          <w:rFonts w:ascii="Calibri" w:hAnsi="Calibri"/>
          <w:sz w:val="24"/>
          <w:szCs w:val="24"/>
        </w:rPr>
      </w:pPr>
    </w:p>
    <w:p w:rsidR="00A66C6C" w:rsidRPr="00B50AC6" w:rsidRDefault="00A66C6C" w:rsidP="00210704">
      <w:pPr>
        <w:spacing w:after="0" w:line="240" w:lineRule="auto"/>
        <w:ind w:left="720"/>
        <w:rPr>
          <w:rFonts w:ascii="Calibri" w:hAnsi="Calibri"/>
          <w:sz w:val="24"/>
          <w:szCs w:val="24"/>
        </w:rPr>
      </w:pPr>
    </w:p>
    <w:p w:rsidR="00B50AC6" w:rsidRPr="00B50AC6" w:rsidRDefault="00B50AC6" w:rsidP="00210704">
      <w:pPr>
        <w:pStyle w:val="ListParagraph"/>
        <w:numPr>
          <w:ilvl w:val="1"/>
          <w:numId w:val="8"/>
        </w:numPr>
        <w:spacing w:after="0" w:line="240" w:lineRule="auto"/>
        <w:rPr>
          <w:rFonts w:ascii="Calibri" w:hAnsi="Calibri"/>
          <w:sz w:val="24"/>
          <w:szCs w:val="24"/>
        </w:rPr>
      </w:pPr>
      <w:r w:rsidRPr="00B50AC6">
        <w:rPr>
          <w:rFonts w:ascii="Calibri" w:hAnsi="Calibri"/>
          <w:sz w:val="24"/>
          <w:szCs w:val="24"/>
        </w:rPr>
        <w:t>How much was you department awarded (per year) and what percentage of the funding were you able to use in those years?</w:t>
      </w:r>
    </w:p>
    <w:p w:rsidR="00210704" w:rsidRDefault="00210704" w:rsidP="00210704">
      <w:pPr>
        <w:spacing w:after="0"/>
        <w:ind w:left="990"/>
        <w:rPr>
          <w:rFonts w:ascii="Calibri" w:hAnsi="Calibri"/>
          <w:sz w:val="24"/>
          <w:szCs w:val="24"/>
        </w:rPr>
      </w:pPr>
    </w:p>
    <w:p w:rsidR="00A66C6C" w:rsidRPr="00B50AC6" w:rsidRDefault="00A66C6C" w:rsidP="00210704">
      <w:pPr>
        <w:spacing w:after="0"/>
        <w:ind w:left="990"/>
        <w:rPr>
          <w:rFonts w:ascii="Calibri" w:hAnsi="Calibri"/>
          <w:sz w:val="24"/>
          <w:szCs w:val="24"/>
        </w:rPr>
      </w:pPr>
    </w:p>
    <w:p w:rsidR="00B50AC6" w:rsidRPr="00B50AC6" w:rsidRDefault="00B50AC6" w:rsidP="00210704">
      <w:pPr>
        <w:pStyle w:val="ListParagraph"/>
        <w:numPr>
          <w:ilvl w:val="1"/>
          <w:numId w:val="8"/>
        </w:numPr>
        <w:spacing w:after="0"/>
        <w:rPr>
          <w:rFonts w:ascii="Calibri" w:hAnsi="Calibri"/>
          <w:sz w:val="24"/>
          <w:szCs w:val="24"/>
        </w:rPr>
      </w:pPr>
      <w:r w:rsidRPr="00B50AC6">
        <w:rPr>
          <w:rFonts w:ascii="Calibri" w:hAnsi="Calibri"/>
          <w:sz w:val="24"/>
          <w:szCs w:val="24"/>
        </w:rPr>
        <w:t xml:space="preserve">What were some of the grant’s successes? </w:t>
      </w:r>
    </w:p>
    <w:p w:rsidR="00CE2879" w:rsidRDefault="00CE2879" w:rsidP="00210704">
      <w:pPr>
        <w:spacing w:after="0"/>
        <w:ind w:left="990"/>
        <w:rPr>
          <w:rFonts w:ascii="Calibri" w:hAnsi="Calibri"/>
          <w:sz w:val="24"/>
          <w:szCs w:val="24"/>
        </w:rPr>
      </w:pPr>
    </w:p>
    <w:p w:rsidR="00A66C6C" w:rsidRPr="00B50AC6" w:rsidRDefault="00A66C6C" w:rsidP="00210704">
      <w:pPr>
        <w:spacing w:after="0"/>
        <w:ind w:left="990"/>
        <w:rPr>
          <w:rFonts w:ascii="Calibri" w:hAnsi="Calibri"/>
          <w:sz w:val="24"/>
          <w:szCs w:val="24"/>
        </w:rPr>
      </w:pPr>
    </w:p>
    <w:p w:rsidR="00B50AC6" w:rsidRPr="008B758E" w:rsidRDefault="00B50AC6" w:rsidP="008B758E">
      <w:pPr>
        <w:pStyle w:val="ListParagraph"/>
        <w:numPr>
          <w:ilvl w:val="1"/>
          <w:numId w:val="8"/>
        </w:numPr>
        <w:spacing w:after="0"/>
        <w:rPr>
          <w:rFonts w:ascii="Calibri" w:hAnsi="Calibri"/>
          <w:sz w:val="24"/>
          <w:szCs w:val="24"/>
        </w:rPr>
      </w:pPr>
      <w:r w:rsidRPr="00B50AC6">
        <w:rPr>
          <w:rFonts w:ascii="Calibri" w:hAnsi="Calibri"/>
          <w:sz w:val="24"/>
          <w:szCs w:val="24"/>
        </w:rPr>
        <w:t>Wh</w:t>
      </w:r>
      <w:r w:rsidR="008B758E">
        <w:rPr>
          <w:rFonts w:ascii="Calibri" w:hAnsi="Calibri"/>
          <w:sz w:val="24"/>
          <w:szCs w:val="24"/>
        </w:rPr>
        <w:t xml:space="preserve">at were some of the challenges and how </w:t>
      </w:r>
      <w:r w:rsidR="0044486E">
        <w:rPr>
          <w:rFonts w:ascii="Calibri" w:hAnsi="Calibri"/>
          <w:sz w:val="24"/>
          <w:szCs w:val="24"/>
        </w:rPr>
        <w:t>did you address them</w:t>
      </w:r>
      <w:r w:rsidR="008B758E">
        <w:rPr>
          <w:rFonts w:ascii="Calibri" w:hAnsi="Calibri"/>
          <w:sz w:val="24"/>
          <w:szCs w:val="24"/>
        </w:rPr>
        <w:t>?</w:t>
      </w:r>
    </w:p>
    <w:p w:rsidR="00B50AC6" w:rsidRPr="00B50AC6" w:rsidRDefault="00B50AC6" w:rsidP="00210704">
      <w:pPr>
        <w:spacing w:after="0"/>
        <w:ind w:left="990"/>
        <w:rPr>
          <w:rFonts w:ascii="Calibri" w:hAnsi="Calibri"/>
          <w:sz w:val="24"/>
          <w:szCs w:val="24"/>
        </w:rPr>
      </w:pPr>
    </w:p>
    <w:p w:rsidR="00B50AC6" w:rsidRPr="00B50AC6" w:rsidRDefault="00B50AC6" w:rsidP="00210704">
      <w:pPr>
        <w:spacing w:after="0"/>
        <w:ind w:left="990"/>
        <w:rPr>
          <w:rFonts w:ascii="Calibri" w:hAnsi="Calibri"/>
          <w:sz w:val="24"/>
          <w:szCs w:val="24"/>
        </w:rPr>
      </w:pPr>
    </w:p>
    <w:p w:rsidR="00A66C6C" w:rsidRDefault="00E82A49" w:rsidP="00A66C6C">
      <w:pPr>
        <w:pStyle w:val="ListParagraph"/>
        <w:numPr>
          <w:ilvl w:val="1"/>
          <w:numId w:val="8"/>
        </w:numPr>
        <w:spacing w:after="0"/>
        <w:rPr>
          <w:rFonts w:ascii="Calibri" w:hAnsi="Calibri"/>
          <w:sz w:val="24"/>
          <w:szCs w:val="24"/>
        </w:rPr>
      </w:pPr>
      <w:r>
        <w:rPr>
          <w:rFonts w:ascii="Calibri" w:hAnsi="Calibri"/>
          <w:sz w:val="24"/>
          <w:szCs w:val="24"/>
        </w:rPr>
        <w:t>Do</w:t>
      </w:r>
      <w:r w:rsidR="00210704">
        <w:rPr>
          <w:rFonts w:ascii="Calibri" w:hAnsi="Calibri"/>
          <w:sz w:val="24"/>
          <w:szCs w:val="24"/>
        </w:rPr>
        <w:t xml:space="preserve"> you </w:t>
      </w:r>
      <w:r>
        <w:rPr>
          <w:rFonts w:ascii="Calibri" w:hAnsi="Calibri"/>
          <w:sz w:val="24"/>
          <w:szCs w:val="24"/>
        </w:rPr>
        <w:t>foresee</w:t>
      </w:r>
      <w:r w:rsidR="00210704">
        <w:rPr>
          <w:rFonts w:ascii="Calibri" w:hAnsi="Calibri"/>
          <w:sz w:val="24"/>
          <w:szCs w:val="24"/>
        </w:rPr>
        <w:t xml:space="preserve"> any</w:t>
      </w:r>
      <w:r>
        <w:rPr>
          <w:rFonts w:ascii="Calibri" w:hAnsi="Calibri"/>
          <w:sz w:val="24"/>
          <w:szCs w:val="24"/>
        </w:rPr>
        <w:t xml:space="preserve"> challenges</w:t>
      </w:r>
      <w:r w:rsidR="00210704">
        <w:rPr>
          <w:rFonts w:ascii="Calibri" w:hAnsi="Calibri"/>
          <w:sz w:val="24"/>
          <w:szCs w:val="24"/>
        </w:rPr>
        <w:t xml:space="preserve"> </w:t>
      </w:r>
      <w:r w:rsidR="00FC3D65">
        <w:rPr>
          <w:rFonts w:ascii="Calibri" w:hAnsi="Calibri"/>
          <w:sz w:val="24"/>
          <w:szCs w:val="24"/>
        </w:rPr>
        <w:t xml:space="preserve">in the upcoming </w:t>
      </w:r>
      <w:r>
        <w:rPr>
          <w:rFonts w:ascii="Calibri" w:hAnsi="Calibri"/>
          <w:sz w:val="24"/>
          <w:szCs w:val="24"/>
        </w:rPr>
        <w:t>FFY 2019?</w:t>
      </w:r>
    </w:p>
    <w:p w:rsidR="008B758E" w:rsidRDefault="008B758E" w:rsidP="008B758E">
      <w:pPr>
        <w:spacing w:after="0"/>
        <w:rPr>
          <w:rFonts w:ascii="Calibri" w:hAnsi="Calibri"/>
          <w:sz w:val="24"/>
          <w:szCs w:val="24"/>
        </w:rPr>
      </w:pPr>
    </w:p>
    <w:p w:rsidR="008B758E" w:rsidRDefault="008B758E">
      <w:pPr>
        <w:rPr>
          <w:rFonts w:ascii="Calibri" w:hAnsi="Calibri"/>
          <w:sz w:val="24"/>
          <w:szCs w:val="24"/>
        </w:rPr>
      </w:pPr>
      <w:r>
        <w:rPr>
          <w:rFonts w:ascii="Calibri" w:hAnsi="Calibri"/>
          <w:sz w:val="24"/>
          <w:szCs w:val="24"/>
        </w:rPr>
        <w:br w:type="page"/>
      </w:r>
    </w:p>
    <w:p w:rsidR="00086D7D" w:rsidRPr="002645AA" w:rsidRDefault="00A66C6C" w:rsidP="00106EEA">
      <w:pPr>
        <w:pStyle w:val="ListParagraph"/>
        <w:numPr>
          <w:ilvl w:val="0"/>
          <w:numId w:val="1"/>
        </w:numPr>
        <w:spacing w:after="0" w:line="240" w:lineRule="auto"/>
        <w:ind w:left="0" w:firstLine="0"/>
        <w:jc w:val="center"/>
        <w:rPr>
          <w:rFonts w:ascii="Calibri" w:hAnsi="Calibri"/>
          <w:b/>
          <w:bCs/>
          <w:sz w:val="24"/>
          <w:szCs w:val="24"/>
        </w:rPr>
      </w:pPr>
      <w:r w:rsidRPr="00A66C6C">
        <w:rPr>
          <w:rFonts w:ascii="Calibri" w:hAnsi="Calibri"/>
          <w:b/>
          <w:bCs/>
          <w:sz w:val="24"/>
          <w:szCs w:val="24"/>
        </w:rPr>
        <w:lastRenderedPageBreak/>
        <w:t xml:space="preserve"> </w:t>
      </w:r>
      <w:r w:rsidR="00086D7D" w:rsidRPr="002645AA">
        <w:rPr>
          <w:rFonts w:ascii="Calibri" w:hAnsi="Calibri"/>
          <w:b/>
          <w:bCs/>
          <w:sz w:val="24"/>
          <w:szCs w:val="24"/>
        </w:rPr>
        <w:t>Goals &amp; Evaluation</w:t>
      </w:r>
    </w:p>
    <w:p w:rsidR="00086D7D" w:rsidRPr="00086D7D" w:rsidRDefault="00086D7D" w:rsidP="00106EEA">
      <w:pPr>
        <w:spacing w:after="0" w:line="240" w:lineRule="auto"/>
        <w:rPr>
          <w:rFonts w:ascii="Calibri" w:hAnsi="Calibri"/>
          <w:sz w:val="24"/>
          <w:szCs w:val="24"/>
        </w:rPr>
      </w:pPr>
    </w:p>
    <w:p w:rsidR="00086D7D" w:rsidRDefault="00086D7D" w:rsidP="00106EEA">
      <w:pPr>
        <w:spacing w:after="0" w:line="240" w:lineRule="auto"/>
        <w:rPr>
          <w:rFonts w:ascii="Calibri" w:hAnsi="Calibri"/>
          <w:b/>
          <w:color w:val="FF0000"/>
          <w:sz w:val="24"/>
          <w:szCs w:val="24"/>
        </w:rPr>
      </w:pPr>
      <w:r w:rsidRPr="00086D7D">
        <w:rPr>
          <w:rFonts w:ascii="Calibri" w:hAnsi="Calibri"/>
          <w:sz w:val="24"/>
          <w:szCs w:val="24"/>
        </w:rPr>
        <w:t xml:space="preserve">The department’s Traffic Enforcement grant goals should be </w:t>
      </w:r>
      <w:r w:rsidRPr="00086D7D">
        <w:rPr>
          <w:rFonts w:ascii="Calibri" w:hAnsi="Calibri"/>
          <w:sz w:val="24"/>
          <w:szCs w:val="24"/>
          <w:u w:val="single"/>
        </w:rPr>
        <w:t>numeric</w:t>
      </w:r>
      <w:r w:rsidRPr="00086D7D">
        <w:rPr>
          <w:rFonts w:ascii="Calibri" w:hAnsi="Calibri"/>
          <w:sz w:val="24"/>
          <w:szCs w:val="24"/>
        </w:rPr>
        <w:t xml:space="preserve"> </w:t>
      </w:r>
      <w:r>
        <w:rPr>
          <w:rFonts w:ascii="Calibri" w:hAnsi="Calibri"/>
          <w:sz w:val="24"/>
          <w:szCs w:val="24"/>
        </w:rPr>
        <w:t xml:space="preserve">and contain some </w:t>
      </w:r>
      <w:r w:rsidRPr="00086D7D">
        <w:rPr>
          <w:rFonts w:ascii="Calibri" w:hAnsi="Calibri"/>
          <w:sz w:val="24"/>
          <w:szCs w:val="24"/>
        </w:rPr>
        <w:t>measure of reduction. To the best of your department’s ability</w:t>
      </w:r>
      <w:r w:rsidR="00FC3D65">
        <w:rPr>
          <w:rFonts w:ascii="Calibri" w:hAnsi="Calibri"/>
          <w:sz w:val="24"/>
          <w:szCs w:val="24"/>
        </w:rPr>
        <w:t>,</w:t>
      </w:r>
      <w:r w:rsidRPr="00086D7D">
        <w:rPr>
          <w:rFonts w:ascii="Calibri" w:hAnsi="Calibri"/>
          <w:sz w:val="24"/>
          <w:szCs w:val="24"/>
        </w:rPr>
        <w:t xml:space="preserve"> please use crash data from your own department’s system.  Goals should be in the format below, although you may change the goals per unique community needs.   </w:t>
      </w:r>
      <w:r w:rsidRPr="00086D7D">
        <w:rPr>
          <w:rFonts w:ascii="Calibri" w:hAnsi="Calibri"/>
          <w:b/>
          <w:color w:val="FF0000"/>
          <w:sz w:val="24"/>
          <w:szCs w:val="24"/>
        </w:rPr>
        <w:t>Pl</w:t>
      </w:r>
      <w:r w:rsidR="00A66C6C">
        <w:rPr>
          <w:rFonts w:ascii="Calibri" w:hAnsi="Calibri"/>
          <w:b/>
          <w:color w:val="FF0000"/>
          <w:sz w:val="24"/>
          <w:szCs w:val="24"/>
        </w:rPr>
        <w:t>ease fill in at least 3 goals from the</w:t>
      </w:r>
      <w:r w:rsidR="004B2DF8">
        <w:rPr>
          <w:rFonts w:ascii="Calibri" w:hAnsi="Calibri"/>
          <w:b/>
          <w:color w:val="FF0000"/>
          <w:sz w:val="24"/>
          <w:szCs w:val="24"/>
        </w:rPr>
        <w:t xml:space="preserve"> program areas</w:t>
      </w:r>
      <w:r w:rsidR="00A66C6C">
        <w:rPr>
          <w:rFonts w:ascii="Calibri" w:hAnsi="Calibri"/>
          <w:b/>
          <w:color w:val="FF0000"/>
          <w:sz w:val="24"/>
          <w:szCs w:val="24"/>
        </w:rPr>
        <w:t xml:space="preserve"> list</w:t>
      </w:r>
      <w:r w:rsidR="004B2DF8">
        <w:rPr>
          <w:rFonts w:ascii="Calibri" w:hAnsi="Calibri"/>
          <w:b/>
          <w:color w:val="FF0000"/>
          <w:sz w:val="24"/>
          <w:szCs w:val="24"/>
        </w:rPr>
        <w:t>ed</w:t>
      </w:r>
      <w:r w:rsidR="00A66C6C">
        <w:rPr>
          <w:rFonts w:ascii="Calibri" w:hAnsi="Calibri"/>
          <w:b/>
          <w:color w:val="FF0000"/>
          <w:sz w:val="24"/>
          <w:szCs w:val="24"/>
        </w:rPr>
        <w:t xml:space="preserve"> below</w:t>
      </w:r>
      <w:r w:rsidRPr="00086D7D">
        <w:rPr>
          <w:rFonts w:ascii="Calibri" w:hAnsi="Calibri"/>
          <w:b/>
          <w:color w:val="FF0000"/>
          <w:sz w:val="24"/>
          <w:szCs w:val="24"/>
        </w:rPr>
        <w:t>.</w:t>
      </w:r>
    </w:p>
    <w:p w:rsidR="00086D7D" w:rsidRDefault="00086D7D" w:rsidP="00106EEA">
      <w:pPr>
        <w:spacing w:after="0" w:line="240" w:lineRule="auto"/>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22273" w:rsidRPr="00F22273" w:rsidTr="00C12F2E">
        <w:tc>
          <w:tcPr>
            <w:tcW w:w="8856" w:type="dxa"/>
            <w:shd w:val="clear" w:color="auto" w:fill="auto"/>
          </w:tcPr>
          <w:p w:rsidR="00F22273" w:rsidRPr="00F22273" w:rsidRDefault="00F22273" w:rsidP="00F22273">
            <w:pPr>
              <w:spacing w:after="0" w:line="240" w:lineRule="auto"/>
              <w:jc w:val="center"/>
              <w:rPr>
                <w:rFonts w:ascii="Calibri" w:hAnsi="Calibri"/>
                <w:b/>
                <w:bCs/>
                <w:sz w:val="24"/>
                <w:szCs w:val="24"/>
              </w:rPr>
            </w:pPr>
            <w:r w:rsidRPr="00F22273">
              <w:rPr>
                <w:rFonts w:ascii="Calibri" w:hAnsi="Calibri"/>
                <w:b/>
                <w:bCs/>
                <w:sz w:val="24"/>
                <w:szCs w:val="24"/>
              </w:rPr>
              <w:t>Overall:</w:t>
            </w:r>
          </w:p>
        </w:tc>
      </w:tr>
      <w:tr w:rsidR="00F22273" w:rsidRPr="00F22273" w:rsidTr="00C12F2E">
        <w:tc>
          <w:tcPr>
            <w:tcW w:w="8856" w:type="dxa"/>
            <w:shd w:val="clear" w:color="auto" w:fill="auto"/>
          </w:tcPr>
          <w:p w:rsidR="00F22273" w:rsidRPr="00F22273" w:rsidRDefault="00F22273" w:rsidP="00F22273">
            <w:pPr>
              <w:spacing w:after="0" w:line="240" w:lineRule="auto"/>
              <w:rPr>
                <w:rFonts w:ascii="Calibri" w:hAnsi="Calibri"/>
                <w:bCs/>
                <w:sz w:val="24"/>
                <w:szCs w:val="24"/>
              </w:rPr>
            </w:pPr>
            <w:r w:rsidRPr="00F22273">
              <w:rPr>
                <w:rFonts w:ascii="Calibri" w:hAnsi="Calibri"/>
                <w:bCs/>
                <w:sz w:val="24"/>
                <w:szCs w:val="24"/>
              </w:rPr>
              <w:t xml:space="preserve">EXAMPLE:  • To decrease fatalities </w:t>
            </w:r>
            <w:r w:rsidRPr="00F22273">
              <w:rPr>
                <w:rFonts w:ascii="Calibri" w:hAnsi="Calibri"/>
                <w:bCs/>
                <w:sz w:val="24"/>
                <w:szCs w:val="24"/>
                <w:highlight w:val="lightGray"/>
              </w:rPr>
              <w:t>____</w:t>
            </w:r>
            <w:r w:rsidRPr="00F22273">
              <w:rPr>
                <w:rFonts w:ascii="Calibri" w:hAnsi="Calibri"/>
                <w:bCs/>
                <w:sz w:val="24"/>
                <w:szCs w:val="24"/>
              </w:rPr>
              <w:t xml:space="preserve">% from </w:t>
            </w:r>
            <w:r w:rsidRPr="00F22273">
              <w:rPr>
                <w:rFonts w:ascii="Calibri" w:hAnsi="Calibri"/>
                <w:bCs/>
                <w:sz w:val="24"/>
                <w:szCs w:val="24"/>
                <w:highlight w:val="lightGray"/>
              </w:rPr>
              <w:t>____</w:t>
            </w:r>
            <w:r w:rsidRPr="00F22273">
              <w:rPr>
                <w:rFonts w:ascii="Calibri" w:hAnsi="Calibri"/>
                <w:bCs/>
                <w:sz w:val="24"/>
                <w:szCs w:val="24"/>
              </w:rPr>
              <w:t xml:space="preserve"> during calendar year </w:t>
            </w:r>
            <w:r w:rsidRPr="00F22273">
              <w:rPr>
                <w:rFonts w:ascii="Calibri" w:hAnsi="Calibri"/>
                <w:bCs/>
                <w:sz w:val="24"/>
                <w:szCs w:val="24"/>
                <w:highlight w:val="lightGray"/>
              </w:rPr>
              <w:t>201</w:t>
            </w:r>
            <w:r w:rsidR="00177C32">
              <w:rPr>
                <w:rFonts w:ascii="Calibri" w:hAnsi="Calibri"/>
                <w:bCs/>
                <w:sz w:val="24"/>
                <w:szCs w:val="24"/>
              </w:rPr>
              <w:t>6</w:t>
            </w:r>
            <w:r w:rsidRPr="00F22273">
              <w:rPr>
                <w:rFonts w:ascii="Calibri" w:hAnsi="Calibri"/>
                <w:bCs/>
                <w:sz w:val="24"/>
                <w:szCs w:val="24"/>
              </w:rPr>
              <w:t xml:space="preserve"> to </w:t>
            </w:r>
            <w:r w:rsidRPr="00F22273">
              <w:rPr>
                <w:rFonts w:ascii="Calibri" w:hAnsi="Calibri"/>
                <w:bCs/>
                <w:sz w:val="24"/>
                <w:szCs w:val="24"/>
                <w:highlight w:val="lightGray"/>
              </w:rPr>
              <w:t>____</w:t>
            </w:r>
            <w:r w:rsidRPr="00F22273">
              <w:rPr>
                <w:rFonts w:ascii="Calibri" w:hAnsi="Calibri"/>
                <w:bCs/>
                <w:sz w:val="24"/>
                <w:szCs w:val="24"/>
              </w:rPr>
              <w:t xml:space="preserve"> in 2019</w:t>
            </w:r>
          </w:p>
        </w:tc>
      </w:tr>
      <w:tr w:rsidR="00F22273" w:rsidRPr="00F22273" w:rsidTr="00C12F2E">
        <w:tc>
          <w:tcPr>
            <w:tcW w:w="8856" w:type="dxa"/>
            <w:shd w:val="clear" w:color="auto" w:fill="auto"/>
          </w:tcPr>
          <w:p w:rsidR="00F22273" w:rsidRPr="00F22273" w:rsidRDefault="00F22273" w:rsidP="00F22273">
            <w:pPr>
              <w:spacing w:after="0" w:line="240" w:lineRule="auto"/>
              <w:rPr>
                <w:rFonts w:ascii="Calibri" w:hAnsi="Calibri"/>
                <w:bCs/>
                <w:sz w:val="24"/>
                <w:szCs w:val="24"/>
              </w:rPr>
            </w:pPr>
            <w:r w:rsidRPr="00F22273">
              <w:rPr>
                <w:rFonts w:ascii="Calibri" w:hAnsi="Calibri"/>
                <w:bCs/>
                <w:sz w:val="24"/>
                <w:szCs w:val="24"/>
              </w:rPr>
              <w:t>•</w:t>
            </w:r>
          </w:p>
        </w:tc>
      </w:tr>
      <w:tr w:rsidR="00F22273" w:rsidRPr="00F22273" w:rsidTr="00C12F2E">
        <w:tc>
          <w:tcPr>
            <w:tcW w:w="8856" w:type="dxa"/>
            <w:shd w:val="clear" w:color="auto" w:fill="auto"/>
          </w:tcPr>
          <w:p w:rsidR="00F22273" w:rsidRPr="00F22273" w:rsidRDefault="00F22273" w:rsidP="00F22273">
            <w:pPr>
              <w:spacing w:after="0" w:line="240" w:lineRule="auto"/>
              <w:rPr>
                <w:rFonts w:ascii="Calibri" w:hAnsi="Calibri"/>
                <w:b/>
                <w:bCs/>
                <w:sz w:val="24"/>
                <w:szCs w:val="24"/>
              </w:rPr>
            </w:pPr>
            <w:r w:rsidRPr="00F22273">
              <w:rPr>
                <w:rFonts w:ascii="Calibri" w:hAnsi="Calibri"/>
                <w:bCs/>
                <w:sz w:val="24"/>
                <w:szCs w:val="24"/>
              </w:rPr>
              <w:t>•</w:t>
            </w:r>
          </w:p>
        </w:tc>
      </w:tr>
      <w:tr w:rsidR="00F22273" w:rsidRPr="00F22273" w:rsidTr="00C12F2E">
        <w:tc>
          <w:tcPr>
            <w:tcW w:w="8856" w:type="dxa"/>
            <w:shd w:val="clear" w:color="auto" w:fill="auto"/>
          </w:tcPr>
          <w:p w:rsidR="00F22273" w:rsidRPr="00F22273" w:rsidRDefault="00F22273" w:rsidP="00F22273">
            <w:pPr>
              <w:spacing w:after="0" w:line="240" w:lineRule="auto"/>
              <w:jc w:val="center"/>
              <w:rPr>
                <w:rFonts w:ascii="Calibri" w:hAnsi="Calibri"/>
                <w:b/>
                <w:bCs/>
                <w:sz w:val="24"/>
                <w:szCs w:val="24"/>
              </w:rPr>
            </w:pPr>
          </w:p>
        </w:tc>
      </w:tr>
      <w:tr w:rsidR="00F22273" w:rsidRPr="00F22273" w:rsidTr="00C12F2E">
        <w:tc>
          <w:tcPr>
            <w:tcW w:w="8856" w:type="dxa"/>
            <w:shd w:val="clear" w:color="auto" w:fill="auto"/>
          </w:tcPr>
          <w:p w:rsidR="00F22273" w:rsidRPr="00F22273" w:rsidRDefault="00F22273" w:rsidP="00F22273">
            <w:pPr>
              <w:spacing w:after="0" w:line="240" w:lineRule="auto"/>
              <w:jc w:val="center"/>
              <w:rPr>
                <w:rFonts w:ascii="Calibri" w:hAnsi="Calibri"/>
                <w:b/>
                <w:bCs/>
                <w:sz w:val="24"/>
                <w:szCs w:val="24"/>
              </w:rPr>
            </w:pPr>
            <w:r w:rsidRPr="00F22273">
              <w:rPr>
                <w:rFonts w:ascii="Calibri" w:hAnsi="Calibri"/>
                <w:b/>
                <w:bCs/>
                <w:sz w:val="24"/>
                <w:szCs w:val="24"/>
              </w:rPr>
              <w:t>Impaired Driving Specific:</w:t>
            </w:r>
          </w:p>
        </w:tc>
      </w:tr>
      <w:tr w:rsidR="00F22273" w:rsidRPr="00F22273" w:rsidTr="00C12F2E">
        <w:tc>
          <w:tcPr>
            <w:tcW w:w="8856" w:type="dxa"/>
            <w:shd w:val="clear" w:color="auto" w:fill="auto"/>
          </w:tcPr>
          <w:p w:rsidR="00F22273" w:rsidRPr="00F22273" w:rsidRDefault="00F22273" w:rsidP="00177C32">
            <w:pPr>
              <w:pStyle w:val="ListParagraph"/>
              <w:spacing w:after="0" w:line="240" w:lineRule="auto"/>
              <w:ind w:left="0"/>
              <w:rPr>
                <w:bCs/>
                <w:sz w:val="24"/>
                <w:szCs w:val="24"/>
              </w:rPr>
            </w:pPr>
            <w:r w:rsidRPr="00F22273">
              <w:rPr>
                <w:sz w:val="24"/>
                <w:szCs w:val="24"/>
              </w:rPr>
              <w:t xml:space="preserve">EXAMPLE:  • To decrease the number of impaired driving-related crashes </w:t>
            </w:r>
            <w:r w:rsidRPr="00F22273">
              <w:rPr>
                <w:sz w:val="24"/>
                <w:szCs w:val="24"/>
                <w:highlight w:val="lightGray"/>
              </w:rPr>
              <w:t>____</w:t>
            </w:r>
            <w:r w:rsidRPr="00F22273">
              <w:rPr>
                <w:sz w:val="24"/>
                <w:szCs w:val="24"/>
              </w:rPr>
              <w:t xml:space="preserve">% from </w:t>
            </w:r>
            <w:r w:rsidRPr="00F22273">
              <w:rPr>
                <w:sz w:val="24"/>
                <w:szCs w:val="24"/>
                <w:highlight w:val="lightGray"/>
              </w:rPr>
              <w:t>____</w:t>
            </w:r>
            <w:r w:rsidRPr="00F22273">
              <w:rPr>
                <w:sz w:val="24"/>
                <w:szCs w:val="24"/>
              </w:rPr>
              <w:t xml:space="preserve"> during calendar year </w:t>
            </w:r>
            <w:r w:rsidRPr="00F22273">
              <w:rPr>
                <w:sz w:val="24"/>
                <w:szCs w:val="24"/>
                <w:highlight w:val="lightGray"/>
              </w:rPr>
              <w:t>2016</w:t>
            </w:r>
            <w:r w:rsidRPr="00F22273">
              <w:rPr>
                <w:sz w:val="24"/>
                <w:szCs w:val="24"/>
              </w:rPr>
              <w:t xml:space="preserve"> to </w:t>
            </w:r>
            <w:r w:rsidRPr="00F22273">
              <w:rPr>
                <w:sz w:val="24"/>
                <w:szCs w:val="24"/>
                <w:highlight w:val="lightGray"/>
              </w:rPr>
              <w:t>____</w:t>
            </w:r>
            <w:r w:rsidRPr="00F22273">
              <w:rPr>
                <w:sz w:val="24"/>
                <w:szCs w:val="24"/>
              </w:rPr>
              <w:t xml:space="preserve"> in 201</w:t>
            </w:r>
            <w:r w:rsidR="00177C32">
              <w:rPr>
                <w:sz w:val="24"/>
                <w:szCs w:val="24"/>
              </w:rPr>
              <w:t>9</w:t>
            </w:r>
          </w:p>
        </w:tc>
      </w:tr>
      <w:tr w:rsidR="00F22273" w:rsidRPr="00F22273" w:rsidTr="00C12F2E">
        <w:tc>
          <w:tcPr>
            <w:tcW w:w="8856" w:type="dxa"/>
            <w:shd w:val="clear" w:color="auto" w:fill="auto"/>
          </w:tcPr>
          <w:p w:rsidR="00F22273" w:rsidRPr="00F22273" w:rsidRDefault="00F22273" w:rsidP="00F22273">
            <w:pPr>
              <w:spacing w:after="0" w:line="240" w:lineRule="auto"/>
              <w:rPr>
                <w:rFonts w:ascii="Calibri" w:hAnsi="Calibri"/>
                <w:bCs/>
                <w:sz w:val="24"/>
                <w:szCs w:val="24"/>
              </w:rPr>
            </w:pPr>
            <w:r w:rsidRPr="00F22273">
              <w:rPr>
                <w:rFonts w:ascii="Calibri" w:hAnsi="Calibri"/>
                <w:bCs/>
                <w:sz w:val="24"/>
                <w:szCs w:val="24"/>
              </w:rPr>
              <w:t>•</w:t>
            </w:r>
          </w:p>
        </w:tc>
      </w:tr>
      <w:tr w:rsidR="00F22273" w:rsidRPr="00F22273" w:rsidTr="00C12F2E">
        <w:tc>
          <w:tcPr>
            <w:tcW w:w="8856" w:type="dxa"/>
            <w:shd w:val="clear" w:color="auto" w:fill="auto"/>
          </w:tcPr>
          <w:p w:rsidR="00F22273" w:rsidRPr="00F22273" w:rsidRDefault="00F22273" w:rsidP="00F22273">
            <w:pPr>
              <w:spacing w:after="0" w:line="240" w:lineRule="auto"/>
              <w:rPr>
                <w:rFonts w:ascii="Calibri" w:hAnsi="Calibri"/>
                <w:b/>
                <w:bCs/>
                <w:sz w:val="24"/>
                <w:szCs w:val="24"/>
              </w:rPr>
            </w:pPr>
            <w:r w:rsidRPr="00F22273">
              <w:rPr>
                <w:rFonts w:ascii="Calibri" w:hAnsi="Calibri"/>
                <w:bCs/>
                <w:sz w:val="24"/>
                <w:szCs w:val="24"/>
              </w:rPr>
              <w:t>•</w:t>
            </w:r>
          </w:p>
        </w:tc>
      </w:tr>
      <w:tr w:rsidR="00F22273" w:rsidRPr="00F22273" w:rsidTr="00C12F2E">
        <w:tc>
          <w:tcPr>
            <w:tcW w:w="8856" w:type="dxa"/>
            <w:shd w:val="clear" w:color="auto" w:fill="auto"/>
          </w:tcPr>
          <w:p w:rsidR="00F22273" w:rsidRPr="00F22273" w:rsidRDefault="00F22273" w:rsidP="00F22273">
            <w:pPr>
              <w:spacing w:after="0" w:line="240" w:lineRule="auto"/>
              <w:jc w:val="center"/>
              <w:rPr>
                <w:rFonts w:ascii="Calibri" w:hAnsi="Calibri"/>
                <w:b/>
                <w:bCs/>
                <w:sz w:val="24"/>
                <w:szCs w:val="24"/>
              </w:rPr>
            </w:pPr>
          </w:p>
        </w:tc>
      </w:tr>
      <w:tr w:rsidR="00F22273" w:rsidRPr="00F22273" w:rsidTr="00C12F2E">
        <w:tc>
          <w:tcPr>
            <w:tcW w:w="8856" w:type="dxa"/>
            <w:shd w:val="clear" w:color="auto" w:fill="auto"/>
          </w:tcPr>
          <w:p w:rsidR="00F22273" w:rsidRPr="00F22273" w:rsidRDefault="00F22273" w:rsidP="00F22273">
            <w:pPr>
              <w:spacing w:after="0" w:line="240" w:lineRule="auto"/>
              <w:jc w:val="center"/>
              <w:rPr>
                <w:rFonts w:ascii="Calibri" w:hAnsi="Calibri"/>
                <w:b/>
                <w:bCs/>
                <w:sz w:val="24"/>
                <w:szCs w:val="24"/>
              </w:rPr>
            </w:pPr>
            <w:r w:rsidRPr="00F22273">
              <w:rPr>
                <w:rFonts w:ascii="Calibri" w:hAnsi="Calibri"/>
                <w:b/>
                <w:bCs/>
                <w:sz w:val="24"/>
                <w:szCs w:val="24"/>
              </w:rPr>
              <w:t>Occupant Protection Specific:</w:t>
            </w:r>
          </w:p>
        </w:tc>
      </w:tr>
      <w:tr w:rsidR="00F22273" w:rsidRPr="00F22273" w:rsidTr="00C12F2E">
        <w:tc>
          <w:tcPr>
            <w:tcW w:w="8856" w:type="dxa"/>
            <w:shd w:val="clear" w:color="auto" w:fill="auto"/>
          </w:tcPr>
          <w:p w:rsidR="00F22273" w:rsidRPr="00F22273" w:rsidRDefault="00F22273" w:rsidP="00F22273">
            <w:pPr>
              <w:spacing w:after="0" w:line="240" w:lineRule="auto"/>
              <w:rPr>
                <w:rFonts w:ascii="Calibri" w:hAnsi="Calibri"/>
                <w:bCs/>
                <w:sz w:val="24"/>
                <w:szCs w:val="24"/>
              </w:rPr>
            </w:pPr>
            <w:r w:rsidRPr="00F22273">
              <w:rPr>
                <w:rFonts w:ascii="Calibri" w:hAnsi="Calibri"/>
                <w:sz w:val="24"/>
                <w:szCs w:val="24"/>
              </w:rPr>
              <w:t>EXAMPLE: •</w:t>
            </w:r>
            <w:r w:rsidRPr="00F22273">
              <w:rPr>
                <w:sz w:val="24"/>
                <w:szCs w:val="24"/>
              </w:rPr>
              <w:t> </w:t>
            </w:r>
            <w:r w:rsidRPr="00F22273">
              <w:rPr>
                <w:rFonts w:ascii="Calibri" w:hAnsi="Calibri"/>
                <w:sz w:val="24"/>
                <w:szCs w:val="24"/>
              </w:rPr>
              <w:t xml:space="preserve">To decrease unrestrained passenger vehicle occupant injuries </w:t>
            </w:r>
            <w:r w:rsidRPr="00F22273">
              <w:rPr>
                <w:rFonts w:ascii="Calibri" w:hAnsi="Calibri"/>
                <w:sz w:val="24"/>
                <w:szCs w:val="24"/>
                <w:highlight w:val="lightGray"/>
              </w:rPr>
              <w:t>____</w:t>
            </w:r>
            <w:r w:rsidRPr="00F22273">
              <w:rPr>
                <w:rFonts w:ascii="Calibri" w:hAnsi="Calibri"/>
                <w:sz w:val="24"/>
                <w:szCs w:val="24"/>
              </w:rPr>
              <w:t xml:space="preserve">% from </w:t>
            </w:r>
            <w:r w:rsidRPr="00F22273">
              <w:rPr>
                <w:rFonts w:ascii="Calibri" w:hAnsi="Calibri"/>
                <w:sz w:val="24"/>
                <w:szCs w:val="24"/>
                <w:highlight w:val="lightGray"/>
              </w:rPr>
              <w:t>____</w:t>
            </w:r>
            <w:r w:rsidRPr="00F22273">
              <w:rPr>
                <w:rFonts w:ascii="Calibri" w:hAnsi="Calibri"/>
                <w:sz w:val="24"/>
                <w:szCs w:val="24"/>
              </w:rPr>
              <w:t xml:space="preserve"> during calendar year </w:t>
            </w:r>
            <w:r w:rsidRPr="00F22273">
              <w:rPr>
                <w:rFonts w:ascii="Calibri" w:hAnsi="Calibri"/>
                <w:sz w:val="24"/>
                <w:szCs w:val="24"/>
                <w:highlight w:val="lightGray"/>
              </w:rPr>
              <w:t>2016</w:t>
            </w:r>
            <w:r w:rsidRPr="00F22273">
              <w:rPr>
                <w:rFonts w:ascii="Calibri" w:hAnsi="Calibri"/>
                <w:sz w:val="24"/>
                <w:szCs w:val="24"/>
              </w:rPr>
              <w:t xml:space="preserve"> to </w:t>
            </w:r>
            <w:r w:rsidRPr="00F22273">
              <w:rPr>
                <w:rFonts w:ascii="Calibri" w:hAnsi="Calibri"/>
                <w:sz w:val="24"/>
                <w:szCs w:val="24"/>
                <w:highlight w:val="lightGray"/>
              </w:rPr>
              <w:t>____</w:t>
            </w:r>
            <w:r w:rsidRPr="00F22273">
              <w:rPr>
                <w:rFonts w:ascii="Calibri" w:hAnsi="Calibri"/>
                <w:sz w:val="24"/>
                <w:szCs w:val="24"/>
              </w:rPr>
              <w:t xml:space="preserve"> in 201</w:t>
            </w:r>
            <w:r w:rsidR="00177C32">
              <w:rPr>
                <w:rFonts w:ascii="Calibri" w:hAnsi="Calibri"/>
                <w:sz w:val="24"/>
                <w:szCs w:val="24"/>
              </w:rPr>
              <w:t>9</w:t>
            </w:r>
          </w:p>
        </w:tc>
      </w:tr>
      <w:tr w:rsidR="00F22273" w:rsidRPr="00F22273" w:rsidTr="00C12F2E">
        <w:tc>
          <w:tcPr>
            <w:tcW w:w="8856" w:type="dxa"/>
            <w:shd w:val="clear" w:color="auto" w:fill="auto"/>
          </w:tcPr>
          <w:p w:rsidR="00F22273" w:rsidRPr="00F22273" w:rsidRDefault="00F22273" w:rsidP="00F22273">
            <w:pPr>
              <w:spacing w:after="0" w:line="240" w:lineRule="auto"/>
              <w:rPr>
                <w:rFonts w:ascii="Calibri" w:hAnsi="Calibri"/>
                <w:bCs/>
                <w:sz w:val="24"/>
                <w:szCs w:val="24"/>
              </w:rPr>
            </w:pPr>
            <w:r w:rsidRPr="00F22273">
              <w:rPr>
                <w:rFonts w:ascii="Calibri" w:hAnsi="Calibri"/>
                <w:bCs/>
                <w:sz w:val="24"/>
                <w:szCs w:val="24"/>
              </w:rPr>
              <w:t>•</w:t>
            </w:r>
          </w:p>
        </w:tc>
      </w:tr>
      <w:tr w:rsidR="00F22273" w:rsidRPr="00F22273" w:rsidTr="00C12F2E">
        <w:tc>
          <w:tcPr>
            <w:tcW w:w="8856" w:type="dxa"/>
            <w:shd w:val="clear" w:color="auto" w:fill="auto"/>
          </w:tcPr>
          <w:p w:rsidR="00F22273" w:rsidRPr="00F22273" w:rsidRDefault="00F22273" w:rsidP="00F22273">
            <w:pPr>
              <w:spacing w:after="0" w:line="240" w:lineRule="auto"/>
              <w:rPr>
                <w:rFonts w:ascii="Calibri" w:hAnsi="Calibri"/>
                <w:bCs/>
                <w:sz w:val="24"/>
                <w:szCs w:val="24"/>
              </w:rPr>
            </w:pPr>
            <w:r w:rsidRPr="00F22273">
              <w:rPr>
                <w:rFonts w:ascii="Calibri" w:hAnsi="Calibri"/>
                <w:bCs/>
                <w:sz w:val="24"/>
                <w:szCs w:val="24"/>
              </w:rPr>
              <w:t>•</w:t>
            </w:r>
          </w:p>
        </w:tc>
      </w:tr>
      <w:tr w:rsidR="00F22273" w:rsidRPr="00F22273" w:rsidTr="00C12F2E">
        <w:tc>
          <w:tcPr>
            <w:tcW w:w="8856" w:type="dxa"/>
            <w:shd w:val="clear" w:color="auto" w:fill="auto"/>
          </w:tcPr>
          <w:p w:rsidR="00F22273" w:rsidRPr="00F22273" w:rsidRDefault="00F22273" w:rsidP="00F22273">
            <w:pPr>
              <w:spacing w:after="0" w:line="240" w:lineRule="auto"/>
              <w:jc w:val="center"/>
              <w:rPr>
                <w:rFonts w:ascii="Calibri" w:hAnsi="Calibri"/>
                <w:bCs/>
                <w:sz w:val="24"/>
                <w:szCs w:val="24"/>
              </w:rPr>
            </w:pPr>
          </w:p>
        </w:tc>
      </w:tr>
      <w:tr w:rsidR="00F22273" w:rsidRPr="00F22273" w:rsidTr="00C12F2E">
        <w:tc>
          <w:tcPr>
            <w:tcW w:w="8856" w:type="dxa"/>
            <w:shd w:val="clear" w:color="auto" w:fill="auto"/>
          </w:tcPr>
          <w:p w:rsidR="00F22273" w:rsidRPr="00F22273" w:rsidRDefault="00F22273" w:rsidP="00F22273">
            <w:pPr>
              <w:tabs>
                <w:tab w:val="left" w:pos="2790"/>
                <w:tab w:val="center" w:pos="4320"/>
              </w:tabs>
              <w:spacing w:after="0" w:line="240" w:lineRule="auto"/>
              <w:rPr>
                <w:rFonts w:ascii="Calibri" w:hAnsi="Calibri"/>
                <w:b/>
                <w:bCs/>
                <w:sz w:val="24"/>
                <w:szCs w:val="24"/>
              </w:rPr>
            </w:pPr>
            <w:r w:rsidRPr="00F22273">
              <w:rPr>
                <w:rFonts w:ascii="Calibri" w:hAnsi="Calibri"/>
                <w:bCs/>
                <w:sz w:val="24"/>
                <w:szCs w:val="24"/>
              </w:rPr>
              <w:tab/>
            </w:r>
            <w:r w:rsidRPr="00F22273">
              <w:rPr>
                <w:rFonts w:ascii="Calibri" w:hAnsi="Calibri"/>
                <w:bCs/>
                <w:sz w:val="24"/>
                <w:szCs w:val="24"/>
              </w:rPr>
              <w:tab/>
            </w:r>
            <w:r w:rsidRPr="00F22273">
              <w:rPr>
                <w:rFonts w:ascii="Calibri" w:hAnsi="Calibri"/>
                <w:b/>
                <w:bCs/>
                <w:sz w:val="24"/>
                <w:szCs w:val="24"/>
              </w:rPr>
              <w:t>Distracted Driving Specific:</w:t>
            </w:r>
          </w:p>
        </w:tc>
      </w:tr>
      <w:tr w:rsidR="00F22273" w:rsidRPr="00F22273" w:rsidTr="00C12F2E">
        <w:tc>
          <w:tcPr>
            <w:tcW w:w="8856" w:type="dxa"/>
            <w:shd w:val="clear" w:color="auto" w:fill="auto"/>
          </w:tcPr>
          <w:p w:rsidR="00F22273" w:rsidRPr="00F22273" w:rsidRDefault="00F22273" w:rsidP="00F22273">
            <w:pPr>
              <w:tabs>
                <w:tab w:val="left" w:pos="2790"/>
                <w:tab w:val="center" w:pos="4320"/>
              </w:tabs>
              <w:spacing w:after="0" w:line="240" w:lineRule="auto"/>
              <w:rPr>
                <w:rFonts w:ascii="Calibri" w:hAnsi="Calibri"/>
                <w:bCs/>
                <w:sz w:val="24"/>
                <w:szCs w:val="24"/>
              </w:rPr>
            </w:pPr>
            <w:r w:rsidRPr="00F22273">
              <w:rPr>
                <w:rFonts w:ascii="Calibri" w:hAnsi="Calibri"/>
                <w:bCs/>
                <w:sz w:val="24"/>
                <w:szCs w:val="24"/>
              </w:rPr>
              <w:t>•</w:t>
            </w:r>
            <w:r w:rsidRPr="00F22273">
              <w:rPr>
                <w:sz w:val="24"/>
                <w:szCs w:val="24"/>
              </w:rPr>
              <w:t> </w:t>
            </w:r>
          </w:p>
        </w:tc>
      </w:tr>
      <w:tr w:rsidR="00F22273" w:rsidRPr="00F22273" w:rsidTr="00C12F2E">
        <w:tc>
          <w:tcPr>
            <w:tcW w:w="8856" w:type="dxa"/>
            <w:shd w:val="clear" w:color="auto" w:fill="auto"/>
          </w:tcPr>
          <w:p w:rsidR="00F22273" w:rsidRPr="00F22273" w:rsidRDefault="00F22273" w:rsidP="00F22273">
            <w:pPr>
              <w:spacing w:after="0" w:line="240" w:lineRule="auto"/>
              <w:rPr>
                <w:rFonts w:ascii="Calibri" w:hAnsi="Calibri"/>
                <w:bCs/>
                <w:sz w:val="24"/>
                <w:szCs w:val="24"/>
              </w:rPr>
            </w:pPr>
            <w:r w:rsidRPr="00F22273">
              <w:rPr>
                <w:rFonts w:ascii="Calibri" w:hAnsi="Calibri"/>
                <w:bCs/>
                <w:sz w:val="24"/>
                <w:szCs w:val="24"/>
              </w:rPr>
              <w:t>•</w:t>
            </w:r>
          </w:p>
        </w:tc>
      </w:tr>
      <w:tr w:rsidR="00F22273" w:rsidRPr="00F22273" w:rsidTr="00C12F2E">
        <w:tc>
          <w:tcPr>
            <w:tcW w:w="8856" w:type="dxa"/>
            <w:shd w:val="clear" w:color="auto" w:fill="auto"/>
          </w:tcPr>
          <w:p w:rsidR="00F22273" w:rsidRPr="00F22273" w:rsidRDefault="00F22273" w:rsidP="00F22273">
            <w:pPr>
              <w:spacing w:after="0" w:line="240" w:lineRule="auto"/>
              <w:rPr>
                <w:rFonts w:ascii="Calibri" w:hAnsi="Calibri"/>
                <w:bCs/>
                <w:sz w:val="24"/>
                <w:szCs w:val="24"/>
              </w:rPr>
            </w:pPr>
            <w:r w:rsidRPr="00F22273">
              <w:rPr>
                <w:rFonts w:ascii="Calibri" w:hAnsi="Calibri"/>
                <w:bCs/>
                <w:sz w:val="24"/>
                <w:szCs w:val="24"/>
              </w:rPr>
              <w:t>•</w:t>
            </w:r>
          </w:p>
        </w:tc>
      </w:tr>
      <w:tr w:rsidR="00F22273" w:rsidRPr="00F22273" w:rsidTr="00C12F2E">
        <w:tc>
          <w:tcPr>
            <w:tcW w:w="8856" w:type="dxa"/>
            <w:shd w:val="clear" w:color="auto" w:fill="auto"/>
          </w:tcPr>
          <w:p w:rsidR="00F22273" w:rsidRPr="00F22273" w:rsidRDefault="00F22273" w:rsidP="00F22273">
            <w:pPr>
              <w:spacing w:after="0" w:line="240" w:lineRule="auto"/>
              <w:jc w:val="center"/>
              <w:rPr>
                <w:rFonts w:ascii="Calibri" w:hAnsi="Calibri"/>
                <w:b/>
                <w:bCs/>
                <w:sz w:val="24"/>
                <w:szCs w:val="24"/>
              </w:rPr>
            </w:pPr>
          </w:p>
        </w:tc>
      </w:tr>
    </w:tbl>
    <w:p w:rsidR="00F22273" w:rsidRDefault="00F22273" w:rsidP="00106EEA">
      <w:pPr>
        <w:spacing w:after="0" w:line="240" w:lineRule="auto"/>
        <w:rPr>
          <w:rFonts w:ascii="Calibri" w:hAnsi="Calibri"/>
          <w:sz w:val="24"/>
          <w:szCs w:val="24"/>
        </w:rPr>
      </w:pPr>
    </w:p>
    <w:p w:rsidR="00792119" w:rsidRDefault="00F22273" w:rsidP="00792119">
      <w:pPr>
        <w:tabs>
          <w:tab w:val="left" w:pos="6300"/>
        </w:tabs>
        <w:spacing w:after="0" w:line="240" w:lineRule="auto"/>
      </w:pPr>
      <w:r w:rsidRPr="00CF1913">
        <w:rPr>
          <w:rFonts w:ascii="Calibri" w:hAnsi="Calibri"/>
        </w:rPr>
        <w:t xml:space="preserve">NOTE: </w:t>
      </w:r>
      <w:r>
        <w:rPr>
          <w:rFonts w:ascii="Calibri" w:hAnsi="Calibri"/>
          <w:b/>
          <w:color w:val="FF0000"/>
          <w:u w:val="single"/>
        </w:rPr>
        <w:t>Application</w:t>
      </w:r>
      <w:r w:rsidRPr="003D1741">
        <w:rPr>
          <w:rFonts w:ascii="Calibri" w:hAnsi="Calibri"/>
          <w:b/>
          <w:color w:val="FF0000"/>
          <w:u w:val="single"/>
        </w:rPr>
        <w:t xml:space="preserve"> will not b</w:t>
      </w:r>
      <w:r>
        <w:rPr>
          <w:rFonts w:ascii="Calibri" w:hAnsi="Calibri"/>
          <w:b/>
          <w:color w:val="FF0000"/>
          <w:u w:val="single"/>
        </w:rPr>
        <w:t xml:space="preserve">e accepted without goals in the above </w:t>
      </w:r>
      <w:r w:rsidRPr="003D1741">
        <w:rPr>
          <w:rFonts w:ascii="Calibri" w:hAnsi="Calibri"/>
          <w:b/>
          <w:color w:val="FF0000"/>
          <w:u w:val="single"/>
        </w:rPr>
        <w:t>format.</w:t>
      </w:r>
      <w:r w:rsidRPr="00CF1913">
        <w:rPr>
          <w:rFonts w:ascii="Calibri" w:hAnsi="Calibri"/>
          <w:b/>
          <w:color w:val="FF0000"/>
        </w:rPr>
        <w:t xml:space="preserve">  </w:t>
      </w:r>
      <w:r w:rsidRPr="00CF1913">
        <w:rPr>
          <w:rFonts w:ascii="Calibri" w:hAnsi="Calibri"/>
        </w:rPr>
        <w:t>Please contact Program Coordinator with questions or concerns.</w:t>
      </w:r>
      <w:r w:rsidR="008B758E">
        <w:t xml:space="preserve"> </w:t>
      </w:r>
    </w:p>
    <w:p w:rsidR="008B758E" w:rsidRPr="008B758E" w:rsidRDefault="008B758E" w:rsidP="00792119">
      <w:pPr>
        <w:tabs>
          <w:tab w:val="left" w:pos="6300"/>
        </w:tabs>
        <w:spacing w:after="0" w:line="240" w:lineRule="auto"/>
      </w:pPr>
      <w:r>
        <w:rPr>
          <w:rFonts w:ascii="Calibri" w:hAnsi="Calibri"/>
          <w:sz w:val="24"/>
          <w:szCs w:val="24"/>
        </w:rPr>
        <w:br w:type="page"/>
      </w:r>
    </w:p>
    <w:p w:rsidR="00F22273" w:rsidRPr="004B2DF8" w:rsidRDefault="004B2DF8" w:rsidP="004B2DF8">
      <w:pPr>
        <w:spacing w:after="0" w:line="240" w:lineRule="auto"/>
        <w:jc w:val="center"/>
        <w:rPr>
          <w:rFonts w:ascii="Calibri" w:hAnsi="Calibri"/>
          <w:b/>
          <w:sz w:val="24"/>
          <w:szCs w:val="24"/>
        </w:rPr>
      </w:pPr>
      <w:r w:rsidRPr="004B2DF8">
        <w:rPr>
          <w:rFonts w:ascii="Calibri" w:hAnsi="Calibri"/>
          <w:b/>
          <w:sz w:val="24"/>
          <w:szCs w:val="24"/>
        </w:rPr>
        <w:lastRenderedPageBreak/>
        <w:t>V.</w:t>
      </w:r>
      <w:r>
        <w:rPr>
          <w:rFonts w:ascii="Calibri" w:hAnsi="Calibri"/>
          <w:b/>
          <w:sz w:val="24"/>
          <w:szCs w:val="24"/>
        </w:rPr>
        <w:t xml:space="preserve"> </w:t>
      </w:r>
      <w:r w:rsidR="00F22273" w:rsidRPr="004B2DF8">
        <w:rPr>
          <w:rFonts w:ascii="Calibri" w:hAnsi="Calibri"/>
          <w:b/>
          <w:sz w:val="24"/>
          <w:szCs w:val="24"/>
        </w:rPr>
        <w:t>Goals &amp; Evaluation Continued</w:t>
      </w:r>
    </w:p>
    <w:p w:rsidR="00F22273" w:rsidRPr="00F22273" w:rsidRDefault="00F22273" w:rsidP="00F22273">
      <w:pPr>
        <w:spacing w:after="0" w:line="240" w:lineRule="auto"/>
        <w:rPr>
          <w:rFonts w:ascii="Calibri" w:hAnsi="Calibri"/>
          <w:sz w:val="24"/>
          <w:szCs w:val="24"/>
        </w:rPr>
      </w:pPr>
    </w:p>
    <w:p w:rsidR="00F22273" w:rsidRPr="00F22273" w:rsidRDefault="00F22273" w:rsidP="00F22273">
      <w:pPr>
        <w:pStyle w:val="ListParagraph"/>
        <w:numPr>
          <w:ilvl w:val="0"/>
          <w:numId w:val="10"/>
        </w:numPr>
        <w:spacing w:after="0" w:line="240" w:lineRule="auto"/>
        <w:ind w:left="360"/>
        <w:rPr>
          <w:rFonts w:ascii="Calibri" w:hAnsi="Calibri"/>
          <w:sz w:val="24"/>
          <w:szCs w:val="24"/>
        </w:rPr>
      </w:pPr>
      <w:r w:rsidRPr="00F22273">
        <w:rPr>
          <w:rFonts w:ascii="Calibri" w:hAnsi="Calibri"/>
          <w:sz w:val="24"/>
          <w:szCs w:val="24"/>
        </w:rPr>
        <w:t>How were these goals determined?</w:t>
      </w:r>
    </w:p>
    <w:p w:rsidR="00F22273" w:rsidRDefault="00F22273" w:rsidP="00F22273">
      <w:pPr>
        <w:spacing w:after="0" w:line="240" w:lineRule="auto"/>
        <w:rPr>
          <w:rFonts w:ascii="Calibri" w:hAnsi="Calibri"/>
          <w:sz w:val="24"/>
          <w:szCs w:val="24"/>
        </w:rPr>
      </w:pPr>
    </w:p>
    <w:p w:rsidR="00F22273" w:rsidRPr="00F22273" w:rsidRDefault="00F22273" w:rsidP="00F22273">
      <w:pPr>
        <w:spacing w:after="0" w:line="240" w:lineRule="auto"/>
        <w:rPr>
          <w:rFonts w:ascii="Calibri" w:hAnsi="Calibri"/>
          <w:sz w:val="24"/>
          <w:szCs w:val="24"/>
        </w:rPr>
      </w:pPr>
    </w:p>
    <w:p w:rsidR="00F22273" w:rsidRPr="00F22273" w:rsidRDefault="00F22273" w:rsidP="00F22273">
      <w:pPr>
        <w:spacing w:after="0" w:line="240" w:lineRule="auto"/>
        <w:rPr>
          <w:rFonts w:ascii="Calibri" w:hAnsi="Calibri"/>
          <w:sz w:val="24"/>
          <w:szCs w:val="24"/>
        </w:rPr>
      </w:pPr>
    </w:p>
    <w:p w:rsidR="00F22273" w:rsidRPr="00F22273" w:rsidRDefault="00F22273" w:rsidP="00F22273">
      <w:pPr>
        <w:pStyle w:val="ListParagraph"/>
        <w:numPr>
          <w:ilvl w:val="0"/>
          <w:numId w:val="10"/>
        </w:numPr>
        <w:spacing w:after="0" w:line="240" w:lineRule="auto"/>
        <w:ind w:left="360"/>
        <w:rPr>
          <w:rFonts w:ascii="Calibri" w:hAnsi="Calibri"/>
          <w:sz w:val="24"/>
          <w:szCs w:val="24"/>
        </w:rPr>
      </w:pPr>
      <w:r w:rsidRPr="00F22273">
        <w:rPr>
          <w:rFonts w:ascii="Calibri" w:hAnsi="Calibri"/>
          <w:sz w:val="24"/>
          <w:szCs w:val="24"/>
        </w:rPr>
        <w:t>Using local crash data for your city or town, please identify streets/intersections where grant-funded patrols would have the greatest impact.</w:t>
      </w:r>
    </w:p>
    <w:p w:rsidR="00F22273" w:rsidRDefault="00F22273" w:rsidP="00F22273">
      <w:pPr>
        <w:spacing w:after="0" w:line="240" w:lineRule="auto"/>
        <w:rPr>
          <w:rFonts w:ascii="Calibri" w:hAnsi="Calibri"/>
          <w:sz w:val="24"/>
          <w:szCs w:val="24"/>
        </w:rPr>
      </w:pPr>
    </w:p>
    <w:p w:rsidR="008B758E" w:rsidRPr="00F22273" w:rsidRDefault="008B758E" w:rsidP="00F22273">
      <w:pPr>
        <w:spacing w:after="0" w:line="240" w:lineRule="auto"/>
        <w:rPr>
          <w:rFonts w:ascii="Calibri" w:hAnsi="Calibri"/>
          <w:sz w:val="24"/>
          <w:szCs w:val="24"/>
        </w:rPr>
      </w:pPr>
    </w:p>
    <w:p w:rsidR="00F22273" w:rsidRPr="00F22273" w:rsidRDefault="00F22273" w:rsidP="00F22273">
      <w:pPr>
        <w:pStyle w:val="ListParagraph"/>
        <w:numPr>
          <w:ilvl w:val="0"/>
          <w:numId w:val="10"/>
        </w:numPr>
        <w:spacing w:after="0" w:line="240" w:lineRule="auto"/>
        <w:ind w:left="360"/>
        <w:rPr>
          <w:rFonts w:ascii="Calibri" w:hAnsi="Calibri"/>
          <w:sz w:val="24"/>
          <w:szCs w:val="24"/>
        </w:rPr>
      </w:pPr>
      <w:r w:rsidRPr="00F22273">
        <w:rPr>
          <w:rFonts w:ascii="Calibri" w:hAnsi="Calibri"/>
          <w:sz w:val="24"/>
          <w:szCs w:val="24"/>
        </w:rPr>
        <w:t xml:space="preserve">How will you measure your progress toward the goals listed above?  </w:t>
      </w:r>
    </w:p>
    <w:p w:rsidR="00F22273" w:rsidRDefault="00F22273" w:rsidP="00F22273">
      <w:pPr>
        <w:spacing w:after="0" w:line="240" w:lineRule="auto"/>
        <w:rPr>
          <w:rFonts w:ascii="Calibri" w:hAnsi="Calibri"/>
          <w:sz w:val="24"/>
          <w:szCs w:val="24"/>
        </w:rPr>
      </w:pPr>
    </w:p>
    <w:p w:rsidR="00F22273" w:rsidRDefault="00F22273" w:rsidP="00F22273">
      <w:pPr>
        <w:spacing w:after="0" w:line="240" w:lineRule="auto"/>
        <w:rPr>
          <w:rFonts w:ascii="Calibri" w:hAnsi="Calibri"/>
          <w:sz w:val="24"/>
          <w:szCs w:val="24"/>
        </w:rPr>
      </w:pPr>
    </w:p>
    <w:p w:rsidR="00F22273" w:rsidRPr="00F22273" w:rsidRDefault="00F22273" w:rsidP="00F22273">
      <w:pPr>
        <w:spacing w:after="0" w:line="240" w:lineRule="auto"/>
        <w:rPr>
          <w:rFonts w:ascii="Calibri" w:hAnsi="Calibri"/>
          <w:sz w:val="24"/>
          <w:szCs w:val="24"/>
        </w:rPr>
      </w:pPr>
    </w:p>
    <w:p w:rsidR="00F22273" w:rsidRDefault="00F22273" w:rsidP="00F22273">
      <w:pPr>
        <w:pStyle w:val="ListParagraph"/>
        <w:numPr>
          <w:ilvl w:val="0"/>
          <w:numId w:val="10"/>
        </w:numPr>
        <w:spacing w:after="0" w:line="240" w:lineRule="auto"/>
        <w:ind w:left="360"/>
        <w:rPr>
          <w:rFonts w:ascii="Calibri" w:hAnsi="Calibri"/>
          <w:sz w:val="24"/>
          <w:szCs w:val="24"/>
        </w:rPr>
      </w:pPr>
      <w:r w:rsidRPr="00F22273">
        <w:rPr>
          <w:rFonts w:ascii="Calibri" w:hAnsi="Calibri"/>
          <w:sz w:val="24"/>
          <w:szCs w:val="24"/>
        </w:rPr>
        <w:t>How will you determine the program’s success?</w:t>
      </w:r>
    </w:p>
    <w:p w:rsidR="00F22273" w:rsidRDefault="00F22273" w:rsidP="00F22273">
      <w:pPr>
        <w:spacing w:after="0" w:line="240" w:lineRule="auto"/>
        <w:rPr>
          <w:rFonts w:ascii="Calibri" w:hAnsi="Calibri"/>
          <w:sz w:val="24"/>
          <w:szCs w:val="24"/>
        </w:rPr>
      </w:pPr>
    </w:p>
    <w:p w:rsidR="00F22273" w:rsidRDefault="00F22273">
      <w:pPr>
        <w:rPr>
          <w:rFonts w:ascii="Calibri" w:hAnsi="Calibri"/>
          <w:sz w:val="24"/>
          <w:szCs w:val="24"/>
        </w:rPr>
      </w:pPr>
    </w:p>
    <w:p w:rsidR="00F22273" w:rsidRPr="002645AA" w:rsidRDefault="00F22273" w:rsidP="00F22273">
      <w:pPr>
        <w:pStyle w:val="ListParagraph"/>
        <w:numPr>
          <w:ilvl w:val="0"/>
          <w:numId w:val="1"/>
        </w:numPr>
        <w:spacing w:after="0" w:line="240" w:lineRule="auto"/>
        <w:jc w:val="center"/>
        <w:rPr>
          <w:rFonts w:ascii="Calibri" w:hAnsi="Calibri"/>
          <w:b/>
          <w:sz w:val="24"/>
          <w:szCs w:val="24"/>
        </w:rPr>
      </w:pPr>
      <w:r w:rsidRPr="002645AA">
        <w:rPr>
          <w:rFonts w:ascii="Calibri" w:hAnsi="Calibri"/>
          <w:b/>
          <w:sz w:val="24"/>
          <w:szCs w:val="24"/>
        </w:rPr>
        <w:t>High Visibility Enforcement</w:t>
      </w:r>
      <w:r w:rsidR="00EF4F12">
        <w:rPr>
          <w:rFonts w:ascii="Calibri" w:hAnsi="Calibri"/>
          <w:b/>
          <w:sz w:val="24"/>
          <w:szCs w:val="24"/>
        </w:rPr>
        <w:t xml:space="preserve"> (HVE)</w:t>
      </w:r>
      <w:r w:rsidRPr="002645AA">
        <w:rPr>
          <w:rFonts w:ascii="Calibri" w:hAnsi="Calibri"/>
          <w:b/>
          <w:sz w:val="24"/>
          <w:szCs w:val="24"/>
        </w:rPr>
        <w:t xml:space="preserve"> Schedule</w:t>
      </w:r>
    </w:p>
    <w:p w:rsidR="00F22273" w:rsidRPr="00F22273" w:rsidRDefault="00F22273" w:rsidP="00F22273">
      <w:pPr>
        <w:spacing w:after="0" w:line="240" w:lineRule="auto"/>
        <w:rPr>
          <w:rFonts w:ascii="Calibri" w:hAnsi="Calibri"/>
          <w:sz w:val="24"/>
          <w:szCs w:val="24"/>
        </w:rPr>
      </w:pPr>
    </w:p>
    <w:p w:rsidR="00F22273" w:rsidRPr="00EC4CA0" w:rsidRDefault="00EC4CA0" w:rsidP="00FA715C">
      <w:pPr>
        <w:spacing w:after="0" w:line="240" w:lineRule="auto"/>
        <w:rPr>
          <w:rFonts w:ascii="Calibri" w:hAnsi="Calibri"/>
          <w:sz w:val="24"/>
          <w:szCs w:val="24"/>
        </w:rPr>
      </w:pPr>
      <w:r w:rsidRPr="00EC4CA0">
        <w:rPr>
          <w:rFonts w:ascii="Calibri" w:hAnsi="Calibri"/>
          <w:sz w:val="24"/>
          <w:szCs w:val="24"/>
        </w:rPr>
        <w:t>“Open Enforcement” is defined as overtime patrols scheduled at any time of the day or week when your department’s data shows the greatest need in your community. Th</w:t>
      </w:r>
      <w:r w:rsidR="00B716C6">
        <w:rPr>
          <w:rFonts w:ascii="Calibri" w:hAnsi="Calibri"/>
          <w:sz w:val="24"/>
          <w:szCs w:val="24"/>
        </w:rPr>
        <w:t>is year the grant define</w:t>
      </w:r>
      <w:r w:rsidR="00EF4F12">
        <w:rPr>
          <w:rFonts w:ascii="Calibri" w:hAnsi="Calibri"/>
          <w:sz w:val="24"/>
          <w:szCs w:val="24"/>
        </w:rPr>
        <w:t>s</w:t>
      </w:r>
      <w:r w:rsidR="00211FEF">
        <w:rPr>
          <w:rFonts w:ascii="Calibri" w:hAnsi="Calibri"/>
          <w:sz w:val="24"/>
          <w:szCs w:val="24"/>
        </w:rPr>
        <w:t xml:space="preserve"> specific </w:t>
      </w:r>
      <w:r w:rsidRPr="00EC4CA0">
        <w:rPr>
          <w:rFonts w:ascii="Calibri" w:hAnsi="Calibri"/>
          <w:sz w:val="24"/>
          <w:szCs w:val="24"/>
        </w:rPr>
        <w:t xml:space="preserve">time periods for </w:t>
      </w:r>
      <w:r w:rsidRPr="00EC4CA0">
        <w:rPr>
          <w:rFonts w:ascii="Calibri" w:hAnsi="Calibri"/>
          <w:i/>
          <w:sz w:val="24"/>
          <w:szCs w:val="24"/>
        </w:rPr>
        <w:t>open</w:t>
      </w:r>
      <w:r w:rsidRPr="00EC4CA0">
        <w:rPr>
          <w:rFonts w:ascii="Calibri" w:hAnsi="Calibri"/>
          <w:sz w:val="24"/>
          <w:szCs w:val="24"/>
        </w:rPr>
        <w:t xml:space="preserve"> but </w:t>
      </w:r>
      <w:r w:rsidRPr="00EC4CA0">
        <w:rPr>
          <w:rFonts w:ascii="Calibri" w:hAnsi="Calibri"/>
          <w:i/>
          <w:sz w:val="24"/>
          <w:szCs w:val="24"/>
        </w:rPr>
        <w:t>focused</w:t>
      </w:r>
      <w:r w:rsidRPr="00EC4CA0">
        <w:rPr>
          <w:rFonts w:ascii="Calibri" w:hAnsi="Calibri"/>
          <w:sz w:val="24"/>
          <w:szCs w:val="24"/>
        </w:rPr>
        <w:t xml:space="preserve"> enforcement in the major traffic safety program areas of Impaired Driving, Distracted Driving and Occupant Protection.  The schedule below </w:t>
      </w:r>
      <w:r w:rsidR="00B716C6">
        <w:rPr>
          <w:rFonts w:ascii="Calibri" w:hAnsi="Calibri"/>
          <w:sz w:val="24"/>
          <w:szCs w:val="24"/>
        </w:rPr>
        <w:t>shows</w:t>
      </w:r>
      <w:r w:rsidRPr="00EC4CA0">
        <w:rPr>
          <w:rFonts w:ascii="Calibri" w:hAnsi="Calibri"/>
          <w:sz w:val="24"/>
          <w:szCs w:val="24"/>
        </w:rPr>
        <w:t xml:space="preserve"> the campaign </w:t>
      </w:r>
      <w:r w:rsidR="00EF4F12">
        <w:rPr>
          <w:rFonts w:ascii="Calibri" w:hAnsi="Calibri"/>
          <w:sz w:val="24"/>
          <w:szCs w:val="24"/>
        </w:rPr>
        <w:t>focus,</w:t>
      </w:r>
      <w:r w:rsidR="00B716C6">
        <w:rPr>
          <w:rFonts w:ascii="Calibri" w:hAnsi="Calibri"/>
          <w:sz w:val="24"/>
          <w:szCs w:val="24"/>
        </w:rPr>
        <w:t xml:space="preserve"> time period</w:t>
      </w:r>
      <w:r w:rsidR="00EF4F12">
        <w:rPr>
          <w:rFonts w:ascii="Calibri" w:hAnsi="Calibri"/>
          <w:sz w:val="24"/>
          <w:szCs w:val="24"/>
        </w:rPr>
        <w:t>,</w:t>
      </w:r>
      <w:r w:rsidR="00B716C6">
        <w:rPr>
          <w:rFonts w:ascii="Calibri" w:hAnsi="Calibri"/>
          <w:sz w:val="24"/>
          <w:szCs w:val="24"/>
        </w:rPr>
        <w:t xml:space="preserve"> and estimated percentage of funds allowed for that time period.</w:t>
      </w:r>
    </w:p>
    <w:p w:rsidR="00FA715C" w:rsidRDefault="00FA715C" w:rsidP="00FA715C">
      <w:pPr>
        <w:spacing w:after="0" w:line="240" w:lineRule="auto"/>
        <w:rPr>
          <w:rFonts w:ascii="Calibri" w:hAnsi="Calibri"/>
          <w:sz w:val="24"/>
          <w:szCs w:val="24"/>
        </w:rPr>
      </w:pPr>
    </w:p>
    <w:p w:rsidR="00FA715C" w:rsidRPr="00F22273" w:rsidRDefault="0044486E" w:rsidP="00FA715C">
      <w:pPr>
        <w:spacing w:after="0" w:line="240" w:lineRule="auto"/>
        <w:rPr>
          <w:rFonts w:ascii="Calibri" w:hAnsi="Calibri"/>
          <w:sz w:val="24"/>
          <w:szCs w:val="24"/>
        </w:rPr>
      </w:pPr>
      <w:r w:rsidRPr="0044486E">
        <w:rPr>
          <w:noProof/>
        </w:rPr>
        <w:drawing>
          <wp:inline distT="0" distB="0" distL="0" distR="0">
            <wp:extent cx="5943600" cy="187724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877242"/>
                    </a:xfrm>
                    <a:prstGeom prst="rect">
                      <a:avLst/>
                    </a:prstGeom>
                    <a:noFill/>
                    <a:ln>
                      <a:noFill/>
                    </a:ln>
                  </pic:spPr>
                </pic:pic>
              </a:graphicData>
            </a:graphic>
          </wp:inline>
        </w:drawing>
      </w:r>
    </w:p>
    <w:p w:rsidR="00FA715C" w:rsidRDefault="00FA715C" w:rsidP="00F22273">
      <w:pPr>
        <w:spacing w:after="0" w:line="240" w:lineRule="auto"/>
        <w:rPr>
          <w:rFonts w:ascii="Calibri" w:hAnsi="Calibri"/>
          <w:sz w:val="24"/>
          <w:szCs w:val="24"/>
        </w:rPr>
      </w:pPr>
    </w:p>
    <w:p w:rsidR="00F17248" w:rsidRDefault="00FA715C" w:rsidP="009037C7">
      <w:pPr>
        <w:spacing w:after="0" w:line="240" w:lineRule="auto"/>
        <w:rPr>
          <w:rFonts w:ascii="Calibri" w:hAnsi="Calibri"/>
          <w:sz w:val="24"/>
          <w:szCs w:val="24"/>
        </w:rPr>
      </w:pPr>
      <w:r>
        <w:rPr>
          <w:rFonts w:ascii="Calibri" w:hAnsi="Calibri"/>
          <w:sz w:val="24"/>
          <w:szCs w:val="24"/>
        </w:rPr>
        <w:t>W</w:t>
      </w:r>
      <w:r w:rsidR="0044486E">
        <w:rPr>
          <w:rFonts w:ascii="Calibri" w:hAnsi="Calibri"/>
          <w:sz w:val="24"/>
          <w:szCs w:val="24"/>
        </w:rPr>
        <w:t xml:space="preserve">ithin the </w:t>
      </w:r>
      <w:r w:rsidR="00EF4F12">
        <w:rPr>
          <w:rFonts w:ascii="Calibri" w:hAnsi="Calibri"/>
          <w:sz w:val="24"/>
          <w:szCs w:val="24"/>
        </w:rPr>
        <w:t>campaign focus time periods</w:t>
      </w:r>
      <w:r w:rsidRPr="00FA715C">
        <w:rPr>
          <w:rFonts w:ascii="Calibri" w:hAnsi="Calibri"/>
          <w:sz w:val="24"/>
          <w:szCs w:val="24"/>
        </w:rPr>
        <w:t xml:space="preserve">, a department is </w:t>
      </w:r>
      <w:r w:rsidRPr="00FA715C">
        <w:rPr>
          <w:rFonts w:ascii="Calibri" w:hAnsi="Calibri"/>
          <w:sz w:val="24"/>
          <w:szCs w:val="24"/>
          <w:u w:val="single"/>
        </w:rPr>
        <w:t>required</w:t>
      </w:r>
      <w:r w:rsidRPr="00FA715C">
        <w:rPr>
          <w:rFonts w:ascii="Calibri" w:hAnsi="Calibri"/>
          <w:sz w:val="24"/>
          <w:szCs w:val="24"/>
        </w:rPr>
        <w:t xml:space="preserve"> to participate in each of NHTSA’s thr</w:t>
      </w:r>
      <w:r w:rsidR="009037C7">
        <w:rPr>
          <w:rFonts w:ascii="Calibri" w:hAnsi="Calibri"/>
          <w:sz w:val="24"/>
          <w:szCs w:val="24"/>
        </w:rPr>
        <w:t xml:space="preserve">ee national HVE mobilizations: </w:t>
      </w:r>
      <w:r w:rsidRPr="00FA715C">
        <w:rPr>
          <w:rFonts w:ascii="Calibri" w:hAnsi="Calibri"/>
          <w:sz w:val="24"/>
          <w:szCs w:val="24"/>
        </w:rPr>
        <w:t xml:space="preserve">December Drive Sober or Get Pulled Over (DSOGPO), May Click It or Ticket (CIOT) and, August DSOGPO by conducting a minimum of 8 enforcement hours in each of the </w:t>
      </w:r>
      <w:r w:rsidR="004B2DF8">
        <w:rPr>
          <w:rFonts w:ascii="Calibri" w:hAnsi="Calibri"/>
          <w:sz w:val="24"/>
          <w:szCs w:val="24"/>
        </w:rPr>
        <w:t>mobilizations as</w:t>
      </w:r>
      <w:r w:rsidRPr="00FA715C">
        <w:rPr>
          <w:rFonts w:ascii="Calibri" w:hAnsi="Calibri"/>
          <w:sz w:val="24"/>
          <w:szCs w:val="24"/>
        </w:rPr>
        <w:t xml:space="preserve"> noted above in the “</w:t>
      </w:r>
      <w:r>
        <w:rPr>
          <w:rFonts w:ascii="Calibri" w:hAnsi="Calibri"/>
          <w:sz w:val="24"/>
          <w:szCs w:val="24"/>
        </w:rPr>
        <w:t>Required E</w:t>
      </w:r>
      <w:r w:rsidRPr="00FA715C">
        <w:rPr>
          <w:rFonts w:ascii="Calibri" w:hAnsi="Calibri"/>
          <w:sz w:val="24"/>
          <w:szCs w:val="24"/>
        </w:rPr>
        <w:t>nforcement Hours” column</w:t>
      </w:r>
      <w:r>
        <w:rPr>
          <w:rFonts w:ascii="Calibri" w:hAnsi="Calibri"/>
        </w:rPr>
        <w:t>.</w:t>
      </w:r>
      <w:r w:rsidR="009037C7">
        <w:rPr>
          <w:rFonts w:ascii="Calibri" w:hAnsi="Calibri"/>
        </w:rPr>
        <w:t xml:space="preserve">  </w:t>
      </w:r>
      <w:r w:rsidR="009037C7" w:rsidRPr="009037C7">
        <w:rPr>
          <w:rFonts w:ascii="Calibri" w:hAnsi="Calibri"/>
          <w:i/>
        </w:rPr>
        <w:t>Although no</w:t>
      </w:r>
      <w:r w:rsidR="009037C7">
        <w:rPr>
          <w:rFonts w:ascii="Calibri" w:hAnsi="Calibri"/>
          <w:i/>
        </w:rPr>
        <w:t>t</w:t>
      </w:r>
      <w:r w:rsidR="009037C7" w:rsidRPr="009037C7">
        <w:rPr>
          <w:rFonts w:ascii="Calibri" w:hAnsi="Calibri"/>
          <w:i/>
        </w:rPr>
        <w:t xml:space="preserve"> required, it is highly recommended that at least 8 hours of enforcement are conducted during the Distracted Driving campaign period.</w:t>
      </w:r>
      <w:r w:rsidR="00F17248">
        <w:rPr>
          <w:rFonts w:ascii="Calibri" w:hAnsi="Calibri"/>
          <w:sz w:val="24"/>
          <w:szCs w:val="24"/>
        </w:rPr>
        <w:br w:type="page"/>
      </w:r>
    </w:p>
    <w:p w:rsidR="00086D7D" w:rsidRPr="002645AA" w:rsidRDefault="000D2CCF" w:rsidP="000D2CCF">
      <w:pPr>
        <w:pStyle w:val="ListParagraph"/>
        <w:numPr>
          <w:ilvl w:val="0"/>
          <w:numId w:val="1"/>
        </w:numPr>
        <w:spacing w:after="0" w:line="240" w:lineRule="auto"/>
        <w:jc w:val="center"/>
        <w:rPr>
          <w:rFonts w:ascii="Calibri" w:hAnsi="Calibri"/>
          <w:sz w:val="24"/>
          <w:szCs w:val="24"/>
        </w:rPr>
      </w:pPr>
      <w:r w:rsidRPr="002645AA">
        <w:rPr>
          <w:rFonts w:ascii="Calibri" w:hAnsi="Calibri"/>
          <w:b/>
          <w:sz w:val="24"/>
          <w:szCs w:val="24"/>
        </w:rPr>
        <w:lastRenderedPageBreak/>
        <w:t>Breakdown of Funding Allocation</w:t>
      </w:r>
    </w:p>
    <w:p w:rsidR="000D2CCF" w:rsidRDefault="000D2CCF" w:rsidP="000D2CCF">
      <w:pPr>
        <w:spacing w:after="0" w:line="240" w:lineRule="auto"/>
        <w:ind w:left="360"/>
        <w:rPr>
          <w:rFonts w:ascii="Calibri" w:hAnsi="Calibri"/>
          <w:sz w:val="24"/>
          <w:szCs w:val="24"/>
        </w:rPr>
      </w:pPr>
    </w:p>
    <w:p w:rsidR="002645AA" w:rsidRDefault="002645AA" w:rsidP="000D2CCF">
      <w:pPr>
        <w:spacing w:after="0" w:line="240" w:lineRule="auto"/>
        <w:ind w:left="360"/>
        <w:rPr>
          <w:rFonts w:ascii="Calibri" w:hAnsi="Calibri"/>
          <w:sz w:val="24"/>
          <w:szCs w:val="24"/>
        </w:rPr>
      </w:pPr>
    </w:p>
    <w:p w:rsidR="000D2CCF" w:rsidRDefault="0049085A" w:rsidP="00792119">
      <w:pPr>
        <w:spacing w:after="0" w:line="240" w:lineRule="auto"/>
        <w:jc w:val="center"/>
        <w:rPr>
          <w:rFonts w:ascii="Calibri" w:hAnsi="Calibri"/>
          <w:sz w:val="24"/>
          <w:szCs w:val="24"/>
        </w:rPr>
      </w:pPr>
      <w:r w:rsidRPr="0049085A">
        <w:rPr>
          <w:noProof/>
        </w:rPr>
        <w:drawing>
          <wp:inline distT="0" distB="0" distL="0" distR="0">
            <wp:extent cx="5943600" cy="230001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00014"/>
                    </a:xfrm>
                    <a:prstGeom prst="rect">
                      <a:avLst/>
                    </a:prstGeom>
                    <a:noFill/>
                    <a:ln>
                      <a:noFill/>
                    </a:ln>
                  </pic:spPr>
                </pic:pic>
              </a:graphicData>
            </a:graphic>
          </wp:inline>
        </w:drawing>
      </w:r>
    </w:p>
    <w:p w:rsidR="00637FCE" w:rsidRDefault="00637FCE" w:rsidP="000D2CCF">
      <w:pPr>
        <w:spacing w:after="0" w:line="240" w:lineRule="auto"/>
        <w:ind w:left="360"/>
        <w:rPr>
          <w:rFonts w:ascii="Calibri" w:hAnsi="Calibri"/>
          <w:sz w:val="24"/>
          <w:szCs w:val="24"/>
        </w:rPr>
      </w:pPr>
    </w:p>
    <w:p w:rsidR="002645AA" w:rsidRDefault="002645AA" w:rsidP="000D2CCF">
      <w:pPr>
        <w:spacing w:after="0" w:line="240" w:lineRule="auto"/>
        <w:ind w:left="360"/>
        <w:rPr>
          <w:rFonts w:ascii="Calibri" w:hAnsi="Calibri"/>
          <w:sz w:val="24"/>
          <w:szCs w:val="24"/>
        </w:rPr>
      </w:pPr>
    </w:p>
    <w:p w:rsidR="00F17248" w:rsidRPr="002645AA" w:rsidRDefault="00F17248" w:rsidP="00F17248">
      <w:pPr>
        <w:pStyle w:val="ListParagraph"/>
        <w:numPr>
          <w:ilvl w:val="0"/>
          <w:numId w:val="1"/>
        </w:numPr>
        <w:spacing w:after="0" w:line="240" w:lineRule="auto"/>
        <w:jc w:val="center"/>
        <w:rPr>
          <w:rFonts w:ascii="Calibri" w:hAnsi="Calibri"/>
          <w:b/>
          <w:sz w:val="24"/>
          <w:szCs w:val="24"/>
        </w:rPr>
      </w:pPr>
      <w:r w:rsidRPr="002645AA">
        <w:rPr>
          <w:rFonts w:ascii="Calibri" w:hAnsi="Calibri"/>
          <w:b/>
          <w:sz w:val="24"/>
          <w:szCs w:val="24"/>
        </w:rPr>
        <w:t>FFY 2019 Traffic Enforcement and Equipment Grant Budget</w:t>
      </w:r>
      <w:r w:rsidR="00637FCE" w:rsidRPr="002645AA">
        <w:rPr>
          <w:rFonts w:ascii="Calibri" w:hAnsi="Calibri"/>
          <w:b/>
          <w:sz w:val="24"/>
          <w:szCs w:val="24"/>
        </w:rPr>
        <w:t xml:space="preserve"> Request</w:t>
      </w:r>
    </w:p>
    <w:p w:rsidR="002645AA" w:rsidRDefault="002645AA" w:rsidP="006B0EA4">
      <w:pPr>
        <w:spacing w:after="0" w:line="240" w:lineRule="auto"/>
        <w:ind w:left="360"/>
        <w:rPr>
          <w:rFonts w:ascii="Calibri" w:hAnsi="Calibri"/>
          <w:b/>
          <w:sz w:val="24"/>
          <w:szCs w:val="24"/>
        </w:rPr>
      </w:pPr>
    </w:p>
    <w:p w:rsidR="002645AA" w:rsidRPr="00870F7B" w:rsidRDefault="002645AA" w:rsidP="006B0EA4">
      <w:pPr>
        <w:spacing w:after="0" w:line="240" w:lineRule="auto"/>
        <w:ind w:left="360"/>
        <w:rPr>
          <w:rFonts w:ascii="Calibri" w:hAnsi="Calibri"/>
          <w:b/>
          <w:sz w:val="24"/>
          <w:szCs w:val="24"/>
        </w:rPr>
      </w:pPr>
    </w:p>
    <w:tbl>
      <w:tblPr>
        <w:tblStyle w:val="TableGrid"/>
        <w:tblW w:w="0" w:type="auto"/>
        <w:jc w:val="center"/>
        <w:tblLook w:val="04A0" w:firstRow="1" w:lastRow="0" w:firstColumn="1" w:lastColumn="0" w:noHBand="0" w:noVBand="1"/>
      </w:tblPr>
      <w:tblGrid>
        <w:gridCol w:w="3468"/>
        <w:gridCol w:w="4465"/>
      </w:tblGrid>
      <w:tr w:rsidR="006B0EA4" w:rsidTr="00637FCE">
        <w:trPr>
          <w:jc w:val="center"/>
        </w:trPr>
        <w:tc>
          <w:tcPr>
            <w:tcW w:w="3468" w:type="dxa"/>
          </w:tcPr>
          <w:p w:rsidR="006B0EA4" w:rsidRDefault="00637FCE" w:rsidP="00637FCE">
            <w:pPr>
              <w:spacing w:line="480" w:lineRule="auto"/>
              <w:jc w:val="center"/>
              <w:rPr>
                <w:rFonts w:ascii="Calibri" w:hAnsi="Calibri"/>
                <w:sz w:val="24"/>
                <w:szCs w:val="24"/>
              </w:rPr>
            </w:pPr>
            <w:r>
              <w:rPr>
                <w:rFonts w:ascii="Calibri" w:hAnsi="Calibri"/>
                <w:sz w:val="24"/>
                <w:szCs w:val="24"/>
              </w:rPr>
              <w:t>Maximum Allowable Award</w:t>
            </w:r>
          </w:p>
        </w:tc>
        <w:tc>
          <w:tcPr>
            <w:tcW w:w="4465" w:type="dxa"/>
          </w:tcPr>
          <w:p w:rsidR="00637FCE" w:rsidRDefault="00637FCE" w:rsidP="00637FCE">
            <w:pPr>
              <w:spacing w:line="480" w:lineRule="auto"/>
              <w:rPr>
                <w:rFonts w:ascii="Calibri" w:hAnsi="Calibri"/>
                <w:sz w:val="24"/>
                <w:szCs w:val="24"/>
              </w:rPr>
            </w:pPr>
            <w:r>
              <w:rPr>
                <w:rFonts w:ascii="Calibri" w:hAnsi="Calibri"/>
                <w:sz w:val="24"/>
                <w:szCs w:val="24"/>
              </w:rPr>
              <w:t>$</w:t>
            </w:r>
          </w:p>
        </w:tc>
      </w:tr>
      <w:tr w:rsidR="006B0EA4" w:rsidTr="00637FCE">
        <w:trPr>
          <w:jc w:val="center"/>
        </w:trPr>
        <w:tc>
          <w:tcPr>
            <w:tcW w:w="3468" w:type="dxa"/>
          </w:tcPr>
          <w:p w:rsidR="006B0EA4" w:rsidRDefault="00637FCE" w:rsidP="006027B0">
            <w:pPr>
              <w:spacing w:line="480" w:lineRule="auto"/>
              <w:rPr>
                <w:rFonts w:ascii="Calibri" w:hAnsi="Calibri"/>
                <w:sz w:val="24"/>
                <w:szCs w:val="24"/>
              </w:rPr>
            </w:pPr>
            <w:r>
              <w:rPr>
                <w:rFonts w:ascii="Calibri" w:hAnsi="Calibri"/>
                <w:sz w:val="24"/>
                <w:szCs w:val="24"/>
              </w:rPr>
              <w:t>Enforcement Budget Requested</w:t>
            </w:r>
          </w:p>
        </w:tc>
        <w:tc>
          <w:tcPr>
            <w:tcW w:w="4465" w:type="dxa"/>
          </w:tcPr>
          <w:p w:rsidR="006B0EA4" w:rsidRDefault="00637FCE" w:rsidP="00637FCE">
            <w:pPr>
              <w:spacing w:line="480" w:lineRule="auto"/>
              <w:rPr>
                <w:rFonts w:ascii="Calibri" w:hAnsi="Calibri"/>
                <w:sz w:val="24"/>
                <w:szCs w:val="24"/>
              </w:rPr>
            </w:pPr>
            <w:r>
              <w:rPr>
                <w:rFonts w:ascii="Calibri" w:hAnsi="Calibri"/>
                <w:sz w:val="24"/>
                <w:szCs w:val="24"/>
              </w:rPr>
              <w:t>$</w:t>
            </w:r>
          </w:p>
        </w:tc>
      </w:tr>
      <w:tr w:rsidR="006B0EA4" w:rsidTr="00637FCE">
        <w:trPr>
          <w:jc w:val="center"/>
        </w:trPr>
        <w:tc>
          <w:tcPr>
            <w:tcW w:w="3468" w:type="dxa"/>
          </w:tcPr>
          <w:p w:rsidR="006B0EA4" w:rsidRDefault="006B0EA4" w:rsidP="00637FCE">
            <w:pPr>
              <w:spacing w:line="480" w:lineRule="auto"/>
              <w:rPr>
                <w:rFonts w:ascii="Calibri" w:hAnsi="Calibri"/>
                <w:sz w:val="24"/>
                <w:szCs w:val="24"/>
              </w:rPr>
            </w:pPr>
            <w:r>
              <w:rPr>
                <w:rFonts w:ascii="Calibri" w:hAnsi="Calibri"/>
                <w:sz w:val="24"/>
                <w:szCs w:val="24"/>
              </w:rPr>
              <w:t>Equipment Budget Request</w:t>
            </w:r>
            <w:r w:rsidR="00637FCE">
              <w:rPr>
                <w:rFonts w:ascii="Calibri" w:hAnsi="Calibri"/>
                <w:sz w:val="24"/>
                <w:szCs w:val="24"/>
              </w:rPr>
              <w:t>ed</w:t>
            </w:r>
            <w:r w:rsidR="006027B0">
              <w:rPr>
                <w:rFonts w:ascii="Calibri" w:hAnsi="Calibri"/>
                <w:sz w:val="24"/>
                <w:szCs w:val="24"/>
              </w:rPr>
              <w:t>*</w:t>
            </w:r>
          </w:p>
        </w:tc>
        <w:tc>
          <w:tcPr>
            <w:tcW w:w="4465" w:type="dxa"/>
          </w:tcPr>
          <w:p w:rsidR="006B0EA4" w:rsidRDefault="00637FCE" w:rsidP="00637FCE">
            <w:pPr>
              <w:spacing w:line="480" w:lineRule="auto"/>
              <w:rPr>
                <w:rFonts w:ascii="Calibri" w:hAnsi="Calibri"/>
                <w:sz w:val="24"/>
                <w:szCs w:val="24"/>
              </w:rPr>
            </w:pPr>
            <w:r>
              <w:rPr>
                <w:rFonts w:ascii="Calibri" w:hAnsi="Calibri"/>
                <w:sz w:val="24"/>
                <w:szCs w:val="24"/>
              </w:rPr>
              <w:t>$</w:t>
            </w:r>
          </w:p>
        </w:tc>
      </w:tr>
      <w:tr w:rsidR="006B0EA4" w:rsidTr="00637FCE">
        <w:trPr>
          <w:jc w:val="center"/>
        </w:trPr>
        <w:tc>
          <w:tcPr>
            <w:tcW w:w="3468" w:type="dxa"/>
          </w:tcPr>
          <w:p w:rsidR="006B0EA4" w:rsidRDefault="006B0EA4" w:rsidP="00637FCE">
            <w:pPr>
              <w:spacing w:line="480" w:lineRule="auto"/>
              <w:rPr>
                <w:rFonts w:ascii="Calibri" w:hAnsi="Calibri"/>
                <w:sz w:val="24"/>
                <w:szCs w:val="24"/>
              </w:rPr>
            </w:pPr>
            <w:r>
              <w:rPr>
                <w:rFonts w:ascii="Calibri" w:hAnsi="Calibri"/>
                <w:sz w:val="24"/>
                <w:szCs w:val="24"/>
              </w:rPr>
              <w:t>FFY 2019</w:t>
            </w:r>
            <w:r w:rsidR="00637FCE">
              <w:rPr>
                <w:rFonts w:ascii="Calibri" w:hAnsi="Calibri"/>
                <w:sz w:val="24"/>
                <w:szCs w:val="24"/>
              </w:rPr>
              <w:t xml:space="preserve"> Total Funds Requested</w:t>
            </w:r>
          </w:p>
        </w:tc>
        <w:tc>
          <w:tcPr>
            <w:tcW w:w="4465" w:type="dxa"/>
          </w:tcPr>
          <w:p w:rsidR="006B0EA4" w:rsidRDefault="00637FCE" w:rsidP="00637FCE">
            <w:pPr>
              <w:spacing w:line="480" w:lineRule="auto"/>
              <w:rPr>
                <w:rFonts w:ascii="Calibri" w:hAnsi="Calibri"/>
                <w:sz w:val="24"/>
                <w:szCs w:val="24"/>
              </w:rPr>
            </w:pPr>
            <w:r>
              <w:rPr>
                <w:rFonts w:ascii="Calibri" w:hAnsi="Calibri"/>
                <w:sz w:val="24"/>
                <w:szCs w:val="24"/>
              </w:rPr>
              <w:t>$</w:t>
            </w:r>
          </w:p>
        </w:tc>
      </w:tr>
    </w:tbl>
    <w:p w:rsidR="00870F7B" w:rsidRDefault="00870F7B">
      <w:pPr>
        <w:rPr>
          <w:rFonts w:ascii="Calibri" w:hAnsi="Calibri"/>
          <w:sz w:val="24"/>
          <w:szCs w:val="24"/>
        </w:rPr>
      </w:pPr>
    </w:p>
    <w:p w:rsidR="00E82621" w:rsidRDefault="00C5194A" w:rsidP="00E82621">
      <w:pPr>
        <w:spacing w:after="0" w:line="240" w:lineRule="auto"/>
        <w:rPr>
          <w:rFonts w:ascii="Calibri" w:hAnsi="Calibri"/>
          <w:sz w:val="24"/>
          <w:szCs w:val="24"/>
        </w:rPr>
      </w:pPr>
      <w:r w:rsidRPr="00E82621">
        <w:rPr>
          <w:rFonts w:ascii="Calibri" w:hAnsi="Calibri"/>
          <w:sz w:val="24"/>
          <w:szCs w:val="24"/>
        </w:rPr>
        <w:t>*</w:t>
      </w:r>
      <w:r w:rsidR="00637FCE" w:rsidRPr="00E82621">
        <w:rPr>
          <w:rFonts w:ascii="Calibri" w:hAnsi="Calibri"/>
          <w:sz w:val="24"/>
          <w:szCs w:val="24"/>
          <w:u w:val="single"/>
        </w:rPr>
        <w:t xml:space="preserve">Equipment </w:t>
      </w:r>
      <w:r w:rsidRPr="00E82621">
        <w:rPr>
          <w:rFonts w:ascii="Calibri" w:hAnsi="Calibri"/>
          <w:sz w:val="24"/>
          <w:szCs w:val="24"/>
          <w:u w:val="single"/>
        </w:rPr>
        <w:t>Budget R</w:t>
      </w:r>
      <w:r w:rsidR="00637FCE" w:rsidRPr="00E82621">
        <w:rPr>
          <w:rFonts w:ascii="Calibri" w:hAnsi="Calibri"/>
          <w:sz w:val="24"/>
          <w:szCs w:val="24"/>
          <w:u w:val="single"/>
        </w:rPr>
        <w:t>equested</w:t>
      </w:r>
      <w:r w:rsidR="00637FCE" w:rsidRPr="00E82621">
        <w:rPr>
          <w:rFonts w:ascii="Calibri" w:hAnsi="Calibri"/>
          <w:sz w:val="24"/>
          <w:szCs w:val="24"/>
        </w:rPr>
        <w:t xml:space="preserve">: </w:t>
      </w:r>
      <w:r w:rsidRPr="00E82621">
        <w:rPr>
          <w:rFonts w:ascii="Calibri" w:hAnsi="Calibri"/>
          <w:sz w:val="24"/>
          <w:szCs w:val="24"/>
        </w:rPr>
        <w:t>to complete</w:t>
      </w:r>
      <w:r>
        <w:rPr>
          <w:rFonts w:ascii="Calibri" w:hAnsi="Calibri"/>
          <w:sz w:val="24"/>
          <w:szCs w:val="24"/>
        </w:rPr>
        <w:t xml:space="preserve"> this section, the Equipment </w:t>
      </w:r>
      <w:r w:rsidR="00CF6A13">
        <w:rPr>
          <w:rFonts w:ascii="Calibri" w:hAnsi="Calibri"/>
          <w:sz w:val="24"/>
          <w:szCs w:val="24"/>
        </w:rPr>
        <w:t>Purchase</w:t>
      </w:r>
      <w:r>
        <w:rPr>
          <w:rFonts w:ascii="Calibri" w:hAnsi="Calibri"/>
          <w:sz w:val="24"/>
          <w:szCs w:val="24"/>
        </w:rPr>
        <w:t xml:space="preserve"> </w:t>
      </w:r>
      <w:r w:rsidR="00637FCE">
        <w:rPr>
          <w:rFonts w:ascii="Calibri" w:hAnsi="Calibri"/>
          <w:sz w:val="24"/>
          <w:szCs w:val="24"/>
        </w:rPr>
        <w:t>Assurance</w:t>
      </w:r>
      <w:r>
        <w:rPr>
          <w:rFonts w:ascii="Calibri" w:hAnsi="Calibri"/>
          <w:sz w:val="24"/>
          <w:szCs w:val="24"/>
        </w:rPr>
        <w:t>s Form</w:t>
      </w:r>
      <w:r w:rsidR="00637FCE">
        <w:rPr>
          <w:rFonts w:ascii="Calibri" w:hAnsi="Calibri"/>
          <w:sz w:val="24"/>
          <w:szCs w:val="24"/>
        </w:rPr>
        <w:t xml:space="preserve"> </w:t>
      </w:r>
      <w:r>
        <w:rPr>
          <w:rFonts w:ascii="Calibri" w:hAnsi="Calibri"/>
          <w:sz w:val="24"/>
          <w:szCs w:val="24"/>
        </w:rPr>
        <w:t xml:space="preserve">and the Itemized Equipment Request Form must be filled out and submitted with this application.  Both forms can be found at the end of this document, following the Submission Instructions. </w:t>
      </w:r>
      <w:r w:rsidR="0049085A">
        <w:rPr>
          <w:rFonts w:ascii="Calibri" w:hAnsi="Calibri"/>
          <w:sz w:val="24"/>
          <w:szCs w:val="24"/>
        </w:rPr>
        <w:t>Please note that d</w:t>
      </w:r>
      <w:r w:rsidR="00537261">
        <w:rPr>
          <w:rFonts w:ascii="Calibri" w:hAnsi="Calibri"/>
          <w:sz w:val="24"/>
          <w:szCs w:val="24"/>
        </w:rPr>
        <w:t xml:space="preserve">epartments will be responsible for </w:t>
      </w:r>
      <w:r w:rsidR="0049085A">
        <w:rPr>
          <w:rFonts w:ascii="Calibri" w:hAnsi="Calibri"/>
          <w:sz w:val="24"/>
          <w:szCs w:val="24"/>
        </w:rPr>
        <w:t>any balances exceeding</w:t>
      </w:r>
      <w:r w:rsidR="00537261">
        <w:rPr>
          <w:rFonts w:ascii="Calibri" w:hAnsi="Calibri"/>
          <w:sz w:val="24"/>
          <w:szCs w:val="24"/>
        </w:rPr>
        <w:t xml:space="preserve"> </w:t>
      </w:r>
      <w:r w:rsidR="0049085A">
        <w:rPr>
          <w:rFonts w:ascii="Calibri" w:hAnsi="Calibri"/>
          <w:sz w:val="24"/>
          <w:szCs w:val="24"/>
        </w:rPr>
        <w:t>their eligible maximum equipment award amount</w:t>
      </w:r>
      <w:r w:rsidR="00537261">
        <w:rPr>
          <w:rFonts w:ascii="Calibri" w:hAnsi="Calibri"/>
          <w:sz w:val="24"/>
          <w:szCs w:val="24"/>
        </w:rPr>
        <w:t>.</w:t>
      </w:r>
    </w:p>
    <w:p w:rsidR="00E971D9" w:rsidRDefault="00E971D9" w:rsidP="00E971D9">
      <w:pPr>
        <w:spacing w:after="0" w:line="240" w:lineRule="auto"/>
        <w:rPr>
          <w:rFonts w:ascii="Calibri" w:hAnsi="Calibri"/>
          <w:b/>
          <w:sz w:val="24"/>
          <w:szCs w:val="24"/>
          <w:u w:val="single"/>
        </w:rPr>
      </w:pPr>
    </w:p>
    <w:p w:rsidR="00E971D9" w:rsidRPr="00E971D9" w:rsidRDefault="00E82621" w:rsidP="00E971D9">
      <w:pPr>
        <w:spacing w:after="0" w:line="240" w:lineRule="auto"/>
        <w:rPr>
          <w:rFonts w:ascii="Calibri" w:hAnsi="Calibri"/>
          <w:b/>
          <w:sz w:val="24"/>
          <w:szCs w:val="24"/>
          <w:u w:val="single"/>
        </w:rPr>
      </w:pPr>
      <w:r>
        <w:rPr>
          <w:rFonts w:ascii="Calibri" w:hAnsi="Calibri"/>
          <w:b/>
          <w:sz w:val="24"/>
          <w:szCs w:val="24"/>
          <w:u w:val="single"/>
        </w:rPr>
        <w:t xml:space="preserve">Important </w:t>
      </w:r>
      <w:r w:rsidRPr="00E82621">
        <w:rPr>
          <w:rFonts w:ascii="Calibri" w:hAnsi="Calibri"/>
          <w:b/>
          <w:sz w:val="24"/>
          <w:szCs w:val="24"/>
          <w:u w:val="single"/>
        </w:rPr>
        <w:t>Note</w:t>
      </w:r>
      <w:r>
        <w:rPr>
          <w:rFonts w:ascii="Calibri" w:hAnsi="Calibri"/>
          <w:sz w:val="24"/>
          <w:szCs w:val="24"/>
        </w:rPr>
        <w:t xml:space="preserve">: </w:t>
      </w:r>
      <w:r w:rsidR="00537261" w:rsidRPr="00537261">
        <w:rPr>
          <w:rFonts w:ascii="Calibri" w:hAnsi="Calibri"/>
          <w:sz w:val="24"/>
          <w:szCs w:val="24"/>
        </w:rPr>
        <w:t>Changes to the Itemized Equipment List will be accepted but must be received no later than June 15, 2019.  Departments must submit a new Assurances Form along with a revised Itemized Equipment Request Form.  If approved, the original request for equipment becomes void and a new authorization will be issued.</w:t>
      </w:r>
      <w:r w:rsidR="00E971D9" w:rsidRPr="00E971D9">
        <w:rPr>
          <w:rFonts w:ascii="Calibri" w:eastAsia="Times New Roman" w:hAnsi="Calibri" w:cs="Times New Roman"/>
          <w:sz w:val="24"/>
          <w:szCs w:val="24"/>
        </w:rPr>
        <w:t xml:space="preserve"> </w:t>
      </w:r>
    </w:p>
    <w:p w:rsidR="00E82621" w:rsidRPr="00537261" w:rsidRDefault="00E82621" w:rsidP="00E82621">
      <w:pPr>
        <w:spacing w:after="0" w:line="240" w:lineRule="auto"/>
        <w:rPr>
          <w:rFonts w:ascii="Calibri" w:hAnsi="Calibri"/>
          <w:b/>
          <w:sz w:val="24"/>
          <w:szCs w:val="24"/>
        </w:rPr>
      </w:pPr>
    </w:p>
    <w:p w:rsidR="00E82621" w:rsidRDefault="00E82621">
      <w:pPr>
        <w:rPr>
          <w:rFonts w:ascii="Calibri" w:hAnsi="Calibri"/>
          <w:sz w:val="24"/>
          <w:szCs w:val="24"/>
        </w:rPr>
      </w:pPr>
      <w:r>
        <w:rPr>
          <w:rFonts w:ascii="Calibri" w:hAnsi="Calibri"/>
          <w:sz w:val="24"/>
          <w:szCs w:val="24"/>
        </w:rPr>
        <w:br w:type="page"/>
      </w:r>
    </w:p>
    <w:p w:rsidR="00E82621" w:rsidRPr="00E82621" w:rsidRDefault="00E82621" w:rsidP="00E82621">
      <w:pPr>
        <w:spacing w:after="0" w:line="240" w:lineRule="auto"/>
        <w:rPr>
          <w:rFonts w:ascii="Calibri" w:hAnsi="Calibri"/>
          <w:sz w:val="24"/>
          <w:szCs w:val="24"/>
        </w:rPr>
      </w:pPr>
    </w:p>
    <w:p w:rsidR="00C13E9F" w:rsidRPr="00100013" w:rsidRDefault="00C13E9F" w:rsidP="00C13E9F">
      <w:pPr>
        <w:pStyle w:val="ListParagraph"/>
        <w:numPr>
          <w:ilvl w:val="0"/>
          <w:numId w:val="1"/>
        </w:numPr>
        <w:spacing w:after="0" w:line="240" w:lineRule="auto"/>
        <w:jc w:val="center"/>
        <w:rPr>
          <w:b/>
          <w:sz w:val="24"/>
          <w:szCs w:val="24"/>
          <w:u w:val="single"/>
        </w:rPr>
      </w:pPr>
      <w:r w:rsidRPr="00100013">
        <w:rPr>
          <w:b/>
          <w:sz w:val="24"/>
          <w:szCs w:val="24"/>
          <w:u w:val="single"/>
        </w:rPr>
        <w:t>Application Checklist</w:t>
      </w:r>
    </w:p>
    <w:p w:rsidR="00FE4745" w:rsidRDefault="00FE4745" w:rsidP="00FE4745">
      <w:pPr>
        <w:spacing w:after="0" w:line="240" w:lineRule="auto"/>
        <w:rPr>
          <w:sz w:val="24"/>
          <w:szCs w:val="24"/>
        </w:rPr>
      </w:pPr>
    </w:p>
    <w:p w:rsidR="00FE4745" w:rsidRPr="00341167" w:rsidRDefault="00FE4745" w:rsidP="00FE4745">
      <w:pPr>
        <w:spacing w:after="0" w:line="240" w:lineRule="auto"/>
        <w:rPr>
          <w:sz w:val="24"/>
          <w:szCs w:val="24"/>
        </w:rPr>
      </w:pPr>
      <w:r w:rsidRPr="00341167">
        <w:rPr>
          <w:sz w:val="24"/>
          <w:szCs w:val="24"/>
        </w:rPr>
        <w:t xml:space="preserve">For Departments that </w:t>
      </w:r>
      <w:r w:rsidRPr="00341167">
        <w:rPr>
          <w:b/>
          <w:sz w:val="24"/>
          <w:szCs w:val="24"/>
        </w:rPr>
        <w:t>PARTICIPATED</w:t>
      </w:r>
      <w:r w:rsidRPr="00341167">
        <w:rPr>
          <w:sz w:val="24"/>
          <w:szCs w:val="24"/>
        </w:rPr>
        <w:t xml:space="preserve"> in the FFY 2018 Traffic Enforcement &amp; Equipment Grant program, the following documents must be submitted:</w:t>
      </w:r>
    </w:p>
    <w:p w:rsidR="00FE4745" w:rsidRPr="008B758E" w:rsidRDefault="00FE4745" w:rsidP="00FE4745">
      <w:pPr>
        <w:spacing w:after="0" w:line="240" w:lineRule="auto"/>
        <w:rPr>
          <w:sz w:val="24"/>
          <w:szCs w:val="24"/>
        </w:rPr>
      </w:pPr>
    </w:p>
    <w:p w:rsidR="00FE4745" w:rsidRDefault="00FE4745" w:rsidP="00FE4745">
      <w:pPr>
        <w:pStyle w:val="ListParagraph"/>
        <w:numPr>
          <w:ilvl w:val="0"/>
          <w:numId w:val="21"/>
        </w:numPr>
        <w:spacing w:after="0" w:line="240" w:lineRule="auto"/>
        <w:rPr>
          <w:sz w:val="24"/>
          <w:szCs w:val="24"/>
        </w:rPr>
      </w:pPr>
      <w:r w:rsidRPr="008B758E">
        <w:rPr>
          <w:sz w:val="24"/>
          <w:szCs w:val="24"/>
        </w:rPr>
        <w:t>Completed FFY 2019 Traffic Enforcement and Equipment Grant Application</w:t>
      </w:r>
    </w:p>
    <w:p w:rsidR="00FE4745" w:rsidRPr="00792119" w:rsidRDefault="00FE4745" w:rsidP="00FE4745">
      <w:pPr>
        <w:pStyle w:val="ListParagraph"/>
        <w:numPr>
          <w:ilvl w:val="0"/>
          <w:numId w:val="25"/>
        </w:numPr>
        <w:spacing w:after="0" w:line="240" w:lineRule="auto"/>
        <w:ind w:left="1440"/>
        <w:rPr>
          <w:sz w:val="24"/>
          <w:szCs w:val="24"/>
        </w:rPr>
      </w:pPr>
      <w:r w:rsidRPr="00792119">
        <w:rPr>
          <w:sz w:val="24"/>
          <w:szCs w:val="24"/>
        </w:rPr>
        <w:t>Including: Equipment</w:t>
      </w:r>
      <w:r>
        <w:rPr>
          <w:sz w:val="24"/>
          <w:szCs w:val="24"/>
        </w:rPr>
        <w:t xml:space="preserve"> Purchase</w:t>
      </w:r>
      <w:r w:rsidRPr="00792119">
        <w:rPr>
          <w:sz w:val="24"/>
          <w:szCs w:val="24"/>
        </w:rPr>
        <w:t xml:space="preserve"> Assurance Form (signed) and </w:t>
      </w:r>
      <w:r>
        <w:rPr>
          <w:sz w:val="24"/>
          <w:szCs w:val="24"/>
        </w:rPr>
        <w:t>Itemized Equipment Request Form</w:t>
      </w:r>
      <w:r w:rsidRPr="00792119">
        <w:rPr>
          <w:sz w:val="24"/>
          <w:szCs w:val="24"/>
        </w:rPr>
        <w:t xml:space="preserve"> (</w:t>
      </w:r>
      <w:r>
        <w:rPr>
          <w:sz w:val="24"/>
          <w:szCs w:val="24"/>
        </w:rPr>
        <w:t>w</w:t>
      </w:r>
      <w:r w:rsidRPr="00792119">
        <w:rPr>
          <w:sz w:val="24"/>
          <w:szCs w:val="24"/>
        </w:rPr>
        <w:t>ith costs)</w:t>
      </w:r>
    </w:p>
    <w:p w:rsidR="00FE4745" w:rsidRPr="008B758E" w:rsidRDefault="00FE4745" w:rsidP="00FE4745">
      <w:pPr>
        <w:pStyle w:val="ListParagraph"/>
        <w:numPr>
          <w:ilvl w:val="0"/>
          <w:numId w:val="21"/>
        </w:numPr>
        <w:spacing w:after="0" w:line="240" w:lineRule="auto"/>
        <w:rPr>
          <w:sz w:val="24"/>
          <w:szCs w:val="24"/>
        </w:rPr>
      </w:pPr>
      <w:r w:rsidRPr="008B758E">
        <w:rPr>
          <w:sz w:val="24"/>
          <w:szCs w:val="24"/>
        </w:rPr>
        <w:t>Autho</w:t>
      </w:r>
      <w:r>
        <w:rPr>
          <w:sz w:val="24"/>
          <w:szCs w:val="24"/>
        </w:rPr>
        <w:t>rized Contractor Signatory Form</w:t>
      </w:r>
      <w:r w:rsidRPr="008B758E">
        <w:rPr>
          <w:sz w:val="24"/>
          <w:szCs w:val="24"/>
        </w:rPr>
        <w:t xml:space="preserve"> </w:t>
      </w:r>
    </w:p>
    <w:p w:rsidR="00C10FFE" w:rsidRPr="00C10FFE" w:rsidRDefault="00FE4745" w:rsidP="00C10FFE">
      <w:pPr>
        <w:pStyle w:val="ListParagraph"/>
        <w:numPr>
          <w:ilvl w:val="0"/>
          <w:numId w:val="30"/>
        </w:numPr>
        <w:spacing w:after="0" w:line="240" w:lineRule="auto"/>
        <w:ind w:left="1440"/>
        <w:rPr>
          <w:i/>
          <w:sz w:val="18"/>
          <w:szCs w:val="18"/>
        </w:rPr>
      </w:pPr>
      <w:r w:rsidRPr="00C10FFE">
        <w:rPr>
          <w:sz w:val="24"/>
          <w:szCs w:val="24"/>
        </w:rPr>
        <w:t>Important: this form must be submitted regardless whether a department has included it with any other EOPSS/OGR/HSD grant application(s). No exceptions.</w:t>
      </w:r>
    </w:p>
    <w:p w:rsidR="00FE4745" w:rsidRPr="00C10FFE" w:rsidRDefault="00FE4745" w:rsidP="00C10FFE">
      <w:pPr>
        <w:pStyle w:val="ListParagraph"/>
        <w:numPr>
          <w:ilvl w:val="1"/>
          <w:numId w:val="30"/>
        </w:numPr>
        <w:spacing w:after="0" w:line="240" w:lineRule="auto"/>
        <w:rPr>
          <w:i/>
          <w:sz w:val="18"/>
          <w:szCs w:val="18"/>
        </w:rPr>
      </w:pPr>
      <w:r w:rsidRPr="00C10FFE">
        <w:rPr>
          <w:sz w:val="24"/>
          <w:szCs w:val="24"/>
        </w:rPr>
        <w:t>A town or city administrator must complete the Authorized Signatory Form with signature at the bottom of page 1, designating the Police Chief and any other individual(s) as Authorized Signatories.  Notarized page 2 is required for all individuals listed in the box on page 1.</w:t>
      </w:r>
    </w:p>
    <w:p w:rsidR="00FE4745" w:rsidRDefault="00FE4745" w:rsidP="00FE4745">
      <w:pPr>
        <w:pStyle w:val="ListParagraph"/>
        <w:numPr>
          <w:ilvl w:val="0"/>
          <w:numId w:val="21"/>
        </w:numPr>
        <w:spacing w:after="0" w:line="240" w:lineRule="auto"/>
        <w:rPr>
          <w:sz w:val="24"/>
          <w:szCs w:val="24"/>
        </w:rPr>
      </w:pPr>
      <w:r w:rsidRPr="008B758E">
        <w:rPr>
          <w:sz w:val="24"/>
          <w:szCs w:val="24"/>
        </w:rPr>
        <w:t xml:space="preserve">Scope of Services </w:t>
      </w:r>
      <w:r w:rsidRPr="00C13E9F">
        <w:rPr>
          <w:i/>
          <w:sz w:val="24"/>
          <w:szCs w:val="24"/>
        </w:rPr>
        <w:t>(initialed)</w:t>
      </w:r>
    </w:p>
    <w:p w:rsidR="00B21400" w:rsidRPr="008B758E" w:rsidRDefault="00B21400" w:rsidP="00FE4745">
      <w:pPr>
        <w:pStyle w:val="ListParagraph"/>
        <w:numPr>
          <w:ilvl w:val="0"/>
          <w:numId w:val="21"/>
        </w:numPr>
        <w:spacing w:after="0" w:line="240" w:lineRule="auto"/>
        <w:rPr>
          <w:sz w:val="24"/>
          <w:szCs w:val="24"/>
        </w:rPr>
      </w:pPr>
      <w:r>
        <w:rPr>
          <w:sz w:val="24"/>
          <w:szCs w:val="24"/>
        </w:rPr>
        <w:t>A-133</w:t>
      </w:r>
    </w:p>
    <w:p w:rsidR="007B2A66" w:rsidRDefault="007B2A66" w:rsidP="007B2A66">
      <w:pPr>
        <w:spacing w:after="0" w:line="240" w:lineRule="auto"/>
        <w:rPr>
          <w:sz w:val="24"/>
          <w:szCs w:val="24"/>
        </w:rPr>
      </w:pPr>
      <w:r w:rsidRPr="007B2A66">
        <w:rPr>
          <w:sz w:val="24"/>
          <w:szCs w:val="24"/>
        </w:rPr>
        <w:t>***________________________________________________________________________***</w:t>
      </w:r>
    </w:p>
    <w:p w:rsidR="007B2A66" w:rsidRPr="007B2A66" w:rsidRDefault="007B2A66" w:rsidP="007B2A66">
      <w:pPr>
        <w:spacing w:after="0" w:line="240" w:lineRule="auto"/>
        <w:rPr>
          <w:sz w:val="24"/>
          <w:szCs w:val="24"/>
        </w:rPr>
      </w:pPr>
    </w:p>
    <w:p w:rsidR="00FE4745" w:rsidRPr="008B758E" w:rsidRDefault="00FE4745" w:rsidP="00FE4745">
      <w:pPr>
        <w:spacing w:after="0" w:line="240" w:lineRule="auto"/>
        <w:rPr>
          <w:sz w:val="24"/>
          <w:szCs w:val="24"/>
        </w:rPr>
      </w:pPr>
      <w:r w:rsidRPr="008B758E">
        <w:rPr>
          <w:sz w:val="24"/>
          <w:szCs w:val="24"/>
        </w:rPr>
        <w:t xml:space="preserve">For Departments that </w:t>
      </w:r>
      <w:r w:rsidRPr="008B758E">
        <w:rPr>
          <w:b/>
          <w:sz w:val="24"/>
          <w:szCs w:val="24"/>
        </w:rPr>
        <w:t>DID NOT</w:t>
      </w:r>
      <w:r w:rsidRPr="008B758E">
        <w:rPr>
          <w:sz w:val="24"/>
          <w:szCs w:val="24"/>
        </w:rPr>
        <w:t xml:space="preserve"> participate in the FFY 2018 Traffic Enforcement &amp; Equipment Grant program</w:t>
      </w:r>
      <w:r>
        <w:rPr>
          <w:sz w:val="24"/>
          <w:szCs w:val="24"/>
        </w:rPr>
        <w:t>, the following documents must be submitted</w:t>
      </w:r>
      <w:r w:rsidRPr="008B758E">
        <w:rPr>
          <w:sz w:val="24"/>
          <w:szCs w:val="24"/>
        </w:rPr>
        <w:t>:</w:t>
      </w:r>
    </w:p>
    <w:p w:rsidR="00FE4745" w:rsidRDefault="00FE4745" w:rsidP="00FE4745">
      <w:pPr>
        <w:pStyle w:val="ListParagraph"/>
        <w:numPr>
          <w:ilvl w:val="0"/>
          <w:numId w:val="20"/>
        </w:numPr>
        <w:spacing w:after="0" w:line="240" w:lineRule="auto"/>
        <w:rPr>
          <w:sz w:val="24"/>
          <w:szCs w:val="24"/>
        </w:rPr>
      </w:pPr>
      <w:r w:rsidRPr="008B758E">
        <w:rPr>
          <w:sz w:val="24"/>
          <w:szCs w:val="24"/>
        </w:rPr>
        <w:t>Completed FFY 2019 Traffic Enforcement and Equipment Grant Application</w:t>
      </w:r>
    </w:p>
    <w:p w:rsidR="00FE4745" w:rsidRPr="00A85AF9" w:rsidRDefault="00FE4745" w:rsidP="00FE4745">
      <w:pPr>
        <w:pStyle w:val="ListParagraph"/>
        <w:numPr>
          <w:ilvl w:val="0"/>
          <w:numId w:val="26"/>
        </w:numPr>
        <w:spacing w:after="0" w:line="240" w:lineRule="auto"/>
        <w:ind w:left="1440"/>
        <w:rPr>
          <w:sz w:val="24"/>
          <w:szCs w:val="24"/>
        </w:rPr>
      </w:pPr>
      <w:r w:rsidRPr="00A85AF9">
        <w:rPr>
          <w:sz w:val="24"/>
          <w:szCs w:val="24"/>
        </w:rPr>
        <w:t xml:space="preserve">Including: </w:t>
      </w:r>
      <w:r w:rsidRPr="00792119">
        <w:rPr>
          <w:sz w:val="24"/>
          <w:szCs w:val="24"/>
        </w:rPr>
        <w:t>Equipment</w:t>
      </w:r>
      <w:r>
        <w:rPr>
          <w:sz w:val="24"/>
          <w:szCs w:val="24"/>
        </w:rPr>
        <w:t xml:space="preserve"> Purchase</w:t>
      </w:r>
      <w:r w:rsidRPr="00792119">
        <w:rPr>
          <w:sz w:val="24"/>
          <w:szCs w:val="24"/>
        </w:rPr>
        <w:t xml:space="preserve"> Assurance Form (signed) and </w:t>
      </w:r>
      <w:r>
        <w:rPr>
          <w:sz w:val="24"/>
          <w:szCs w:val="24"/>
        </w:rPr>
        <w:t>Itemized Equipment Request Form</w:t>
      </w:r>
      <w:r w:rsidRPr="00792119">
        <w:rPr>
          <w:sz w:val="24"/>
          <w:szCs w:val="24"/>
        </w:rPr>
        <w:t xml:space="preserve"> (</w:t>
      </w:r>
      <w:r>
        <w:rPr>
          <w:sz w:val="24"/>
          <w:szCs w:val="24"/>
        </w:rPr>
        <w:t>w</w:t>
      </w:r>
      <w:r w:rsidRPr="00792119">
        <w:rPr>
          <w:sz w:val="24"/>
          <w:szCs w:val="24"/>
        </w:rPr>
        <w:t>ith costs</w:t>
      </w:r>
      <w:r w:rsidRPr="00A85AF9">
        <w:rPr>
          <w:sz w:val="24"/>
          <w:szCs w:val="24"/>
        </w:rPr>
        <w:t>)</w:t>
      </w:r>
    </w:p>
    <w:p w:rsidR="00FE4745" w:rsidRDefault="00FE4745" w:rsidP="00FE4745">
      <w:pPr>
        <w:pStyle w:val="ListParagraph"/>
        <w:numPr>
          <w:ilvl w:val="0"/>
          <w:numId w:val="20"/>
        </w:numPr>
        <w:spacing w:after="0" w:line="240" w:lineRule="auto"/>
        <w:rPr>
          <w:sz w:val="24"/>
          <w:szCs w:val="24"/>
        </w:rPr>
      </w:pPr>
      <w:r w:rsidRPr="008B758E">
        <w:rPr>
          <w:sz w:val="24"/>
          <w:szCs w:val="24"/>
        </w:rPr>
        <w:t>Autho</w:t>
      </w:r>
      <w:r>
        <w:rPr>
          <w:sz w:val="24"/>
          <w:szCs w:val="24"/>
        </w:rPr>
        <w:t>rized Contractor Signatory Form</w:t>
      </w:r>
      <w:r w:rsidRPr="008B758E">
        <w:rPr>
          <w:sz w:val="24"/>
          <w:szCs w:val="24"/>
        </w:rPr>
        <w:t xml:space="preserve"> </w:t>
      </w:r>
    </w:p>
    <w:p w:rsidR="00C10FFE" w:rsidRDefault="00FE4745" w:rsidP="00C10FFE">
      <w:pPr>
        <w:pStyle w:val="ListParagraph"/>
        <w:numPr>
          <w:ilvl w:val="0"/>
          <w:numId w:val="26"/>
        </w:numPr>
        <w:spacing w:after="0" w:line="240" w:lineRule="auto"/>
        <w:ind w:left="1440"/>
        <w:rPr>
          <w:sz w:val="24"/>
          <w:szCs w:val="24"/>
        </w:rPr>
      </w:pPr>
      <w:r w:rsidRPr="00A85AF9">
        <w:rPr>
          <w:sz w:val="24"/>
          <w:szCs w:val="24"/>
        </w:rPr>
        <w:t>Important: this form must be submitted regardless whether a department has included it with any other EOPSS/OGR/HSD grant application(s). No exceptions.</w:t>
      </w:r>
    </w:p>
    <w:p w:rsidR="00FE4745" w:rsidRPr="00C10FFE" w:rsidRDefault="00FE4745" w:rsidP="00C10FFE">
      <w:pPr>
        <w:pStyle w:val="ListParagraph"/>
        <w:numPr>
          <w:ilvl w:val="1"/>
          <w:numId w:val="26"/>
        </w:numPr>
        <w:spacing w:after="0" w:line="240" w:lineRule="auto"/>
        <w:ind w:left="1800"/>
        <w:rPr>
          <w:sz w:val="24"/>
          <w:szCs w:val="24"/>
        </w:rPr>
      </w:pPr>
      <w:r w:rsidRPr="00C10FFE">
        <w:rPr>
          <w:sz w:val="24"/>
          <w:szCs w:val="24"/>
        </w:rPr>
        <w:t>A town or city administrator must complete the Authorized Signatory Form with signature at the bottom of page 1, designating the Police Chief and any other individual(s) as Authorized Signatories.  Notarized page 2 is required for all individuals listed in the box on page 1.</w:t>
      </w:r>
    </w:p>
    <w:p w:rsidR="00FE4745" w:rsidRPr="008B758E" w:rsidRDefault="00FE4745" w:rsidP="00FE4745">
      <w:pPr>
        <w:pStyle w:val="ListParagraph"/>
        <w:numPr>
          <w:ilvl w:val="0"/>
          <w:numId w:val="20"/>
        </w:numPr>
        <w:spacing w:after="0" w:line="240" w:lineRule="auto"/>
        <w:rPr>
          <w:sz w:val="24"/>
          <w:szCs w:val="24"/>
        </w:rPr>
      </w:pPr>
      <w:r w:rsidRPr="008B758E">
        <w:rPr>
          <w:sz w:val="24"/>
          <w:szCs w:val="24"/>
        </w:rPr>
        <w:t xml:space="preserve">General </w:t>
      </w:r>
      <w:proofErr w:type="spellStart"/>
      <w:r w:rsidRPr="008B758E">
        <w:rPr>
          <w:sz w:val="24"/>
          <w:szCs w:val="24"/>
        </w:rPr>
        <w:t>Subrecipient</w:t>
      </w:r>
      <w:proofErr w:type="spellEnd"/>
      <w:r w:rsidRPr="008B758E">
        <w:rPr>
          <w:sz w:val="24"/>
          <w:szCs w:val="24"/>
        </w:rPr>
        <w:t xml:space="preserve"> Grant Conditions</w:t>
      </w:r>
    </w:p>
    <w:p w:rsidR="00FE4745" w:rsidRPr="008B758E" w:rsidRDefault="00FE4745" w:rsidP="00FE4745">
      <w:pPr>
        <w:pStyle w:val="ListParagraph"/>
        <w:numPr>
          <w:ilvl w:val="0"/>
          <w:numId w:val="20"/>
        </w:numPr>
        <w:spacing w:after="0" w:line="240" w:lineRule="auto"/>
        <w:rPr>
          <w:sz w:val="24"/>
          <w:szCs w:val="24"/>
        </w:rPr>
      </w:pPr>
      <w:r w:rsidRPr="008B758E">
        <w:rPr>
          <w:sz w:val="24"/>
          <w:szCs w:val="24"/>
        </w:rPr>
        <w:t xml:space="preserve">Scope of Services </w:t>
      </w:r>
      <w:r w:rsidRPr="00C13E9F">
        <w:rPr>
          <w:i/>
          <w:sz w:val="24"/>
          <w:szCs w:val="24"/>
        </w:rPr>
        <w:t>(initialed)</w:t>
      </w:r>
    </w:p>
    <w:p w:rsidR="00FE4745" w:rsidRPr="008B758E" w:rsidRDefault="00FE4745" w:rsidP="00FE4745">
      <w:pPr>
        <w:pStyle w:val="ListParagraph"/>
        <w:numPr>
          <w:ilvl w:val="0"/>
          <w:numId w:val="20"/>
        </w:numPr>
        <w:spacing w:after="0" w:line="240" w:lineRule="auto"/>
        <w:rPr>
          <w:sz w:val="24"/>
          <w:szCs w:val="24"/>
        </w:rPr>
      </w:pPr>
      <w:r w:rsidRPr="008B758E">
        <w:rPr>
          <w:sz w:val="24"/>
          <w:szCs w:val="24"/>
        </w:rPr>
        <w:t>A-133</w:t>
      </w:r>
    </w:p>
    <w:p w:rsidR="00FE4745" w:rsidRPr="008B758E" w:rsidRDefault="00FE4745" w:rsidP="00FE4745">
      <w:pPr>
        <w:pStyle w:val="ListParagraph"/>
        <w:numPr>
          <w:ilvl w:val="0"/>
          <w:numId w:val="20"/>
        </w:numPr>
        <w:spacing w:after="0" w:line="240" w:lineRule="auto"/>
        <w:rPr>
          <w:sz w:val="24"/>
          <w:szCs w:val="24"/>
        </w:rPr>
      </w:pPr>
      <w:r w:rsidRPr="008B758E">
        <w:rPr>
          <w:sz w:val="24"/>
          <w:szCs w:val="24"/>
        </w:rPr>
        <w:t xml:space="preserve">Risk Assessment Form </w:t>
      </w:r>
    </w:p>
    <w:p w:rsidR="00FE4745" w:rsidRPr="008B758E" w:rsidRDefault="00FE4745" w:rsidP="00FE4745">
      <w:pPr>
        <w:pStyle w:val="ListParagraph"/>
        <w:numPr>
          <w:ilvl w:val="1"/>
          <w:numId w:val="15"/>
        </w:numPr>
        <w:spacing w:after="0" w:line="240" w:lineRule="auto"/>
        <w:rPr>
          <w:sz w:val="24"/>
          <w:szCs w:val="24"/>
        </w:rPr>
      </w:pPr>
      <w:r w:rsidRPr="008B758E">
        <w:rPr>
          <w:sz w:val="24"/>
          <w:szCs w:val="24"/>
        </w:rPr>
        <w:t>Please complete sections B, C, and E.</w:t>
      </w:r>
    </w:p>
    <w:p w:rsidR="00FE4745" w:rsidRPr="008B758E" w:rsidRDefault="00FE4745" w:rsidP="00FE4745">
      <w:pPr>
        <w:pStyle w:val="ListParagraph"/>
        <w:numPr>
          <w:ilvl w:val="0"/>
          <w:numId w:val="20"/>
        </w:numPr>
        <w:spacing w:after="0" w:line="240" w:lineRule="auto"/>
        <w:rPr>
          <w:sz w:val="24"/>
          <w:szCs w:val="24"/>
        </w:rPr>
      </w:pPr>
      <w:r w:rsidRPr="008B758E">
        <w:rPr>
          <w:sz w:val="24"/>
          <w:szCs w:val="24"/>
        </w:rPr>
        <w:t xml:space="preserve">FFATA </w:t>
      </w:r>
    </w:p>
    <w:p w:rsidR="00FE4745" w:rsidRPr="008B758E" w:rsidRDefault="00FE4745" w:rsidP="00FE4745">
      <w:pPr>
        <w:pStyle w:val="ListParagraph"/>
        <w:numPr>
          <w:ilvl w:val="1"/>
          <w:numId w:val="20"/>
        </w:numPr>
        <w:spacing w:after="0" w:line="240" w:lineRule="auto"/>
        <w:rPr>
          <w:sz w:val="24"/>
          <w:szCs w:val="24"/>
        </w:rPr>
      </w:pPr>
      <w:r w:rsidRPr="008B758E">
        <w:rPr>
          <w:sz w:val="24"/>
          <w:szCs w:val="24"/>
        </w:rPr>
        <w:t>Only required if the department’s total award is greater than or equal to $25,000</w:t>
      </w:r>
    </w:p>
    <w:p w:rsidR="00FE4745" w:rsidRDefault="00FE4745" w:rsidP="00FE4745">
      <w:pPr>
        <w:pStyle w:val="ListParagraph"/>
        <w:numPr>
          <w:ilvl w:val="0"/>
          <w:numId w:val="20"/>
        </w:numPr>
        <w:spacing w:after="0" w:line="240" w:lineRule="auto"/>
        <w:rPr>
          <w:sz w:val="24"/>
          <w:szCs w:val="24"/>
        </w:rPr>
      </w:pPr>
      <w:r w:rsidRPr="008B758E">
        <w:rPr>
          <w:sz w:val="24"/>
          <w:szCs w:val="24"/>
        </w:rPr>
        <w:t>Departmental Seat Belt Policy</w:t>
      </w:r>
    </w:p>
    <w:p w:rsidR="007B2A66" w:rsidRDefault="00FE4745" w:rsidP="00C10FFE">
      <w:pPr>
        <w:pStyle w:val="ListParagraph"/>
        <w:numPr>
          <w:ilvl w:val="0"/>
          <w:numId w:val="24"/>
        </w:numPr>
        <w:spacing w:after="0" w:line="240" w:lineRule="auto"/>
        <w:rPr>
          <w:sz w:val="24"/>
          <w:szCs w:val="24"/>
        </w:rPr>
      </w:pPr>
      <w:r w:rsidRPr="00100013">
        <w:rPr>
          <w:sz w:val="24"/>
          <w:szCs w:val="24"/>
        </w:rPr>
        <w:t>Please note: If your department does not implement a seat belt policy, your grant award will be reduced by 50%.</w:t>
      </w:r>
    </w:p>
    <w:p w:rsidR="00E01F60" w:rsidRPr="003B6E97" w:rsidRDefault="00FE4745" w:rsidP="007B2A66">
      <w:pPr>
        <w:pStyle w:val="ListParagraph"/>
        <w:numPr>
          <w:ilvl w:val="0"/>
          <w:numId w:val="20"/>
        </w:numPr>
        <w:spacing w:after="0" w:line="240" w:lineRule="auto"/>
        <w:rPr>
          <w:sz w:val="24"/>
          <w:szCs w:val="24"/>
        </w:rPr>
      </w:pPr>
      <w:r w:rsidRPr="003B6E97">
        <w:rPr>
          <w:sz w:val="24"/>
          <w:szCs w:val="24"/>
        </w:rPr>
        <w:t xml:space="preserve">Upon completion and approval of an application, a contract will be generated </w:t>
      </w:r>
      <w:r w:rsidR="00C10FFE" w:rsidRPr="003B6E97">
        <w:rPr>
          <w:sz w:val="24"/>
          <w:szCs w:val="24"/>
        </w:rPr>
        <w:t xml:space="preserve">by </w:t>
      </w:r>
      <w:r w:rsidRPr="003B6E97">
        <w:rPr>
          <w:sz w:val="24"/>
          <w:szCs w:val="24"/>
        </w:rPr>
        <w:t>EOPSS/OGR/HSD</w:t>
      </w:r>
      <w:r w:rsidR="00C10FFE" w:rsidRPr="003B6E97">
        <w:rPr>
          <w:sz w:val="24"/>
          <w:szCs w:val="24"/>
        </w:rPr>
        <w:t xml:space="preserve"> </w:t>
      </w:r>
      <w:r w:rsidRPr="003B6E97">
        <w:rPr>
          <w:sz w:val="24"/>
          <w:szCs w:val="24"/>
        </w:rPr>
        <w:t>and sent to the department for signature</w:t>
      </w:r>
      <w:r w:rsidR="007B2A66" w:rsidRPr="003B6E97">
        <w:rPr>
          <w:sz w:val="24"/>
          <w:szCs w:val="24"/>
        </w:rPr>
        <w:t>.</w:t>
      </w:r>
      <w:r w:rsidR="00E01F60" w:rsidRPr="003B6E97">
        <w:rPr>
          <w:rFonts w:ascii="Calibri" w:hAnsi="Calibri"/>
          <w:b/>
          <w:sz w:val="24"/>
          <w:szCs w:val="24"/>
        </w:rPr>
        <w:br w:type="page"/>
      </w:r>
    </w:p>
    <w:p w:rsidR="00C13E9F" w:rsidRPr="002645AA" w:rsidRDefault="00C13E9F" w:rsidP="00C13E9F">
      <w:pPr>
        <w:pStyle w:val="ListParagraph"/>
        <w:numPr>
          <w:ilvl w:val="0"/>
          <w:numId w:val="1"/>
        </w:numPr>
        <w:spacing w:after="0" w:line="240" w:lineRule="auto"/>
        <w:jc w:val="center"/>
        <w:rPr>
          <w:rFonts w:ascii="Calibri" w:hAnsi="Calibri"/>
          <w:b/>
          <w:sz w:val="24"/>
          <w:szCs w:val="24"/>
        </w:rPr>
      </w:pPr>
      <w:r w:rsidRPr="002645AA">
        <w:rPr>
          <w:rFonts w:ascii="Calibri" w:hAnsi="Calibri"/>
          <w:b/>
          <w:sz w:val="24"/>
          <w:szCs w:val="24"/>
        </w:rPr>
        <w:lastRenderedPageBreak/>
        <w:t>Submission Instructions</w:t>
      </w:r>
    </w:p>
    <w:p w:rsidR="00C13E9F" w:rsidRPr="00637FCE" w:rsidRDefault="00C13E9F" w:rsidP="00C13E9F">
      <w:pPr>
        <w:spacing w:after="0" w:line="240" w:lineRule="auto"/>
        <w:rPr>
          <w:rFonts w:ascii="Calibri" w:hAnsi="Calibri"/>
          <w:sz w:val="24"/>
          <w:szCs w:val="24"/>
        </w:rPr>
      </w:pPr>
    </w:p>
    <w:p w:rsidR="00E01F60" w:rsidRDefault="00E01F60" w:rsidP="00E01F60">
      <w:pPr>
        <w:spacing w:after="0" w:line="240" w:lineRule="auto"/>
        <w:rPr>
          <w:rFonts w:ascii="Calibri" w:hAnsi="Calibri"/>
          <w:sz w:val="24"/>
          <w:szCs w:val="24"/>
        </w:rPr>
      </w:pPr>
      <w:r>
        <w:rPr>
          <w:rFonts w:ascii="Calibri" w:hAnsi="Calibri"/>
          <w:sz w:val="24"/>
          <w:szCs w:val="24"/>
        </w:rPr>
        <w:t>An electronic version of the application form and all related documents are available at:</w:t>
      </w:r>
    </w:p>
    <w:p w:rsidR="00E01F60" w:rsidRPr="00637FCE" w:rsidRDefault="003A0025" w:rsidP="00E01F60">
      <w:pPr>
        <w:spacing w:after="0" w:line="240" w:lineRule="auto"/>
        <w:rPr>
          <w:rFonts w:ascii="Calibri" w:hAnsi="Calibri"/>
          <w:bCs/>
          <w:sz w:val="24"/>
          <w:szCs w:val="24"/>
        </w:rPr>
      </w:pPr>
      <w:hyperlink r:id="rId9" w:history="1">
        <w:r w:rsidR="00E01F60" w:rsidRPr="00236E30">
          <w:rPr>
            <w:rFonts w:eastAsia="Times New Roman" w:cs="Times New Roman"/>
            <w:sz w:val="24"/>
            <w:szCs w:val="24"/>
            <w:u w:val="single"/>
          </w:rPr>
          <w:t>https://www.mass.gov/service-details/traffic-safety-grants</w:t>
        </w:r>
      </w:hyperlink>
      <w:r w:rsidR="00E01F60" w:rsidRPr="00236E30">
        <w:rPr>
          <w:rFonts w:eastAsia="Times New Roman" w:cs="Times New Roman"/>
          <w:sz w:val="24"/>
          <w:szCs w:val="24"/>
        </w:rPr>
        <w:t>.</w:t>
      </w:r>
    </w:p>
    <w:p w:rsidR="00E01F60" w:rsidRDefault="00E01F60" w:rsidP="00C13E9F">
      <w:pPr>
        <w:spacing w:after="0" w:line="240" w:lineRule="auto"/>
        <w:rPr>
          <w:rFonts w:ascii="Calibri" w:hAnsi="Calibri"/>
          <w:sz w:val="24"/>
          <w:szCs w:val="24"/>
        </w:rPr>
      </w:pPr>
    </w:p>
    <w:p w:rsidR="00C13E9F" w:rsidRPr="00637FCE" w:rsidRDefault="00C13E9F" w:rsidP="00C13E9F">
      <w:pPr>
        <w:spacing w:after="0" w:line="240" w:lineRule="auto"/>
        <w:rPr>
          <w:rFonts w:ascii="Calibri" w:hAnsi="Calibri"/>
          <w:sz w:val="24"/>
          <w:szCs w:val="24"/>
        </w:rPr>
      </w:pPr>
      <w:r w:rsidRPr="00637FCE">
        <w:rPr>
          <w:rFonts w:ascii="Calibri" w:hAnsi="Calibri"/>
          <w:sz w:val="24"/>
          <w:szCs w:val="24"/>
        </w:rPr>
        <w:t xml:space="preserve">A qualified application packet must </w:t>
      </w:r>
      <w:r>
        <w:rPr>
          <w:rFonts w:ascii="Calibri" w:hAnsi="Calibri"/>
          <w:sz w:val="24"/>
          <w:szCs w:val="24"/>
        </w:rPr>
        <w:t>consist of</w:t>
      </w:r>
      <w:r w:rsidRPr="00637FCE">
        <w:rPr>
          <w:rFonts w:ascii="Calibri" w:hAnsi="Calibri"/>
          <w:sz w:val="24"/>
          <w:szCs w:val="24"/>
        </w:rPr>
        <w:t xml:space="preserve"> the grant application form and all required attachments. Incomplete responses or unsigned applications may be disqualified, though EOPSS</w:t>
      </w:r>
      <w:r>
        <w:rPr>
          <w:rFonts w:ascii="Calibri" w:hAnsi="Calibri"/>
          <w:sz w:val="24"/>
          <w:szCs w:val="24"/>
        </w:rPr>
        <w:t>/OGR/HSD</w:t>
      </w:r>
      <w:r w:rsidRPr="00637FCE">
        <w:rPr>
          <w:rFonts w:ascii="Calibri" w:hAnsi="Calibri"/>
          <w:sz w:val="24"/>
          <w:szCs w:val="24"/>
        </w:rPr>
        <w:t xml:space="preserve"> reserve</w:t>
      </w:r>
      <w:r w:rsidR="00236E30">
        <w:rPr>
          <w:rFonts w:ascii="Calibri" w:hAnsi="Calibri"/>
          <w:sz w:val="24"/>
          <w:szCs w:val="24"/>
        </w:rPr>
        <w:t>s</w:t>
      </w:r>
      <w:r w:rsidRPr="00637FCE">
        <w:rPr>
          <w:rFonts w:ascii="Calibri" w:hAnsi="Calibri"/>
          <w:sz w:val="24"/>
          <w:szCs w:val="24"/>
        </w:rPr>
        <w:t xml:space="preserve"> the right to work with departments to obtain missing or incomplete information. Departments will be notified of their award amounts as </w:t>
      </w:r>
      <w:r w:rsidR="00236E30">
        <w:rPr>
          <w:rFonts w:ascii="Calibri" w:hAnsi="Calibri"/>
          <w:sz w:val="24"/>
          <w:szCs w:val="24"/>
        </w:rPr>
        <w:t xml:space="preserve">applications and </w:t>
      </w:r>
      <w:r w:rsidRPr="00637FCE">
        <w:rPr>
          <w:rFonts w:ascii="Calibri" w:hAnsi="Calibri"/>
          <w:sz w:val="24"/>
          <w:szCs w:val="24"/>
        </w:rPr>
        <w:t xml:space="preserve">contracts are approved.   </w:t>
      </w:r>
    </w:p>
    <w:p w:rsidR="00C13E9F" w:rsidRDefault="00C13E9F" w:rsidP="00C13E9F">
      <w:pPr>
        <w:spacing w:after="0" w:line="240" w:lineRule="auto"/>
        <w:rPr>
          <w:rFonts w:ascii="Calibri" w:hAnsi="Calibri"/>
          <w:sz w:val="24"/>
          <w:szCs w:val="24"/>
        </w:rPr>
      </w:pPr>
    </w:p>
    <w:p w:rsidR="00236E30" w:rsidRPr="00414FAA" w:rsidRDefault="00236E30" w:rsidP="00236E30">
      <w:pPr>
        <w:spacing w:after="0" w:line="240" w:lineRule="auto"/>
        <w:rPr>
          <w:rFonts w:ascii="Calibri" w:hAnsi="Calibri"/>
          <w:b/>
          <w:sz w:val="24"/>
          <w:szCs w:val="24"/>
        </w:rPr>
      </w:pPr>
      <w:r w:rsidRPr="004B2DF8">
        <w:rPr>
          <w:rFonts w:ascii="Calibri" w:hAnsi="Calibri"/>
          <w:b/>
          <w:bCs/>
          <w:i/>
          <w:sz w:val="24"/>
          <w:szCs w:val="24"/>
        </w:rPr>
        <w:t>NOTE:</w:t>
      </w:r>
      <w:r>
        <w:rPr>
          <w:rFonts w:ascii="Calibri" w:hAnsi="Calibri"/>
          <w:b/>
          <w:bCs/>
          <w:sz w:val="24"/>
          <w:szCs w:val="24"/>
        </w:rPr>
        <w:t xml:space="preserve"> </w:t>
      </w:r>
      <w:r w:rsidRPr="00414FAA">
        <w:rPr>
          <w:rFonts w:ascii="Calibri" w:hAnsi="Calibri"/>
          <w:b/>
          <w:sz w:val="24"/>
          <w:szCs w:val="24"/>
        </w:rPr>
        <w:t xml:space="preserve">Departments are not eligible to begin program participation without an authorizing email from EOPSS/OGR/HSD.  </w:t>
      </w:r>
    </w:p>
    <w:p w:rsidR="00E01F60" w:rsidRDefault="00E01F60" w:rsidP="00236E30">
      <w:pPr>
        <w:spacing w:after="0" w:line="240" w:lineRule="auto"/>
        <w:rPr>
          <w:rFonts w:ascii="Calibri" w:hAnsi="Calibri"/>
          <w:sz w:val="24"/>
          <w:szCs w:val="24"/>
        </w:rPr>
      </w:pPr>
    </w:p>
    <w:p w:rsidR="00236E30" w:rsidRPr="00236E30" w:rsidRDefault="00236E30" w:rsidP="00414FAA">
      <w:pPr>
        <w:spacing w:after="0" w:line="240" w:lineRule="auto"/>
        <w:rPr>
          <w:sz w:val="24"/>
          <w:szCs w:val="24"/>
        </w:rPr>
      </w:pPr>
      <w:r w:rsidRPr="00236E30">
        <w:rPr>
          <w:sz w:val="24"/>
          <w:szCs w:val="24"/>
        </w:rPr>
        <w:t xml:space="preserve">The completed hard-copy of the application, along with all required additional documents, </w:t>
      </w:r>
      <w:r w:rsidRPr="00C53287">
        <w:rPr>
          <w:b/>
          <w:sz w:val="24"/>
          <w:szCs w:val="24"/>
        </w:rPr>
        <w:t>consists of</w:t>
      </w:r>
      <w:r w:rsidR="00C53287">
        <w:rPr>
          <w:sz w:val="24"/>
          <w:szCs w:val="24"/>
        </w:rPr>
        <w:t>:</w:t>
      </w:r>
      <w:r w:rsidR="001A0836">
        <w:rPr>
          <w:sz w:val="24"/>
          <w:szCs w:val="24"/>
        </w:rPr>
        <w:t xml:space="preserve"> </w:t>
      </w:r>
      <w:r w:rsidRPr="001A0836">
        <w:rPr>
          <w:sz w:val="24"/>
          <w:szCs w:val="24"/>
        </w:rPr>
        <w:t xml:space="preserve">one signed original </w:t>
      </w:r>
      <w:r w:rsidRPr="001A0836">
        <w:rPr>
          <w:i/>
          <w:sz w:val="24"/>
          <w:szCs w:val="24"/>
        </w:rPr>
        <w:t>(signed in blue ink and stamped “original”)</w:t>
      </w:r>
      <w:r w:rsidR="001A0836">
        <w:rPr>
          <w:sz w:val="24"/>
          <w:szCs w:val="24"/>
        </w:rPr>
        <w:t xml:space="preserve"> and </w:t>
      </w:r>
      <w:r w:rsidRPr="001A0836">
        <w:rPr>
          <w:sz w:val="24"/>
          <w:szCs w:val="24"/>
        </w:rPr>
        <w:t xml:space="preserve">one copy </w:t>
      </w:r>
      <w:r w:rsidRPr="001A0836">
        <w:rPr>
          <w:i/>
          <w:sz w:val="24"/>
          <w:szCs w:val="24"/>
        </w:rPr>
        <w:t>(stamped “copy”)</w:t>
      </w:r>
      <w:r w:rsidR="001A0836">
        <w:rPr>
          <w:i/>
          <w:sz w:val="24"/>
          <w:szCs w:val="24"/>
        </w:rPr>
        <w:t xml:space="preserve">. </w:t>
      </w:r>
      <w:r w:rsidR="001A0836">
        <w:rPr>
          <w:sz w:val="24"/>
          <w:szCs w:val="24"/>
        </w:rPr>
        <w:t>The original and copy, m</w:t>
      </w:r>
      <w:r w:rsidRPr="00236E30">
        <w:rPr>
          <w:sz w:val="24"/>
          <w:szCs w:val="24"/>
        </w:rPr>
        <w:t xml:space="preserve">ust be </w:t>
      </w:r>
      <w:r w:rsidR="001A0836" w:rsidRPr="00236E30">
        <w:rPr>
          <w:sz w:val="24"/>
          <w:szCs w:val="24"/>
        </w:rPr>
        <w:t xml:space="preserve">hand-delivered or </w:t>
      </w:r>
      <w:r w:rsidR="00E971D9">
        <w:rPr>
          <w:sz w:val="24"/>
          <w:szCs w:val="24"/>
        </w:rPr>
        <w:t>sent</w:t>
      </w:r>
      <w:r w:rsidRPr="00236E30">
        <w:rPr>
          <w:sz w:val="24"/>
          <w:szCs w:val="24"/>
        </w:rPr>
        <w:t xml:space="preserve"> by certified mail to this address exactly as shown:</w:t>
      </w:r>
    </w:p>
    <w:p w:rsidR="00236E30" w:rsidRPr="00236E30" w:rsidRDefault="00236E30" w:rsidP="00236E30">
      <w:pPr>
        <w:spacing w:after="0" w:line="240" w:lineRule="auto"/>
        <w:ind w:left="1440"/>
        <w:rPr>
          <w:sz w:val="24"/>
          <w:szCs w:val="24"/>
        </w:rPr>
      </w:pPr>
    </w:p>
    <w:p w:rsidR="00236E30" w:rsidRPr="00236E30" w:rsidRDefault="00236E30" w:rsidP="00236E30">
      <w:pPr>
        <w:spacing w:after="0" w:line="240" w:lineRule="auto"/>
        <w:ind w:left="1440"/>
        <w:rPr>
          <w:sz w:val="24"/>
          <w:szCs w:val="24"/>
        </w:rPr>
      </w:pPr>
      <w:r w:rsidRPr="00236E30">
        <w:rPr>
          <w:sz w:val="24"/>
          <w:szCs w:val="24"/>
        </w:rPr>
        <w:t>Office of Grants and Research</w:t>
      </w:r>
    </w:p>
    <w:p w:rsidR="00236E30" w:rsidRPr="00236E30" w:rsidRDefault="00236E30" w:rsidP="00236E30">
      <w:pPr>
        <w:spacing w:after="0" w:line="240" w:lineRule="auto"/>
        <w:ind w:left="1440"/>
        <w:rPr>
          <w:sz w:val="24"/>
          <w:szCs w:val="24"/>
        </w:rPr>
      </w:pPr>
      <w:r w:rsidRPr="00236E30">
        <w:rPr>
          <w:sz w:val="24"/>
          <w:szCs w:val="24"/>
        </w:rPr>
        <w:t>ATTN: Highway Safety Division (Richard Valeri)</w:t>
      </w:r>
    </w:p>
    <w:p w:rsidR="00236E30" w:rsidRPr="00236E30" w:rsidRDefault="00236E30" w:rsidP="00236E30">
      <w:pPr>
        <w:spacing w:after="0" w:line="240" w:lineRule="auto"/>
        <w:ind w:left="1440"/>
        <w:rPr>
          <w:sz w:val="24"/>
          <w:szCs w:val="24"/>
        </w:rPr>
      </w:pPr>
      <w:r w:rsidRPr="00236E30">
        <w:rPr>
          <w:sz w:val="24"/>
          <w:szCs w:val="24"/>
        </w:rPr>
        <w:t>10 Park Plaza, Suite 3720-A</w:t>
      </w:r>
    </w:p>
    <w:p w:rsidR="00236E30" w:rsidRPr="00236E30" w:rsidRDefault="00236E30" w:rsidP="00236E30">
      <w:pPr>
        <w:spacing w:after="0" w:line="240" w:lineRule="auto"/>
        <w:ind w:left="1440"/>
        <w:rPr>
          <w:sz w:val="24"/>
          <w:szCs w:val="24"/>
        </w:rPr>
      </w:pPr>
      <w:r w:rsidRPr="00236E30">
        <w:rPr>
          <w:sz w:val="24"/>
          <w:szCs w:val="24"/>
        </w:rPr>
        <w:t xml:space="preserve">Boston, MA 02116 -3933 </w:t>
      </w:r>
    </w:p>
    <w:p w:rsidR="00236E30" w:rsidRPr="00236E30" w:rsidRDefault="00236E30" w:rsidP="00236E30">
      <w:pPr>
        <w:spacing w:after="0" w:line="240" w:lineRule="auto"/>
        <w:rPr>
          <w:sz w:val="24"/>
          <w:szCs w:val="24"/>
        </w:rPr>
      </w:pPr>
    </w:p>
    <w:p w:rsidR="00E01F60" w:rsidRPr="00A85AF9" w:rsidRDefault="00E01F60" w:rsidP="00E01F60">
      <w:pPr>
        <w:spacing w:after="0" w:line="240" w:lineRule="auto"/>
        <w:rPr>
          <w:rFonts w:ascii="Calibri" w:hAnsi="Calibri"/>
          <w:sz w:val="24"/>
          <w:szCs w:val="24"/>
        </w:rPr>
      </w:pPr>
      <w:r w:rsidRPr="00A85AF9">
        <w:rPr>
          <w:sz w:val="24"/>
          <w:szCs w:val="24"/>
        </w:rPr>
        <w:t>It is recommended t</w:t>
      </w:r>
      <w:r>
        <w:rPr>
          <w:sz w:val="24"/>
          <w:szCs w:val="24"/>
        </w:rPr>
        <w:t>o verify receipt of application</w:t>
      </w:r>
      <w:r w:rsidRPr="00A85AF9">
        <w:rPr>
          <w:sz w:val="24"/>
          <w:szCs w:val="24"/>
        </w:rPr>
        <w:t xml:space="preserve"> with Rich</w:t>
      </w:r>
      <w:r w:rsidR="00414FAA">
        <w:rPr>
          <w:sz w:val="24"/>
          <w:szCs w:val="24"/>
        </w:rPr>
        <w:t>ard</w:t>
      </w:r>
      <w:r w:rsidRPr="00A85AF9">
        <w:rPr>
          <w:sz w:val="24"/>
          <w:szCs w:val="24"/>
        </w:rPr>
        <w:t xml:space="preserve"> Valeri at Richard.Valeri@mass.gov, prior to </w:t>
      </w:r>
      <w:r>
        <w:rPr>
          <w:sz w:val="24"/>
          <w:szCs w:val="24"/>
        </w:rPr>
        <w:t xml:space="preserve">the </w:t>
      </w:r>
      <w:bookmarkStart w:id="0" w:name="_GoBack"/>
      <w:r w:rsidRPr="004B2DF8">
        <w:rPr>
          <w:b/>
          <w:sz w:val="24"/>
          <w:szCs w:val="24"/>
        </w:rPr>
        <w:t>dead</w:t>
      </w:r>
      <w:bookmarkEnd w:id="0"/>
      <w:r w:rsidRPr="004B2DF8">
        <w:rPr>
          <w:b/>
          <w:sz w:val="24"/>
          <w:szCs w:val="24"/>
        </w:rPr>
        <w:t xml:space="preserve">line of November </w:t>
      </w:r>
      <w:r w:rsidR="003A0025">
        <w:rPr>
          <w:b/>
          <w:sz w:val="24"/>
          <w:szCs w:val="24"/>
        </w:rPr>
        <w:t>6</w:t>
      </w:r>
      <w:r w:rsidRPr="004B2DF8">
        <w:rPr>
          <w:b/>
          <w:sz w:val="24"/>
          <w:szCs w:val="24"/>
        </w:rPr>
        <w:t>, 2018</w:t>
      </w:r>
      <w:r>
        <w:rPr>
          <w:b/>
          <w:sz w:val="24"/>
          <w:szCs w:val="24"/>
        </w:rPr>
        <w:t>,</w:t>
      </w:r>
      <w:r w:rsidRPr="004B2DF8">
        <w:rPr>
          <w:b/>
          <w:sz w:val="24"/>
          <w:szCs w:val="24"/>
        </w:rPr>
        <w:t xml:space="preserve"> </w:t>
      </w:r>
      <w:r w:rsidRPr="00A85AF9">
        <w:rPr>
          <w:sz w:val="24"/>
          <w:szCs w:val="24"/>
        </w:rPr>
        <w:t>due to potential mail delivery problems.</w:t>
      </w:r>
    </w:p>
    <w:p w:rsidR="00E01F60" w:rsidRDefault="00E01F60" w:rsidP="00236E30">
      <w:pPr>
        <w:spacing w:after="0" w:line="240" w:lineRule="auto"/>
        <w:rPr>
          <w:sz w:val="24"/>
          <w:szCs w:val="24"/>
        </w:rPr>
      </w:pPr>
    </w:p>
    <w:p w:rsidR="00236E30" w:rsidRPr="00236E30" w:rsidRDefault="00236E30" w:rsidP="00236E30">
      <w:pPr>
        <w:spacing w:after="0" w:line="240" w:lineRule="auto"/>
        <w:rPr>
          <w:sz w:val="24"/>
          <w:szCs w:val="24"/>
        </w:rPr>
      </w:pPr>
      <w:r w:rsidRPr="00236E30">
        <w:rPr>
          <w:sz w:val="24"/>
          <w:szCs w:val="24"/>
        </w:rPr>
        <w:t xml:space="preserve">Expected notification of awards will occur </w:t>
      </w:r>
      <w:r w:rsidR="001A0836">
        <w:rPr>
          <w:sz w:val="24"/>
          <w:szCs w:val="24"/>
        </w:rPr>
        <w:t xml:space="preserve">on or about November 21, 2018. </w:t>
      </w:r>
      <w:r w:rsidRPr="00236E30">
        <w:rPr>
          <w:sz w:val="24"/>
          <w:szCs w:val="24"/>
        </w:rPr>
        <w:t xml:space="preserve">However, departments will be notified </w:t>
      </w:r>
      <w:r w:rsidR="00414FAA">
        <w:rPr>
          <w:sz w:val="24"/>
          <w:szCs w:val="24"/>
        </w:rPr>
        <w:t xml:space="preserve">individually </w:t>
      </w:r>
      <w:r w:rsidRPr="00236E30">
        <w:rPr>
          <w:sz w:val="24"/>
          <w:szCs w:val="24"/>
        </w:rPr>
        <w:t>of their award amounts as applications are rec</w:t>
      </w:r>
      <w:r w:rsidR="001A0836">
        <w:rPr>
          <w:sz w:val="24"/>
          <w:szCs w:val="24"/>
        </w:rPr>
        <w:t xml:space="preserve">eived, reviewed, and approved. </w:t>
      </w:r>
      <w:r w:rsidR="00414FAA">
        <w:rPr>
          <w:sz w:val="24"/>
          <w:szCs w:val="24"/>
        </w:rPr>
        <w:t>A</w:t>
      </w:r>
      <w:r w:rsidRPr="00236E30">
        <w:rPr>
          <w:sz w:val="24"/>
          <w:szCs w:val="24"/>
        </w:rPr>
        <w:t xml:space="preserve"> list of </w:t>
      </w:r>
      <w:r w:rsidR="00414FAA">
        <w:rPr>
          <w:sz w:val="24"/>
          <w:szCs w:val="24"/>
        </w:rPr>
        <w:t xml:space="preserve">all </w:t>
      </w:r>
      <w:proofErr w:type="spellStart"/>
      <w:r w:rsidRPr="00236E30">
        <w:rPr>
          <w:sz w:val="24"/>
          <w:szCs w:val="24"/>
        </w:rPr>
        <w:t>subrecipients</w:t>
      </w:r>
      <w:proofErr w:type="spellEnd"/>
      <w:r w:rsidRPr="00236E30">
        <w:rPr>
          <w:sz w:val="24"/>
          <w:szCs w:val="24"/>
        </w:rPr>
        <w:t xml:space="preserve"> will be posted on the EOPSS/OGR/HSD website at </w:t>
      </w:r>
      <w:hyperlink r:id="rId10" w:history="1">
        <w:r w:rsidRPr="00236E30">
          <w:rPr>
            <w:rFonts w:eastAsia="Times New Roman" w:cs="Times New Roman"/>
            <w:sz w:val="24"/>
            <w:szCs w:val="24"/>
            <w:u w:val="single"/>
          </w:rPr>
          <w:t>https://www.mass.gov/service-details/traffic-safety-grants</w:t>
        </w:r>
      </w:hyperlink>
      <w:r w:rsidR="00414FAA">
        <w:rPr>
          <w:rFonts w:eastAsia="Times New Roman" w:cs="Times New Roman"/>
          <w:sz w:val="24"/>
          <w:szCs w:val="24"/>
        </w:rPr>
        <w:t xml:space="preserve"> by December 1, 2018</w:t>
      </w:r>
      <w:r w:rsidRPr="00236E30">
        <w:rPr>
          <w:rFonts w:eastAsia="Times New Roman" w:cs="Times New Roman"/>
          <w:sz w:val="24"/>
          <w:szCs w:val="24"/>
        </w:rPr>
        <w:t>.</w:t>
      </w:r>
    </w:p>
    <w:p w:rsidR="00236E30" w:rsidRPr="00236E30" w:rsidRDefault="00236E30" w:rsidP="00236E30">
      <w:pPr>
        <w:spacing w:after="0" w:line="240" w:lineRule="auto"/>
        <w:rPr>
          <w:sz w:val="24"/>
          <w:szCs w:val="24"/>
        </w:rPr>
      </w:pPr>
    </w:p>
    <w:p w:rsidR="00236E30" w:rsidRPr="00236E30" w:rsidRDefault="00236E30" w:rsidP="00236E30">
      <w:pPr>
        <w:spacing w:after="0" w:line="240" w:lineRule="auto"/>
        <w:rPr>
          <w:sz w:val="24"/>
          <w:szCs w:val="24"/>
        </w:rPr>
      </w:pPr>
      <w:r w:rsidRPr="00236E30">
        <w:rPr>
          <w:sz w:val="24"/>
          <w:szCs w:val="24"/>
        </w:rPr>
        <w:t xml:space="preserve">If you have any questions about the application or the program more generally, please contact Richard Valeri at (617) 933-3528 or </w:t>
      </w:r>
      <w:hyperlink r:id="rId11" w:history="1">
        <w:r w:rsidRPr="00236E30">
          <w:rPr>
            <w:sz w:val="24"/>
            <w:szCs w:val="24"/>
            <w:u w:val="single"/>
          </w:rPr>
          <w:t>Richard.Valeri@mass.gov</w:t>
        </w:r>
      </w:hyperlink>
      <w:r w:rsidRPr="00236E30">
        <w:rPr>
          <w:sz w:val="24"/>
          <w:szCs w:val="24"/>
        </w:rPr>
        <w:t xml:space="preserve">.  </w:t>
      </w:r>
    </w:p>
    <w:p w:rsidR="00236E30" w:rsidRDefault="00236E30" w:rsidP="00C13E9F">
      <w:pPr>
        <w:spacing w:after="0" w:line="240" w:lineRule="auto"/>
        <w:rPr>
          <w:rFonts w:ascii="Calibri" w:hAnsi="Calibri"/>
          <w:b/>
          <w:bCs/>
          <w:i/>
          <w:sz w:val="24"/>
          <w:szCs w:val="24"/>
        </w:rPr>
      </w:pPr>
    </w:p>
    <w:p w:rsidR="00410BE5" w:rsidRDefault="00410BE5" w:rsidP="00C13E9F">
      <w:pPr>
        <w:spacing w:after="0" w:line="240" w:lineRule="auto"/>
        <w:rPr>
          <w:rFonts w:ascii="Calibri" w:hAnsi="Calibri"/>
          <w:b/>
          <w:bCs/>
          <w:i/>
          <w:sz w:val="24"/>
          <w:szCs w:val="24"/>
        </w:rPr>
      </w:pPr>
    </w:p>
    <w:p w:rsidR="00B21400" w:rsidRDefault="00410BE5" w:rsidP="00C13E9F">
      <w:pPr>
        <w:spacing w:after="0" w:line="240" w:lineRule="auto"/>
        <w:rPr>
          <w:rFonts w:ascii="Calibri" w:hAnsi="Calibri"/>
          <w:bCs/>
          <w:i/>
          <w:sz w:val="24"/>
          <w:szCs w:val="24"/>
        </w:rPr>
      </w:pPr>
      <w:r w:rsidRPr="00410BE5">
        <w:rPr>
          <w:rFonts w:ascii="Calibri" w:hAnsi="Calibri"/>
          <w:b/>
          <w:bCs/>
          <w:i/>
          <w:sz w:val="24"/>
          <w:szCs w:val="24"/>
        </w:rPr>
        <w:t>REMINDER:</w:t>
      </w:r>
      <w:r>
        <w:rPr>
          <w:rFonts w:ascii="Calibri" w:hAnsi="Calibri"/>
          <w:bCs/>
          <w:i/>
          <w:sz w:val="24"/>
          <w:szCs w:val="24"/>
        </w:rPr>
        <w:t xml:space="preserve"> </w:t>
      </w:r>
      <w:r w:rsidRPr="00410BE5">
        <w:rPr>
          <w:rFonts w:ascii="Calibri" w:hAnsi="Calibri"/>
          <w:bCs/>
          <w:i/>
          <w:sz w:val="24"/>
          <w:szCs w:val="24"/>
        </w:rPr>
        <w:t xml:space="preserve">The following </w:t>
      </w:r>
      <w:r>
        <w:rPr>
          <w:rFonts w:ascii="Calibri" w:hAnsi="Calibri"/>
          <w:bCs/>
          <w:i/>
          <w:sz w:val="24"/>
          <w:szCs w:val="24"/>
        </w:rPr>
        <w:t xml:space="preserve">two </w:t>
      </w:r>
      <w:r w:rsidRPr="00410BE5">
        <w:rPr>
          <w:rFonts w:ascii="Calibri" w:hAnsi="Calibri"/>
          <w:bCs/>
          <w:i/>
          <w:sz w:val="24"/>
          <w:szCs w:val="24"/>
        </w:rPr>
        <w:t xml:space="preserve">pages must be filled out </w:t>
      </w:r>
      <w:r>
        <w:rPr>
          <w:rFonts w:ascii="Calibri" w:hAnsi="Calibri"/>
          <w:bCs/>
          <w:i/>
          <w:sz w:val="24"/>
          <w:szCs w:val="24"/>
        </w:rPr>
        <w:t xml:space="preserve">and submitted with the application </w:t>
      </w:r>
      <w:r w:rsidRPr="00410BE5">
        <w:rPr>
          <w:rFonts w:ascii="Calibri" w:hAnsi="Calibri"/>
          <w:bCs/>
          <w:i/>
          <w:sz w:val="24"/>
          <w:szCs w:val="24"/>
        </w:rPr>
        <w:t xml:space="preserve">if a department intends on budgeting for equipment purchase. </w:t>
      </w:r>
    </w:p>
    <w:p w:rsidR="00B21400" w:rsidRDefault="00B21400">
      <w:pPr>
        <w:rPr>
          <w:rFonts w:ascii="Calibri" w:hAnsi="Calibri"/>
          <w:bCs/>
          <w:i/>
          <w:sz w:val="24"/>
          <w:szCs w:val="24"/>
        </w:rPr>
      </w:pPr>
      <w:r>
        <w:rPr>
          <w:rFonts w:ascii="Calibri" w:hAnsi="Calibri"/>
          <w:bCs/>
          <w:i/>
          <w:sz w:val="24"/>
          <w:szCs w:val="24"/>
        </w:rPr>
        <w:br w:type="page"/>
      </w:r>
    </w:p>
    <w:tbl>
      <w:tblPr>
        <w:tblW w:w="9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0"/>
      </w:tblGrid>
      <w:tr w:rsidR="002645AA" w:rsidRPr="00CE65C1" w:rsidTr="00C12F2E">
        <w:trPr>
          <w:trHeight w:val="729"/>
        </w:trPr>
        <w:tc>
          <w:tcPr>
            <w:tcW w:w="9300" w:type="dxa"/>
            <w:shd w:val="clear" w:color="auto" w:fill="DDD9C3"/>
          </w:tcPr>
          <w:p w:rsidR="002645AA" w:rsidRPr="00CE65C1" w:rsidRDefault="002645AA" w:rsidP="002645AA">
            <w:pPr>
              <w:keepNext/>
              <w:spacing w:after="0" w:line="240" w:lineRule="auto"/>
              <w:jc w:val="center"/>
              <w:outlineLvl w:val="0"/>
              <w:rPr>
                <w:rFonts w:eastAsia="Times New Roman" w:cs="Times New Roman"/>
                <w:b/>
                <w:sz w:val="28"/>
                <w:szCs w:val="28"/>
              </w:rPr>
            </w:pPr>
          </w:p>
          <w:p w:rsidR="002645AA" w:rsidRPr="00CE65C1" w:rsidRDefault="002645AA" w:rsidP="002645AA">
            <w:pPr>
              <w:keepNext/>
              <w:spacing w:after="0" w:line="360" w:lineRule="auto"/>
              <w:jc w:val="center"/>
              <w:outlineLvl w:val="0"/>
              <w:rPr>
                <w:rFonts w:eastAsia="Times New Roman" w:cs="Times New Roman"/>
                <w:b/>
                <w:sz w:val="32"/>
                <w:szCs w:val="32"/>
              </w:rPr>
            </w:pPr>
            <w:r w:rsidRPr="00CE65C1">
              <w:rPr>
                <w:rFonts w:eastAsia="Times New Roman" w:cs="Times New Roman"/>
                <w:b/>
                <w:sz w:val="32"/>
                <w:szCs w:val="32"/>
              </w:rPr>
              <w:t>FFY 2019 Traffic Enforcement and Equipment Grant Program</w:t>
            </w:r>
          </w:p>
        </w:tc>
      </w:tr>
    </w:tbl>
    <w:p w:rsidR="002645AA" w:rsidRPr="00CE65C1" w:rsidRDefault="002645AA" w:rsidP="00CE65C1">
      <w:pPr>
        <w:spacing w:after="0" w:line="240" w:lineRule="auto"/>
        <w:rPr>
          <w:rFonts w:eastAsia="Times New Roman" w:cs="Times New Roman"/>
          <w:b/>
          <w:sz w:val="24"/>
          <w:szCs w:val="24"/>
        </w:rPr>
      </w:pPr>
    </w:p>
    <w:p w:rsidR="00414FAA" w:rsidRDefault="00414FAA" w:rsidP="002645AA">
      <w:pPr>
        <w:spacing w:after="0" w:line="240" w:lineRule="auto"/>
        <w:jc w:val="center"/>
        <w:rPr>
          <w:rFonts w:eastAsia="Times New Roman" w:cs="Times New Roman"/>
          <w:b/>
          <w:sz w:val="28"/>
          <w:szCs w:val="28"/>
        </w:rPr>
      </w:pPr>
    </w:p>
    <w:p w:rsidR="002645AA" w:rsidRDefault="002645AA" w:rsidP="002645AA">
      <w:pPr>
        <w:spacing w:after="0" w:line="240" w:lineRule="auto"/>
        <w:jc w:val="center"/>
        <w:rPr>
          <w:rFonts w:eastAsia="Times New Roman" w:cs="Times New Roman"/>
          <w:b/>
          <w:sz w:val="28"/>
          <w:szCs w:val="28"/>
        </w:rPr>
      </w:pPr>
      <w:r w:rsidRPr="00CE65C1">
        <w:rPr>
          <w:rFonts w:eastAsia="Times New Roman" w:cs="Times New Roman"/>
          <w:b/>
          <w:sz w:val="28"/>
          <w:szCs w:val="28"/>
        </w:rPr>
        <w:t>EQUIPMENT PURCHASE ASSURANCES</w:t>
      </w:r>
    </w:p>
    <w:p w:rsidR="002645AA" w:rsidRPr="00CE65C1" w:rsidRDefault="002645AA" w:rsidP="002645AA">
      <w:pPr>
        <w:spacing w:after="0" w:line="240" w:lineRule="auto"/>
        <w:jc w:val="center"/>
        <w:rPr>
          <w:rFonts w:eastAsia="Times New Roman" w:cs="Times New Roman"/>
          <w:b/>
          <w:sz w:val="24"/>
          <w:szCs w:val="24"/>
        </w:rPr>
      </w:pPr>
    </w:p>
    <w:p w:rsidR="002645AA" w:rsidRDefault="002645AA" w:rsidP="002645AA">
      <w:pPr>
        <w:spacing w:after="0" w:line="240" w:lineRule="auto"/>
        <w:rPr>
          <w:rFonts w:eastAsia="Times New Roman" w:cs="Times New Roman"/>
          <w:sz w:val="24"/>
          <w:szCs w:val="24"/>
        </w:rPr>
      </w:pPr>
    </w:p>
    <w:p w:rsidR="001055A2" w:rsidRPr="00CE65C1" w:rsidRDefault="001055A2" w:rsidP="002645AA">
      <w:pPr>
        <w:spacing w:after="0" w:line="240" w:lineRule="auto"/>
        <w:rPr>
          <w:rFonts w:eastAsia="Times New Roman" w:cs="Times New Roman"/>
          <w:sz w:val="24"/>
          <w:szCs w:val="24"/>
        </w:rPr>
      </w:pPr>
    </w:p>
    <w:p w:rsidR="002645AA" w:rsidRPr="00CE65C1" w:rsidRDefault="002645AA" w:rsidP="002645AA">
      <w:pPr>
        <w:spacing w:after="0" w:line="240" w:lineRule="auto"/>
        <w:rPr>
          <w:rFonts w:eastAsia="Times New Roman" w:cs="Times New Roman"/>
          <w:sz w:val="24"/>
          <w:szCs w:val="24"/>
        </w:rPr>
      </w:pPr>
      <w:r w:rsidRPr="00CE65C1">
        <w:rPr>
          <w:rFonts w:eastAsia="Times New Roman" w:cs="Times New Roman"/>
          <w:sz w:val="24"/>
          <w:szCs w:val="24"/>
        </w:rPr>
        <w:t xml:space="preserve">The </w:t>
      </w:r>
      <w:r w:rsidRPr="00CE65C1">
        <w:rPr>
          <w:rFonts w:eastAsia="Times New Roman" w:cs="Times New Roman"/>
          <w:sz w:val="24"/>
          <w:szCs w:val="24"/>
          <w:u w:val="single"/>
        </w:rPr>
        <w:t xml:space="preserve">                                                        </w:t>
      </w:r>
      <w:r w:rsidRPr="00CE65C1">
        <w:rPr>
          <w:rFonts w:eastAsia="Times New Roman" w:cs="Times New Roman"/>
          <w:sz w:val="24"/>
          <w:szCs w:val="24"/>
        </w:rPr>
        <w:t>Police Department/municipality acknowledges, and if funded agrees to comply with, all grant contract requirements and related federal guidelines as these pertain to the purchase of allowable equipment. This department/municipality understands and agrees that any items it is approved to purchase will be used specifically for traffic enforcement/safety purposes as set forth and in conjunction with the FFY 201</w:t>
      </w:r>
      <w:r w:rsidR="00F44B99">
        <w:rPr>
          <w:rFonts w:eastAsia="Times New Roman" w:cs="Times New Roman"/>
          <w:sz w:val="24"/>
          <w:szCs w:val="24"/>
        </w:rPr>
        <w:t>9</w:t>
      </w:r>
      <w:r w:rsidRPr="00CE65C1">
        <w:rPr>
          <w:rFonts w:eastAsia="Times New Roman" w:cs="Times New Roman"/>
          <w:sz w:val="24"/>
          <w:szCs w:val="24"/>
        </w:rPr>
        <w:t xml:space="preserve"> Traffic Enforcement and Equipment Grant Program.</w:t>
      </w:r>
    </w:p>
    <w:p w:rsidR="002645AA" w:rsidRPr="00CE65C1" w:rsidRDefault="002645AA" w:rsidP="002645AA">
      <w:pPr>
        <w:spacing w:after="0" w:line="240" w:lineRule="auto"/>
        <w:rPr>
          <w:rFonts w:eastAsia="Times New Roman" w:cs="Times New Roman"/>
          <w:sz w:val="24"/>
          <w:szCs w:val="24"/>
        </w:rPr>
      </w:pPr>
    </w:p>
    <w:p w:rsidR="002645AA" w:rsidRPr="00CE65C1" w:rsidRDefault="002645AA" w:rsidP="002645AA">
      <w:pPr>
        <w:spacing w:after="0" w:line="240" w:lineRule="auto"/>
        <w:rPr>
          <w:rFonts w:eastAsia="Times New Roman" w:cs="Times New Roman"/>
          <w:sz w:val="24"/>
          <w:szCs w:val="24"/>
        </w:rPr>
      </w:pPr>
      <w:r w:rsidRPr="00CE65C1">
        <w:rPr>
          <w:rFonts w:eastAsia="Times New Roman" w:cs="Times New Roman"/>
          <w:sz w:val="24"/>
          <w:szCs w:val="24"/>
        </w:rPr>
        <w:t>This department/municipality also understands that some items requested for purchase may be denied at the discretion of EOPSS/OGR/HSD if those items are deemed unacceptable to the program’s basic structure or considered outside of state and federal purchase guidelines.</w:t>
      </w:r>
    </w:p>
    <w:p w:rsidR="002645AA" w:rsidRPr="00CE65C1" w:rsidRDefault="002645AA" w:rsidP="002645AA">
      <w:pPr>
        <w:spacing w:after="0" w:line="240" w:lineRule="auto"/>
        <w:rPr>
          <w:rFonts w:eastAsia="Times New Roman" w:cs="Times New Roman"/>
          <w:sz w:val="24"/>
          <w:szCs w:val="24"/>
        </w:rPr>
      </w:pPr>
    </w:p>
    <w:p w:rsidR="002645AA" w:rsidRPr="00CE65C1" w:rsidRDefault="002645AA" w:rsidP="002645AA">
      <w:pPr>
        <w:spacing w:after="0" w:line="240" w:lineRule="auto"/>
        <w:rPr>
          <w:rFonts w:eastAsia="Times New Roman" w:cs="Times New Roman"/>
          <w:sz w:val="24"/>
          <w:szCs w:val="24"/>
        </w:rPr>
      </w:pPr>
      <w:r w:rsidRPr="00CE65C1">
        <w:rPr>
          <w:rFonts w:eastAsia="Times New Roman" w:cs="Times New Roman"/>
          <w:sz w:val="24"/>
          <w:szCs w:val="24"/>
        </w:rPr>
        <w:t>I hereby acknowledge my understanding of the above mentioned traffic safety equipment purchase requirements and will comply with the best of my ability:</w:t>
      </w:r>
    </w:p>
    <w:p w:rsidR="002645AA" w:rsidRPr="00CE65C1" w:rsidRDefault="002645AA" w:rsidP="002645AA">
      <w:pPr>
        <w:spacing w:after="0" w:line="240" w:lineRule="auto"/>
        <w:ind w:left="630"/>
        <w:rPr>
          <w:rFonts w:eastAsia="Times New Roman" w:cs="Times New Roman"/>
          <w:sz w:val="24"/>
          <w:szCs w:val="24"/>
        </w:rPr>
      </w:pPr>
    </w:p>
    <w:p w:rsidR="002645AA" w:rsidRPr="00CE65C1" w:rsidRDefault="002645AA" w:rsidP="002645AA">
      <w:pPr>
        <w:spacing w:after="0" w:line="240" w:lineRule="auto"/>
        <w:rPr>
          <w:rFonts w:eastAsia="Times New Roman" w:cs="Times New Roman"/>
          <w:sz w:val="24"/>
          <w:szCs w:val="24"/>
          <w:u w:val="single"/>
        </w:rPr>
      </w:pPr>
      <w:r w:rsidRPr="00CE65C1">
        <w:rPr>
          <w:rFonts w:eastAsia="Times New Roman" w:cs="Times New Roman"/>
          <w:sz w:val="24"/>
          <w:szCs w:val="24"/>
          <w:u w:val="single"/>
        </w:rPr>
        <w:t xml:space="preserve"> _____________________________________________</w:t>
      </w:r>
    </w:p>
    <w:p w:rsidR="002645AA" w:rsidRPr="00CE65C1" w:rsidRDefault="002645AA" w:rsidP="002645AA">
      <w:pPr>
        <w:spacing w:after="0" w:line="240" w:lineRule="auto"/>
        <w:rPr>
          <w:rFonts w:eastAsia="Times New Roman" w:cs="Times New Roman"/>
          <w:sz w:val="24"/>
          <w:szCs w:val="24"/>
        </w:rPr>
      </w:pPr>
      <w:r w:rsidRPr="00CE65C1">
        <w:rPr>
          <w:rFonts w:eastAsia="Times New Roman" w:cs="Times New Roman"/>
          <w:sz w:val="24"/>
          <w:szCs w:val="24"/>
        </w:rPr>
        <w:t>Authorized Representative Name and Title (please print)</w:t>
      </w:r>
    </w:p>
    <w:p w:rsidR="002645AA" w:rsidRPr="00CE65C1" w:rsidRDefault="002645AA" w:rsidP="002645AA">
      <w:pPr>
        <w:spacing w:after="0" w:line="240" w:lineRule="auto"/>
        <w:ind w:left="630"/>
        <w:rPr>
          <w:rFonts w:eastAsia="Times New Roman" w:cs="Times New Roman"/>
          <w:sz w:val="24"/>
          <w:szCs w:val="24"/>
        </w:rPr>
      </w:pPr>
    </w:p>
    <w:p w:rsidR="002645AA" w:rsidRPr="00CE65C1" w:rsidRDefault="002645AA" w:rsidP="002645AA">
      <w:pPr>
        <w:spacing w:after="0" w:line="240" w:lineRule="auto"/>
        <w:rPr>
          <w:rFonts w:eastAsia="Times New Roman" w:cs="Times New Roman"/>
          <w:sz w:val="24"/>
          <w:szCs w:val="24"/>
          <w:u w:val="single"/>
        </w:rPr>
      </w:pPr>
      <w:r w:rsidRPr="00CE65C1">
        <w:rPr>
          <w:rFonts w:eastAsia="Times New Roman" w:cs="Times New Roman"/>
          <w:sz w:val="24"/>
          <w:szCs w:val="24"/>
          <w:u w:val="single"/>
        </w:rPr>
        <w:softHyphen/>
      </w:r>
      <w:r w:rsidRPr="00CE65C1">
        <w:rPr>
          <w:rFonts w:eastAsia="Times New Roman" w:cs="Times New Roman"/>
          <w:sz w:val="24"/>
          <w:szCs w:val="24"/>
          <w:u w:val="single"/>
        </w:rPr>
        <w:softHyphen/>
      </w:r>
      <w:r w:rsidRPr="00CE65C1">
        <w:rPr>
          <w:rFonts w:eastAsia="Times New Roman" w:cs="Times New Roman"/>
          <w:sz w:val="24"/>
          <w:szCs w:val="24"/>
          <w:u w:val="single"/>
        </w:rPr>
        <w:softHyphen/>
      </w:r>
      <w:r w:rsidRPr="00CE65C1">
        <w:rPr>
          <w:rFonts w:eastAsia="Times New Roman" w:cs="Times New Roman"/>
          <w:sz w:val="24"/>
          <w:szCs w:val="24"/>
          <w:u w:val="single"/>
        </w:rPr>
        <w:softHyphen/>
      </w:r>
      <w:r w:rsidRPr="00CE65C1">
        <w:rPr>
          <w:rFonts w:eastAsia="Times New Roman" w:cs="Times New Roman"/>
          <w:sz w:val="24"/>
          <w:szCs w:val="24"/>
          <w:u w:val="single"/>
        </w:rPr>
        <w:softHyphen/>
      </w:r>
      <w:r w:rsidRPr="00CE65C1">
        <w:rPr>
          <w:rFonts w:eastAsia="Times New Roman" w:cs="Times New Roman"/>
          <w:sz w:val="24"/>
          <w:szCs w:val="24"/>
          <w:u w:val="single"/>
        </w:rPr>
        <w:softHyphen/>
      </w:r>
      <w:r w:rsidRPr="00CE65C1">
        <w:rPr>
          <w:rFonts w:eastAsia="Times New Roman" w:cs="Times New Roman"/>
          <w:sz w:val="24"/>
          <w:szCs w:val="24"/>
          <w:u w:val="single"/>
        </w:rPr>
        <w:softHyphen/>
      </w:r>
      <w:r w:rsidRPr="00CE65C1">
        <w:rPr>
          <w:rFonts w:eastAsia="Times New Roman" w:cs="Times New Roman"/>
          <w:sz w:val="24"/>
          <w:szCs w:val="24"/>
          <w:u w:val="single"/>
        </w:rPr>
        <w:softHyphen/>
      </w:r>
      <w:r w:rsidRPr="00CE65C1">
        <w:rPr>
          <w:rFonts w:eastAsia="Times New Roman" w:cs="Times New Roman"/>
          <w:sz w:val="24"/>
          <w:szCs w:val="24"/>
          <w:u w:val="single"/>
        </w:rPr>
        <w:softHyphen/>
      </w:r>
      <w:r w:rsidRPr="00CE65C1">
        <w:rPr>
          <w:rFonts w:eastAsia="Times New Roman" w:cs="Times New Roman"/>
          <w:sz w:val="24"/>
          <w:szCs w:val="24"/>
          <w:u w:val="single"/>
        </w:rPr>
        <w:softHyphen/>
        <w:t>_____________________________________________</w:t>
      </w:r>
    </w:p>
    <w:p w:rsidR="002645AA" w:rsidRPr="00CE65C1" w:rsidRDefault="002645AA" w:rsidP="002645AA">
      <w:pPr>
        <w:spacing w:after="0" w:line="240" w:lineRule="auto"/>
        <w:rPr>
          <w:rFonts w:eastAsia="Times New Roman" w:cs="Times New Roman"/>
          <w:sz w:val="24"/>
          <w:szCs w:val="24"/>
        </w:rPr>
      </w:pPr>
      <w:r w:rsidRPr="00CE65C1">
        <w:rPr>
          <w:rFonts w:eastAsia="Times New Roman" w:cs="Times New Roman"/>
          <w:sz w:val="24"/>
          <w:szCs w:val="24"/>
        </w:rPr>
        <w:t xml:space="preserve">Authorized Signature in </w:t>
      </w:r>
      <w:r w:rsidRPr="00CE65C1">
        <w:rPr>
          <w:rFonts w:eastAsia="Times New Roman" w:cs="Times New Roman"/>
          <w:b/>
          <w:color w:val="0070C0"/>
          <w:sz w:val="24"/>
          <w:szCs w:val="24"/>
        </w:rPr>
        <w:t xml:space="preserve">Blue Ink     </w:t>
      </w:r>
    </w:p>
    <w:p w:rsidR="002645AA" w:rsidRPr="00CE65C1" w:rsidRDefault="002645AA" w:rsidP="002645AA">
      <w:pPr>
        <w:spacing w:after="0" w:line="240" w:lineRule="auto"/>
        <w:ind w:left="630"/>
        <w:rPr>
          <w:rFonts w:eastAsia="Times New Roman" w:cs="Times New Roman"/>
          <w:sz w:val="24"/>
          <w:szCs w:val="24"/>
        </w:rPr>
      </w:pPr>
      <w:r w:rsidRPr="00CE65C1">
        <w:rPr>
          <w:rFonts w:eastAsia="Times New Roman" w:cs="Times New Roman"/>
          <w:sz w:val="24"/>
          <w:szCs w:val="24"/>
        </w:rPr>
        <w:t xml:space="preserve">   </w:t>
      </w:r>
    </w:p>
    <w:p w:rsidR="002645AA" w:rsidRPr="00CE65C1" w:rsidRDefault="002645AA" w:rsidP="002645AA">
      <w:pPr>
        <w:spacing w:after="0" w:line="240" w:lineRule="auto"/>
        <w:rPr>
          <w:rFonts w:eastAsia="Times New Roman" w:cs="Times New Roman"/>
          <w:sz w:val="24"/>
          <w:szCs w:val="24"/>
        </w:rPr>
      </w:pPr>
      <w:r w:rsidRPr="00CE65C1">
        <w:rPr>
          <w:rFonts w:eastAsia="Times New Roman" w:cs="Times New Roman"/>
          <w:sz w:val="24"/>
          <w:szCs w:val="24"/>
          <w:u w:val="single"/>
        </w:rPr>
        <w:t>_____________________________________________</w:t>
      </w:r>
      <w:r w:rsidRPr="00CE65C1">
        <w:rPr>
          <w:rFonts w:eastAsia="Times New Roman" w:cs="Times New Roman"/>
          <w:sz w:val="24"/>
          <w:szCs w:val="24"/>
        </w:rPr>
        <w:t xml:space="preserve">  </w:t>
      </w:r>
    </w:p>
    <w:p w:rsidR="002645AA" w:rsidRPr="00CE65C1" w:rsidRDefault="002645AA" w:rsidP="002645AA">
      <w:pPr>
        <w:spacing w:after="0" w:line="240" w:lineRule="auto"/>
        <w:rPr>
          <w:rFonts w:eastAsia="Times New Roman" w:cs="Times New Roman"/>
          <w:sz w:val="24"/>
          <w:szCs w:val="24"/>
        </w:rPr>
      </w:pPr>
      <w:r w:rsidRPr="00CE65C1">
        <w:rPr>
          <w:rFonts w:eastAsia="Times New Roman" w:cs="Times New Roman"/>
          <w:sz w:val="24"/>
          <w:szCs w:val="24"/>
        </w:rPr>
        <w:t>Date</w:t>
      </w:r>
    </w:p>
    <w:p w:rsidR="002645AA" w:rsidRPr="00CE65C1" w:rsidRDefault="002645AA" w:rsidP="002645AA">
      <w:pPr>
        <w:spacing w:after="0" w:line="240" w:lineRule="auto"/>
        <w:jc w:val="both"/>
        <w:rPr>
          <w:rFonts w:eastAsia="Times New Roman" w:cs="Times New Roman"/>
          <w:sz w:val="24"/>
          <w:szCs w:val="24"/>
        </w:rPr>
      </w:pPr>
    </w:p>
    <w:p w:rsidR="00414FAA" w:rsidRDefault="00414FAA" w:rsidP="0085634B">
      <w:pPr>
        <w:spacing w:after="0" w:line="240" w:lineRule="auto"/>
        <w:rPr>
          <w:rFonts w:ascii="Times New Roman" w:eastAsia="Times New Roman" w:hAnsi="Times New Roman" w:cs="Times New Roman"/>
          <w:sz w:val="24"/>
          <w:szCs w:val="24"/>
        </w:rPr>
      </w:pPr>
    </w:p>
    <w:p w:rsidR="00414FAA" w:rsidRDefault="00414FAA" w:rsidP="0085634B">
      <w:pPr>
        <w:spacing w:after="0" w:line="240" w:lineRule="auto"/>
        <w:rPr>
          <w:rFonts w:ascii="Times New Roman" w:eastAsia="Times New Roman" w:hAnsi="Times New Roman" w:cs="Times New Roman"/>
          <w:sz w:val="24"/>
          <w:szCs w:val="24"/>
        </w:rPr>
      </w:pPr>
    </w:p>
    <w:p w:rsidR="00414FAA" w:rsidRDefault="00414FAA" w:rsidP="0085634B">
      <w:pPr>
        <w:spacing w:after="0" w:line="240" w:lineRule="auto"/>
        <w:rPr>
          <w:rFonts w:ascii="Times New Roman" w:eastAsia="Times New Roman" w:hAnsi="Times New Roman" w:cs="Times New Roman"/>
          <w:sz w:val="24"/>
          <w:szCs w:val="24"/>
        </w:rPr>
      </w:pPr>
    </w:p>
    <w:p w:rsidR="001055A2" w:rsidRDefault="001055A2" w:rsidP="0085634B">
      <w:pPr>
        <w:spacing w:after="0" w:line="240" w:lineRule="auto"/>
        <w:rPr>
          <w:rFonts w:ascii="Times New Roman" w:eastAsia="Times New Roman" w:hAnsi="Times New Roman" w:cs="Times New Roman"/>
          <w:b/>
          <w:i/>
          <w:sz w:val="28"/>
          <w:szCs w:val="28"/>
        </w:rPr>
      </w:pPr>
    </w:p>
    <w:p w:rsidR="001055A2" w:rsidRDefault="001055A2" w:rsidP="0085634B">
      <w:pPr>
        <w:spacing w:after="0" w:line="240" w:lineRule="auto"/>
        <w:rPr>
          <w:rFonts w:ascii="Times New Roman" w:eastAsia="Times New Roman" w:hAnsi="Times New Roman" w:cs="Times New Roman"/>
          <w:b/>
          <w:i/>
          <w:sz w:val="28"/>
          <w:szCs w:val="28"/>
        </w:rPr>
      </w:pPr>
    </w:p>
    <w:p w:rsidR="001055A2" w:rsidRDefault="001055A2" w:rsidP="0085634B">
      <w:pPr>
        <w:spacing w:after="0" w:line="240" w:lineRule="auto"/>
        <w:rPr>
          <w:rFonts w:ascii="Times New Roman" w:eastAsia="Times New Roman" w:hAnsi="Times New Roman" w:cs="Times New Roman"/>
          <w:b/>
          <w:i/>
          <w:sz w:val="28"/>
          <w:szCs w:val="28"/>
        </w:rPr>
      </w:pPr>
    </w:p>
    <w:p w:rsidR="001055A2" w:rsidRDefault="001055A2" w:rsidP="0085634B">
      <w:pPr>
        <w:spacing w:after="0" w:line="240" w:lineRule="auto"/>
        <w:rPr>
          <w:rFonts w:ascii="Times New Roman" w:eastAsia="Times New Roman" w:hAnsi="Times New Roman" w:cs="Times New Roman"/>
          <w:b/>
          <w:i/>
          <w:sz w:val="28"/>
          <w:szCs w:val="28"/>
        </w:rPr>
      </w:pPr>
    </w:p>
    <w:p w:rsidR="001055A2" w:rsidRDefault="001055A2" w:rsidP="0085634B">
      <w:pPr>
        <w:spacing w:after="0" w:line="240" w:lineRule="auto"/>
        <w:rPr>
          <w:rFonts w:ascii="Times New Roman" w:eastAsia="Times New Roman" w:hAnsi="Times New Roman" w:cs="Times New Roman"/>
          <w:b/>
          <w:i/>
          <w:sz w:val="28"/>
          <w:szCs w:val="28"/>
        </w:rPr>
      </w:pPr>
    </w:p>
    <w:p w:rsidR="001055A2" w:rsidRDefault="001055A2" w:rsidP="0085634B">
      <w:pPr>
        <w:spacing w:after="0" w:line="240" w:lineRule="auto"/>
        <w:rPr>
          <w:rFonts w:ascii="Times New Roman" w:eastAsia="Times New Roman" w:hAnsi="Times New Roman" w:cs="Times New Roman"/>
          <w:b/>
          <w:i/>
          <w:sz w:val="28"/>
          <w:szCs w:val="28"/>
        </w:rPr>
      </w:pPr>
    </w:p>
    <w:p w:rsidR="00414FAA" w:rsidRDefault="00414FAA" w:rsidP="0085634B">
      <w:pPr>
        <w:spacing w:after="0" w:line="240" w:lineRule="auto"/>
        <w:rPr>
          <w:rFonts w:ascii="Times New Roman" w:eastAsia="Times New Roman" w:hAnsi="Times New Roman" w:cs="Times New Roman"/>
          <w:sz w:val="24"/>
          <w:szCs w:val="24"/>
        </w:rPr>
      </w:pPr>
    </w:p>
    <w:tbl>
      <w:tblPr>
        <w:tblW w:w="9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0"/>
      </w:tblGrid>
      <w:tr w:rsidR="0085634B" w:rsidRPr="00102641" w:rsidTr="00C12F2E">
        <w:trPr>
          <w:trHeight w:val="729"/>
        </w:trPr>
        <w:tc>
          <w:tcPr>
            <w:tcW w:w="9300" w:type="dxa"/>
            <w:shd w:val="clear" w:color="auto" w:fill="DDD9C3"/>
          </w:tcPr>
          <w:p w:rsidR="0085634B" w:rsidRPr="00102641" w:rsidRDefault="0085634B" w:rsidP="00C12F2E">
            <w:pPr>
              <w:keepNext/>
              <w:spacing w:after="0" w:line="240" w:lineRule="auto"/>
              <w:jc w:val="center"/>
              <w:outlineLvl w:val="0"/>
              <w:rPr>
                <w:rFonts w:eastAsia="Times New Roman" w:cs="Times New Roman"/>
                <w:b/>
                <w:sz w:val="28"/>
                <w:szCs w:val="28"/>
              </w:rPr>
            </w:pPr>
          </w:p>
          <w:p w:rsidR="0085634B" w:rsidRPr="00CE65C1" w:rsidRDefault="0085634B" w:rsidP="00C12F2E">
            <w:pPr>
              <w:keepNext/>
              <w:spacing w:after="0" w:line="360" w:lineRule="auto"/>
              <w:jc w:val="center"/>
              <w:outlineLvl w:val="0"/>
              <w:rPr>
                <w:rFonts w:eastAsia="Times New Roman" w:cs="Times New Roman"/>
                <w:b/>
                <w:sz w:val="32"/>
                <w:szCs w:val="32"/>
              </w:rPr>
            </w:pPr>
            <w:r w:rsidRPr="00CE65C1">
              <w:rPr>
                <w:rFonts w:eastAsia="Times New Roman" w:cs="Times New Roman"/>
                <w:b/>
                <w:sz w:val="32"/>
                <w:szCs w:val="32"/>
              </w:rPr>
              <w:t>FFY 2019 Traffic Enforcement and Equipment Grant Program</w:t>
            </w:r>
          </w:p>
        </w:tc>
      </w:tr>
    </w:tbl>
    <w:p w:rsidR="0085634B" w:rsidRPr="00102641" w:rsidRDefault="0085634B" w:rsidP="0085634B">
      <w:pPr>
        <w:spacing w:after="0" w:line="240" w:lineRule="auto"/>
        <w:jc w:val="center"/>
        <w:rPr>
          <w:rFonts w:eastAsia="Times New Roman" w:cs="Times New Roman"/>
          <w:b/>
          <w:sz w:val="28"/>
          <w:szCs w:val="28"/>
        </w:rPr>
      </w:pPr>
    </w:p>
    <w:p w:rsidR="00102641" w:rsidRDefault="0085634B" w:rsidP="00102641">
      <w:pPr>
        <w:spacing w:after="0" w:line="240" w:lineRule="auto"/>
        <w:jc w:val="center"/>
        <w:rPr>
          <w:rFonts w:eastAsia="Times New Roman" w:cs="Times New Roman"/>
          <w:b/>
          <w:sz w:val="28"/>
          <w:szCs w:val="28"/>
        </w:rPr>
      </w:pPr>
      <w:r w:rsidRPr="00102641">
        <w:rPr>
          <w:rFonts w:eastAsia="Times New Roman" w:cs="Times New Roman"/>
          <w:b/>
          <w:sz w:val="28"/>
          <w:szCs w:val="28"/>
        </w:rPr>
        <w:t>ITEMIZED EQUIPMENT REQUEST FORM</w:t>
      </w:r>
    </w:p>
    <w:p w:rsidR="00102641" w:rsidRDefault="00102641" w:rsidP="003A0025">
      <w:pPr>
        <w:spacing w:after="0" w:line="240" w:lineRule="auto"/>
        <w:rPr>
          <w:rFonts w:eastAsia="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102641" w:rsidTr="00102641">
        <w:tc>
          <w:tcPr>
            <w:tcW w:w="4675" w:type="dxa"/>
          </w:tcPr>
          <w:p w:rsidR="00102641" w:rsidRPr="00102641" w:rsidRDefault="00102641" w:rsidP="00102641">
            <w:pPr>
              <w:jc w:val="right"/>
              <w:rPr>
                <w:rFonts w:eastAsia="Times New Roman" w:cs="Times New Roman"/>
                <w:sz w:val="24"/>
                <w:szCs w:val="24"/>
              </w:rPr>
            </w:pPr>
            <w:r w:rsidRPr="00102641">
              <w:rPr>
                <w:rFonts w:eastAsia="Times New Roman" w:cs="Times New Roman"/>
                <w:sz w:val="24"/>
                <w:szCs w:val="24"/>
              </w:rPr>
              <w:t>Department Name:</w:t>
            </w:r>
          </w:p>
        </w:tc>
        <w:tc>
          <w:tcPr>
            <w:tcW w:w="4675" w:type="dxa"/>
          </w:tcPr>
          <w:p w:rsidR="00102641" w:rsidRDefault="00102641" w:rsidP="00102641">
            <w:pPr>
              <w:jc w:val="center"/>
              <w:rPr>
                <w:rFonts w:eastAsia="Times New Roman" w:cs="Times New Roman"/>
                <w:b/>
                <w:sz w:val="24"/>
                <w:szCs w:val="24"/>
              </w:rPr>
            </w:pPr>
          </w:p>
        </w:tc>
      </w:tr>
      <w:tr w:rsidR="00102641" w:rsidTr="00102641">
        <w:tc>
          <w:tcPr>
            <w:tcW w:w="4675" w:type="dxa"/>
          </w:tcPr>
          <w:p w:rsidR="0049085A" w:rsidRDefault="009B24FE" w:rsidP="009B24FE">
            <w:pPr>
              <w:jc w:val="right"/>
              <w:rPr>
                <w:rFonts w:eastAsia="Times New Roman" w:cs="Times New Roman"/>
                <w:sz w:val="24"/>
                <w:szCs w:val="24"/>
              </w:rPr>
            </w:pPr>
            <w:r>
              <w:rPr>
                <w:rFonts w:eastAsia="Times New Roman" w:cs="Times New Roman"/>
                <w:sz w:val="24"/>
                <w:szCs w:val="24"/>
              </w:rPr>
              <w:t>Maximum Allowed Equipment Award</w:t>
            </w:r>
            <w:r w:rsidR="0049085A">
              <w:rPr>
                <w:rFonts w:eastAsia="Times New Roman" w:cs="Times New Roman"/>
                <w:sz w:val="24"/>
                <w:szCs w:val="24"/>
              </w:rPr>
              <w:t xml:space="preserve"> </w:t>
            </w:r>
          </w:p>
          <w:p w:rsidR="00102641" w:rsidRDefault="0049085A" w:rsidP="009B24FE">
            <w:pPr>
              <w:jc w:val="right"/>
              <w:rPr>
                <w:rFonts w:eastAsia="Times New Roman" w:cs="Times New Roman"/>
                <w:sz w:val="24"/>
                <w:szCs w:val="24"/>
              </w:rPr>
            </w:pPr>
            <w:r w:rsidRPr="0049085A">
              <w:rPr>
                <w:rFonts w:eastAsia="Times New Roman" w:cs="Times New Roman"/>
                <w:i/>
                <w:sz w:val="20"/>
                <w:szCs w:val="20"/>
              </w:rPr>
              <w:t>(</w:t>
            </w:r>
            <w:r w:rsidR="00F44B99">
              <w:rPr>
                <w:rFonts w:eastAsia="Times New Roman" w:cs="Times New Roman"/>
                <w:i/>
                <w:sz w:val="20"/>
                <w:szCs w:val="20"/>
              </w:rPr>
              <w:t>Please see</w:t>
            </w:r>
            <w:r w:rsidRPr="0049085A">
              <w:rPr>
                <w:rFonts w:eastAsia="Times New Roman" w:cs="Times New Roman"/>
                <w:i/>
                <w:sz w:val="20"/>
                <w:szCs w:val="20"/>
              </w:rPr>
              <w:t xml:space="preserve"> Eligibility List &amp; Budget Schedule)</w:t>
            </w:r>
            <w:r w:rsidR="009B24FE" w:rsidRPr="0049085A">
              <w:rPr>
                <w:rFonts w:eastAsia="Times New Roman" w:cs="Times New Roman"/>
                <w:i/>
                <w:sz w:val="20"/>
                <w:szCs w:val="20"/>
              </w:rPr>
              <w:t>:</w:t>
            </w:r>
          </w:p>
          <w:p w:rsidR="009B24FE" w:rsidRPr="009B24FE" w:rsidRDefault="009B24FE" w:rsidP="009B24FE">
            <w:pPr>
              <w:jc w:val="right"/>
              <w:rPr>
                <w:rFonts w:eastAsia="Times New Roman" w:cs="Times New Roman"/>
                <w:i/>
                <w:sz w:val="20"/>
                <w:szCs w:val="20"/>
              </w:rPr>
            </w:pPr>
          </w:p>
        </w:tc>
        <w:tc>
          <w:tcPr>
            <w:tcW w:w="4675" w:type="dxa"/>
          </w:tcPr>
          <w:p w:rsidR="00102641" w:rsidRDefault="00102641" w:rsidP="00102641">
            <w:pPr>
              <w:jc w:val="center"/>
              <w:rPr>
                <w:rFonts w:eastAsia="Times New Roman" w:cs="Times New Roman"/>
                <w:b/>
                <w:sz w:val="24"/>
                <w:szCs w:val="24"/>
              </w:rPr>
            </w:pPr>
          </w:p>
        </w:tc>
      </w:tr>
    </w:tbl>
    <w:p w:rsidR="00102641" w:rsidRDefault="00102641" w:rsidP="00102641">
      <w:pPr>
        <w:spacing w:after="0" w:line="240" w:lineRule="auto"/>
        <w:jc w:val="center"/>
        <w:rPr>
          <w:rFonts w:eastAsia="Times New Roman" w:cs="Times New Roman"/>
          <w:b/>
          <w:sz w:val="24"/>
          <w:szCs w:val="24"/>
        </w:rPr>
      </w:pPr>
    </w:p>
    <w:tbl>
      <w:tblPr>
        <w:tblStyle w:val="TableGrid"/>
        <w:tblW w:w="0" w:type="auto"/>
        <w:tblLook w:val="04A0" w:firstRow="1" w:lastRow="0" w:firstColumn="1" w:lastColumn="0" w:noHBand="0" w:noVBand="1"/>
      </w:tblPr>
      <w:tblGrid>
        <w:gridCol w:w="5035"/>
        <w:gridCol w:w="1530"/>
        <w:gridCol w:w="1260"/>
        <w:gridCol w:w="1525"/>
      </w:tblGrid>
      <w:tr w:rsidR="00102641" w:rsidTr="00CE65C1">
        <w:tc>
          <w:tcPr>
            <w:tcW w:w="5035" w:type="dxa"/>
          </w:tcPr>
          <w:p w:rsidR="00102641" w:rsidRDefault="00102641" w:rsidP="00102641">
            <w:pPr>
              <w:rPr>
                <w:rFonts w:eastAsia="Times New Roman" w:cs="Times New Roman"/>
                <w:b/>
                <w:sz w:val="24"/>
                <w:szCs w:val="24"/>
              </w:rPr>
            </w:pPr>
            <w:r>
              <w:rPr>
                <w:rFonts w:eastAsia="Times New Roman" w:cs="Times New Roman"/>
                <w:b/>
                <w:sz w:val="24"/>
                <w:szCs w:val="24"/>
              </w:rPr>
              <w:t>Item/Manufacturer Requested</w:t>
            </w:r>
          </w:p>
        </w:tc>
        <w:tc>
          <w:tcPr>
            <w:tcW w:w="1530" w:type="dxa"/>
          </w:tcPr>
          <w:p w:rsidR="00102641" w:rsidRDefault="00102641" w:rsidP="004C7976">
            <w:pPr>
              <w:jc w:val="center"/>
              <w:rPr>
                <w:rFonts w:eastAsia="Times New Roman" w:cs="Times New Roman"/>
                <w:b/>
                <w:sz w:val="24"/>
                <w:szCs w:val="24"/>
              </w:rPr>
            </w:pPr>
            <w:r>
              <w:rPr>
                <w:rFonts w:eastAsia="Times New Roman" w:cs="Times New Roman"/>
                <w:b/>
                <w:sz w:val="24"/>
                <w:szCs w:val="24"/>
              </w:rPr>
              <w:t xml:space="preserve">Cost </w:t>
            </w:r>
            <w:r w:rsidR="004C7976">
              <w:rPr>
                <w:rFonts w:eastAsia="Times New Roman" w:cs="Times New Roman"/>
                <w:b/>
                <w:sz w:val="24"/>
                <w:szCs w:val="24"/>
              </w:rPr>
              <w:t>p</w:t>
            </w:r>
            <w:r>
              <w:rPr>
                <w:rFonts w:eastAsia="Times New Roman" w:cs="Times New Roman"/>
                <w:b/>
                <w:sz w:val="24"/>
                <w:szCs w:val="24"/>
              </w:rPr>
              <w:t>er Unit</w:t>
            </w:r>
          </w:p>
        </w:tc>
        <w:tc>
          <w:tcPr>
            <w:tcW w:w="1260" w:type="dxa"/>
          </w:tcPr>
          <w:p w:rsidR="00102641" w:rsidRDefault="00102641" w:rsidP="00102641">
            <w:pPr>
              <w:jc w:val="center"/>
              <w:rPr>
                <w:rFonts w:eastAsia="Times New Roman" w:cs="Times New Roman"/>
                <w:b/>
                <w:sz w:val="24"/>
                <w:szCs w:val="24"/>
              </w:rPr>
            </w:pPr>
            <w:r>
              <w:rPr>
                <w:rFonts w:eastAsia="Times New Roman" w:cs="Times New Roman"/>
                <w:b/>
                <w:sz w:val="24"/>
                <w:szCs w:val="24"/>
              </w:rPr>
              <w:t># of Units</w:t>
            </w:r>
          </w:p>
        </w:tc>
        <w:tc>
          <w:tcPr>
            <w:tcW w:w="1525" w:type="dxa"/>
          </w:tcPr>
          <w:p w:rsidR="00102641" w:rsidRDefault="00102641" w:rsidP="00102641">
            <w:pPr>
              <w:jc w:val="center"/>
              <w:rPr>
                <w:rFonts w:eastAsia="Times New Roman" w:cs="Times New Roman"/>
                <w:b/>
                <w:sz w:val="24"/>
                <w:szCs w:val="24"/>
              </w:rPr>
            </w:pPr>
            <w:r>
              <w:rPr>
                <w:rFonts w:eastAsia="Times New Roman" w:cs="Times New Roman"/>
                <w:b/>
                <w:sz w:val="24"/>
                <w:szCs w:val="24"/>
              </w:rPr>
              <w:t>Total Cost</w:t>
            </w:r>
          </w:p>
        </w:tc>
      </w:tr>
      <w:tr w:rsidR="00102641" w:rsidTr="00CE65C1">
        <w:tc>
          <w:tcPr>
            <w:tcW w:w="5035" w:type="dxa"/>
          </w:tcPr>
          <w:p w:rsidR="00102641" w:rsidRPr="00102641" w:rsidRDefault="00102641" w:rsidP="004C7976">
            <w:pPr>
              <w:spacing w:line="360" w:lineRule="auto"/>
              <w:rPr>
                <w:rFonts w:eastAsia="Times New Roman" w:cs="Times New Roman"/>
                <w:sz w:val="24"/>
                <w:szCs w:val="24"/>
              </w:rPr>
            </w:pPr>
          </w:p>
        </w:tc>
        <w:tc>
          <w:tcPr>
            <w:tcW w:w="1530" w:type="dxa"/>
          </w:tcPr>
          <w:p w:rsidR="00102641" w:rsidRPr="00102641" w:rsidRDefault="00102641" w:rsidP="004C7976">
            <w:pPr>
              <w:spacing w:line="360" w:lineRule="auto"/>
              <w:jc w:val="center"/>
              <w:rPr>
                <w:rFonts w:eastAsia="Times New Roman" w:cs="Times New Roman"/>
                <w:sz w:val="24"/>
                <w:szCs w:val="24"/>
              </w:rPr>
            </w:pPr>
          </w:p>
        </w:tc>
        <w:tc>
          <w:tcPr>
            <w:tcW w:w="1260" w:type="dxa"/>
          </w:tcPr>
          <w:p w:rsidR="00102641" w:rsidRPr="00102641" w:rsidRDefault="00102641" w:rsidP="004C7976">
            <w:pPr>
              <w:spacing w:line="360" w:lineRule="auto"/>
              <w:jc w:val="center"/>
              <w:rPr>
                <w:rFonts w:eastAsia="Times New Roman" w:cs="Times New Roman"/>
                <w:sz w:val="24"/>
                <w:szCs w:val="24"/>
              </w:rPr>
            </w:pPr>
          </w:p>
        </w:tc>
        <w:tc>
          <w:tcPr>
            <w:tcW w:w="1525" w:type="dxa"/>
          </w:tcPr>
          <w:p w:rsidR="00102641" w:rsidRPr="00102641" w:rsidRDefault="004C7976" w:rsidP="004C7976">
            <w:pPr>
              <w:spacing w:line="360" w:lineRule="auto"/>
              <w:rPr>
                <w:rFonts w:eastAsia="Times New Roman" w:cs="Times New Roman"/>
                <w:sz w:val="24"/>
                <w:szCs w:val="24"/>
              </w:rPr>
            </w:pPr>
            <w:r>
              <w:rPr>
                <w:rFonts w:eastAsia="Times New Roman" w:cs="Times New Roman"/>
                <w:sz w:val="24"/>
                <w:szCs w:val="24"/>
              </w:rPr>
              <w:t>$</w:t>
            </w:r>
          </w:p>
        </w:tc>
      </w:tr>
      <w:tr w:rsidR="00102641" w:rsidTr="00CE65C1">
        <w:tc>
          <w:tcPr>
            <w:tcW w:w="5035" w:type="dxa"/>
          </w:tcPr>
          <w:p w:rsidR="00102641" w:rsidRPr="00102641" w:rsidRDefault="00102641" w:rsidP="004C7976">
            <w:pPr>
              <w:spacing w:line="360" w:lineRule="auto"/>
              <w:rPr>
                <w:rFonts w:eastAsia="Times New Roman" w:cs="Times New Roman"/>
                <w:sz w:val="24"/>
                <w:szCs w:val="24"/>
              </w:rPr>
            </w:pPr>
          </w:p>
        </w:tc>
        <w:tc>
          <w:tcPr>
            <w:tcW w:w="1530" w:type="dxa"/>
          </w:tcPr>
          <w:p w:rsidR="00102641" w:rsidRPr="00102641" w:rsidRDefault="00102641" w:rsidP="004C7976">
            <w:pPr>
              <w:spacing w:line="360" w:lineRule="auto"/>
              <w:jc w:val="center"/>
              <w:rPr>
                <w:rFonts w:eastAsia="Times New Roman" w:cs="Times New Roman"/>
                <w:sz w:val="24"/>
                <w:szCs w:val="24"/>
              </w:rPr>
            </w:pPr>
          </w:p>
        </w:tc>
        <w:tc>
          <w:tcPr>
            <w:tcW w:w="1260" w:type="dxa"/>
          </w:tcPr>
          <w:p w:rsidR="00102641" w:rsidRPr="00102641" w:rsidRDefault="00102641" w:rsidP="004C7976">
            <w:pPr>
              <w:spacing w:line="360" w:lineRule="auto"/>
              <w:jc w:val="center"/>
              <w:rPr>
                <w:rFonts w:eastAsia="Times New Roman" w:cs="Times New Roman"/>
                <w:sz w:val="24"/>
                <w:szCs w:val="24"/>
              </w:rPr>
            </w:pPr>
          </w:p>
        </w:tc>
        <w:tc>
          <w:tcPr>
            <w:tcW w:w="1525" w:type="dxa"/>
          </w:tcPr>
          <w:p w:rsidR="00102641" w:rsidRPr="00102641" w:rsidRDefault="004C7976" w:rsidP="004C7976">
            <w:pPr>
              <w:spacing w:line="360" w:lineRule="auto"/>
              <w:rPr>
                <w:rFonts w:eastAsia="Times New Roman" w:cs="Times New Roman"/>
                <w:sz w:val="24"/>
                <w:szCs w:val="24"/>
              </w:rPr>
            </w:pPr>
            <w:r>
              <w:rPr>
                <w:rFonts w:eastAsia="Times New Roman" w:cs="Times New Roman"/>
                <w:sz w:val="24"/>
                <w:szCs w:val="24"/>
              </w:rPr>
              <w:t>$</w:t>
            </w:r>
          </w:p>
        </w:tc>
      </w:tr>
      <w:tr w:rsidR="00102641" w:rsidTr="00CE65C1">
        <w:tc>
          <w:tcPr>
            <w:tcW w:w="5035" w:type="dxa"/>
          </w:tcPr>
          <w:p w:rsidR="00102641" w:rsidRPr="00102641" w:rsidRDefault="00102641" w:rsidP="004C7976">
            <w:pPr>
              <w:spacing w:line="360" w:lineRule="auto"/>
              <w:rPr>
                <w:rFonts w:eastAsia="Times New Roman" w:cs="Times New Roman"/>
                <w:sz w:val="24"/>
                <w:szCs w:val="24"/>
              </w:rPr>
            </w:pPr>
          </w:p>
        </w:tc>
        <w:tc>
          <w:tcPr>
            <w:tcW w:w="1530" w:type="dxa"/>
          </w:tcPr>
          <w:p w:rsidR="00102641" w:rsidRPr="00102641" w:rsidRDefault="00102641" w:rsidP="004C7976">
            <w:pPr>
              <w:spacing w:line="360" w:lineRule="auto"/>
              <w:jc w:val="center"/>
              <w:rPr>
                <w:rFonts w:eastAsia="Times New Roman" w:cs="Times New Roman"/>
                <w:sz w:val="24"/>
                <w:szCs w:val="24"/>
              </w:rPr>
            </w:pPr>
          </w:p>
        </w:tc>
        <w:tc>
          <w:tcPr>
            <w:tcW w:w="1260" w:type="dxa"/>
          </w:tcPr>
          <w:p w:rsidR="00102641" w:rsidRPr="00102641" w:rsidRDefault="00102641" w:rsidP="004C7976">
            <w:pPr>
              <w:spacing w:line="360" w:lineRule="auto"/>
              <w:jc w:val="center"/>
              <w:rPr>
                <w:rFonts w:eastAsia="Times New Roman" w:cs="Times New Roman"/>
                <w:sz w:val="24"/>
                <w:szCs w:val="24"/>
              </w:rPr>
            </w:pPr>
          </w:p>
        </w:tc>
        <w:tc>
          <w:tcPr>
            <w:tcW w:w="1525" w:type="dxa"/>
          </w:tcPr>
          <w:p w:rsidR="00102641" w:rsidRPr="00102641" w:rsidRDefault="004C7976" w:rsidP="004C7976">
            <w:pPr>
              <w:spacing w:line="360" w:lineRule="auto"/>
              <w:rPr>
                <w:rFonts w:eastAsia="Times New Roman" w:cs="Times New Roman"/>
                <w:sz w:val="24"/>
                <w:szCs w:val="24"/>
              </w:rPr>
            </w:pPr>
            <w:r>
              <w:rPr>
                <w:rFonts w:eastAsia="Times New Roman" w:cs="Times New Roman"/>
                <w:sz w:val="24"/>
                <w:szCs w:val="24"/>
              </w:rPr>
              <w:t>$</w:t>
            </w:r>
          </w:p>
        </w:tc>
      </w:tr>
      <w:tr w:rsidR="00102641" w:rsidTr="00CE65C1">
        <w:tc>
          <w:tcPr>
            <w:tcW w:w="5035" w:type="dxa"/>
          </w:tcPr>
          <w:p w:rsidR="00102641" w:rsidRPr="00102641" w:rsidRDefault="00102641" w:rsidP="004C7976">
            <w:pPr>
              <w:spacing w:line="360" w:lineRule="auto"/>
              <w:rPr>
                <w:rFonts w:eastAsia="Times New Roman" w:cs="Times New Roman"/>
                <w:sz w:val="24"/>
                <w:szCs w:val="24"/>
              </w:rPr>
            </w:pPr>
          </w:p>
        </w:tc>
        <w:tc>
          <w:tcPr>
            <w:tcW w:w="1530" w:type="dxa"/>
          </w:tcPr>
          <w:p w:rsidR="00102641" w:rsidRPr="00102641" w:rsidRDefault="00102641" w:rsidP="004C7976">
            <w:pPr>
              <w:spacing w:line="360" w:lineRule="auto"/>
              <w:jc w:val="center"/>
              <w:rPr>
                <w:rFonts w:eastAsia="Times New Roman" w:cs="Times New Roman"/>
                <w:sz w:val="24"/>
                <w:szCs w:val="24"/>
              </w:rPr>
            </w:pPr>
          </w:p>
        </w:tc>
        <w:tc>
          <w:tcPr>
            <w:tcW w:w="1260" w:type="dxa"/>
          </w:tcPr>
          <w:p w:rsidR="00102641" w:rsidRPr="00102641" w:rsidRDefault="00102641" w:rsidP="004C7976">
            <w:pPr>
              <w:spacing w:line="360" w:lineRule="auto"/>
              <w:jc w:val="center"/>
              <w:rPr>
                <w:rFonts w:eastAsia="Times New Roman" w:cs="Times New Roman"/>
                <w:sz w:val="24"/>
                <w:szCs w:val="24"/>
              </w:rPr>
            </w:pPr>
          </w:p>
        </w:tc>
        <w:tc>
          <w:tcPr>
            <w:tcW w:w="1525" w:type="dxa"/>
          </w:tcPr>
          <w:p w:rsidR="00102641" w:rsidRPr="00102641" w:rsidRDefault="004C7976" w:rsidP="004C7976">
            <w:pPr>
              <w:spacing w:line="360" w:lineRule="auto"/>
              <w:rPr>
                <w:rFonts w:eastAsia="Times New Roman" w:cs="Times New Roman"/>
                <w:sz w:val="24"/>
                <w:szCs w:val="24"/>
              </w:rPr>
            </w:pPr>
            <w:r>
              <w:rPr>
                <w:rFonts w:eastAsia="Times New Roman" w:cs="Times New Roman"/>
                <w:sz w:val="24"/>
                <w:szCs w:val="24"/>
              </w:rPr>
              <w:t>$</w:t>
            </w:r>
          </w:p>
        </w:tc>
      </w:tr>
      <w:tr w:rsidR="00102641" w:rsidTr="00CE65C1">
        <w:tc>
          <w:tcPr>
            <w:tcW w:w="5035" w:type="dxa"/>
          </w:tcPr>
          <w:p w:rsidR="00102641" w:rsidRPr="00102641" w:rsidRDefault="00102641" w:rsidP="004C7976">
            <w:pPr>
              <w:spacing w:line="360" w:lineRule="auto"/>
              <w:rPr>
                <w:rFonts w:eastAsia="Times New Roman" w:cs="Times New Roman"/>
                <w:sz w:val="24"/>
                <w:szCs w:val="24"/>
              </w:rPr>
            </w:pPr>
          </w:p>
        </w:tc>
        <w:tc>
          <w:tcPr>
            <w:tcW w:w="1530" w:type="dxa"/>
          </w:tcPr>
          <w:p w:rsidR="00102641" w:rsidRPr="00102641" w:rsidRDefault="00102641" w:rsidP="004C7976">
            <w:pPr>
              <w:spacing w:line="360" w:lineRule="auto"/>
              <w:jc w:val="center"/>
              <w:rPr>
                <w:rFonts w:eastAsia="Times New Roman" w:cs="Times New Roman"/>
                <w:sz w:val="24"/>
                <w:szCs w:val="24"/>
              </w:rPr>
            </w:pPr>
          </w:p>
        </w:tc>
        <w:tc>
          <w:tcPr>
            <w:tcW w:w="1260" w:type="dxa"/>
          </w:tcPr>
          <w:p w:rsidR="00102641" w:rsidRPr="00102641" w:rsidRDefault="00102641" w:rsidP="004C7976">
            <w:pPr>
              <w:spacing w:line="360" w:lineRule="auto"/>
              <w:jc w:val="center"/>
              <w:rPr>
                <w:rFonts w:eastAsia="Times New Roman" w:cs="Times New Roman"/>
                <w:sz w:val="24"/>
                <w:szCs w:val="24"/>
              </w:rPr>
            </w:pPr>
          </w:p>
        </w:tc>
        <w:tc>
          <w:tcPr>
            <w:tcW w:w="1525" w:type="dxa"/>
          </w:tcPr>
          <w:p w:rsidR="00102641" w:rsidRPr="00102641" w:rsidRDefault="004C7976" w:rsidP="004C7976">
            <w:pPr>
              <w:spacing w:line="360" w:lineRule="auto"/>
              <w:rPr>
                <w:rFonts w:eastAsia="Times New Roman" w:cs="Times New Roman"/>
                <w:sz w:val="24"/>
                <w:szCs w:val="24"/>
              </w:rPr>
            </w:pPr>
            <w:r>
              <w:rPr>
                <w:rFonts w:eastAsia="Times New Roman" w:cs="Times New Roman"/>
                <w:sz w:val="24"/>
                <w:szCs w:val="24"/>
              </w:rPr>
              <w:t>$</w:t>
            </w:r>
          </w:p>
        </w:tc>
      </w:tr>
      <w:tr w:rsidR="004C7976" w:rsidTr="00CE65C1">
        <w:tc>
          <w:tcPr>
            <w:tcW w:w="5035" w:type="dxa"/>
          </w:tcPr>
          <w:p w:rsidR="004C7976" w:rsidRPr="00102641" w:rsidRDefault="004C7976" w:rsidP="004C7976">
            <w:pPr>
              <w:spacing w:line="360" w:lineRule="auto"/>
              <w:rPr>
                <w:rFonts w:eastAsia="Times New Roman" w:cs="Times New Roman"/>
                <w:sz w:val="24"/>
                <w:szCs w:val="24"/>
              </w:rPr>
            </w:pPr>
          </w:p>
        </w:tc>
        <w:tc>
          <w:tcPr>
            <w:tcW w:w="1530" w:type="dxa"/>
          </w:tcPr>
          <w:p w:rsidR="004C7976" w:rsidRPr="00102641" w:rsidRDefault="004C7976" w:rsidP="004C7976">
            <w:pPr>
              <w:spacing w:line="360" w:lineRule="auto"/>
              <w:jc w:val="center"/>
              <w:rPr>
                <w:rFonts w:eastAsia="Times New Roman" w:cs="Times New Roman"/>
                <w:sz w:val="24"/>
                <w:szCs w:val="24"/>
              </w:rPr>
            </w:pPr>
          </w:p>
        </w:tc>
        <w:tc>
          <w:tcPr>
            <w:tcW w:w="1260" w:type="dxa"/>
          </w:tcPr>
          <w:p w:rsidR="004C7976" w:rsidRPr="00102641" w:rsidRDefault="004C7976" w:rsidP="004C7976">
            <w:pPr>
              <w:spacing w:line="360" w:lineRule="auto"/>
              <w:jc w:val="center"/>
              <w:rPr>
                <w:rFonts w:eastAsia="Times New Roman" w:cs="Times New Roman"/>
                <w:sz w:val="24"/>
                <w:szCs w:val="24"/>
              </w:rPr>
            </w:pPr>
          </w:p>
        </w:tc>
        <w:tc>
          <w:tcPr>
            <w:tcW w:w="1525" w:type="dxa"/>
          </w:tcPr>
          <w:p w:rsidR="004C7976" w:rsidRDefault="004C7976" w:rsidP="004C7976">
            <w:pPr>
              <w:spacing w:line="360" w:lineRule="auto"/>
              <w:rPr>
                <w:rFonts w:eastAsia="Times New Roman" w:cs="Times New Roman"/>
                <w:sz w:val="24"/>
                <w:szCs w:val="24"/>
              </w:rPr>
            </w:pPr>
            <w:r>
              <w:rPr>
                <w:rFonts w:eastAsia="Times New Roman" w:cs="Times New Roman"/>
                <w:sz w:val="24"/>
                <w:szCs w:val="24"/>
              </w:rPr>
              <w:t>$</w:t>
            </w:r>
          </w:p>
        </w:tc>
      </w:tr>
      <w:tr w:rsidR="004C7976" w:rsidTr="00CE65C1">
        <w:tc>
          <w:tcPr>
            <w:tcW w:w="5035" w:type="dxa"/>
          </w:tcPr>
          <w:p w:rsidR="004C7976" w:rsidRPr="00102641" w:rsidRDefault="004C7976" w:rsidP="004C7976">
            <w:pPr>
              <w:spacing w:line="360" w:lineRule="auto"/>
              <w:rPr>
                <w:rFonts w:eastAsia="Times New Roman" w:cs="Times New Roman"/>
                <w:sz w:val="24"/>
                <w:szCs w:val="24"/>
              </w:rPr>
            </w:pPr>
          </w:p>
        </w:tc>
        <w:tc>
          <w:tcPr>
            <w:tcW w:w="1530" w:type="dxa"/>
          </w:tcPr>
          <w:p w:rsidR="004C7976" w:rsidRPr="00102641" w:rsidRDefault="004C7976" w:rsidP="004C7976">
            <w:pPr>
              <w:spacing w:line="360" w:lineRule="auto"/>
              <w:jc w:val="center"/>
              <w:rPr>
                <w:rFonts w:eastAsia="Times New Roman" w:cs="Times New Roman"/>
                <w:sz w:val="24"/>
                <w:szCs w:val="24"/>
              </w:rPr>
            </w:pPr>
          </w:p>
        </w:tc>
        <w:tc>
          <w:tcPr>
            <w:tcW w:w="1260" w:type="dxa"/>
          </w:tcPr>
          <w:p w:rsidR="004C7976" w:rsidRPr="00102641" w:rsidRDefault="004C7976" w:rsidP="004C7976">
            <w:pPr>
              <w:spacing w:line="360" w:lineRule="auto"/>
              <w:jc w:val="center"/>
              <w:rPr>
                <w:rFonts w:eastAsia="Times New Roman" w:cs="Times New Roman"/>
                <w:sz w:val="24"/>
                <w:szCs w:val="24"/>
              </w:rPr>
            </w:pPr>
          </w:p>
        </w:tc>
        <w:tc>
          <w:tcPr>
            <w:tcW w:w="1525" w:type="dxa"/>
          </w:tcPr>
          <w:p w:rsidR="004C7976" w:rsidRDefault="004C7976" w:rsidP="004C7976">
            <w:pPr>
              <w:spacing w:line="360" w:lineRule="auto"/>
              <w:rPr>
                <w:rFonts w:eastAsia="Times New Roman" w:cs="Times New Roman"/>
                <w:sz w:val="24"/>
                <w:szCs w:val="24"/>
              </w:rPr>
            </w:pPr>
            <w:r>
              <w:rPr>
                <w:rFonts w:eastAsia="Times New Roman" w:cs="Times New Roman"/>
                <w:sz w:val="24"/>
                <w:szCs w:val="24"/>
              </w:rPr>
              <w:t>$</w:t>
            </w:r>
          </w:p>
        </w:tc>
      </w:tr>
      <w:tr w:rsidR="004C7976" w:rsidTr="00CE65C1">
        <w:tc>
          <w:tcPr>
            <w:tcW w:w="5035" w:type="dxa"/>
          </w:tcPr>
          <w:p w:rsidR="004C7976" w:rsidRPr="00102641" w:rsidRDefault="004C7976" w:rsidP="004C7976">
            <w:pPr>
              <w:spacing w:line="360" w:lineRule="auto"/>
              <w:rPr>
                <w:rFonts w:eastAsia="Times New Roman" w:cs="Times New Roman"/>
                <w:sz w:val="24"/>
                <w:szCs w:val="24"/>
              </w:rPr>
            </w:pPr>
          </w:p>
        </w:tc>
        <w:tc>
          <w:tcPr>
            <w:tcW w:w="1530" w:type="dxa"/>
          </w:tcPr>
          <w:p w:rsidR="004C7976" w:rsidRPr="00102641" w:rsidRDefault="004C7976" w:rsidP="004C7976">
            <w:pPr>
              <w:spacing w:line="360" w:lineRule="auto"/>
              <w:jc w:val="center"/>
              <w:rPr>
                <w:rFonts w:eastAsia="Times New Roman" w:cs="Times New Roman"/>
                <w:sz w:val="24"/>
                <w:szCs w:val="24"/>
              </w:rPr>
            </w:pPr>
          </w:p>
        </w:tc>
        <w:tc>
          <w:tcPr>
            <w:tcW w:w="1260" w:type="dxa"/>
          </w:tcPr>
          <w:p w:rsidR="004C7976" w:rsidRPr="00102641" w:rsidRDefault="004C7976" w:rsidP="004C7976">
            <w:pPr>
              <w:spacing w:line="360" w:lineRule="auto"/>
              <w:jc w:val="center"/>
              <w:rPr>
                <w:rFonts w:eastAsia="Times New Roman" w:cs="Times New Roman"/>
                <w:sz w:val="24"/>
                <w:szCs w:val="24"/>
              </w:rPr>
            </w:pPr>
          </w:p>
        </w:tc>
        <w:tc>
          <w:tcPr>
            <w:tcW w:w="1525" w:type="dxa"/>
          </w:tcPr>
          <w:p w:rsidR="004C7976" w:rsidRDefault="004C7976" w:rsidP="004C7976">
            <w:pPr>
              <w:spacing w:line="360" w:lineRule="auto"/>
              <w:rPr>
                <w:rFonts w:eastAsia="Times New Roman" w:cs="Times New Roman"/>
                <w:sz w:val="24"/>
                <w:szCs w:val="24"/>
              </w:rPr>
            </w:pPr>
            <w:r>
              <w:rPr>
                <w:rFonts w:eastAsia="Times New Roman" w:cs="Times New Roman"/>
                <w:sz w:val="24"/>
                <w:szCs w:val="24"/>
              </w:rPr>
              <w:t>$</w:t>
            </w:r>
          </w:p>
        </w:tc>
      </w:tr>
      <w:tr w:rsidR="004C7976" w:rsidTr="00CE65C1">
        <w:tc>
          <w:tcPr>
            <w:tcW w:w="5035" w:type="dxa"/>
          </w:tcPr>
          <w:p w:rsidR="004C7976" w:rsidRPr="00102641" w:rsidRDefault="004C7976" w:rsidP="004C7976">
            <w:pPr>
              <w:spacing w:line="360" w:lineRule="auto"/>
              <w:rPr>
                <w:rFonts w:eastAsia="Times New Roman" w:cs="Times New Roman"/>
                <w:sz w:val="24"/>
                <w:szCs w:val="24"/>
              </w:rPr>
            </w:pPr>
          </w:p>
        </w:tc>
        <w:tc>
          <w:tcPr>
            <w:tcW w:w="1530" w:type="dxa"/>
          </w:tcPr>
          <w:p w:rsidR="004C7976" w:rsidRPr="00102641" w:rsidRDefault="004C7976" w:rsidP="004C7976">
            <w:pPr>
              <w:spacing w:line="360" w:lineRule="auto"/>
              <w:jc w:val="center"/>
              <w:rPr>
                <w:rFonts w:eastAsia="Times New Roman" w:cs="Times New Roman"/>
                <w:sz w:val="24"/>
                <w:szCs w:val="24"/>
              </w:rPr>
            </w:pPr>
          </w:p>
        </w:tc>
        <w:tc>
          <w:tcPr>
            <w:tcW w:w="1260" w:type="dxa"/>
          </w:tcPr>
          <w:p w:rsidR="004C7976" w:rsidRPr="00102641" w:rsidRDefault="004C7976" w:rsidP="004C7976">
            <w:pPr>
              <w:spacing w:line="360" w:lineRule="auto"/>
              <w:jc w:val="center"/>
              <w:rPr>
                <w:rFonts w:eastAsia="Times New Roman" w:cs="Times New Roman"/>
                <w:sz w:val="24"/>
                <w:szCs w:val="24"/>
              </w:rPr>
            </w:pPr>
          </w:p>
        </w:tc>
        <w:tc>
          <w:tcPr>
            <w:tcW w:w="1525" w:type="dxa"/>
          </w:tcPr>
          <w:p w:rsidR="004C7976" w:rsidRDefault="004C7976" w:rsidP="004C7976">
            <w:pPr>
              <w:spacing w:line="360" w:lineRule="auto"/>
              <w:rPr>
                <w:rFonts w:eastAsia="Times New Roman" w:cs="Times New Roman"/>
                <w:sz w:val="24"/>
                <w:szCs w:val="24"/>
              </w:rPr>
            </w:pPr>
            <w:r>
              <w:rPr>
                <w:rFonts w:eastAsia="Times New Roman" w:cs="Times New Roman"/>
                <w:sz w:val="24"/>
                <w:szCs w:val="24"/>
              </w:rPr>
              <w:t>$</w:t>
            </w:r>
          </w:p>
        </w:tc>
      </w:tr>
      <w:tr w:rsidR="00102641" w:rsidTr="00CE65C1">
        <w:tc>
          <w:tcPr>
            <w:tcW w:w="5035" w:type="dxa"/>
          </w:tcPr>
          <w:p w:rsidR="00102641" w:rsidRPr="00102641" w:rsidRDefault="00102641" w:rsidP="004C7976">
            <w:pPr>
              <w:spacing w:line="360" w:lineRule="auto"/>
              <w:rPr>
                <w:rFonts w:eastAsia="Times New Roman" w:cs="Times New Roman"/>
                <w:sz w:val="24"/>
                <w:szCs w:val="24"/>
              </w:rPr>
            </w:pPr>
          </w:p>
        </w:tc>
        <w:tc>
          <w:tcPr>
            <w:tcW w:w="1530" w:type="dxa"/>
          </w:tcPr>
          <w:p w:rsidR="00102641" w:rsidRPr="00102641" w:rsidRDefault="00102641" w:rsidP="004C7976">
            <w:pPr>
              <w:spacing w:line="360" w:lineRule="auto"/>
              <w:jc w:val="center"/>
              <w:rPr>
                <w:rFonts w:eastAsia="Times New Roman" w:cs="Times New Roman"/>
                <w:sz w:val="24"/>
                <w:szCs w:val="24"/>
              </w:rPr>
            </w:pPr>
          </w:p>
        </w:tc>
        <w:tc>
          <w:tcPr>
            <w:tcW w:w="1260" w:type="dxa"/>
          </w:tcPr>
          <w:p w:rsidR="00102641" w:rsidRPr="00102641" w:rsidRDefault="00102641" w:rsidP="004C7976">
            <w:pPr>
              <w:spacing w:line="360" w:lineRule="auto"/>
              <w:jc w:val="center"/>
              <w:rPr>
                <w:rFonts w:eastAsia="Times New Roman" w:cs="Times New Roman"/>
                <w:sz w:val="24"/>
                <w:szCs w:val="24"/>
              </w:rPr>
            </w:pPr>
          </w:p>
        </w:tc>
        <w:tc>
          <w:tcPr>
            <w:tcW w:w="1525" w:type="dxa"/>
          </w:tcPr>
          <w:p w:rsidR="00102641" w:rsidRPr="00102641" w:rsidRDefault="004C7976" w:rsidP="004C7976">
            <w:pPr>
              <w:spacing w:line="360" w:lineRule="auto"/>
              <w:rPr>
                <w:rFonts w:eastAsia="Times New Roman" w:cs="Times New Roman"/>
                <w:sz w:val="24"/>
                <w:szCs w:val="24"/>
              </w:rPr>
            </w:pPr>
            <w:r>
              <w:rPr>
                <w:rFonts w:eastAsia="Times New Roman" w:cs="Times New Roman"/>
                <w:sz w:val="24"/>
                <w:szCs w:val="24"/>
              </w:rPr>
              <w:t>$</w:t>
            </w:r>
          </w:p>
        </w:tc>
      </w:tr>
      <w:tr w:rsidR="00102641" w:rsidTr="00CE65C1">
        <w:tc>
          <w:tcPr>
            <w:tcW w:w="5035" w:type="dxa"/>
          </w:tcPr>
          <w:p w:rsidR="00102641" w:rsidRPr="00102641" w:rsidRDefault="00102641" w:rsidP="004C7976">
            <w:pPr>
              <w:spacing w:line="360" w:lineRule="auto"/>
              <w:rPr>
                <w:rFonts w:eastAsia="Times New Roman" w:cs="Times New Roman"/>
                <w:sz w:val="24"/>
                <w:szCs w:val="24"/>
              </w:rPr>
            </w:pPr>
          </w:p>
        </w:tc>
        <w:tc>
          <w:tcPr>
            <w:tcW w:w="1530" w:type="dxa"/>
          </w:tcPr>
          <w:p w:rsidR="00102641" w:rsidRPr="00102641" w:rsidRDefault="00102641" w:rsidP="004C7976">
            <w:pPr>
              <w:spacing w:line="360" w:lineRule="auto"/>
              <w:jc w:val="center"/>
              <w:rPr>
                <w:rFonts w:eastAsia="Times New Roman" w:cs="Times New Roman"/>
                <w:sz w:val="24"/>
                <w:szCs w:val="24"/>
              </w:rPr>
            </w:pPr>
          </w:p>
        </w:tc>
        <w:tc>
          <w:tcPr>
            <w:tcW w:w="1260" w:type="dxa"/>
          </w:tcPr>
          <w:p w:rsidR="00102641" w:rsidRPr="00102641" w:rsidRDefault="00102641" w:rsidP="004C7976">
            <w:pPr>
              <w:spacing w:line="360" w:lineRule="auto"/>
              <w:jc w:val="center"/>
              <w:rPr>
                <w:rFonts w:eastAsia="Times New Roman" w:cs="Times New Roman"/>
                <w:sz w:val="24"/>
                <w:szCs w:val="24"/>
              </w:rPr>
            </w:pPr>
          </w:p>
        </w:tc>
        <w:tc>
          <w:tcPr>
            <w:tcW w:w="1525" w:type="dxa"/>
          </w:tcPr>
          <w:p w:rsidR="00102641" w:rsidRPr="00102641" w:rsidRDefault="004C7976" w:rsidP="004C7976">
            <w:pPr>
              <w:spacing w:line="360" w:lineRule="auto"/>
              <w:rPr>
                <w:rFonts w:eastAsia="Times New Roman" w:cs="Times New Roman"/>
                <w:sz w:val="24"/>
                <w:szCs w:val="24"/>
              </w:rPr>
            </w:pPr>
            <w:r>
              <w:rPr>
                <w:rFonts w:eastAsia="Times New Roman" w:cs="Times New Roman"/>
                <w:sz w:val="24"/>
                <w:szCs w:val="24"/>
              </w:rPr>
              <w:t>$</w:t>
            </w:r>
          </w:p>
        </w:tc>
      </w:tr>
      <w:tr w:rsidR="00102641" w:rsidTr="00CE65C1">
        <w:tc>
          <w:tcPr>
            <w:tcW w:w="5035" w:type="dxa"/>
          </w:tcPr>
          <w:p w:rsidR="00102641" w:rsidRPr="00102641" w:rsidRDefault="00102641" w:rsidP="004C7976">
            <w:pPr>
              <w:spacing w:line="360" w:lineRule="auto"/>
              <w:rPr>
                <w:rFonts w:eastAsia="Times New Roman" w:cs="Times New Roman"/>
                <w:sz w:val="24"/>
                <w:szCs w:val="24"/>
              </w:rPr>
            </w:pPr>
          </w:p>
        </w:tc>
        <w:tc>
          <w:tcPr>
            <w:tcW w:w="1530" w:type="dxa"/>
          </w:tcPr>
          <w:p w:rsidR="00102641" w:rsidRPr="00102641" w:rsidRDefault="00102641" w:rsidP="004C7976">
            <w:pPr>
              <w:spacing w:line="360" w:lineRule="auto"/>
              <w:jc w:val="center"/>
              <w:rPr>
                <w:rFonts w:eastAsia="Times New Roman" w:cs="Times New Roman"/>
                <w:sz w:val="24"/>
                <w:szCs w:val="24"/>
              </w:rPr>
            </w:pPr>
          </w:p>
        </w:tc>
        <w:tc>
          <w:tcPr>
            <w:tcW w:w="1260" w:type="dxa"/>
          </w:tcPr>
          <w:p w:rsidR="00102641" w:rsidRPr="00102641" w:rsidRDefault="00102641" w:rsidP="004C7976">
            <w:pPr>
              <w:spacing w:line="360" w:lineRule="auto"/>
              <w:jc w:val="center"/>
              <w:rPr>
                <w:rFonts w:eastAsia="Times New Roman" w:cs="Times New Roman"/>
                <w:sz w:val="24"/>
                <w:szCs w:val="24"/>
              </w:rPr>
            </w:pPr>
          </w:p>
        </w:tc>
        <w:tc>
          <w:tcPr>
            <w:tcW w:w="1525" w:type="dxa"/>
          </w:tcPr>
          <w:p w:rsidR="00102641" w:rsidRPr="00102641" w:rsidRDefault="004C7976" w:rsidP="004C7976">
            <w:pPr>
              <w:spacing w:line="360" w:lineRule="auto"/>
              <w:rPr>
                <w:rFonts w:eastAsia="Times New Roman" w:cs="Times New Roman"/>
                <w:sz w:val="24"/>
                <w:szCs w:val="24"/>
              </w:rPr>
            </w:pPr>
            <w:r>
              <w:rPr>
                <w:rFonts w:eastAsia="Times New Roman" w:cs="Times New Roman"/>
                <w:sz w:val="24"/>
                <w:szCs w:val="24"/>
              </w:rPr>
              <w:t>$</w:t>
            </w:r>
          </w:p>
        </w:tc>
      </w:tr>
      <w:tr w:rsidR="00102641" w:rsidTr="00CE65C1">
        <w:tc>
          <w:tcPr>
            <w:tcW w:w="5035" w:type="dxa"/>
          </w:tcPr>
          <w:p w:rsidR="00102641" w:rsidRPr="00102641" w:rsidRDefault="00102641" w:rsidP="004C7976">
            <w:pPr>
              <w:spacing w:line="360" w:lineRule="auto"/>
              <w:rPr>
                <w:rFonts w:eastAsia="Times New Roman" w:cs="Times New Roman"/>
                <w:sz w:val="24"/>
                <w:szCs w:val="24"/>
              </w:rPr>
            </w:pPr>
          </w:p>
        </w:tc>
        <w:tc>
          <w:tcPr>
            <w:tcW w:w="1530" w:type="dxa"/>
          </w:tcPr>
          <w:p w:rsidR="00102641" w:rsidRPr="00102641" w:rsidRDefault="00102641" w:rsidP="004C7976">
            <w:pPr>
              <w:spacing w:line="360" w:lineRule="auto"/>
              <w:jc w:val="center"/>
              <w:rPr>
                <w:rFonts w:eastAsia="Times New Roman" w:cs="Times New Roman"/>
                <w:sz w:val="24"/>
                <w:szCs w:val="24"/>
              </w:rPr>
            </w:pPr>
          </w:p>
        </w:tc>
        <w:tc>
          <w:tcPr>
            <w:tcW w:w="1260" w:type="dxa"/>
          </w:tcPr>
          <w:p w:rsidR="00102641" w:rsidRPr="00102641" w:rsidRDefault="00102641" w:rsidP="004C7976">
            <w:pPr>
              <w:spacing w:line="360" w:lineRule="auto"/>
              <w:jc w:val="center"/>
              <w:rPr>
                <w:rFonts w:eastAsia="Times New Roman" w:cs="Times New Roman"/>
                <w:sz w:val="24"/>
                <w:szCs w:val="24"/>
              </w:rPr>
            </w:pPr>
          </w:p>
        </w:tc>
        <w:tc>
          <w:tcPr>
            <w:tcW w:w="1525" w:type="dxa"/>
          </w:tcPr>
          <w:p w:rsidR="00102641" w:rsidRPr="00102641" w:rsidRDefault="004C7976" w:rsidP="004C7976">
            <w:pPr>
              <w:spacing w:line="360" w:lineRule="auto"/>
              <w:rPr>
                <w:rFonts w:eastAsia="Times New Roman" w:cs="Times New Roman"/>
                <w:sz w:val="24"/>
                <w:szCs w:val="24"/>
              </w:rPr>
            </w:pPr>
            <w:r>
              <w:rPr>
                <w:rFonts w:eastAsia="Times New Roman" w:cs="Times New Roman"/>
                <w:sz w:val="24"/>
                <w:szCs w:val="24"/>
              </w:rPr>
              <w:t>$</w:t>
            </w:r>
          </w:p>
        </w:tc>
      </w:tr>
      <w:tr w:rsidR="00102641" w:rsidTr="00CE65C1">
        <w:tc>
          <w:tcPr>
            <w:tcW w:w="5035" w:type="dxa"/>
          </w:tcPr>
          <w:p w:rsidR="00102641" w:rsidRPr="00102641" w:rsidRDefault="00102641" w:rsidP="004C7976">
            <w:pPr>
              <w:spacing w:line="360" w:lineRule="auto"/>
              <w:rPr>
                <w:rFonts w:eastAsia="Times New Roman" w:cs="Times New Roman"/>
                <w:sz w:val="24"/>
                <w:szCs w:val="24"/>
              </w:rPr>
            </w:pPr>
          </w:p>
        </w:tc>
        <w:tc>
          <w:tcPr>
            <w:tcW w:w="1530" w:type="dxa"/>
          </w:tcPr>
          <w:p w:rsidR="00102641" w:rsidRPr="00102641" w:rsidRDefault="00102641" w:rsidP="004C7976">
            <w:pPr>
              <w:spacing w:line="360" w:lineRule="auto"/>
              <w:jc w:val="center"/>
              <w:rPr>
                <w:rFonts w:eastAsia="Times New Roman" w:cs="Times New Roman"/>
                <w:sz w:val="24"/>
                <w:szCs w:val="24"/>
              </w:rPr>
            </w:pPr>
          </w:p>
        </w:tc>
        <w:tc>
          <w:tcPr>
            <w:tcW w:w="1260" w:type="dxa"/>
          </w:tcPr>
          <w:p w:rsidR="00102641" w:rsidRPr="00102641" w:rsidRDefault="00102641" w:rsidP="004C7976">
            <w:pPr>
              <w:spacing w:line="360" w:lineRule="auto"/>
              <w:jc w:val="center"/>
              <w:rPr>
                <w:rFonts w:eastAsia="Times New Roman" w:cs="Times New Roman"/>
                <w:sz w:val="24"/>
                <w:szCs w:val="24"/>
              </w:rPr>
            </w:pPr>
          </w:p>
        </w:tc>
        <w:tc>
          <w:tcPr>
            <w:tcW w:w="1525" w:type="dxa"/>
          </w:tcPr>
          <w:p w:rsidR="00102641" w:rsidRPr="00102641" w:rsidRDefault="004C7976" w:rsidP="004C7976">
            <w:pPr>
              <w:spacing w:line="360" w:lineRule="auto"/>
              <w:rPr>
                <w:rFonts w:eastAsia="Times New Roman" w:cs="Times New Roman"/>
                <w:sz w:val="24"/>
                <w:szCs w:val="24"/>
              </w:rPr>
            </w:pPr>
            <w:r>
              <w:rPr>
                <w:rFonts w:eastAsia="Times New Roman" w:cs="Times New Roman"/>
                <w:sz w:val="24"/>
                <w:szCs w:val="24"/>
              </w:rPr>
              <w:t>$</w:t>
            </w:r>
          </w:p>
        </w:tc>
      </w:tr>
      <w:tr w:rsidR="00102641" w:rsidTr="00CE65C1">
        <w:tc>
          <w:tcPr>
            <w:tcW w:w="5035" w:type="dxa"/>
          </w:tcPr>
          <w:p w:rsidR="00102641" w:rsidRPr="00102641" w:rsidRDefault="00102641" w:rsidP="004C7976">
            <w:pPr>
              <w:spacing w:line="360" w:lineRule="auto"/>
              <w:rPr>
                <w:rFonts w:eastAsia="Times New Roman" w:cs="Times New Roman"/>
                <w:sz w:val="24"/>
                <w:szCs w:val="24"/>
              </w:rPr>
            </w:pPr>
          </w:p>
        </w:tc>
        <w:tc>
          <w:tcPr>
            <w:tcW w:w="1530" w:type="dxa"/>
          </w:tcPr>
          <w:p w:rsidR="00102641" w:rsidRPr="00102641" w:rsidRDefault="00102641" w:rsidP="004C7976">
            <w:pPr>
              <w:spacing w:line="360" w:lineRule="auto"/>
              <w:jc w:val="center"/>
              <w:rPr>
                <w:rFonts w:eastAsia="Times New Roman" w:cs="Times New Roman"/>
                <w:sz w:val="24"/>
                <w:szCs w:val="24"/>
              </w:rPr>
            </w:pPr>
          </w:p>
        </w:tc>
        <w:tc>
          <w:tcPr>
            <w:tcW w:w="1260" w:type="dxa"/>
          </w:tcPr>
          <w:p w:rsidR="00102641" w:rsidRPr="00102641" w:rsidRDefault="00102641" w:rsidP="004C7976">
            <w:pPr>
              <w:spacing w:line="360" w:lineRule="auto"/>
              <w:jc w:val="center"/>
              <w:rPr>
                <w:rFonts w:eastAsia="Times New Roman" w:cs="Times New Roman"/>
                <w:sz w:val="24"/>
                <w:szCs w:val="24"/>
              </w:rPr>
            </w:pPr>
          </w:p>
        </w:tc>
        <w:tc>
          <w:tcPr>
            <w:tcW w:w="1525" w:type="dxa"/>
          </w:tcPr>
          <w:p w:rsidR="00102641" w:rsidRPr="00102641" w:rsidRDefault="004C7976" w:rsidP="004C7976">
            <w:pPr>
              <w:spacing w:line="360" w:lineRule="auto"/>
              <w:rPr>
                <w:rFonts w:eastAsia="Times New Roman" w:cs="Times New Roman"/>
                <w:sz w:val="24"/>
                <w:szCs w:val="24"/>
              </w:rPr>
            </w:pPr>
            <w:r>
              <w:rPr>
                <w:rFonts w:eastAsia="Times New Roman" w:cs="Times New Roman"/>
                <w:sz w:val="24"/>
                <w:szCs w:val="24"/>
              </w:rPr>
              <w:t>$</w:t>
            </w:r>
          </w:p>
        </w:tc>
      </w:tr>
      <w:tr w:rsidR="00102641" w:rsidTr="00CE65C1">
        <w:tc>
          <w:tcPr>
            <w:tcW w:w="5035" w:type="dxa"/>
          </w:tcPr>
          <w:p w:rsidR="00102641" w:rsidRPr="00102641" w:rsidRDefault="00102641" w:rsidP="004C7976">
            <w:pPr>
              <w:spacing w:line="360" w:lineRule="auto"/>
              <w:rPr>
                <w:rFonts w:eastAsia="Times New Roman" w:cs="Times New Roman"/>
                <w:sz w:val="24"/>
                <w:szCs w:val="24"/>
              </w:rPr>
            </w:pPr>
          </w:p>
        </w:tc>
        <w:tc>
          <w:tcPr>
            <w:tcW w:w="1530" w:type="dxa"/>
          </w:tcPr>
          <w:p w:rsidR="00102641" w:rsidRPr="00102641" w:rsidRDefault="00102641" w:rsidP="004C7976">
            <w:pPr>
              <w:spacing w:line="360" w:lineRule="auto"/>
              <w:jc w:val="center"/>
              <w:rPr>
                <w:rFonts w:eastAsia="Times New Roman" w:cs="Times New Roman"/>
                <w:sz w:val="24"/>
                <w:szCs w:val="24"/>
              </w:rPr>
            </w:pPr>
          </w:p>
        </w:tc>
        <w:tc>
          <w:tcPr>
            <w:tcW w:w="1260" w:type="dxa"/>
          </w:tcPr>
          <w:p w:rsidR="00102641" w:rsidRPr="00102641" w:rsidRDefault="00102641" w:rsidP="004C7976">
            <w:pPr>
              <w:spacing w:line="360" w:lineRule="auto"/>
              <w:jc w:val="center"/>
              <w:rPr>
                <w:rFonts w:eastAsia="Times New Roman" w:cs="Times New Roman"/>
                <w:sz w:val="24"/>
                <w:szCs w:val="24"/>
              </w:rPr>
            </w:pPr>
          </w:p>
        </w:tc>
        <w:tc>
          <w:tcPr>
            <w:tcW w:w="1525" w:type="dxa"/>
          </w:tcPr>
          <w:p w:rsidR="00102641" w:rsidRPr="00102641" w:rsidRDefault="004C7976" w:rsidP="004C7976">
            <w:pPr>
              <w:spacing w:line="360" w:lineRule="auto"/>
              <w:rPr>
                <w:rFonts w:eastAsia="Times New Roman" w:cs="Times New Roman"/>
                <w:sz w:val="24"/>
                <w:szCs w:val="24"/>
              </w:rPr>
            </w:pPr>
            <w:r>
              <w:rPr>
                <w:rFonts w:eastAsia="Times New Roman" w:cs="Times New Roman"/>
                <w:sz w:val="24"/>
                <w:szCs w:val="24"/>
              </w:rPr>
              <w:t>$</w:t>
            </w:r>
          </w:p>
        </w:tc>
      </w:tr>
      <w:tr w:rsidR="00102641" w:rsidTr="00CE65C1">
        <w:tc>
          <w:tcPr>
            <w:tcW w:w="5035" w:type="dxa"/>
          </w:tcPr>
          <w:p w:rsidR="00102641" w:rsidRPr="00102641" w:rsidRDefault="00102641" w:rsidP="004C7976">
            <w:pPr>
              <w:spacing w:line="360" w:lineRule="auto"/>
              <w:rPr>
                <w:rFonts w:eastAsia="Times New Roman" w:cs="Times New Roman"/>
                <w:sz w:val="24"/>
                <w:szCs w:val="24"/>
              </w:rPr>
            </w:pPr>
          </w:p>
        </w:tc>
        <w:tc>
          <w:tcPr>
            <w:tcW w:w="1530" w:type="dxa"/>
          </w:tcPr>
          <w:p w:rsidR="00102641" w:rsidRPr="00102641" w:rsidRDefault="00102641" w:rsidP="004C7976">
            <w:pPr>
              <w:spacing w:line="360" w:lineRule="auto"/>
              <w:jc w:val="center"/>
              <w:rPr>
                <w:rFonts w:eastAsia="Times New Roman" w:cs="Times New Roman"/>
                <w:sz w:val="24"/>
                <w:szCs w:val="24"/>
              </w:rPr>
            </w:pPr>
          </w:p>
        </w:tc>
        <w:tc>
          <w:tcPr>
            <w:tcW w:w="1260" w:type="dxa"/>
          </w:tcPr>
          <w:p w:rsidR="00102641" w:rsidRPr="00102641" w:rsidRDefault="00102641" w:rsidP="004C7976">
            <w:pPr>
              <w:spacing w:line="360" w:lineRule="auto"/>
              <w:jc w:val="center"/>
              <w:rPr>
                <w:rFonts w:eastAsia="Times New Roman" w:cs="Times New Roman"/>
                <w:sz w:val="24"/>
                <w:szCs w:val="24"/>
              </w:rPr>
            </w:pPr>
          </w:p>
        </w:tc>
        <w:tc>
          <w:tcPr>
            <w:tcW w:w="1525" w:type="dxa"/>
          </w:tcPr>
          <w:p w:rsidR="00102641" w:rsidRPr="00102641" w:rsidRDefault="004C7976" w:rsidP="004C7976">
            <w:pPr>
              <w:spacing w:line="360" w:lineRule="auto"/>
              <w:rPr>
                <w:rFonts w:eastAsia="Times New Roman" w:cs="Times New Roman"/>
                <w:sz w:val="24"/>
                <w:szCs w:val="24"/>
              </w:rPr>
            </w:pPr>
            <w:r>
              <w:rPr>
                <w:rFonts w:eastAsia="Times New Roman" w:cs="Times New Roman"/>
                <w:sz w:val="24"/>
                <w:szCs w:val="24"/>
              </w:rPr>
              <w:t>$</w:t>
            </w:r>
          </w:p>
        </w:tc>
      </w:tr>
      <w:tr w:rsidR="00102641" w:rsidTr="00CE65C1">
        <w:tc>
          <w:tcPr>
            <w:tcW w:w="5035" w:type="dxa"/>
            <w:shd w:val="clear" w:color="auto" w:fill="808080" w:themeFill="background1" w:themeFillShade="80"/>
          </w:tcPr>
          <w:p w:rsidR="00102641" w:rsidRPr="00102641" w:rsidRDefault="00102641" w:rsidP="004C7976">
            <w:pPr>
              <w:spacing w:line="360" w:lineRule="auto"/>
              <w:rPr>
                <w:rFonts w:eastAsia="Times New Roman" w:cs="Times New Roman"/>
                <w:sz w:val="24"/>
                <w:szCs w:val="24"/>
              </w:rPr>
            </w:pPr>
          </w:p>
        </w:tc>
        <w:tc>
          <w:tcPr>
            <w:tcW w:w="1530" w:type="dxa"/>
            <w:shd w:val="clear" w:color="auto" w:fill="808080" w:themeFill="background1" w:themeFillShade="80"/>
          </w:tcPr>
          <w:p w:rsidR="00102641" w:rsidRPr="00102641" w:rsidRDefault="00102641" w:rsidP="004C7976">
            <w:pPr>
              <w:spacing w:line="360" w:lineRule="auto"/>
              <w:jc w:val="center"/>
              <w:rPr>
                <w:rFonts w:eastAsia="Times New Roman" w:cs="Times New Roman"/>
                <w:sz w:val="24"/>
                <w:szCs w:val="24"/>
              </w:rPr>
            </w:pPr>
          </w:p>
        </w:tc>
        <w:tc>
          <w:tcPr>
            <w:tcW w:w="1260" w:type="dxa"/>
            <w:shd w:val="clear" w:color="auto" w:fill="808080" w:themeFill="background1" w:themeFillShade="80"/>
          </w:tcPr>
          <w:p w:rsidR="00102641" w:rsidRPr="00102641" w:rsidRDefault="00102641" w:rsidP="004C7976">
            <w:pPr>
              <w:spacing w:line="360" w:lineRule="auto"/>
              <w:jc w:val="center"/>
              <w:rPr>
                <w:rFonts w:eastAsia="Times New Roman" w:cs="Times New Roman"/>
                <w:sz w:val="24"/>
                <w:szCs w:val="24"/>
              </w:rPr>
            </w:pPr>
          </w:p>
        </w:tc>
        <w:tc>
          <w:tcPr>
            <w:tcW w:w="1525" w:type="dxa"/>
          </w:tcPr>
          <w:p w:rsidR="00102641" w:rsidRPr="00102641" w:rsidRDefault="00102641" w:rsidP="004C7976">
            <w:pPr>
              <w:spacing w:line="360" w:lineRule="auto"/>
              <w:rPr>
                <w:rFonts w:eastAsia="Times New Roman" w:cs="Times New Roman"/>
                <w:sz w:val="24"/>
                <w:szCs w:val="24"/>
              </w:rPr>
            </w:pPr>
          </w:p>
        </w:tc>
      </w:tr>
      <w:tr w:rsidR="004C7976" w:rsidTr="00CE65C1">
        <w:tc>
          <w:tcPr>
            <w:tcW w:w="7825" w:type="dxa"/>
            <w:gridSpan w:val="3"/>
          </w:tcPr>
          <w:p w:rsidR="004C7976" w:rsidRDefault="004C7976" w:rsidP="004C7976">
            <w:pPr>
              <w:spacing w:line="360" w:lineRule="auto"/>
              <w:jc w:val="right"/>
              <w:rPr>
                <w:rFonts w:eastAsia="Times New Roman" w:cs="Times New Roman"/>
                <w:b/>
                <w:sz w:val="24"/>
                <w:szCs w:val="24"/>
              </w:rPr>
            </w:pPr>
            <w:r>
              <w:rPr>
                <w:rFonts w:eastAsia="Times New Roman" w:cs="Times New Roman"/>
                <w:b/>
                <w:sz w:val="24"/>
                <w:szCs w:val="24"/>
              </w:rPr>
              <w:t>Total Cost of Equipment Requested</w:t>
            </w:r>
          </w:p>
          <w:p w:rsidR="009B24FE" w:rsidRPr="009B24FE" w:rsidRDefault="009B24FE" w:rsidP="009B24FE">
            <w:pPr>
              <w:spacing w:line="360" w:lineRule="auto"/>
              <w:jc w:val="right"/>
              <w:rPr>
                <w:rFonts w:eastAsia="Times New Roman" w:cs="Times New Roman"/>
                <w:b/>
                <w:sz w:val="20"/>
                <w:szCs w:val="20"/>
              </w:rPr>
            </w:pPr>
            <w:r w:rsidRPr="009B24FE">
              <w:rPr>
                <w:rFonts w:eastAsia="Times New Roman" w:cs="Times New Roman"/>
                <w:i/>
                <w:sz w:val="20"/>
                <w:szCs w:val="20"/>
              </w:rPr>
              <w:t>(Note: Departments are responsible for balances exceeding the maximum award amount.)</w:t>
            </w:r>
          </w:p>
        </w:tc>
        <w:tc>
          <w:tcPr>
            <w:tcW w:w="1525" w:type="dxa"/>
          </w:tcPr>
          <w:p w:rsidR="004C7976" w:rsidRPr="00102641" w:rsidRDefault="004C7976" w:rsidP="004C7976">
            <w:pPr>
              <w:spacing w:line="360" w:lineRule="auto"/>
              <w:rPr>
                <w:rFonts w:eastAsia="Times New Roman" w:cs="Times New Roman"/>
                <w:sz w:val="24"/>
                <w:szCs w:val="24"/>
              </w:rPr>
            </w:pPr>
            <w:r>
              <w:rPr>
                <w:rFonts w:eastAsia="Times New Roman" w:cs="Times New Roman"/>
                <w:sz w:val="24"/>
                <w:szCs w:val="24"/>
              </w:rPr>
              <w:t>$</w:t>
            </w:r>
          </w:p>
        </w:tc>
      </w:tr>
    </w:tbl>
    <w:p w:rsidR="001055A2" w:rsidRPr="00102641" w:rsidRDefault="001055A2" w:rsidP="003A0025">
      <w:pPr>
        <w:spacing w:after="0" w:line="240" w:lineRule="auto"/>
        <w:jc w:val="center"/>
        <w:rPr>
          <w:rFonts w:eastAsia="Times New Roman" w:cs="Times New Roman"/>
          <w:b/>
          <w:sz w:val="24"/>
          <w:szCs w:val="24"/>
        </w:rPr>
      </w:pPr>
    </w:p>
    <w:sectPr w:rsidR="001055A2" w:rsidRPr="00102641" w:rsidSect="00851334">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F84" w:rsidRDefault="00D30F84" w:rsidP="00D30F84">
      <w:pPr>
        <w:spacing w:after="0" w:line="240" w:lineRule="auto"/>
      </w:pPr>
      <w:r>
        <w:separator/>
      </w:r>
    </w:p>
  </w:endnote>
  <w:endnote w:type="continuationSeparator" w:id="0">
    <w:p w:rsidR="00D30F84" w:rsidRDefault="00D30F84" w:rsidP="00D3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F84" w:rsidRDefault="00D30F84">
    <w:pPr>
      <w:pStyle w:val="Footer"/>
    </w:pPr>
  </w:p>
  <w:p w:rsidR="00D30F84" w:rsidRDefault="00D30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334" w:rsidRPr="007334D7" w:rsidRDefault="00851334" w:rsidP="00851334">
    <w:pPr>
      <w:pStyle w:val="Footer"/>
      <w:rPr>
        <w:rFonts w:ascii="Calibri" w:hAnsi="Calibri"/>
        <w:sz w:val="18"/>
        <w:szCs w:val="18"/>
      </w:rPr>
    </w:pPr>
    <w:r w:rsidRPr="00A51F67">
      <w:rPr>
        <w:rFonts w:ascii="Calibri" w:hAnsi="Calibri"/>
        <w:sz w:val="18"/>
        <w:szCs w:val="18"/>
      </w:rPr>
      <w:t xml:space="preserve">*Please note that a town or city administrator must complete the Authorized Signatory form with </w:t>
    </w:r>
    <w:r>
      <w:rPr>
        <w:rFonts w:ascii="Calibri" w:hAnsi="Calibri"/>
        <w:sz w:val="18"/>
        <w:szCs w:val="18"/>
      </w:rPr>
      <w:t xml:space="preserve">his/her </w:t>
    </w:r>
    <w:r w:rsidRPr="00A51F67">
      <w:rPr>
        <w:rFonts w:ascii="Calibri" w:hAnsi="Calibri"/>
        <w:sz w:val="18"/>
        <w:szCs w:val="18"/>
      </w:rPr>
      <w:t>signature at the bottom of page 1</w:t>
    </w:r>
    <w:r>
      <w:rPr>
        <w:rFonts w:ascii="Calibri" w:hAnsi="Calibri"/>
        <w:sz w:val="18"/>
        <w:szCs w:val="18"/>
      </w:rPr>
      <w:t xml:space="preserve">, </w:t>
    </w:r>
    <w:r w:rsidRPr="00A51F67">
      <w:rPr>
        <w:rFonts w:ascii="Calibri" w:hAnsi="Calibri"/>
        <w:sz w:val="18"/>
        <w:szCs w:val="18"/>
      </w:rPr>
      <w:t>designating the Police Chief and any other individual(s) as Authorized Signatories.  Notarized page 2</w:t>
    </w:r>
    <w:r>
      <w:rPr>
        <w:rFonts w:ascii="Calibri" w:hAnsi="Calibri"/>
        <w:sz w:val="18"/>
        <w:szCs w:val="18"/>
      </w:rPr>
      <w:t>,</w:t>
    </w:r>
    <w:r w:rsidRPr="00A51F67">
      <w:rPr>
        <w:rFonts w:ascii="Calibri" w:hAnsi="Calibri"/>
        <w:sz w:val="18"/>
        <w:szCs w:val="18"/>
      </w:rPr>
      <w:t xml:space="preserve"> is required for all individuals listed in the box on page 1.</w:t>
    </w:r>
    <w:r>
      <w:rPr>
        <w:rFonts w:ascii="Calibri" w:hAnsi="Calibri"/>
        <w:sz w:val="18"/>
        <w:szCs w:val="18"/>
      </w:rPr>
      <w:t xml:space="preserve"> This form must be submitted by every department in order to receive a FFY2019 Traffic Enforcement and Equipment Grant Contract.</w:t>
    </w:r>
  </w:p>
  <w:p w:rsidR="00851334" w:rsidRDefault="00851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F84" w:rsidRDefault="00D30F84" w:rsidP="00D30F84">
      <w:pPr>
        <w:spacing w:after="0" w:line="240" w:lineRule="auto"/>
      </w:pPr>
      <w:r>
        <w:separator/>
      </w:r>
    </w:p>
  </w:footnote>
  <w:footnote w:type="continuationSeparator" w:id="0">
    <w:p w:rsidR="00D30F84" w:rsidRDefault="00D30F84" w:rsidP="00D30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572973"/>
      <w:docPartObj>
        <w:docPartGallery w:val="Page Numbers (Top of Page)"/>
        <w:docPartUnique/>
      </w:docPartObj>
    </w:sdtPr>
    <w:sdtEndPr>
      <w:rPr>
        <w:noProof/>
      </w:rPr>
    </w:sdtEndPr>
    <w:sdtContent>
      <w:p w:rsidR="00851334" w:rsidRDefault="00851334">
        <w:pPr>
          <w:pStyle w:val="Header"/>
          <w:jc w:val="right"/>
        </w:pPr>
        <w:r>
          <w:fldChar w:fldCharType="begin"/>
        </w:r>
        <w:r>
          <w:instrText xml:space="preserve"> PAGE   \* MERGEFORMAT </w:instrText>
        </w:r>
        <w:r>
          <w:fldChar w:fldCharType="separate"/>
        </w:r>
        <w:r w:rsidR="003A0025">
          <w:rPr>
            <w:noProof/>
          </w:rPr>
          <w:t>10</w:t>
        </w:r>
        <w:r>
          <w:rPr>
            <w:noProof/>
          </w:rPr>
          <w:fldChar w:fldCharType="end"/>
        </w:r>
      </w:p>
    </w:sdtContent>
  </w:sdt>
  <w:p w:rsidR="00D30F84" w:rsidRPr="00EF516D" w:rsidRDefault="00D30F84">
    <w:pPr>
      <w:pStyle w:val="Header"/>
      <w:rPr>
        <w:color w:val="FF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CED" w:rsidRPr="00670CED" w:rsidRDefault="00670CED">
    <w:pPr>
      <w:pStyle w:val="Header"/>
      <w:rPr>
        <w:color w:val="FF0000"/>
      </w:rPr>
    </w:pPr>
    <w:r>
      <w:rPr>
        <w:color w:val="FF0000"/>
      </w:rPr>
      <w:t>No Staples Please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02EC"/>
    <w:multiLevelType w:val="hybridMultilevel"/>
    <w:tmpl w:val="A356A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B4070"/>
    <w:multiLevelType w:val="hybridMultilevel"/>
    <w:tmpl w:val="AFD27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EE036F"/>
    <w:multiLevelType w:val="hybridMultilevel"/>
    <w:tmpl w:val="ADA6261C"/>
    <w:lvl w:ilvl="0" w:tplc="88C09B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F5D5B"/>
    <w:multiLevelType w:val="hybridMultilevel"/>
    <w:tmpl w:val="62C490CC"/>
    <w:lvl w:ilvl="0" w:tplc="04090019">
      <w:start w:val="1"/>
      <w:numFmt w:val="low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24A92"/>
    <w:multiLevelType w:val="hybridMultilevel"/>
    <w:tmpl w:val="542A692C"/>
    <w:lvl w:ilvl="0" w:tplc="0409000F">
      <w:start w:val="1"/>
      <w:numFmt w:val="decimal"/>
      <w:lvlText w:val="%1."/>
      <w:lvlJc w:val="left"/>
      <w:pPr>
        <w:ind w:left="720" w:hanging="360"/>
      </w:pPr>
    </w:lvl>
    <w:lvl w:ilvl="1" w:tplc="AFE4528A">
      <w:start w:val="1"/>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1017C"/>
    <w:multiLevelType w:val="hybridMultilevel"/>
    <w:tmpl w:val="B5D2A7A6"/>
    <w:lvl w:ilvl="0" w:tplc="88C09B4E">
      <w:start w:val="1"/>
      <w:numFmt w:val="decimal"/>
      <w:lvlText w:val="%1."/>
      <w:lvlJc w:val="left"/>
      <w:pPr>
        <w:ind w:left="1080" w:hanging="720"/>
      </w:pPr>
      <w:rPr>
        <w:rFonts w:hint="default"/>
      </w:rPr>
    </w:lvl>
    <w:lvl w:ilvl="1" w:tplc="3E4C526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85859"/>
    <w:multiLevelType w:val="hybridMultilevel"/>
    <w:tmpl w:val="608EA6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92645"/>
    <w:multiLevelType w:val="hybridMultilevel"/>
    <w:tmpl w:val="C886336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8D81E5C"/>
    <w:multiLevelType w:val="hybridMultilevel"/>
    <w:tmpl w:val="CD0CD11A"/>
    <w:lvl w:ilvl="0" w:tplc="59021704">
      <w:start w:val="1"/>
      <w:numFmt w:val="decimal"/>
      <w:lvlText w:val="%1."/>
      <w:lvlJc w:val="left"/>
      <w:pPr>
        <w:ind w:left="720" w:hanging="360"/>
      </w:pPr>
      <w:rPr>
        <w:rFonts w:hint="default"/>
      </w:rPr>
    </w:lvl>
    <w:lvl w:ilvl="1" w:tplc="AFE4528A">
      <w:start w:val="1"/>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41DDF"/>
    <w:multiLevelType w:val="hybridMultilevel"/>
    <w:tmpl w:val="51B890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D1404B5"/>
    <w:multiLevelType w:val="hybridMultilevel"/>
    <w:tmpl w:val="CD0CD11A"/>
    <w:lvl w:ilvl="0" w:tplc="59021704">
      <w:start w:val="1"/>
      <w:numFmt w:val="decimal"/>
      <w:lvlText w:val="%1."/>
      <w:lvlJc w:val="left"/>
      <w:pPr>
        <w:ind w:left="720" w:hanging="360"/>
      </w:pPr>
      <w:rPr>
        <w:rFonts w:hint="default"/>
      </w:rPr>
    </w:lvl>
    <w:lvl w:ilvl="1" w:tplc="AFE4528A">
      <w:start w:val="1"/>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937F0"/>
    <w:multiLevelType w:val="hybridMultilevel"/>
    <w:tmpl w:val="4A866D3E"/>
    <w:lvl w:ilvl="0" w:tplc="61AA3432">
      <w:start w:val="1"/>
      <w:numFmt w:val="decimal"/>
      <w:lvlText w:val="%1."/>
      <w:lvlJc w:val="left"/>
      <w:pPr>
        <w:ind w:left="594" w:hanging="14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201E2"/>
    <w:multiLevelType w:val="hybridMultilevel"/>
    <w:tmpl w:val="C5BC355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453532"/>
    <w:multiLevelType w:val="hybridMultilevel"/>
    <w:tmpl w:val="07324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110BD"/>
    <w:multiLevelType w:val="hybridMultilevel"/>
    <w:tmpl w:val="CD0CD11A"/>
    <w:lvl w:ilvl="0" w:tplc="59021704">
      <w:start w:val="1"/>
      <w:numFmt w:val="decimal"/>
      <w:lvlText w:val="%1."/>
      <w:lvlJc w:val="left"/>
      <w:pPr>
        <w:ind w:left="720" w:hanging="360"/>
      </w:pPr>
      <w:rPr>
        <w:rFonts w:hint="default"/>
      </w:rPr>
    </w:lvl>
    <w:lvl w:ilvl="1" w:tplc="AFE4528A">
      <w:start w:val="1"/>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34295"/>
    <w:multiLevelType w:val="hybridMultilevel"/>
    <w:tmpl w:val="9C34DD16"/>
    <w:lvl w:ilvl="0" w:tplc="99526FBE">
      <w:start w:val="1"/>
      <w:numFmt w:val="upperRoman"/>
      <w:lvlText w:val="%1."/>
      <w:lvlJc w:val="right"/>
      <w:pPr>
        <w:ind w:left="504" w:hanging="14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037B18"/>
    <w:multiLevelType w:val="hybridMultilevel"/>
    <w:tmpl w:val="41E2E9CE"/>
    <w:lvl w:ilvl="0" w:tplc="59021704">
      <w:start w:val="1"/>
      <w:numFmt w:val="decimal"/>
      <w:lvlText w:val="%1."/>
      <w:lvlJc w:val="left"/>
      <w:pPr>
        <w:ind w:left="720" w:hanging="360"/>
      </w:pPr>
      <w:rPr>
        <w:rFonts w:hint="default"/>
      </w:rPr>
    </w:lvl>
    <w:lvl w:ilvl="1" w:tplc="94CE109C">
      <w:start w:val="5"/>
      <w:numFmt w:val="bullet"/>
      <w:lvlText w:val="•"/>
      <w:lvlJc w:val="left"/>
      <w:pPr>
        <w:ind w:left="1800" w:hanging="72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30016"/>
    <w:multiLevelType w:val="hybridMultilevel"/>
    <w:tmpl w:val="608EA6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2E5D53"/>
    <w:multiLevelType w:val="hybridMultilevel"/>
    <w:tmpl w:val="1C44E4D2"/>
    <w:lvl w:ilvl="0" w:tplc="04090019">
      <w:start w:val="1"/>
      <w:numFmt w:val="low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A3A3B"/>
    <w:multiLevelType w:val="hybridMultilevel"/>
    <w:tmpl w:val="628E6CE8"/>
    <w:lvl w:ilvl="0" w:tplc="B3D0E6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B60463"/>
    <w:multiLevelType w:val="hybridMultilevel"/>
    <w:tmpl w:val="F678F0BC"/>
    <w:lvl w:ilvl="0" w:tplc="16089248">
      <w:start w:val="1"/>
      <w:numFmt w:val="bullet"/>
      <w:lvlText w:val="•"/>
      <w:lvlJc w:val="left"/>
      <w:pPr>
        <w:ind w:left="1080" w:hanging="360"/>
      </w:pPr>
      <w:rPr>
        <w:rFonts w:asciiTheme="minorHAnsi" w:eastAsia="Calibri" w:hAnsiTheme="minorHAnsi" w:cs="Times New Roman"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8764E7"/>
    <w:multiLevelType w:val="hybridMultilevel"/>
    <w:tmpl w:val="9C141F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C8248E"/>
    <w:multiLevelType w:val="hybridMultilevel"/>
    <w:tmpl w:val="0DB2D882"/>
    <w:lvl w:ilvl="0" w:tplc="61AA3432">
      <w:start w:val="1"/>
      <w:numFmt w:val="decimal"/>
      <w:lvlText w:val="%1."/>
      <w:lvlJc w:val="left"/>
      <w:pPr>
        <w:ind w:left="738" w:hanging="144"/>
      </w:pPr>
      <w:rPr>
        <w:rFonts w:hint="default"/>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3" w15:restartNumberingAfterBreak="0">
    <w:nsid w:val="5AAA0721"/>
    <w:multiLevelType w:val="hybridMultilevel"/>
    <w:tmpl w:val="5B68FE38"/>
    <w:lvl w:ilvl="0" w:tplc="8ACA01FE">
      <w:start w:val="1"/>
      <w:numFmt w:val="decimal"/>
      <w:lvlText w:val="%1."/>
      <w:lvlJc w:val="left"/>
      <w:pPr>
        <w:ind w:left="1080" w:hanging="720"/>
      </w:pPr>
      <w:rPr>
        <w:rFonts w:hint="default"/>
      </w:rPr>
    </w:lvl>
    <w:lvl w:ilvl="1" w:tplc="7286202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E46CAA"/>
    <w:multiLevelType w:val="hybridMultilevel"/>
    <w:tmpl w:val="E0909446"/>
    <w:lvl w:ilvl="0" w:tplc="99526FBE">
      <w:start w:val="1"/>
      <w:numFmt w:val="upperRoman"/>
      <w:lvlText w:val="%1."/>
      <w:lvlJc w:val="right"/>
      <w:pPr>
        <w:ind w:left="504" w:hanging="14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8105F8"/>
    <w:multiLevelType w:val="hybridMultilevel"/>
    <w:tmpl w:val="4A50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E865A4"/>
    <w:multiLevelType w:val="hybridMultilevel"/>
    <w:tmpl w:val="33301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1E4626"/>
    <w:multiLevelType w:val="hybridMultilevel"/>
    <w:tmpl w:val="91527F2A"/>
    <w:lvl w:ilvl="0" w:tplc="99526FBE">
      <w:start w:val="1"/>
      <w:numFmt w:val="upperRoman"/>
      <w:lvlText w:val="%1."/>
      <w:lvlJc w:val="right"/>
      <w:pPr>
        <w:ind w:left="504" w:hanging="14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EF375D"/>
    <w:multiLevelType w:val="hybridMultilevel"/>
    <w:tmpl w:val="E83E36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354C35"/>
    <w:multiLevelType w:val="hybridMultilevel"/>
    <w:tmpl w:val="13AC2090"/>
    <w:lvl w:ilvl="0" w:tplc="B3D0E67E">
      <w:start w:val="1"/>
      <w:numFmt w:val="decimal"/>
      <w:lvlText w:val="%1."/>
      <w:lvlJc w:val="left"/>
      <w:pPr>
        <w:ind w:left="144" w:hanging="144"/>
      </w:pPr>
      <w:rPr>
        <w:rFonts w:hint="default"/>
        <w:b w:val="0"/>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9CEEFC68">
      <w:start w:val="1"/>
      <w:numFmt w:val="upperLetter"/>
      <w:lvlText w:val="%5."/>
      <w:lvlJc w:val="left"/>
      <w:pPr>
        <w:ind w:left="3150" w:hanging="360"/>
      </w:pPr>
      <w:rPr>
        <w:rFonts w:hint="default"/>
      </w:r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0" w15:restartNumberingAfterBreak="0">
    <w:nsid w:val="7A3E63BD"/>
    <w:multiLevelType w:val="hybridMultilevel"/>
    <w:tmpl w:val="3E886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AE57FC"/>
    <w:multiLevelType w:val="hybridMultilevel"/>
    <w:tmpl w:val="47E23A9E"/>
    <w:lvl w:ilvl="0" w:tplc="B3D0E67E">
      <w:start w:val="1"/>
      <w:numFmt w:val="decimal"/>
      <w:lvlText w:val="%1."/>
      <w:lvlJc w:val="left"/>
      <w:pPr>
        <w:ind w:left="36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15"/>
  </w:num>
  <w:num w:numId="2">
    <w:abstractNumId w:val="0"/>
  </w:num>
  <w:num w:numId="3">
    <w:abstractNumId w:val="23"/>
  </w:num>
  <w:num w:numId="4">
    <w:abstractNumId w:val="5"/>
  </w:num>
  <w:num w:numId="5">
    <w:abstractNumId w:val="2"/>
  </w:num>
  <w:num w:numId="6">
    <w:abstractNumId w:val="27"/>
  </w:num>
  <w:num w:numId="7">
    <w:abstractNumId w:val="11"/>
  </w:num>
  <w:num w:numId="8">
    <w:abstractNumId w:val="29"/>
  </w:num>
  <w:num w:numId="9">
    <w:abstractNumId w:val="22"/>
  </w:num>
  <w:num w:numId="10">
    <w:abstractNumId w:val="19"/>
  </w:num>
  <w:num w:numId="11">
    <w:abstractNumId w:val="25"/>
  </w:num>
  <w:num w:numId="12">
    <w:abstractNumId w:val="21"/>
  </w:num>
  <w:num w:numId="13">
    <w:abstractNumId w:val="18"/>
  </w:num>
  <w:num w:numId="14">
    <w:abstractNumId w:val="13"/>
  </w:num>
  <w:num w:numId="15">
    <w:abstractNumId w:val="4"/>
  </w:num>
  <w:num w:numId="16">
    <w:abstractNumId w:val="16"/>
  </w:num>
  <w:num w:numId="17">
    <w:abstractNumId w:val="8"/>
  </w:num>
  <w:num w:numId="18">
    <w:abstractNumId w:val="3"/>
  </w:num>
  <w:num w:numId="19">
    <w:abstractNumId w:val="31"/>
  </w:num>
  <w:num w:numId="20">
    <w:abstractNumId w:val="10"/>
  </w:num>
  <w:num w:numId="21">
    <w:abstractNumId w:val="17"/>
  </w:num>
  <w:num w:numId="22">
    <w:abstractNumId w:val="30"/>
  </w:num>
  <w:num w:numId="23">
    <w:abstractNumId w:val="14"/>
  </w:num>
  <w:num w:numId="24">
    <w:abstractNumId w:val="9"/>
  </w:num>
  <w:num w:numId="25">
    <w:abstractNumId w:val="28"/>
  </w:num>
  <w:num w:numId="26">
    <w:abstractNumId w:val="7"/>
  </w:num>
  <w:num w:numId="27">
    <w:abstractNumId w:val="24"/>
  </w:num>
  <w:num w:numId="28">
    <w:abstractNumId w:val="26"/>
  </w:num>
  <w:num w:numId="29">
    <w:abstractNumId w:val="1"/>
  </w:num>
  <w:num w:numId="30">
    <w:abstractNumId w:val="20"/>
  </w:num>
  <w:num w:numId="31">
    <w:abstractNumId w:val="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84"/>
    <w:rsid w:val="000007CB"/>
    <w:rsid w:val="00084CC0"/>
    <w:rsid w:val="00086D7D"/>
    <w:rsid w:val="000D2CCF"/>
    <w:rsid w:val="00100013"/>
    <w:rsid w:val="00102641"/>
    <w:rsid w:val="001055A2"/>
    <w:rsid w:val="00106EEA"/>
    <w:rsid w:val="00177C32"/>
    <w:rsid w:val="001A0836"/>
    <w:rsid w:val="001F335F"/>
    <w:rsid w:val="001F35B4"/>
    <w:rsid w:val="00210704"/>
    <w:rsid w:val="00211FEF"/>
    <w:rsid w:val="00236E30"/>
    <w:rsid w:val="00255270"/>
    <w:rsid w:val="002645AA"/>
    <w:rsid w:val="002E6C52"/>
    <w:rsid w:val="0030711C"/>
    <w:rsid w:val="00341167"/>
    <w:rsid w:val="003A0025"/>
    <w:rsid w:val="003B6E97"/>
    <w:rsid w:val="003C7DA8"/>
    <w:rsid w:val="00406779"/>
    <w:rsid w:val="00410BE5"/>
    <w:rsid w:val="00414FAA"/>
    <w:rsid w:val="0044486E"/>
    <w:rsid w:val="0049085A"/>
    <w:rsid w:val="004B2DF8"/>
    <w:rsid w:val="004C7976"/>
    <w:rsid w:val="004C7EA3"/>
    <w:rsid w:val="005322CD"/>
    <w:rsid w:val="00537261"/>
    <w:rsid w:val="005547C2"/>
    <w:rsid w:val="005B50C1"/>
    <w:rsid w:val="005D4148"/>
    <w:rsid w:val="006027B0"/>
    <w:rsid w:val="006271C1"/>
    <w:rsid w:val="00633B6D"/>
    <w:rsid w:val="00637FCE"/>
    <w:rsid w:val="006707E0"/>
    <w:rsid w:val="00670CED"/>
    <w:rsid w:val="006B0EA4"/>
    <w:rsid w:val="006C0AF9"/>
    <w:rsid w:val="006E284F"/>
    <w:rsid w:val="00792119"/>
    <w:rsid w:val="007942DC"/>
    <w:rsid w:val="007B2A66"/>
    <w:rsid w:val="00851334"/>
    <w:rsid w:val="0085634B"/>
    <w:rsid w:val="00870F7B"/>
    <w:rsid w:val="008B758E"/>
    <w:rsid w:val="008F57F0"/>
    <w:rsid w:val="009037C7"/>
    <w:rsid w:val="00994B20"/>
    <w:rsid w:val="009A24F9"/>
    <w:rsid w:val="009B24FE"/>
    <w:rsid w:val="00A25F00"/>
    <w:rsid w:val="00A66C6C"/>
    <w:rsid w:val="00A85AF9"/>
    <w:rsid w:val="00AC40D2"/>
    <w:rsid w:val="00B125C4"/>
    <w:rsid w:val="00B21400"/>
    <w:rsid w:val="00B50AC6"/>
    <w:rsid w:val="00B716C6"/>
    <w:rsid w:val="00C07CE1"/>
    <w:rsid w:val="00C10FFE"/>
    <w:rsid w:val="00C13E9F"/>
    <w:rsid w:val="00C3383E"/>
    <w:rsid w:val="00C5194A"/>
    <w:rsid w:val="00C53287"/>
    <w:rsid w:val="00CC3FB8"/>
    <w:rsid w:val="00CE2879"/>
    <w:rsid w:val="00CE65C1"/>
    <w:rsid w:val="00CF6A13"/>
    <w:rsid w:val="00D05DA9"/>
    <w:rsid w:val="00D30F84"/>
    <w:rsid w:val="00E01F60"/>
    <w:rsid w:val="00E822C2"/>
    <w:rsid w:val="00E82621"/>
    <w:rsid w:val="00E82A49"/>
    <w:rsid w:val="00E971D9"/>
    <w:rsid w:val="00EC4CA0"/>
    <w:rsid w:val="00EF4F12"/>
    <w:rsid w:val="00EF516D"/>
    <w:rsid w:val="00F17248"/>
    <w:rsid w:val="00F22273"/>
    <w:rsid w:val="00F448F1"/>
    <w:rsid w:val="00F44B99"/>
    <w:rsid w:val="00FA715C"/>
    <w:rsid w:val="00FC3D65"/>
    <w:rsid w:val="00FD3D40"/>
    <w:rsid w:val="00FE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29D9E7C"/>
  <w15:chartTrackingRefBased/>
  <w15:docId w15:val="{96CB8E19-66A3-41B4-9D0A-1BA9E12C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F84"/>
  </w:style>
  <w:style w:type="paragraph" w:styleId="Footer">
    <w:name w:val="footer"/>
    <w:basedOn w:val="Normal"/>
    <w:link w:val="FooterChar"/>
    <w:uiPriority w:val="99"/>
    <w:unhideWhenUsed/>
    <w:rsid w:val="00D30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F84"/>
  </w:style>
  <w:style w:type="paragraph" w:styleId="ListParagraph">
    <w:name w:val="List Paragraph"/>
    <w:basedOn w:val="Normal"/>
    <w:uiPriority w:val="34"/>
    <w:qFormat/>
    <w:rsid w:val="00EF516D"/>
    <w:pPr>
      <w:ind w:left="720"/>
      <w:contextualSpacing/>
    </w:pPr>
  </w:style>
  <w:style w:type="table" w:styleId="TableGrid">
    <w:name w:val="Table Grid"/>
    <w:basedOn w:val="TableNormal"/>
    <w:uiPriority w:val="59"/>
    <w:rsid w:val="00AC4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7FCE"/>
    <w:rPr>
      <w:color w:val="0000FF" w:themeColor="hyperlink"/>
      <w:u w:val="single"/>
    </w:rPr>
  </w:style>
  <w:style w:type="paragraph" w:styleId="BalloonText">
    <w:name w:val="Balloon Text"/>
    <w:basedOn w:val="Normal"/>
    <w:link w:val="BalloonTextChar"/>
    <w:uiPriority w:val="99"/>
    <w:semiHidden/>
    <w:unhideWhenUsed/>
    <w:rsid w:val="00410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577223">
      <w:bodyDiv w:val="1"/>
      <w:marLeft w:val="0"/>
      <w:marRight w:val="0"/>
      <w:marTop w:val="0"/>
      <w:marBottom w:val="0"/>
      <w:divBdr>
        <w:top w:val="none" w:sz="0" w:space="0" w:color="auto"/>
        <w:left w:val="none" w:sz="0" w:space="0" w:color="auto"/>
        <w:bottom w:val="none" w:sz="0" w:space="0" w:color="auto"/>
        <w:right w:val="none" w:sz="0" w:space="0" w:color="auto"/>
      </w:divBdr>
    </w:div>
    <w:div w:id="143054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chard.Valeri@mass.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ass.gov/service-details/traffic-safety-grants" TargetMode="External"/><Relationship Id="rId4" Type="http://schemas.openxmlformats.org/officeDocument/2006/relationships/webSettings" Target="webSettings.xml"/><Relationship Id="rId9" Type="http://schemas.openxmlformats.org/officeDocument/2006/relationships/hyperlink" Target="https://www.mass.gov/service-details/traffic-safety-grant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TotalTime>
  <Pages>10</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 Richard (OGR)</dc:creator>
  <cp:keywords/>
  <dc:description/>
  <cp:lastModifiedBy>Valeri, Richard (OGR)</cp:lastModifiedBy>
  <cp:revision>56</cp:revision>
  <cp:lastPrinted>2018-10-03T15:05:00Z</cp:lastPrinted>
  <dcterms:created xsi:type="dcterms:W3CDTF">2018-09-18T15:44:00Z</dcterms:created>
  <dcterms:modified xsi:type="dcterms:W3CDTF">2018-10-04T17:50:00Z</dcterms:modified>
</cp:coreProperties>
</file>