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89A4" w14:textId="77777777" w:rsidR="00805992" w:rsidRPr="00877EAC" w:rsidRDefault="00805992" w:rsidP="00805992">
      <w:pPr>
        <w:spacing w:after="0" w:line="240" w:lineRule="auto"/>
        <w:jc w:val="center"/>
        <w:rPr>
          <w:rFonts w:ascii="Times New Roman" w:hAnsi="Times New Roman" w:cs="Times New Roman"/>
          <w:b/>
          <w:sz w:val="24"/>
          <w:szCs w:val="24"/>
        </w:rPr>
      </w:pPr>
      <w:bookmarkStart w:id="0" w:name="_GoBack"/>
      <w:bookmarkEnd w:id="0"/>
      <w:r w:rsidRPr="00877EAC">
        <w:rPr>
          <w:rFonts w:ascii="Times New Roman" w:hAnsi="Times New Roman" w:cs="Times New Roman"/>
          <w:b/>
          <w:sz w:val="24"/>
          <w:szCs w:val="24"/>
        </w:rPr>
        <w:t xml:space="preserve">FFY 2021 Municipal Road Safety (MRS) </w:t>
      </w:r>
    </w:p>
    <w:p w14:paraId="5B3A521C" w14:textId="3BA05634" w:rsidR="009B58CF" w:rsidRPr="00DD70E3" w:rsidRDefault="00DD70E3" w:rsidP="00805992">
      <w:pPr>
        <w:spacing w:after="0" w:line="240" w:lineRule="auto"/>
        <w:jc w:val="center"/>
        <w:rPr>
          <w:rFonts w:ascii="Times New Roman" w:hAnsi="Times New Roman" w:cs="Times New Roman"/>
          <w:b/>
          <w:color w:val="FF0000"/>
          <w:sz w:val="24"/>
          <w:szCs w:val="24"/>
        </w:rPr>
      </w:pPr>
      <w:r w:rsidRPr="00DD70E3">
        <w:rPr>
          <w:rFonts w:ascii="Times New Roman" w:hAnsi="Times New Roman" w:cs="Times New Roman"/>
          <w:b/>
          <w:color w:val="FF0000"/>
          <w:sz w:val="24"/>
          <w:szCs w:val="24"/>
        </w:rPr>
        <w:t>New Expenditure Report</w:t>
      </w:r>
    </w:p>
    <w:p w14:paraId="676CEDD6" w14:textId="4920864B" w:rsidR="00805992" w:rsidRDefault="00805992" w:rsidP="00805992">
      <w:pPr>
        <w:spacing w:after="0" w:line="240" w:lineRule="auto"/>
        <w:jc w:val="center"/>
        <w:rPr>
          <w:rFonts w:ascii="Times New Roman" w:hAnsi="Times New Roman" w:cs="Times New Roman"/>
          <w:b/>
          <w:sz w:val="24"/>
          <w:szCs w:val="24"/>
        </w:rPr>
      </w:pPr>
      <w:r w:rsidRPr="00877EAC">
        <w:rPr>
          <w:rFonts w:ascii="Times New Roman" w:hAnsi="Times New Roman" w:cs="Times New Roman"/>
          <w:b/>
          <w:sz w:val="24"/>
          <w:szCs w:val="24"/>
        </w:rPr>
        <w:t>Frequently Asked Questions</w:t>
      </w:r>
    </w:p>
    <w:p w14:paraId="7FCCC5D5" w14:textId="3E4A707D" w:rsidR="00D55E7D" w:rsidRPr="00D55E7D" w:rsidRDefault="00DD70E3" w:rsidP="008059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January 26</w:t>
      </w:r>
      <w:r w:rsidR="001769DE">
        <w:rPr>
          <w:rFonts w:ascii="Times New Roman" w:hAnsi="Times New Roman" w:cs="Times New Roman"/>
          <w:i/>
          <w:sz w:val="24"/>
          <w:szCs w:val="24"/>
        </w:rPr>
        <w:t>-27</w:t>
      </w:r>
      <w:r>
        <w:rPr>
          <w:rFonts w:ascii="Times New Roman" w:hAnsi="Times New Roman" w:cs="Times New Roman"/>
          <w:i/>
          <w:sz w:val="24"/>
          <w:szCs w:val="24"/>
        </w:rPr>
        <w:t>, 2021</w:t>
      </w:r>
    </w:p>
    <w:p w14:paraId="1AFD5576" w14:textId="77777777" w:rsidR="00805992" w:rsidRPr="00877EAC" w:rsidRDefault="00805992" w:rsidP="00805992">
      <w:pPr>
        <w:spacing w:after="0" w:line="240" w:lineRule="auto"/>
        <w:rPr>
          <w:rFonts w:ascii="Times New Roman" w:hAnsi="Times New Roman" w:cs="Times New Roman"/>
          <w:sz w:val="24"/>
          <w:szCs w:val="24"/>
        </w:rPr>
      </w:pPr>
    </w:p>
    <w:p w14:paraId="362CBA4A" w14:textId="63D84F34" w:rsidR="005F2AF0" w:rsidRDefault="005F2AF0" w:rsidP="00E74F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When are reports due</w:t>
      </w:r>
      <w:r w:rsidR="00C21AB1">
        <w:rPr>
          <w:rFonts w:ascii="Times New Roman" w:hAnsi="Times New Roman" w:cs="Times New Roman"/>
          <w:sz w:val="24"/>
          <w:szCs w:val="24"/>
        </w:rPr>
        <w:t>?</w:t>
      </w:r>
    </w:p>
    <w:p w14:paraId="72D71D87" w14:textId="46C9F57A" w:rsidR="005F2AF0" w:rsidRPr="00C21AB1" w:rsidRDefault="005F2AF0" w:rsidP="005F2AF0">
      <w:pPr>
        <w:pStyle w:val="ListParagraph"/>
        <w:numPr>
          <w:ilvl w:val="1"/>
          <w:numId w:val="5"/>
        </w:numPr>
        <w:spacing w:after="0" w:line="240" w:lineRule="auto"/>
        <w:rPr>
          <w:rFonts w:ascii="Times New Roman" w:hAnsi="Times New Roman" w:cs="Times New Roman"/>
          <w:i/>
          <w:sz w:val="24"/>
          <w:szCs w:val="24"/>
        </w:rPr>
      </w:pPr>
      <w:r>
        <w:rPr>
          <w:rFonts w:ascii="Times New Roman" w:hAnsi="Times New Roman" w:cs="Times New Roman"/>
          <w:sz w:val="24"/>
          <w:szCs w:val="24"/>
        </w:rPr>
        <w:t>On the 15</w:t>
      </w:r>
      <w:r w:rsidRPr="005F2A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following the month of activity.  </w:t>
      </w:r>
      <w:r w:rsidR="00C21AB1" w:rsidRPr="00C21AB1">
        <w:rPr>
          <w:rFonts w:ascii="Times New Roman" w:hAnsi="Times New Roman" w:cs="Times New Roman"/>
          <w:i/>
          <w:sz w:val="24"/>
          <w:szCs w:val="24"/>
        </w:rPr>
        <w:t xml:space="preserve">Exception: </w:t>
      </w:r>
      <w:r w:rsidRPr="00C21AB1">
        <w:rPr>
          <w:rFonts w:ascii="Times New Roman" w:hAnsi="Times New Roman" w:cs="Times New Roman"/>
          <w:i/>
          <w:sz w:val="24"/>
          <w:szCs w:val="24"/>
        </w:rPr>
        <w:t>the</w:t>
      </w:r>
      <w:r w:rsidR="00B52A33">
        <w:rPr>
          <w:rFonts w:ascii="Times New Roman" w:hAnsi="Times New Roman" w:cs="Times New Roman"/>
          <w:i/>
          <w:sz w:val="24"/>
          <w:szCs w:val="24"/>
        </w:rPr>
        <w:t xml:space="preserve"> December Monthly and January Monthly</w:t>
      </w:r>
      <w:r w:rsidR="001E4B74">
        <w:rPr>
          <w:rFonts w:ascii="Times New Roman" w:hAnsi="Times New Roman" w:cs="Times New Roman"/>
          <w:i/>
          <w:sz w:val="24"/>
          <w:szCs w:val="24"/>
        </w:rPr>
        <w:t>,</w:t>
      </w:r>
      <w:r w:rsidR="00B52A33">
        <w:rPr>
          <w:rFonts w:ascii="Times New Roman" w:hAnsi="Times New Roman" w:cs="Times New Roman"/>
          <w:i/>
          <w:sz w:val="24"/>
          <w:szCs w:val="24"/>
        </w:rPr>
        <w:t xml:space="preserve"> which make up the</w:t>
      </w:r>
      <w:r w:rsidRPr="00C21AB1">
        <w:rPr>
          <w:rFonts w:ascii="Times New Roman" w:hAnsi="Times New Roman" w:cs="Times New Roman"/>
          <w:i/>
          <w:sz w:val="24"/>
          <w:szCs w:val="24"/>
        </w:rPr>
        <w:t xml:space="preserve"> Winter Impaired Enforcement campaign</w:t>
      </w:r>
      <w:r w:rsidR="001E4B74">
        <w:rPr>
          <w:rFonts w:ascii="Times New Roman" w:hAnsi="Times New Roman" w:cs="Times New Roman"/>
          <w:i/>
          <w:sz w:val="24"/>
          <w:szCs w:val="24"/>
        </w:rPr>
        <w:t>,</w:t>
      </w:r>
      <w:r w:rsidRPr="00C21AB1">
        <w:rPr>
          <w:rFonts w:ascii="Times New Roman" w:hAnsi="Times New Roman" w:cs="Times New Roman"/>
          <w:i/>
          <w:sz w:val="24"/>
          <w:szCs w:val="24"/>
        </w:rPr>
        <w:t xml:space="preserve"> </w:t>
      </w:r>
      <w:r w:rsidR="00B52A33">
        <w:rPr>
          <w:rFonts w:ascii="Times New Roman" w:hAnsi="Times New Roman" w:cs="Times New Roman"/>
          <w:i/>
          <w:sz w:val="24"/>
          <w:szCs w:val="24"/>
        </w:rPr>
        <w:t>are</w:t>
      </w:r>
      <w:r w:rsidRPr="00C21AB1">
        <w:rPr>
          <w:rFonts w:ascii="Times New Roman" w:hAnsi="Times New Roman" w:cs="Times New Roman"/>
          <w:i/>
          <w:sz w:val="24"/>
          <w:szCs w:val="24"/>
        </w:rPr>
        <w:t xml:space="preserve"> due Feb. 15, 2021.</w:t>
      </w:r>
    </w:p>
    <w:p w14:paraId="166F2ECE" w14:textId="77777777" w:rsidR="005F2AF0" w:rsidRDefault="005F2AF0" w:rsidP="005F2AF0">
      <w:pPr>
        <w:pStyle w:val="ListParagraph"/>
        <w:spacing w:after="0" w:line="240" w:lineRule="auto"/>
        <w:ind w:left="1440"/>
        <w:rPr>
          <w:rFonts w:ascii="Times New Roman" w:hAnsi="Times New Roman" w:cs="Times New Roman"/>
          <w:sz w:val="24"/>
          <w:szCs w:val="24"/>
        </w:rPr>
      </w:pPr>
    </w:p>
    <w:p w14:paraId="6E369772" w14:textId="49D5EE32" w:rsidR="005F2AF0" w:rsidRDefault="005F2AF0" w:rsidP="00E74FA7">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For the enforcement report due February 15</w:t>
      </w:r>
      <w:r w:rsidRPr="005F2AF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should we include </w:t>
      </w:r>
      <w:r w:rsidR="00C21AB1">
        <w:rPr>
          <w:rFonts w:ascii="Times New Roman" w:hAnsi="Times New Roman" w:cs="Times New Roman"/>
          <w:iCs/>
          <w:sz w:val="24"/>
          <w:szCs w:val="24"/>
        </w:rPr>
        <w:t>both</w:t>
      </w:r>
      <w:r>
        <w:rPr>
          <w:rFonts w:ascii="Times New Roman" w:hAnsi="Times New Roman" w:cs="Times New Roman"/>
          <w:iCs/>
          <w:sz w:val="24"/>
          <w:szCs w:val="24"/>
        </w:rPr>
        <w:t xml:space="preserve"> December and January on one report?</w:t>
      </w:r>
    </w:p>
    <w:p w14:paraId="37BD9B52" w14:textId="77151019" w:rsidR="00E74FA7" w:rsidRDefault="005F2AF0" w:rsidP="005F2AF0">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Each month on the Expenditure report will create one monthly PDF file.  Send December and January as two </w:t>
      </w:r>
      <w:r w:rsidR="00C21AB1">
        <w:rPr>
          <w:rFonts w:ascii="Times New Roman" w:hAnsi="Times New Roman" w:cs="Times New Roman"/>
          <w:iCs/>
          <w:sz w:val="24"/>
          <w:szCs w:val="24"/>
        </w:rPr>
        <w:t xml:space="preserve">separate </w:t>
      </w:r>
      <w:r>
        <w:rPr>
          <w:rFonts w:ascii="Times New Roman" w:hAnsi="Times New Roman" w:cs="Times New Roman"/>
          <w:iCs/>
          <w:sz w:val="24"/>
          <w:szCs w:val="24"/>
        </w:rPr>
        <w:t>PDF files.</w:t>
      </w:r>
    </w:p>
    <w:p w14:paraId="212E6999" w14:textId="77777777" w:rsidR="005F2AF0" w:rsidRDefault="005F2AF0" w:rsidP="005F2AF0">
      <w:pPr>
        <w:pStyle w:val="ListParagraph"/>
        <w:spacing w:after="0" w:line="240" w:lineRule="auto"/>
        <w:ind w:left="1440"/>
        <w:rPr>
          <w:rFonts w:ascii="Times New Roman" w:hAnsi="Times New Roman" w:cs="Times New Roman"/>
          <w:iCs/>
          <w:sz w:val="24"/>
          <w:szCs w:val="24"/>
        </w:rPr>
      </w:pPr>
    </w:p>
    <w:p w14:paraId="011AED62" w14:textId="59FA4FB5" w:rsidR="005F2AF0" w:rsidRDefault="005F2AF0" w:rsidP="005F2AF0">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If there was no activity in December, do I still need to send an expenditure report?</w:t>
      </w:r>
    </w:p>
    <w:p w14:paraId="72D0C970" w14:textId="5A1B61A4" w:rsidR="005F2AF0" w:rsidRDefault="005F2AF0" w:rsidP="005F2AF0">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  On the tab labeled Dec in the expenditure workbook, under the Personnel line item, say “No Activity in December” and place a (0) zero in the hourly pay rate field.  Sign and date the Summary Sheet and email the PDF to Richard.Valeri@mass.gov.</w:t>
      </w:r>
    </w:p>
    <w:p w14:paraId="0FDA545F" w14:textId="77777777" w:rsidR="005F2AF0" w:rsidRPr="00877EAC" w:rsidRDefault="005F2AF0" w:rsidP="005F2AF0">
      <w:pPr>
        <w:pStyle w:val="ListParagraph"/>
        <w:spacing w:after="0" w:line="240" w:lineRule="auto"/>
        <w:ind w:left="1440"/>
        <w:rPr>
          <w:rFonts w:ascii="Times New Roman" w:hAnsi="Times New Roman" w:cs="Times New Roman"/>
          <w:iCs/>
          <w:sz w:val="24"/>
          <w:szCs w:val="24"/>
        </w:rPr>
      </w:pPr>
    </w:p>
    <w:p w14:paraId="6EC87B26" w14:textId="75CC08E4" w:rsidR="00DD7EB2" w:rsidRDefault="00DD7EB2" w:rsidP="00E74FA7">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Will a department be penalized if it did not spend any funding in December?</w:t>
      </w:r>
    </w:p>
    <w:p w14:paraId="63D4BFA9" w14:textId="1BE6EF61" w:rsidR="00DD7EB2" w:rsidRDefault="00DD7EB2" w:rsidP="00DD7EB2">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w:t>
      </w:r>
    </w:p>
    <w:p w14:paraId="057A163D" w14:textId="77777777" w:rsidR="00DD7EB2" w:rsidRDefault="00DD7EB2" w:rsidP="00DD7EB2">
      <w:pPr>
        <w:pStyle w:val="ListParagraph"/>
        <w:spacing w:after="0" w:line="240" w:lineRule="auto"/>
        <w:rPr>
          <w:rFonts w:ascii="Times New Roman" w:hAnsi="Times New Roman" w:cs="Times New Roman"/>
          <w:iCs/>
          <w:sz w:val="24"/>
          <w:szCs w:val="24"/>
        </w:rPr>
      </w:pPr>
    </w:p>
    <w:p w14:paraId="2EA222CF" w14:textId="428B9090" w:rsidR="00DD70E3" w:rsidRDefault="00DD7EB2" w:rsidP="00DD70E3">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Will the enforcement campaign periods be extended beyond their present time </w:t>
      </w:r>
      <w:r w:rsidR="001E4B74">
        <w:rPr>
          <w:rFonts w:ascii="Times New Roman" w:hAnsi="Times New Roman" w:cs="Times New Roman"/>
          <w:iCs/>
          <w:sz w:val="24"/>
          <w:szCs w:val="24"/>
        </w:rPr>
        <w:t>periods,</w:t>
      </w:r>
      <w:r>
        <w:rPr>
          <w:rFonts w:ascii="Times New Roman" w:hAnsi="Times New Roman" w:cs="Times New Roman"/>
          <w:iCs/>
          <w:sz w:val="24"/>
          <w:szCs w:val="24"/>
        </w:rPr>
        <w:t xml:space="preserve"> as there is concern </w:t>
      </w:r>
      <w:r w:rsidR="00C21AB1">
        <w:rPr>
          <w:rFonts w:ascii="Times New Roman" w:hAnsi="Times New Roman" w:cs="Times New Roman"/>
          <w:iCs/>
          <w:sz w:val="24"/>
          <w:szCs w:val="24"/>
        </w:rPr>
        <w:t xml:space="preserve">a department </w:t>
      </w:r>
      <w:r>
        <w:rPr>
          <w:rFonts w:ascii="Times New Roman" w:hAnsi="Times New Roman" w:cs="Times New Roman"/>
          <w:iCs/>
          <w:sz w:val="24"/>
          <w:szCs w:val="24"/>
        </w:rPr>
        <w:t xml:space="preserve">will not be able to spend </w:t>
      </w:r>
      <w:r w:rsidR="00C21AB1">
        <w:rPr>
          <w:rFonts w:ascii="Times New Roman" w:hAnsi="Times New Roman" w:cs="Times New Roman"/>
          <w:iCs/>
          <w:sz w:val="24"/>
          <w:szCs w:val="24"/>
        </w:rPr>
        <w:t xml:space="preserve">the </w:t>
      </w:r>
      <w:r>
        <w:rPr>
          <w:rFonts w:ascii="Times New Roman" w:hAnsi="Times New Roman" w:cs="Times New Roman"/>
          <w:iCs/>
          <w:sz w:val="24"/>
          <w:szCs w:val="24"/>
        </w:rPr>
        <w:t>award money in 2-3 weeks?</w:t>
      </w:r>
    </w:p>
    <w:p w14:paraId="2D9DA53B" w14:textId="51B3A85C" w:rsidR="00DD7EB2" w:rsidRDefault="00DD7EB2" w:rsidP="00DD7EB2">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Unfortunately no, not at this time.  Remember that only 4 hours of enforcement is required </w:t>
      </w:r>
      <w:r w:rsidR="004F7FE9">
        <w:rPr>
          <w:rFonts w:ascii="Times New Roman" w:hAnsi="Times New Roman" w:cs="Times New Roman"/>
          <w:iCs/>
          <w:sz w:val="24"/>
          <w:szCs w:val="24"/>
        </w:rPr>
        <w:t xml:space="preserve">for each campaign.  </w:t>
      </w:r>
    </w:p>
    <w:p w14:paraId="744EB00E" w14:textId="77777777" w:rsidR="004F7FE9" w:rsidRDefault="004F7FE9" w:rsidP="004F7FE9">
      <w:pPr>
        <w:pStyle w:val="ListParagraph"/>
        <w:spacing w:after="0" w:line="240" w:lineRule="auto"/>
        <w:ind w:left="1440"/>
        <w:rPr>
          <w:rFonts w:ascii="Times New Roman" w:hAnsi="Times New Roman" w:cs="Times New Roman"/>
          <w:iCs/>
          <w:sz w:val="24"/>
          <w:szCs w:val="24"/>
        </w:rPr>
      </w:pPr>
    </w:p>
    <w:p w14:paraId="7DB20DB6" w14:textId="5B797559" w:rsidR="004F7FE9" w:rsidRDefault="004F7FE9" w:rsidP="004F7FE9">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Can unspent funds from one enforcement campaign be rolled over into another?</w:t>
      </w:r>
    </w:p>
    <w:p w14:paraId="5D97BF55" w14:textId="30D5B8A1" w:rsidR="004F7FE9" w:rsidRDefault="004F7FE9" w:rsidP="004F7FE9">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w:t>
      </w:r>
    </w:p>
    <w:p w14:paraId="1218C0CC" w14:textId="77777777" w:rsidR="004F7FE9" w:rsidRDefault="004F7FE9" w:rsidP="004F7FE9">
      <w:pPr>
        <w:pStyle w:val="ListParagraph"/>
        <w:spacing w:after="0" w:line="240" w:lineRule="auto"/>
        <w:ind w:left="1440"/>
        <w:rPr>
          <w:rFonts w:ascii="Times New Roman" w:hAnsi="Times New Roman" w:cs="Times New Roman"/>
          <w:iCs/>
          <w:sz w:val="24"/>
          <w:szCs w:val="24"/>
        </w:rPr>
      </w:pPr>
    </w:p>
    <w:p w14:paraId="63A0F4A1" w14:textId="7C4033E8" w:rsidR="004F7FE9" w:rsidRDefault="004F7FE9" w:rsidP="004F7FE9">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If all equipment money is spent right away, do we still need to submit zeros on future monthly expenditure reports?</w:t>
      </w:r>
    </w:p>
    <w:p w14:paraId="4614573F" w14:textId="1F182765" w:rsidR="004F7FE9" w:rsidRDefault="004F7FE9" w:rsidP="004F7FE9">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  Once the balance of a cost category reads zero, there is no need to make a monthly entry for equipment.</w:t>
      </w:r>
      <w:r w:rsidR="00C21AB1">
        <w:rPr>
          <w:rFonts w:ascii="Times New Roman" w:hAnsi="Times New Roman" w:cs="Times New Roman"/>
          <w:iCs/>
          <w:sz w:val="24"/>
          <w:szCs w:val="24"/>
        </w:rPr>
        <w:t xml:space="preserve"> </w:t>
      </w:r>
    </w:p>
    <w:p w14:paraId="10353089" w14:textId="77777777" w:rsidR="004F7FE9" w:rsidRDefault="004F7FE9" w:rsidP="004F7FE9">
      <w:pPr>
        <w:pStyle w:val="ListParagraph"/>
        <w:spacing w:after="0" w:line="240" w:lineRule="auto"/>
        <w:ind w:left="1440"/>
        <w:rPr>
          <w:rFonts w:ascii="Times New Roman" w:hAnsi="Times New Roman" w:cs="Times New Roman"/>
          <w:iCs/>
          <w:sz w:val="24"/>
          <w:szCs w:val="24"/>
        </w:rPr>
      </w:pPr>
    </w:p>
    <w:p w14:paraId="69D3EF8F" w14:textId="66719FFE" w:rsidR="004F7FE9" w:rsidRDefault="004F7FE9" w:rsidP="004F7FE9">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If no expenses are incurred during a month, do we still need to submit an expenditure report?</w:t>
      </w:r>
    </w:p>
    <w:p w14:paraId="57E4DBBC" w14:textId="550485DA" w:rsidR="004F7FE9" w:rsidRDefault="004F7FE9" w:rsidP="004F7FE9">
      <w:pPr>
        <w:pStyle w:val="ListParagraph"/>
        <w:numPr>
          <w:ilvl w:val="1"/>
          <w:numId w:val="5"/>
        </w:numPr>
        <w:spacing w:after="0" w:line="240" w:lineRule="auto"/>
        <w:rPr>
          <w:rFonts w:ascii="Times New Roman" w:hAnsi="Times New Roman" w:cs="Times New Roman"/>
          <w:i/>
          <w:iCs/>
          <w:sz w:val="24"/>
          <w:szCs w:val="24"/>
        </w:rPr>
      </w:pPr>
      <w:r w:rsidRPr="001769DE">
        <w:rPr>
          <w:rFonts w:ascii="Times New Roman" w:hAnsi="Times New Roman" w:cs="Times New Roman"/>
          <w:iCs/>
          <w:sz w:val="24"/>
          <w:szCs w:val="24"/>
        </w:rPr>
        <w:t xml:space="preserve">Yes.  In addition to enforcement, if you budgeted for equipment and/or non-enforcement activity, a line item must be added that reads </w:t>
      </w:r>
      <w:r w:rsidRPr="001769DE">
        <w:rPr>
          <w:rFonts w:ascii="Times New Roman" w:hAnsi="Times New Roman" w:cs="Times New Roman"/>
          <w:i/>
          <w:iCs/>
          <w:sz w:val="24"/>
          <w:szCs w:val="24"/>
        </w:rPr>
        <w:t xml:space="preserve">NO ACTIVITY DURING THE MONTH OF XXXX. </w:t>
      </w:r>
    </w:p>
    <w:p w14:paraId="298FCD0B" w14:textId="77777777" w:rsidR="001769DE" w:rsidRPr="001769DE" w:rsidRDefault="001769DE" w:rsidP="001769DE">
      <w:pPr>
        <w:pStyle w:val="ListParagraph"/>
        <w:spacing w:after="0" w:line="240" w:lineRule="auto"/>
        <w:ind w:left="1440"/>
        <w:rPr>
          <w:rFonts w:ascii="Times New Roman" w:hAnsi="Times New Roman" w:cs="Times New Roman"/>
          <w:i/>
          <w:iCs/>
          <w:sz w:val="24"/>
          <w:szCs w:val="24"/>
        </w:rPr>
      </w:pPr>
    </w:p>
    <w:p w14:paraId="104B96E5" w14:textId="4ED8D972" w:rsidR="001769DE" w:rsidRPr="001769DE" w:rsidRDefault="001769DE" w:rsidP="001769DE">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Is</w:t>
      </w:r>
      <w:r w:rsidRPr="001769DE">
        <w:rPr>
          <w:rFonts w:ascii="Times New Roman" w:hAnsi="Times New Roman" w:cs="Times New Roman"/>
          <w:iCs/>
          <w:sz w:val="24"/>
          <w:szCs w:val="24"/>
        </w:rPr>
        <w:t xml:space="preserve"> the equipment listed on the Expenditure sheet when it has been delivered?</w:t>
      </w:r>
    </w:p>
    <w:p w14:paraId="19017B01" w14:textId="701AB6C3" w:rsidR="001769DE" w:rsidRDefault="001769DE" w:rsidP="001769DE">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w:t>
      </w:r>
    </w:p>
    <w:p w14:paraId="4BE25A90" w14:textId="561A5AB8" w:rsidR="001769DE" w:rsidRDefault="001769DE" w:rsidP="001769DE">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If our equipment is delivered in March, do we still need to enter “no equipment delivered’ for the previous months?</w:t>
      </w:r>
    </w:p>
    <w:p w14:paraId="4C171A30" w14:textId="143A4A6F" w:rsidR="001769DE" w:rsidRPr="001769DE" w:rsidRDefault="001769DE" w:rsidP="001769DE">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w:t>
      </w:r>
    </w:p>
    <w:p w14:paraId="3797F403" w14:textId="77777777" w:rsidR="00A23CBB" w:rsidRDefault="00A23CBB" w:rsidP="00A23CBB">
      <w:pPr>
        <w:pStyle w:val="ListParagraph"/>
        <w:spacing w:after="0" w:line="240" w:lineRule="auto"/>
        <w:ind w:left="1440"/>
        <w:rPr>
          <w:rFonts w:ascii="Times New Roman" w:hAnsi="Times New Roman" w:cs="Times New Roman"/>
          <w:iCs/>
          <w:sz w:val="24"/>
          <w:szCs w:val="24"/>
        </w:rPr>
      </w:pPr>
    </w:p>
    <w:p w14:paraId="45E0D83C" w14:textId="7B2C4B76" w:rsidR="00A23CBB" w:rsidRDefault="00A23CBB" w:rsidP="00A23CBB">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Is the expenditure report workbook on the website?</w:t>
      </w:r>
    </w:p>
    <w:p w14:paraId="6D57E7C6" w14:textId="78DCABBF" w:rsidR="00A23CBB" w:rsidRDefault="00A23CBB" w:rsidP="00A23CBB">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Each department received their own individualized workbook.  If any problems, </w:t>
      </w:r>
      <w:r w:rsidR="00B52A33">
        <w:rPr>
          <w:rFonts w:ascii="Times New Roman" w:hAnsi="Times New Roman" w:cs="Times New Roman"/>
          <w:iCs/>
          <w:sz w:val="24"/>
          <w:szCs w:val="24"/>
        </w:rPr>
        <w:t>email Richard.Valeri@mass.gov.</w:t>
      </w:r>
    </w:p>
    <w:p w14:paraId="5E9630E2" w14:textId="109C513A" w:rsidR="004F7FE9" w:rsidRDefault="004F7FE9" w:rsidP="004F7FE9">
      <w:pPr>
        <w:pStyle w:val="ListParagraph"/>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xml:space="preserve"> </w:t>
      </w:r>
    </w:p>
    <w:p w14:paraId="0F1EFF3B" w14:textId="77777777" w:rsidR="004F7FE9" w:rsidRDefault="004F7FE9" w:rsidP="004F7FE9">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Can a department change the budgets in the cost category fields?</w:t>
      </w:r>
    </w:p>
    <w:p w14:paraId="3E2EB796" w14:textId="39EB417E" w:rsidR="004F7FE9" w:rsidRDefault="00C21AB1" w:rsidP="004F7FE9">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 These are fixed</w:t>
      </w:r>
      <w:r w:rsidR="004F7FE9">
        <w:rPr>
          <w:rFonts w:ascii="Times New Roman" w:hAnsi="Times New Roman" w:cs="Times New Roman"/>
          <w:iCs/>
          <w:sz w:val="24"/>
          <w:szCs w:val="24"/>
        </w:rPr>
        <w:t xml:space="preserve"> budget amounts that were awarded for each element you requested and cannot be changed.</w:t>
      </w:r>
    </w:p>
    <w:p w14:paraId="0B932CFC" w14:textId="77777777" w:rsidR="00A23CBB" w:rsidRDefault="00A23CBB" w:rsidP="00A23CBB">
      <w:pPr>
        <w:pStyle w:val="ListParagraph"/>
        <w:spacing w:after="0" w:line="240" w:lineRule="auto"/>
        <w:ind w:left="1440"/>
        <w:rPr>
          <w:rFonts w:ascii="Times New Roman" w:hAnsi="Times New Roman" w:cs="Times New Roman"/>
          <w:iCs/>
          <w:sz w:val="24"/>
          <w:szCs w:val="24"/>
        </w:rPr>
      </w:pPr>
    </w:p>
    <w:p w14:paraId="069ED950" w14:textId="47D15E93" w:rsidR="004F7FE9" w:rsidRDefault="00A23CBB" w:rsidP="004F7FE9">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Where can I find the Activity report forms?</w:t>
      </w:r>
    </w:p>
    <w:p w14:paraId="4626170D" w14:textId="01212B61" w:rsidR="00A23CBB" w:rsidRPr="001769DE" w:rsidRDefault="00A23CBB" w:rsidP="00A23CBB">
      <w:pPr>
        <w:pStyle w:val="ListParagraph"/>
        <w:numPr>
          <w:ilvl w:val="1"/>
          <w:numId w:val="5"/>
        </w:numPr>
        <w:spacing w:after="0" w:line="240" w:lineRule="auto"/>
        <w:rPr>
          <w:rStyle w:val="Hyperlink"/>
          <w:rFonts w:ascii="Times New Roman" w:hAnsi="Times New Roman" w:cs="Times New Roman"/>
          <w:iCs/>
          <w:color w:val="auto"/>
          <w:sz w:val="24"/>
          <w:szCs w:val="24"/>
          <w:u w:val="none"/>
        </w:rPr>
      </w:pPr>
      <w:r>
        <w:rPr>
          <w:rFonts w:ascii="Times New Roman" w:hAnsi="Times New Roman" w:cs="Times New Roman"/>
          <w:iCs/>
          <w:sz w:val="24"/>
          <w:szCs w:val="24"/>
        </w:rPr>
        <w:t>All activity report forms can be found on our website</w:t>
      </w:r>
      <w:r>
        <w:rPr>
          <w:rFonts w:ascii="Times New Roman" w:hAnsi="Times New Roman" w:cs="Times New Roman"/>
          <w:iCs/>
          <w:sz w:val="24"/>
          <w:szCs w:val="24"/>
        </w:rPr>
        <w:br/>
      </w:r>
      <w:hyperlink r:id="rId5" w:history="1">
        <w:r w:rsidRPr="00057090">
          <w:rPr>
            <w:rStyle w:val="Hyperlink"/>
            <w:rFonts w:ascii="Times New Roman" w:eastAsiaTheme="minorEastAsia" w:hAnsi="Times New Roman" w:cs="Times New Roman"/>
            <w:sz w:val="24"/>
            <w:szCs w:val="24"/>
          </w:rPr>
          <w:t>https://www.mass.gov/service-details/traffic-safety-grants</w:t>
        </w:r>
      </w:hyperlink>
    </w:p>
    <w:p w14:paraId="7089DC9C" w14:textId="77777777" w:rsidR="001769DE" w:rsidRPr="001769DE" w:rsidRDefault="001769DE" w:rsidP="001769DE">
      <w:pPr>
        <w:pStyle w:val="ListParagraph"/>
        <w:spacing w:after="0" w:line="240" w:lineRule="auto"/>
        <w:ind w:left="1440"/>
        <w:rPr>
          <w:rStyle w:val="Hyperlink"/>
          <w:rFonts w:ascii="Times New Roman" w:hAnsi="Times New Roman" w:cs="Times New Roman"/>
          <w:iCs/>
          <w:color w:val="auto"/>
          <w:sz w:val="24"/>
          <w:szCs w:val="24"/>
          <w:u w:val="none"/>
        </w:rPr>
      </w:pPr>
    </w:p>
    <w:p w14:paraId="6F112E11" w14:textId="45564A37" w:rsidR="001769DE" w:rsidRDefault="001769DE" w:rsidP="001769DE">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Does the activity report need to be separated by month even when a campaign overlaps months?</w:t>
      </w:r>
    </w:p>
    <w:p w14:paraId="1A69EA9D" w14:textId="36B5A58D" w:rsidR="001769DE" w:rsidRDefault="001769DE" w:rsidP="001769DE">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w:t>
      </w:r>
    </w:p>
    <w:p w14:paraId="719CE5B1" w14:textId="77777777" w:rsidR="008577BC" w:rsidRDefault="008577BC" w:rsidP="008577BC">
      <w:pPr>
        <w:pStyle w:val="ListParagraph"/>
        <w:spacing w:after="0" w:line="240" w:lineRule="auto"/>
        <w:ind w:left="1440"/>
        <w:rPr>
          <w:rFonts w:ascii="Times New Roman" w:hAnsi="Times New Roman" w:cs="Times New Roman"/>
          <w:iCs/>
          <w:sz w:val="24"/>
          <w:szCs w:val="24"/>
        </w:rPr>
      </w:pPr>
    </w:p>
    <w:p w14:paraId="094BA996" w14:textId="540F7864" w:rsidR="008577BC" w:rsidRDefault="008577BC" w:rsidP="008577BC">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Do the expenditure and activity reports need to be submitted at the same time?</w:t>
      </w:r>
    </w:p>
    <w:p w14:paraId="708A8997" w14:textId="5C5832D6" w:rsidR="008577BC" w:rsidRDefault="008577BC" w:rsidP="008577BC">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 unless there is no activity for that month.  Then only the expenditure report with an entry labeled No Activity is required.</w:t>
      </w:r>
    </w:p>
    <w:p w14:paraId="7C9E5E58" w14:textId="77777777" w:rsidR="001769DE" w:rsidRDefault="001769DE" w:rsidP="001769DE">
      <w:pPr>
        <w:pStyle w:val="ListParagraph"/>
        <w:spacing w:after="0" w:line="240" w:lineRule="auto"/>
        <w:ind w:left="1440"/>
        <w:rPr>
          <w:rFonts w:ascii="Times New Roman" w:hAnsi="Times New Roman" w:cs="Times New Roman"/>
          <w:iCs/>
          <w:sz w:val="24"/>
          <w:szCs w:val="24"/>
        </w:rPr>
      </w:pPr>
    </w:p>
    <w:p w14:paraId="1D424E1C" w14:textId="77777777" w:rsidR="008577BC" w:rsidRDefault="001769DE" w:rsidP="001769DE">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If there is a stop with 1 civil citation but with 3 offenses, how do I record</w:t>
      </w:r>
      <w:r w:rsidR="008577BC">
        <w:rPr>
          <w:rFonts w:ascii="Times New Roman" w:hAnsi="Times New Roman" w:cs="Times New Roman"/>
          <w:iCs/>
          <w:sz w:val="24"/>
          <w:szCs w:val="24"/>
        </w:rPr>
        <w:t xml:space="preserve"> this because this would cause the number of stops to not match the number of violations?   </w:t>
      </w:r>
    </w:p>
    <w:p w14:paraId="6A654ECD" w14:textId="23DD1EAF" w:rsidR="001769DE" w:rsidRPr="00EA1254" w:rsidRDefault="008577BC" w:rsidP="008577BC">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Record the offenses in their proper category so we can collect all data regarding the stop.  Most often, we understand that the number of violations will not match the number of stops. </w:t>
      </w:r>
    </w:p>
    <w:p w14:paraId="5AC4C5D6" w14:textId="77777777" w:rsidR="00EA1254" w:rsidRPr="00EA1254" w:rsidRDefault="00EA1254" w:rsidP="00EA1254">
      <w:pPr>
        <w:pStyle w:val="ListParagraph"/>
        <w:spacing w:after="0" w:line="240" w:lineRule="auto"/>
        <w:ind w:left="1440"/>
        <w:rPr>
          <w:rFonts w:ascii="Times New Roman" w:hAnsi="Times New Roman" w:cs="Times New Roman"/>
          <w:iCs/>
          <w:sz w:val="24"/>
          <w:szCs w:val="24"/>
        </w:rPr>
      </w:pPr>
    </w:p>
    <w:p w14:paraId="785F0269" w14:textId="3AB05AA4" w:rsidR="00EA1254" w:rsidRDefault="00EA1254" w:rsidP="00EA12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What is the proper order of the PDF documents when we email them?</w:t>
      </w:r>
    </w:p>
    <w:p w14:paraId="1A922B42" w14:textId="0BF9C756"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Expenditure Summary sheet w/authorized signature</w:t>
      </w:r>
    </w:p>
    <w:p w14:paraId="0860E1B9" w14:textId="39872B2E"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Enforcement personnel listing</w:t>
      </w:r>
    </w:p>
    <w:p w14:paraId="13C9C147" w14:textId="1F97CBCD"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Enforcement activity </w:t>
      </w:r>
      <w:r w:rsidR="00B52A33">
        <w:rPr>
          <w:rFonts w:ascii="Times New Roman" w:hAnsi="Times New Roman" w:cs="Times New Roman"/>
          <w:iCs/>
          <w:sz w:val="24"/>
          <w:szCs w:val="24"/>
        </w:rPr>
        <w:t xml:space="preserve">cover followed by activity </w:t>
      </w:r>
      <w:r>
        <w:rPr>
          <w:rFonts w:ascii="Times New Roman" w:hAnsi="Times New Roman" w:cs="Times New Roman"/>
          <w:iCs/>
          <w:sz w:val="24"/>
          <w:szCs w:val="24"/>
        </w:rPr>
        <w:t>sheets</w:t>
      </w:r>
    </w:p>
    <w:p w14:paraId="690DF900" w14:textId="2609A181"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Non-enforcement activity sheets</w:t>
      </w:r>
    </w:p>
    <w:p w14:paraId="5A859EAA" w14:textId="77777777" w:rsidR="00EA1254" w:rsidRDefault="00EA1254" w:rsidP="00EA1254">
      <w:pPr>
        <w:pStyle w:val="ListParagraph"/>
        <w:spacing w:after="0" w:line="240" w:lineRule="auto"/>
        <w:ind w:left="1440"/>
        <w:rPr>
          <w:rFonts w:ascii="Times New Roman" w:hAnsi="Times New Roman" w:cs="Times New Roman"/>
          <w:iCs/>
          <w:sz w:val="24"/>
          <w:szCs w:val="24"/>
        </w:rPr>
      </w:pPr>
    </w:p>
    <w:p w14:paraId="66A766D4" w14:textId="02359780" w:rsidR="00EA1254" w:rsidRDefault="00EA1254" w:rsidP="00EA12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Do you need payroll documents as backup for enforcement expenditures?</w:t>
      </w:r>
    </w:p>
    <w:p w14:paraId="5D01B7CE" w14:textId="32B2995C"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However, </w:t>
      </w:r>
      <w:r w:rsidR="00C21AB1">
        <w:rPr>
          <w:rFonts w:ascii="Times New Roman" w:hAnsi="Times New Roman" w:cs="Times New Roman"/>
          <w:iCs/>
          <w:sz w:val="24"/>
          <w:szCs w:val="24"/>
        </w:rPr>
        <w:t xml:space="preserve">payroll </w:t>
      </w:r>
      <w:r>
        <w:rPr>
          <w:rFonts w:ascii="Times New Roman" w:hAnsi="Times New Roman" w:cs="Times New Roman"/>
          <w:iCs/>
          <w:sz w:val="24"/>
          <w:szCs w:val="24"/>
        </w:rPr>
        <w:t>documents must be kept in the department and accessible in the event of an audit or site visit.</w:t>
      </w:r>
    </w:p>
    <w:p w14:paraId="43FC483A" w14:textId="77777777" w:rsidR="00EA1254" w:rsidRDefault="00EA1254" w:rsidP="00EA1254">
      <w:pPr>
        <w:pStyle w:val="ListParagraph"/>
        <w:spacing w:after="0" w:line="240" w:lineRule="auto"/>
        <w:ind w:left="1440"/>
        <w:rPr>
          <w:rFonts w:ascii="Times New Roman" w:hAnsi="Times New Roman" w:cs="Times New Roman"/>
          <w:iCs/>
          <w:sz w:val="24"/>
          <w:szCs w:val="24"/>
        </w:rPr>
      </w:pPr>
    </w:p>
    <w:p w14:paraId="690CAB04" w14:textId="3F49B2EB" w:rsidR="00EA1254" w:rsidRDefault="00EA1254" w:rsidP="00EA12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Will there be an April Distracted Driving sample press release.</w:t>
      </w:r>
    </w:p>
    <w:p w14:paraId="0961C03C" w14:textId="477ADCBA" w:rsidR="00EA1254" w:rsidRDefault="00EA1254" w:rsidP="00EA12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Yes.  As the time approaches, we will post a press release </w:t>
      </w:r>
      <w:r w:rsidR="00E31FDF">
        <w:rPr>
          <w:rFonts w:ascii="Times New Roman" w:hAnsi="Times New Roman" w:cs="Times New Roman"/>
          <w:iCs/>
          <w:sz w:val="24"/>
          <w:szCs w:val="24"/>
        </w:rPr>
        <w:t>on our</w:t>
      </w:r>
      <w:r>
        <w:rPr>
          <w:rFonts w:ascii="Times New Roman" w:hAnsi="Times New Roman" w:cs="Times New Roman"/>
          <w:iCs/>
          <w:sz w:val="24"/>
          <w:szCs w:val="24"/>
        </w:rPr>
        <w:t xml:space="preserve"> website.</w:t>
      </w:r>
    </w:p>
    <w:p w14:paraId="4F729633" w14:textId="77777777" w:rsidR="00C21AB1" w:rsidRDefault="00C21AB1" w:rsidP="00C21AB1">
      <w:pPr>
        <w:pStyle w:val="ListParagraph"/>
        <w:spacing w:after="0" w:line="240" w:lineRule="auto"/>
        <w:ind w:left="1440"/>
        <w:rPr>
          <w:rFonts w:ascii="Times New Roman" w:hAnsi="Times New Roman" w:cs="Times New Roman"/>
          <w:iCs/>
          <w:sz w:val="24"/>
          <w:szCs w:val="24"/>
        </w:rPr>
      </w:pPr>
    </w:p>
    <w:p w14:paraId="0CAA6AE2" w14:textId="23B74D03" w:rsidR="00C21AB1" w:rsidRDefault="00C21AB1" w:rsidP="00C21AB1">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All documents with proper signatures should be emailed to </w:t>
      </w:r>
      <w:hyperlink r:id="rId6" w:history="1">
        <w:r w:rsidRPr="00754842">
          <w:rPr>
            <w:rStyle w:val="Hyperlink"/>
            <w:rFonts w:ascii="Times New Roman" w:hAnsi="Times New Roman" w:cs="Times New Roman"/>
            <w:iCs/>
            <w:sz w:val="24"/>
            <w:szCs w:val="24"/>
          </w:rPr>
          <w:t>Richard.Valeri@mass.gov</w:t>
        </w:r>
      </w:hyperlink>
      <w:r>
        <w:rPr>
          <w:rFonts w:ascii="Times New Roman" w:hAnsi="Times New Roman" w:cs="Times New Roman"/>
          <w:iCs/>
          <w:sz w:val="24"/>
          <w:szCs w:val="24"/>
        </w:rPr>
        <w:t>. You do not have to mail the originals.</w:t>
      </w:r>
    </w:p>
    <w:p w14:paraId="4A123D76" w14:textId="77777777" w:rsidR="00C21AB1" w:rsidRDefault="00C21AB1" w:rsidP="00C21AB1">
      <w:pPr>
        <w:pStyle w:val="ListParagraph"/>
        <w:spacing w:after="0" w:line="240" w:lineRule="auto"/>
        <w:rPr>
          <w:rFonts w:ascii="Times New Roman" w:hAnsi="Times New Roman" w:cs="Times New Roman"/>
          <w:iCs/>
          <w:sz w:val="24"/>
          <w:szCs w:val="24"/>
        </w:rPr>
      </w:pPr>
    </w:p>
    <w:p w14:paraId="196D8771" w14:textId="58A54246" w:rsidR="00C21AB1" w:rsidRDefault="00C21AB1" w:rsidP="00C21AB1">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235C41">
        <w:rPr>
          <w:rFonts w:ascii="Times New Roman" w:hAnsi="Times New Roman" w:cs="Times New Roman"/>
          <w:iCs/>
          <w:sz w:val="24"/>
          <w:szCs w:val="24"/>
        </w:rPr>
        <w:t xml:space="preserve">Where can I keep the monthly PDF reports?  </w:t>
      </w:r>
    </w:p>
    <w:p w14:paraId="56EC56F6" w14:textId="20A4CC98" w:rsidR="00235C41" w:rsidRDefault="00235C41" w:rsidP="00235C41">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We suggest you create a MRS File Folder on your desktop.  Every time a monthly expenditure report is created, click and drag that month’s PDF file into this main file folder.</w:t>
      </w:r>
    </w:p>
    <w:p w14:paraId="6D49A980" w14:textId="77777777" w:rsidR="008577BC" w:rsidRDefault="008577BC" w:rsidP="008577BC">
      <w:pPr>
        <w:pStyle w:val="ListParagraph"/>
        <w:spacing w:after="0" w:line="240" w:lineRule="auto"/>
        <w:ind w:left="1440"/>
        <w:rPr>
          <w:rFonts w:ascii="Times New Roman" w:hAnsi="Times New Roman" w:cs="Times New Roman"/>
          <w:iCs/>
          <w:sz w:val="24"/>
          <w:szCs w:val="24"/>
        </w:rPr>
      </w:pPr>
    </w:p>
    <w:p w14:paraId="333FBCA4" w14:textId="2944C307" w:rsidR="004F7FE9" w:rsidRPr="00600A54" w:rsidRDefault="00600A54" w:rsidP="00EA1254">
      <w:pPr>
        <w:pStyle w:val="ListParagraph"/>
        <w:numPr>
          <w:ilvl w:val="0"/>
          <w:numId w:val="5"/>
        </w:numPr>
        <w:spacing w:after="0" w:line="240" w:lineRule="auto"/>
        <w:rPr>
          <w:rStyle w:val="Hyperlink"/>
          <w:rFonts w:ascii="Times New Roman" w:hAnsi="Times New Roman" w:cs="Times New Roman"/>
          <w:iCs/>
          <w:color w:val="auto"/>
          <w:sz w:val="24"/>
          <w:szCs w:val="24"/>
          <w:u w:val="none"/>
        </w:rPr>
      </w:pPr>
      <w:r>
        <w:rPr>
          <w:rFonts w:ascii="Times New Roman" w:hAnsi="Times New Roman" w:cs="Times New Roman"/>
          <w:iCs/>
          <w:sz w:val="24"/>
          <w:szCs w:val="24"/>
        </w:rPr>
        <w:t xml:space="preserve">For </w:t>
      </w:r>
      <w:r w:rsidRPr="00600A54">
        <w:rPr>
          <w:rFonts w:ascii="Times New Roman" w:hAnsi="Times New Roman" w:cs="Times New Roman"/>
          <w:iCs/>
          <w:sz w:val="24"/>
          <w:szCs w:val="24"/>
        </w:rPr>
        <w:t xml:space="preserve">departments that were sent their expenditure workbooks in a </w:t>
      </w:r>
      <w:proofErr w:type="spellStart"/>
      <w:r w:rsidRPr="00600A54">
        <w:rPr>
          <w:rFonts w:ascii="Times New Roman" w:hAnsi="Times New Roman" w:cs="Times New Roman"/>
          <w:iCs/>
          <w:sz w:val="24"/>
          <w:szCs w:val="24"/>
        </w:rPr>
        <w:t>thumbdrive</w:t>
      </w:r>
      <w:proofErr w:type="spellEnd"/>
      <w:r w:rsidRPr="00600A54">
        <w:rPr>
          <w:rFonts w:ascii="Times New Roman" w:hAnsi="Times New Roman" w:cs="Times New Roman"/>
          <w:iCs/>
          <w:sz w:val="24"/>
          <w:szCs w:val="24"/>
        </w:rPr>
        <w:t xml:space="preserve"> by mail, the activity reports were mistakenly excluded.  Please go to our website </w:t>
      </w:r>
      <w:r>
        <w:rPr>
          <w:rFonts w:ascii="Times New Roman" w:hAnsi="Times New Roman" w:cs="Times New Roman"/>
          <w:iCs/>
          <w:sz w:val="24"/>
          <w:szCs w:val="24"/>
        </w:rPr>
        <w:t xml:space="preserve">to download the reports </w:t>
      </w:r>
      <w:hyperlink r:id="rId7" w:history="1">
        <w:r w:rsidRPr="00600A54">
          <w:rPr>
            <w:rStyle w:val="Hyperlink"/>
            <w:rFonts w:ascii="Times New Roman" w:eastAsiaTheme="minorEastAsia" w:hAnsi="Times New Roman" w:cs="Times New Roman"/>
            <w:sz w:val="24"/>
            <w:szCs w:val="24"/>
          </w:rPr>
          <w:t>https://www.mass.gov/service-details/traffic-safety-grants</w:t>
        </w:r>
      </w:hyperlink>
      <w:r>
        <w:rPr>
          <w:rStyle w:val="Hyperlink"/>
          <w:rFonts w:ascii="Times New Roman" w:eastAsiaTheme="minorEastAsia" w:hAnsi="Times New Roman" w:cs="Times New Roman"/>
          <w:sz w:val="24"/>
          <w:szCs w:val="24"/>
        </w:rPr>
        <w:t>.</w:t>
      </w:r>
    </w:p>
    <w:p w14:paraId="4DFA9F30" w14:textId="77777777" w:rsidR="00600A54" w:rsidRPr="00600A54" w:rsidRDefault="00600A54" w:rsidP="00600A54">
      <w:pPr>
        <w:pStyle w:val="ListParagraph"/>
        <w:spacing w:after="0" w:line="240" w:lineRule="auto"/>
        <w:rPr>
          <w:rStyle w:val="Hyperlink"/>
          <w:rFonts w:ascii="Times New Roman" w:hAnsi="Times New Roman" w:cs="Times New Roman"/>
          <w:iCs/>
          <w:color w:val="auto"/>
          <w:sz w:val="24"/>
          <w:szCs w:val="24"/>
          <w:u w:val="none"/>
        </w:rPr>
      </w:pPr>
    </w:p>
    <w:p w14:paraId="207B87C6" w14:textId="3567B701" w:rsidR="00600A54" w:rsidRDefault="00600A54" w:rsidP="00EA12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If a department is only doing enforcement and it is not a campaign month, do we still need to report?</w:t>
      </w:r>
    </w:p>
    <w:p w14:paraId="66E4653F" w14:textId="6F816311" w:rsidR="00600A54" w:rsidRDefault="00600A54" w:rsidP="00600A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w:t>
      </w:r>
    </w:p>
    <w:p w14:paraId="51C26A34" w14:textId="77777777" w:rsidR="00600A54" w:rsidRDefault="00600A54" w:rsidP="00600A54">
      <w:pPr>
        <w:pStyle w:val="ListParagraph"/>
        <w:spacing w:after="0" w:line="240" w:lineRule="auto"/>
        <w:ind w:left="1440"/>
        <w:rPr>
          <w:rFonts w:ascii="Times New Roman" w:hAnsi="Times New Roman" w:cs="Times New Roman"/>
          <w:iCs/>
          <w:sz w:val="24"/>
          <w:szCs w:val="24"/>
        </w:rPr>
      </w:pPr>
    </w:p>
    <w:p w14:paraId="7DA9A08E" w14:textId="2F82FF96" w:rsidR="00600A54" w:rsidRDefault="00F22888" w:rsidP="00600A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Will</w:t>
      </w:r>
      <w:r w:rsidR="00600A54">
        <w:rPr>
          <w:rFonts w:ascii="Times New Roman" w:hAnsi="Times New Roman" w:cs="Times New Roman"/>
          <w:iCs/>
          <w:sz w:val="24"/>
          <w:szCs w:val="24"/>
        </w:rPr>
        <w:t xml:space="preserve"> hitting the PRINT PDF button once cover the month and the overall summary or do you need to hit it at the top of each page.</w:t>
      </w:r>
    </w:p>
    <w:p w14:paraId="02532DBB" w14:textId="3D344D53" w:rsidR="00600A54" w:rsidRDefault="00600A54" w:rsidP="00600A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You need only to hit the PRINT PDF button once.</w:t>
      </w:r>
    </w:p>
    <w:p w14:paraId="1A874DB5" w14:textId="77777777" w:rsidR="00600A54" w:rsidRDefault="00600A54" w:rsidP="00600A54">
      <w:pPr>
        <w:pStyle w:val="ListParagraph"/>
        <w:spacing w:after="0" w:line="240" w:lineRule="auto"/>
        <w:ind w:left="1440"/>
        <w:rPr>
          <w:rFonts w:ascii="Times New Roman" w:hAnsi="Times New Roman" w:cs="Times New Roman"/>
          <w:iCs/>
          <w:sz w:val="24"/>
          <w:szCs w:val="24"/>
        </w:rPr>
      </w:pPr>
    </w:p>
    <w:p w14:paraId="1D98BE31" w14:textId="053DBC31" w:rsidR="00E74FA7" w:rsidRDefault="00600A54" w:rsidP="00600A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Please confirm that for equipment, the extra materials needed include the invoice and packing slip.</w:t>
      </w:r>
    </w:p>
    <w:p w14:paraId="2C695B2D" w14:textId="3078C920" w:rsidR="00600A54" w:rsidRDefault="00600A54" w:rsidP="00600A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Yes.</w:t>
      </w:r>
    </w:p>
    <w:p w14:paraId="24C88DC5" w14:textId="77777777" w:rsidR="00600A54" w:rsidRDefault="00600A54" w:rsidP="00600A54">
      <w:pPr>
        <w:pStyle w:val="ListParagraph"/>
        <w:spacing w:after="0" w:line="240" w:lineRule="auto"/>
        <w:ind w:left="1440"/>
        <w:rPr>
          <w:rFonts w:ascii="Times New Roman" w:hAnsi="Times New Roman" w:cs="Times New Roman"/>
          <w:iCs/>
          <w:sz w:val="24"/>
          <w:szCs w:val="24"/>
        </w:rPr>
      </w:pPr>
    </w:p>
    <w:p w14:paraId="5097E37C" w14:textId="77777777" w:rsidR="00600A54" w:rsidRDefault="00600A54" w:rsidP="00600A54">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What if there is no packing slip with the delivered equipment?</w:t>
      </w:r>
    </w:p>
    <w:p w14:paraId="05232616" w14:textId="441324BB" w:rsidR="00600A54" w:rsidRDefault="00600A54" w:rsidP="00600A5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Send the invoice with a note from the Chief </w:t>
      </w:r>
      <w:r w:rsidR="002D1618">
        <w:rPr>
          <w:rFonts w:ascii="Times New Roman" w:hAnsi="Times New Roman" w:cs="Times New Roman"/>
          <w:iCs/>
          <w:sz w:val="24"/>
          <w:szCs w:val="24"/>
        </w:rPr>
        <w:t xml:space="preserve">confirming </w:t>
      </w:r>
      <w:r>
        <w:rPr>
          <w:rFonts w:ascii="Times New Roman" w:hAnsi="Times New Roman" w:cs="Times New Roman"/>
          <w:iCs/>
          <w:sz w:val="24"/>
          <w:szCs w:val="24"/>
        </w:rPr>
        <w:t>that the equipment has been received</w:t>
      </w:r>
      <w:r w:rsidR="002D1618">
        <w:rPr>
          <w:rFonts w:ascii="Times New Roman" w:hAnsi="Times New Roman" w:cs="Times New Roman"/>
          <w:iCs/>
          <w:sz w:val="24"/>
          <w:szCs w:val="24"/>
        </w:rPr>
        <w:t>.</w:t>
      </w:r>
      <w:r>
        <w:rPr>
          <w:rFonts w:ascii="Times New Roman" w:hAnsi="Times New Roman" w:cs="Times New Roman"/>
          <w:iCs/>
          <w:sz w:val="24"/>
          <w:szCs w:val="24"/>
        </w:rPr>
        <w:t xml:space="preserve"> </w:t>
      </w:r>
    </w:p>
    <w:p w14:paraId="2D74E40A" w14:textId="77777777" w:rsidR="002D1618" w:rsidRDefault="002D1618" w:rsidP="002D1618">
      <w:pPr>
        <w:pStyle w:val="ListParagraph"/>
        <w:spacing w:after="0" w:line="240" w:lineRule="auto"/>
        <w:ind w:left="1440"/>
        <w:rPr>
          <w:rFonts w:ascii="Times New Roman" w:hAnsi="Times New Roman" w:cs="Times New Roman"/>
          <w:iCs/>
          <w:sz w:val="24"/>
          <w:szCs w:val="24"/>
        </w:rPr>
      </w:pPr>
    </w:p>
    <w:p w14:paraId="108471EC" w14:textId="10921344" w:rsidR="002D1618" w:rsidRDefault="002D1618" w:rsidP="002D1618">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If you are unsure how to itemize equipment on the expenditure report, contact Mr. Valeri at </w:t>
      </w:r>
      <w:hyperlink r:id="rId8" w:history="1">
        <w:r w:rsidRPr="00866043">
          <w:rPr>
            <w:rStyle w:val="Hyperlink"/>
            <w:rFonts w:ascii="Times New Roman" w:hAnsi="Times New Roman" w:cs="Times New Roman"/>
            <w:iCs/>
            <w:sz w:val="24"/>
            <w:szCs w:val="24"/>
          </w:rPr>
          <w:t>Richard.Valeri@mass.gov</w:t>
        </w:r>
      </w:hyperlink>
      <w:r>
        <w:rPr>
          <w:rFonts w:ascii="Times New Roman" w:hAnsi="Times New Roman" w:cs="Times New Roman"/>
          <w:iCs/>
          <w:sz w:val="24"/>
          <w:szCs w:val="24"/>
        </w:rPr>
        <w:t>.</w:t>
      </w:r>
    </w:p>
    <w:p w14:paraId="6EBE0302" w14:textId="5E15E971" w:rsidR="002D1618" w:rsidRDefault="002D1618" w:rsidP="002D1618">
      <w:pPr>
        <w:spacing w:after="0" w:line="240" w:lineRule="auto"/>
        <w:rPr>
          <w:rFonts w:ascii="Times New Roman" w:hAnsi="Times New Roman" w:cs="Times New Roman"/>
          <w:iCs/>
          <w:sz w:val="24"/>
          <w:szCs w:val="24"/>
        </w:rPr>
      </w:pPr>
    </w:p>
    <w:p w14:paraId="09A96B6C" w14:textId="54325026" w:rsidR="002D1618" w:rsidRDefault="002D1618" w:rsidP="002D1618">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129F0AB8" w14:textId="5719CDBD" w:rsidR="002D1618" w:rsidRDefault="002D1618" w:rsidP="002D16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Please note that we are putting together instructions on how to assemble and manage PDF files so that submission of the monthly reports are done in an orderly fashion and processing of reimbursement request will go smoothly and efficiently.</w:t>
      </w:r>
    </w:p>
    <w:p w14:paraId="71489001" w14:textId="77777777" w:rsidR="002D1618" w:rsidRDefault="002D1618" w:rsidP="002D1618">
      <w:pPr>
        <w:spacing w:after="0" w:line="240" w:lineRule="auto"/>
        <w:jc w:val="center"/>
        <w:rPr>
          <w:rFonts w:ascii="Times New Roman" w:hAnsi="Times New Roman" w:cs="Times New Roman"/>
          <w:iCs/>
          <w:sz w:val="24"/>
          <w:szCs w:val="24"/>
        </w:rPr>
      </w:pPr>
    </w:p>
    <w:p w14:paraId="2939A5D6" w14:textId="13F69D56" w:rsidR="002D1618" w:rsidRPr="002D1618" w:rsidRDefault="002D1618" w:rsidP="002D1618">
      <w:pPr>
        <w:spacing w:after="0" w:line="240" w:lineRule="auto"/>
        <w:jc w:val="center"/>
        <w:rPr>
          <w:rFonts w:ascii="Times New Roman" w:hAnsi="Times New Roman" w:cs="Times New Roman"/>
          <w:i/>
          <w:iCs/>
          <w:sz w:val="24"/>
          <w:szCs w:val="24"/>
        </w:rPr>
      </w:pPr>
      <w:r w:rsidRPr="002D1618">
        <w:rPr>
          <w:rFonts w:ascii="Times New Roman" w:hAnsi="Times New Roman" w:cs="Times New Roman"/>
          <w:i/>
          <w:iCs/>
          <w:sz w:val="24"/>
          <w:szCs w:val="24"/>
        </w:rPr>
        <w:t>Thank you again for participating in our New Expenditure Workshops!</w:t>
      </w:r>
    </w:p>
    <w:p w14:paraId="58B73021" w14:textId="06BE4E6A" w:rsidR="00A23CBB" w:rsidRDefault="00A23CBB" w:rsidP="00E74FA7">
      <w:pPr>
        <w:pStyle w:val="ListParagraph"/>
        <w:spacing w:after="0" w:line="240" w:lineRule="auto"/>
        <w:ind w:left="1440"/>
        <w:rPr>
          <w:rFonts w:ascii="Times New Roman" w:hAnsi="Times New Roman" w:cs="Times New Roman"/>
          <w:iCs/>
          <w:sz w:val="24"/>
          <w:szCs w:val="24"/>
        </w:rPr>
      </w:pPr>
    </w:p>
    <w:p w14:paraId="4DD2E59D" w14:textId="77777777" w:rsidR="00A23CBB" w:rsidRPr="00877EAC" w:rsidRDefault="00A23CBB" w:rsidP="00E74FA7">
      <w:pPr>
        <w:pStyle w:val="ListParagraph"/>
        <w:spacing w:after="0" w:line="240" w:lineRule="auto"/>
        <w:ind w:left="1440"/>
        <w:rPr>
          <w:rFonts w:ascii="Times New Roman" w:hAnsi="Times New Roman" w:cs="Times New Roman"/>
          <w:iCs/>
          <w:sz w:val="24"/>
          <w:szCs w:val="24"/>
        </w:rPr>
      </w:pPr>
    </w:p>
    <w:sectPr w:rsidR="00A23CBB" w:rsidRPr="0087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FBC"/>
    <w:multiLevelType w:val="hybridMultilevel"/>
    <w:tmpl w:val="A71A244E"/>
    <w:lvl w:ilvl="0" w:tplc="A0CE6F4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09D"/>
    <w:multiLevelType w:val="hybridMultilevel"/>
    <w:tmpl w:val="55C84464"/>
    <w:lvl w:ilvl="0" w:tplc="7DEE7B6A">
      <w:start w:val="1"/>
      <w:numFmt w:val="decimal"/>
      <w:lvlText w:val="%1."/>
      <w:lvlJc w:val="left"/>
      <w:pPr>
        <w:ind w:left="460" w:hanging="360"/>
      </w:pPr>
      <w:rPr>
        <w:rFonts w:ascii="Times New Roman" w:hAnsi="Times New Roman" w:cs="Times New Roman" w:hint="default"/>
        <w:b/>
        <w:bCs/>
        <w:i w:val="0"/>
        <w:iCs w:val="0"/>
        <w:sz w:val="24"/>
        <w:szCs w:val="24"/>
      </w:rPr>
    </w:lvl>
    <w:lvl w:ilvl="1" w:tplc="04090001">
      <w:start w:val="1"/>
      <w:numFmt w:val="bullet"/>
      <w:lvlText w:val=""/>
      <w:lvlJc w:val="left"/>
      <w:pPr>
        <w:ind w:left="1180" w:hanging="360"/>
      </w:pPr>
      <w:rPr>
        <w:rFonts w:ascii="Symbol" w:hAnsi="Symbol" w:hint="default"/>
      </w:r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303F2D51"/>
    <w:multiLevelType w:val="hybridMultilevel"/>
    <w:tmpl w:val="786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05C6"/>
    <w:multiLevelType w:val="hybridMultilevel"/>
    <w:tmpl w:val="4A4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B3F32"/>
    <w:multiLevelType w:val="hybridMultilevel"/>
    <w:tmpl w:val="4560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718"/>
    <w:multiLevelType w:val="hybridMultilevel"/>
    <w:tmpl w:val="151E92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A51CB7"/>
    <w:multiLevelType w:val="hybridMultilevel"/>
    <w:tmpl w:val="B7E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B8"/>
    <w:rsid w:val="00031C72"/>
    <w:rsid w:val="000A3F84"/>
    <w:rsid w:val="0011797E"/>
    <w:rsid w:val="001769DE"/>
    <w:rsid w:val="00183EA2"/>
    <w:rsid w:val="001E4B74"/>
    <w:rsid w:val="00206E78"/>
    <w:rsid w:val="00235C41"/>
    <w:rsid w:val="002B45CA"/>
    <w:rsid w:val="002D1618"/>
    <w:rsid w:val="002F2A7F"/>
    <w:rsid w:val="00322D95"/>
    <w:rsid w:val="00332CC4"/>
    <w:rsid w:val="00337F50"/>
    <w:rsid w:val="003739AC"/>
    <w:rsid w:val="003A64E5"/>
    <w:rsid w:val="003D09D7"/>
    <w:rsid w:val="003F5AB9"/>
    <w:rsid w:val="004056B3"/>
    <w:rsid w:val="00473614"/>
    <w:rsid w:val="004E7248"/>
    <w:rsid w:val="004F7FE9"/>
    <w:rsid w:val="00564254"/>
    <w:rsid w:val="005B5823"/>
    <w:rsid w:val="005F2AF0"/>
    <w:rsid w:val="00600A54"/>
    <w:rsid w:val="0063249E"/>
    <w:rsid w:val="006A5A74"/>
    <w:rsid w:val="00707356"/>
    <w:rsid w:val="00797EC6"/>
    <w:rsid w:val="007B5485"/>
    <w:rsid w:val="007D36E3"/>
    <w:rsid w:val="00805992"/>
    <w:rsid w:val="008577BC"/>
    <w:rsid w:val="00877EAC"/>
    <w:rsid w:val="008C0DA5"/>
    <w:rsid w:val="00935FCA"/>
    <w:rsid w:val="00994D46"/>
    <w:rsid w:val="009B58CF"/>
    <w:rsid w:val="009E1809"/>
    <w:rsid w:val="00A23CBB"/>
    <w:rsid w:val="00AF2282"/>
    <w:rsid w:val="00B31C6B"/>
    <w:rsid w:val="00B52894"/>
    <w:rsid w:val="00B52A33"/>
    <w:rsid w:val="00BE2528"/>
    <w:rsid w:val="00C21AB1"/>
    <w:rsid w:val="00CB1B5A"/>
    <w:rsid w:val="00D151D7"/>
    <w:rsid w:val="00D55E7D"/>
    <w:rsid w:val="00D70021"/>
    <w:rsid w:val="00DA41B8"/>
    <w:rsid w:val="00DD70E3"/>
    <w:rsid w:val="00DD7475"/>
    <w:rsid w:val="00DD7EB2"/>
    <w:rsid w:val="00DF058E"/>
    <w:rsid w:val="00E26E5F"/>
    <w:rsid w:val="00E31FDF"/>
    <w:rsid w:val="00E63878"/>
    <w:rsid w:val="00E74FA7"/>
    <w:rsid w:val="00EA1254"/>
    <w:rsid w:val="00F2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71D4"/>
  <w15:chartTrackingRefBased/>
  <w15:docId w15:val="{FF2BB7EF-D907-4111-84F0-0DEFCC6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41B8"/>
    <w:pPr>
      <w:ind w:left="720"/>
      <w:contextualSpacing/>
    </w:pPr>
  </w:style>
  <w:style w:type="character" w:styleId="Hyperlink">
    <w:name w:val="Hyperlink"/>
    <w:basedOn w:val="DefaultParagraphFont"/>
    <w:uiPriority w:val="99"/>
    <w:unhideWhenUsed/>
    <w:rsid w:val="00E26E5F"/>
    <w:rPr>
      <w:color w:val="0000FF" w:themeColor="hyperlink"/>
      <w:u w:val="single"/>
    </w:rPr>
  </w:style>
  <w:style w:type="character" w:customStyle="1" w:styleId="UnresolvedMention1">
    <w:name w:val="Unresolved Mention1"/>
    <w:basedOn w:val="DefaultParagraphFont"/>
    <w:uiPriority w:val="99"/>
    <w:semiHidden/>
    <w:unhideWhenUsed/>
    <w:rsid w:val="00E2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4716">
      <w:bodyDiv w:val="1"/>
      <w:marLeft w:val="0"/>
      <w:marRight w:val="0"/>
      <w:marTop w:val="0"/>
      <w:marBottom w:val="0"/>
      <w:divBdr>
        <w:top w:val="none" w:sz="0" w:space="0" w:color="auto"/>
        <w:left w:val="none" w:sz="0" w:space="0" w:color="auto"/>
        <w:bottom w:val="none" w:sz="0" w:space="0" w:color="auto"/>
        <w:right w:val="none" w:sz="0" w:space="0" w:color="auto"/>
      </w:divBdr>
    </w:div>
    <w:div w:id="582303422">
      <w:bodyDiv w:val="1"/>
      <w:marLeft w:val="0"/>
      <w:marRight w:val="0"/>
      <w:marTop w:val="0"/>
      <w:marBottom w:val="0"/>
      <w:divBdr>
        <w:top w:val="none" w:sz="0" w:space="0" w:color="auto"/>
        <w:left w:val="none" w:sz="0" w:space="0" w:color="auto"/>
        <w:bottom w:val="none" w:sz="0" w:space="0" w:color="auto"/>
        <w:right w:val="none" w:sz="0" w:space="0" w:color="auto"/>
      </w:divBdr>
    </w:div>
    <w:div w:id="611134060">
      <w:bodyDiv w:val="1"/>
      <w:marLeft w:val="0"/>
      <w:marRight w:val="0"/>
      <w:marTop w:val="0"/>
      <w:marBottom w:val="0"/>
      <w:divBdr>
        <w:top w:val="none" w:sz="0" w:space="0" w:color="auto"/>
        <w:left w:val="none" w:sz="0" w:space="0" w:color="auto"/>
        <w:bottom w:val="none" w:sz="0" w:space="0" w:color="auto"/>
        <w:right w:val="none" w:sz="0" w:space="0" w:color="auto"/>
      </w:divBdr>
    </w:div>
    <w:div w:id="1217085255">
      <w:bodyDiv w:val="1"/>
      <w:marLeft w:val="0"/>
      <w:marRight w:val="0"/>
      <w:marTop w:val="0"/>
      <w:marBottom w:val="0"/>
      <w:divBdr>
        <w:top w:val="none" w:sz="0" w:space="0" w:color="auto"/>
        <w:left w:val="none" w:sz="0" w:space="0" w:color="auto"/>
        <w:bottom w:val="none" w:sz="0" w:space="0" w:color="auto"/>
        <w:right w:val="none" w:sz="0" w:space="0" w:color="auto"/>
      </w:divBdr>
    </w:div>
    <w:div w:id="1589774201">
      <w:bodyDiv w:val="1"/>
      <w:marLeft w:val="0"/>
      <w:marRight w:val="0"/>
      <w:marTop w:val="0"/>
      <w:marBottom w:val="0"/>
      <w:divBdr>
        <w:top w:val="none" w:sz="0" w:space="0" w:color="auto"/>
        <w:left w:val="none" w:sz="0" w:space="0" w:color="auto"/>
        <w:bottom w:val="none" w:sz="0" w:space="0" w:color="auto"/>
        <w:right w:val="none" w:sz="0" w:space="0" w:color="auto"/>
      </w:divBdr>
    </w:div>
    <w:div w:id="2091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Valeri@mass.gov" TargetMode="External"/><Relationship Id="rId3" Type="http://schemas.openxmlformats.org/officeDocument/2006/relationships/settings" Target="settings.xml"/><Relationship Id="rId7" Type="http://schemas.openxmlformats.org/officeDocument/2006/relationships/hyperlink" Target="https://www.mass.gov/service-details/traffic-safet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Valeri@mass.gov" TargetMode="External"/><Relationship Id="rId5" Type="http://schemas.openxmlformats.org/officeDocument/2006/relationships/hyperlink" Target="https://www.mass.gov/service-details/traffic-safety-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Richard (OGR)</dc:creator>
  <cp:keywords/>
  <dc:description/>
  <cp:lastModifiedBy>Bob Kearney</cp:lastModifiedBy>
  <cp:revision>2</cp:revision>
  <dcterms:created xsi:type="dcterms:W3CDTF">2021-01-27T21:19:00Z</dcterms:created>
  <dcterms:modified xsi:type="dcterms:W3CDTF">2021-01-27T21:19:00Z</dcterms:modified>
</cp:coreProperties>
</file>