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2600"/>
        <w:gridCol w:w="179"/>
      </w:tblGrid>
      <w:tr w:rsidR="00BF6CB7" w14:paraId="1AFD39E0" w14:textId="77777777">
        <w:trPr>
          <w:trHeight w:val="180"/>
        </w:trPr>
        <w:tc>
          <w:tcPr>
            <w:tcW w:w="180" w:type="dxa"/>
          </w:tcPr>
          <w:p w14:paraId="64211BD8" w14:textId="77777777" w:rsidR="00BF6CB7" w:rsidRDefault="00BF6CB7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p w14:paraId="65362BA5" w14:textId="77777777" w:rsidR="00BF6CB7" w:rsidRDefault="00BF6CB7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A3554A5" w14:textId="77777777" w:rsidR="00BF6CB7" w:rsidRDefault="00BF6CB7">
            <w:pPr>
              <w:pStyle w:val="EmptyCellLayoutStyle"/>
              <w:spacing w:after="0" w:line="240" w:lineRule="auto"/>
            </w:pPr>
          </w:p>
        </w:tc>
      </w:tr>
      <w:tr w:rsidR="00BF6CB7" w14:paraId="06BD95D8" w14:textId="77777777">
        <w:tc>
          <w:tcPr>
            <w:tcW w:w="180" w:type="dxa"/>
          </w:tcPr>
          <w:p w14:paraId="7FA20A7B" w14:textId="77777777" w:rsidR="00BF6CB7" w:rsidRDefault="00BF6CB7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160"/>
              <w:gridCol w:w="3240"/>
              <w:gridCol w:w="719"/>
              <w:gridCol w:w="2159"/>
              <w:gridCol w:w="3420"/>
              <w:gridCol w:w="450"/>
            </w:tblGrid>
            <w:tr w:rsidR="00BF6CB7" w14:paraId="7C731A30" w14:textId="77777777">
              <w:trPr>
                <w:trHeight w:val="360"/>
              </w:trPr>
              <w:tc>
                <w:tcPr>
                  <w:tcW w:w="450" w:type="dxa"/>
                </w:tcPr>
                <w:p w14:paraId="06791529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</w:tblGrid>
                  <w:tr w:rsidR="00BF6CB7" w14:paraId="6264F9DF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2D7EC3" w14:textId="77777777" w:rsidR="00BF6CB7" w:rsidRDefault="006F3B7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Provider:</w:t>
                        </w:r>
                      </w:p>
                    </w:tc>
                  </w:tr>
                </w:tbl>
                <w:p w14:paraId="56D2C3BD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BF6CB7" w14:paraId="5C73049B" w14:textId="77777777">
                    <w:trPr>
                      <w:trHeight w:val="28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AC20CB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FIDELITY HOUSE</w:t>
                        </w:r>
                      </w:p>
                    </w:tc>
                  </w:tr>
                </w:tbl>
                <w:p w14:paraId="438487B3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4E56AC40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9"/>
                  </w:tblGrid>
                  <w:tr w:rsidR="00BF6CB7" w14:paraId="1DA9B321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1B055D" w14:textId="77777777" w:rsidR="00BF6CB7" w:rsidRDefault="006F3B7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 Address:</w:t>
                        </w:r>
                      </w:p>
                    </w:tc>
                  </w:tr>
                </w:tbl>
                <w:p w14:paraId="1249B3A9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BF6CB7" w14:paraId="703186CF" w14:textId="77777777">
                    <w:trPr>
                      <w:trHeight w:val="28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7E167D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439 S. Union Street Ste. 401, Lawrence</w:t>
                        </w:r>
                      </w:p>
                    </w:tc>
                  </w:tr>
                </w:tbl>
                <w:p w14:paraId="370DA564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218EC047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F6CB7" w14:paraId="4DD714BD" w14:textId="77777777">
              <w:trPr>
                <w:trHeight w:val="179"/>
              </w:trPr>
              <w:tc>
                <w:tcPr>
                  <w:tcW w:w="450" w:type="dxa"/>
                </w:tcPr>
                <w:p w14:paraId="66C09EB1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p w14:paraId="0694E4DD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p w14:paraId="191CAFBB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7C8E4A4F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p w14:paraId="79C5AD6F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p w14:paraId="2F9B7B87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7ADEBBC9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F6CB7" w14:paraId="00BB2DF8" w14:textId="77777777">
              <w:trPr>
                <w:trHeight w:val="360"/>
              </w:trPr>
              <w:tc>
                <w:tcPr>
                  <w:tcW w:w="450" w:type="dxa"/>
                </w:tcPr>
                <w:p w14:paraId="4F438747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</w:tblGrid>
                  <w:tr w:rsidR="00BF6CB7" w14:paraId="3EF42023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A988DB" w14:textId="77777777" w:rsidR="00BF6CB7" w:rsidRDefault="006F3B7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Name of Person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Completing Form:</w:t>
                        </w:r>
                      </w:p>
                    </w:tc>
                  </w:tr>
                </w:tbl>
                <w:p w14:paraId="3681ABD1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BF6CB7" w14:paraId="241EF8F5" w14:textId="77777777">
                    <w:trPr>
                      <w:trHeight w:val="28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A9473F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Josh Ryder</w:t>
                        </w:r>
                      </w:p>
                    </w:tc>
                  </w:tr>
                </w:tbl>
                <w:p w14:paraId="534183E7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136E17E7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9"/>
                  </w:tblGrid>
                  <w:tr w:rsidR="00BF6CB7" w14:paraId="326FD3DB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97AA60" w14:textId="77777777" w:rsidR="00BF6CB7" w:rsidRDefault="006F3B7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Date(s) of Review:</w:t>
                        </w:r>
                      </w:p>
                    </w:tc>
                  </w:tr>
                </w:tbl>
                <w:p w14:paraId="071F4E22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BF6CB7" w14:paraId="79673556" w14:textId="77777777">
                    <w:trPr>
                      <w:trHeight w:val="28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051799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09-AUG-21 to 13-AUG-21</w:t>
                        </w:r>
                      </w:p>
                    </w:tc>
                  </w:tr>
                </w:tbl>
                <w:p w14:paraId="07762A38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5B3E5120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7DF2171" w14:textId="77777777" w:rsidR="00BF6CB7" w:rsidRDefault="00BF6CB7">
            <w:pPr>
              <w:spacing w:after="0" w:line="240" w:lineRule="auto"/>
            </w:pPr>
          </w:p>
        </w:tc>
        <w:tc>
          <w:tcPr>
            <w:tcW w:w="179" w:type="dxa"/>
          </w:tcPr>
          <w:p w14:paraId="3612B52F" w14:textId="77777777" w:rsidR="00BF6CB7" w:rsidRDefault="00BF6CB7">
            <w:pPr>
              <w:pStyle w:val="EmptyCellLayoutStyle"/>
              <w:spacing w:after="0" w:line="240" w:lineRule="auto"/>
            </w:pPr>
          </w:p>
        </w:tc>
      </w:tr>
      <w:tr w:rsidR="00BF6CB7" w14:paraId="450B9C30" w14:textId="77777777">
        <w:trPr>
          <w:trHeight w:val="360"/>
        </w:trPr>
        <w:tc>
          <w:tcPr>
            <w:tcW w:w="180" w:type="dxa"/>
          </w:tcPr>
          <w:p w14:paraId="322A3F75" w14:textId="77777777" w:rsidR="00BF6CB7" w:rsidRDefault="00BF6CB7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p w14:paraId="19D149FE" w14:textId="77777777" w:rsidR="00BF6CB7" w:rsidRDefault="00BF6CB7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D104AA0" w14:textId="77777777" w:rsidR="00BF6CB7" w:rsidRDefault="00BF6CB7">
            <w:pPr>
              <w:pStyle w:val="EmptyCellLayoutStyle"/>
              <w:spacing w:after="0" w:line="240" w:lineRule="auto"/>
            </w:pPr>
          </w:p>
        </w:tc>
      </w:tr>
      <w:tr w:rsidR="00392DB8" w14:paraId="06CD0FC9" w14:textId="77777777" w:rsidTr="00392DB8">
        <w:tc>
          <w:tcPr>
            <w:tcW w:w="180" w:type="dxa"/>
            <w:gridSpan w:val="2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7"/>
              <w:gridCol w:w="5469"/>
              <w:gridCol w:w="3646"/>
            </w:tblGrid>
            <w:tr w:rsidR="00BF6CB7" w14:paraId="2F58D76B" w14:textId="77777777">
              <w:trPr>
                <w:trHeight w:val="345"/>
              </w:trPr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3C2E3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 xml:space="preserve">Follow-up Scope and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results :</w:t>
                  </w:r>
                  <w:proofErr w:type="gramEnd"/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7C6C" w14:textId="77777777" w:rsidR="00BF6CB7" w:rsidRDefault="00BF6CB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FBAB" w14:textId="77777777" w:rsidR="00BF6CB7" w:rsidRDefault="00BF6CB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BF6CB7" w14:paraId="2E4CE242" w14:textId="77777777">
              <w:trPr>
                <w:trHeight w:val="1182"/>
              </w:trPr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E6EE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Service Grouping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281A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Licensure level and duration</w:t>
                  </w:r>
                </w:p>
              </w:tc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6029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# Indicators std. met/ std. rated </w:t>
                  </w:r>
                </w:p>
              </w:tc>
            </w:tr>
            <w:tr w:rsidR="00BF6CB7" w14:paraId="67BB5486" w14:textId="77777777">
              <w:trPr>
                <w:trHeight w:val="243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BDE4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Employment and Day Supports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AB59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 Year License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2ECD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</w:t>
                  </w:r>
                </w:p>
              </w:tc>
            </w:tr>
            <w:tr w:rsidR="00BF6CB7" w14:paraId="14BBA929" w14:textId="77777777">
              <w:trPr>
                <w:trHeight w:val="1002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81A8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</w:t>
                  </w:r>
                </w:p>
              </w:tc>
              <w:tc>
                <w:tcPr>
                  <w:tcW w:w="547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CFDD" w14:textId="77777777" w:rsidR="00BF6CB7" w:rsidRDefault="00BF6CB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3637" w14:textId="77777777" w:rsidR="00BF6CB7" w:rsidRDefault="00BF6CB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7E5540D0" w14:textId="77777777" w:rsidR="00BF6CB7" w:rsidRDefault="00BF6CB7">
            <w:pPr>
              <w:spacing w:after="0" w:line="240" w:lineRule="auto"/>
            </w:pPr>
          </w:p>
        </w:tc>
        <w:tc>
          <w:tcPr>
            <w:tcW w:w="179" w:type="dxa"/>
          </w:tcPr>
          <w:p w14:paraId="6A98E66F" w14:textId="77777777" w:rsidR="00BF6CB7" w:rsidRDefault="00BF6CB7">
            <w:pPr>
              <w:pStyle w:val="EmptyCellLayoutStyle"/>
              <w:spacing w:after="0" w:line="240" w:lineRule="auto"/>
            </w:pPr>
          </w:p>
        </w:tc>
      </w:tr>
    </w:tbl>
    <w:p w14:paraId="03E3553C" w14:textId="77777777" w:rsidR="00BF6CB7" w:rsidRDefault="006F3B7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8280"/>
      </w:tblGrid>
      <w:tr w:rsidR="00BF6CB7" w14:paraId="3D0731AC" w14:textId="77777777">
        <w:trPr>
          <w:trHeight w:val="288"/>
        </w:trPr>
        <w:tc>
          <w:tcPr>
            <w:tcW w:w="46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BF6CB7" w14:paraId="7818BDA0" w14:textId="77777777">
              <w:trPr>
                <w:trHeight w:val="288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498FA6" w14:textId="77777777" w:rsidR="00BF6CB7" w:rsidRDefault="006F3B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u w:val="single"/>
                    </w:rPr>
                    <w:t>Summary of Ratings</w:t>
                  </w:r>
                </w:p>
              </w:tc>
            </w:tr>
          </w:tbl>
          <w:p w14:paraId="682F99A9" w14:textId="77777777" w:rsidR="00BF6CB7" w:rsidRDefault="00BF6CB7">
            <w:pPr>
              <w:spacing w:after="0" w:line="240" w:lineRule="auto"/>
            </w:pPr>
          </w:p>
        </w:tc>
        <w:tc>
          <w:tcPr>
            <w:tcW w:w="8280" w:type="dxa"/>
          </w:tcPr>
          <w:p w14:paraId="0526D006" w14:textId="77777777" w:rsidR="00BF6CB7" w:rsidRDefault="00BF6CB7">
            <w:pPr>
              <w:pStyle w:val="EmptyCellLayoutStyle"/>
              <w:spacing w:after="0" w:line="240" w:lineRule="auto"/>
            </w:pPr>
          </w:p>
        </w:tc>
      </w:tr>
      <w:tr w:rsidR="00BF6CB7" w14:paraId="3639D194" w14:textId="77777777">
        <w:trPr>
          <w:trHeight w:val="236"/>
        </w:trPr>
        <w:tc>
          <w:tcPr>
            <w:tcW w:w="4680" w:type="dxa"/>
          </w:tcPr>
          <w:p w14:paraId="580975DD" w14:textId="77777777" w:rsidR="00BF6CB7" w:rsidRDefault="00BF6CB7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7DFB8C14" w14:textId="77777777" w:rsidR="00BF6CB7" w:rsidRDefault="00BF6CB7">
            <w:pPr>
              <w:pStyle w:val="EmptyCellLayoutStyle"/>
              <w:spacing w:after="0" w:line="240" w:lineRule="auto"/>
            </w:pPr>
          </w:p>
        </w:tc>
      </w:tr>
      <w:tr w:rsidR="00392DB8" w14:paraId="08A0EED2" w14:textId="77777777" w:rsidTr="00392DB8">
        <w:tc>
          <w:tcPr>
            <w:tcW w:w="46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0"/>
              <w:gridCol w:w="180"/>
            </w:tblGrid>
            <w:tr w:rsidR="00BF6CB7" w14:paraId="57995411" w14:textId="77777777">
              <w:trPr>
                <w:trHeight w:val="180"/>
              </w:trPr>
              <w:tc>
                <w:tcPr>
                  <w:tcW w:w="12780" w:type="dxa"/>
                </w:tcPr>
                <w:p w14:paraId="6329ED69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5A85BC65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F6CB7" w14:paraId="361A6F57" w14:textId="77777777">
              <w:tc>
                <w:tcPr>
                  <w:tcW w:w="127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45"/>
                    <w:gridCol w:w="6134"/>
                  </w:tblGrid>
                  <w:tr w:rsidR="00392DB8" w14:paraId="70D6257B" w14:textId="77777777" w:rsidTr="00392DB8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3B072A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Employment and Day Supports Areas Needing Improvement on Standard not met - Identified by DDS</w:t>
                        </w:r>
                      </w:p>
                    </w:tc>
                  </w:tr>
                  <w:tr w:rsidR="00BF6CB7" w14:paraId="5DE0152F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68CC8D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7C3A93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L91</w:t>
                        </w:r>
                      </w:p>
                    </w:tc>
                  </w:tr>
                  <w:tr w:rsidR="00BF6CB7" w14:paraId="5BB957D0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99889C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1AAF06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Incident management</w:t>
                        </w:r>
                      </w:p>
                    </w:tc>
                  </w:tr>
                  <w:tr w:rsidR="00BF6CB7" w14:paraId="65DACFBF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6AB035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F6E5CD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every Incident Report was finalized by the required due date. The agency needs to ensure all incident reports are generated and finalized by their required due dates.</w:t>
                        </w:r>
                      </w:p>
                    </w:tc>
                  </w:tr>
                  <w:tr w:rsidR="00BF6CB7" w14:paraId="1A758DD3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60D045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22A08A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Any incident involving a person ser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ved at the day program will be reviewed by the Director/VP of Day and a report will be completed in AWARDS.  The Director of QA will then input the report in to HCSIS.  The Case Manager/Designated staff will contact via email the Residential Provider withi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 24 hours to gather information resulting from the incident.  Once that information has been gathered, the QA Director will finalize the report in HCSIS within 7 days of the incident.  Should the need for an extension arise, the QA Director will Request a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 Extension in HCSIS to ensure that timelines have been met.</w:t>
                        </w:r>
                      </w:p>
                    </w:tc>
                  </w:tr>
                  <w:tr w:rsidR="00BF6CB7" w14:paraId="64E5B4B2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CE9A44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00E889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Although there have been zero instances in which the program has had to enter an incident report into HCSIS, the team feels confident that the report would meet all required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timelines for entering as well as finalizing the report.</w:t>
                        </w:r>
                      </w:p>
                    </w:tc>
                  </w:tr>
                  <w:tr w:rsidR="00BF6CB7" w14:paraId="3EDDC9A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520434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781C2C" w14:textId="77777777" w:rsidR="00BF6CB7" w:rsidRDefault="006F3B7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</w:tbl>
                <w:p w14:paraId="5D8E0DAB" w14:textId="77777777" w:rsidR="00BF6CB7" w:rsidRDefault="00BF6CB7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2DAF3895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F6CB7" w14:paraId="44BCFC35" w14:textId="77777777">
              <w:trPr>
                <w:trHeight w:val="179"/>
              </w:trPr>
              <w:tc>
                <w:tcPr>
                  <w:tcW w:w="12780" w:type="dxa"/>
                </w:tcPr>
                <w:p w14:paraId="2F2E33D3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1A86E99D" w14:textId="77777777" w:rsidR="00BF6CB7" w:rsidRDefault="00BF6CB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12464BB" w14:textId="77777777" w:rsidR="00BF6CB7" w:rsidRDefault="00BF6CB7">
            <w:pPr>
              <w:spacing w:after="0" w:line="240" w:lineRule="auto"/>
            </w:pPr>
          </w:p>
        </w:tc>
      </w:tr>
    </w:tbl>
    <w:p w14:paraId="20F6B3F9" w14:textId="77777777" w:rsidR="00BF6CB7" w:rsidRDefault="00BF6CB7">
      <w:pPr>
        <w:spacing w:after="0" w:line="240" w:lineRule="auto"/>
      </w:pPr>
    </w:p>
    <w:sectPr w:rsidR="00BF6CB7">
      <w:headerReference w:type="default" r:id="rId7"/>
      <w:footerReference w:type="default" r:id="rId8"/>
      <w:pgSz w:w="15840" w:h="12240" w:orient="landscape"/>
      <w:pgMar w:top="72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F662" w14:textId="77777777" w:rsidR="006F3B75" w:rsidRDefault="006F3B75">
      <w:pPr>
        <w:spacing w:after="0" w:line="240" w:lineRule="auto"/>
      </w:pPr>
      <w:r>
        <w:separator/>
      </w:r>
    </w:p>
  </w:endnote>
  <w:endnote w:type="continuationSeparator" w:id="0">
    <w:p w14:paraId="682AF24D" w14:textId="77777777" w:rsidR="006F3B75" w:rsidRDefault="006F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1440"/>
      <w:gridCol w:w="4139"/>
      <w:gridCol w:w="1439"/>
      <w:gridCol w:w="180"/>
    </w:tblGrid>
    <w:tr w:rsidR="00BF6CB7" w14:paraId="6BF989BB" w14:textId="77777777">
      <w:tc>
        <w:tcPr>
          <w:tcW w:w="5760" w:type="dxa"/>
        </w:tcPr>
        <w:p w14:paraId="2F72F1D4" w14:textId="77777777" w:rsidR="00BF6CB7" w:rsidRDefault="00BF6CB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40"/>
          </w:tblGrid>
          <w:tr w:rsidR="00BF6CB7" w14:paraId="046B1499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B42136" w14:textId="77777777" w:rsidR="00BF6CB7" w:rsidRDefault="006F3B7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br/>
                </w:r>
              </w:p>
            </w:tc>
          </w:tr>
        </w:tbl>
        <w:p w14:paraId="1B01EE5A" w14:textId="77777777" w:rsidR="00BF6CB7" w:rsidRDefault="00BF6CB7">
          <w:pPr>
            <w:spacing w:after="0" w:line="240" w:lineRule="auto"/>
          </w:pPr>
        </w:p>
      </w:tc>
      <w:tc>
        <w:tcPr>
          <w:tcW w:w="4139" w:type="dxa"/>
        </w:tcPr>
        <w:p w14:paraId="3421B216" w14:textId="77777777" w:rsidR="00BF6CB7" w:rsidRDefault="00BF6C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BF6CB7" w14:paraId="707E4609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B9C319" w14:textId="77777777" w:rsidR="00BF6CB7" w:rsidRDefault="006F3B7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751AAB3" w14:textId="77777777" w:rsidR="00BF6CB7" w:rsidRDefault="00BF6CB7">
          <w:pPr>
            <w:spacing w:after="0" w:line="240" w:lineRule="auto"/>
          </w:pPr>
        </w:p>
      </w:tc>
      <w:tc>
        <w:tcPr>
          <w:tcW w:w="180" w:type="dxa"/>
        </w:tcPr>
        <w:p w14:paraId="530E705D" w14:textId="77777777" w:rsidR="00BF6CB7" w:rsidRDefault="00BF6C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7D47" w14:textId="77777777" w:rsidR="006F3B75" w:rsidRDefault="006F3B75">
      <w:pPr>
        <w:spacing w:after="0" w:line="240" w:lineRule="auto"/>
      </w:pPr>
      <w:r>
        <w:separator/>
      </w:r>
    </w:p>
  </w:footnote>
  <w:footnote w:type="continuationSeparator" w:id="0">
    <w:p w14:paraId="2AD0B61A" w14:textId="77777777" w:rsidR="006F3B75" w:rsidRDefault="006F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80"/>
      <w:gridCol w:w="180"/>
    </w:tblGrid>
    <w:tr w:rsidR="00BF6CB7" w14:paraId="06B42A1A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80"/>
          </w:tblGrid>
          <w:tr w:rsidR="00BF6CB7" w14:paraId="59D73D13" w14:textId="77777777">
            <w:trPr>
              <w:trHeight w:val="282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5375B3" w14:textId="77777777" w:rsidR="00BF6CB7" w:rsidRDefault="006F3B7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  <w:t>DEPARTMENT OF DEVELOPMENTAL SERVICES</w:t>
                </w:r>
              </w:p>
            </w:tc>
          </w:tr>
        </w:tbl>
        <w:p w14:paraId="314EF511" w14:textId="77777777" w:rsidR="00BF6CB7" w:rsidRDefault="00BF6CB7">
          <w:pPr>
            <w:spacing w:after="0" w:line="240" w:lineRule="auto"/>
          </w:pPr>
        </w:p>
      </w:tc>
      <w:tc>
        <w:tcPr>
          <w:tcW w:w="180" w:type="dxa"/>
        </w:tcPr>
        <w:p w14:paraId="3D1C6DFC" w14:textId="77777777" w:rsidR="00BF6CB7" w:rsidRDefault="00BF6CB7">
          <w:pPr>
            <w:pStyle w:val="EmptyCellLayoutStyle"/>
            <w:spacing w:after="0" w:line="240" w:lineRule="auto"/>
          </w:pPr>
        </w:p>
      </w:tc>
    </w:tr>
    <w:tr w:rsidR="00BF6CB7" w14:paraId="1CE54248" w14:textId="77777777">
      <w:tc>
        <w:tcPr>
          <w:tcW w:w="12780" w:type="dxa"/>
        </w:tcPr>
        <w:p w14:paraId="48BFDAD9" w14:textId="77777777" w:rsidR="00BF6CB7" w:rsidRDefault="00BF6CB7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033B818A" w14:textId="77777777" w:rsidR="00BF6CB7" w:rsidRDefault="00BF6CB7">
          <w:pPr>
            <w:pStyle w:val="EmptyCellLayoutStyle"/>
            <w:spacing w:after="0" w:line="240" w:lineRule="auto"/>
          </w:pPr>
        </w:p>
      </w:tc>
    </w:tr>
    <w:tr w:rsidR="00BF6CB7" w14:paraId="71B07817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80"/>
          </w:tblGrid>
          <w:tr w:rsidR="00BF6CB7" w14:paraId="22EA3D01" w14:textId="77777777">
            <w:trPr>
              <w:trHeight w:val="282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2C9203" w14:textId="77777777" w:rsidR="00BF6CB7" w:rsidRDefault="006F3B7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LICENSURE AND CERTIFICATION</w:t>
                </w:r>
              </w:p>
            </w:tc>
          </w:tr>
        </w:tbl>
        <w:p w14:paraId="0F3326E2" w14:textId="77777777" w:rsidR="00BF6CB7" w:rsidRDefault="00BF6CB7">
          <w:pPr>
            <w:spacing w:after="0" w:line="240" w:lineRule="auto"/>
          </w:pPr>
        </w:p>
      </w:tc>
      <w:tc>
        <w:tcPr>
          <w:tcW w:w="180" w:type="dxa"/>
        </w:tcPr>
        <w:p w14:paraId="38676593" w14:textId="77777777" w:rsidR="00BF6CB7" w:rsidRDefault="00BF6CB7">
          <w:pPr>
            <w:pStyle w:val="EmptyCellLayoutStyle"/>
            <w:spacing w:after="0" w:line="240" w:lineRule="auto"/>
          </w:pPr>
        </w:p>
      </w:tc>
    </w:tr>
    <w:tr w:rsidR="00BF6CB7" w14:paraId="72F40FEA" w14:textId="77777777">
      <w:tc>
        <w:tcPr>
          <w:tcW w:w="12780" w:type="dxa"/>
        </w:tcPr>
        <w:p w14:paraId="19FBF355" w14:textId="77777777" w:rsidR="00BF6CB7" w:rsidRDefault="00BF6CB7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71B2C9C9" w14:textId="77777777" w:rsidR="00BF6CB7" w:rsidRDefault="00BF6CB7">
          <w:pPr>
            <w:pStyle w:val="EmptyCellLayoutStyle"/>
            <w:spacing w:after="0" w:line="240" w:lineRule="auto"/>
          </w:pPr>
        </w:p>
      </w:tc>
    </w:tr>
    <w:tr w:rsidR="00BF6CB7" w14:paraId="0AC4D656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80"/>
          </w:tblGrid>
          <w:tr w:rsidR="00BF6CB7" w14:paraId="3D3FFA55" w14:textId="77777777">
            <w:trPr>
              <w:trHeight w:val="1007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13736E" w14:textId="77777777" w:rsidR="00BF6CB7" w:rsidRDefault="006F3B7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PROVIDER FOLLOW-UP REPORT</w:t>
                </w:r>
              </w:p>
            </w:tc>
          </w:tr>
        </w:tbl>
        <w:p w14:paraId="5A7371A2" w14:textId="77777777" w:rsidR="00BF6CB7" w:rsidRDefault="00BF6CB7">
          <w:pPr>
            <w:spacing w:after="0" w:line="240" w:lineRule="auto"/>
          </w:pPr>
        </w:p>
      </w:tc>
      <w:tc>
        <w:tcPr>
          <w:tcW w:w="180" w:type="dxa"/>
        </w:tcPr>
        <w:p w14:paraId="19DB3D21" w14:textId="77777777" w:rsidR="00BF6CB7" w:rsidRDefault="00BF6CB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B7"/>
    <w:rsid w:val="00392DB8"/>
    <w:rsid w:val="006F3B75"/>
    <w:rsid w:val="00B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448D"/>
  <w15:docId w15:val="{1298B079-A1F4-4023-994F-BEAEFB0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Followup-ProviderRPTWeb</dc:title>
  <dc:creator>McDonald, Ellen (DDS)</dc:creator>
  <dc:description/>
  <cp:lastModifiedBy>McDonald, Ellen (DDS)</cp:lastModifiedBy>
  <cp:revision>2</cp:revision>
  <dcterms:created xsi:type="dcterms:W3CDTF">2021-12-10T20:50:00Z</dcterms:created>
  <dcterms:modified xsi:type="dcterms:W3CDTF">2021-12-10T20:50:00Z</dcterms:modified>
</cp:coreProperties>
</file>