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105A" w14:textId="77777777" w:rsidR="00AA5860" w:rsidRDefault="00AA5860" w:rsidP="00AA5860">
      <w:pPr>
        <w:pStyle w:val="BodyText"/>
        <w:ind w:left="277" w:right="277"/>
        <w:jc w:val="center"/>
      </w:pPr>
    </w:p>
    <w:p w14:paraId="5F2B4C83" w14:textId="2F1B492F" w:rsidR="00AA5860" w:rsidRPr="00556B36" w:rsidRDefault="00C94B2F" w:rsidP="00AA5860">
      <w:pPr>
        <w:pStyle w:val="BodyText"/>
        <w:ind w:left="277" w:right="277"/>
        <w:jc w:val="center"/>
        <w:rPr>
          <w:rFonts w:ascii="Aptos" w:hAnsi="Aptos"/>
          <w:spacing w:val="-5"/>
        </w:rPr>
      </w:pPr>
      <w:r w:rsidRPr="00556B36">
        <w:rPr>
          <w:rFonts w:ascii="Aptos" w:hAnsi="Aptos"/>
        </w:rPr>
        <w:t>Appendix</w:t>
      </w:r>
      <w:r w:rsidRPr="00556B36">
        <w:rPr>
          <w:rFonts w:ascii="Aptos" w:hAnsi="Aptos"/>
          <w:spacing w:val="-5"/>
        </w:rPr>
        <w:t xml:space="preserve"> 11</w:t>
      </w:r>
    </w:p>
    <w:p w14:paraId="1B2318EE" w14:textId="77777777" w:rsidR="00AA5860" w:rsidRPr="00556B36" w:rsidRDefault="00AA5860" w:rsidP="00AA5860">
      <w:pPr>
        <w:pStyle w:val="BodyText"/>
        <w:ind w:left="277" w:right="277"/>
        <w:jc w:val="center"/>
        <w:rPr>
          <w:rFonts w:ascii="Aptos" w:hAnsi="Aptos"/>
        </w:rPr>
      </w:pPr>
    </w:p>
    <w:p w14:paraId="2C80260C" w14:textId="7CB2D1C4" w:rsidR="00AA5860" w:rsidRPr="00556B36" w:rsidRDefault="00C94B2F" w:rsidP="007F700D">
      <w:pPr>
        <w:pStyle w:val="Heading1"/>
        <w:rPr>
          <w:rFonts w:ascii="Aptos" w:hAnsi="Aptos"/>
        </w:rPr>
      </w:pPr>
      <w:r w:rsidRPr="00556B36">
        <w:rPr>
          <w:rFonts w:ascii="Aptos" w:hAnsi="Aptos"/>
        </w:rPr>
        <w:t>Filing Fee</w:t>
      </w:r>
    </w:p>
    <w:p w14:paraId="280DD267" w14:textId="77777777" w:rsidR="00D96C03" w:rsidRDefault="00D96C03"/>
    <w:p w14:paraId="76D768A9" w14:textId="77777777" w:rsidR="00AA5860" w:rsidRDefault="00AA5860">
      <w:pPr>
        <w:sectPr w:rsidR="00AA5860" w:rsidSect="00AA5860">
          <w:headerReference w:type="firs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136FE62" w14:textId="77777777" w:rsidR="00AA5860" w:rsidRPr="00AA5860" w:rsidRDefault="00AA5860" w:rsidP="00AA5860">
      <w:pPr>
        <w:widowControl w:val="0"/>
        <w:suppressAutoHyphens w:val="0"/>
        <w:autoSpaceDE w:val="0"/>
        <w:autoSpaceDN w:val="0"/>
        <w:ind w:left="85"/>
        <w:rPr>
          <w:kern w:val="0"/>
          <w:sz w:val="20"/>
          <w:szCs w:val="22"/>
          <w14:ligatures w14:val="none"/>
        </w:rPr>
      </w:pPr>
      <w:r w:rsidRPr="00AA5860">
        <w:rPr>
          <w:noProof/>
          <w:kern w:val="0"/>
          <w:sz w:val="20"/>
          <w:szCs w:val="22"/>
          <w14:ligatures w14:val="none"/>
        </w:rPr>
        <w:lastRenderedPageBreak/>
        <w:drawing>
          <wp:inline distT="0" distB="0" distL="0" distR="0" wp14:anchorId="75EEBD0B" wp14:editId="30717A34">
            <wp:extent cx="7314532" cy="955548"/>
            <wp:effectExtent l="0" t="0" r="127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532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AC4D" w14:textId="77777777" w:rsidR="00AA5860" w:rsidRPr="00AA5860" w:rsidRDefault="00AA5860" w:rsidP="00AA5860">
      <w:pPr>
        <w:widowControl w:val="0"/>
        <w:suppressAutoHyphens w:val="0"/>
        <w:autoSpaceDE w:val="0"/>
        <w:autoSpaceDN w:val="0"/>
        <w:spacing w:before="252"/>
        <w:rPr>
          <w:kern w:val="0"/>
          <w:sz w:val="23"/>
          <w:szCs w:val="23"/>
          <w14:ligatures w14:val="none"/>
        </w:rPr>
      </w:pPr>
    </w:p>
    <w:p w14:paraId="14E3D061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ind w:left="124"/>
        <w:jc w:val="center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May</w:t>
      </w:r>
      <w:r w:rsidRPr="00DA4862">
        <w:rPr>
          <w:rFonts w:asciiTheme="minorHAnsi" w:hAnsiTheme="minorHAnsi"/>
          <w:color w:val="212121"/>
          <w:spacing w:val="-3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18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16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spacing w:val="-4"/>
          <w:w w:val="105"/>
          <w:kern w:val="0"/>
          <w14:ligatures w14:val="none"/>
        </w:rPr>
        <w:t>2026</w:t>
      </w:r>
    </w:p>
    <w:p w14:paraId="4A3A6DEC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rPr>
          <w:kern w:val="0"/>
          <w14:ligatures w14:val="none"/>
        </w:rPr>
      </w:pPr>
    </w:p>
    <w:p w14:paraId="3E97DA2B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60"/>
        <w:rPr>
          <w:kern w:val="0"/>
          <w14:ligatures w14:val="none"/>
        </w:rPr>
      </w:pPr>
    </w:p>
    <w:p w14:paraId="62996F86" w14:textId="7C6E2AF3" w:rsidR="00AA5860" w:rsidRPr="00DA4862" w:rsidRDefault="00DA4862" w:rsidP="0058376C">
      <w:pPr>
        <w:ind w:left="900"/>
        <w:rPr>
          <w:rFonts w:ascii="Aptos" w:hAnsi="Aptos"/>
          <w:b/>
          <w:bCs/>
          <w:u w:color="000000"/>
        </w:rPr>
      </w:pPr>
      <w:r w:rsidRPr="00DA4862">
        <w:rPr>
          <w:rFonts w:ascii="Aptos" w:hAnsi="Aptos"/>
          <w:b/>
          <w:bCs/>
          <w:w w:val="105"/>
          <w:u w:color="212121"/>
        </w:rPr>
        <w:t>Sent</w:t>
      </w:r>
      <w:r w:rsidRPr="00DA4862">
        <w:rPr>
          <w:rFonts w:ascii="Aptos" w:hAnsi="Aptos"/>
          <w:b/>
          <w:bCs/>
          <w:spacing w:val="-4"/>
          <w:w w:val="105"/>
          <w:u w:color="212121"/>
        </w:rPr>
        <w:t xml:space="preserve"> </w:t>
      </w:r>
      <w:r w:rsidRPr="00DA4862">
        <w:rPr>
          <w:rFonts w:ascii="Aptos" w:hAnsi="Aptos"/>
          <w:b/>
          <w:bCs/>
          <w:w w:val="105"/>
          <w:u w:color="212121"/>
        </w:rPr>
        <w:t>via</w:t>
      </w:r>
      <w:r w:rsidRPr="00DA4862">
        <w:rPr>
          <w:rFonts w:ascii="Aptos" w:hAnsi="Aptos"/>
          <w:b/>
          <w:bCs/>
          <w:spacing w:val="-4"/>
          <w:w w:val="105"/>
          <w:u w:color="212121"/>
        </w:rPr>
        <w:t xml:space="preserve"> </w:t>
      </w:r>
      <w:r w:rsidR="00AA5860" w:rsidRPr="00DA4862">
        <w:rPr>
          <w:rFonts w:ascii="Aptos" w:hAnsi="Aptos"/>
          <w:b/>
          <w:bCs/>
          <w:w w:val="105"/>
          <w:u w:color="212121"/>
        </w:rPr>
        <w:t>UPS</w:t>
      </w:r>
      <w:r w:rsidR="00AA5860" w:rsidRPr="00DA4862">
        <w:rPr>
          <w:rFonts w:ascii="Aptos" w:hAnsi="Aptos"/>
          <w:b/>
          <w:bCs/>
          <w:spacing w:val="4"/>
          <w:w w:val="105"/>
          <w:u w:color="212121"/>
        </w:rPr>
        <w:t xml:space="preserve"> </w:t>
      </w:r>
      <w:r w:rsidRPr="00DA4862">
        <w:rPr>
          <w:rFonts w:ascii="Aptos" w:hAnsi="Aptos"/>
          <w:b/>
          <w:bCs/>
          <w:spacing w:val="-2"/>
          <w:w w:val="105"/>
          <w:u w:color="212121"/>
        </w:rPr>
        <w:t>Express</w:t>
      </w:r>
    </w:p>
    <w:p w14:paraId="33584198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34"/>
        <w:rPr>
          <w:rFonts w:ascii="Aptos" w:hAnsi="Aptos"/>
          <w:b/>
          <w:kern w:val="0"/>
          <w14:ligatures w14:val="none"/>
        </w:rPr>
      </w:pPr>
    </w:p>
    <w:p w14:paraId="5BD93CDC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ind w:left="896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kern w:val="0"/>
          <w14:ligatures w14:val="none"/>
        </w:rPr>
        <w:t>Fabiola</w:t>
      </w:r>
      <w:r w:rsidRPr="00DA4862">
        <w:rPr>
          <w:rFonts w:ascii="Aptos" w:hAnsi="Aptos"/>
          <w:color w:val="212121"/>
          <w:spacing w:val="12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spacing w:val="-2"/>
          <w:kern w:val="0"/>
          <w14:ligatures w14:val="none"/>
        </w:rPr>
        <w:t>Catulle</w:t>
      </w:r>
    </w:p>
    <w:p w14:paraId="38009931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2" w:line="249" w:lineRule="auto"/>
        <w:ind w:left="896" w:right="6592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w w:val="105"/>
          <w:kern w:val="0"/>
          <w14:ligatures w14:val="none"/>
        </w:rPr>
        <w:t>Determination</w:t>
      </w:r>
      <w:r w:rsidRPr="00DA4862">
        <w:rPr>
          <w:rFonts w:ascii="Aptos" w:hAnsi="Aptos"/>
          <w:color w:val="212121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of</w:t>
      </w:r>
      <w:r w:rsidRPr="00DA4862">
        <w:rPr>
          <w:rFonts w:ascii="Aptos" w:hAnsi="Aptos"/>
          <w:color w:val="212121"/>
          <w:spacing w:val="-16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Need</w:t>
      </w:r>
      <w:r w:rsidRPr="00DA4862">
        <w:rPr>
          <w:rFonts w:ascii="Aptos" w:hAnsi="Aptos"/>
          <w:color w:val="343434"/>
          <w:spacing w:val="-9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Program Department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of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Public Health</w:t>
      </w:r>
    </w:p>
    <w:p w14:paraId="0A01BB67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5"/>
        <w:ind w:left="890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w w:val="105"/>
          <w:kern w:val="0"/>
          <w14:ligatures w14:val="none"/>
        </w:rPr>
        <w:t>67</w:t>
      </w:r>
      <w:r w:rsidRPr="00DA4862">
        <w:rPr>
          <w:rFonts w:ascii="Aptos" w:hAnsi="Aptos"/>
          <w:color w:val="212121"/>
          <w:spacing w:val="-7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Forest</w:t>
      </w:r>
      <w:r w:rsidRPr="00DA4862">
        <w:rPr>
          <w:rFonts w:ascii="Aptos" w:hAnsi="Aptos"/>
          <w:color w:val="212121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spacing w:val="-2"/>
          <w:w w:val="105"/>
          <w:kern w:val="0"/>
          <w14:ligatures w14:val="none"/>
        </w:rPr>
        <w:t>Street</w:t>
      </w:r>
    </w:p>
    <w:p w14:paraId="7F7F26A5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17"/>
        <w:ind w:left="904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kern w:val="0"/>
          <w14:ligatures w14:val="none"/>
        </w:rPr>
        <w:t>Marlborough</w:t>
      </w:r>
      <w:r w:rsidRPr="00DA4862">
        <w:rPr>
          <w:rFonts w:ascii="Aptos" w:hAnsi="Aptos"/>
          <w:color w:val="494949"/>
          <w:kern w:val="0"/>
          <w14:ligatures w14:val="none"/>
        </w:rPr>
        <w:t>,</w:t>
      </w:r>
      <w:r w:rsidRPr="00DA4862">
        <w:rPr>
          <w:rFonts w:ascii="Aptos" w:hAnsi="Aptos"/>
          <w:color w:val="494949"/>
          <w:spacing w:val="23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kern w:val="0"/>
          <w14:ligatures w14:val="none"/>
        </w:rPr>
        <w:t>MA</w:t>
      </w:r>
      <w:r w:rsidRPr="00DA4862">
        <w:rPr>
          <w:rFonts w:ascii="Aptos" w:hAnsi="Aptos"/>
          <w:color w:val="212121"/>
          <w:spacing w:val="39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spacing w:val="-2"/>
          <w:kern w:val="0"/>
          <w14:ligatures w14:val="none"/>
        </w:rPr>
        <w:t>01752</w:t>
      </w:r>
    </w:p>
    <w:p w14:paraId="65DB3E76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29"/>
        <w:rPr>
          <w:rFonts w:ascii="Aptos" w:hAnsi="Aptos"/>
          <w:kern w:val="0"/>
          <w14:ligatures w14:val="none"/>
        </w:rPr>
      </w:pPr>
    </w:p>
    <w:p w14:paraId="26F8251D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ind w:left="896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w w:val="105"/>
          <w:kern w:val="0"/>
          <w14:ligatures w14:val="none"/>
        </w:rPr>
        <w:t>Dear</w:t>
      </w:r>
      <w:r w:rsidRPr="00DA4862">
        <w:rPr>
          <w:rFonts w:ascii="Aptos" w:hAnsi="Aptos"/>
          <w:color w:val="212121"/>
          <w:spacing w:val="-10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Ms.</w:t>
      </w:r>
      <w:r w:rsidRPr="00DA4862">
        <w:rPr>
          <w:rFonts w:ascii="Aptos" w:hAnsi="Aptos"/>
          <w:color w:val="212121"/>
          <w:spacing w:val="-1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spacing w:val="-2"/>
          <w:w w:val="105"/>
          <w:kern w:val="0"/>
          <w14:ligatures w14:val="none"/>
        </w:rPr>
        <w:t>Catulle,</w:t>
      </w:r>
    </w:p>
    <w:p w14:paraId="18B480C3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12"/>
        <w:rPr>
          <w:rFonts w:ascii="Aptos" w:hAnsi="Aptos"/>
          <w:kern w:val="0"/>
          <w14:ligatures w14:val="none"/>
        </w:rPr>
      </w:pPr>
    </w:p>
    <w:p w14:paraId="5FBC674B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line="252" w:lineRule="auto"/>
        <w:ind w:left="892" w:right="817" w:firstLine="726"/>
        <w:jc w:val="both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212121"/>
          <w:w w:val="105"/>
          <w:kern w:val="0"/>
          <w14:ligatures w14:val="none"/>
        </w:rPr>
        <w:t>Please</w:t>
      </w:r>
      <w:r w:rsidRPr="00DA4862">
        <w:rPr>
          <w:rFonts w:ascii="Aptos" w:hAnsi="Aptos"/>
          <w:color w:val="212121"/>
          <w:spacing w:val="-1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find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enclosed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the</w:t>
      </w:r>
      <w:r w:rsidRPr="00DA4862">
        <w:rPr>
          <w:rFonts w:ascii="Aptos" w:hAnsi="Aptos"/>
          <w:color w:val="212121"/>
          <w:spacing w:val="-7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Filing</w:t>
      </w:r>
      <w:r w:rsidRPr="00DA4862">
        <w:rPr>
          <w:rFonts w:ascii="Aptos" w:hAnsi="Aptos"/>
          <w:color w:val="212121"/>
          <w:spacing w:val="-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Fee</w:t>
      </w:r>
      <w:r w:rsidRPr="00DA4862">
        <w:rPr>
          <w:rFonts w:ascii="Aptos" w:hAnsi="Aptos"/>
          <w:color w:val="212121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0C0C0C"/>
          <w:w w:val="105"/>
          <w:kern w:val="0"/>
          <w14:ligatures w14:val="none"/>
        </w:rPr>
        <w:t>in</w:t>
      </w:r>
      <w:r w:rsidRPr="00DA4862">
        <w:rPr>
          <w:rFonts w:ascii="Aptos" w:hAnsi="Aptos"/>
          <w:color w:val="0C0C0C"/>
          <w:spacing w:val="-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the</w:t>
      </w:r>
      <w:r w:rsidRPr="00DA4862">
        <w:rPr>
          <w:rFonts w:ascii="Aptos" w:hAnsi="Aptos"/>
          <w:color w:val="212121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amount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of</w:t>
      </w:r>
      <w:r w:rsidRPr="00DA4862">
        <w:rPr>
          <w:rFonts w:ascii="Aptos" w:hAnsi="Aptos"/>
          <w:color w:val="343434"/>
          <w:spacing w:val="-14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$585,416.00, which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is</w:t>
      </w:r>
      <w:r w:rsidRPr="00DA4862">
        <w:rPr>
          <w:rFonts w:ascii="Aptos" w:hAnsi="Aptos"/>
          <w:color w:val="212121"/>
          <w:spacing w:val="-4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submitted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on behalf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of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Baystate Health</w:t>
      </w:r>
      <w:r w:rsidRPr="00DA4862">
        <w:rPr>
          <w:rFonts w:ascii="Aptos" w:hAnsi="Aptos"/>
          <w:color w:val="494949"/>
          <w:w w:val="105"/>
          <w:kern w:val="0"/>
          <w14:ligatures w14:val="none"/>
        </w:rPr>
        <w:t xml:space="preserve">,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Inc.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in</w:t>
      </w:r>
      <w:r w:rsidRPr="00DA4862">
        <w:rPr>
          <w:rFonts w:ascii="Aptos" w:hAnsi="Aptos"/>
          <w:color w:val="343434"/>
          <w:spacing w:val="-3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connection with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its</w:t>
      </w:r>
      <w:r w:rsidRPr="00DA4862">
        <w:rPr>
          <w:rFonts w:ascii="Aptos" w:hAnsi="Aptos"/>
          <w:color w:val="212121"/>
          <w:spacing w:val="-8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submission of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Determination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of Need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Application </w:t>
      </w:r>
      <w:r w:rsidRPr="00DA4862">
        <w:rPr>
          <w:rFonts w:ascii="Aptos" w:hAnsi="Aptos"/>
          <w:b/>
          <w:color w:val="343434"/>
          <w:w w:val="105"/>
          <w:kern w:val="0"/>
          <w14:ligatures w14:val="none"/>
        </w:rPr>
        <w:t xml:space="preserve">No. </w:t>
      </w:r>
      <w:r w:rsidRPr="00DA4862">
        <w:rPr>
          <w:rFonts w:ascii="Aptos" w:hAnsi="Aptos"/>
          <w:b/>
          <w:color w:val="212121"/>
          <w:w w:val="105"/>
          <w:kern w:val="0"/>
          <w14:ligatures w14:val="none"/>
        </w:rPr>
        <w:t>BH-25061310-TO</w:t>
      </w:r>
      <w:r w:rsidRPr="00DA4862">
        <w:rPr>
          <w:rFonts w:ascii="Aptos" w:hAnsi="Aptos"/>
          <w:b/>
          <w:color w:val="212121"/>
          <w:spacing w:val="-1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for</w:t>
      </w:r>
      <w:r w:rsidRPr="00DA4862">
        <w:rPr>
          <w:rFonts w:ascii="Aptos" w:hAnsi="Aptos"/>
          <w:color w:val="343434"/>
          <w:spacing w:val="-2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the</w:t>
      </w:r>
      <w:r w:rsidRPr="00DA4862">
        <w:rPr>
          <w:rFonts w:ascii="Aptos" w:hAnsi="Aptos"/>
          <w:color w:val="212121"/>
          <w:spacing w:val="-3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0C0C0C"/>
          <w:w w:val="105"/>
          <w:kern w:val="0"/>
          <w14:ligatures w14:val="none"/>
        </w:rPr>
        <w:t>tran</w:t>
      </w:r>
      <w:r w:rsidRPr="00DA4862">
        <w:rPr>
          <w:rFonts w:ascii="Aptos" w:hAnsi="Aptos"/>
          <w:color w:val="494949"/>
          <w:w w:val="105"/>
          <w:kern w:val="0"/>
          <w14:ligatures w14:val="none"/>
        </w:rPr>
        <w:t>s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fer</w:t>
      </w:r>
      <w:r w:rsidRPr="00DA4862">
        <w:rPr>
          <w:rFonts w:ascii="Aptos" w:hAnsi="Aptos"/>
          <w:color w:val="212121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of</w:t>
      </w:r>
      <w:r w:rsidRPr="00DA4862">
        <w:rPr>
          <w:rFonts w:ascii="Aptos" w:hAnsi="Aptos"/>
          <w:color w:val="343434"/>
          <w:spacing w:val="-8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 xml:space="preserve">ownership of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Mercy Ho</w:t>
      </w:r>
      <w:r w:rsidRPr="00DA4862">
        <w:rPr>
          <w:rFonts w:ascii="Aptos" w:hAnsi="Aptos"/>
          <w:color w:val="494949"/>
          <w:w w:val="105"/>
          <w:kern w:val="0"/>
          <w14:ligatures w14:val="none"/>
        </w:rPr>
        <w:t>s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pital</w:t>
      </w:r>
      <w:r w:rsidRPr="00DA4862">
        <w:rPr>
          <w:rFonts w:ascii="Aptos" w:hAnsi="Aptos"/>
          <w:color w:val="494949"/>
          <w:w w:val="105"/>
          <w:kern w:val="0"/>
          <w14:ligatures w14:val="none"/>
        </w:rPr>
        <w:t xml:space="preserve">,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Inc.</w:t>
      </w:r>
      <w:r w:rsidRPr="00DA4862">
        <w:rPr>
          <w:rFonts w:ascii="Aptos" w:hAnsi="Aptos"/>
          <w:color w:val="494949"/>
          <w:w w:val="105"/>
          <w:kern w:val="0"/>
          <w14:ligatures w14:val="none"/>
        </w:rPr>
        <w:t xml:space="preserve">,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d</w:t>
      </w:r>
      <w:r w:rsidRPr="00DA4862">
        <w:rPr>
          <w:rFonts w:ascii="Aptos" w:hAnsi="Aptos"/>
          <w:color w:val="676767"/>
          <w:w w:val="105"/>
          <w:kern w:val="0"/>
          <w14:ligatures w14:val="none"/>
        </w:rPr>
        <w:t>/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b</w:t>
      </w:r>
      <w:r w:rsidRPr="00DA4862">
        <w:rPr>
          <w:rFonts w:ascii="Aptos" w:hAnsi="Aptos"/>
          <w:color w:val="676767"/>
          <w:w w:val="105"/>
          <w:kern w:val="0"/>
          <w14:ligatures w14:val="none"/>
        </w:rPr>
        <w:t>/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a</w:t>
      </w:r>
      <w:r w:rsidRPr="00DA4862">
        <w:rPr>
          <w:rFonts w:ascii="Aptos" w:hAnsi="Aptos"/>
          <w:color w:val="212121"/>
          <w:spacing w:val="-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 xml:space="preserve">Mercy Medical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Center.</w:t>
      </w:r>
    </w:p>
    <w:p w14:paraId="59D399C3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13"/>
        <w:rPr>
          <w:rFonts w:ascii="Aptos" w:hAnsi="Aptos"/>
          <w:kern w:val="0"/>
          <w14:ligatures w14:val="none"/>
        </w:rPr>
      </w:pPr>
    </w:p>
    <w:p w14:paraId="25BEAECD" w14:textId="48964581" w:rsidR="00AA5860" w:rsidRPr="00DA4862" w:rsidRDefault="00AA5860" w:rsidP="00AA5860">
      <w:pPr>
        <w:widowControl w:val="0"/>
        <w:suppressAutoHyphens w:val="0"/>
        <w:autoSpaceDE w:val="0"/>
        <w:autoSpaceDN w:val="0"/>
        <w:ind w:right="5414"/>
        <w:jc w:val="right"/>
        <w:rPr>
          <w:rFonts w:ascii="Aptos" w:hAnsi="Aptos"/>
          <w:kern w:val="0"/>
          <w14:ligatures w14:val="none"/>
        </w:rPr>
      </w:pPr>
      <w:r w:rsidRPr="00DA4862">
        <w:rPr>
          <w:rFonts w:ascii="Aptos" w:hAnsi="Aptos"/>
          <w:color w:val="343434"/>
          <w:w w:val="105"/>
          <w:kern w:val="0"/>
          <w14:ligatures w14:val="none"/>
        </w:rPr>
        <w:t>Thank</w:t>
      </w:r>
      <w:r w:rsidRPr="00DA4862">
        <w:rPr>
          <w:rFonts w:ascii="Aptos" w:hAnsi="Aptos"/>
          <w:color w:val="343434"/>
          <w:spacing w:val="7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you</w:t>
      </w:r>
      <w:r w:rsidRPr="00DA4862">
        <w:rPr>
          <w:rFonts w:ascii="Aptos" w:hAnsi="Aptos"/>
          <w:color w:val="343434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for</w:t>
      </w:r>
      <w:r w:rsidRPr="00DA4862">
        <w:rPr>
          <w:rFonts w:ascii="Aptos" w:hAnsi="Aptos"/>
          <w:color w:val="343434"/>
          <w:spacing w:val="8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w w:val="105"/>
          <w:kern w:val="0"/>
          <w14:ligatures w14:val="none"/>
        </w:rPr>
        <w:t>your</w:t>
      </w:r>
      <w:r w:rsidRPr="00DA4862">
        <w:rPr>
          <w:rFonts w:ascii="Aptos" w:hAnsi="Aptos"/>
          <w:color w:val="343434"/>
          <w:spacing w:val="-15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attention</w:t>
      </w:r>
      <w:r w:rsidRPr="00DA4862">
        <w:rPr>
          <w:rFonts w:ascii="Aptos" w:hAnsi="Aptos"/>
          <w:color w:val="212121"/>
          <w:spacing w:val="9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to</w:t>
      </w:r>
      <w:r w:rsidRPr="00DA4862">
        <w:rPr>
          <w:rFonts w:ascii="Aptos" w:hAnsi="Aptos"/>
          <w:color w:val="212121"/>
          <w:spacing w:val="-10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212121"/>
          <w:w w:val="105"/>
          <w:kern w:val="0"/>
          <w14:ligatures w14:val="none"/>
        </w:rPr>
        <w:t>this</w:t>
      </w:r>
      <w:r w:rsidRPr="00DA4862">
        <w:rPr>
          <w:rFonts w:ascii="Aptos" w:hAnsi="Aptos"/>
          <w:color w:val="212121"/>
          <w:spacing w:val="-14"/>
          <w:w w:val="105"/>
          <w:kern w:val="0"/>
          <w14:ligatures w14:val="none"/>
        </w:rPr>
        <w:t xml:space="preserve"> </w:t>
      </w:r>
      <w:r w:rsidRPr="00DA4862">
        <w:rPr>
          <w:rFonts w:ascii="Aptos" w:hAnsi="Aptos"/>
          <w:color w:val="343434"/>
          <w:spacing w:val="-2"/>
          <w:w w:val="105"/>
          <w:kern w:val="0"/>
          <w14:ligatures w14:val="none"/>
        </w:rPr>
        <w:t>submission.</w:t>
      </w:r>
    </w:p>
    <w:p w14:paraId="1F44A399" w14:textId="6E09AE60" w:rsidR="00AA5860" w:rsidRPr="00DA4862" w:rsidRDefault="00AA5860" w:rsidP="00AA5860">
      <w:pPr>
        <w:widowControl w:val="0"/>
        <w:suppressAutoHyphens w:val="0"/>
        <w:autoSpaceDE w:val="0"/>
        <w:autoSpaceDN w:val="0"/>
        <w:rPr>
          <w:rFonts w:ascii="Aptos" w:hAnsi="Aptos"/>
          <w:kern w:val="0"/>
          <w14:ligatures w14:val="none"/>
        </w:rPr>
      </w:pPr>
    </w:p>
    <w:p w14:paraId="2744F61B" w14:textId="73ACFB91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29"/>
        <w:rPr>
          <w:rFonts w:ascii="Aptos" w:hAnsi="Aptos"/>
          <w:kern w:val="0"/>
          <w14:ligatures w14:val="none"/>
        </w:rPr>
      </w:pPr>
    </w:p>
    <w:p w14:paraId="1BA23544" w14:textId="2C2B5EF9" w:rsidR="00AA5860" w:rsidRPr="00DA4862" w:rsidRDefault="00AA5860" w:rsidP="00AA5860">
      <w:pPr>
        <w:widowControl w:val="0"/>
        <w:suppressAutoHyphens w:val="0"/>
        <w:autoSpaceDE w:val="0"/>
        <w:autoSpaceDN w:val="0"/>
        <w:ind w:right="5475"/>
        <w:jc w:val="right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343434"/>
          <w:spacing w:val="-2"/>
          <w:w w:val="105"/>
          <w:kern w:val="0"/>
          <w14:ligatures w14:val="none"/>
        </w:rPr>
        <w:t>Sincerely,</w:t>
      </w:r>
    </w:p>
    <w:p w14:paraId="38E221CF" w14:textId="16E74CED" w:rsidR="00AA5860" w:rsidRPr="00DA4862" w:rsidRDefault="00583A9A" w:rsidP="004037DA">
      <w:pPr>
        <w:widowControl w:val="0"/>
        <w:suppressAutoHyphens w:val="0"/>
        <w:autoSpaceDE w:val="0"/>
        <w:autoSpaceDN w:val="0"/>
        <w:ind w:right="3834"/>
        <w:jc w:val="right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noProof/>
        </w:rPr>
        <w:drawing>
          <wp:inline distT="0" distB="0" distL="0" distR="0" wp14:anchorId="3FE11B5B" wp14:editId="239ECBEC">
            <wp:extent cx="2009775" cy="730438"/>
            <wp:effectExtent l="0" t="0" r="0" b="0"/>
            <wp:docPr id="48336004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6004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925" cy="73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4FA5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line="258" w:lineRule="exact"/>
        <w:ind w:left="5142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kern w:val="0"/>
          <w14:ligatures w14:val="none"/>
        </w:rPr>
        <w:t xml:space="preserve"> Kathleen G. Healy, Esq.</w:t>
      </w:r>
    </w:p>
    <w:p w14:paraId="535065CD" w14:textId="5BD43F2E" w:rsidR="00AA5860" w:rsidRPr="00DA4862" w:rsidRDefault="00AA5860" w:rsidP="00AA5860">
      <w:pPr>
        <w:widowControl w:val="0"/>
        <w:suppressAutoHyphens w:val="0"/>
        <w:autoSpaceDE w:val="0"/>
        <w:autoSpaceDN w:val="0"/>
        <w:spacing w:line="254" w:lineRule="auto"/>
        <w:ind w:left="5226" w:right="1201" w:hanging="11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Senior</w:t>
      </w:r>
      <w:r w:rsidRPr="00DA4862">
        <w:rPr>
          <w:rFonts w:asciiTheme="minorHAnsi" w:hAnsiTheme="minorHAnsi"/>
          <w:color w:val="343434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Vice</w:t>
      </w:r>
      <w:r w:rsidRPr="00DA4862">
        <w:rPr>
          <w:rFonts w:asciiTheme="minorHAnsi" w:hAnsiTheme="minorHAnsi"/>
          <w:color w:val="343434"/>
          <w:spacing w:val="-15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 xml:space="preserve">President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and</w:t>
      </w:r>
      <w:r w:rsidRPr="00DA4862">
        <w:rPr>
          <w:rFonts w:asciiTheme="minorHAnsi" w:hAnsiTheme="minorHAnsi"/>
          <w:color w:val="343434"/>
          <w:spacing w:val="-8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Chief</w:t>
      </w:r>
      <w:r w:rsidRPr="00DA4862">
        <w:rPr>
          <w:rFonts w:asciiTheme="minorHAnsi" w:hAnsiTheme="minorHAnsi"/>
          <w:color w:val="343434"/>
          <w:spacing w:val="-8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Legal</w:t>
      </w:r>
      <w:r w:rsidRPr="00DA4862">
        <w:rPr>
          <w:rFonts w:asciiTheme="minorHAnsi" w:hAnsiTheme="minorHAnsi"/>
          <w:color w:val="343434"/>
          <w:spacing w:val="-2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Offic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e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r Bay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s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tat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 xml:space="preserve">e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Health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 xml:space="preserve">,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Inc.</w:t>
      </w:r>
    </w:p>
    <w:p w14:paraId="4E5E42DD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rPr>
          <w:rFonts w:asciiTheme="minorHAnsi" w:hAnsiTheme="minorHAnsi"/>
          <w:kern w:val="0"/>
          <w14:ligatures w14:val="none"/>
        </w:rPr>
      </w:pPr>
    </w:p>
    <w:p w14:paraId="1137E683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15"/>
        <w:rPr>
          <w:rFonts w:asciiTheme="minorHAnsi" w:hAnsiTheme="minorHAnsi"/>
          <w:kern w:val="0"/>
          <w14:ligatures w14:val="none"/>
        </w:rPr>
      </w:pPr>
    </w:p>
    <w:p w14:paraId="2892FB58" w14:textId="77777777" w:rsidR="00AA5860" w:rsidRPr="00DA4862" w:rsidRDefault="00AA5860" w:rsidP="00AA5860">
      <w:pPr>
        <w:widowControl w:val="0"/>
        <w:tabs>
          <w:tab w:val="left" w:pos="1618"/>
        </w:tabs>
        <w:suppressAutoHyphens w:val="0"/>
        <w:autoSpaceDE w:val="0"/>
        <w:autoSpaceDN w:val="0"/>
        <w:ind w:left="892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343434"/>
          <w:spacing w:val="-5"/>
          <w:w w:val="105"/>
          <w:kern w:val="0"/>
          <w14:ligatures w14:val="none"/>
        </w:rPr>
        <w:t>Cc:</w:t>
      </w:r>
      <w:r w:rsidRPr="00DA4862">
        <w:rPr>
          <w:rFonts w:asciiTheme="minorHAnsi" w:hAnsiTheme="minorHAnsi"/>
          <w:color w:val="343434"/>
          <w:kern w:val="0"/>
          <w14:ligatures w14:val="none"/>
        </w:rPr>
        <w:tab/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Peter</w:t>
      </w:r>
      <w:r w:rsidRPr="00DA4862">
        <w:rPr>
          <w:rFonts w:asciiTheme="minorHAnsi" w:hAnsiTheme="minorHAnsi"/>
          <w:color w:val="212121"/>
          <w:spacing w:val="-14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Banko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14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President</w:t>
      </w:r>
      <w:r w:rsidRPr="00DA4862">
        <w:rPr>
          <w:rFonts w:asciiTheme="minorHAnsi" w:hAnsiTheme="minorHAnsi"/>
          <w:color w:val="212121"/>
          <w:spacing w:val="-8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&amp;</w:t>
      </w:r>
      <w:r w:rsidRPr="00DA4862">
        <w:rPr>
          <w:rFonts w:asciiTheme="minorHAnsi" w:hAnsiTheme="minorHAnsi"/>
          <w:color w:val="343434"/>
          <w:spacing w:val="-11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C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hief</w:t>
      </w:r>
      <w:r w:rsidRPr="00DA4862">
        <w:rPr>
          <w:rFonts w:asciiTheme="minorHAnsi" w:hAnsiTheme="minorHAnsi"/>
          <w:color w:val="212121"/>
          <w:spacing w:val="-1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Executive</w:t>
      </w:r>
      <w:r w:rsidRPr="00DA4862">
        <w:rPr>
          <w:rFonts w:asciiTheme="minorHAnsi" w:hAnsiTheme="minorHAnsi"/>
          <w:color w:val="343434"/>
          <w:spacing w:val="-7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Officer,</w:t>
      </w:r>
      <w:r w:rsidRPr="00DA4862">
        <w:rPr>
          <w:rFonts w:asciiTheme="minorHAnsi" w:hAnsiTheme="minorHAnsi"/>
          <w:color w:val="343434"/>
          <w:spacing w:val="-4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Baystate</w:t>
      </w:r>
      <w:r w:rsidRPr="00DA4862">
        <w:rPr>
          <w:rFonts w:asciiTheme="minorHAnsi" w:hAnsiTheme="minorHAnsi"/>
          <w:color w:val="343434"/>
          <w:spacing w:val="-2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Health,</w:t>
      </w:r>
      <w:r w:rsidRPr="00DA4862">
        <w:rPr>
          <w:rFonts w:asciiTheme="minorHAnsi" w:hAnsiTheme="minorHAnsi"/>
          <w:color w:val="343434"/>
          <w:spacing w:val="-7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0C0C0C"/>
          <w:spacing w:val="-4"/>
          <w:w w:val="105"/>
          <w:kern w:val="0"/>
          <w14:ligatures w14:val="none"/>
        </w:rPr>
        <w:t>Inc.</w:t>
      </w:r>
    </w:p>
    <w:p w14:paraId="29C12AF3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17" w:line="254" w:lineRule="auto"/>
        <w:ind w:left="1613" w:right="3565" w:firstLine="3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Laurie</w:t>
      </w:r>
      <w:r w:rsidRPr="00DA4862">
        <w:rPr>
          <w:rFonts w:asciiTheme="minorHAnsi" w:hAnsiTheme="minorHAnsi"/>
          <w:color w:val="212121"/>
          <w:spacing w:val="-6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Martin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16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Chief</w:t>
      </w:r>
      <w:r w:rsidRPr="00DA4862">
        <w:rPr>
          <w:rFonts w:asciiTheme="minorHAnsi" w:hAnsiTheme="minorHAnsi"/>
          <w:color w:val="343434"/>
          <w:spacing w:val="-12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Financial</w:t>
      </w:r>
      <w:r w:rsidRPr="00DA4862">
        <w:rPr>
          <w:rFonts w:asciiTheme="minorHAnsi" w:hAnsiTheme="minorHAnsi"/>
          <w:color w:val="343434"/>
          <w:spacing w:val="-1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Officer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5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Baystate</w:t>
      </w:r>
      <w:r w:rsidRPr="00DA4862">
        <w:rPr>
          <w:rFonts w:asciiTheme="minorHAnsi" w:hAnsiTheme="minorHAnsi"/>
          <w:color w:val="212121"/>
          <w:spacing w:val="-10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Health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13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 xml:space="preserve">Inc.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 xml:space="preserve">Crystal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Bloom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 xml:space="preserve">,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 xml:space="preserve">Esq.,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Hu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sc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 xml:space="preserve">h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Blackwell</w:t>
      </w:r>
    </w:p>
    <w:p w14:paraId="729966CB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line="259" w:lineRule="exact"/>
        <w:ind w:left="1617"/>
        <w:rPr>
          <w:rFonts w:asciiTheme="minorHAnsi" w:hAnsiTheme="minorHAnsi"/>
          <w:kern w:val="0"/>
          <w14:ligatures w14:val="none"/>
        </w:rPr>
      </w:pP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Linda</w:t>
      </w:r>
      <w:r w:rsidRPr="00DA4862">
        <w:rPr>
          <w:rFonts w:asciiTheme="minorHAnsi" w:hAnsiTheme="minorHAnsi"/>
          <w:color w:val="212121"/>
          <w:spacing w:val="-6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14:ligatures w14:val="none"/>
        </w:rPr>
        <w:t>Cohen,</w:t>
      </w:r>
      <w:r w:rsidRPr="00DA4862">
        <w:rPr>
          <w:rFonts w:asciiTheme="minorHAnsi" w:hAnsiTheme="minorHAnsi"/>
          <w:color w:val="343434"/>
          <w:spacing w:val="-6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Es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q.</w:t>
      </w:r>
      <w:r w:rsidRPr="00DA4862">
        <w:rPr>
          <w:rFonts w:asciiTheme="minorHAnsi" w:hAnsiTheme="minorHAnsi"/>
          <w:color w:val="494949"/>
          <w:w w:val="105"/>
          <w:kern w:val="0"/>
          <w14:ligatures w14:val="none"/>
        </w:rPr>
        <w:t>,</w:t>
      </w:r>
      <w:r w:rsidRPr="00DA4862">
        <w:rPr>
          <w:rFonts w:asciiTheme="minorHAnsi" w:hAnsiTheme="minorHAnsi"/>
          <w:color w:val="494949"/>
          <w:spacing w:val="-5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14:ligatures w14:val="none"/>
        </w:rPr>
        <w:t>Hinkley</w:t>
      </w:r>
      <w:r w:rsidRPr="00DA4862">
        <w:rPr>
          <w:rFonts w:asciiTheme="minorHAnsi" w:hAnsiTheme="minorHAnsi"/>
          <w:color w:val="212121"/>
          <w:spacing w:val="-7"/>
          <w:w w:val="105"/>
          <w:kern w:val="0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spacing w:val="-2"/>
          <w:w w:val="105"/>
          <w:kern w:val="0"/>
          <w14:ligatures w14:val="none"/>
        </w:rPr>
        <w:t>Allen</w:t>
      </w:r>
    </w:p>
    <w:p w14:paraId="020974A2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rPr>
          <w:rFonts w:asciiTheme="minorHAnsi" w:hAnsiTheme="minorHAnsi"/>
          <w:kern w:val="0"/>
          <w14:ligatures w14:val="none"/>
        </w:rPr>
      </w:pPr>
    </w:p>
    <w:p w14:paraId="3FCC1A22" w14:textId="77777777" w:rsidR="00AA5860" w:rsidRPr="00DA4862" w:rsidRDefault="00AA5860" w:rsidP="00AA5860">
      <w:pPr>
        <w:widowControl w:val="0"/>
        <w:suppressAutoHyphens w:val="0"/>
        <w:autoSpaceDE w:val="0"/>
        <w:autoSpaceDN w:val="0"/>
        <w:spacing w:before="33"/>
        <w:rPr>
          <w:rFonts w:asciiTheme="minorHAnsi" w:hAnsiTheme="minorHAnsi"/>
          <w:kern w:val="0"/>
          <w14:ligatures w14:val="none"/>
        </w:rPr>
      </w:pPr>
    </w:p>
    <w:p w14:paraId="1413556F" w14:textId="77777777" w:rsidR="00AA5860" w:rsidRPr="00DA4862" w:rsidRDefault="00AA5860" w:rsidP="00AA5860">
      <w:pPr>
        <w:widowControl w:val="0"/>
        <w:tabs>
          <w:tab w:val="left" w:pos="2339"/>
        </w:tabs>
        <w:suppressAutoHyphens w:val="0"/>
        <w:autoSpaceDE w:val="0"/>
        <w:autoSpaceDN w:val="0"/>
        <w:ind w:left="895"/>
        <w:rPr>
          <w:rFonts w:asciiTheme="minorHAnsi" w:hAnsiTheme="minorHAnsi"/>
          <w:color w:val="212121"/>
          <w:spacing w:val="-2"/>
          <w:w w:val="105"/>
          <w:kern w:val="0"/>
          <w:position w:val="1"/>
          <w14:ligatures w14:val="none"/>
        </w:rPr>
      </w:pPr>
      <w:r w:rsidRPr="00DA4862">
        <w:rPr>
          <w:rFonts w:asciiTheme="minorHAnsi" w:hAnsiTheme="minorHAnsi"/>
          <w:color w:val="494949"/>
          <w:spacing w:val="-2"/>
          <w:w w:val="105"/>
          <w:kern w:val="0"/>
          <w14:ligatures w14:val="none"/>
        </w:rPr>
        <w:t>E</w:t>
      </w:r>
      <w:r w:rsidRPr="00DA4862">
        <w:rPr>
          <w:rFonts w:asciiTheme="minorHAnsi" w:hAnsiTheme="minorHAnsi"/>
          <w:color w:val="0C0C0C"/>
          <w:spacing w:val="-2"/>
          <w:w w:val="105"/>
          <w:kern w:val="0"/>
          <w14:ligatures w14:val="none"/>
        </w:rPr>
        <w:t>ncl</w:t>
      </w:r>
      <w:r w:rsidRPr="00DA4862">
        <w:rPr>
          <w:rFonts w:asciiTheme="minorHAnsi" w:hAnsiTheme="minorHAnsi"/>
          <w:color w:val="343434"/>
          <w:spacing w:val="-2"/>
          <w:w w:val="105"/>
          <w:kern w:val="0"/>
          <w14:ligatures w14:val="none"/>
        </w:rPr>
        <w:t>osure:</w:t>
      </w:r>
      <w:r w:rsidRPr="00DA4862">
        <w:rPr>
          <w:rFonts w:asciiTheme="minorHAnsi" w:hAnsiTheme="minorHAnsi"/>
          <w:color w:val="343434"/>
          <w:kern w:val="0"/>
          <w14:ligatures w14:val="none"/>
        </w:rPr>
        <w:tab/>
      </w:r>
      <w:r w:rsidRPr="00DA4862">
        <w:rPr>
          <w:rFonts w:asciiTheme="minorHAnsi" w:hAnsiTheme="minorHAnsi"/>
          <w:color w:val="343434"/>
          <w:w w:val="105"/>
          <w:kern w:val="0"/>
          <w:position w:val="1"/>
          <w14:ligatures w14:val="none"/>
        </w:rPr>
        <w:t>Baystate</w:t>
      </w:r>
      <w:r w:rsidRPr="00DA4862">
        <w:rPr>
          <w:rFonts w:asciiTheme="minorHAnsi" w:hAnsiTheme="minorHAnsi"/>
          <w:color w:val="343434"/>
          <w:spacing w:val="-4"/>
          <w:w w:val="105"/>
          <w:kern w:val="0"/>
          <w:position w:val="1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w w:val="105"/>
          <w:kern w:val="0"/>
          <w:position w:val="1"/>
          <w14:ligatures w14:val="none"/>
        </w:rPr>
        <w:t>Health</w:t>
      </w:r>
      <w:r w:rsidRPr="00DA4862">
        <w:rPr>
          <w:rFonts w:asciiTheme="minorHAnsi" w:hAnsiTheme="minorHAnsi"/>
          <w:color w:val="212121"/>
          <w:spacing w:val="-13"/>
          <w:w w:val="105"/>
          <w:kern w:val="0"/>
          <w:position w:val="1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:position w:val="1"/>
          <w14:ligatures w14:val="none"/>
        </w:rPr>
        <w:t>Check</w:t>
      </w:r>
      <w:r w:rsidRPr="00DA4862">
        <w:rPr>
          <w:rFonts w:asciiTheme="minorHAnsi" w:hAnsiTheme="minorHAnsi"/>
          <w:color w:val="343434"/>
          <w:spacing w:val="3"/>
          <w:w w:val="105"/>
          <w:kern w:val="0"/>
          <w:position w:val="1"/>
          <w14:ligatures w14:val="none"/>
        </w:rPr>
        <w:t xml:space="preserve"> </w:t>
      </w:r>
      <w:r w:rsidRPr="00DA4862">
        <w:rPr>
          <w:rFonts w:asciiTheme="minorHAnsi" w:hAnsiTheme="minorHAnsi"/>
          <w:color w:val="343434"/>
          <w:w w:val="105"/>
          <w:kern w:val="0"/>
          <w:position w:val="1"/>
          <w14:ligatures w14:val="none"/>
        </w:rPr>
        <w:t>No.:</w:t>
      </w:r>
      <w:r w:rsidRPr="00DA4862">
        <w:rPr>
          <w:rFonts w:asciiTheme="minorHAnsi" w:hAnsiTheme="minorHAnsi"/>
          <w:color w:val="343434"/>
          <w:spacing w:val="-15"/>
          <w:w w:val="105"/>
          <w:kern w:val="0"/>
          <w:position w:val="1"/>
          <w14:ligatures w14:val="none"/>
        </w:rPr>
        <w:t xml:space="preserve"> </w:t>
      </w:r>
      <w:r w:rsidRPr="00DA4862">
        <w:rPr>
          <w:rFonts w:asciiTheme="minorHAnsi" w:hAnsiTheme="minorHAnsi"/>
          <w:color w:val="212121"/>
          <w:spacing w:val="-2"/>
          <w:w w:val="105"/>
          <w:kern w:val="0"/>
          <w:position w:val="1"/>
          <w14:ligatures w14:val="none"/>
        </w:rPr>
        <w:t>40057950</w:t>
      </w:r>
    </w:p>
    <w:p w14:paraId="44C14DF4" w14:textId="77777777" w:rsidR="00AA5860" w:rsidRPr="00AA5860" w:rsidRDefault="00AA5860" w:rsidP="00AA5860">
      <w:pPr>
        <w:widowControl w:val="0"/>
        <w:tabs>
          <w:tab w:val="left" w:pos="2339"/>
        </w:tabs>
        <w:suppressAutoHyphens w:val="0"/>
        <w:autoSpaceDE w:val="0"/>
        <w:autoSpaceDN w:val="0"/>
        <w:ind w:left="895"/>
        <w:rPr>
          <w:kern w:val="0"/>
          <w:position w:val="1"/>
          <w:sz w:val="23"/>
          <w:szCs w:val="23"/>
          <w14:ligatures w14:val="none"/>
        </w:rPr>
        <w:sectPr w:rsidR="00AA5860" w:rsidRPr="00AA5860" w:rsidSect="00AA5860">
          <w:footerReference w:type="default" r:id="rId11"/>
          <w:pgSz w:w="12230" w:h="15820"/>
          <w:pgMar w:top="140" w:right="283" w:bottom="1260" w:left="283" w:header="0" w:footer="1080" w:gutter="0"/>
          <w:pgNumType w:start="1"/>
          <w:cols w:space="720"/>
        </w:sectPr>
      </w:pPr>
    </w:p>
    <w:p w14:paraId="0E05CB9F" w14:textId="06113D31" w:rsidR="00AA5860" w:rsidRPr="00AA5860" w:rsidRDefault="00AA5860" w:rsidP="00AA5860">
      <w:pPr>
        <w:widowControl w:val="0"/>
        <w:tabs>
          <w:tab w:val="left" w:pos="2339"/>
        </w:tabs>
        <w:suppressAutoHyphens w:val="0"/>
        <w:autoSpaceDE w:val="0"/>
        <w:autoSpaceDN w:val="0"/>
        <w:ind w:left="895"/>
        <w:rPr>
          <w:kern w:val="0"/>
          <w:position w:val="1"/>
          <w:sz w:val="23"/>
          <w:szCs w:val="23"/>
          <w14:ligatures w14:val="none"/>
        </w:rPr>
      </w:pPr>
      <w:r w:rsidRPr="00AA5860">
        <w:rPr>
          <w:noProof/>
          <w:kern w:val="0"/>
          <w:sz w:val="23"/>
          <w:szCs w:val="23"/>
          <w14:ligatures w14:val="none"/>
        </w:rPr>
        <w:lastRenderedPageBreak/>
        <w:drawing>
          <wp:inline distT="0" distB="0" distL="0" distR="0" wp14:anchorId="77627C27" wp14:editId="27D446E5">
            <wp:extent cx="6884312" cy="8870950"/>
            <wp:effectExtent l="0" t="0" r="0" b="6350"/>
            <wp:docPr id="696783688" name="Picture 3" descr="Filing fee, paid 5/7/2026, for 585,416 doll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83688" name="Picture 3" descr="Filing fee, paid 5/7/2026, for 585,416 dollar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778" cy="88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860" w:rsidRPr="00AA5860" w:rsidSect="00AA5860">
      <w:footerReference w:type="default" r:id="rId13"/>
      <w:pgSz w:w="12230" w:h="15820"/>
      <w:pgMar w:top="140" w:right="283" w:bottom="1260" w:left="283" w:header="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8326" w14:textId="77777777" w:rsidR="0031287A" w:rsidRDefault="0031287A" w:rsidP="00AA5860">
      <w:r>
        <w:separator/>
      </w:r>
    </w:p>
  </w:endnote>
  <w:endnote w:type="continuationSeparator" w:id="0">
    <w:p w14:paraId="4B602C23" w14:textId="77777777" w:rsidR="0031287A" w:rsidRDefault="0031287A" w:rsidP="00AA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41F7" w14:textId="2EC2261A" w:rsidR="00AB1866" w:rsidRPr="00806A4D" w:rsidRDefault="00AA5860" w:rsidP="00AB1866">
    <w:pPr>
      <w:spacing w:before="12" w:line="254" w:lineRule="auto"/>
      <w:ind w:left="2520" w:right="3024" w:hanging="43"/>
      <w:jc w:val="center"/>
      <w:rPr>
        <w:rFonts w:ascii="Aptos" w:hAnsi="Aptos"/>
        <w:sz w:val="22"/>
        <w:szCs w:val="22"/>
      </w:rPr>
    </w:pPr>
    <w:r w:rsidRPr="00806A4D">
      <w:rPr>
        <w:rFonts w:ascii="Aptos" w:hAnsi="Aptos"/>
        <w:noProof/>
        <w:sz w:val="22"/>
        <w:szCs w:val="2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42E0A9" wp14:editId="747B40D3">
              <wp:simplePos x="0" y="0"/>
              <wp:positionH relativeFrom="page">
                <wp:posOffset>728660</wp:posOffset>
              </wp:positionH>
              <wp:positionV relativeFrom="page">
                <wp:posOffset>9183586</wp:posOffset>
              </wp:positionV>
              <wp:extent cx="6361430" cy="127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61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61430">
                            <a:moveTo>
                              <a:pt x="0" y="0"/>
                            </a:moveTo>
                            <a:lnTo>
                              <a:pt x="6360887" y="0"/>
                            </a:lnTo>
                          </a:path>
                        </a:pathLst>
                      </a:custGeom>
                      <a:ln w="45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B7B186" id="Graphic 1" o:spid="_x0000_s1026" alt="&quot;&quot;" style="position:absolute;margin-left:57.35pt;margin-top:723.1pt;width:500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61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" path="m,l6360887,e" filled="f" strokeweight=".1272mm">
              <v:path arrowok="t"/>
              <w10:wrap anchorx="page" anchory="page"/>
            </v:shape>
          </w:pict>
        </mc:Fallback>
      </mc:AlternateContent>
    </w:r>
    <w:r w:rsidR="00AB1866" w:rsidRPr="00806A4D">
      <w:rPr>
        <w:rFonts w:ascii="Aptos" w:hAnsi="Aptos"/>
        <w:color w:val="212121"/>
        <w:w w:val="105"/>
        <w:sz w:val="22"/>
        <w:szCs w:val="22"/>
      </w:rPr>
      <w:t>L</w:t>
    </w:r>
    <w:r w:rsidR="00AB1866" w:rsidRPr="00806A4D">
      <w:rPr>
        <w:rFonts w:ascii="Aptos" w:hAnsi="Aptos"/>
        <w:color w:val="494949"/>
        <w:w w:val="105"/>
        <w:sz w:val="22"/>
        <w:szCs w:val="22"/>
      </w:rPr>
      <w:t>ega</w:t>
    </w:r>
    <w:r w:rsidR="00AB1866" w:rsidRPr="00806A4D">
      <w:rPr>
        <w:rFonts w:ascii="Aptos" w:hAnsi="Aptos"/>
        <w:color w:val="212121"/>
        <w:w w:val="105"/>
        <w:sz w:val="22"/>
        <w:szCs w:val="22"/>
      </w:rPr>
      <w:t>l</w:t>
    </w:r>
    <w:r w:rsidR="00AB1866" w:rsidRPr="00806A4D">
      <w:rPr>
        <w:rFonts w:ascii="Aptos" w:hAnsi="Aptos"/>
        <w:color w:val="212121"/>
        <w:spacing w:val="-12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343434"/>
        <w:w w:val="105"/>
        <w:sz w:val="22"/>
        <w:szCs w:val="22"/>
      </w:rPr>
      <w:t>Department</w:t>
    </w:r>
    <w:r w:rsidR="00AB1866" w:rsidRPr="00806A4D">
      <w:rPr>
        <w:rFonts w:ascii="Aptos" w:hAnsi="Aptos"/>
        <w:color w:val="676767"/>
        <w:w w:val="105"/>
        <w:sz w:val="22"/>
        <w:szCs w:val="22"/>
      </w:rPr>
      <w:t>,</w:t>
    </w:r>
    <w:r w:rsidR="00AB1866" w:rsidRPr="00806A4D">
      <w:rPr>
        <w:rFonts w:ascii="Aptos" w:hAnsi="Aptos"/>
        <w:color w:val="676767"/>
        <w:spacing w:val="-15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280</w:t>
    </w:r>
    <w:r w:rsidR="00AB1866" w:rsidRPr="00806A4D">
      <w:rPr>
        <w:rFonts w:ascii="Aptos" w:hAnsi="Aptos"/>
        <w:color w:val="494949"/>
        <w:spacing w:val="-12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Chest</w:t>
    </w:r>
    <w:r w:rsidR="00AB1866" w:rsidRPr="00806A4D">
      <w:rPr>
        <w:rFonts w:ascii="Aptos" w:hAnsi="Aptos"/>
        <w:color w:val="212121"/>
        <w:w w:val="105"/>
        <w:sz w:val="22"/>
        <w:szCs w:val="22"/>
      </w:rPr>
      <w:t>nut</w:t>
    </w:r>
    <w:r w:rsidR="00AB1866" w:rsidRPr="00806A4D">
      <w:rPr>
        <w:rFonts w:ascii="Aptos" w:hAnsi="Aptos"/>
        <w:color w:val="212121"/>
        <w:spacing w:val="-3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S</w:t>
    </w:r>
    <w:r w:rsidR="00AB1866" w:rsidRPr="00806A4D">
      <w:rPr>
        <w:rFonts w:ascii="Aptos" w:hAnsi="Aptos"/>
        <w:color w:val="212121"/>
        <w:w w:val="105"/>
        <w:sz w:val="22"/>
        <w:szCs w:val="22"/>
      </w:rPr>
      <w:t>tr</w:t>
    </w:r>
    <w:r w:rsidR="00AB1866" w:rsidRPr="00806A4D">
      <w:rPr>
        <w:rFonts w:ascii="Aptos" w:hAnsi="Aptos"/>
        <w:color w:val="494949"/>
        <w:w w:val="105"/>
        <w:sz w:val="22"/>
        <w:szCs w:val="22"/>
      </w:rPr>
      <w:t>e</w:t>
    </w:r>
    <w:r w:rsidR="00AB1866" w:rsidRPr="00806A4D">
      <w:rPr>
        <w:rFonts w:ascii="Aptos" w:hAnsi="Aptos"/>
        <w:color w:val="676767"/>
        <w:w w:val="105"/>
        <w:sz w:val="22"/>
        <w:szCs w:val="22"/>
      </w:rPr>
      <w:t>e</w:t>
    </w:r>
    <w:r w:rsidR="00AB1866" w:rsidRPr="00806A4D">
      <w:rPr>
        <w:rFonts w:ascii="Aptos" w:hAnsi="Aptos"/>
        <w:color w:val="212121"/>
        <w:w w:val="105"/>
        <w:sz w:val="22"/>
        <w:szCs w:val="22"/>
      </w:rPr>
      <w:t>t</w:t>
    </w:r>
    <w:r w:rsidR="00AB1866" w:rsidRPr="00806A4D">
      <w:rPr>
        <w:rFonts w:ascii="Aptos" w:hAnsi="Aptos"/>
        <w:color w:val="212121"/>
        <w:spacing w:val="-7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6</w:t>
    </w:r>
    <w:proofErr w:type="spellStart"/>
    <w:r w:rsidR="00806A4D" w:rsidRPr="00806A4D">
      <w:rPr>
        <w:rFonts w:ascii="Aptos" w:hAnsi="Aptos"/>
        <w:color w:val="212121"/>
        <w:w w:val="105"/>
        <w:position w:val="7"/>
        <w:sz w:val="22"/>
        <w:szCs w:val="22"/>
        <w:vertAlign w:val="superscript"/>
      </w:rPr>
      <w:t>th</w:t>
    </w:r>
    <w:proofErr w:type="spellEnd"/>
    <w:r w:rsidR="00806A4D" w:rsidRPr="00806A4D">
      <w:rPr>
        <w:rFonts w:ascii="Aptos" w:hAnsi="Aptos"/>
        <w:color w:val="212121"/>
        <w:w w:val="105"/>
        <w:position w:val="7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FL</w:t>
    </w:r>
    <w:r w:rsidR="00AB1866" w:rsidRPr="00830DD9">
      <w:rPr>
        <w:rFonts w:ascii="Aptos" w:hAnsi="Aptos"/>
        <w:w w:val="105"/>
        <w:sz w:val="22"/>
        <w:szCs w:val="22"/>
      </w:rPr>
      <w:t>,</w:t>
    </w:r>
    <w:r w:rsidR="00AB1866" w:rsidRPr="00830DD9">
      <w:rPr>
        <w:rFonts w:ascii="Aptos" w:hAnsi="Aptos"/>
        <w:spacing w:val="-12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494949"/>
        <w:w w:val="105"/>
        <w:sz w:val="22"/>
        <w:szCs w:val="22"/>
      </w:rPr>
      <w:t>Sp</w:t>
    </w:r>
    <w:r w:rsidR="00AB1866" w:rsidRPr="00806A4D">
      <w:rPr>
        <w:rFonts w:ascii="Aptos" w:hAnsi="Aptos"/>
        <w:color w:val="212121"/>
        <w:w w:val="105"/>
        <w:sz w:val="22"/>
        <w:szCs w:val="22"/>
      </w:rPr>
      <w:t>rin</w:t>
    </w:r>
    <w:r w:rsidR="00AB1866" w:rsidRPr="00806A4D">
      <w:rPr>
        <w:rFonts w:ascii="Aptos" w:hAnsi="Aptos"/>
        <w:color w:val="494949"/>
        <w:w w:val="105"/>
        <w:sz w:val="22"/>
        <w:szCs w:val="22"/>
      </w:rPr>
      <w:t>gfie</w:t>
    </w:r>
    <w:r w:rsidR="00AB1866" w:rsidRPr="00806A4D">
      <w:rPr>
        <w:rFonts w:ascii="Aptos" w:hAnsi="Aptos"/>
        <w:color w:val="212121"/>
        <w:w w:val="105"/>
        <w:sz w:val="22"/>
        <w:szCs w:val="22"/>
      </w:rPr>
      <w:t>ld</w:t>
    </w:r>
    <w:r w:rsidR="00AB1866" w:rsidRPr="00830DD9">
      <w:rPr>
        <w:rFonts w:ascii="Aptos" w:hAnsi="Aptos"/>
        <w:w w:val="105"/>
        <w:sz w:val="22"/>
        <w:szCs w:val="22"/>
      </w:rPr>
      <w:t>,</w:t>
    </w:r>
    <w:r w:rsidR="00AB1866" w:rsidRPr="00830DD9">
      <w:rPr>
        <w:rFonts w:ascii="Aptos" w:hAnsi="Aptos"/>
        <w:spacing w:val="-4"/>
        <w:w w:val="105"/>
        <w:sz w:val="22"/>
        <w:szCs w:val="22"/>
      </w:rPr>
      <w:t xml:space="preserve"> </w:t>
    </w:r>
    <w:r w:rsidR="00AB1866" w:rsidRPr="00806A4D">
      <w:rPr>
        <w:rFonts w:ascii="Aptos" w:hAnsi="Aptos"/>
        <w:color w:val="343434"/>
        <w:w w:val="105"/>
        <w:sz w:val="22"/>
        <w:szCs w:val="22"/>
      </w:rPr>
      <w:t>MA</w:t>
    </w:r>
    <w:r w:rsidR="00AB1866" w:rsidRPr="00806A4D">
      <w:rPr>
        <w:rFonts w:ascii="Aptos" w:hAnsi="Aptos"/>
        <w:color w:val="343434"/>
        <w:spacing w:val="36"/>
        <w:w w:val="105"/>
        <w:sz w:val="22"/>
        <w:szCs w:val="22"/>
      </w:rPr>
      <w:t xml:space="preserve"> </w:t>
    </w:r>
    <w:r w:rsidR="00806A4D" w:rsidRPr="00806A4D">
      <w:rPr>
        <w:rFonts w:ascii="Aptos" w:hAnsi="Aptos"/>
        <w:color w:val="494949"/>
        <w:w w:val="105"/>
        <w:sz w:val="22"/>
        <w:szCs w:val="22"/>
      </w:rPr>
      <w:t>0</w:t>
    </w:r>
    <w:r w:rsidR="00AB1866" w:rsidRPr="00806A4D">
      <w:rPr>
        <w:rFonts w:ascii="Aptos" w:hAnsi="Aptos"/>
        <w:color w:val="0C0C0C"/>
        <w:w w:val="105"/>
        <w:sz w:val="22"/>
        <w:szCs w:val="22"/>
      </w:rPr>
      <w:t>11</w:t>
    </w:r>
    <w:r w:rsidR="00AB1866" w:rsidRPr="00806A4D">
      <w:rPr>
        <w:rFonts w:ascii="Aptos" w:hAnsi="Aptos"/>
        <w:color w:val="494949"/>
        <w:w w:val="105"/>
        <w:sz w:val="22"/>
        <w:szCs w:val="22"/>
      </w:rPr>
      <w:t xml:space="preserve">99 </w:t>
    </w:r>
    <w:r w:rsidR="00AB1866" w:rsidRPr="00806A4D">
      <w:rPr>
        <w:rFonts w:ascii="Aptos" w:hAnsi="Aptos"/>
        <w:color w:val="343434"/>
        <w:w w:val="105"/>
        <w:sz w:val="22"/>
        <w:szCs w:val="22"/>
      </w:rPr>
      <w:t xml:space="preserve">Phone: </w:t>
    </w:r>
    <w:r w:rsidR="00AB1866" w:rsidRPr="00806A4D">
      <w:rPr>
        <w:rFonts w:ascii="Aptos" w:hAnsi="Aptos"/>
        <w:color w:val="494949"/>
        <w:w w:val="105"/>
        <w:sz w:val="22"/>
        <w:szCs w:val="22"/>
      </w:rPr>
      <w:t>(</w:t>
    </w:r>
    <w:r w:rsidR="00AB1866" w:rsidRPr="00806A4D">
      <w:rPr>
        <w:rFonts w:ascii="Aptos" w:hAnsi="Aptos"/>
        <w:color w:val="343434"/>
        <w:w w:val="105"/>
        <w:sz w:val="22"/>
        <w:szCs w:val="22"/>
      </w:rPr>
      <w:t xml:space="preserve">413) </w:t>
    </w:r>
    <w:r w:rsidR="00AB1866" w:rsidRPr="00806A4D">
      <w:rPr>
        <w:rFonts w:ascii="Aptos" w:hAnsi="Aptos"/>
        <w:color w:val="494949"/>
        <w:w w:val="105"/>
        <w:sz w:val="22"/>
        <w:szCs w:val="22"/>
      </w:rPr>
      <w:t>794</w:t>
    </w:r>
    <w:r w:rsidR="00AB1866" w:rsidRPr="00806A4D">
      <w:rPr>
        <w:rFonts w:ascii="Aptos" w:hAnsi="Aptos"/>
        <w:color w:val="212121"/>
        <w:w w:val="105"/>
        <w:sz w:val="22"/>
        <w:szCs w:val="22"/>
      </w:rPr>
      <w:t>-</w:t>
    </w:r>
    <w:r w:rsidR="00AB1866" w:rsidRPr="00806A4D">
      <w:rPr>
        <w:rFonts w:ascii="Aptos" w:hAnsi="Aptos"/>
        <w:color w:val="494949"/>
        <w:w w:val="105"/>
        <w:sz w:val="22"/>
        <w:szCs w:val="22"/>
      </w:rPr>
      <w:t>8</w:t>
    </w:r>
    <w:r w:rsidR="00AB1866" w:rsidRPr="00806A4D">
      <w:rPr>
        <w:rFonts w:ascii="Aptos" w:hAnsi="Aptos"/>
        <w:color w:val="676767"/>
        <w:w w:val="105"/>
        <w:sz w:val="22"/>
        <w:szCs w:val="22"/>
      </w:rPr>
      <w:t>2</w:t>
    </w:r>
    <w:r w:rsidR="00AB1866" w:rsidRPr="00806A4D">
      <w:rPr>
        <w:rFonts w:ascii="Aptos" w:hAnsi="Aptos"/>
        <w:color w:val="494949"/>
        <w:w w:val="105"/>
        <w:sz w:val="22"/>
        <w:szCs w:val="22"/>
      </w:rPr>
      <w:t>64</w:t>
    </w:r>
  </w:p>
  <w:p w14:paraId="766AF8A9" w14:textId="42964F7C" w:rsidR="00AA5860" w:rsidRDefault="00AA586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FA65" w14:textId="00CCC39A" w:rsidR="0045129C" w:rsidRDefault="0045129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177C22C" wp14:editId="666566CD">
              <wp:simplePos x="0" y="0"/>
              <wp:positionH relativeFrom="page">
                <wp:posOffset>728660</wp:posOffset>
              </wp:positionH>
              <wp:positionV relativeFrom="page">
                <wp:posOffset>9183586</wp:posOffset>
              </wp:positionV>
              <wp:extent cx="6361430" cy="1270"/>
              <wp:effectExtent l="0" t="0" r="0" b="0"/>
              <wp:wrapNone/>
              <wp:docPr id="514861867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61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61430">
                            <a:moveTo>
                              <a:pt x="0" y="0"/>
                            </a:moveTo>
                            <a:lnTo>
                              <a:pt x="6360887" y="0"/>
                            </a:lnTo>
                          </a:path>
                        </a:pathLst>
                      </a:custGeom>
                      <a:ln w="45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5CEFE6" id="Graphic 1" o:spid="_x0000_s1026" alt="&quot;&quot;" style="position:absolute;margin-left:57.35pt;margin-top:723.1pt;width:500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61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" path="m,l6360887,e" filled="f" strokeweight=".1272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E697" w14:textId="77777777" w:rsidR="0031287A" w:rsidRDefault="0031287A" w:rsidP="00AA5860">
      <w:r>
        <w:separator/>
      </w:r>
    </w:p>
  </w:footnote>
  <w:footnote w:type="continuationSeparator" w:id="0">
    <w:p w14:paraId="36D671A9" w14:textId="77777777" w:rsidR="0031287A" w:rsidRDefault="0031287A" w:rsidP="00AA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9BB8" w14:textId="45BF0C0E" w:rsidR="00AA5860" w:rsidRPr="00AE43DF" w:rsidRDefault="00AA5860">
    <w:pPr>
      <w:pStyle w:val="Header"/>
      <w:rPr>
        <w:rFonts w:asciiTheme="minorHAnsi" w:hAnsiTheme="minorHAnsi"/>
      </w:rPr>
    </w:pPr>
    <w:r w:rsidRPr="00AE43DF">
      <w:rPr>
        <w:rFonts w:asciiTheme="minorHAnsi" w:hAnsiTheme="minorHAnsi"/>
      </w:rPr>
      <w:t>Baystate Health, Inc.</w:t>
    </w:r>
    <w:r w:rsidRPr="00AE43DF">
      <w:rPr>
        <w:rFonts w:asciiTheme="minorHAnsi" w:hAnsiTheme="minorHAnsi"/>
      </w:rPr>
      <w:tab/>
    </w:r>
    <w:r w:rsidRPr="00AE43DF">
      <w:rPr>
        <w:rFonts w:asciiTheme="minorHAnsi" w:hAnsiTheme="minorHAnsi"/>
      </w:rPr>
      <w:tab/>
    </w:r>
    <w:r w:rsidRPr="00AE43DF">
      <w:rPr>
        <w:rFonts w:asciiTheme="minorHAnsi" w:hAnsiTheme="minorHAnsi"/>
        <w:smallCaps/>
      </w:rPr>
      <w:t>BH-25061310-TO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2113202">
    <w:abstractNumId w:val="1"/>
  </w:num>
  <w:num w:numId="2" w16cid:durableId="7336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60"/>
    <w:rsid w:val="00010358"/>
    <w:rsid w:val="000878CF"/>
    <w:rsid w:val="000B10D9"/>
    <w:rsid w:val="001B790D"/>
    <w:rsid w:val="00243522"/>
    <w:rsid w:val="00266425"/>
    <w:rsid w:val="0031287A"/>
    <w:rsid w:val="004037DA"/>
    <w:rsid w:val="00447E64"/>
    <w:rsid w:val="0045129C"/>
    <w:rsid w:val="00473692"/>
    <w:rsid w:val="00556B36"/>
    <w:rsid w:val="0058376C"/>
    <w:rsid w:val="00583A9A"/>
    <w:rsid w:val="005F3A05"/>
    <w:rsid w:val="006912B3"/>
    <w:rsid w:val="00695344"/>
    <w:rsid w:val="00730763"/>
    <w:rsid w:val="007C6C7A"/>
    <w:rsid w:val="007F700D"/>
    <w:rsid w:val="00806A4D"/>
    <w:rsid w:val="00830DD9"/>
    <w:rsid w:val="008E6347"/>
    <w:rsid w:val="009D075A"/>
    <w:rsid w:val="00A04173"/>
    <w:rsid w:val="00AA5860"/>
    <w:rsid w:val="00AB1866"/>
    <w:rsid w:val="00AE43DF"/>
    <w:rsid w:val="00BA4CF5"/>
    <w:rsid w:val="00BD0243"/>
    <w:rsid w:val="00C31B08"/>
    <w:rsid w:val="00C94B2F"/>
    <w:rsid w:val="00D96C03"/>
    <w:rsid w:val="00DA1A53"/>
    <w:rsid w:val="00DA4862"/>
    <w:rsid w:val="00ED29CF"/>
    <w:rsid w:val="00F65CC9"/>
    <w:rsid w:val="00FC03FB"/>
    <w:rsid w:val="00FC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460AB"/>
  <w15:chartTrackingRefBased/>
  <w15:docId w15:val="{CEF4360A-064D-4A4D-9CFF-99FD96FB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08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BodyText"/>
    <w:next w:val="Normal"/>
    <w:link w:val="Heading1Char"/>
    <w:uiPriority w:val="1"/>
    <w:qFormat/>
    <w:rsid w:val="007F700D"/>
    <w:pPr>
      <w:ind w:left="277" w:right="277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C31B08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C31B08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C31B08"/>
    <w:pPr>
      <w:spacing w:line="480" w:lineRule="auto"/>
      <w:ind w:firstLine="720"/>
      <w:jc w:val="both"/>
    </w:pPr>
  </w:style>
  <w:style w:type="paragraph" w:customStyle="1" w:styleId="HBbl">
    <w:name w:val="HBbl"/>
    <w:basedOn w:val="Normal"/>
    <w:uiPriority w:val="1"/>
    <w:qFormat/>
    <w:rsid w:val="00C31B08"/>
    <w:pPr>
      <w:spacing w:after="240"/>
    </w:pPr>
  </w:style>
  <w:style w:type="paragraph" w:customStyle="1" w:styleId="HBbl1">
    <w:name w:val="HBbl1"/>
    <w:basedOn w:val="Normal"/>
    <w:uiPriority w:val="1"/>
    <w:qFormat/>
    <w:rsid w:val="00C31B08"/>
    <w:pPr>
      <w:spacing w:after="240"/>
      <w:ind w:left="720"/>
    </w:pPr>
  </w:style>
  <w:style w:type="paragraph" w:customStyle="1" w:styleId="HBbl1d">
    <w:name w:val="HBbl1d"/>
    <w:basedOn w:val="Normal"/>
    <w:uiPriority w:val="1"/>
    <w:qFormat/>
    <w:rsid w:val="00C31B08"/>
    <w:pPr>
      <w:spacing w:line="480" w:lineRule="auto"/>
      <w:ind w:left="720"/>
    </w:pPr>
  </w:style>
  <w:style w:type="paragraph" w:customStyle="1" w:styleId="HBbl1j">
    <w:name w:val="HBbl1j"/>
    <w:basedOn w:val="Normal"/>
    <w:uiPriority w:val="1"/>
    <w:qFormat/>
    <w:rsid w:val="00C31B08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C31B08"/>
    <w:pPr>
      <w:spacing w:line="480" w:lineRule="auto"/>
      <w:ind w:left="720"/>
      <w:jc w:val="both"/>
    </w:pPr>
  </w:style>
  <w:style w:type="paragraph" w:customStyle="1" w:styleId="HBbld">
    <w:name w:val="HBbld"/>
    <w:basedOn w:val="Normal"/>
    <w:uiPriority w:val="1"/>
    <w:qFormat/>
    <w:rsid w:val="00C31B08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C31B08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C31B08"/>
    <w:pPr>
      <w:spacing w:line="480" w:lineRule="auto"/>
      <w:jc w:val="both"/>
    </w:pPr>
  </w:style>
  <w:style w:type="paragraph" w:customStyle="1" w:styleId="HBbul">
    <w:name w:val="HBbul"/>
    <w:basedOn w:val="Normal"/>
    <w:uiPriority w:val="1"/>
    <w:qFormat/>
    <w:rsid w:val="00C31B08"/>
    <w:pPr>
      <w:keepLines/>
      <w:numPr>
        <w:numId w:val="1"/>
      </w:numPr>
      <w:spacing w:before="120" w:after="120"/>
    </w:pPr>
    <w:rPr>
      <w:sz w:val="18"/>
    </w:rPr>
  </w:style>
  <w:style w:type="paragraph" w:customStyle="1" w:styleId="HBh">
    <w:name w:val="HBh"/>
    <w:basedOn w:val="Normal"/>
    <w:uiPriority w:val="1"/>
    <w:qFormat/>
    <w:rsid w:val="00C31B08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C31B08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C31B08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C31B08"/>
    <w:pPr>
      <w:spacing w:after="240"/>
      <w:ind w:left="720" w:right="720"/>
      <w:jc w:val="both"/>
    </w:pPr>
  </w:style>
  <w:style w:type="paragraph" w:customStyle="1" w:styleId="HBsbul">
    <w:name w:val="HBsbul"/>
    <w:basedOn w:val="Normal"/>
    <w:uiPriority w:val="1"/>
    <w:qFormat/>
    <w:rsid w:val="00C31B08"/>
    <w:pPr>
      <w:numPr>
        <w:numId w:val="2"/>
      </w:numPr>
      <w:spacing w:after="120"/>
    </w:pPr>
    <w:rPr>
      <w:sz w:val="18"/>
    </w:rPr>
  </w:style>
  <w:style w:type="paragraph" w:customStyle="1" w:styleId="HBsig">
    <w:name w:val="HBsig"/>
    <w:basedOn w:val="Normal"/>
    <w:uiPriority w:val="1"/>
    <w:qFormat/>
    <w:rsid w:val="00C31B08"/>
    <w:pPr>
      <w:keepNext/>
      <w:tabs>
        <w:tab w:val="right" w:pos="9216"/>
      </w:tabs>
      <w:ind w:left="4320"/>
    </w:p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n">
    <w:name w:val="HBsn"/>
    <w:basedOn w:val="Normal"/>
    <w:uiPriority w:val="1"/>
    <w:qFormat/>
    <w:rsid w:val="00C31B08"/>
    <w:pPr>
      <w:keepNext/>
      <w:spacing w:before="960" w:after="240"/>
      <w:ind w:left="4320"/>
      <w:contextualSpacing/>
    </w:pPr>
  </w:style>
  <w:style w:type="paragraph" w:customStyle="1" w:styleId="HBtb2">
    <w:name w:val="HBtb2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C31B08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C31B08"/>
    <w:pPr>
      <w:keepNext/>
      <w:spacing w:after="240"/>
      <w:jc w:val="center"/>
      <w:outlineLvl w:val="0"/>
    </w:pPr>
    <w:rPr>
      <w:u w:val="single"/>
    </w:rPr>
  </w:style>
  <w:style w:type="character" w:customStyle="1" w:styleId="Heading1Char">
    <w:name w:val="Heading 1 Char"/>
    <w:link w:val="Heading1"/>
    <w:uiPriority w:val="1"/>
    <w:rsid w:val="007F700D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860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AA5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8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860"/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A58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A5860"/>
    <w:pPr>
      <w:widowControl w:val="0"/>
      <w:suppressAutoHyphens w:val="0"/>
      <w:autoSpaceDE w:val="0"/>
      <w:autoSpaceDN w:val="0"/>
      <w:spacing w:before="85"/>
    </w:pPr>
    <w:rPr>
      <w:b/>
      <w:bCs/>
      <w:kern w:val="0"/>
      <w:sz w:val="36"/>
      <w:szCs w:val="3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A5860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5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86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5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8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AD3-C011-4A70-A2D4-40838D05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Baystate-Mercy Filing Fee</dc:title>
  <dc:subject/>
  <dc:creator>Husch Blackwell:</dc:creator>
  <cp:keywords/>
  <dc:description/>
  <cp:lastModifiedBy>Woo, Karl (EHS)</cp:lastModifiedBy>
  <cp:revision>21</cp:revision>
  <dcterms:created xsi:type="dcterms:W3CDTF">2026-05-20T12:23:00Z</dcterms:created>
  <dcterms:modified xsi:type="dcterms:W3CDTF">2026-06-05T13:17:00Z</dcterms:modified>
</cp:coreProperties>
</file>