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5FE1" w14:textId="52AED823" w:rsidR="002836E2" w:rsidRPr="002836E2" w:rsidRDefault="002836E2" w:rsidP="002836E2">
      <w:pPr>
        <w:rPr>
          <w:b/>
          <w:bCs/>
        </w:rPr>
      </w:pPr>
      <w:r w:rsidRPr="002836E2">
        <w:rPr>
          <w:b/>
          <w:bCs/>
        </w:rPr>
        <w:t>5 QUICK ACTIONS</w:t>
      </w:r>
      <w:r w:rsidRPr="002836E2">
        <w:rPr>
          <w:b/>
          <w:bCs/>
        </w:rPr>
        <w:t xml:space="preserve"> TO IMPROIVE INDOOR AIR QUALITY</w:t>
      </w:r>
    </w:p>
    <w:p w14:paraId="61561C25" w14:textId="77777777" w:rsidR="002836E2" w:rsidRDefault="002836E2" w:rsidP="002836E2"/>
    <w:p w14:paraId="1EAD9D6A" w14:textId="77777777" w:rsidR="002836E2" w:rsidRDefault="002836E2" w:rsidP="002836E2">
      <w:pPr>
        <w:pStyle w:val="ListParagraph"/>
        <w:numPr>
          <w:ilvl w:val="0"/>
          <w:numId w:val="1"/>
        </w:numPr>
      </w:pPr>
      <w:r>
        <w:t>Contact HVAC Vendors</w:t>
      </w:r>
    </w:p>
    <w:p w14:paraId="0FCFC00A" w14:textId="3E42AB2C" w:rsidR="002836E2" w:rsidRDefault="002836E2" w:rsidP="002836E2">
      <w:pPr>
        <w:pStyle w:val="ListParagraph"/>
        <w:numPr>
          <w:ilvl w:val="1"/>
          <w:numId w:val="1"/>
        </w:numPr>
      </w:pPr>
      <w:r>
        <w:t>Reach out to professionals to complete a heating, ventilation, and AC system assessment.</w:t>
      </w:r>
    </w:p>
    <w:p w14:paraId="3C71ECF6" w14:textId="77777777" w:rsidR="002836E2" w:rsidRDefault="002836E2" w:rsidP="002836E2"/>
    <w:p w14:paraId="16F20CAE" w14:textId="77777777" w:rsidR="002836E2" w:rsidRDefault="002836E2" w:rsidP="002836E2">
      <w:pPr>
        <w:pStyle w:val="ListParagraph"/>
        <w:numPr>
          <w:ilvl w:val="0"/>
          <w:numId w:val="1"/>
        </w:numPr>
      </w:pPr>
      <w:r>
        <w:t>Short Term Fixes</w:t>
      </w:r>
    </w:p>
    <w:p w14:paraId="75FC9B10" w14:textId="20361FEE" w:rsidR="002836E2" w:rsidRDefault="002836E2" w:rsidP="002836E2">
      <w:pPr>
        <w:pStyle w:val="ListParagraph"/>
        <w:numPr>
          <w:ilvl w:val="1"/>
          <w:numId w:val="1"/>
        </w:numPr>
      </w:pPr>
      <w:r>
        <w:t>Implement short term solutions, such as replacing air filters and repairing duct work.</w:t>
      </w:r>
    </w:p>
    <w:p w14:paraId="268EA740" w14:textId="77777777" w:rsidR="002836E2" w:rsidRDefault="002836E2" w:rsidP="002836E2"/>
    <w:p w14:paraId="34D578CB" w14:textId="77777777" w:rsidR="002836E2" w:rsidRDefault="002836E2" w:rsidP="002836E2">
      <w:pPr>
        <w:pStyle w:val="ListParagraph"/>
        <w:numPr>
          <w:ilvl w:val="0"/>
          <w:numId w:val="1"/>
        </w:numPr>
      </w:pPr>
      <w:r>
        <w:t>Install Portable Tools</w:t>
      </w:r>
    </w:p>
    <w:p w14:paraId="186687FD" w14:textId="1DC56CE3" w:rsidR="002836E2" w:rsidRDefault="002836E2" w:rsidP="002836E2">
      <w:pPr>
        <w:pStyle w:val="ListParagraph"/>
        <w:numPr>
          <w:ilvl w:val="1"/>
          <w:numId w:val="1"/>
        </w:numPr>
      </w:pPr>
      <w:r>
        <w:t>Install supplementary, portable air quality equipment, such as air cleaners and purifiers.</w:t>
      </w:r>
    </w:p>
    <w:p w14:paraId="307BAB3C" w14:textId="77777777" w:rsidR="002836E2" w:rsidRDefault="002836E2" w:rsidP="002836E2"/>
    <w:p w14:paraId="7E3FC973" w14:textId="77777777" w:rsidR="002836E2" w:rsidRDefault="002836E2" w:rsidP="002836E2">
      <w:pPr>
        <w:pStyle w:val="ListParagraph"/>
        <w:numPr>
          <w:ilvl w:val="0"/>
          <w:numId w:val="1"/>
        </w:numPr>
      </w:pPr>
      <w:r>
        <w:t>Monitor Quality</w:t>
      </w:r>
    </w:p>
    <w:p w14:paraId="77C8948A" w14:textId="31757DB4" w:rsidR="002836E2" w:rsidRDefault="002836E2" w:rsidP="002836E2">
      <w:pPr>
        <w:pStyle w:val="ListParagraph"/>
        <w:numPr>
          <w:ilvl w:val="1"/>
          <w:numId w:val="1"/>
        </w:numPr>
      </w:pPr>
      <w:r>
        <w:t>Set up indoor air quality monitoring system for ongoing observation and maintenance.</w:t>
      </w:r>
    </w:p>
    <w:p w14:paraId="64F77B1A" w14:textId="77777777" w:rsidR="002836E2" w:rsidRDefault="002836E2" w:rsidP="002836E2"/>
    <w:p w14:paraId="4D1BD9FB" w14:textId="77777777" w:rsidR="002836E2" w:rsidRDefault="002836E2" w:rsidP="002836E2">
      <w:pPr>
        <w:pStyle w:val="ListParagraph"/>
        <w:numPr>
          <w:ilvl w:val="0"/>
          <w:numId w:val="1"/>
        </w:numPr>
      </w:pPr>
      <w:r>
        <w:t>Maintain Ventilation</w:t>
      </w:r>
    </w:p>
    <w:p w14:paraId="67184F00" w14:textId="059AB529" w:rsidR="002836E2" w:rsidRDefault="002836E2" w:rsidP="002836E2">
      <w:pPr>
        <w:pStyle w:val="ListParagraph"/>
        <w:numPr>
          <w:ilvl w:val="1"/>
          <w:numId w:val="1"/>
        </w:numPr>
      </w:pPr>
      <w:r>
        <w:t>Conduct regular maintenance of ventilation systems to ensure</w:t>
      </w:r>
      <w:r>
        <w:t xml:space="preserve"> </w:t>
      </w:r>
      <w:r>
        <w:t>ongoing efficacy.</w:t>
      </w:r>
    </w:p>
    <w:p w14:paraId="2A9BAF15" w14:textId="77777777" w:rsidR="002836E2" w:rsidRDefault="002836E2" w:rsidP="002836E2"/>
    <w:p w14:paraId="31988AAD" w14:textId="77777777" w:rsidR="002836E2" w:rsidRDefault="002836E2" w:rsidP="002836E2"/>
    <w:p w14:paraId="380FFA5D" w14:textId="2F7F21FD" w:rsidR="006425BD" w:rsidRPr="002836E2" w:rsidRDefault="002836E2" w:rsidP="002836E2">
      <w:pPr>
        <w:rPr>
          <w:b/>
          <w:bCs/>
        </w:rPr>
      </w:pPr>
      <w:r w:rsidRPr="002836E2">
        <w:rPr>
          <w:b/>
          <w:bCs/>
        </w:rPr>
        <w:t xml:space="preserve">IMPROVE AIR QUALITY AND </w:t>
      </w:r>
      <w:r w:rsidRPr="002836E2">
        <w:rPr>
          <w:b/>
          <w:bCs/>
        </w:rPr>
        <w:t>REDUCE THE SPREAD OF COVID-19</w:t>
      </w:r>
    </w:p>
    <w:sectPr w:rsidR="006425BD" w:rsidRPr="00283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479BA"/>
    <w:multiLevelType w:val="hybridMultilevel"/>
    <w:tmpl w:val="42507CE0"/>
    <w:lvl w:ilvl="0" w:tplc="9A1A8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11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E2"/>
    <w:rsid w:val="002836E2"/>
    <w:rsid w:val="003A3912"/>
    <w:rsid w:val="00B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22C71"/>
  <w15:chartTrackingRefBased/>
  <w15:docId w15:val="{A5782B3E-521E-1B4B-B421-959156B3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L. Hamlin</dc:creator>
  <cp:keywords/>
  <dc:description/>
  <cp:lastModifiedBy>Sophie L. Hamlin</cp:lastModifiedBy>
  <cp:revision>1</cp:revision>
  <dcterms:created xsi:type="dcterms:W3CDTF">2022-08-12T17:06:00Z</dcterms:created>
  <dcterms:modified xsi:type="dcterms:W3CDTF">2022-08-12T17:08:00Z</dcterms:modified>
</cp:coreProperties>
</file>