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F6A8C" w14:textId="2D1C5B17" w:rsidR="00151270" w:rsidRPr="00F41F37" w:rsidRDefault="00151270" w:rsidP="00151270">
      <w:pPr>
        <w:tabs>
          <w:tab w:val="left" w:pos="0"/>
        </w:tabs>
        <w:rPr>
          <w:rFonts w:ascii="Frutiger LT Std 55 Roman" w:hAnsi="Frutiger LT Std 55 Roman"/>
          <w:b/>
          <w:sz w:val="36"/>
          <w:szCs w:val="36"/>
        </w:rPr>
      </w:pPr>
      <w:r w:rsidRPr="00F41F37">
        <w:rPr>
          <w:rFonts w:ascii="Frutiger LT Std 55 Roman" w:hAnsi="Frutiger LT Std 55 Roman"/>
          <w:b/>
          <w:sz w:val="36"/>
          <w:szCs w:val="36"/>
        </w:rPr>
        <w:t>Fleet Renewal Procedure</w:t>
      </w:r>
      <w:bookmarkStart w:id="0" w:name="_GoBack"/>
      <w:bookmarkEnd w:id="0"/>
      <w:r w:rsidRPr="00F41F37">
        <w:rPr>
          <w:rFonts w:ascii="Frutiger LT Std 55 Roman" w:hAnsi="Frutiger LT Std 55 Roman"/>
          <w:b/>
          <w:sz w:val="36"/>
          <w:szCs w:val="36"/>
        </w:rPr>
        <w:t>s – Renew Early</w:t>
      </w:r>
    </w:p>
    <w:p w14:paraId="098165DC" w14:textId="5FF5754D" w:rsidR="00307EE8" w:rsidRDefault="00307EE8" w:rsidP="00B00855">
      <w:pPr>
        <w:rPr>
          <w:rFonts w:ascii="Frutiger LT Std 65 Bold" w:hAnsi="Frutiger LT Std 65 Bold" w:cs="Times New Roman"/>
        </w:rPr>
      </w:pPr>
    </w:p>
    <w:p w14:paraId="66A2004F" w14:textId="77777777" w:rsidR="00F41F37" w:rsidRPr="00411DCE" w:rsidRDefault="00F41F37" w:rsidP="00B00855">
      <w:pPr>
        <w:rPr>
          <w:rFonts w:ascii="Frutiger LT Std 65 Bold" w:hAnsi="Frutiger LT Std 65 Bold" w:cs="Times New Roman"/>
        </w:rPr>
      </w:pPr>
    </w:p>
    <w:p w14:paraId="442D50B5" w14:textId="77777777" w:rsidR="00EE1668" w:rsidRPr="00411DCE" w:rsidRDefault="00307EE8" w:rsidP="00B00855">
      <w:pPr>
        <w:rPr>
          <w:rFonts w:ascii="Frutiger LT Std 65 Bold" w:hAnsi="Frutiger LT Std 65 Bold" w:cs="Times New Roman"/>
          <w:b/>
          <w:color w:val="FF0000"/>
        </w:rPr>
      </w:pPr>
      <w:r w:rsidRPr="00411DCE">
        <w:rPr>
          <w:rFonts w:ascii="Frutiger LT Std 65 Bold" w:hAnsi="Frutiger LT Std 65 Bold" w:cs="Times New Roman"/>
          <w:noProof/>
        </w:rPr>
        <w:drawing>
          <wp:anchor distT="0" distB="0" distL="114300" distR="114300" simplePos="0" relativeHeight="251661312" behindDoc="1" locked="0" layoutInCell="1" allowOverlap="1" wp14:anchorId="28D77150" wp14:editId="6C22D537">
            <wp:simplePos x="0" y="0"/>
            <wp:positionH relativeFrom="page">
              <wp:posOffset>457200</wp:posOffset>
            </wp:positionH>
            <wp:positionV relativeFrom="paragraph">
              <wp:posOffset>2540</wp:posOffset>
            </wp:positionV>
            <wp:extent cx="387706" cy="38770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eive.png"/>
                    <pic:cNvPicPr/>
                  </pic:nvPicPr>
                  <pic:blipFill>
                    <a:blip r:embed="rId8">
                      <a:extLst>
                        <a:ext uri="{28A0092B-C50C-407E-A947-70E740481C1C}">
                          <a14:useLocalDpi xmlns:a14="http://schemas.microsoft.com/office/drawing/2010/main" val="0"/>
                        </a:ext>
                      </a:extLst>
                    </a:blip>
                    <a:stretch>
                      <a:fillRect/>
                    </a:stretch>
                  </pic:blipFill>
                  <pic:spPr>
                    <a:xfrm>
                      <a:off x="0" y="0"/>
                      <a:ext cx="387706" cy="387706"/>
                    </a:xfrm>
                    <a:prstGeom prst="rect">
                      <a:avLst/>
                    </a:prstGeom>
                  </pic:spPr>
                </pic:pic>
              </a:graphicData>
            </a:graphic>
          </wp:anchor>
        </w:drawing>
      </w:r>
      <w:r w:rsidR="00EE1668" w:rsidRPr="00411DCE">
        <w:rPr>
          <w:rFonts w:ascii="Frutiger LT Std 65 Bold" w:hAnsi="Frutiger LT Std 65 Bold" w:cs="Times New Roman"/>
          <w:b/>
        </w:rPr>
        <w:t>Why did you receive this correspondence</w:t>
      </w:r>
      <w:r w:rsidR="0010267D" w:rsidRPr="00411DCE">
        <w:rPr>
          <w:rFonts w:ascii="Frutiger LT Std 65 Bold" w:hAnsi="Frutiger LT Std 65 Bold" w:cs="Times New Roman"/>
          <w:b/>
        </w:rPr>
        <w:t>?</w:t>
      </w:r>
    </w:p>
    <w:p w14:paraId="197E1AE7" w14:textId="33DF4B76" w:rsidR="00151270" w:rsidRPr="00151270" w:rsidRDefault="00151270" w:rsidP="00151270">
      <w:pPr>
        <w:rPr>
          <w:rFonts w:ascii="Frutiger LT Std 45 Light" w:hAnsi="Frutiger LT Std 45 Light" w:cs="Times New Roman"/>
          <w:sz w:val="22"/>
          <w:szCs w:val="22"/>
        </w:rPr>
      </w:pPr>
      <w:r w:rsidRPr="00151270">
        <w:rPr>
          <w:rFonts w:ascii="Frutiger LT Std 45 Light" w:hAnsi="Frutiger LT Std 45 Light" w:cs="Times New Roman"/>
          <w:sz w:val="22"/>
          <w:szCs w:val="22"/>
        </w:rPr>
        <w:t xml:space="preserve">The peak vehicle registration renewal period occurs at the end of each calendar year. In order to best serve you, we are providing guidelines for submission of your </w:t>
      </w:r>
      <w:r w:rsidR="0026132F">
        <w:rPr>
          <w:rFonts w:ascii="Frutiger LT Std 45 Light" w:hAnsi="Frutiger LT Std 45 Light" w:cs="Times New Roman"/>
          <w:sz w:val="22"/>
          <w:szCs w:val="22"/>
        </w:rPr>
        <w:t xml:space="preserve">fleet </w:t>
      </w:r>
      <w:r w:rsidRPr="00151270">
        <w:rPr>
          <w:rFonts w:ascii="Frutiger LT Std 45 Light" w:hAnsi="Frutiger LT Std 45 Light" w:cs="Times New Roman"/>
          <w:sz w:val="22"/>
          <w:szCs w:val="22"/>
        </w:rPr>
        <w:t xml:space="preserve">registration renewal applications. To </w:t>
      </w:r>
      <w:r w:rsidR="003634EE" w:rsidRPr="00151270">
        <w:rPr>
          <w:rFonts w:ascii="Frutiger LT Std 45 Light" w:hAnsi="Frutiger LT Std 45 Light" w:cs="Times New Roman"/>
          <w:sz w:val="22"/>
          <w:szCs w:val="22"/>
        </w:rPr>
        <w:t>guarantee</w:t>
      </w:r>
      <w:r w:rsidRPr="00151270">
        <w:rPr>
          <w:rFonts w:ascii="Frutiger LT Std 45 Light" w:hAnsi="Frutiger LT Std 45 Light" w:cs="Times New Roman"/>
          <w:sz w:val="22"/>
          <w:szCs w:val="22"/>
        </w:rPr>
        <w:t xml:space="preserve"> all renewal transactions are processed on time, it is important that you follow these instructions. We also want to remind you that you can renew your registrations now – avoid delays and renew today.</w:t>
      </w:r>
    </w:p>
    <w:p w14:paraId="15DAE005" w14:textId="77777777" w:rsidR="002908FD" w:rsidRPr="00753845" w:rsidRDefault="002908FD" w:rsidP="00B00855">
      <w:pPr>
        <w:rPr>
          <w:rFonts w:ascii="Frutiger LT Std 45 Light" w:hAnsi="Frutiger LT Std 45 Light" w:cs="Times New Roman"/>
          <w:sz w:val="16"/>
          <w:szCs w:val="16"/>
        </w:rPr>
      </w:pPr>
    </w:p>
    <w:p w14:paraId="08D0D9F7" w14:textId="77777777" w:rsidR="003F36E5" w:rsidRDefault="00DC08FD" w:rsidP="00B00855">
      <w:pPr>
        <w:rPr>
          <w:rFonts w:ascii="Frutiger LT Std 65 Bold" w:hAnsi="Frutiger LT Std 65 Bold" w:cs="Times New Roman"/>
          <w:b/>
        </w:rPr>
      </w:pPr>
      <w:r>
        <w:rPr>
          <w:rFonts w:ascii="Frutiger LT Std 65 Bold" w:hAnsi="Frutiger LT Std 65 Bold" w:cs="Times New Roman"/>
          <w:noProof/>
          <w:sz w:val="22"/>
          <w:szCs w:val="22"/>
        </w:rPr>
        <w:drawing>
          <wp:anchor distT="0" distB="0" distL="114300" distR="114300" simplePos="0" relativeHeight="251662336" behindDoc="1" locked="0" layoutInCell="1" allowOverlap="1" wp14:anchorId="0F5A8B71" wp14:editId="1FA431DD">
            <wp:simplePos x="0" y="0"/>
            <wp:positionH relativeFrom="page">
              <wp:posOffset>457200</wp:posOffset>
            </wp:positionH>
            <wp:positionV relativeFrom="line">
              <wp:posOffset>10160</wp:posOffset>
            </wp:positionV>
            <wp:extent cx="383540" cy="3835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ons.png"/>
                    <pic:cNvPicPr/>
                  </pic:nvPicPr>
                  <pic:blipFill>
                    <a:blip r:embed="rId9">
                      <a:extLst>
                        <a:ext uri="{28A0092B-C50C-407E-A947-70E740481C1C}">
                          <a14:useLocalDpi xmlns:a14="http://schemas.microsoft.com/office/drawing/2010/main" val="0"/>
                        </a:ext>
                      </a:extLst>
                    </a:blip>
                    <a:stretch>
                      <a:fillRect/>
                    </a:stretch>
                  </pic:blipFill>
                  <pic:spPr>
                    <a:xfrm>
                      <a:off x="0" y="0"/>
                      <a:ext cx="383540" cy="383540"/>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3F36E5" w:rsidRPr="00411DCE">
        <w:rPr>
          <w:rFonts w:ascii="Frutiger LT Std 65 Bold" w:hAnsi="Frutiger LT Std 65 Bold" w:cs="Times New Roman"/>
          <w:b/>
        </w:rPr>
        <w:t>What do you need to do?</w:t>
      </w:r>
    </w:p>
    <w:p w14:paraId="4F468A68" w14:textId="77777777" w:rsidR="008B6F78" w:rsidRDefault="008B6F78" w:rsidP="00AC4991">
      <w:pPr>
        <w:rPr>
          <w:rFonts w:ascii="Frutiger LT Std 45 Light" w:hAnsi="Frutiger LT Std 45 Light" w:cs="Times New Roman"/>
          <w:sz w:val="22"/>
          <w:szCs w:val="22"/>
        </w:rPr>
      </w:pPr>
      <w:bookmarkStart w:id="1" w:name="_Hlk49774161"/>
      <w:bookmarkStart w:id="2" w:name="_Hlk49773885"/>
      <w:r>
        <w:rPr>
          <w:rFonts w:ascii="Frutiger LT Std 45 Light" w:hAnsi="Frutiger LT Std 45 Light" w:cs="Times New Roman"/>
          <w:sz w:val="22"/>
          <w:szCs w:val="22"/>
        </w:rPr>
        <w:t xml:space="preserve">We have made improvements in the renewal process. Renew your fleet registrations now, using one of the options below. </w:t>
      </w:r>
    </w:p>
    <w:p w14:paraId="6038A207" w14:textId="77777777" w:rsidR="008B6F78" w:rsidRPr="00753845" w:rsidRDefault="008B6F78" w:rsidP="00AC4991">
      <w:pPr>
        <w:rPr>
          <w:rFonts w:ascii="Frutiger LT Std 45 Light" w:hAnsi="Frutiger LT Std 45 Light" w:cs="Times New Roman"/>
          <w:b/>
          <w:sz w:val="16"/>
          <w:szCs w:val="16"/>
          <w:u w:val="single"/>
        </w:rPr>
      </w:pPr>
      <w:r>
        <w:rPr>
          <w:rFonts w:ascii="Frutiger LT Std 45 Light" w:hAnsi="Frutiger LT Std 45 Light" w:cs="Times New Roman"/>
          <w:sz w:val="22"/>
          <w:szCs w:val="22"/>
        </w:rPr>
        <w:t xml:space="preserve">  </w:t>
      </w:r>
    </w:p>
    <w:p w14:paraId="77ACD61C" w14:textId="705E0556" w:rsidR="00AC4991" w:rsidRPr="00151270" w:rsidRDefault="00753845" w:rsidP="00AC4991">
      <w:pPr>
        <w:rPr>
          <w:rFonts w:ascii="Frutiger LT Std 45 Light" w:hAnsi="Frutiger LT Std 45 Light" w:cs="Times New Roman"/>
          <w:b/>
          <w:sz w:val="22"/>
          <w:szCs w:val="22"/>
          <w:u w:val="single"/>
        </w:rPr>
      </w:pPr>
      <w:r>
        <w:rPr>
          <w:rFonts w:ascii="Frutiger LT Std 45 Light" w:hAnsi="Frutiger LT Std 45 Light" w:cs="Times New Roman"/>
          <w:b/>
          <w:sz w:val="22"/>
          <w:szCs w:val="22"/>
          <w:u w:val="single"/>
        </w:rPr>
        <w:t xml:space="preserve">Option 1: </w:t>
      </w:r>
      <w:r w:rsidR="00AC4991">
        <w:rPr>
          <w:rFonts w:ascii="Frutiger LT Std 45 Light" w:hAnsi="Frutiger LT Std 45 Light" w:cs="Times New Roman"/>
          <w:b/>
          <w:sz w:val="22"/>
          <w:szCs w:val="22"/>
          <w:u w:val="single"/>
        </w:rPr>
        <w:t xml:space="preserve">Renew Online </w:t>
      </w:r>
    </w:p>
    <w:p w14:paraId="3C9EDBC5" w14:textId="343537F1" w:rsidR="008A1DEE" w:rsidRDefault="006C1599" w:rsidP="00B00855">
      <w:pPr>
        <w:rPr>
          <w:rFonts w:ascii="Frutiger LT Std 45 Light" w:hAnsi="Frutiger LT Std 45 Light" w:cs="Times New Roman"/>
          <w:sz w:val="22"/>
          <w:szCs w:val="22"/>
        </w:rPr>
      </w:pPr>
      <w:r>
        <w:rPr>
          <w:rFonts w:ascii="Frutiger LT Std 45 Light" w:hAnsi="Frutiger LT Std 45 Light" w:cs="Times New Roman"/>
          <w:sz w:val="22"/>
          <w:szCs w:val="22"/>
        </w:rPr>
        <w:t>You can renew multiple vehicles at once</w:t>
      </w:r>
      <w:r w:rsidR="00CF1DA1">
        <w:rPr>
          <w:rFonts w:ascii="Frutiger LT Std 45 Light" w:hAnsi="Frutiger LT Std 45 Light" w:cs="Times New Roman"/>
          <w:sz w:val="22"/>
          <w:szCs w:val="22"/>
        </w:rPr>
        <w:t xml:space="preserve"> online at Mass.Gov/RMV</w:t>
      </w:r>
      <w:r>
        <w:rPr>
          <w:rFonts w:ascii="Frutiger LT Std 45 Light" w:hAnsi="Frutiger LT Std 45 Light" w:cs="Times New Roman"/>
          <w:sz w:val="22"/>
          <w:szCs w:val="22"/>
        </w:rPr>
        <w:t xml:space="preserve">. </w:t>
      </w:r>
      <w:r w:rsidR="00AC4991">
        <w:rPr>
          <w:rFonts w:ascii="Frutiger LT Std 45 Light" w:hAnsi="Frutiger LT Std 45 Light" w:cs="Times New Roman"/>
          <w:sz w:val="22"/>
          <w:szCs w:val="22"/>
        </w:rPr>
        <w:t xml:space="preserve">The </w:t>
      </w:r>
      <w:r w:rsidR="008A1DEE">
        <w:rPr>
          <w:rFonts w:ascii="Frutiger LT Std 45 Light" w:hAnsi="Frutiger LT Std 45 Light" w:cs="Times New Roman"/>
          <w:sz w:val="22"/>
          <w:szCs w:val="22"/>
        </w:rPr>
        <w:t xml:space="preserve">fastest and </w:t>
      </w:r>
      <w:r w:rsidR="00AC4991">
        <w:rPr>
          <w:rFonts w:ascii="Frutiger LT Std 45 Light" w:hAnsi="Frutiger LT Std 45 Light" w:cs="Times New Roman"/>
          <w:sz w:val="22"/>
          <w:szCs w:val="22"/>
        </w:rPr>
        <w:t>most efficient way to renew your bulk fleet re</w:t>
      </w:r>
      <w:r w:rsidR="000B33BC">
        <w:rPr>
          <w:rFonts w:ascii="Frutiger LT Std 45 Light" w:hAnsi="Frutiger LT Std 45 Light" w:cs="Times New Roman"/>
          <w:sz w:val="22"/>
          <w:szCs w:val="22"/>
        </w:rPr>
        <w:t>gistration</w:t>
      </w:r>
      <w:r w:rsidR="00AC4991">
        <w:rPr>
          <w:rFonts w:ascii="Frutiger LT Std 45 Light" w:hAnsi="Frutiger LT Std 45 Light" w:cs="Times New Roman"/>
          <w:sz w:val="22"/>
          <w:szCs w:val="22"/>
        </w:rPr>
        <w:t>s is by using our new online</w:t>
      </w:r>
      <w:r>
        <w:rPr>
          <w:rFonts w:ascii="Frutiger LT Std 45 Light" w:hAnsi="Frutiger LT Std 45 Light" w:cs="Times New Roman"/>
          <w:sz w:val="22"/>
          <w:szCs w:val="22"/>
        </w:rPr>
        <w:t xml:space="preserve"> bulk</w:t>
      </w:r>
      <w:r w:rsidR="00AC4991">
        <w:rPr>
          <w:rFonts w:ascii="Frutiger LT Std 45 Light" w:hAnsi="Frutiger LT Std 45 Light" w:cs="Times New Roman"/>
          <w:sz w:val="22"/>
          <w:szCs w:val="22"/>
        </w:rPr>
        <w:t xml:space="preserve"> renewal process.</w:t>
      </w:r>
    </w:p>
    <w:p w14:paraId="3561E81D" w14:textId="77777777" w:rsidR="008A1DEE" w:rsidRPr="0026132F" w:rsidRDefault="008A1DEE" w:rsidP="008A1DEE">
      <w:pPr>
        <w:pStyle w:val="ListParagraph"/>
        <w:numPr>
          <w:ilvl w:val="0"/>
          <w:numId w:val="5"/>
        </w:numPr>
        <w:rPr>
          <w:rFonts w:ascii="Frutiger LT Std 65 Bold" w:hAnsi="Frutiger LT Std 65 Bold" w:cs="Times New Roman"/>
          <w:b/>
        </w:rPr>
      </w:pPr>
      <w:r w:rsidRPr="0026132F">
        <w:rPr>
          <w:rFonts w:ascii="Frutiger LT Std 45 Light" w:hAnsi="Frutiger LT Std 45 Light" w:cs="Times New Roman"/>
        </w:rPr>
        <w:t>Visit Mass.Gov/RMV’s Online Service Center</w:t>
      </w:r>
    </w:p>
    <w:p w14:paraId="08126852" w14:textId="77777777" w:rsidR="008A1DEE" w:rsidRPr="0026132F" w:rsidRDefault="008A1DEE" w:rsidP="008A1DEE">
      <w:pPr>
        <w:pStyle w:val="ListParagraph"/>
        <w:numPr>
          <w:ilvl w:val="0"/>
          <w:numId w:val="5"/>
        </w:numPr>
        <w:rPr>
          <w:rFonts w:ascii="Frutiger LT Std 65 Bold" w:hAnsi="Frutiger LT Std 65 Bold" w:cs="Times New Roman"/>
          <w:b/>
        </w:rPr>
      </w:pPr>
      <w:r>
        <w:rPr>
          <w:rFonts w:ascii="Frutiger LT Std 45 Light" w:hAnsi="Frutiger LT Std 45 Light" w:cs="Times New Roman"/>
        </w:rPr>
        <w:t>C</w:t>
      </w:r>
      <w:r w:rsidRPr="0026132F">
        <w:rPr>
          <w:rFonts w:ascii="Frutiger LT Std 45 Light" w:hAnsi="Frutiger LT Std 45 Light" w:cs="Times New Roman"/>
        </w:rPr>
        <w:t xml:space="preserve">hoose “Renew My Registration,” and then select “Continue as a </w:t>
      </w:r>
      <w:r w:rsidR="00C4268A">
        <w:rPr>
          <w:rFonts w:ascii="Frutiger LT Std 45 Light" w:hAnsi="Frutiger LT Std 45 Light" w:cs="Times New Roman"/>
        </w:rPr>
        <w:t>b</w:t>
      </w:r>
      <w:r w:rsidRPr="0026132F">
        <w:rPr>
          <w:rFonts w:ascii="Frutiger LT Std 45 Light" w:hAnsi="Frutiger LT Std 45 Light" w:cs="Times New Roman"/>
        </w:rPr>
        <w:t>usiness</w:t>
      </w:r>
      <w:r>
        <w:rPr>
          <w:rFonts w:ascii="Frutiger LT Std 45 Light" w:hAnsi="Frutiger LT Std 45 Light" w:cs="Times New Roman"/>
        </w:rPr>
        <w:t>”</w:t>
      </w:r>
    </w:p>
    <w:p w14:paraId="4538C5B7" w14:textId="77777777" w:rsidR="000B33BC" w:rsidRPr="0026132F" w:rsidRDefault="000B33BC" w:rsidP="00C4268A">
      <w:pPr>
        <w:pStyle w:val="ListParagraph"/>
        <w:numPr>
          <w:ilvl w:val="0"/>
          <w:numId w:val="5"/>
        </w:numPr>
        <w:rPr>
          <w:rFonts w:ascii="Frutiger LT Std 65 Bold" w:hAnsi="Frutiger LT Std 65 Bold" w:cs="Times New Roman"/>
          <w:b/>
        </w:rPr>
      </w:pPr>
      <w:r>
        <w:rPr>
          <w:rFonts w:ascii="Frutiger LT Std 45 Light" w:hAnsi="Frutiger LT Std 45 Light" w:cs="Times New Roman"/>
        </w:rPr>
        <w:t xml:space="preserve">Enter </w:t>
      </w:r>
      <w:r w:rsidR="008B6F78">
        <w:rPr>
          <w:rFonts w:ascii="Frutiger LT Std 45 Light" w:hAnsi="Frutiger LT Std 45 Light" w:cs="Times New Roman"/>
        </w:rPr>
        <w:t xml:space="preserve">the </w:t>
      </w:r>
      <w:r>
        <w:rPr>
          <w:rFonts w:ascii="Frutiger LT Std 45 Light" w:hAnsi="Frutiger LT Std 45 Light" w:cs="Times New Roman"/>
        </w:rPr>
        <w:t>plate number you want to renew, the plate type, and company FEIN number</w:t>
      </w:r>
    </w:p>
    <w:p w14:paraId="2E05D29A" w14:textId="77777777" w:rsidR="000B33BC" w:rsidRPr="0026132F" w:rsidRDefault="000B33BC" w:rsidP="00C4268A">
      <w:pPr>
        <w:pStyle w:val="ListParagraph"/>
        <w:numPr>
          <w:ilvl w:val="0"/>
          <w:numId w:val="5"/>
        </w:numPr>
        <w:rPr>
          <w:rFonts w:ascii="Frutiger LT Std 65 Bold" w:hAnsi="Frutiger LT Std 65 Bold" w:cs="Times New Roman"/>
          <w:b/>
        </w:rPr>
      </w:pPr>
      <w:r>
        <w:rPr>
          <w:rFonts w:ascii="Frutiger LT Std 45 Light" w:hAnsi="Frutiger LT Std 45 Light" w:cs="Times New Roman"/>
        </w:rPr>
        <w:t xml:space="preserve">Follow </w:t>
      </w:r>
      <w:r w:rsidR="00087C93">
        <w:rPr>
          <w:rFonts w:ascii="Frutiger LT Std 45 Light" w:hAnsi="Frutiger LT Std 45 Light" w:cs="Times New Roman"/>
        </w:rPr>
        <w:t>the</w:t>
      </w:r>
      <w:r>
        <w:rPr>
          <w:rFonts w:ascii="Frutiger LT Std 45 Light" w:hAnsi="Frutiger LT Std 45 Light" w:cs="Times New Roman"/>
        </w:rPr>
        <w:t xml:space="preserve"> online instructions</w:t>
      </w:r>
    </w:p>
    <w:p w14:paraId="306D1E9C" w14:textId="19A76143" w:rsidR="000B33BC" w:rsidRPr="0026132F" w:rsidRDefault="000B33BC" w:rsidP="00C4268A">
      <w:pPr>
        <w:pStyle w:val="ListParagraph"/>
        <w:numPr>
          <w:ilvl w:val="0"/>
          <w:numId w:val="5"/>
        </w:numPr>
        <w:rPr>
          <w:rFonts w:ascii="Frutiger LT Std 65 Bold" w:hAnsi="Frutiger LT Std 65 Bold" w:cs="Times New Roman"/>
          <w:b/>
        </w:rPr>
      </w:pPr>
      <w:r>
        <w:rPr>
          <w:rFonts w:ascii="Frutiger LT Std 45 Light" w:hAnsi="Frutiger LT Std 45 Light" w:cs="Times New Roman"/>
        </w:rPr>
        <w:t>All eligible plates in that particular fleet will be renewed online; if your company has multiple fleets, you’ll need to repeat the above process for each fleet</w:t>
      </w:r>
      <w:r w:rsidR="00D449DD">
        <w:rPr>
          <w:rFonts w:ascii="Frutiger LT Std 45 Light" w:hAnsi="Frutiger LT Std 45 Light" w:cs="Times New Roman"/>
        </w:rPr>
        <w:t xml:space="preserve"> that has a separate </w:t>
      </w:r>
      <w:r w:rsidR="003634EE">
        <w:rPr>
          <w:rFonts w:ascii="Frutiger LT Std 45 Light" w:hAnsi="Frutiger LT Std 45 Light" w:cs="Times New Roman"/>
        </w:rPr>
        <w:t>address</w:t>
      </w:r>
    </w:p>
    <w:p w14:paraId="653C1725" w14:textId="77777777" w:rsidR="000B33BC" w:rsidRPr="0026132F" w:rsidRDefault="000B33BC" w:rsidP="00C4268A">
      <w:pPr>
        <w:pStyle w:val="ListParagraph"/>
        <w:numPr>
          <w:ilvl w:val="0"/>
          <w:numId w:val="5"/>
        </w:numPr>
        <w:rPr>
          <w:rFonts w:ascii="Frutiger LT Std 65 Bold" w:hAnsi="Frutiger LT Std 65 Bold" w:cs="Times New Roman"/>
          <w:b/>
        </w:rPr>
      </w:pPr>
      <w:r>
        <w:rPr>
          <w:rFonts w:ascii="Frutiger LT Std 45 Light" w:hAnsi="Frutiger LT Std 45 Light" w:cs="Times New Roman"/>
        </w:rPr>
        <w:t xml:space="preserve">Renewals will be processed </w:t>
      </w:r>
      <w:r w:rsidR="00087C93">
        <w:rPr>
          <w:rFonts w:ascii="Frutiger LT Std 45 Light" w:hAnsi="Frutiger LT Std 45 Light" w:cs="Times New Roman"/>
        </w:rPr>
        <w:t xml:space="preserve">immediately </w:t>
      </w:r>
      <w:r>
        <w:rPr>
          <w:rFonts w:ascii="Frutiger LT Std 45 Light" w:hAnsi="Frutiger LT Std 45 Light" w:cs="Times New Roman"/>
        </w:rPr>
        <w:t>and mailed within 10 business days</w:t>
      </w:r>
    </w:p>
    <w:bookmarkEnd w:id="1"/>
    <w:bookmarkEnd w:id="2"/>
    <w:p w14:paraId="400196FA" w14:textId="178B2ACB" w:rsidR="00151270" w:rsidRPr="00151270" w:rsidRDefault="00753845" w:rsidP="00151270">
      <w:pPr>
        <w:rPr>
          <w:rFonts w:ascii="Frutiger LT Std 45 Light" w:hAnsi="Frutiger LT Std 45 Light" w:cs="Times New Roman"/>
          <w:b/>
          <w:sz w:val="22"/>
          <w:szCs w:val="22"/>
          <w:u w:val="single"/>
        </w:rPr>
      </w:pPr>
      <w:r>
        <w:rPr>
          <w:rFonts w:ascii="Frutiger LT Std 45 Light" w:hAnsi="Frutiger LT Std 45 Light" w:cs="Times New Roman"/>
          <w:b/>
          <w:sz w:val="22"/>
          <w:szCs w:val="22"/>
          <w:u w:val="single"/>
        </w:rPr>
        <w:t xml:space="preserve">Option 2: Mail your </w:t>
      </w:r>
      <w:r w:rsidR="00151270" w:rsidRPr="00151270">
        <w:rPr>
          <w:rFonts w:ascii="Frutiger LT Std 45 Light" w:hAnsi="Frutiger LT Std 45 Light" w:cs="Times New Roman"/>
          <w:b/>
          <w:sz w:val="22"/>
          <w:szCs w:val="22"/>
          <w:u w:val="single"/>
        </w:rPr>
        <w:t>Application for Renewal (RMV-2) Forms</w:t>
      </w:r>
    </w:p>
    <w:p w14:paraId="1809D1BC" w14:textId="06492BDC" w:rsidR="00151270" w:rsidRDefault="008B6F78" w:rsidP="00151270">
      <w:pPr>
        <w:rPr>
          <w:rFonts w:ascii="Frutiger LT Std 45 Light" w:hAnsi="Frutiger LT Std 45 Light" w:cs="Times New Roman"/>
          <w:sz w:val="22"/>
          <w:szCs w:val="22"/>
        </w:rPr>
      </w:pPr>
      <w:r>
        <w:rPr>
          <w:rFonts w:ascii="Frutiger LT Std 45 Light" w:hAnsi="Frutiger LT Std 45 Light" w:cs="Times New Roman"/>
          <w:sz w:val="22"/>
          <w:szCs w:val="22"/>
        </w:rPr>
        <w:t>You can</w:t>
      </w:r>
      <w:r w:rsidR="00CF1DA1">
        <w:rPr>
          <w:rFonts w:ascii="Frutiger LT Std 45 Light" w:hAnsi="Frutiger LT Std 45 Light" w:cs="Times New Roman"/>
          <w:sz w:val="22"/>
          <w:szCs w:val="22"/>
        </w:rPr>
        <w:t xml:space="preserve"> </w:t>
      </w:r>
      <w:r w:rsidR="006C1599">
        <w:rPr>
          <w:rFonts w:ascii="Frutiger LT Std 45 Light" w:hAnsi="Frutiger LT Std 45 Light" w:cs="Times New Roman"/>
          <w:sz w:val="22"/>
          <w:szCs w:val="22"/>
        </w:rPr>
        <w:t xml:space="preserve">mail </w:t>
      </w:r>
      <w:r w:rsidR="00151270" w:rsidRPr="00151270">
        <w:rPr>
          <w:rFonts w:ascii="Frutiger LT Std 45 Light" w:hAnsi="Frutiger LT Std 45 Light" w:cs="Times New Roman"/>
          <w:sz w:val="22"/>
          <w:szCs w:val="22"/>
        </w:rPr>
        <w:t xml:space="preserve">the </w:t>
      </w:r>
      <w:r w:rsidR="003634EE">
        <w:rPr>
          <w:rFonts w:ascii="Frutiger LT Std 45 Light" w:hAnsi="Frutiger LT Std 45 Light" w:cs="Times New Roman"/>
          <w:sz w:val="22"/>
          <w:szCs w:val="22"/>
        </w:rPr>
        <w:t xml:space="preserve">original </w:t>
      </w:r>
      <w:r w:rsidR="00151270" w:rsidRPr="00151270">
        <w:rPr>
          <w:rFonts w:ascii="Frutiger LT Std 45 Light" w:hAnsi="Frutiger LT Std 45 Light" w:cs="Times New Roman"/>
          <w:b/>
          <w:sz w:val="22"/>
          <w:szCs w:val="22"/>
        </w:rPr>
        <w:t>Application for Renewal</w:t>
      </w:r>
      <w:r w:rsidR="00151270" w:rsidRPr="00151270">
        <w:rPr>
          <w:rFonts w:ascii="Frutiger LT Std 45 Light" w:hAnsi="Frutiger LT Std 45 Light" w:cs="Times New Roman"/>
          <w:sz w:val="22"/>
          <w:szCs w:val="22"/>
        </w:rPr>
        <w:t xml:space="preserve"> (RMV-2) forms </w:t>
      </w:r>
      <w:r w:rsidR="006B62BF">
        <w:rPr>
          <w:rFonts w:ascii="Frutiger LT Std 45 Light" w:hAnsi="Frutiger LT Std 45 Light" w:cs="Times New Roman"/>
          <w:sz w:val="22"/>
          <w:szCs w:val="22"/>
        </w:rPr>
        <w:t xml:space="preserve">included </w:t>
      </w:r>
      <w:r w:rsidR="00151270" w:rsidRPr="00151270">
        <w:rPr>
          <w:rFonts w:ascii="Frutiger LT Std 45 Light" w:hAnsi="Frutiger LT Std 45 Light" w:cs="Times New Roman"/>
          <w:sz w:val="22"/>
          <w:szCs w:val="22"/>
        </w:rPr>
        <w:t xml:space="preserve">with this mailing to process your fleet registration renewals. The RMV-2 form is specifically designed to be run through scanning machines, allowing </w:t>
      </w:r>
      <w:r w:rsidR="00CF1DA1">
        <w:rPr>
          <w:rFonts w:ascii="Frutiger LT Std 45 Light" w:hAnsi="Frutiger LT Std 45 Light" w:cs="Times New Roman"/>
          <w:sz w:val="22"/>
          <w:szCs w:val="22"/>
        </w:rPr>
        <w:t>the RMV</w:t>
      </w:r>
      <w:r w:rsidR="00151270" w:rsidRPr="00151270">
        <w:rPr>
          <w:rFonts w:ascii="Frutiger LT Std 45 Light" w:hAnsi="Frutiger LT Std 45 Light" w:cs="Times New Roman"/>
          <w:sz w:val="22"/>
          <w:szCs w:val="22"/>
        </w:rPr>
        <w:t xml:space="preserve"> to process your bulk renewals more efficiently.</w:t>
      </w:r>
      <w:r>
        <w:rPr>
          <w:rFonts w:ascii="Frutiger LT Std 45 Light" w:hAnsi="Frutiger LT Std 45 Light" w:cs="Times New Roman"/>
          <w:sz w:val="22"/>
          <w:szCs w:val="22"/>
        </w:rPr>
        <w:t xml:space="preserve"> </w:t>
      </w:r>
      <w:r w:rsidR="006C1599">
        <w:rPr>
          <w:rFonts w:ascii="Frutiger LT Std 45 Light" w:hAnsi="Frutiger LT Std 45 Light" w:cs="Times New Roman"/>
          <w:sz w:val="22"/>
          <w:szCs w:val="22"/>
        </w:rPr>
        <w:t>Note that RMV-2 forms are only accepted via mail and cannot be dropped off for processing.</w:t>
      </w:r>
      <w:r w:rsidR="00753845">
        <w:rPr>
          <w:rFonts w:ascii="Frutiger LT Std 45 Light" w:hAnsi="Frutiger LT Std 45 Light" w:cs="Times New Roman"/>
          <w:sz w:val="22"/>
          <w:szCs w:val="22"/>
        </w:rPr>
        <w:t xml:space="preserve"> Mail your original RMV-2 forms to: </w:t>
      </w:r>
    </w:p>
    <w:p w14:paraId="4024424E" w14:textId="77777777" w:rsidR="00753845" w:rsidRPr="00151270" w:rsidRDefault="00753845" w:rsidP="00151270">
      <w:pPr>
        <w:rPr>
          <w:rFonts w:ascii="Frutiger LT Std 45 Light" w:hAnsi="Frutiger LT Std 45 Light" w:cs="Times New Roman"/>
          <w:sz w:val="22"/>
          <w:szCs w:val="22"/>
        </w:rPr>
      </w:pPr>
    </w:p>
    <w:p w14:paraId="4BBFD5C3" w14:textId="77777777" w:rsidR="00151270" w:rsidRPr="00753845" w:rsidRDefault="00151270" w:rsidP="00151270">
      <w:pPr>
        <w:rPr>
          <w:rFonts w:ascii="Frutiger LT Std 45 Light" w:hAnsi="Frutiger LT Std 45 Light" w:cs="Times New Roman"/>
          <w:sz w:val="16"/>
          <w:szCs w:val="16"/>
        </w:rPr>
      </w:pPr>
    </w:p>
    <w:p w14:paraId="3084A07C" w14:textId="77777777" w:rsidR="00753845" w:rsidRDefault="00753845" w:rsidP="00753845">
      <w:pPr>
        <w:rPr>
          <w:rFonts w:ascii="Frutiger LT Std 45 Light" w:hAnsi="Frutiger LT Std 45 Light" w:cs="Times New Roman"/>
          <w:sz w:val="22"/>
          <w:szCs w:val="22"/>
        </w:rPr>
      </w:pPr>
      <w:r w:rsidRPr="00753845">
        <w:rPr>
          <w:rFonts w:ascii="Frutiger LT Std 45 Light" w:hAnsi="Frutiger LT Std 45 Light" w:cs="Times New Roman"/>
          <w:sz w:val="22"/>
          <w:szCs w:val="22"/>
        </w:rPr>
        <w:lastRenderedPageBreak/>
        <w:t>Registry of Motor Vehicles</w:t>
      </w:r>
    </w:p>
    <w:p w14:paraId="66B71A25" w14:textId="6B0D91CE" w:rsidR="00753845" w:rsidRPr="00753845" w:rsidRDefault="00753845" w:rsidP="00753845">
      <w:pPr>
        <w:rPr>
          <w:rFonts w:ascii="Frutiger LT Std 45 Light" w:hAnsi="Frutiger LT Std 45 Light" w:cs="Times New Roman"/>
          <w:sz w:val="22"/>
          <w:szCs w:val="22"/>
        </w:rPr>
      </w:pPr>
      <w:r w:rsidRPr="00753845">
        <w:rPr>
          <w:rFonts w:ascii="Frutiger LT Std 45 Light" w:hAnsi="Frutiger LT Std 45 Light" w:cs="Times New Roman"/>
          <w:sz w:val="22"/>
          <w:szCs w:val="22"/>
        </w:rPr>
        <w:t>P.O. Box 55891</w:t>
      </w:r>
    </w:p>
    <w:p w14:paraId="2EA4F49E" w14:textId="116A6C2E" w:rsidR="00154272" w:rsidRDefault="00753845" w:rsidP="00753845">
      <w:pPr>
        <w:rPr>
          <w:rFonts w:ascii="Frutiger LT Std 45 Light" w:hAnsi="Frutiger LT Std 45 Light" w:cs="Times New Roman"/>
          <w:sz w:val="22"/>
          <w:szCs w:val="22"/>
        </w:rPr>
      </w:pPr>
      <w:r w:rsidRPr="00753845">
        <w:rPr>
          <w:rFonts w:ascii="Frutiger LT Std 45 Light" w:hAnsi="Frutiger LT Std 45 Light" w:cs="Times New Roman"/>
          <w:sz w:val="22"/>
          <w:szCs w:val="22"/>
        </w:rPr>
        <w:t>Boston, MA 02205</w:t>
      </w:r>
    </w:p>
    <w:p w14:paraId="3AC4D037" w14:textId="2B74ADF7" w:rsidR="00753845" w:rsidRPr="00753845" w:rsidRDefault="00753845" w:rsidP="00753845">
      <w:pPr>
        <w:rPr>
          <w:rFonts w:ascii="Frutiger LT Std 45 Light" w:hAnsi="Frutiger LT Std 45 Light" w:cs="Times New Roman"/>
          <w:sz w:val="16"/>
          <w:szCs w:val="16"/>
        </w:rPr>
      </w:pPr>
    </w:p>
    <w:p w14:paraId="4F00920F" w14:textId="77777777" w:rsidR="00F41F37" w:rsidRDefault="00F41F37" w:rsidP="00753845">
      <w:pPr>
        <w:rPr>
          <w:rFonts w:ascii="Frutiger LT Std 45 Light" w:hAnsi="Frutiger LT Std 45 Light" w:cs="Times New Roman"/>
          <w:b/>
          <w:bCs/>
          <w:sz w:val="22"/>
          <w:szCs w:val="22"/>
        </w:rPr>
      </w:pPr>
    </w:p>
    <w:p w14:paraId="10248CEF" w14:textId="77777777" w:rsidR="00F41F37" w:rsidRDefault="00F41F37" w:rsidP="00753845">
      <w:pPr>
        <w:rPr>
          <w:rFonts w:ascii="Frutiger LT Std 45 Light" w:hAnsi="Frutiger LT Std 45 Light" w:cs="Times New Roman"/>
          <w:b/>
          <w:bCs/>
          <w:sz w:val="22"/>
          <w:szCs w:val="22"/>
        </w:rPr>
      </w:pPr>
    </w:p>
    <w:p w14:paraId="4E5AD93E" w14:textId="77777777" w:rsidR="00F41F37" w:rsidRDefault="00F41F37" w:rsidP="00753845">
      <w:pPr>
        <w:rPr>
          <w:rFonts w:ascii="Frutiger LT Std 45 Light" w:hAnsi="Frutiger LT Std 45 Light" w:cs="Times New Roman"/>
          <w:b/>
          <w:bCs/>
          <w:sz w:val="22"/>
          <w:szCs w:val="22"/>
        </w:rPr>
      </w:pPr>
    </w:p>
    <w:p w14:paraId="3CDBCB67" w14:textId="653F743B" w:rsidR="00753845" w:rsidRPr="00753845" w:rsidRDefault="00753845" w:rsidP="00753845">
      <w:pPr>
        <w:rPr>
          <w:rFonts w:ascii="Frutiger LT Std 45 Light" w:hAnsi="Frutiger LT Std 45 Light" w:cs="Times New Roman"/>
          <w:b/>
          <w:bCs/>
          <w:sz w:val="22"/>
          <w:szCs w:val="22"/>
        </w:rPr>
      </w:pPr>
      <w:r w:rsidRPr="00753845">
        <w:rPr>
          <w:rFonts w:ascii="Frutiger LT Std 45 Light" w:hAnsi="Frutiger LT Std 45 Light" w:cs="Times New Roman"/>
          <w:b/>
          <w:bCs/>
          <w:sz w:val="22"/>
          <w:szCs w:val="22"/>
        </w:rPr>
        <w:t xml:space="preserve">RMV-2 Mail Instructions </w:t>
      </w:r>
    </w:p>
    <w:p w14:paraId="5716F8BF" w14:textId="77777777" w:rsidR="00753845" w:rsidRPr="00753845" w:rsidRDefault="00753845" w:rsidP="00753845">
      <w:pPr>
        <w:rPr>
          <w:rFonts w:ascii="Frutiger LT Std 45 Light" w:hAnsi="Frutiger LT Std 45 Light" w:cs="Times New Roman"/>
          <w:sz w:val="22"/>
          <w:szCs w:val="22"/>
        </w:rPr>
      </w:pPr>
      <w:r w:rsidRPr="00753845">
        <w:rPr>
          <w:rFonts w:ascii="Frutiger LT Std 45 Light" w:hAnsi="Frutiger LT Std 45 Light" w:cs="Times New Roman"/>
          <w:sz w:val="22"/>
          <w:szCs w:val="22"/>
        </w:rPr>
        <w:t>Please use the mailing address provided above. To avoid delays in the renewal process, ONLY mail RMV-2 forms; other forms are not accepted by mail.</w:t>
      </w:r>
    </w:p>
    <w:p w14:paraId="2751986C" w14:textId="77777777" w:rsidR="00753845" w:rsidRPr="00753845" w:rsidRDefault="00753845" w:rsidP="00753845">
      <w:pPr>
        <w:pStyle w:val="ListParagraph"/>
        <w:numPr>
          <w:ilvl w:val="0"/>
          <w:numId w:val="8"/>
        </w:numPr>
        <w:rPr>
          <w:rFonts w:ascii="Frutiger LT Std 45 Light" w:hAnsi="Frutiger LT Std 45 Light" w:cs="Times New Roman"/>
        </w:rPr>
      </w:pPr>
      <w:r w:rsidRPr="00753845">
        <w:rPr>
          <w:rFonts w:ascii="Frutiger LT Std 45 Light" w:hAnsi="Frutiger LT Std 45 Light" w:cs="Times New Roman"/>
        </w:rPr>
        <w:t>Detach the Application for Renewal portion of the form before mailing. Only detached forms can be processed; non-detached forms may be returned for improper submission.</w:t>
      </w:r>
    </w:p>
    <w:p w14:paraId="00512355" w14:textId="77777777" w:rsidR="00753845" w:rsidRPr="00753845" w:rsidRDefault="00753845" w:rsidP="00753845">
      <w:pPr>
        <w:pStyle w:val="ListParagraph"/>
        <w:numPr>
          <w:ilvl w:val="0"/>
          <w:numId w:val="8"/>
        </w:numPr>
        <w:rPr>
          <w:rFonts w:ascii="Frutiger LT Std 45 Light" w:hAnsi="Frutiger LT Std 45 Light" w:cs="Times New Roman"/>
        </w:rPr>
      </w:pPr>
      <w:r w:rsidRPr="00753845">
        <w:rPr>
          <w:rFonts w:ascii="Frutiger LT Std 45 Light" w:hAnsi="Frutiger LT Std 45 Light" w:cs="Times New Roman"/>
        </w:rPr>
        <w:t xml:space="preserve">Include a signed check that is made payable to “MassDOT.”  </w:t>
      </w:r>
    </w:p>
    <w:p w14:paraId="43C51AEB" w14:textId="77777777" w:rsidR="00753845" w:rsidRPr="00753845" w:rsidRDefault="00753845" w:rsidP="00753845">
      <w:pPr>
        <w:pStyle w:val="ListParagraph"/>
        <w:numPr>
          <w:ilvl w:val="0"/>
          <w:numId w:val="8"/>
        </w:numPr>
        <w:rPr>
          <w:rFonts w:ascii="Frutiger LT Std 45 Light" w:hAnsi="Frutiger LT Std 45 Light" w:cs="Times New Roman"/>
        </w:rPr>
      </w:pPr>
      <w:r w:rsidRPr="00753845">
        <w:rPr>
          <w:rFonts w:ascii="Frutiger LT Std 45 Light" w:hAnsi="Frutiger LT Std 45 Light" w:cs="Times New Roman"/>
        </w:rPr>
        <w:t>Write a contact phone number on the check(s)</w:t>
      </w:r>
    </w:p>
    <w:p w14:paraId="7BA67532" w14:textId="77777777" w:rsidR="00753845" w:rsidRPr="00753845" w:rsidRDefault="00753845" w:rsidP="00753845">
      <w:pPr>
        <w:pStyle w:val="ListParagraph"/>
        <w:numPr>
          <w:ilvl w:val="0"/>
          <w:numId w:val="8"/>
        </w:numPr>
        <w:rPr>
          <w:rFonts w:ascii="Frutiger LT Std 45 Light" w:hAnsi="Frutiger LT Std 45 Light" w:cs="Times New Roman"/>
        </w:rPr>
      </w:pPr>
      <w:r w:rsidRPr="00753845">
        <w:rPr>
          <w:rFonts w:ascii="Frutiger LT Std 45 Light" w:hAnsi="Frutiger LT Std 45 Light" w:cs="Times New Roman"/>
        </w:rPr>
        <w:t>Write up to 10 plate numbers on the check(s)</w:t>
      </w:r>
    </w:p>
    <w:p w14:paraId="3BEB06DC" w14:textId="77777777" w:rsidR="00753845" w:rsidRPr="00753845" w:rsidRDefault="00753845" w:rsidP="00753845">
      <w:pPr>
        <w:pStyle w:val="ListParagraph"/>
        <w:numPr>
          <w:ilvl w:val="0"/>
          <w:numId w:val="8"/>
        </w:numPr>
        <w:rPr>
          <w:rFonts w:ascii="Frutiger LT Std 45 Light" w:hAnsi="Frutiger LT Std 45 Light" w:cs="Times New Roman"/>
        </w:rPr>
      </w:pPr>
      <w:r w:rsidRPr="00753845">
        <w:rPr>
          <w:rFonts w:ascii="Frutiger LT Std 45 Light" w:hAnsi="Frutiger LT Std 45 Light" w:cs="Times New Roman"/>
        </w:rPr>
        <w:t>Single or multiple checks may be submitted per bundle - each bundle may include up to 100 renewals. For checks covering more than 10 renewals, please write the first and last plate numbers, in order they are packaged, on the check.</w:t>
      </w:r>
    </w:p>
    <w:p w14:paraId="4272FDF6" w14:textId="77777777" w:rsidR="00753845" w:rsidRPr="00753845" w:rsidRDefault="00753845" w:rsidP="00753845">
      <w:pPr>
        <w:pStyle w:val="ListParagraph"/>
        <w:numPr>
          <w:ilvl w:val="0"/>
          <w:numId w:val="8"/>
        </w:numPr>
        <w:rPr>
          <w:rFonts w:ascii="Frutiger LT Std 45 Light" w:hAnsi="Frutiger LT Std 45 Light" w:cs="Times New Roman"/>
        </w:rPr>
      </w:pPr>
      <w:r w:rsidRPr="00753845">
        <w:rPr>
          <w:rFonts w:ascii="Frutiger LT Std 45 Light" w:hAnsi="Frutiger LT Std 45 Light" w:cs="Times New Roman"/>
        </w:rPr>
        <w:t>Do NOT use staples.</w:t>
      </w:r>
    </w:p>
    <w:p w14:paraId="3642AA5B" w14:textId="77777777" w:rsidR="00753845" w:rsidRPr="00753845" w:rsidRDefault="00753845" w:rsidP="00753845">
      <w:pPr>
        <w:rPr>
          <w:rFonts w:ascii="Frutiger LT Std 45 Light" w:hAnsi="Frutiger LT Std 45 Light" w:cs="Times New Roman"/>
          <w:sz w:val="16"/>
          <w:szCs w:val="16"/>
        </w:rPr>
      </w:pPr>
    </w:p>
    <w:p w14:paraId="14ADF828" w14:textId="08F62A08" w:rsidR="000F543F" w:rsidRPr="00D449DD" w:rsidRDefault="00753845" w:rsidP="000F543F">
      <w:pPr>
        <w:rPr>
          <w:rFonts w:ascii="Frutiger LT Std 45 Light" w:hAnsi="Frutiger LT Std 45 Light" w:cs="Times New Roman"/>
          <w:b/>
          <w:bCs/>
          <w:sz w:val="22"/>
          <w:szCs w:val="22"/>
          <w:u w:val="single"/>
        </w:rPr>
      </w:pPr>
      <w:r>
        <w:rPr>
          <w:rFonts w:ascii="Frutiger LT Std 45 Light" w:hAnsi="Frutiger LT Std 45 Light" w:cs="Times New Roman"/>
          <w:b/>
          <w:bCs/>
          <w:sz w:val="22"/>
          <w:szCs w:val="22"/>
          <w:u w:val="single"/>
        </w:rPr>
        <w:t xml:space="preserve">Option 3: Drop off your </w:t>
      </w:r>
      <w:r w:rsidR="000F543F" w:rsidRPr="00D449DD">
        <w:rPr>
          <w:rFonts w:ascii="Frutiger LT Std 45 Light" w:hAnsi="Frutiger LT Std 45 Light" w:cs="Times New Roman"/>
          <w:b/>
          <w:bCs/>
          <w:sz w:val="22"/>
          <w:szCs w:val="22"/>
          <w:u w:val="single"/>
        </w:rPr>
        <w:t>Registration and Title Applications</w:t>
      </w:r>
      <w:r w:rsidR="00D449DD">
        <w:rPr>
          <w:rFonts w:ascii="Frutiger LT Std 45 Light" w:hAnsi="Frutiger LT Std 45 Light" w:cs="Times New Roman"/>
          <w:b/>
          <w:bCs/>
          <w:sz w:val="22"/>
          <w:szCs w:val="22"/>
          <w:u w:val="single"/>
        </w:rPr>
        <w:t xml:space="preserve"> (RTAs)</w:t>
      </w:r>
    </w:p>
    <w:p w14:paraId="6D52309E" w14:textId="51BE3865" w:rsidR="000F543F" w:rsidRPr="00D449DD" w:rsidRDefault="000F543F" w:rsidP="000F543F">
      <w:pPr>
        <w:rPr>
          <w:rFonts w:ascii="Frutiger LT Std 45 Light" w:hAnsi="Frutiger LT Std 45 Light" w:cs="Times New Roman"/>
          <w:sz w:val="22"/>
          <w:szCs w:val="22"/>
        </w:rPr>
      </w:pPr>
      <w:r w:rsidRPr="00D449DD">
        <w:rPr>
          <w:rFonts w:ascii="Frutiger LT Std 45 Light" w:hAnsi="Frutiger LT Std 45 Light" w:cs="Times New Roman"/>
          <w:sz w:val="22"/>
          <w:szCs w:val="22"/>
        </w:rPr>
        <w:t>You can drop off R</w:t>
      </w:r>
      <w:r w:rsidR="00D449DD">
        <w:rPr>
          <w:rFonts w:ascii="Frutiger LT Std 45 Light" w:hAnsi="Frutiger LT Std 45 Light" w:cs="Times New Roman"/>
          <w:sz w:val="22"/>
          <w:szCs w:val="22"/>
        </w:rPr>
        <w:t xml:space="preserve">TAs at </w:t>
      </w:r>
      <w:r w:rsidRPr="00D449DD">
        <w:rPr>
          <w:rFonts w:ascii="Frutiger LT Std 45 Light" w:hAnsi="Frutiger LT Std 45 Light" w:cs="Times New Roman"/>
          <w:sz w:val="22"/>
          <w:szCs w:val="22"/>
        </w:rPr>
        <w:t>one of our B</w:t>
      </w:r>
      <w:r w:rsidR="00D449DD">
        <w:rPr>
          <w:rFonts w:ascii="Frutiger LT Std 45 Light" w:hAnsi="Frutiger LT Std 45 Light" w:cs="Times New Roman"/>
          <w:sz w:val="22"/>
          <w:szCs w:val="22"/>
        </w:rPr>
        <w:t>usiness to Business (B2B)</w:t>
      </w:r>
      <w:r w:rsidRPr="00D449DD">
        <w:rPr>
          <w:rFonts w:ascii="Frutiger LT Std 45 Light" w:hAnsi="Frutiger LT Std 45 Light" w:cs="Times New Roman"/>
          <w:sz w:val="22"/>
          <w:szCs w:val="22"/>
        </w:rPr>
        <w:t xml:space="preserve"> locations.  </w:t>
      </w:r>
      <w:r w:rsidR="00D449DD">
        <w:rPr>
          <w:rFonts w:ascii="Frutiger LT Std 45 Light" w:hAnsi="Frutiger LT Std 45 Light" w:cs="Times New Roman"/>
          <w:sz w:val="22"/>
          <w:szCs w:val="22"/>
        </w:rPr>
        <w:t xml:space="preserve">Visit </w:t>
      </w:r>
      <w:hyperlink r:id="rId10" w:history="1">
        <w:r w:rsidR="00D449DD" w:rsidRPr="00AD34C7">
          <w:rPr>
            <w:rStyle w:val="Hyperlink"/>
            <w:rFonts w:ascii="Frutiger LT Std 45 Light" w:hAnsi="Frutiger LT Std 45 Light" w:cs="Times New Roman"/>
            <w:sz w:val="22"/>
            <w:szCs w:val="22"/>
          </w:rPr>
          <w:t>https://www.mass.gov/b2b</w:t>
        </w:r>
      </w:hyperlink>
      <w:r w:rsidR="00D449DD">
        <w:rPr>
          <w:rFonts w:ascii="Frutiger LT Std 45 Light" w:hAnsi="Frutiger LT Std 45 Light" w:cs="Times New Roman"/>
          <w:sz w:val="22"/>
          <w:szCs w:val="22"/>
        </w:rPr>
        <w:t xml:space="preserve"> for a location near you.</w:t>
      </w:r>
    </w:p>
    <w:p w14:paraId="3122247C" w14:textId="7FE1A445" w:rsidR="00D449DD" w:rsidRPr="00D449DD" w:rsidRDefault="000F543F" w:rsidP="00D449DD">
      <w:pPr>
        <w:rPr>
          <w:rFonts w:ascii="Frutiger LT Std 45 Light" w:hAnsi="Frutiger LT Std 45 Light" w:cs="Times New Roman"/>
          <w:sz w:val="22"/>
          <w:szCs w:val="22"/>
        </w:rPr>
      </w:pPr>
      <w:r w:rsidRPr="00D449DD">
        <w:rPr>
          <w:rFonts w:ascii="Frutiger LT Std 45 Light" w:hAnsi="Frutiger LT Std 45 Light" w:cs="Times New Roman"/>
          <w:sz w:val="22"/>
          <w:szCs w:val="22"/>
        </w:rPr>
        <w:t>The B2B locations process bulk transactions.  Each location has a designated area to drop off</w:t>
      </w:r>
      <w:r w:rsidR="00D449DD">
        <w:rPr>
          <w:rFonts w:ascii="Frutiger LT Std 45 Light" w:hAnsi="Frutiger LT Std 45 Light" w:cs="Times New Roman"/>
          <w:sz w:val="22"/>
          <w:szCs w:val="22"/>
        </w:rPr>
        <w:t>/pick up</w:t>
      </w:r>
      <w:r w:rsidRPr="00D449DD">
        <w:rPr>
          <w:rFonts w:ascii="Frutiger LT Std 45 Light" w:hAnsi="Frutiger LT Std 45 Light" w:cs="Times New Roman"/>
          <w:sz w:val="22"/>
          <w:szCs w:val="22"/>
        </w:rPr>
        <w:t xml:space="preserve"> bulk work</w:t>
      </w:r>
      <w:r w:rsidR="00D449DD">
        <w:rPr>
          <w:rFonts w:ascii="Frutiger LT Std 45 Light" w:hAnsi="Frutiger LT Std 45 Light" w:cs="Times New Roman"/>
          <w:sz w:val="22"/>
          <w:szCs w:val="22"/>
        </w:rPr>
        <w:t xml:space="preserve">.  </w:t>
      </w:r>
      <w:r w:rsidRPr="00D449DD">
        <w:rPr>
          <w:rFonts w:ascii="Frutiger LT Std 45 Light" w:hAnsi="Frutiger LT Std 45 Light" w:cs="Times New Roman"/>
          <w:sz w:val="22"/>
          <w:szCs w:val="22"/>
        </w:rPr>
        <w:t>Daily drop hours are from 10:00 a.m. until 2:00 p.m.</w:t>
      </w:r>
      <w:r w:rsidR="00D449DD">
        <w:rPr>
          <w:rFonts w:ascii="Frutiger LT Std 45 Light" w:hAnsi="Frutiger LT Std 45 Light" w:cs="Times New Roman"/>
          <w:sz w:val="22"/>
          <w:szCs w:val="22"/>
        </w:rPr>
        <w:t xml:space="preserve"> and d</w:t>
      </w:r>
      <w:r w:rsidR="00D449DD" w:rsidRPr="00D449DD">
        <w:rPr>
          <w:rFonts w:ascii="Frutiger LT Std 45 Light" w:hAnsi="Frutiger LT Std 45 Light" w:cs="Times New Roman"/>
          <w:sz w:val="22"/>
          <w:szCs w:val="22"/>
        </w:rPr>
        <w:t xml:space="preserve">aily pick up hours - 2:00 p.m. – 5:00 p.m. </w:t>
      </w:r>
    </w:p>
    <w:p w14:paraId="514E8B38" w14:textId="0881E8C4" w:rsidR="000F543F" w:rsidRPr="00D449DD" w:rsidRDefault="000F543F" w:rsidP="00D449DD">
      <w:pPr>
        <w:pStyle w:val="ListParagraph"/>
        <w:numPr>
          <w:ilvl w:val="0"/>
          <w:numId w:val="5"/>
        </w:numPr>
        <w:rPr>
          <w:rFonts w:ascii="Frutiger LT Std 45 Light" w:hAnsi="Frutiger LT Std 45 Light" w:cs="Times New Roman"/>
        </w:rPr>
      </w:pPr>
      <w:r w:rsidRPr="00D449DD">
        <w:rPr>
          <w:rFonts w:ascii="Frutiger LT Std 45 Light" w:hAnsi="Frutiger LT Std 45 Light" w:cs="Times New Roman"/>
        </w:rPr>
        <w:t xml:space="preserve">Up to 25 items can be dropped with pick up the next business day, after 2PM </w:t>
      </w:r>
    </w:p>
    <w:p w14:paraId="4D3FBD55" w14:textId="2E768749" w:rsidR="000F543F" w:rsidRPr="00D449DD" w:rsidRDefault="000F543F" w:rsidP="00D449DD">
      <w:pPr>
        <w:pStyle w:val="ListParagraph"/>
        <w:numPr>
          <w:ilvl w:val="0"/>
          <w:numId w:val="5"/>
        </w:numPr>
        <w:rPr>
          <w:rFonts w:ascii="Frutiger LT Std 45 Light" w:hAnsi="Frutiger LT Std 45 Light" w:cs="Times New Roman"/>
        </w:rPr>
      </w:pPr>
      <w:r w:rsidRPr="00D449DD">
        <w:rPr>
          <w:rFonts w:ascii="Frutiger LT Std 45 Light" w:hAnsi="Frutiger LT Std 45 Light" w:cs="Times New Roman"/>
        </w:rPr>
        <w:t xml:space="preserve">25-100 items can be dropped with pick up on the 2nd full business day, after 2PM </w:t>
      </w:r>
    </w:p>
    <w:p w14:paraId="214F457D" w14:textId="63E20004" w:rsidR="000F543F" w:rsidRPr="00D449DD" w:rsidRDefault="000F543F" w:rsidP="00D449DD">
      <w:pPr>
        <w:pStyle w:val="ListParagraph"/>
        <w:numPr>
          <w:ilvl w:val="0"/>
          <w:numId w:val="5"/>
        </w:numPr>
        <w:rPr>
          <w:rFonts w:ascii="Frutiger LT Std 45 Light" w:hAnsi="Frutiger LT Std 45 Light" w:cs="Times New Roman"/>
        </w:rPr>
      </w:pPr>
      <w:r w:rsidRPr="00D449DD">
        <w:rPr>
          <w:rFonts w:ascii="Frutiger LT Std 45 Light" w:hAnsi="Frutiger LT Std 45 Light" w:cs="Times New Roman"/>
        </w:rPr>
        <w:t xml:space="preserve">100+ items can be dropped with pick up on the 3rd full business day, after 2PM </w:t>
      </w:r>
    </w:p>
    <w:p w14:paraId="4A731AA0" w14:textId="77777777" w:rsidR="00A03DA4" w:rsidRPr="00411DCE" w:rsidRDefault="00DB3E88" w:rsidP="00B00855">
      <w:pPr>
        <w:rPr>
          <w:rFonts w:ascii="Frutiger LT Std 65 Bold" w:hAnsi="Frutiger LT Std 65 Bold" w:cs="Times New Roman"/>
          <w:b/>
        </w:rPr>
      </w:pPr>
      <w:r w:rsidRPr="00411DCE">
        <w:rPr>
          <w:rFonts w:ascii="Frutiger LT Std 65 Bold" w:hAnsi="Frutiger LT Std 65 Bold" w:cs="Times New Roman"/>
          <w:b/>
          <w:noProof/>
        </w:rPr>
        <w:drawing>
          <wp:anchor distT="0" distB="0" distL="114300" distR="114300" simplePos="0" relativeHeight="251665408" behindDoc="1" locked="0" layoutInCell="1" allowOverlap="1" wp14:anchorId="7919AD85" wp14:editId="6922B708">
            <wp:simplePos x="0" y="0"/>
            <wp:positionH relativeFrom="page">
              <wp:posOffset>457200</wp:posOffset>
            </wp:positionH>
            <wp:positionV relativeFrom="line">
              <wp:align>top</wp:align>
            </wp:positionV>
            <wp:extent cx="383540" cy="3873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es.png"/>
                    <pic:cNvPicPr/>
                  </pic:nvPicPr>
                  <pic:blipFill>
                    <a:blip r:embed="rId11">
                      <a:extLst>
                        <a:ext uri="{28A0092B-C50C-407E-A947-70E740481C1C}">
                          <a14:useLocalDpi xmlns:a14="http://schemas.microsoft.com/office/drawing/2010/main" val="0"/>
                        </a:ext>
                      </a:extLst>
                    </a:blip>
                    <a:stretch>
                      <a:fillRect/>
                    </a:stretch>
                  </pic:blipFill>
                  <pic:spPr>
                    <a:xfrm>
                      <a:off x="0" y="0"/>
                      <a:ext cx="383540" cy="387350"/>
                    </a:xfrm>
                    <a:prstGeom prst="rect">
                      <a:avLst/>
                    </a:prstGeom>
                  </pic:spPr>
                </pic:pic>
              </a:graphicData>
            </a:graphic>
            <wp14:sizeRelH relativeFrom="page">
              <wp14:pctWidth>0</wp14:pctWidth>
            </wp14:sizeRelH>
            <wp14:sizeRelV relativeFrom="page">
              <wp14:pctHeight>0</wp14:pctHeight>
            </wp14:sizeRelV>
          </wp:anchor>
        </w:drawing>
      </w:r>
      <w:r w:rsidR="000D04B4" w:rsidRPr="00411DCE">
        <w:rPr>
          <w:rFonts w:ascii="Frutiger LT Std 65 Bold" w:hAnsi="Frutiger LT Std 65 Bold" w:cs="Times New Roman"/>
          <w:b/>
        </w:rPr>
        <w:t>Are you responsible for any fees?</w:t>
      </w:r>
    </w:p>
    <w:p w14:paraId="3CD14D15" w14:textId="77777777" w:rsidR="00EE0743" w:rsidRPr="003824A9" w:rsidRDefault="00151270" w:rsidP="00B00855">
      <w:pPr>
        <w:rPr>
          <w:rFonts w:ascii="Frutiger LT Std 45 Light" w:hAnsi="Frutiger LT Std 45 Light" w:cs="Times New Roman"/>
          <w:sz w:val="22"/>
          <w:szCs w:val="22"/>
        </w:rPr>
      </w:pPr>
      <w:r>
        <w:rPr>
          <w:rFonts w:ascii="Frutiger LT Std 45 Light" w:hAnsi="Frutiger LT Std 45 Light" w:cs="Times New Roman"/>
          <w:sz w:val="22"/>
          <w:szCs w:val="22"/>
        </w:rPr>
        <w:t>Yes. You are responsible for the renewal fee(s).</w:t>
      </w:r>
    </w:p>
    <w:p w14:paraId="4486FA1E" w14:textId="77777777" w:rsidR="003F208D" w:rsidRDefault="003F208D" w:rsidP="00B00855">
      <w:pPr>
        <w:rPr>
          <w:rFonts w:ascii="Frutiger LT Std 45 Light" w:hAnsi="Frutiger LT Std 45 Light" w:cs="Times New Roman"/>
          <w:sz w:val="22"/>
          <w:szCs w:val="22"/>
        </w:rPr>
      </w:pPr>
    </w:p>
    <w:p w14:paraId="0936226D" w14:textId="77777777" w:rsidR="003F208D" w:rsidRDefault="003824A9" w:rsidP="00B00855">
      <w:pPr>
        <w:rPr>
          <w:rFonts w:ascii="Frutiger LT Std 65 Bold" w:hAnsi="Frutiger LT Std 65 Bold" w:cs="Times New Roman"/>
          <w:b/>
        </w:rPr>
      </w:pPr>
      <w:r w:rsidRPr="00411DCE">
        <w:rPr>
          <w:rFonts w:ascii="Frutiger LT Std 45 Light" w:hAnsi="Frutiger LT Std 45 Light" w:cs="Times New Roman"/>
          <w:noProof/>
        </w:rPr>
        <w:drawing>
          <wp:anchor distT="0" distB="0" distL="114300" distR="114300" simplePos="0" relativeHeight="251663360" behindDoc="1" locked="0" layoutInCell="1" allowOverlap="1" wp14:anchorId="73D4A783" wp14:editId="402B453A">
            <wp:simplePos x="0" y="0"/>
            <wp:positionH relativeFrom="page">
              <wp:posOffset>457200</wp:posOffset>
            </wp:positionH>
            <wp:positionV relativeFrom="line">
              <wp:align>top</wp:align>
            </wp:positionV>
            <wp:extent cx="383540" cy="3835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s.png"/>
                    <pic:cNvPicPr/>
                  </pic:nvPicPr>
                  <pic:blipFill>
                    <a:blip r:embed="rId12">
                      <a:extLst>
                        <a:ext uri="{28A0092B-C50C-407E-A947-70E740481C1C}">
                          <a14:useLocalDpi xmlns:a14="http://schemas.microsoft.com/office/drawing/2010/main" val="0"/>
                        </a:ext>
                      </a:extLst>
                    </a:blip>
                    <a:stretch>
                      <a:fillRect/>
                    </a:stretch>
                  </pic:blipFill>
                  <pic:spPr>
                    <a:xfrm>
                      <a:off x="0" y="0"/>
                      <a:ext cx="383540" cy="383540"/>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3F208D" w:rsidRPr="00411DCE">
        <w:rPr>
          <w:rFonts w:ascii="Frutiger LT Std 65 Bold" w:hAnsi="Frutiger LT Std 65 Bold" w:cs="Times New Roman"/>
          <w:b/>
        </w:rPr>
        <w:t>What if you have questions?</w:t>
      </w:r>
    </w:p>
    <w:p w14:paraId="7CD354AF" w14:textId="77777777" w:rsidR="005F4F93" w:rsidRDefault="005F4F93" w:rsidP="00B00855">
      <w:pPr>
        <w:rPr>
          <w:rFonts w:ascii="Frutiger LT Std 65 Bold" w:hAnsi="Frutiger LT Std 65 Bold" w:cs="Times New Roman"/>
          <w:sz w:val="22"/>
          <w:szCs w:val="22"/>
        </w:rPr>
      </w:pPr>
      <w:r w:rsidRPr="005F4F93">
        <w:rPr>
          <w:rFonts w:ascii="Frutiger LT Std 65 Bold" w:hAnsi="Frutiger LT Std 65 Bold" w:cs="Times New Roman"/>
          <w:sz w:val="22"/>
          <w:szCs w:val="22"/>
        </w:rPr>
        <w:t xml:space="preserve">If you have any questions, please visit </w:t>
      </w:r>
      <w:r w:rsidR="00151270">
        <w:rPr>
          <w:rFonts w:ascii="Frutiger LT Std 65 Bold" w:hAnsi="Frutiger LT Std 65 Bold" w:cs="Times New Roman"/>
          <w:sz w:val="22"/>
          <w:szCs w:val="22"/>
        </w:rPr>
        <w:t>Mass.Gov/RMV</w:t>
      </w:r>
      <w:r w:rsidRPr="005F4F93">
        <w:rPr>
          <w:rFonts w:ascii="Frutiger LT Std 65 Bold" w:hAnsi="Frutiger LT Std 65 Bold" w:cs="Times New Roman"/>
          <w:sz w:val="22"/>
          <w:szCs w:val="22"/>
        </w:rPr>
        <w:t>.</w:t>
      </w:r>
    </w:p>
    <w:p w14:paraId="5264BA67" w14:textId="77777777" w:rsidR="005F4F93" w:rsidRPr="00753845" w:rsidRDefault="005F4F93" w:rsidP="00B00855">
      <w:pPr>
        <w:rPr>
          <w:rFonts w:ascii="Frutiger LT Std 65 Bold" w:hAnsi="Frutiger LT Std 65 Bold" w:cs="Times New Roman"/>
          <w:sz w:val="16"/>
          <w:szCs w:val="16"/>
        </w:rPr>
      </w:pPr>
    </w:p>
    <w:p w14:paraId="7D4FF2EE" w14:textId="77777777" w:rsidR="005F4F93" w:rsidRDefault="005F4F93" w:rsidP="00B00855">
      <w:pPr>
        <w:rPr>
          <w:rFonts w:ascii="Frutiger LT Std 65 Bold" w:hAnsi="Frutiger LT Std 65 Bold" w:cs="Times New Roman"/>
          <w:sz w:val="22"/>
          <w:szCs w:val="22"/>
        </w:rPr>
      </w:pPr>
      <w:r>
        <w:rPr>
          <w:rFonts w:ascii="Frutiger LT Std 65 Bold" w:hAnsi="Frutiger LT Std 65 Bold" w:cs="Times New Roman"/>
          <w:sz w:val="22"/>
          <w:szCs w:val="22"/>
        </w:rPr>
        <w:t>Sincerely,</w:t>
      </w:r>
    </w:p>
    <w:p w14:paraId="7F279BC7" w14:textId="77777777" w:rsidR="005F4F93" w:rsidRPr="00151270" w:rsidRDefault="005F4F93" w:rsidP="00B00855">
      <w:pPr>
        <w:rPr>
          <w:rFonts w:ascii="Frutiger LT Std 65 Bold" w:hAnsi="Frutiger LT Std 65 Bold" w:cs="Times New Roman"/>
          <w:sz w:val="16"/>
          <w:szCs w:val="16"/>
        </w:rPr>
      </w:pPr>
    </w:p>
    <w:p w14:paraId="541769D6" w14:textId="5BC93A1E" w:rsidR="009D246E" w:rsidRDefault="005F4F93">
      <w:pPr>
        <w:rPr>
          <w:rFonts w:ascii="Times New Roman" w:eastAsia="Times New Roman" w:hAnsi="Times New Roman"/>
          <w:b/>
        </w:rPr>
      </w:pPr>
      <w:r>
        <w:rPr>
          <w:rFonts w:ascii="Frutiger LT Std 65 Bold" w:hAnsi="Frutiger LT Std 65 Bold" w:cs="Times New Roman"/>
          <w:sz w:val="22"/>
          <w:szCs w:val="22"/>
        </w:rPr>
        <w:t xml:space="preserve">The </w:t>
      </w:r>
      <w:r w:rsidR="00E73072">
        <w:rPr>
          <w:rFonts w:ascii="Frutiger LT Std 65 Bold" w:hAnsi="Frutiger LT Std 65 Bold" w:cs="Times New Roman"/>
          <w:sz w:val="22"/>
          <w:szCs w:val="22"/>
        </w:rPr>
        <w:t xml:space="preserve">Massachusetts </w:t>
      </w:r>
      <w:r>
        <w:rPr>
          <w:rFonts w:ascii="Frutiger LT Std 65 Bold" w:hAnsi="Frutiger LT Std 65 Bold" w:cs="Times New Roman"/>
          <w:sz w:val="22"/>
          <w:szCs w:val="22"/>
        </w:rPr>
        <w:t>Registry of Motor Vehicles</w:t>
      </w:r>
    </w:p>
    <w:p w14:paraId="6BB7C109" w14:textId="77777777" w:rsidR="00151270" w:rsidRPr="002701A8" w:rsidRDefault="00151270" w:rsidP="00151270">
      <w:pPr>
        <w:rPr>
          <w:rFonts w:ascii="Frutiger LT Std 65 Bold" w:hAnsi="Frutiger LT Std 65 Bold" w:cs="Times New Roman"/>
          <w:b/>
          <w:sz w:val="16"/>
          <w:szCs w:val="16"/>
        </w:rPr>
      </w:pPr>
    </w:p>
    <w:p w14:paraId="50F20F62" w14:textId="77777777" w:rsidR="00151270" w:rsidRPr="002701A8" w:rsidRDefault="00151270" w:rsidP="00151270">
      <w:pPr>
        <w:rPr>
          <w:rFonts w:ascii="Frutiger LT Std 65 Bold" w:hAnsi="Frutiger LT Std 65 Bold" w:cs="Times New Roman"/>
          <w:sz w:val="16"/>
          <w:szCs w:val="16"/>
        </w:rPr>
      </w:pPr>
    </w:p>
    <w:sectPr w:rsidR="00151270" w:rsidRPr="002701A8" w:rsidSect="00A32343">
      <w:headerReference w:type="default" r:id="rId13"/>
      <w:footerReference w:type="default" r:id="rId14"/>
      <w:pgSz w:w="12240" w:h="15840"/>
      <w:pgMar w:top="2610" w:right="1224" w:bottom="1080" w:left="1584" w:header="90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CC71F" w14:textId="77777777" w:rsidR="00383F30" w:rsidRDefault="00383F30" w:rsidP="001331E1">
      <w:r>
        <w:separator/>
      </w:r>
    </w:p>
  </w:endnote>
  <w:endnote w:type="continuationSeparator" w:id="0">
    <w:p w14:paraId="34A4A301" w14:textId="77777777" w:rsidR="00383F30" w:rsidRDefault="00383F30" w:rsidP="00133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Frutiger LT Std 55 Roman">
    <w:altName w:val="Lucida Sans Unicode"/>
    <w:charset w:val="00"/>
    <w:family w:val="auto"/>
    <w:pitch w:val="variable"/>
    <w:sig w:usb0="00000003" w:usb1="00000000" w:usb2="00000000" w:usb3="00000000" w:csb0="00000001" w:csb1="00000000"/>
  </w:font>
  <w:font w:name="Frutiger LT Std 65 Bold">
    <w:altName w:val="Malgun Gothic"/>
    <w:charset w:val="00"/>
    <w:family w:val="auto"/>
    <w:pitch w:val="variable"/>
    <w:sig w:usb0="00000003" w:usb1="00000000" w:usb2="00000000" w:usb3="00000000" w:csb0="00000001" w:csb1="00000000"/>
  </w:font>
  <w:font w:name="Frutiger LT Std 45 Light">
    <w:altName w:val="Nirmala UI Semiligh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E06DF" w14:textId="77777777" w:rsidR="009533CF" w:rsidRPr="00F53AB8" w:rsidRDefault="009533CF" w:rsidP="00B00855">
    <w:pPr>
      <w:pStyle w:val="Footer"/>
      <w:rPr>
        <w:rFonts w:ascii="Frutiger LT Std 45 Light" w:hAnsi="Frutiger LT Std 45 Light"/>
        <w:color w:val="1F497D" w:themeColor="text2"/>
        <w:sz w:val="18"/>
        <w:szCs w:val="18"/>
      </w:rPr>
    </w:pPr>
    <w:r w:rsidRPr="00F53AB8">
      <w:rPr>
        <w:rFonts w:ascii="Frutiger LT Std 55 Roman" w:hAnsi="Frutiger LT Std 55 Roman"/>
        <w:color w:val="1F497D" w:themeColor="text2"/>
        <w:sz w:val="18"/>
        <w:szCs w:val="18"/>
      </w:rPr>
      <w:t>Massachusetts Registry of Motor Vehicles</w:t>
    </w:r>
    <w:r w:rsidRPr="00F53AB8">
      <w:rPr>
        <w:rFonts w:ascii="Frutiger LT Std 45 Light" w:hAnsi="Frutiger LT Std 45 Light"/>
        <w:color w:val="1F497D" w:themeColor="text2"/>
        <w:sz w:val="18"/>
        <w:szCs w:val="18"/>
      </w:rPr>
      <w:t xml:space="preserve">  |  P.O. Box 55889, Boston, MA 02205-5889  |  </w:t>
    </w:r>
    <w:r>
      <w:rPr>
        <w:rFonts w:ascii="Frutiger LT Std 45 Light" w:hAnsi="Frutiger LT Std 45 Light"/>
        <w:color w:val="1F497D" w:themeColor="text2"/>
        <w:sz w:val="18"/>
        <w:szCs w:val="18"/>
      </w:rPr>
      <w:t>Mass.Gov/RMV</w:t>
    </w:r>
    <w:r w:rsidRPr="00F53AB8">
      <w:rPr>
        <w:rFonts w:ascii="Frutiger LT Std 45 Light" w:hAnsi="Frutiger LT Std 45 Light"/>
        <w:color w:val="1F497D" w:themeColor="text2"/>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18720" w14:textId="77777777" w:rsidR="00383F30" w:rsidRDefault="00383F30" w:rsidP="001331E1">
      <w:r>
        <w:separator/>
      </w:r>
    </w:p>
  </w:footnote>
  <w:footnote w:type="continuationSeparator" w:id="0">
    <w:p w14:paraId="5BF1C057" w14:textId="77777777" w:rsidR="00383F30" w:rsidRDefault="00383F30" w:rsidP="00133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55796" w14:textId="77777777" w:rsidR="009533CF" w:rsidRPr="00735CB1" w:rsidRDefault="009533CF" w:rsidP="00DB3E88">
    <w:pPr>
      <w:pStyle w:val="Header"/>
      <w:tabs>
        <w:tab w:val="left" w:pos="360"/>
      </w:tabs>
      <w:rPr>
        <w:rFonts w:ascii="Frutiger LT Std 45 Light" w:hAnsi="Frutiger LT Std 45 Light"/>
        <w:color w:val="006298"/>
        <w:sz w:val="16"/>
        <w:szCs w:val="16"/>
      </w:rPr>
    </w:pPr>
    <w:r w:rsidRPr="00735CB1">
      <w:rPr>
        <w:rFonts w:ascii="Frutiger LT Std 45 Light" w:hAnsi="Frutiger LT Std 45 Light"/>
        <w:noProof/>
        <w:color w:val="006298"/>
        <w:sz w:val="16"/>
        <w:szCs w:val="16"/>
      </w:rPr>
      <w:drawing>
        <wp:anchor distT="0" distB="0" distL="114300" distR="114300" simplePos="0" relativeHeight="251658240" behindDoc="1" locked="0" layoutInCell="1" allowOverlap="1" wp14:anchorId="0FC94B69" wp14:editId="385EA3D5">
          <wp:simplePos x="0" y="0"/>
          <wp:positionH relativeFrom="page">
            <wp:posOffset>914400</wp:posOffset>
          </wp:positionH>
          <wp:positionV relativeFrom="page">
            <wp:posOffset>457200</wp:posOffset>
          </wp:positionV>
          <wp:extent cx="685800" cy="685800"/>
          <wp:effectExtent l="0" t="0" r="0" b="0"/>
          <wp:wrapNone/>
          <wp:docPr id="1" name="Picture 1" title="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_Of_Massachusetts_clip_art_medium.png"/>
                  <pic:cNvPicPr/>
                </pic:nvPicPr>
                <pic:blipFill>
                  <a:blip r:embed="rId1">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margin">
            <wp14:pctWidth>0</wp14:pctWidth>
          </wp14:sizeRelH>
          <wp14:sizeRelV relativeFrom="margin">
            <wp14:pctHeight>0</wp14:pctHeight>
          </wp14:sizeRelV>
        </wp:anchor>
      </w:drawing>
    </w:r>
    <w:r>
      <w:rPr>
        <w:rFonts w:ascii="Frutiger LT Std 45 Light" w:hAnsi="Frutiger LT Std 45 Light"/>
        <w:noProof/>
        <w:color w:val="006298"/>
        <w:sz w:val="16"/>
        <w:szCs w:val="16"/>
      </w:rPr>
      <w:drawing>
        <wp:anchor distT="0" distB="0" distL="114300" distR="114300" simplePos="0" relativeHeight="251659264" behindDoc="1" locked="0" layoutInCell="1" allowOverlap="1" wp14:anchorId="21BFEE0F" wp14:editId="5B1C7A75">
          <wp:simplePos x="0" y="0"/>
          <wp:positionH relativeFrom="column">
            <wp:posOffset>1028065</wp:posOffset>
          </wp:positionH>
          <wp:positionV relativeFrom="paragraph">
            <wp:posOffset>-118745</wp:posOffset>
          </wp:positionV>
          <wp:extent cx="1715135" cy="685800"/>
          <wp:effectExtent l="0" t="0" r="12065" b="0"/>
          <wp:wrapNone/>
          <wp:docPr id="4" name="Picture 4" title="RM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V_logo_color_text.png"/>
                  <pic:cNvPicPr/>
                </pic:nvPicPr>
                <pic:blipFill>
                  <a:blip r:embed="rId2">
                    <a:extLst>
                      <a:ext uri="{28A0092B-C50C-407E-A947-70E740481C1C}">
                        <a14:useLocalDpi xmlns:a14="http://schemas.microsoft.com/office/drawing/2010/main" val="0"/>
                      </a:ext>
                    </a:extLst>
                  </a:blip>
                  <a:stretch>
                    <a:fillRect/>
                  </a:stretch>
                </pic:blipFill>
                <pic:spPr>
                  <a:xfrm>
                    <a:off x="0" y="0"/>
                    <a:ext cx="1715135" cy="685800"/>
                  </a:xfrm>
                  <a:prstGeom prst="rect">
                    <a:avLst/>
                  </a:prstGeom>
                </pic:spPr>
              </pic:pic>
            </a:graphicData>
          </a:graphic>
        </wp:anchor>
      </w:drawing>
    </w:r>
  </w:p>
  <w:p w14:paraId="078DC6B9" w14:textId="77777777" w:rsidR="009533CF" w:rsidRPr="00735CB1" w:rsidRDefault="009533CF" w:rsidP="001331E1">
    <w:pPr>
      <w:pStyle w:val="Header"/>
      <w:tabs>
        <w:tab w:val="left" w:pos="360"/>
      </w:tabs>
      <w:ind w:left="180"/>
      <w:rPr>
        <w:rFonts w:ascii="Frutiger LT Std 45 Light" w:hAnsi="Frutiger LT Std 45 Light"/>
        <w:color w:val="006298"/>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13761"/>
    <w:multiLevelType w:val="hybridMultilevel"/>
    <w:tmpl w:val="712A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58325E"/>
    <w:multiLevelType w:val="hybridMultilevel"/>
    <w:tmpl w:val="DE089CB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2DB326D"/>
    <w:multiLevelType w:val="hybridMultilevel"/>
    <w:tmpl w:val="74B270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1226A4"/>
    <w:multiLevelType w:val="hybridMultilevel"/>
    <w:tmpl w:val="4AEC9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951292"/>
    <w:multiLevelType w:val="hybridMultilevel"/>
    <w:tmpl w:val="5D481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FA088F"/>
    <w:multiLevelType w:val="hybridMultilevel"/>
    <w:tmpl w:val="157EC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2A6CD8"/>
    <w:multiLevelType w:val="hybridMultilevel"/>
    <w:tmpl w:val="F1B07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716681"/>
    <w:multiLevelType w:val="hybridMultilevel"/>
    <w:tmpl w:val="5E9604E8"/>
    <w:lvl w:ilvl="0" w:tplc="83B2A3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7"/>
  </w:num>
  <w:num w:numId="5">
    <w:abstractNumId w:val="6"/>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1E1"/>
    <w:rsid w:val="0003188D"/>
    <w:rsid w:val="00036A30"/>
    <w:rsid w:val="00081134"/>
    <w:rsid w:val="00087C93"/>
    <w:rsid w:val="00096583"/>
    <w:rsid w:val="000B33BC"/>
    <w:rsid w:val="000D04B4"/>
    <w:rsid w:val="000E55BE"/>
    <w:rsid w:val="000F543F"/>
    <w:rsid w:val="0010267D"/>
    <w:rsid w:val="001331E1"/>
    <w:rsid w:val="00133693"/>
    <w:rsid w:val="00151270"/>
    <w:rsid w:val="00151EC7"/>
    <w:rsid w:val="00154272"/>
    <w:rsid w:val="00187BAA"/>
    <w:rsid w:val="001911A8"/>
    <w:rsid w:val="001C23C7"/>
    <w:rsid w:val="00234835"/>
    <w:rsid w:val="0026132F"/>
    <w:rsid w:val="002701A8"/>
    <w:rsid w:val="00274C9C"/>
    <w:rsid w:val="002908FD"/>
    <w:rsid w:val="002A0853"/>
    <w:rsid w:val="002E35BE"/>
    <w:rsid w:val="00307EE8"/>
    <w:rsid w:val="0036061B"/>
    <w:rsid w:val="003634EE"/>
    <w:rsid w:val="003824A9"/>
    <w:rsid w:val="003826D0"/>
    <w:rsid w:val="00383F30"/>
    <w:rsid w:val="003D1D18"/>
    <w:rsid w:val="003D48F1"/>
    <w:rsid w:val="003E3D6A"/>
    <w:rsid w:val="003E6065"/>
    <w:rsid w:val="003F208D"/>
    <w:rsid w:val="003F36E5"/>
    <w:rsid w:val="003F5C65"/>
    <w:rsid w:val="0040454A"/>
    <w:rsid w:val="00411DCE"/>
    <w:rsid w:val="00443D49"/>
    <w:rsid w:val="004771E9"/>
    <w:rsid w:val="004D74D3"/>
    <w:rsid w:val="00545C6B"/>
    <w:rsid w:val="00595D12"/>
    <w:rsid w:val="005B2FD7"/>
    <w:rsid w:val="005E02B8"/>
    <w:rsid w:val="005F4F93"/>
    <w:rsid w:val="006025DC"/>
    <w:rsid w:val="00614796"/>
    <w:rsid w:val="0066700E"/>
    <w:rsid w:val="00683AB6"/>
    <w:rsid w:val="006B62BF"/>
    <w:rsid w:val="006B69C4"/>
    <w:rsid w:val="006C1599"/>
    <w:rsid w:val="006E23EC"/>
    <w:rsid w:val="006E3B96"/>
    <w:rsid w:val="00735CB1"/>
    <w:rsid w:val="0075071B"/>
    <w:rsid w:val="00753845"/>
    <w:rsid w:val="00774062"/>
    <w:rsid w:val="00785B3E"/>
    <w:rsid w:val="007A7A19"/>
    <w:rsid w:val="0080295D"/>
    <w:rsid w:val="00804610"/>
    <w:rsid w:val="00825AC0"/>
    <w:rsid w:val="008466BF"/>
    <w:rsid w:val="0085546E"/>
    <w:rsid w:val="008634C9"/>
    <w:rsid w:val="0089468B"/>
    <w:rsid w:val="008A1DEE"/>
    <w:rsid w:val="008B2528"/>
    <w:rsid w:val="008B6F78"/>
    <w:rsid w:val="008D6225"/>
    <w:rsid w:val="009533CF"/>
    <w:rsid w:val="009A0627"/>
    <w:rsid w:val="009D246E"/>
    <w:rsid w:val="00A03DA4"/>
    <w:rsid w:val="00A32343"/>
    <w:rsid w:val="00A87DAC"/>
    <w:rsid w:val="00AC480F"/>
    <w:rsid w:val="00AC4991"/>
    <w:rsid w:val="00AF611B"/>
    <w:rsid w:val="00B00855"/>
    <w:rsid w:val="00B24E8F"/>
    <w:rsid w:val="00B50A45"/>
    <w:rsid w:val="00B67473"/>
    <w:rsid w:val="00B75442"/>
    <w:rsid w:val="00B95FFA"/>
    <w:rsid w:val="00BB4642"/>
    <w:rsid w:val="00BD763D"/>
    <w:rsid w:val="00BF5375"/>
    <w:rsid w:val="00C003F7"/>
    <w:rsid w:val="00C10117"/>
    <w:rsid w:val="00C4268A"/>
    <w:rsid w:val="00C652A3"/>
    <w:rsid w:val="00CF1DA1"/>
    <w:rsid w:val="00D2612F"/>
    <w:rsid w:val="00D449DD"/>
    <w:rsid w:val="00D918EA"/>
    <w:rsid w:val="00DA10D7"/>
    <w:rsid w:val="00DB3E88"/>
    <w:rsid w:val="00DC08FD"/>
    <w:rsid w:val="00E16F79"/>
    <w:rsid w:val="00E221CF"/>
    <w:rsid w:val="00E26966"/>
    <w:rsid w:val="00E464B3"/>
    <w:rsid w:val="00E50161"/>
    <w:rsid w:val="00E60726"/>
    <w:rsid w:val="00E73072"/>
    <w:rsid w:val="00EE0743"/>
    <w:rsid w:val="00EE1668"/>
    <w:rsid w:val="00EE410C"/>
    <w:rsid w:val="00F030E2"/>
    <w:rsid w:val="00F16D95"/>
    <w:rsid w:val="00F31C41"/>
    <w:rsid w:val="00F41F37"/>
    <w:rsid w:val="00F53AB8"/>
    <w:rsid w:val="00F7206C"/>
    <w:rsid w:val="00F80A6F"/>
    <w:rsid w:val="00F80EDE"/>
    <w:rsid w:val="00F90E7D"/>
    <w:rsid w:val="00F9224A"/>
    <w:rsid w:val="00FA4705"/>
    <w:rsid w:val="00FE200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A448B7B"/>
  <w15:docId w15:val="{3F68CC38-1535-4B94-AAE2-3B7335639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31E1"/>
    <w:pPr>
      <w:tabs>
        <w:tab w:val="center" w:pos="4320"/>
        <w:tab w:val="right" w:pos="8640"/>
      </w:tabs>
    </w:pPr>
  </w:style>
  <w:style w:type="character" w:customStyle="1" w:styleId="HeaderChar">
    <w:name w:val="Header Char"/>
    <w:basedOn w:val="DefaultParagraphFont"/>
    <w:link w:val="Header"/>
    <w:uiPriority w:val="99"/>
    <w:rsid w:val="001331E1"/>
  </w:style>
  <w:style w:type="paragraph" w:styleId="Footer">
    <w:name w:val="footer"/>
    <w:basedOn w:val="Normal"/>
    <w:link w:val="FooterChar"/>
    <w:uiPriority w:val="99"/>
    <w:unhideWhenUsed/>
    <w:rsid w:val="001331E1"/>
    <w:pPr>
      <w:tabs>
        <w:tab w:val="center" w:pos="4320"/>
        <w:tab w:val="right" w:pos="8640"/>
      </w:tabs>
    </w:pPr>
  </w:style>
  <w:style w:type="character" w:customStyle="1" w:styleId="FooterChar">
    <w:name w:val="Footer Char"/>
    <w:basedOn w:val="DefaultParagraphFont"/>
    <w:link w:val="Footer"/>
    <w:uiPriority w:val="99"/>
    <w:rsid w:val="001331E1"/>
  </w:style>
  <w:style w:type="paragraph" w:styleId="BalloonText">
    <w:name w:val="Balloon Text"/>
    <w:basedOn w:val="Normal"/>
    <w:link w:val="BalloonTextChar"/>
    <w:uiPriority w:val="99"/>
    <w:semiHidden/>
    <w:unhideWhenUsed/>
    <w:rsid w:val="001331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31E1"/>
    <w:rPr>
      <w:rFonts w:ascii="Lucida Grande" w:hAnsi="Lucida Grande" w:cs="Lucida Grande"/>
      <w:sz w:val="18"/>
      <w:szCs w:val="18"/>
    </w:rPr>
  </w:style>
  <w:style w:type="paragraph" w:styleId="ListParagraph">
    <w:name w:val="List Paragraph"/>
    <w:basedOn w:val="Normal"/>
    <w:uiPriority w:val="34"/>
    <w:qFormat/>
    <w:rsid w:val="00A87DAC"/>
    <w:pPr>
      <w:spacing w:after="200" w:line="276" w:lineRule="auto"/>
      <w:ind w:left="720"/>
      <w:contextualSpacing/>
    </w:pPr>
    <w:rPr>
      <w:rFonts w:eastAsiaTheme="minorHAnsi"/>
      <w:sz w:val="22"/>
      <w:szCs w:val="22"/>
    </w:rPr>
  </w:style>
  <w:style w:type="table" w:styleId="TableGrid">
    <w:name w:val="Table Grid"/>
    <w:basedOn w:val="TableNormal"/>
    <w:uiPriority w:val="59"/>
    <w:rsid w:val="00A87DA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7DAC"/>
    <w:rPr>
      <w:color w:val="0000FF" w:themeColor="hyperlink"/>
      <w:u w:val="single"/>
    </w:rPr>
  </w:style>
  <w:style w:type="paragraph" w:customStyle="1" w:styleId="xxmsonormal">
    <w:name w:val="x_xmsonormal"/>
    <w:basedOn w:val="Normal"/>
    <w:rsid w:val="00C4268A"/>
    <w:rPr>
      <w:rFonts w:ascii="Calibri" w:eastAsiaTheme="minorHAnsi" w:hAnsi="Calibri" w:cs="Calibri"/>
      <w:sz w:val="22"/>
      <w:szCs w:val="22"/>
    </w:rPr>
  </w:style>
  <w:style w:type="character" w:styleId="CommentReference">
    <w:name w:val="annotation reference"/>
    <w:basedOn w:val="DefaultParagraphFont"/>
    <w:uiPriority w:val="99"/>
    <w:semiHidden/>
    <w:unhideWhenUsed/>
    <w:rsid w:val="00F31C41"/>
    <w:rPr>
      <w:sz w:val="16"/>
      <w:szCs w:val="16"/>
    </w:rPr>
  </w:style>
  <w:style w:type="paragraph" w:styleId="CommentText">
    <w:name w:val="annotation text"/>
    <w:basedOn w:val="Normal"/>
    <w:link w:val="CommentTextChar"/>
    <w:uiPriority w:val="99"/>
    <w:semiHidden/>
    <w:unhideWhenUsed/>
    <w:rsid w:val="00F31C41"/>
    <w:rPr>
      <w:sz w:val="20"/>
      <w:szCs w:val="20"/>
    </w:rPr>
  </w:style>
  <w:style w:type="character" w:customStyle="1" w:styleId="CommentTextChar">
    <w:name w:val="Comment Text Char"/>
    <w:basedOn w:val="DefaultParagraphFont"/>
    <w:link w:val="CommentText"/>
    <w:uiPriority w:val="99"/>
    <w:semiHidden/>
    <w:rsid w:val="00F31C41"/>
    <w:rPr>
      <w:sz w:val="20"/>
      <w:szCs w:val="20"/>
    </w:rPr>
  </w:style>
  <w:style w:type="paragraph" w:styleId="CommentSubject">
    <w:name w:val="annotation subject"/>
    <w:basedOn w:val="CommentText"/>
    <w:next w:val="CommentText"/>
    <w:link w:val="CommentSubjectChar"/>
    <w:uiPriority w:val="99"/>
    <w:semiHidden/>
    <w:unhideWhenUsed/>
    <w:rsid w:val="00F31C41"/>
    <w:rPr>
      <w:b/>
      <w:bCs/>
    </w:rPr>
  </w:style>
  <w:style w:type="character" w:customStyle="1" w:styleId="CommentSubjectChar">
    <w:name w:val="Comment Subject Char"/>
    <w:basedOn w:val="CommentTextChar"/>
    <w:link w:val="CommentSubject"/>
    <w:uiPriority w:val="99"/>
    <w:semiHidden/>
    <w:rsid w:val="00F31C41"/>
    <w:rPr>
      <w:b/>
      <w:bCs/>
      <w:sz w:val="20"/>
      <w:szCs w:val="20"/>
    </w:rPr>
  </w:style>
  <w:style w:type="character" w:customStyle="1" w:styleId="UnresolvedMention">
    <w:name w:val="Unresolved Mention"/>
    <w:basedOn w:val="DefaultParagraphFont"/>
    <w:uiPriority w:val="99"/>
    <w:semiHidden/>
    <w:unhideWhenUsed/>
    <w:rsid w:val="00D449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35757">
      <w:bodyDiv w:val="1"/>
      <w:marLeft w:val="0"/>
      <w:marRight w:val="0"/>
      <w:marTop w:val="0"/>
      <w:marBottom w:val="0"/>
      <w:divBdr>
        <w:top w:val="none" w:sz="0" w:space="0" w:color="auto"/>
        <w:left w:val="none" w:sz="0" w:space="0" w:color="auto"/>
        <w:bottom w:val="none" w:sz="0" w:space="0" w:color="auto"/>
        <w:right w:val="none" w:sz="0" w:space="0" w:color="auto"/>
      </w:divBdr>
    </w:div>
    <w:div w:id="249587128">
      <w:bodyDiv w:val="1"/>
      <w:marLeft w:val="0"/>
      <w:marRight w:val="0"/>
      <w:marTop w:val="0"/>
      <w:marBottom w:val="0"/>
      <w:divBdr>
        <w:top w:val="none" w:sz="0" w:space="0" w:color="auto"/>
        <w:left w:val="none" w:sz="0" w:space="0" w:color="auto"/>
        <w:bottom w:val="none" w:sz="0" w:space="0" w:color="auto"/>
        <w:right w:val="none" w:sz="0" w:space="0" w:color="auto"/>
      </w:divBdr>
    </w:div>
    <w:div w:id="1063943488">
      <w:bodyDiv w:val="1"/>
      <w:marLeft w:val="0"/>
      <w:marRight w:val="0"/>
      <w:marTop w:val="0"/>
      <w:marBottom w:val="0"/>
      <w:divBdr>
        <w:top w:val="none" w:sz="0" w:space="0" w:color="auto"/>
        <w:left w:val="none" w:sz="0" w:space="0" w:color="auto"/>
        <w:bottom w:val="none" w:sz="0" w:space="0" w:color="auto"/>
        <w:right w:val="none" w:sz="0" w:space="0" w:color="auto"/>
      </w:divBdr>
    </w:div>
    <w:div w:id="1675035278">
      <w:bodyDiv w:val="1"/>
      <w:marLeft w:val="0"/>
      <w:marRight w:val="0"/>
      <w:marTop w:val="0"/>
      <w:marBottom w:val="0"/>
      <w:divBdr>
        <w:top w:val="none" w:sz="0" w:space="0" w:color="auto"/>
        <w:left w:val="none" w:sz="0" w:space="0" w:color="auto"/>
        <w:bottom w:val="none" w:sz="0" w:space="0" w:color="auto"/>
        <w:right w:val="none" w:sz="0" w:space="0" w:color="auto"/>
      </w:divBdr>
    </w:div>
    <w:div w:id="1755783558">
      <w:bodyDiv w:val="1"/>
      <w:marLeft w:val="0"/>
      <w:marRight w:val="0"/>
      <w:marTop w:val="0"/>
      <w:marBottom w:val="0"/>
      <w:divBdr>
        <w:top w:val="none" w:sz="0" w:space="0" w:color="auto"/>
        <w:left w:val="none" w:sz="0" w:space="0" w:color="auto"/>
        <w:bottom w:val="none" w:sz="0" w:space="0" w:color="auto"/>
        <w:right w:val="none" w:sz="0" w:space="0" w:color="auto"/>
      </w:divBdr>
    </w:div>
    <w:div w:id="1768964100">
      <w:bodyDiv w:val="1"/>
      <w:marLeft w:val="0"/>
      <w:marRight w:val="0"/>
      <w:marTop w:val="0"/>
      <w:marBottom w:val="0"/>
      <w:divBdr>
        <w:top w:val="none" w:sz="0" w:space="0" w:color="auto"/>
        <w:left w:val="none" w:sz="0" w:space="0" w:color="auto"/>
        <w:bottom w:val="none" w:sz="0" w:space="0" w:color="auto"/>
        <w:right w:val="none" w:sz="0" w:space="0" w:color="auto"/>
      </w:divBdr>
    </w:div>
    <w:div w:id="19088768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ass.gov/b2b"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8BC77-62FB-4F48-A9F3-70AE85D94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MBTA</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mbta</dc:creator>
  <cp:lastModifiedBy>Rizzuto, Elizabeth (DOT)</cp:lastModifiedBy>
  <cp:revision>2</cp:revision>
  <cp:lastPrinted>2019-03-25T13:32:00Z</cp:lastPrinted>
  <dcterms:created xsi:type="dcterms:W3CDTF">2021-09-27T18:25:00Z</dcterms:created>
  <dcterms:modified xsi:type="dcterms:W3CDTF">2021-09-27T18:25:00Z</dcterms:modified>
</cp:coreProperties>
</file>