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219" w:rsidP="48F0398F" w:rsidRDefault="00104219" w14:paraId="6159027C" w14:textId="5C4AC309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8F0398F" w:rsidR="00DD1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Focused Monitoring</w:t>
      </w:r>
      <w:r w:rsidRPr="48F0398F" w:rsidR="20C3D3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</w:p>
    <w:p w:rsidRPr="00F11937" w:rsidR="00104219" w:rsidP="48F0398F" w:rsidRDefault="00104219" w14:paraId="451089B4" w14:textId="0FEECAD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8F0398F" w:rsidR="001042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Purpose:</w:t>
      </w:r>
      <w:r w:rsidRPr="48F0398F" w:rsidR="000D00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8F0398F" w:rsidR="00227E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conduct comprehensive </w:t>
      </w:r>
      <w:r w:rsidRPr="48F0398F" w:rsidR="0B468D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or cyclical </w:t>
      </w:r>
      <w:r w:rsidRPr="48F0398F" w:rsidR="00227E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monitoring for programs</w:t>
      </w:r>
      <w:r w:rsidRPr="48F0398F" w:rsidR="00E567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8F0398F" w:rsidR="00CA46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who fall below expected benchmarks</w:t>
      </w:r>
      <w:r w:rsidRPr="48F0398F" w:rsidR="007532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specific monitoring areas based on previous monitoring activities</w:t>
      </w:r>
      <w:r w:rsidRPr="48F0398F" w:rsidR="000052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for which there is a</w:t>
      </w:r>
      <w:r w:rsidRPr="48F0398F" w:rsidR="00F119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substantial </w:t>
      </w:r>
      <w:r w:rsidRPr="48F0398F" w:rsidR="000052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area of concern. </w:t>
      </w:r>
    </w:p>
    <w:p w:rsidRPr="00F11937" w:rsidR="00F11937" w:rsidP="48F0398F" w:rsidRDefault="00F11937" w14:paraId="583BC3CC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11937" w:rsidR="00104219" w:rsidP="48F0398F" w:rsidRDefault="00104219" w14:paraId="04E7D094" w14:textId="2DCA4C1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8F0398F" w:rsidR="001042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Scope</w:t>
      </w:r>
      <w:r w:rsidRPr="48F0398F" w:rsidR="001042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48F0398F" w:rsidR="005C14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Early Intervention Division </w:t>
      </w:r>
      <w:r w:rsidRPr="48F0398F" w:rsidR="26A883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48F0398F" w:rsidR="005C14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taff, </w:t>
      </w:r>
      <w:r w:rsidRPr="48F0398F" w:rsidR="73E31F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48F0398F" w:rsidR="007A52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ontracted EI</w:t>
      </w:r>
      <w:r w:rsidRPr="48F0398F" w:rsidR="005C14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48F0398F" w:rsidR="007A52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agencies and programs</w:t>
      </w:r>
    </w:p>
    <w:p w:rsidRPr="00F11937" w:rsidR="00104219" w:rsidP="48F0398F" w:rsidRDefault="00104219" w14:paraId="59AE0FA6" w14:textId="6AA1BCB4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8F0398F" w:rsidR="001042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Prerequisites:</w:t>
      </w:r>
      <w:r w:rsidRPr="48F0398F" w:rsidR="00124D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Local Determinations</w:t>
      </w:r>
      <w:r w:rsidRPr="48F0398F" w:rsidR="000261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data</w:t>
      </w:r>
      <w:r w:rsidRPr="48F0398F" w:rsidR="002255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base reports, data quality reports</w:t>
      </w:r>
    </w:p>
    <w:p w:rsidRPr="00F11937" w:rsidR="001D46A2" w:rsidP="48F0398F" w:rsidRDefault="00E47BA0" w14:paraId="3C399626" w14:textId="673D370B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F0398F" w:rsidR="00E47B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Procedure: </w:t>
      </w:r>
    </w:p>
    <w:p w:rsidRPr="00F11937" w:rsidR="00A02752" w:rsidP="48F0398F" w:rsidRDefault="00374B55" w14:paraId="3CBA6392" w14:textId="65D6C2C8">
      <w:pPr>
        <w:pStyle w:val="indent-1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48F0398F" w:rsidR="00374B5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It is determined through established general supervision methods that the EI</w:t>
      </w:r>
      <w:r w:rsidRPr="48F0398F" w:rsidR="00374B5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</w:t>
      </w:r>
      <w:r w:rsidRPr="48F0398F" w:rsidR="00374B5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program needs substantial intervention to meet state, federal, or fiscal requirements. </w:t>
      </w:r>
    </w:p>
    <w:p w:rsidRPr="00F11937" w:rsidR="00A02752" w:rsidP="48F0398F" w:rsidRDefault="00374B55" w14:paraId="6442B528" w14:textId="77777777">
      <w:pPr>
        <w:pStyle w:val="indent-1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48F0398F" w:rsidR="00374B55">
        <w:rPr>
          <w:rFonts w:ascii="Calibri" w:hAnsi="Calibri" w:eastAsia="Calibri" w:cs="Calibri" w:asciiTheme="minorAscii" w:hAnsiTheme="minorAscii" w:eastAsiaTheme="minorAscii" w:cstheme="minorAscii"/>
        </w:rPr>
        <w:t xml:space="preserve">A Determination by the EI Division of needs substantial intervention on local determinations </w:t>
      </w:r>
    </w:p>
    <w:p w:rsidRPr="00F11937" w:rsidR="00374B55" w:rsidP="48F0398F" w:rsidRDefault="001D4259" w14:paraId="60078B92" w14:textId="243ACC6E">
      <w:pPr>
        <w:pStyle w:val="indent-1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48F0398F" w:rsidR="001D4259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8F0398F" w:rsidR="00374B55">
        <w:rPr>
          <w:rFonts w:ascii="Calibri" w:hAnsi="Calibri" w:eastAsia="Calibri" w:cs="Calibri" w:asciiTheme="minorAscii" w:hAnsiTheme="minorAscii" w:eastAsiaTheme="minorAscii" w:cstheme="minorAscii"/>
        </w:rPr>
        <w:t xml:space="preserve">ubstantial failure to comply with any requirement under </w:t>
      </w:r>
      <w:r w:rsidRPr="48F0398F" w:rsidR="3A951880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8F0398F" w:rsidR="00374B55">
        <w:rPr>
          <w:rFonts w:ascii="Calibri" w:hAnsi="Calibri" w:eastAsia="Calibri" w:cs="Calibri" w:asciiTheme="minorAscii" w:hAnsiTheme="minorAscii" w:eastAsiaTheme="minorAscii" w:cstheme="minorAscii"/>
        </w:rPr>
        <w:t>art C of the</w:t>
      </w:r>
      <w:r w:rsidRPr="48F0398F" w:rsidR="425A0E18">
        <w:rPr>
          <w:rFonts w:ascii="Calibri" w:hAnsi="Calibri" w:eastAsia="Calibri" w:cs="Calibri" w:asciiTheme="minorAscii" w:hAnsiTheme="minorAscii" w:eastAsiaTheme="minorAscii" w:cstheme="minorAscii"/>
        </w:rPr>
        <w:t xml:space="preserve"> IDEA</w:t>
      </w:r>
      <w:r w:rsidRPr="48F0398F" w:rsidR="00374B55">
        <w:rPr>
          <w:rFonts w:ascii="Calibri" w:hAnsi="Calibri" w:eastAsia="Calibri" w:cs="Calibri" w:asciiTheme="minorAscii" w:hAnsiTheme="minorAscii" w:eastAsiaTheme="minorAscii" w:cstheme="minorAscii"/>
        </w:rPr>
        <w:t xml:space="preserve"> Act by th</w:t>
      </w:r>
      <w:r w:rsidRPr="48F0398F" w:rsidR="00A02752">
        <w:rPr>
          <w:rFonts w:ascii="Calibri" w:hAnsi="Calibri" w:eastAsia="Calibri" w:cs="Calibri" w:asciiTheme="minorAscii" w:hAnsiTheme="minorAscii" w:eastAsiaTheme="minorAscii" w:cstheme="minorAscii"/>
        </w:rPr>
        <w:t>e program</w:t>
      </w:r>
      <w:r w:rsidRPr="48F0398F" w:rsidR="001D425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F11937" w:rsidR="006C70A6" w:rsidP="48F0398F" w:rsidRDefault="006C70A6" w14:paraId="2ED727E1" w14:textId="3AC1FD76">
      <w:pPr>
        <w:pStyle w:val="indent-1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48F0398F" w:rsidR="001D4259">
        <w:rPr>
          <w:rFonts w:ascii="Calibri" w:hAnsi="Calibri" w:eastAsia="Calibri" w:cs="Calibri" w:asciiTheme="minorAscii" w:hAnsiTheme="minorAscii" w:eastAsiaTheme="minorAscii" w:cstheme="minorAscii"/>
        </w:rPr>
        <w:t>Longstanding noncompliance in the same or multiple requirements</w:t>
      </w:r>
    </w:p>
    <w:p w:rsidRPr="00F11937" w:rsidR="006C70A6" w:rsidP="48F0398F" w:rsidRDefault="006C70A6" w14:paraId="50C34527" w14:textId="3125E0DC">
      <w:pPr>
        <w:pStyle w:val="NoSpacing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8F0398F" w:rsidR="006C70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Written n</w:t>
      </w:r>
      <w:r w:rsidRPr="48F0398F" w:rsidR="00F51D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otification to the agency and program of the need for Focused Monitoring</w:t>
      </w:r>
      <w:r w:rsidRPr="48F0398F" w:rsidR="599BE1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8F0398F" w:rsidR="001D42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48F0398F" w:rsidR="001D42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include</w:t>
      </w:r>
      <w:r w:rsidRPr="48F0398F" w:rsidR="001D42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general supervision method and data used to identify this need).</w:t>
      </w:r>
    </w:p>
    <w:p w:rsidRPr="00F11937" w:rsidR="001D4259" w:rsidP="48F0398F" w:rsidRDefault="001D4259" w14:paraId="107DE09E" w14:textId="0836810C">
      <w:pPr>
        <w:pStyle w:val="NoSpacing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8F0398F" w:rsidR="001D42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Follow</w:t>
      </w:r>
      <w:r w:rsidRPr="48F0398F" w:rsidR="001D42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cyclical monitoring process </w:t>
      </w:r>
    </w:p>
    <w:sectPr w:rsidRPr="00F11937" w:rsidR="001D42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cd79dd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f16d5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7951121"/>
    <w:multiLevelType w:val="hybridMultilevel"/>
    <w:tmpl w:val="9A565B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A96076"/>
    <w:multiLevelType w:val="hybridMultilevel"/>
    <w:tmpl w:val="749878E8"/>
    <w:lvl w:ilvl="0" w:tplc="202A738E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 w:tplc="EC342CE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C086C"/>
    <w:multiLevelType w:val="hybridMultilevel"/>
    <w:tmpl w:val="3E0E2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 w16cid:durableId="1109542067">
    <w:abstractNumId w:val="0"/>
  </w:num>
  <w:num w:numId="2" w16cid:durableId="1710840144">
    <w:abstractNumId w:val="1"/>
  </w:num>
  <w:num w:numId="3" w16cid:durableId="181575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19"/>
    <w:rsid w:val="000052A1"/>
    <w:rsid w:val="000261B1"/>
    <w:rsid w:val="00043591"/>
    <w:rsid w:val="00083F19"/>
    <w:rsid w:val="000D008A"/>
    <w:rsid w:val="00104219"/>
    <w:rsid w:val="00124D98"/>
    <w:rsid w:val="0015490C"/>
    <w:rsid w:val="0016547D"/>
    <w:rsid w:val="00174CC2"/>
    <w:rsid w:val="001971B9"/>
    <w:rsid w:val="001B2837"/>
    <w:rsid w:val="001D4259"/>
    <w:rsid w:val="001D46A2"/>
    <w:rsid w:val="001E250D"/>
    <w:rsid w:val="002108F8"/>
    <w:rsid w:val="002255E7"/>
    <w:rsid w:val="00227EA6"/>
    <w:rsid w:val="00233BEF"/>
    <w:rsid w:val="00253283"/>
    <w:rsid w:val="00297D0E"/>
    <w:rsid w:val="002E5D18"/>
    <w:rsid w:val="00334250"/>
    <w:rsid w:val="00345C92"/>
    <w:rsid w:val="00374B55"/>
    <w:rsid w:val="003D0A94"/>
    <w:rsid w:val="003D1879"/>
    <w:rsid w:val="00455528"/>
    <w:rsid w:val="00457305"/>
    <w:rsid w:val="0045797B"/>
    <w:rsid w:val="0047204E"/>
    <w:rsid w:val="00497427"/>
    <w:rsid w:val="004D3E98"/>
    <w:rsid w:val="0052127F"/>
    <w:rsid w:val="00563A71"/>
    <w:rsid w:val="005B6646"/>
    <w:rsid w:val="005C14A8"/>
    <w:rsid w:val="005E7347"/>
    <w:rsid w:val="0066620B"/>
    <w:rsid w:val="006B0C4F"/>
    <w:rsid w:val="006C70A6"/>
    <w:rsid w:val="006D4174"/>
    <w:rsid w:val="00721C49"/>
    <w:rsid w:val="007532AF"/>
    <w:rsid w:val="00771A98"/>
    <w:rsid w:val="007A524E"/>
    <w:rsid w:val="007A5FBB"/>
    <w:rsid w:val="007D3394"/>
    <w:rsid w:val="007F1E52"/>
    <w:rsid w:val="008147FC"/>
    <w:rsid w:val="00870297"/>
    <w:rsid w:val="008A72D2"/>
    <w:rsid w:val="008E6084"/>
    <w:rsid w:val="00903FC2"/>
    <w:rsid w:val="009061EF"/>
    <w:rsid w:val="00917452"/>
    <w:rsid w:val="00963CF5"/>
    <w:rsid w:val="009B15F1"/>
    <w:rsid w:val="009DBCAB"/>
    <w:rsid w:val="009E5614"/>
    <w:rsid w:val="009F6C53"/>
    <w:rsid w:val="00A02752"/>
    <w:rsid w:val="00A421D9"/>
    <w:rsid w:val="00A575F4"/>
    <w:rsid w:val="00A73DF9"/>
    <w:rsid w:val="00B20B71"/>
    <w:rsid w:val="00B331CB"/>
    <w:rsid w:val="00B41D26"/>
    <w:rsid w:val="00B92235"/>
    <w:rsid w:val="00BA4939"/>
    <w:rsid w:val="00BE52C7"/>
    <w:rsid w:val="00C219E2"/>
    <w:rsid w:val="00C36277"/>
    <w:rsid w:val="00C40449"/>
    <w:rsid w:val="00CA4646"/>
    <w:rsid w:val="00CD0463"/>
    <w:rsid w:val="00D107DC"/>
    <w:rsid w:val="00D43EC1"/>
    <w:rsid w:val="00D62E66"/>
    <w:rsid w:val="00D94427"/>
    <w:rsid w:val="00DD1FAF"/>
    <w:rsid w:val="00E352D5"/>
    <w:rsid w:val="00E3575A"/>
    <w:rsid w:val="00E37044"/>
    <w:rsid w:val="00E47BA0"/>
    <w:rsid w:val="00E56771"/>
    <w:rsid w:val="00EE2D50"/>
    <w:rsid w:val="00EF7DAE"/>
    <w:rsid w:val="00F028BD"/>
    <w:rsid w:val="00F11937"/>
    <w:rsid w:val="00F1700F"/>
    <w:rsid w:val="00F368C4"/>
    <w:rsid w:val="00F51D76"/>
    <w:rsid w:val="00F617D4"/>
    <w:rsid w:val="00FA0DF2"/>
    <w:rsid w:val="00FB1D50"/>
    <w:rsid w:val="00FD6858"/>
    <w:rsid w:val="017DF7EB"/>
    <w:rsid w:val="034B21D2"/>
    <w:rsid w:val="07D28078"/>
    <w:rsid w:val="08CB9CF4"/>
    <w:rsid w:val="09C28A61"/>
    <w:rsid w:val="0B468DE0"/>
    <w:rsid w:val="0BA6113B"/>
    <w:rsid w:val="122B4ED9"/>
    <w:rsid w:val="1CA1D7A3"/>
    <w:rsid w:val="1D56EB22"/>
    <w:rsid w:val="20C3D34C"/>
    <w:rsid w:val="21938A7D"/>
    <w:rsid w:val="2447E262"/>
    <w:rsid w:val="26A8837D"/>
    <w:rsid w:val="3179398B"/>
    <w:rsid w:val="33296A7D"/>
    <w:rsid w:val="3A951880"/>
    <w:rsid w:val="425A0E18"/>
    <w:rsid w:val="44AC7CB4"/>
    <w:rsid w:val="48F0398F"/>
    <w:rsid w:val="4950D0C0"/>
    <w:rsid w:val="4BDC86F3"/>
    <w:rsid w:val="51F34437"/>
    <w:rsid w:val="5382C45A"/>
    <w:rsid w:val="599BE10D"/>
    <w:rsid w:val="5C897D54"/>
    <w:rsid w:val="65AD9948"/>
    <w:rsid w:val="6953441B"/>
    <w:rsid w:val="71CC6DA9"/>
    <w:rsid w:val="73E31FE0"/>
    <w:rsid w:val="742EAF61"/>
    <w:rsid w:val="7B0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460"/>
  <w15:chartTrackingRefBased/>
  <w15:docId w15:val="{7E24ABF3-3AD5-4EED-B143-1330A720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1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21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219"/>
    <w:pPr>
      <w:keepNext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04219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E56771"/>
    <w:pPr>
      <w:spacing w:after="0" w:line="240" w:lineRule="auto"/>
    </w:pPr>
  </w:style>
  <w:style w:type="table" w:styleId="TableGrid">
    <w:name w:val="Table Grid"/>
    <w:basedOn w:val="TableNormal"/>
    <w:uiPriority w:val="39"/>
    <w:rsid w:val="004974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B0C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0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85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2108F8"/>
    <w:rPr>
      <w:color w:val="605E5C"/>
      <w:shd w:val="clear" w:color="auto" w:fill="E1DFDD"/>
    </w:rPr>
  </w:style>
  <w:style w:type="paragraph" w:styleId="indent-1" w:customStyle="1">
    <w:name w:val="indent-1"/>
    <w:basedOn w:val="Normal"/>
    <w:rsid w:val="00374B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Bombardier, Faith (DPH)</DisplayName>
        <AccountId>9</AccountId>
        <AccountType/>
      </UserInfo>
      <UserInfo>
        <DisplayName>Robinson, Shari S (DPH)</DisplayName>
        <AccountId>66</AccountId>
        <AccountType/>
      </UserInfo>
      <UserInfo>
        <DisplayName>Dennehy-Colorusso, Mary (DPH)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e426172b9468b74908cc16ee5ae13ff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564103f128ba204e4ac63978bd723850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33111-6FC2-4F5C-8F39-3E1672E9801F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C553AFF0-18AC-4954-B4D7-46AE64714880}"/>
</file>

<file path=customXml/itemProps3.xml><?xml version="1.0" encoding="utf-8"?>
<ds:datastoreItem xmlns:ds="http://schemas.openxmlformats.org/officeDocument/2006/customXml" ds:itemID="{52495A1B-A27C-4323-AEE1-0896D3B100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14</revision>
  <dcterms:created xsi:type="dcterms:W3CDTF">2025-01-15T21:22:00.0000000Z</dcterms:created>
  <dcterms:modified xsi:type="dcterms:W3CDTF">2025-08-26T17:57:33.5650229Z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