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60" w:type="dxa"/>
        <w:tblInd w:w="-275" w:type="dxa"/>
        <w:tblLook w:val="04A0" w:firstRow="1" w:lastRow="0" w:firstColumn="1" w:lastColumn="0" w:noHBand="0" w:noVBand="1"/>
      </w:tblPr>
      <w:tblGrid>
        <w:gridCol w:w="537"/>
        <w:gridCol w:w="1297"/>
        <w:gridCol w:w="1528"/>
        <w:gridCol w:w="7498"/>
      </w:tblGrid>
      <w:tr w:rsidR="003E3693" w:rsidRPr="00BE0CCB" w14:paraId="0041F102" w14:textId="77777777" w:rsidTr="003E3693">
        <w:trPr>
          <w:trHeight w:val="325"/>
        </w:trPr>
        <w:tc>
          <w:tcPr>
            <w:tcW w:w="462" w:type="dxa"/>
          </w:tcPr>
          <w:p w14:paraId="4413CEF0" w14:textId="77777777" w:rsidR="00BE0CCB" w:rsidRPr="00BE0CCB" w:rsidRDefault="00BE0CCB">
            <w:pPr>
              <w:rPr>
                <w:rFonts w:ascii="Arial" w:hAnsi="Arial" w:cs="Arial"/>
                <w:sz w:val="20"/>
                <w:szCs w:val="20"/>
              </w:rPr>
            </w:pPr>
          </w:p>
        </w:tc>
        <w:tc>
          <w:tcPr>
            <w:tcW w:w="1117" w:type="dxa"/>
            <w:vAlign w:val="center"/>
          </w:tcPr>
          <w:p w14:paraId="46F6932C" w14:textId="43F3AB08" w:rsidR="00BE0CCB" w:rsidRPr="00BD733F" w:rsidRDefault="00BD733F" w:rsidP="00BE0CCB">
            <w:pPr>
              <w:jc w:val="center"/>
              <w:rPr>
                <w:rFonts w:ascii="Arial" w:hAnsi="Arial" w:cs="Arial"/>
                <w:sz w:val="20"/>
                <w:szCs w:val="20"/>
                <w:lang w:val="en-US"/>
              </w:rPr>
            </w:pPr>
            <w:r>
              <w:rPr>
                <w:rFonts w:ascii="Arial" w:hAnsi="Arial"/>
                <w:sz w:val="20"/>
                <w:lang w:val="en-US"/>
              </w:rPr>
              <w:t>Qofkee</w:t>
            </w:r>
          </w:p>
        </w:tc>
        <w:tc>
          <w:tcPr>
            <w:tcW w:w="1316" w:type="dxa"/>
            <w:vAlign w:val="center"/>
          </w:tcPr>
          <w:p w14:paraId="7C78CB7C" w14:textId="5F95FB19" w:rsidR="00BE0CCB" w:rsidRPr="00BE0CCB" w:rsidRDefault="00BE0CCB" w:rsidP="00BE0CCB">
            <w:pPr>
              <w:jc w:val="center"/>
              <w:rPr>
                <w:rFonts w:ascii="Arial" w:hAnsi="Arial" w:cs="Arial"/>
                <w:sz w:val="20"/>
                <w:szCs w:val="20"/>
              </w:rPr>
            </w:pPr>
            <w:r>
              <w:rPr>
                <w:rFonts w:ascii="Arial" w:hAnsi="Arial"/>
                <w:sz w:val="20"/>
              </w:rPr>
              <w:t>Goorma</w:t>
            </w:r>
          </w:p>
        </w:tc>
        <w:tc>
          <w:tcPr>
            <w:tcW w:w="7965" w:type="dxa"/>
            <w:vAlign w:val="center"/>
          </w:tcPr>
          <w:p w14:paraId="41233F58" w14:textId="2E1CE27A" w:rsidR="00BE0CCB" w:rsidRPr="00BE0CCB" w:rsidRDefault="00BE0CCB" w:rsidP="00BE0CCB">
            <w:pPr>
              <w:jc w:val="center"/>
              <w:rPr>
                <w:rFonts w:ascii="Arial" w:hAnsi="Arial" w:cs="Arial"/>
                <w:sz w:val="20"/>
                <w:szCs w:val="20"/>
              </w:rPr>
            </w:pPr>
            <w:r>
              <w:rPr>
                <w:rFonts w:ascii="Arial" w:hAnsi="Arial"/>
                <w:sz w:val="20"/>
              </w:rPr>
              <w:t>Waxa la sameeyo</w:t>
            </w:r>
          </w:p>
        </w:tc>
      </w:tr>
      <w:tr w:rsidR="003E3693" w:rsidRPr="00BE0CCB" w14:paraId="0172AC4E" w14:textId="77777777" w:rsidTr="003E3693">
        <w:trPr>
          <w:trHeight w:val="1203"/>
        </w:trPr>
        <w:tc>
          <w:tcPr>
            <w:tcW w:w="462" w:type="dxa"/>
            <w:vAlign w:val="center"/>
          </w:tcPr>
          <w:p w14:paraId="7CC78BA0" w14:textId="2FBEAF64" w:rsidR="00BE0CCB" w:rsidRPr="00BE0CCB" w:rsidRDefault="00BE0CCB" w:rsidP="00BE0CCB">
            <w:pPr>
              <w:jc w:val="center"/>
              <w:rPr>
                <w:rFonts w:ascii="Arial" w:hAnsi="Arial" w:cs="Arial"/>
                <w:sz w:val="20"/>
                <w:szCs w:val="20"/>
              </w:rPr>
            </w:pPr>
            <w:r>
              <w:rPr>
                <w:rFonts w:ascii="Wingdings" w:hAnsi="Wingdings"/>
                <w:sz w:val="36"/>
              </w:rPr>
              <w:t></w:t>
            </w:r>
          </w:p>
        </w:tc>
        <w:tc>
          <w:tcPr>
            <w:tcW w:w="1117" w:type="dxa"/>
            <w:vAlign w:val="center"/>
          </w:tcPr>
          <w:p w14:paraId="0E447848" w14:textId="612DDB3F" w:rsidR="00BE0CCB" w:rsidRPr="006918A3" w:rsidRDefault="00BE0CCB" w:rsidP="00BE0CCB">
            <w:pPr>
              <w:jc w:val="center"/>
              <w:rPr>
                <w:rFonts w:ascii="Arial" w:hAnsi="Arial" w:cs="Arial"/>
                <w:sz w:val="18"/>
                <w:szCs w:val="18"/>
              </w:rPr>
            </w:pPr>
            <w:r>
              <w:rPr>
                <w:rFonts w:ascii="Arial" w:hAnsi="Arial"/>
                <w:sz w:val="18"/>
              </w:rPr>
              <w:t>QOF WALBA</w:t>
            </w:r>
          </w:p>
        </w:tc>
        <w:tc>
          <w:tcPr>
            <w:tcW w:w="1316" w:type="dxa"/>
            <w:vAlign w:val="center"/>
          </w:tcPr>
          <w:p w14:paraId="682A7D48" w14:textId="77777777" w:rsidR="00BE0CCB" w:rsidRPr="006918A3" w:rsidRDefault="00BE0CCB" w:rsidP="00BE0CCB">
            <w:pPr>
              <w:jc w:val="center"/>
              <w:rPr>
                <w:rFonts w:ascii="Arial" w:hAnsi="Arial" w:cs="Arial"/>
                <w:sz w:val="18"/>
                <w:szCs w:val="18"/>
              </w:rPr>
            </w:pPr>
            <w:r>
              <w:rPr>
                <w:rFonts w:ascii="Arial" w:hAnsi="Arial"/>
                <w:sz w:val="18"/>
              </w:rPr>
              <w:t>2 MAALMOOD</w:t>
            </w:r>
          </w:p>
          <w:p w14:paraId="73C72D75" w14:textId="411514A3" w:rsidR="00BE0CCB" w:rsidRPr="006918A3" w:rsidRDefault="00BE0CCB" w:rsidP="00BE0CCB">
            <w:pPr>
              <w:jc w:val="center"/>
              <w:rPr>
                <w:rFonts w:ascii="Arial" w:hAnsi="Arial" w:cs="Arial"/>
                <w:sz w:val="18"/>
                <w:szCs w:val="18"/>
              </w:rPr>
            </w:pPr>
            <w:r>
              <w:rPr>
                <w:rFonts w:ascii="Arial" w:hAnsi="Arial"/>
                <w:sz w:val="18"/>
              </w:rPr>
              <w:t>Booqashada ED kadib</w:t>
            </w:r>
          </w:p>
        </w:tc>
        <w:tc>
          <w:tcPr>
            <w:tcW w:w="7965" w:type="dxa"/>
          </w:tcPr>
          <w:p w14:paraId="32E350EF" w14:textId="24D175BE" w:rsidR="00BE0CCB" w:rsidRPr="006918A3" w:rsidRDefault="00BE0CCB" w:rsidP="00BE0CCB">
            <w:pPr>
              <w:rPr>
                <w:rFonts w:ascii="Arial" w:hAnsi="Arial" w:cs="Arial"/>
                <w:sz w:val="18"/>
                <w:szCs w:val="18"/>
              </w:rPr>
            </w:pPr>
            <w:r>
              <w:rPr>
                <w:rFonts w:ascii="Arial" w:hAnsi="Arial"/>
                <w:sz w:val="18"/>
              </w:rPr>
              <w:t xml:space="preserve">Waxaan ku talineynaa </w:t>
            </w:r>
            <w:r w:rsidR="00BD733F" w:rsidRPr="00E35AAA">
              <w:rPr>
                <w:rFonts w:ascii="Arial" w:hAnsi="Arial"/>
                <w:sz w:val="18"/>
              </w:rPr>
              <w:t>inaad la</w:t>
            </w:r>
            <w:r w:rsidR="00BD733F">
              <w:rPr>
                <w:rFonts w:ascii="Arial" w:hAnsi="Arial"/>
                <w:sz w:val="18"/>
              </w:rPr>
              <w:t xml:space="preserve"> </w:t>
            </w:r>
            <w:r w:rsidR="00BD733F" w:rsidRPr="00E35AAA">
              <w:rPr>
                <w:rFonts w:ascii="Arial" w:hAnsi="Arial"/>
                <w:sz w:val="18"/>
              </w:rPr>
              <w:t>hadasho</w:t>
            </w:r>
            <w:r w:rsidR="00BD733F">
              <w:rPr>
                <w:rFonts w:ascii="Arial" w:hAnsi="Arial"/>
                <w:sz w:val="18"/>
              </w:rPr>
              <w:t xml:space="preserve"> </w:t>
            </w:r>
            <w:r>
              <w:rPr>
                <w:rFonts w:ascii="Arial" w:hAnsi="Arial"/>
                <w:sz w:val="18"/>
              </w:rPr>
              <w:t>U doodaha Dhibaatada Kufsiga ama la taliyaha dooqaaga. Baaki</w:t>
            </w:r>
            <w:r w:rsidR="00B83558" w:rsidRPr="00E35AAA">
              <w:rPr>
                <w:rFonts w:ascii="Arial" w:hAnsi="Arial"/>
                <w:sz w:val="18"/>
              </w:rPr>
              <w:t>dkaaga</w:t>
            </w:r>
            <w:r>
              <w:rPr>
                <w:rFonts w:ascii="Arial" w:hAnsi="Arial"/>
                <w:sz w:val="18"/>
              </w:rPr>
              <w:t xml:space="preserve"> warbixinta waxay wadataa warbixinta ku saabsan Xarumaha Dhibaatada Kufsiga (RCC)</w:t>
            </w:r>
          </w:p>
          <w:p w14:paraId="3B27D066" w14:textId="035E9526" w:rsidR="00BE0CCB" w:rsidRPr="006918A3" w:rsidRDefault="00BE0CCB" w:rsidP="00BE0CCB">
            <w:pPr>
              <w:rPr>
                <w:rFonts w:ascii="Arial" w:hAnsi="Arial" w:cs="Arial"/>
                <w:sz w:val="18"/>
                <w:szCs w:val="18"/>
              </w:rPr>
            </w:pPr>
            <w:r>
              <w:rPr>
                <w:rFonts w:ascii="Arial" w:hAnsi="Arial"/>
                <w:sz w:val="18"/>
              </w:rPr>
              <w:t>Lambarka xiriirka RCC: _______________________________</w:t>
            </w:r>
          </w:p>
        </w:tc>
      </w:tr>
      <w:tr w:rsidR="003E3693" w:rsidRPr="00BE0CCB" w14:paraId="68A33D75" w14:textId="77777777" w:rsidTr="003E3693">
        <w:trPr>
          <w:trHeight w:val="1203"/>
        </w:trPr>
        <w:tc>
          <w:tcPr>
            <w:tcW w:w="462" w:type="dxa"/>
            <w:vAlign w:val="center"/>
          </w:tcPr>
          <w:p w14:paraId="2748D83F" w14:textId="28F06941" w:rsidR="00BE0CCB" w:rsidRPr="00BE0CCB" w:rsidRDefault="00BE0CCB" w:rsidP="00BE0CCB">
            <w:pPr>
              <w:jc w:val="center"/>
              <w:rPr>
                <w:rFonts w:ascii="Arial" w:hAnsi="Arial" w:cs="Arial"/>
                <w:sz w:val="20"/>
                <w:szCs w:val="20"/>
              </w:rPr>
            </w:pPr>
            <w:r>
              <w:rPr>
                <w:rFonts w:ascii="Wingdings" w:hAnsi="Wingdings"/>
                <w:sz w:val="36"/>
              </w:rPr>
              <w:t></w:t>
            </w:r>
          </w:p>
        </w:tc>
        <w:tc>
          <w:tcPr>
            <w:tcW w:w="1117" w:type="dxa"/>
            <w:vAlign w:val="center"/>
          </w:tcPr>
          <w:p w14:paraId="309CAD4C" w14:textId="0C77C54D" w:rsidR="00BE0CCB" w:rsidRPr="006918A3" w:rsidRDefault="00BE0CCB" w:rsidP="00BE0CCB">
            <w:pPr>
              <w:jc w:val="center"/>
              <w:rPr>
                <w:rFonts w:ascii="Arial" w:hAnsi="Arial" w:cs="Arial"/>
                <w:sz w:val="18"/>
                <w:szCs w:val="18"/>
              </w:rPr>
            </w:pPr>
            <w:r>
              <w:rPr>
                <w:rFonts w:ascii="Arial" w:hAnsi="Arial"/>
                <w:sz w:val="18"/>
              </w:rPr>
              <w:t>QOF WALBA</w:t>
            </w:r>
          </w:p>
        </w:tc>
        <w:tc>
          <w:tcPr>
            <w:tcW w:w="1316" w:type="dxa"/>
            <w:vAlign w:val="center"/>
          </w:tcPr>
          <w:p w14:paraId="406096B0" w14:textId="77777777" w:rsidR="00BE0CCB" w:rsidRPr="006918A3" w:rsidRDefault="00BE0CCB" w:rsidP="00BE0CCB">
            <w:pPr>
              <w:jc w:val="center"/>
              <w:rPr>
                <w:rFonts w:ascii="Arial" w:hAnsi="Arial" w:cs="Arial"/>
                <w:sz w:val="18"/>
                <w:szCs w:val="18"/>
              </w:rPr>
            </w:pPr>
            <w:r>
              <w:rPr>
                <w:rFonts w:ascii="Arial" w:hAnsi="Arial"/>
                <w:sz w:val="18"/>
              </w:rPr>
              <w:t>1 ee 2</w:t>
            </w:r>
          </w:p>
          <w:p w14:paraId="5481BE38" w14:textId="77777777" w:rsidR="00BE0CCB" w:rsidRPr="006918A3" w:rsidRDefault="00BE0CCB" w:rsidP="00BE0CCB">
            <w:pPr>
              <w:jc w:val="center"/>
              <w:rPr>
                <w:rFonts w:ascii="Arial" w:hAnsi="Arial" w:cs="Arial"/>
                <w:sz w:val="18"/>
                <w:szCs w:val="18"/>
              </w:rPr>
            </w:pPr>
            <w:r>
              <w:rPr>
                <w:rFonts w:ascii="Arial" w:hAnsi="Arial"/>
                <w:sz w:val="18"/>
              </w:rPr>
              <w:t>ISBUUCYO</w:t>
            </w:r>
          </w:p>
          <w:p w14:paraId="05B11BBC" w14:textId="106B53D9" w:rsidR="00BE0CCB" w:rsidRPr="006918A3" w:rsidRDefault="00BE0CCB" w:rsidP="00BE0CCB">
            <w:pPr>
              <w:jc w:val="center"/>
              <w:rPr>
                <w:rFonts w:ascii="Arial" w:hAnsi="Arial" w:cs="Arial"/>
                <w:sz w:val="18"/>
                <w:szCs w:val="18"/>
              </w:rPr>
            </w:pPr>
            <w:r>
              <w:rPr>
                <w:rFonts w:ascii="Arial" w:hAnsi="Arial"/>
                <w:sz w:val="18"/>
              </w:rPr>
              <w:t>Booqashada ED kadib</w:t>
            </w:r>
          </w:p>
        </w:tc>
        <w:tc>
          <w:tcPr>
            <w:tcW w:w="7965" w:type="dxa"/>
          </w:tcPr>
          <w:p w14:paraId="7681B254" w14:textId="3B5FFE1A" w:rsidR="00BE0CCB" w:rsidRPr="006918A3" w:rsidRDefault="00BE0CCB">
            <w:pPr>
              <w:rPr>
                <w:rFonts w:ascii="Arial" w:hAnsi="Arial" w:cs="Arial"/>
                <w:sz w:val="18"/>
                <w:szCs w:val="18"/>
              </w:rPr>
            </w:pPr>
            <w:r>
              <w:rPr>
                <w:rFonts w:ascii="Arial" w:hAnsi="Arial"/>
                <w:sz w:val="18"/>
              </w:rPr>
              <w:t>Booqashada Bixiyahaaga Daryeelka Koowaad (PCP) ayaa waxtar u noqon karo kala hadlida walaacyo walba ee aad qabtid iyo qiimeynta fayo qabkaaga guud.</w:t>
            </w:r>
          </w:p>
        </w:tc>
      </w:tr>
      <w:tr w:rsidR="003E3693" w:rsidRPr="00BE0CCB" w14:paraId="0B060C9B" w14:textId="77777777" w:rsidTr="003E3693">
        <w:trPr>
          <w:trHeight w:val="1203"/>
        </w:trPr>
        <w:tc>
          <w:tcPr>
            <w:tcW w:w="462" w:type="dxa"/>
            <w:vAlign w:val="center"/>
          </w:tcPr>
          <w:p w14:paraId="59799A2D" w14:textId="0FBE5F88"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117" w:type="dxa"/>
            <w:vAlign w:val="center"/>
          </w:tcPr>
          <w:p w14:paraId="291CA709" w14:textId="69F90177" w:rsidR="00BE0CCB" w:rsidRPr="006918A3" w:rsidRDefault="00BE0CCB" w:rsidP="00BE0CCB">
            <w:pPr>
              <w:jc w:val="center"/>
              <w:rPr>
                <w:rFonts w:ascii="Arial" w:hAnsi="Arial" w:cs="Arial"/>
                <w:sz w:val="18"/>
                <w:szCs w:val="18"/>
              </w:rPr>
            </w:pPr>
            <w:r>
              <w:rPr>
                <w:rFonts w:ascii="Arial" w:hAnsi="Arial"/>
                <w:sz w:val="18"/>
              </w:rPr>
              <w:t>Daawooyinka Ka hortaga HIV waa la tilmaamay, oo waad aqbashay</w:t>
            </w:r>
          </w:p>
        </w:tc>
        <w:tc>
          <w:tcPr>
            <w:tcW w:w="1316" w:type="dxa"/>
            <w:vAlign w:val="center"/>
          </w:tcPr>
          <w:p w14:paraId="197D91B7" w14:textId="550A3793" w:rsidR="00BE0CCB" w:rsidRPr="006918A3" w:rsidRDefault="00BE0CCB" w:rsidP="00BE0CCB">
            <w:pPr>
              <w:jc w:val="center"/>
              <w:rPr>
                <w:rFonts w:ascii="Arial" w:hAnsi="Arial" w:cs="Arial"/>
                <w:sz w:val="18"/>
                <w:szCs w:val="18"/>
              </w:rPr>
            </w:pPr>
            <w:r>
              <w:rPr>
                <w:rFonts w:ascii="Arial" w:hAnsi="Arial"/>
                <w:sz w:val="18"/>
              </w:rPr>
              <w:t>2 illaa 5 MAALMOOD</w:t>
            </w:r>
          </w:p>
          <w:p w14:paraId="4B40D352" w14:textId="1B72B692" w:rsidR="00BE0CCB" w:rsidRPr="006918A3" w:rsidRDefault="00BE0CCB" w:rsidP="00BE0CCB">
            <w:pPr>
              <w:jc w:val="center"/>
              <w:rPr>
                <w:rFonts w:ascii="Arial" w:hAnsi="Arial" w:cs="Arial"/>
                <w:sz w:val="18"/>
                <w:szCs w:val="18"/>
              </w:rPr>
            </w:pPr>
            <w:r>
              <w:rPr>
                <w:rFonts w:ascii="Arial" w:hAnsi="Arial"/>
                <w:sz w:val="18"/>
              </w:rPr>
              <w:t>Booqashada ED kadib</w:t>
            </w:r>
          </w:p>
        </w:tc>
        <w:tc>
          <w:tcPr>
            <w:tcW w:w="7965" w:type="dxa"/>
          </w:tcPr>
          <w:p w14:paraId="1A7338A7" w14:textId="49784153" w:rsidR="00BE0CCB" w:rsidRPr="006918A3" w:rsidRDefault="00BE0CCB" w:rsidP="00BE0CCB">
            <w:pPr>
              <w:rPr>
                <w:rFonts w:ascii="Arial" w:hAnsi="Arial" w:cs="Arial"/>
                <w:sz w:val="18"/>
                <w:szCs w:val="18"/>
              </w:rPr>
            </w:pPr>
            <w:r>
              <w:rPr>
                <w:rFonts w:ascii="Arial" w:hAnsi="Arial"/>
                <w:sz w:val="18"/>
              </w:rPr>
              <w:t>Waxaan kugula talinay inaad la xiriirtid Bixiyaha HIV iyo/ama Dhaqtarka Daryeelka Koowaad (PCP) ee maareynta daawada joogtada ah oo 2-5 maalmood gudahood</w:t>
            </w:r>
          </w:p>
          <w:p w14:paraId="10F7BC78" w14:textId="6660709A" w:rsidR="00BE0CCB" w:rsidRPr="006918A3" w:rsidRDefault="00BE0CCB" w:rsidP="00BE0CCB">
            <w:pPr>
              <w:rPr>
                <w:rFonts w:ascii="Arial" w:hAnsi="Arial" w:cs="Arial"/>
                <w:sz w:val="18"/>
                <w:szCs w:val="18"/>
              </w:rPr>
            </w:pPr>
            <w:r>
              <w:rPr>
                <w:rFonts w:ascii="Arial" w:hAnsi="Arial"/>
                <w:sz w:val="18"/>
              </w:rPr>
              <w:t>Warbixinta xiriirka ee Dabagalka HIV:</w:t>
            </w:r>
            <w:r w:rsidR="003E3693">
              <w:rPr>
                <w:rFonts w:ascii="Arial" w:hAnsi="Arial"/>
                <w:sz w:val="18"/>
              </w:rPr>
              <w:t xml:space="preserve"> </w:t>
            </w:r>
            <w:r>
              <w:rPr>
                <w:rFonts w:ascii="Arial" w:hAnsi="Arial"/>
                <w:sz w:val="18"/>
              </w:rPr>
              <w:t>____________________________</w:t>
            </w:r>
          </w:p>
        </w:tc>
      </w:tr>
      <w:tr w:rsidR="003E3693" w:rsidRPr="00BE0CCB" w14:paraId="5F6E3D12" w14:textId="77777777" w:rsidTr="003E3693">
        <w:trPr>
          <w:trHeight w:val="1203"/>
        </w:trPr>
        <w:tc>
          <w:tcPr>
            <w:tcW w:w="462" w:type="dxa"/>
            <w:vAlign w:val="center"/>
          </w:tcPr>
          <w:p w14:paraId="021E54F4" w14:textId="0D4BD70E"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117" w:type="dxa"/>
            <w:vAlign w:val="center"/>
          </w:tcPr>
          <w:p w14:paraId="60ADC26C" w14:textId="6260384D" w:rsidR="00BE0CCB" w:rsidRPr="006918A3" w:rsidRDefault="00BE0CCB" w:rsidP="00BE0CCB">
            <w:pPr>
              <w:jc w:val="center"/>
              <w:rPr>
                <w:rFonts w:ascii="Arial" w:hAnsi="Arial" w:cs="Arial"/>
                <w:sz w:val="18"/>
                <w:szCs w:val="18"/>
              </w:rPr>
            </w:pPr>
            <w:r>
              <w:rPr>
                <w:rFonts w:ascii="Arial" w:hAnsi="Arial"/>
                <w:sz w:val="18"/>
              </w:rPr>
              <w:t>Daawooyinka Ka hortaga HIV waa la tilmaamay, oo waad diiday</w:t>
            </w:r>
          </w:p>
        </w:tc>
        <w:tc>
          <w:tcPr>
            <w:tcW w:w="1316" w:type="dxa"/>
            <w:vAlign w:val="center"/>
          </w:tcPr>
          <w:p w14:paraId="2A85310E" w14:textId="3468D6D0" w:rsidR="00BE0CCB" w:rsidRPr="006918A3" w:rsidRDefault="00BE0CCB" w:rsidP="00BE0CCB">
            <w:pPr>
              <w:jc w:val="center"/>
              <w:rPr>
                <w:rFonts w:ascii="Arial" w:hAnsi="Arial" w:cs="Arial"/>
                <w:sz w:val="18"/>
                <w:szCs w:val="18"/>
              </w:rPr>
            </w:pPr>
            <w:r>
              <w:rPr>
                <w:rFonts w:ascii="Arial" w:hAnsi="Arial"/>
                <w:sz w:val="18"/>
              </w:rPr>
              <w:t>3 MAALMOOD</w:t>
            </w:r>
          </w:p>
          <w:p w14:paraId="05088268" w14:textId="0AAC123C" w:rsidR="00BE0CCB" w:rsidRPr="006918A3" w:rsidRDefault="00BE0CCB" w:rsidP="00BE0CCB">
            <w:pPr>
              <w:jc w:val="center"/>
              <w:rPr>
                <w:rFonts w:ascii="Arial" w:hAnsi="Arial" w:cs="Arial"/>
                <w:sz w:val="18"/>
                <w:szCs w:val="18"/>
              </w:rPr>
            </w:pPr>
            <w:r>
              <w:rPr>
                <w:rFonts w:ascii="Arial" w:hAnsi="Arial"/>
                <w:sz w:val="18"/>
              </w:rPr>
              <w:t>weerarka kadib</w:t>
            </w:r>
          </w:p>
        </w:tc>
        <w:tc>
          <w:tcPr>
            <w:tcW w:w="7965" w:type="dxa"/>
          </w:tcPr>
          <w:p w14:paraId="327F79BE" w14:textId="5B2C17FC" w:rsidR="00BE0CCB" w:rsidRPr="006918A3" w:rsidRDefault="00BE0CCB">
            <w:pPr>
              <w:rPr>
                <w:rFonts w:ascii="Arial" w:hAnsi="Arial" w:cs="Arial"/>
                <w:sz w:val="18"/>
                <w:szCs w:val="18"/>
              </w:rPr>
            </w:pPr>
            <w:r>
              <w:rPr>
                <w:rFonts w:ascii="Arial" w:hAnsi="Arial"/>
                <w:sz w:val="18"/>
              </w:rPr>
              <w:t xml:space="preserve">Waxaad u qalantaa bilaabida daawooyinka ka hortaga HIV 3 maalmood </w:t>
            </w:r>
            <w:r w:rsidR="00B83558" w:rsidRPr="00E35AAA">
              <w:rPr>
                <w:rFonts w:ascii="Arial" w:hAnsi="Arial"/>
                <w:sz w:val="18"/>
              </w:rPr>
              <w:t xml:space="preserve">gudahooda </w:t>
            </w:r>
            <w:r>
              <w:rPr>
                <w:rFonts w:ascii="Arial" w:hAnsi="Arial"/>
                <w:sz w:val="18"/>
              </w:rPr>
              <w:t xml:space="preserve">(72 saacadood) ee weerarka. Haddii kadib markaad baxdid maanta </w:t>
            </w:r>
            <w:r w:rsidR="00B83558" w:rsidRPr="00E35AAA">
              <w:rPr>
                <w:rFonts w:ascii="Arial" w:hAnsi="Arial"/>
                <w:sz w:val="18"/>
              </w:rPr>
              <w:t>oo aad</w:t>
            </w:r>
            <w:r w:rsidR="00B83558">
              <w:rPr>
                <w:rFonts w:ascii="Arial" w:hAnsi="Arial"/>
                <w:sz w:val="18"/>
              </w:rPr>
              <w:t xml:space="preserve"> </w:t>
            </w:r>
            <w:r>
              <w:rPr>
                <w:rFonts w:ascii="Arial" w:hAnsi="Arial"/>
                <w:sz w:val="18"/>
              </w:rPr>
              <w:t>jeclaa</w:t>
            </w:r>
            <w:r w:rsidR="00B83558" w:rsidRPr="00E35AAA">
              <w:rPr>
                <w:rFonts w:ascii="Arial" w:hAnsi="Arial"/>
                <w:sz w:val="18"/>
              </w:rPr>
              <w:t>to</w:t>
            </w:r>
            <w:r>
              <w:rPr>
                <w:rFonts w:ascii="Arial" w:hAnsi="Arial"/>
                <w:sz w:val="18"/>
              </w:rPr>
              <w:t xml:space="preserve"> qaada</w:t>
            </w:r>
            <w:r w:rsidR="00B83558" w:rsidRPr="00E35AAA">
              <w:rPr>
                <w:rFonts w:ascii="Arial" w:hAnsi="Arial"/>
                <w:sz w:val="18"/>
              </w:rPr>
              <w:t>shada</w:t>
            </w:r>
            <w:r>
              <w:rPr>
                <w:rFonts w:ascii="Arial" w:hAnsi="Arial"/>
                <w:sz w:val="18"/>
              </w:rPr>
              <w:t xml:space="preserve"> Daawada Ka hortaga HIV, la xiriir Bixiyahaaga Daryeelka Caafimaadka (PCP).</w:t>
            </w:r>
          </w:p>
        </w:tc>
      </w:tr>
      <w:tr w:rsidR="003E3693" w:rsidRPr="00BE0CCB" w14:paraId="6EEB2613" w14:textId="77777777" w:rsidTr="003E3693">
        <w:trPr>
          <w:trHeight w:val="902"/>
        </w:trPr>
        <w:tc>
          <w:tcPr>
            <w:tcW w:w="462" w:type="dxa"/>
            <w:vAlign w:val="center"/>
          </w:tcPr>
          <w:p w14:paraId="2329CD95" w14:textId="5DC2E80C" w:rsidR="00BE0CCB" w:rsidRPr="00BE0CCB" w:rsidRDefault="00BE0CCB" w:rsidP="00BE0CCB">
            <w:pPr>
              <w:jc w:val="center"/>
              <w:rPr>
                <w:rFonts w:ascii="Arial" w:hAnsi="Arial" w:cs="Arial"/>
                <w:sz w:val="20"/>
                <w:szCs w:val="20"/>
              </w:rPr>
            </w:pPr>
            <w:r>
              <w:rPr>
                <w:rFonts w:ascii="Wingdings" w:hAnsi="Wingdings"/>
                <w:sz w:val="36"/>
              </w:rPr>
              <w:t></w:t>
            </w:r>
          </w:p>
        </w:tc>
        <w:tc>
          <w:tcPr>
            <w:tcW w:w="1117" w:type="dxa"/>
            <w:vAlign w:val="center"/>
          </w:tcPr>
          <w:p w14:paraId="15C09224" w14:textId="04B5CAE7" w:rsidR="00BE0CCB" w:rsidRPr="006918A3" w:rsidRDefault="00BE0CCB" w:rsidP="00BE0CCB">
            <w:pPr>
              <w:jc w:val="center"/>
              <w:rPr>
                <w:rFonts w:ascii="Arial" w:hAnsi="Arial" w:cs="Arial"/>
                <w:sz w:val="18"/>
                <w:szCs w:val="18"/>
              </w:rPr>
            </w:pPr>
            <w:r>
              <w:rPr>
                <w:rFonts w:ascii="Arial" w:hAnsi="Arial"/>
                <w:sz w:val="18"/>
              </w:rPr>
              <w:t>QOF WALBA</w:t>
            </w:r>
          </w:p>
        </w:tc>
        <w:tc>
          <w:tcPr>
            <w:tcW w:w="1316" w:type="dxa"/>
            <w:vAlign w:val="center"/>
          </w:tcPr>
          <w:p w14:paraId="73BA01AB" w14:textId="2A5473C6" w:rsidR="00BE0CCB" w:rsidRPr="006918A3" w:rsidRDefault="00BE0CCB" w:rsidP="00BE0CCB">
            <w:pPr>
              <w:jc w:val="center"/>
              <w:rPr>
                <w:rFonts w:ascii="Arial" w:hAnsi="Arial" w:cs="Arial"/>
                <w:sz w:val="18"/>
                <w:szCs w:val="18"/>
              </w:rPr>
            </w:pPr>
            <w:r>
              <w:rPr>
                <w:rFonts w:ascii="Arial" w:hAnsi="Arial"/>
                <w:sz w:val="18"/>
              </w:rPr>
              <w:t>6 ISBUUCYO</w:t>
            </w:r>
          </w:p>
          <w:p w14:paraId="17B32DB9" w14:textId="22423B40" w:rsidR="00BE0CCB" w:rsidRPr="006918A3" w:rsidRDefault="00BE0CCB" w:rsidP="00BE0CCB">
            <w:pPr>
              <w:jc w:val="center"/>
              <w:rPr>
                <w:rFonts w:ascii="Arial" w:hAnsi="Arial" w:cs="Arial"/>
                <w:sz w:val="18"/>
                <w:szCs w:val="18"/>
              </w:rPr>
            </w:pPr>
            <w:r>
              <w:rPr>
                <w:rFonts w:ascii="Arial" w:hAnsi="Arial"/>
                <w:sz w:val="18"/>
              </w:rPr>
              <w:t>Booqashada ED kadib</w:t>
            </w:r>
          </w:p>
        </w:tc>
        <w:tc>
          <w:tcPr>
            <w:tcW w:w="7965" w:type="dxa"/>
          </w:tcPr>
          <w:p w14:paraId="4FEDBFFD" w14:textId="2CF2FA78" w:rsidR="00BE0CCB" w:rsidRPr="006918A3" w:rsidRDefault="00BE0CCB">
            <w:pPr>
              <w:rPr>
                <w:rFonts w:ascii="Arial" w:hAnsi="Arial" w:cs="Arial"/>
                <w:sz w:val="18"/>
                <w:szCs w:val="18"/>
              </w:rPr>
            </w:pPr>
            <w:r>
              <w:rPr>
                <w:rFonts w:ascii="Arial" w:hAnsi="Arial"/>
                <w:sz w:val="18"/>
              </w:rPr>
              <w:t>Waxaan kugula talinay</w:t>
            </w:r>
            <w:r w:rsidR="00B83558" w:rsidRPr="00E35AAA">
              <w:rPr>
                <w:rFonts w:ascii="Arial" w:hAnsi="Arial"/>
                <w:sz w:val="18"/>
              </w:rPr>
              <w:t>naa</w:t>
            </w:r>
            <w:r>
              <w:rPr>
                <w:rFonts w:ascii="Arial" w:hAnsi="Arial"/>
                <w:sz w:val="18"/>
              </w:rPr>
              <w:t xml:space="preserve"> inaad qaadatid baaritaanka difaaca jirka HIV, la xiriir Bixiyahaaga Daryeel Koowaad (PCP). Markii lagu baaro isbuucyo 6 aad, weydii PCP-gaaga ama la taliyaha HIV haddii ama goorta aad qaadaneysid baaritaano dheeraad ah.</w:t>
            </w:r>
          </w:p>
        </w:tc>
      </w:tr>
      <w:tr w:rsidR="003E3693" w:rsidRPr="00BE0CCB" w14:paraId="4BB7CACD" w14:textId="77777777" w:rsidTr="003E3693">
        <w:trPr>
          <w:trHeight w:val="1316"/>
        </w:trPr>
        <w:tc>
          <w:tcPr>
            <w:tcW w:w="462" w:type="dxa"/>
            <w:vAlign w:val="center"/>
          </w:tcPr>
          <w:p w14:paraId="4E208696" w14:textId="19D263BF"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117" w:type="dxa"/>
            <w:vAlign w:val="center"/>
          </w:tcPr>
          <w:p w14:paraId="50D800AF" w14:textId="6AB23E7E" w:rsidR="00BE0CCB" w:rsidRPr="006918A3" w:rsidRDefault="00BE0CCB" w:rsidP="00BE0CCB">
            <w:pPr>
              <w:jc w:val="center"/>
              <w:rPr>
                <w:rFonts w:ascii="Arial" w:hAnsi="Arial" w:cs="Arial"/>
                <w:sz w:val="18"/>
                <w:szCs w:val="18"/>
              </w:rPr>
            </w:pPr>
            <w:r>
              <w:rPr>
                <w:rFonts w:ascii="Arial" w:hAnsi="Arial"/>
                <w:sz w:val="18"/>
              </w:rPr>
              <w:t>Ka hortaga Uurka Degdega ah (EC) waa la tilmaamay, oo waad aqbashay</w:t>
            </w:r>
          </w:p>
        </w:tc>
        <w:tc>
          <w:tcPr>
            <w:tcW w:w="1316" w:type="dxa"/>
            <w:vAlign w:val="center"/>
          </w:tcPr>
          <w:p w14:paraId="099F0B66" w14:textId="5AF7A4F4" w:rsidR="00BE0CCB" w:rsidRPr="006918A3" w:rsidRDefault="00BE0CCB" w:rsidP="00BE0CCB">
            <w:pPr>
              <w:jc w:val="center"/>
              <w:rPr>
                <w:rFonts w:ascii="Arial" w:hAnsi="Arial" w:cs="Arial"/>
                <w:sz w:val="18"/>
                <w:szCs w:val="18"/>
              </w:rPr>
            </w:pPr>
            <w:r>
              <w:rPr>
                <w:rFonts w:ascii="Arial" w:hAnsi="Arial"/>
                <w:sz w:val="18"/>
              </w:rPr>
              <w:t>3 ISBUUCYO   booqashooyinka ED kadib</w:t>
            </w:r>
          </w:p>
        </w:tc>
        <w:tc>
          <w:tcPr>
            <w:tcW w:w="7965" w:type="dxa"/>
          </w:tcPr>
          <w:p w14:paraId="384B233B" w14:textId="01E978E7" w:rsidR="00BE0CCB" w:rsidRDefault="00BE0CCB" w:rsidP="00BE0CCB">
            <w:pPr>
              <w:rPr>
                <w:rFonts w:ascii="Arial" w:hAnsi="Arial"/>
                <w:sz w:val="18"/>
              </w:rPr>
            </w:pPr>
            <w:r>
              <w:rPr>
                <w:rFonts w:ascii="Arial" w:hAnsi="Arial"/>
                <w:sz w:val="18"/>
              </w:rPr>
              <w:t>Waxaan ku talinay</w:t>
            </w:r>
            <w:r w:rsidR="00BB7EDA" w:rsidRPr="00E35AAA">
              <w:rPr>
                <w:rFonts w:ascii="Arial" w:hAnsi="Arial"/>
                <w:sz w:val="18"/>
              </w:rPr>
              <w:t>naa</w:t>
            </w:r>
            <w:r>
              <w:rPr>
                <w:rFonts w:ascii="Arial" w:hAnsi="Arial"/>
                <w:sz w:val="18"/>
              </w:rPr>
              <w:t xml:space="preserve"> inaad sameysid baaritaanka uurka oo ku celis ah 3 isbuuc kadib markaad qaadatid ka hortaga uurka degdega.  Iyadoo ka hortaga uurka degdega uu si fiican u shaqeeyay, ma ahan wax ku ool 100%.</w:t>
            </w:r>
          </w:p>
          <w:p w14:paraId="79D81C24" w14:textId="77777777" w:rsidR="00E55720" w:rsidRPr="006918A3" w:rsidRDefault="00E55720" w:rsidP="00BE0CCB">
            <w:pPr>
              <w:rPr>
                <w:rFonts w:ascii="Arial" w:hAnsi="Arial" w:cs="Arial"/>
                <w:sz w:val="18"/>
                <w:szCs w:val="18"/>
              </w:rPr>
            </w:pPr>
          </w:p>
          <w:p w14:paraId="35850905" w14:textId="58C47CAC" w:rsidR="00BE0CCB" w:rsidRPr="00E55720" w:rsidRDefault="00BE0CCB" w:rsidP="00BE0CCB">
            <w:pPr>
              <w:rPr>
                <w:rFonts w:ascii="Arial" w:hAnsi="Arial"/>
                <w:sz w:val="18"/>
              </w:rPr>
            </w:pPr>
            <w:r>
              <w:rPr>
                <w:rFonts w:ascii="Arial" w:hAnsi="Arial"/>
                <w:sz w:val="18"/>
              </w:rPr>
              <w:t>Taariiqda:</w:t>
            </w:r>
            <w:r w:rsidR="00EC368B" w:rsidRPr="006918A3">
              <w:rPr>
                <w:rFonts w:ascii="Arial" w:hAnsi="Arial" w:cs="Arial"/>
                <w:sz w:val="18"/>
                <w:szCs w:val="18"/>
              </w:rPr>
              <w:t>______</w:t>
            </w:r>
            <w:r>
              <w:rPr>
                <w:rFonts w:ascii="Arial" w:hAnsi="Arial"/>
                <w:sz w:val="18"/>
              </w:rPr>
              <w:t>_____________________</w:t>
            </w:r>
          </w:p>
        </w:tc>
      </w:tr>
      <w:tr w:rsidR="003E3693" w:rsidRPr="00BE0CCB" w14:paraId="0A6D347C" w14:textId="77777777" w:rsidTr="003E3693">
        <w:trPr>
          <w:trHeight w:val="2110"/>
        </w:trPr>
        <w:tc>
          <w:tcPr>
            <w:tcW w:w="462" w:type="dxa"/>
            <w:vAlign w:val="center"/>
          </w:tcPr>
          <w:p w14:paraId="64EBE6F9" w14:textId="7DAADCE1"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117" w:type="dxa"/>
            <w:vAlign w:val="center"/>
          </w:tcPr>
          <w:p w14:paraId="4908C9C1" w14:textId="16954125" w:rsidR="00BE0CCB" w:rsidRPr="006918A3" w:rsidRDefault="00BE0CCB" w:rsidP="00BE0CCB">
            <w:pPr>
              <w:jc w:val="center"/>
              <w:rPr>
                <w:rFonts w:ascii="Arial" w:hAnsi="Arial" w:cs="Arial"/>
                <w:sz w:val="18"/>
                <w:szCs w:val="18"/>
              </w:rPr>
            </w:pPr>
            <w:r>
              <w:rPr>
                <w:rFonts w:ascii="Arial" w:hAnsi="Arial"/>
                <w:sz w:val="18"/>
              </w:rPr>
              <w:t>Ka hortaga Uurka Degdega ah (EC) waa la tilmaamay, oo waad diiday</w:t>
            </w:r>
          </w:p>
        </w:tc>
        <w:tc>
          <w:tcPr>
            <w:tcW w:w="1316" w:type="dxa"/>
            <w:vAlign w:val="center"/>
          </w:tcPr>
          <w:p w14:paraId="32BB0107" w14:textId="5081EDD5" w:rsidR="00BE0CCB" w:rsidRPr="006918A3" w:rsidRDefault="00BE0CCB" w:rsidP="00BE0CCB">
            <w:pPr>
              <w:jc w:val="center"/>
              <w:rPr>
                <w:rFonts w:ascii="Arial" w:hAnsi="Arial" w:cs="Arial"/>
                <w:sz w:val="18"/>
                <w:szCs w:val="18"/>
              </w:rPr>
            </w:pPr>
            <w:r>
              <w:rPr>
                <w:rFonts w:ascii="Arial" w:hAnsi="Arial"/>
                <w:sz w:val="18"/>
              </w:rPr>
              <w:t>5 MAALMOOD</w:t>
            </w:r>
          </w:p>
          <w:p w14:paraId="7130CF25" w14:textId="2BE6B9D7" w:rsidR="00BE0CCB" w:rsidRPr="006918A3" w:rsidRDefault="00BE0CCB" w:rsidP="00BE0CCB">
            <w:pPr>
              <w:jc w:val="center"/>
              <w:rPr>
                <w:rFonts w:ascii="Arial" w:hAnsi="Arial" w:cs="Arial"/>
                <w:sz w:val="18"/>
                <w:szCs w:val="18"/>
              </w:rPr>
            </w:pPr>
            <w:r>
              <w:rPr>
                <w:rFonts w:ascii="Arial" w:hAnsi="Arial"/>
                <w:sz w:val="18"/>
              </w:rPr>
              <w:t>weerarka kadib</w:t>
            </w:r>
          </w:p>
        </w:tc>
        <w:tc>
          <w:tcPr>
            <w:tcW w:w="7965" w:type="dxa"/>
          </w:tcPr>
          <w:p w14:paraId="7887BD11" w14:textId="46E664EA" w:rsidR="00BE0CCB" w:rsidRPr="001543DF" w:rsidRDefault="001543DF">
            <w:pPr>
              <w:rPr>
                <w:rFonts w:ascii="Arial" w:hAnsi="Arial" w:cs="Arial"/>
                <w:sz w:val="18"/>
                <w:szCs w:val="18"/>
              </w:rPr>
            </w:pPr>
            <w:r>
              <w:rPr>
                <w:rFonts w:ascii="Arial" w:hAnsi="Arial"/>
                <w:sz w:val="18"/>
              </w:rPr>
              <w:t xml:space="preserve">Waxaad ku qaadan kartaa Ka hortaga Uurka Degdega ah (EC) 5 maalmood gudahood (120 saacadood) weerar kadib. EC waxaa la heli karaa qoraalka dhaqtarka la'aantiis oo farmashiyaha badankood, ama waxaad </w:t>
            </w:r>
            <w:r w:rsidR="00BB7EDA" w:rsidRPr="00E35AAA">
              <w:rPr>
                <w:rFonts w:ascii="Arial" w:hAnsi="Arial"/>
                <w:sz w:val="18"/>
              </w:rPr>
              <w:t xml:space="preserve">ku </w:t>
            </w:r>
            <w:r>
              <w:rPr>
                <w:rFonts w:ascii="Arial" w:hAnsi="Arial"/>
                <w:sz w:val="18"/>
              </w:rPr>
              <w:t xml:space="preserve">heli kartaa qoraalka dhaqtarka bixiyahaaga daryeelka koowaad, OB/GYN, ama rugta caafimaadka qorsheynta dhalmada. Si aad u heshid rugta caafimaadka, booqo </w:t>
            </w:r>
            <w:hyperlink r:id="rId10" w:history="1">
              <w:r>
                <w:rPr>
                  <w:rStyle w:val="Hyperlink"/>
                  <w:rFonts w:ascii="Arial" w:hAnsi="Arial"/>
                  <w:sz w:val="18"/>
                </w:rPr>
                <w:t>www.mass.gov/dph/familyplanning</w:t>
              </w:r>
            </w:hyperlink>
            <w:r>
              <w:rPr>
                <w:rFonts w:ascii="Arial" w:hAnsi="Arial"/>
                <w:sz w:val="18"/>
              </w:rPr>
              <w:t> ama la hadal U doodaha Xarunta Dhibaatada Kufsiga. Waxaan ku talinay baaritaanka uurka 14 maalmood weerarka kadib.</w:t>
            </w:r>
          </w:p>
        </w:tc>
      </w:tr>
      <w:tr w:rsidR="003E3693" w:rsidRPr="00BE0CCB" w14:paraId="426D504C" w14:textId="77777777" w:rsidTr="003E3693">
        <w:trPr>
          <w:trHeight w:val="1506"/>
        </w:trPr>
        <w:tc>
          <w:tcPr>
            <w:tcW w:w="462" w:type="dxa"/>
            <w:vAlign w:val="center"/>
          </w:tcPr>
          <w:p w14:paraId="1A831D8A" w14:textId="0DDD98D8"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117" w:type="dxa"/>
            <w:vAlign w:val="center"/>
          </w:tcPr>
          <w:p w14:paraId="3310FC38" w14:textId="365D7D83" w:rsidR="00BE0CCB" w:rsidRPr="006918A3" w:rsidRDefault="00BE0CCB" w:rsidP="00BE0CCB">
            <w:pPr>
              <w:jc w:val="center"/>
              <w:rPr>
                <w:rFonts w:ascii="Arial" w:hAnsi="Arial" w:cs="Arial"/>
                <w:sz w:val="18"/>
                <w:szCs w:val="18"/>
              </w:rPr>
            </w:pPr>
            <w:r>
              <w:rPr>
                <w:rFonts w:ascii="Arial" w:hAnsi="Arial"/>
                <w:sz w:val="18"/>
              </w:rPr>
              <w:t>Tallaalka ama tallaalada waa la tilmaamay, oo waad aqbashay</w:t>
            </w:r>
          </w:p>
        </w:tc>
        <w:tc>
          <w:tcPr>
            <w:tcW w:w="1316" w:type="dxa"/>
            <w:vAlign w:val="center"/>
          </w:tcPr>
          <w:p w14:paraId="219CAE80" w14:textId="258ED0A6" w:rsidR="00BE0CCB" w:rsidRPr="006918A3" w:rsidRDefault="00BE0CCB" w:rsidP="00BE0CCB">
            <w:pPr>
              <w:jc w:val="center"/>
              <w:rPr>
                <w:rFonts w:ascii="Arial" w:hAnsi="Arial" w:cs="Arial"/>
                <w:sz w:val="18"/>
                <w:szCs w:val="18"/>
              </w:rPr>
            </w:pPr>
            <w:r>
              <w:rPr>
                <w:rFonts w:ascii="Arial" w:hAnsi="Arial"/>
                <w:sz w:val="18"/>
              </w:rPr>
              <w:t>4 ISBUUCYO</w:t>
            </w:r>
          </w:p>
          <w:p w14:paraId="2DA8B5F4" w14:textId="7A3E46F3" w:rsidR="00BE0CCB" w:rsidRPr="006918A3" w:rsidRDefault="00BE0CCB" w:rsidP="00BE0CCB">
            <w:pPr>
              <w:jc w:val="center"/>
              <w:rPr>
                <w:rFonts w:ascii="Arial" w:hAnsi="Arial" w:cs="Arial"/>
                <w:sz w:val="18"/>
                <w:szCs w:val="18"/>
              </w:rPr>
            </w:pPr>
            <w:r>
              <w:rPr>
                <w:rFonts w:ascii="Arial" w:hAnsi="Arial"/>
                <w:sz w:val="18"/>
              </w:rPr>
              <w:t>Booqashada ED kadib</w:t>
            </w:r>
          </w:p>
        </w:tc>
        <w:tc>
          <w:tcPr>
            <w:tcW w:w="7965" w:type="dxa"/>
          </w:tcPr>
          <w:p w14:paraId="3C5921AA" w14:textId="6B51B29B" w:rsidR="00BE0CCB" w:rsidRPr="00CA08FD" w:rsidRDefault="00BE0CCB" w:rsidP="00CA30BE">
            <w:pPr>
              <w:rPr>
                <w:rFonts w:ascii="Arial" w:hAnsi="Arial" w:cs="Arial"/>
                <w:sz w:val="18"/>
                <w:szCs w:val="18"/>
              </w:rPr>
            </w:pPr>
            <w:r>
              <w:rPr>
                <w:rFonts w:ascii="Arial" w:hAnsi="Arial"/>
                <w:sz w:val="18"/>
              </w:rPr>
              <w:t>Tallaalada Cagaarshowga B iyo HPV waxay ka qeybyihiin taxane oo waxay u baahanayaan garoojooyin dheeraad ah si ay aad waxtar ugu yeelato. La xiriir bixiyahaaga daryeelka koowaad ama rugta caafimaadka gobolka maalgeliyo si aad u heshid tallaalka (tallaalada) xigga oo taxane ah. Wixii warbixin dheeraad ah, soo wac 1-800-232-4636 ama booqo www.vaccines.gov</w:t>
            </w:r>
          </w:p>
        </w:tc>
      </w:tr>
      <w:tr w:rsidR="003E3693" w:rsidRPr="00BE0CCB" w14:paraId="116B4CEB" w14:textId="77777777" w:rsidTr="003E3693">
        <w:trPr>
          <w:trHeight w:val="2110"/>
        </w:trPr>
        <w:tc>
          <w:tcPr>
            <w:tcW w:w="462" w:type="dxa"/>
            <w:vAlign w:val="center"/>
          </w:tcPr>
          <w:p w14:paraId="76AE4FC5" w14:textId="4996654E"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117" w:type="dxa"/>
            <w:vAlign w:val="center"/>
          </w:tcPr>
          <w:p w14:paraId="18372271" w14:textId="5E0128B2" w:rsidR="00BE0CCB" w:rsidRPr="006918A3" w:rsidRDefault="00BE0CCB" w:rsidP="00BE0CCB">
            <w:pPr>
              <w:jc w:val="center"/>
              <w:rPr>
                <w:rFonts w:ascii="Arial" w:hAnsi="Arial" w:cs="Arial"/>
                <w:sz w:val="18"/>
                <w:szCs w:val="18"/>
              </w:rPr>
            </w:pPr>
            <w:r>
              <w:rPr>
                <w:rFonts w:ascii="Arial" w:hAnsi="Arial"/>
                <w:sz w:val="18"/>
              </w:rPr>
              <w:t>Baaritaanka daroogada waa la tilmaamay, oo waad aqbashay</w:t>
            </w:r>
          </w:p>
        </w:tc>
        <w:tc>
          <w:tcPr>
            <w:tcW w:w="1316" w:type="dxa"/>
            <w:vAlign w:val="center"/>
          </w:tcPr>
          <w:p w14:paraId="66C7B562" w14:textId="0431947D" w:rsidR="00BE0CCB" w:rsidRPr="006918A3" w:rsidRDefault="00BE0CCB" w:rsidP="00BE0CCB">
            <w:pPr>
              <w:jc w:val="center"/>
              <w:rPr>
                <w:rFonts w:ascii="Arial" w:hAnsi="Arial" w:cs="Arial"/>
                <w:sz w:val="18"/>
                <w:szCs w:val="18"/>
              </w:rPr>
            </w:pPr>
            <w:r>
              <w:rPr>
                <w:rFonts w:ascii="Arial" w:hAnsi="Arial"/>
                <w:sz w:val="18"/>
              </w:rPr>
              <w:t>12 ISBUUCYO</w:t>
            </w:r>
          </w:p>
          <w:p w14:paraId="163115DB" w14:textId="68F7B409" w:rsidR="00BE0CCB" w:rsidRPr="006918A3" w:rsidRDefault="00BE0CCB" w:rsidP="00BE0CCB">
            <w:pPr>
              <w:jc w:val="center"/>
              <w:rPr>
                <w:rFonts w:ascii="Arial" w:hAnsi="Arial" w:cs="Arial"/>
                <w:sz w:val="18"/>
                <w:szCs w:val="18"/>
              </w:rPr>
            </w:pPr>
            <w:r>
              <w:rPr>
                <w:rFonts w:ascii="Arial" w:hAnsi="Arial"/>
                <w:sz w:val="18"/>
              </w:rPr>
              <w:t>Booqashada ED kadib</w:t>
            </w:r>
          </w:p>
        </w:tc>
        <w:tc>
          <w:tcPr>
            <w:tcW w:w="7965" w:type="dxa"/>
          </w:tcPr>
          <w:p w14:paraId="74202D00" w14:textId="45A103A0" w:rsidR="00BE0CCB" w:rsidRPr="006918A3" w:rsidRDefault="00BE0CCB">
            <w:pPr>
              <w:rPr>
                <w:rFonts w:ascii="Arial" w:hAnsi="Arial" w:cs="Arial"/>
                <w:sz w:val="18"/>
                <w:szCs w:val="18"/>
              </w:rPr>
            </w:pPr>
            <w:r>
              <w:rPr>
                <w:rFonts w:ascii="Arial" w:hAnsi="Arial"/>
                <w:sz w:val="18"/>
              </w:rPr>
              <w:t xml:space="preserve">Baaritaanka </w:t>
            </w:r>
            <w:r w:rsidR="00BB7EDA" w:rsidRPr="00BB7EDA">
              <w:rPr>
                <w:rFonts w:ascii="Arial" w:hAnsi="Arial"/>
                <w:sz w:val="18"/>
              </w:rPr>
              <w:t xml:space="preserve">daraasadda sunta </w:t>
            </w:r>
            <w:r w:rsidR="00BB7EDA" w:rsidRPr="00E35AAA">
              <w:rPr>
                <w:rFonts w:ascii="Arial" w:hAnsi="Arial"/>
                <w:sz w:val="18"/>
              </w:rPr>
              <w:t>waxay</w:t>
            </w:r>
            <w:r w:rsidR="00BB7EDA">
              <w:rPr>
                <w:rFonts w:ascii="Arial" w:hAnsi="Arial"/>
                <w:sz w:val="18"/>
              </w:rPr>
              <w:t xml:space="preserve"> </w:t>
            </w:r>
            <w:r>
              <w:rPr>
                <w:rFonts w:ascii="Arial" w:hAnsi="Arial"/>
                <w:sz w:val="18"/>
              </w:rPr>
              <w:t>qaadan kar</w:t>
            </w:r>
            <w:r w:rsidR="00BB7EDA" w:rsidRPr="00E35AAA">
              <w:rPr>
                <w:rFonts w:ascii="Arial" w:hAnsi="Arial"/>
                <w:sz w:val="18"/>
              </w:rPr>
              <w:t>t</w:t>
            </w:r>
            <w:r>
              <w:rPr>
                <w:rFonts w:ascii="Arial" w:hAnsi="Arial"/>
                <w:sz w:val="18"/>
              </w:rPr>
              <w:t>aa 12 ama isbuucyo ka badan oo natiijooyinka ku diyaar garoobaan. Haddii aad u soo sheegto weerarka booliska, waxaad kala xiriiri kartaa waaxda booliska caasimada/magaalada meesha weerarka uu ka dhacay oo natiijooyinkaaga ah. Haddii aadan u soo sheegin weerarka booliska, waxaad la xiriiri kartaa 1-866-269-4265 oo ku siiyo lambarka Xirmadaada si aad u heshid natiijooyinkaaga. La talinta waxaa laga helaa qadka Xarunta Dhibaatada Kufsiga haddii aad qabtid walaacyo ku saabsan natiijooyinka.</w:t>
            </w:r>
          </w:p>
        </w:tc>
      </w:tr>
    </w:tbl>
    <w:p w14:paraId="71990445" w14:textId="10C76759" w:rsidR="00F14FE4" w:rsidRPr="00BE0CCB" w:rsidRDefault="00E55720">
      <w:pPr>
        <w:rPr>
          <w:rFonts w:ascii="Arial" w:hAnsi="Arial" w:cs="Arial"/>
          <w:sz w:val="20"/>
          <w:szCs w:val="20"/>
        </w:rPr>
      </w:pPr>
      <w:r>
        <w:rPr>
          <w:rFonts w:ascii="Arial" w:hAnsi="Arial"/>
          <w:noProof/>
          <w:sz w:val="20"/>
        </w:rPr>
        <w:lastRenderedPageBreak/>
        <mc:AlternateContent>
          <mc:Choice Requires="wps">
            <w:drawing>
              <wp:anchor distT="45720" distB="45720" distL="114300" distR="114300" simplePos="0" relativeHeight="251661312" behindDoc="0" locked="0" layoutInCell="1" allowOverlap="1" wp14:anchorId="6DE78AAC" wp14:editId="4207774A">
                <wp:simplePos x="0" y="0"/>
                <wp:positionH relativeFrom="column">
                  <wp:posOffset>-249555</wp:posOffset>
                </wp:positionH>
                <wp:positionV relativeFrom="paragraph">
                  <wp:posOffset>2230755</wp:posOffset>
                </wp:positionV>
                <wp:extent cx="7402830" cy="761365"/>
                <wp:effectExtent l="0" t="0" r="7620" b="635"/>
                <wp:wrapSquare wrapText="bothSides"/>
                <wp:docPr id="140031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761365"/>
                        </a:xfrm>
                        <a:prstGeom prst="rect">
                          <a:avLst/>
                        </a:prstGeom>
                        <a:solidFill>
                          <a:srgbClr val="FFFFFF"/>
                        </a:solidFill>
                        <a:ln w="9525">
                          <a:noFill/>
                          <a:miter lim="800000"/>
                          <a:headEnd/>
                          <a:tailEnd/>
                        </a:ln>
                      </wps:spPr>
                      <wps:txbx>
                        <w:txbxContent>
                          <w:p w14:paraId="4B57EE35" w14:textId="0F1BC928" w:rsidR="00E86466" w:rsidRPr="00E55720" w:rsidRDefault="00E86466">
                            <w:pPr>
                              <w:rPr>
                                <w:rFonts w:ascii="Arial" w:hAnsi="Arial" w:cs="Arial"/>
                                <w:sz w:val="16"/>
                                <w:szCs w:val="20"/>
                              </w:rPr>
                            </w:pPr>
                            <w:r w:rsidRPr="00E55720">
                              <w:rPr>
                                <w:rFonts w:ascii="Arial" w:hAnsi="Arial"/>
                                <w:sz w:val="16"/>
                                <w:szCs w:val="28"/>
                              </w:rPr>
                              <w:t xml:space="preserve">Miyaa Xirmada Warbixinta Bukaanka Dib loo eegay ee La bixiyay? </w:t>
                            </w:r>
                            <w:r w:rsidRPr="00E55720">
                              <w:rPr>
                                <w:rFonts w:ascii="Segoe UI Symbol" w:hAnsi="Segoe UI Symbol"/>
                                <w:sz w:val="16"/>
                                <w:szCs w:val="28"/>
                              </w:rPr>
                              <w:t>☐</w:t>
                            </w:r>
                            <w:r w:rsidRPr="00E55720">
                              <w:rPr>
                                <w:rFonts w:ascii="Arial" w:hAnsi="Arial"/>
                                <w:sz w:val="16"/>
                                <w:szCs w:val="28"/>
                              </w:rPr>
                              <w:t xml:space="preserve"> Haa        </w:t>
                            </w:r>
                            <w:r w:rsidRPr="00E55720">
                              <w:rPr>
                                <w:rFonts w:ascii="Arial" w:hAnsi="Arial"/>
                                <w:sz w:val="16"/>
                                <w:szCs w:val="28"/>
                              </w:rPr>
                              <w:tab/>
                            </w:r>
                            <w:r w:rsidRPr="00E55720">
                              <w:rPr>
                                <w:rFonts w:ascii="Arial" w:hAnsi="Arial"/>
                                <w:sz w:val="16"/>
                                <w:szCs w:val="28"/>
                              </w:rPr>
                              <w:tab/>
                              <w:t xml:space="preserve"> Kaarka Xirmada Dabagalka Dib loo eegay iyo La bixiyay? </w:t>
                            </w:r>
                            <w:r w:rsidRPr="00E55720">
                              <w:rPr>
                                <w:rFonts w:ascii="Segoe UI Symbol" w:hAnsi="Segoe UI Symbol"/>
                                <w:sz w:val="16"/>
                                <w:szCs w:val="28"/>
                              </w:rPr>
                              <w:t>☐</w:t>
                            </w:r>
                            <w:r w:rsidRPr="00E55720">
                              <w:rPr>
                                <w:rFonts w:ascii="Arial" w:hAnsi="Arial"/>
                                <w:sz w:val="16"/>
                                <w:szCs w:val="28"/>
                              </w:rPr>
                              <w:t xml:space="preserve"> Haa   </w:t>
                            </w:r>
                          </w:p>
                          <w:p w14:paraId="616F25F1" w14:textId="3800C16C" w:rsidR="00E86466" w:rsidRPr="00E55720" w:rsidRDefault="00E86466">
                            <w:pPr>
                              <w:rPr>
                                <w:rFonts w:ascii="Arial" w:hAnsi="Arial" w:cs="Arial"/>
                                <w:sz w:val="16"/>
                                <w:szCs w:val="20"/>
                              </w:rPr>
                            </w:pPr>
                            <w:r w:rsidRPr="00E55720">
                              <w:rPr>
                                <w:rFonts w:ascii="Arial" w:hAnsi="Arial"/>
                                <w:sz w:val="16"/>
                                <w:szCs w:val="28"/>
                              </w:rPr>
                              <w:t xml:space="preserve">Foomka (foomamka) la turjumay ee la Isticmaalay </w:t>
                            </w:r>
                            <w:r w:rsidRPr="00E55720">
                              <w:rPr>
                                <w:rFonts w:ascii="Segoe UI Symbol" w:hAnsi="Segoe UI Symbol"/>
                                <w:sz w:val="16"/>
                                <w:szCs w:val="28"/>
                              </w:rPr>
                              <w:t>☐</w:t>
                            </w:r>
                            <w:r w:rsidRPr="00E55720">
                              <w:rPr>
                                <w:rFonts w:ascii="Arial" w:hAnsi="Arial"/>
                                <w:sz w:val="16"/>
                                <w:szCs w:val="28"/>
                              </w:rPr>
                              <w:t xml:space="preserve"> Haa  </w:t>
                            </w:r>
                            <w:r w:rsidRPr="00E55720">
                              <w:rPr>
                                <w:rFonts w:ascii="Segoe UI Symbol" w:hAnsi="Segoe UI Symbol"/>
                                <w:sz w:val="16"/>
                                <w:szCs w:val="28"/>
                              </w:rPr>
                              <w:t>☐</w:t>
                            </w:r>
                            <w:r w:rsidRPr="00E55720">
                              <w:rPr>
                                <w:rFonts w:ascii="Arial" w:hAnsi="Arial"/>
                                <w:sz w:val="16"/>
                                <w:szCs w:val="28"/>
                              </w:rPr>
                              <w:t xml:space="preserve"> Maya                  </w:t>
                            </w:r>
                            <w:r w:rsidRPr="00E55720">
                              <w:rPr>
                                <w:rFonts w:ascii="Arial" w:hAnsi="Arial"/>
                                <w:sz w:val="16"/>
                                <w:szCs w:val="28"/>
                              </w:rPr>
                              <w:tab/>
                            </w:r>
                            <w:r w:rsidRPr="00E55720">
                              <w:rPr>
                                <w:rFonts w:ascii="Arial" w:hAnsi="Arial"/>
                                <w:sz w:val="16"/>
                                <w:szCs w:val="28"/>
                              </w:rPr>
                              <w:tab/>
                            </w:r>
                            <w:r w:rsidRPr="00E55720">
                              <w:rPr>
                                <w:rFonts w:ascii="Arial" w:hAnsi="Arial"/>
                                <w:sz w:val="16"/>
                                <w:szCs w:val="28"/>
                              </w:rPr>
                              <w:tab/>
                            </w:r>
                            <w:r w:rsidRPr="00E55720">
                              <w:rPr>
                                <w:rFonts w:ascii="Arial" w:hAnsi="Arial"/>
                                <w:sz w:val="16"/>
                                <w:szCs w:val="28"/>
                              </w:rPr>
                              <w:tab/>
                              <w:t xml:space="preserve">Qorsheynta Badqanka La bixiyay?  </w:t>
                            </w:r>
                            <w:r w:rsidRPr="00E55720">
                              <w:rPr>
                                <w:rFonts w:ascii="Segoe UI Symbol" w:hAnsi="Segoe UI Symbol"/>
                                <w:sz w:val="16"/>
                                <w:szCs w:val="28"/>
                              </w:rPr>
                              <w:t>☐</w:t>
                            </w:r>
                            <w:r w:rsidRPr="00E55720">
                              <w:rPr>
                                <w:rFonts w:ascii="Arial" w:hAnsi="Arial"/>
                                <w:sz w:val="16"/>
                                <w:szCs w:val="28"/>
                              </w:rPr>
                              <w:t xml:space="preserve"> Haa         </w:t>
                            </w:r>
                          </w:p>
                          <w:p w14:paraId="68F36A52" w14:textId="77777777" w:rsidR="00E86466" w:rsidRPr="00E55720" w:rsidRDefault="00E86466">
                            <w:pPr>
                              <w:rPr>
                                <w:sz w:val="22"/>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78AAC" id="_x0000_t202" coordsize="21600,21600" o:spt="202" path="m,l,21600r21600,l21600,xe">
                <v:stroke joinstyle="miter"/>
                <v:path gradientshapeok="t" o:connecttype="rect"/>
              </v:shapetype>
              <v:shape id="Text Box 2" o:spid="_x0000_s1026" type="#_x0000_t202" style="position:absolute;margin-left:-19.65pt;margin-top:175.65pt;width:582.9pt;height:59.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" stroked="f">
                <v:textbox>
                  <w:txbxContent>
                    <w:p w14:paraId="4B57EE35" w14:textId="0F1BC928" w:rsidR="00E86466" w:rsidRPr="00E55720" w:rsidRDefault="00E86466">
                      <w:pPr>
                        <w:rPr>
                          <w:rFonts w:ascii="Arial" w:hAnsi="Arial" w:cs="Arial"/>
                          <w:sz w:val="16"/>
                          <w:szCs w:val="20"/>
                        </w:rPr>
                      </w:pPr>
                      <w:r w:rsidRPr="00E55720">
                        <w:rPr>
                          <w:rFonts w:ascii="Arial" w:hAnsi="Arial"/>
                          <w:sz w:val="16"/>
                          <w:szCs w:val="28"/>
                        </w:rPr>
                        <w:t xml:space="preserve">Miyaa Xirmada Warbixinta Bukaanka Dib loo eegay ee La bixiyay? </w:t>
                      </w:r>
                      <w:r w:rsidRPr="00E55720">
                        <w:rPr>
                          <w:rFonts w:ascii="Segoe UI Symbol" w:hAnsi="Segoe UI Symbol"/>
                          <w:sz w:val="16"/>
                          <w:szCs w:val="28"/>
                        </w:rPr>
                        <w:t>☐</w:t>
                      </w:r>
                      <w:r w:rsidRPr="00E55720">
                        <w:rPr>
                          <w:rFonts w:ascii="Arial" w:hAnsi="Arial"/>
                          <w:sz w:val="16"/>
                          <w:szCs w:val="28"/>
                        </w:rPr>
                        <w:t xml:space="preserve"> Haa        </w:t>
                      </w:r>
                      <w:r w:rsidRPr="00E55720">
                        <w:rPr>
                          <w:rFonts w:ascii="Arial" w:hAnsi="Arial"/>
                          <w:sz w:val="16"/>
                          <w:szCs w:val="28"/>
                        </w:rPr>
                        <w:tab/>
                      </w:r>
                      <w:r w:rsidRPr="00E55720">
                        <w:rPr>
                          <w:rFonts w:ascii="Arial" w:hAnsi="Arial"/>
                          <w:sz w:val="16"/>
                          <w:szCs w:val="28"/>
                        </w:rPr>
                        <w:tab/>
                        <w:t xml:space="preserve"> Kaarka Xirmada Dabagalka Dib loo eegay iyo La bixiyay? </w:t>
                      </w:r>
                      <w:r w:rsidRPr="00E55720">
                        <w:rPr>
                          <w:rFonts w:ascii="Segoe UI Symbol" w:hAnsi="Segoe UI Symbol"/>
                          <w:sz w:val="16"/>
                          <w:szCs w:val="28"/>
                        </w:rPr>
                        <w:t>☐</w:t>
                      </w:r>
                      <w:r w:rsidRPr="00E55720">
                        <w:rPr>
                          <w:rFonts w:ascii="Arial" w:hAnsi="Arial"/>
                          <w:sz w:val="16"/>
                          <w:szCs w:val="28"/>
                        </w:rPr>
                        <w:t xml:space="preserve"> Haa   </w:t>
                      </w:r>
                    </w:p>
                    <w:p w14:paraId="616F25F1" w14:textId="3800C16C" w:rsidR="00E86466" w:rsidRPr="00E55720" w:rsidRDefault="00E86466">
                      <w:pPr>
                        <w:rPr>
                          <w:rFonts w:ascii="Arial" w:hAnsi="Arial" w:cs="Arial"/>
                          <w:sz w:val="16"/>
                          <w:szCs w:val="20"/>
                        </w:rPr>
                      </w:pPr>
                      <w:r w:rsidRPr="00E55720">
                        <w:rPr>
                          <w:rFonts w:ascii="Arial" w:hAnsi="Arial"/>
                          <w:sz w:val="16"/>
                          <w:szCs w:val="28"/>
                        </w:rPr>
                        <w:t xml:space="preserve">Foomka (foomamka) la turjumay ee la Isticmaalay </w:t>
                      </w:r>
                      <w:r w:rsidRPr="00E55720">
                        <w:rPr>
                          <w:rFonts w:ascii="Segoe UI Symbol" w:hAnsi="Segoe UI Symbol"/>
                          <w:sz w:val="16"/>
                          <w:szCs w:val="28"/>
                        </w:rPr>
                        <w:t>☐</w:t>
                      </w:r>
                      <w:r w:rsidRPr="00E55720">
                        <w:rPr>
                          <w:rFonts w:ascii="Arial" w:hAnsi="Arial"/>
                          <w:sz w:val="16"/>
                          <w:szCs w:val="28"/>
                        </w:rPr>
                        <w:t xml:space="preserve"> Haa  </w:t>
                      </w:r>
                      <w:r w:rsidRPr="00E55720">
                        <w:rPr>
                          <w:rFonts w:ascii="Segoe UI Symbol" w:hAnsi="Segoe UI Symbol"/>
                          <w:sz w:val="16"/>
                          <w:szCs w:val="28"/>
                        </w:rPr>
                        <w:t>☐</w:t>
                      </w:r>
                      <w:r w:rsidRPr="00E55720">
                        <w:rPr>
                          <w:rFonts w:ascii="Arial" w:hAnsi="Arial"/>
                          <w:sz w:val="16"/>
                          <w:szCs w:val="28"/>
                        </w:rPr>
                        <w:t xml:space="preserve"> Maya                  </w:t>
                      </w:r>
                      <w:r w:rsidRPr="00E55720">
                        <w:rPr>
                          <w:rFonts w:ascii="Arial" w:hAnsi="Arial"/>
                          <w:sz w:val="16"/>
                          <w:szCs w:val="28"/>
                        </w:rPr>
                        <w:tab/>
                      </w:r>
                      <w:r w:rsidRPr="00E55720">
                        <w:rPr>
                          <w:rFonts w:ascii="Arial" w:hAnsi="Arial"/>
                          <w:sz w:val="16"/>
                          <w:szCs w:val="28"/>
                        </w:rPr>
                        <w:tab/>
                      </w:r>
                      <w:r w:rsidRPr="00E55720">
                        <w:rPr>
                          <w:rFonts w:ascii="Arial" w:hAnsi="Arial"/>
                          <w:sz w:val="16"/>
                          <w:szCs w:val="28"/>
                        </w:rPr>
                        <w:tab/>
                      </w:r>
                      <w:r w:rsidRPr="00E55720">
                        <w:rPr>
                          <w:rFonts w:ascii="Arial" w:hAnsi="Arial"/>
                          <w:sz w:val="16"/>
                          <w:szCs w:val="28"/>
                        </w:rPr>
                        <w:tab/>
                        <w:t xml:space="preserve">Qorsheynta Badqanka La bixiyay?  </w:t>
                      </w:r>
                      <w:r w:rsidRPr="00E55720">
                        <w:rPr>
                          <w:rFonts w:ascii="Segoe UI Symbol" w:hAnsi="Segoe UI Symbol"/>
                          <w:sz w:val="16"/>
                          <w:szCs w:val="28"/>
                        </w:rPr>
                        <w:t>☐</w:t>
                      </w:r>
                      <w:r w:rsidRPr="00E55720">
                        <w:rPr>
                          <w:rFonts w:ascii="Arial" w:hAnsi="Arial"/>
                          <w:sz w:val="16"/>
                          <w:szCs w:val="28"/>
                        </w:rPr>
                        <w:t xml:space="preserve"> Haa         </w:t>
                      </w:r>
                    </w:p>
                    <w:p w14:paraId="68F36A52" w14:textId="77777777" w:rsidR="00E86466" w:rsidRPr="00E55720" w:rsidRDefault="00E86466">
                      <w:pPr>
                        <w:rPr>
                          <w:sz w:val="22"/>
                          <w:szCs w:val="28"/>
                        </w:rPr>
                      </w:pPr>
                    </w:p>
                  </w:txbxContent>
                </v:textbox>
                <w10:wrap type="square"/>
              </v:shape>
            </w:pict>
          </mc:Fallback>
        </mc:AlternateContent>
      </w:r>
      <w:r w:rsidR="00E35AAA">
        <w:rPr>
          <w:rFonts w:ascii="Arial" w:hAnsi="Arial"/>
          <w:noProof/>
          <w:sz w:val="20"/>
        </w:rPr>
        <mc:AlternateContent>
          <mc:Choice Requires="wps">
            <w:drawing>
              <wp:anchor distT="45720" distB="45720" distL="114300" distR="114300" simplePos="0" relativeHeight="251663360" behindDoc="0" locked="0" layoutInCell="1" allowOverlap="1" wp14:anchorId="4676D10D" wp14:editId="5F8B8F90">
                <wp:simplePos x="0" y="0"/>
                <wp:positionH relativeFrom="column">
                  <wp:posOffset>-250190</wp:posOffset>
                </wp:positionH>
                <wp:positionV relativeFrom="paragraph">
                  <wp:posOffset>3035935</wp:posOffset>
                </wp:positionV>
                <wp:extent cx="7402830" cy="965835"/>
                <wp:effectExtent l="0" t="0" r="7620" b="5715"/>
                <wp:wrapSquare wrapText="bothSides"/>
                <wp:docPr id="1047797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965835"/>
                        </a:xfrm>
                        <a:prstGeom prst="rect">
                          <a:avLst/>
                        </a:prstGeom>
                        <a:solidFill>
                          <a:srgbClr val="FFFFFF"/>
                        </a:solidFill>
                        <a:ln w="9525">
                          <a:noFill/>
                          <a:miter lim="800000"/>
                          <a:headEnd/>
                          <a:tailEnd/>
                        </a:ln>
                      </wps:spPr>
                      <wps:txbx>
                        <w:txbxContent>
                          <w:p w14:paraId="18E8F404" w14:textId="62AF79F4" w:rsidR="006918A3" w:rsidRDefault="00EE5D2E">
                            <w:pPr>
                              <w:rPr>
                                <w:rFonts w:ascii="Arial" w:hAnsi="Arial" w:cs="Arial"/>
                                <w:sz w:val="18"/>
                                <w:szCs w:val="21"/>
                              </w:rPr>
                            </w:pPr>
                            <w:r w:rsidRPr="00EE5D2E">
                              <w:rPr>
                                <w:rFonts w:ascii="Arial" w:hAnsi="Arial"/>
                                <w:sz w:val="18"/>
                              </w:rPr>
                              <w:t>Saxiixa Bukaanka  </w:t>
                            </w:r>
                            <w:r w:rsidR="006918A3">
                              <w:rPr>
                                <w:rFonts w:ascii="Arial" w:hAnsi="Arial"/>
                                <w:sz w:val="18"/>
                              </w:rPr>
                              <w:tab/>
                            </w:r>
                            <w:r w:rsidR="006918A3">
                              <w:rPr>
                                <w:rFonts w:ascii="Arial" w:hAnsi="Arial"/>
                                <w:sz w:val="18"/>
                              </w:rPr>
                              <w:tab/>
                            </w:r>
                            <w:r w:rsidR="006918A3">
                              <w:rPr>
                                <w:rFonts w:ascii="Arial" w:hAnsi="Arial"/>
                                <w:sz w:val="18"/>
                              </w:rPr>
                              <w:tab/>
                            </w:r>
                            <w:r w:rsidR="006918A3">
                              <w:rPr>
                                <w:rFonts w:ascii="Arial" w:hAnsi="Arial"/>
                                <w:sz w:val="18"/>
                              </w:rPr>
                              <w:tab/>
                            </w:r>
                            <w:r w:rsidR="006918A3">
                              <w:rPr>
                                <w:rFonts w:ascii="Arial" w:hAnsi="Arial"/>
                                <w:sz w:val="18"/>
                              </w:rPr>
                              <w:tab/>
                            </w:r>
                            <w:r w:rsidR="006918A3">
                              <w:rPr>
                                <w:rFonts w:ascii="Arial" w:hAnsi="Arial"/>
                                <w:sz w:val="18"/>
                              </w:rPr>
                              <w:tab/>
                            </w:r>
                            <w:r w:rsidR="006918A3">
                              <w:rPr>
                                <w:rFonts w:ascii="Arial" w:hAnsi="Arial"/>
                                <w:sz w:val="18"/>
                              </w:rPr>
                              <w:tab/>
                            </w:r>
                            <w:r w:rsidR="006918A3">
                              <w:rPr>
                                <w:rFonts w:ascii="Arial" w:hAnsi="Arial"/>
                                <w:sz w:val="18"/>
                              </w:rPr>
                              <w:tab/>
                            </w:r>
                            <w:r w:rsidR="001D4F3C" w:rsidRPr="001D4F3C">
                              <w:rPr>
                                <w:rFonts w:ascii="Arial" w:hAnsi="Arial"/>
                                <w:sz w:val="18"/>
                              </w:rPr>
                              <w:t>Saxiixa Bixiyaha Caafimaadka</w:t>
                            </w:r>
                          </w:p>
                          <w:p w14:paraId="56369673" w14:textId="77777777" w:rsidR="006918A3" w:rsidRPr="006918A3" w:rsidRDefault="006918A3">
                            <w:pPr>
                              <w:rPr>
                                <w:rFonts w:ascii="Arial" w:hAnsi="Arial" w:cs="Arial"/>
                                <w:sz w:val="18"/>
                                <w:szCs w:val="21"/>
                              </w:rPr>
                            </w:pPr>
                          </w:p>
                          <w:p w14:paraId="512A27FE" w14:textId="4F10F541" w:rsidR="006918A3" w:rsidRPr="006918A3" w:rsidRDefault="001D4F3C">
                            <w:pPr>
                              <w:rPr>
                                <w:rFonts w:ascii="Arial" w:hAnsi="Arial" w:cs="Arial"/>
                                <w:sz w:val="20"/>
                                <w:szCs w:val="22"/>
                              </w:rPr>
                            </w:pPr>
                            <w:r w:rsidRPr="001D4F3C">
                              <w:rPr>
                                <w:rFonts w:ascii="Arial" w:hAnsi="Arial"/>
                                <w:sz w:val="18"/>
                              </w:rPr>
                              <w:t>Taariiqda</w:t>
                            </w:r>
                            <w:r w:rsidR="006918A3">
                              <w:rPr>
                                <w:rFonts w:ascii="Arial" w:hAnsi="Arial"/>
                                <w:sz w:val="18"/>
                              </w:rPr>
                              <w:tab/>
                            </w:r>
                            <w:r w:rsidR="006918A3">
                              <w:rPr>
                                <w:rFonts w:ascii="Arial" w:hAnsi="Arial"/>
                                <w:sz w:val="20"/>
                              </w:rPr>
                              <w:tab/>
                            </w:r>
                            <w:r w:rsidR="006918A3">
                              <w:rPr>
                                <w:rFonts w:ascii="Arial" w:hAnsi="Arial"/>
                                <w:sz w:val="20"/>
                              </w:rPr>
                              <w:tab/>
                            </w:r>
                            <w:r w:rsidR="006918A3">
                              <w:rPr>
                                <w:rFonts w:ascii="Arial" w:hAnsi="Arial"/>
                                <w:sz w:val="20"/>
                              </w:rPr>
                              <w:tab/>
                            </w:r>
                            <w:r w:rsidR="006918A3">
                              <w:rPr>
                                <w:rFonts w:ascii="Arial" w:hAnsi="Arial"/>
                                <w:sz w:val="20"/>
                              </w:rPr>
                              <w:tab/>
                            </w:r>
                            <w:r w:rsidR="006918A3">
                              <w:rPr>
                                <w:rFonts w:ascii="Arial" w:hAnsi="Arial"/>
                                <w:sz w:val="20"/>
                              </w:rPr>
                              <w:tab/>
                            </w:r>
                            <w:r w:rsidR="006918A3">
                              <w:rPr>
                                <w:rFonts w:ascii="Arial" w:hAnsi="Arial"/>
                                <w:sz w:val="20"/>
                              </w:rPr>
                              <w:tab/>
                            </w:r>
                            <w:r w:rsidR="006918A3">
                              <w:rPr>
                                <w:rFonts w:ascii="Arial" w:hAnsi="Arial"/>
                                <w:sz w:val="20"/>
                              </w:rPr>
                              <w:tab/>
                            </w:r>
                            <w:r w:rsidR="006918A3">
                              <w:rPr>
                                <w:rFonts w:ascii="Arial" w:hAnsi="Arial"/>
                                <w:sz w:val="20"/>
                              </w:rPr>
                              <w:tab/>
                            </w:r>
                            <w:r w:rsidRPr="001D4F3C">
                              <w:rPr>
                                <w:rFonts w:ascii="Arial" w:hAnsi="Arial"/>
                                <w:sz w:val="20"/>
                              </w:rPr>
                              <w:t>Taariiqda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6D10D" id="_x0000_t202" coordsize="21600,21600" o:spt="202" path="m,l,21600r21600,l21600,xe">
                <v:stroke joinstyle="miter"/>
                <v:path gradientshapeok="t" o:connecttype="rect"/>
              </v:shapetype>
              <v:shape id="_x0000_s1027" type="#_x0000_t202" style="position:absolute;margin-left:-19.7pt;margin-top:239.05pt;width:582.9pt;height:76.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" stroked="f">
                <v:textbox>
                  <w:txbxContent>
                    <w:p w14:paraId="18E8F404" w14:textId="62AF79F4" w:rsidR="006918A3" w:rsidRDefault="00EE5D2E">
                      <w:pPr>
                        <w:rPr>
                          <w:rFonts w:ascii="Arial" w:hAnsi="Arial" w:cs="Arial"/>
                          <w:sz w:val="18"/>
                          <w:szCs w:val="21"/>
                        </w:rPr>
                      </w:pPr>
                      <w:r w:rsidRPr="00EE5D2E">
                        <w:rPr>
                          <w:rFonts w:ascii="Arial" w:hAnsi="Arial"/>
                          <w:sz w:val="18"/>
                        </w:rPr>
                        <w:t>Saxiixa Bukaanka  </w:t>
                      </w:r>
                      <w:r w:rsidR="006918A3">
                        <w:rPr>
                          <w:rFonts w:ascii="Arial" w:hAnsi="Arial"/>
                          <w:sz w:val="18"/>
                        </w:rPr>
                        <w:tab/>
                      </w:r>
                      <w:r w:rsidR="006918A3">
                        <w:rPr>
                          <w:rFonts w:ascii="Arial" w:hAnsi="Arial"/>
                          <w:sz w:val="18"/>
                        </w:rPr>
                        <w:tab/>
                      </w:r>
                      <w:r w:rsidR="006918A3">
                        <w:rPr>
                          <w:rFonts w:ascii="Arial" w:hAnsi="Arial"/>
                          <w:sz w:val="18"/>
                        </w:rPr>
                        <w:tab/>
                      </w:r>
                      <w:r w:rsidR="006918A3">
                        <w:rPr>
                          <w:rFonts w:ascii="Arial" w:hAnsi="Arial"/>
                          <w:sz w:val="18"/>
                        </w:rPr>
                        <w:tab/>
                      </w:r>
                      <w:r w:rsidR="006918A3">
                        <w:rPr>
                          <w:rFonts w:ascii="Arial" w:hAnsi="Arial"/>
                          <w:sz w:val="18"/>
                        </w:rPr>
                        <w:tab/>
                      </w:r>
                      <w:r w:rsidR="006918A3">
                        <w:rPr>
                          <w:rFonts w:ascii="Arial" w:hAnsi="Arial"/>
                          <w:sz w:val="18"/>
                        </w:rPr>
                        <w:tab/>
                      </w:r>
                      <w:r w:rsidR="006918A3">
                        <w:rPr>
                          <w:rFonts w:ascii="Arial" w:hAnsi="Arial"/>
                          <w:sz w:val="18"/>
                        </w:rPr>
                        <w:tab/>
                      </w:r>
                      <w:r w:rsidR="006918A3">
                        <w:rPr>
                          <w:rFonts w:ascii="Arial" w:hAnsi="Arial"/>
                          <w:sz w:val="18"/>
                        </w:rPr>
                        <w:tab/>
                      </w:r>
                      <w:r w:rsidR="001D4F3C" w:rsidRPr="001D4F3C">
                        <w:rPr>
                          <w:rFonts w:ascii="Arial" w:hAnsi="Arial"/>
                          <w:sz w:val="18"/>
                        </w:rPr>
                        <w:t>Saxiixa Bixiyaha Caafimaadka</w:t>
                      </w:r>
                    </w:p>
                    <w:p w14:paraId="56369673" w14:textId="77777777" w:rsidR="006918A3" w:rsidRPr="006918A3" w:rsidRDefault="006918A3">
                      <w:pPr>
                        <w:rPr>
                          <w:rFonts w:ascii="Arial" w:hAnsi="Arial" w:cs="Arial"/>
                          <w:sz w:val="18"/>
                          <w:szCs w:val="21"/>
                        </w:rPr>
                      </w:pPr>
                    </w:p>
                    <w:p w14:paraId="512A27FE" w14:textId="4F10F541" w:rsidR="006918A3" w:rsidRPr="006918A3" w:rsidRDefault="001D4F3C">
                      <w:pPr>
                        <w:rPr>
                          <w:rFonts w:ascii="Arial" w:hAnsi="Arial" w:cs="Arial"/>
                          <w:sz w:val="20"/>
                          <w:szCs w:val="22"/>
                        </w:rPr>
                      </w:pPr>
                      <w:r w:rsidRPr="001D4F3C">
                        <w:rPr>
                          <w:rFonts w:ascii="Arial" w:hAnsi="Arial"/>
                          <w:sz w:val="18"/>
                        </w:rPr>
                        <w:t>Taariiqda</w:t>
                      </w:r>
                      <w:r w:rsidR="006918A3">
                        <w:rPr>
                          <w:rFonts w:ascii="Arial" w:hAnsi="Arial"/>
                          <w:sz w:val="18"/>
                        </w:rPr>
                        <w:tab/>
                      </w:r>
                      <w:r w:rsidR="006918A3">
                        <w:rPr>
                          <w:rFonts w:ascii="Arial" w:hAnsi="Arial"/>
                          <w:sz w:val="20"/>
                        </w:rPr>
                        <w:tab/>
                      </w:r>
                      <w:r w:rsidR="006918A3">
                        <w:rPr>
                          <w:rFonts w:ascii="Arial" w:hAnsi="Arial"/>
                          <w:sz w:val="20"/>
                        </w:rPr>
                        <w:tab/>
                      </w:r>
                      <w:r w:rsidR="006918A3">
                        <w:rPr>
                          <w:rFonts w:ascii="Arial" w:hAnsi="Arial"/>
                          <w:sz w:val="20"/>
                        </w:rPr>
                        <w:tab/>
                      </w:r>
                      <w:r w:rsidR="006918A3">
                        <w:rPr>
                          <w:rFonts w:ascii="Arial" w:hAnsi="Arial"/>
                          <w:sz w:val="20"/>
                        </w:rPr>
                        <w:tab/>
                      </w:r>
                      <w:r w:rsidR="006918A3">
                        <w:rPr>
                          <w:rFonts w:ascii="Arial" w:hAnsi="Arial"/>
                          <w:sz w:val="20"/>
                        </w:rPr>
                        <w:tab/>
                      </w:r>
                      <w:r w:rsidR="006918A3">
                        <w:rPr>
                          <w:rFonts w:ascii="Arial" w:hAnsi="Arial"/>
                          <w:sz w:val="20"/>
                        </w:rPr>
                        <w:tab/>
                      </w:r>
                      <w:r w:rsidR="006918A3">
                        <w:rPr>
                          <w:rFonts w:ascii="Arial" w:hAnsi="Arial"/>
                          <w:sz w:val="20"/>
                        </w:rPr>
                        <w:tab/>
                      </w:r>
                      <w:r w:rsidR="006918A3">
                        <w:rPr>
                          <w:rFonts w:ascii="Arial" w:hAnsi="Arial"/>
                          <w:sz w:val="20"/>
                        </w:rPr>
                        <w:tab/>
                      </w:r>
                      <w:r w:rsidRPr="001D4F3C">
                        <w:rPr>
                          <w:rFonts w:ascii="Arial" w:hAnsi="Arial"/>
                          <w:sz w:val="20"/>
                        </w:rPr>
                        <w:t>Taariiqda</w:t>
                      </w:r>
                    </w:p>
                  </w:txbxContent>
                </v:textbox>
                <w10:wrap type="square"/>
              </v:shape>
            </w:pict>
          </mc:Fallback>
        </mc:AlternateContent>
      </w:r>
      <w:r w:rsidR="0027068B">
        <w:rPr>
          <w:rFonts w:ascii="Arial" w:hAnsi="Arial"/>
          <w:noProof/>
          <w:sz w:val="20"/>
        </w:rPr>
        <mc:AlternateContent>
          <mc:Choice Requires="wps">
            <w:drawing>
              <wp:anchor distT="45720" distB="45720" distL="114300" distR="114300" simplePos="0" relativeHeight="251659264" behindDoc="0" locked="0" layoutInCell="1" allowOverlap="1" wp14:anchorId="2556FECD" wp14:editId="27D2DB49">
                <wp:simplePos x="0" y="0"/>
                <wp:positionH relativeFrom="column">
                  <wp:posOffset>-246380</wp:posOffset>
                </wp:positionH>
                <wp:positionV relativeFrom="paragraph">
                  <wp:posOffset>99695</wp:posOffset>
                </wp:positionV>
                <wp:extent cx="7455535" cy="2127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5535" cy="2127250"/>
                        </a:xfrm>
                        <a:prstGeom prst="rect">
                          <a:avLst/>
                        </a:prstGeom>
                        <a:solidFill>
                          <a:srgbClr val="FFFFFF"/>
                        </a:solidFill>
                        <a:ln w="9525">
                          <a:noFill/>
                          <a:miter lim="800000"/>
                          <a:headEnd/>
                          <a:tailEnd/>
                        </a:ln>
                      </wps:spPr>
                      <wps:txbx>
                        <w:txbxContent>
                          <w:p w14:paraId="2438BE16" w14:textId="40AF6BF3" w:rsidR="00E86466" w:rsidRPr="00E86466" w:rsidRDefault="00E86466" w:rsidP="00E86466">
                            <w:pPr>
                              <w:rPr>
                                <w:rFonts w:ascii="Arial" w:hAnsi="Arial" w:cs="Arial"/>
                                <w:sz w:val="18"/>
                                <w:szCs w:val="21"/>
                              </w:rPr>
                            </w:pPr>
                            <w:r>
                              <w:rPr>
                                <w:rFonts w:ascii="Arial" w:hAnsi="Arial"/>
                                <w:b/>
                                <w:sz w:val="18"/>
                              </w:rPr>
                              <w:t>Nidaamka Raadraaca Xirmada</w:t>
                            </w:r>
                            <w:r>
                              <w:rPr>
                                <w:rFonts w:ascii="Arial" w:hAnsi="Arial"/>
                                <w:sz w:val="18"/>
                              </w:rPr>
                              <w:t xml:space="preserve">: Xirmadaada#(s) waxaa la gelinayaa nidaamka Massachusetts’ TRACK-KIT, laakiin magacaaga iyo warbixinta shaqsiga laguma darin. Waxaa lagu siiyay kaar wato </w:t>
                            </w:r>
                            <w:r w:rsidR="00BB7EDA" w:rsidRPr="00E35AAA">
                              <w:rPr>
                                <w:rFonts w:ascii="Arial" w:hAnsi="Arial"/>
                                <w:sz w:val="18"/>
                              </w:rPr>
                              <w:t>Xirmada</w:t>
                            </w:r>
                            <w:r w:rsidR="00BB7EDA">
                              <w:rPr>
                                <w:rFonts w:ascii="Arial" w:hAnsi="Arial"/>
                                <w:sz w:val="18"/>
                              </w:rPr>
                              <w:t xml:space="preserve"> </w:t>
                            </w:r>
                            <w:r>
                              <w:rPr>
                                <w:rFonts w:ascii="Arial" w:hAnsi="Arial"/>
                                <w:sz w:val="18"/>
                              </w:rPr>
                              <w:t xml:space="preserve">#(s) iyo furo sireed kuu ogolaanayaa </w:t>
                            </w:r>
                            <w:r w:rsidR="00BB7EDA" w:rsidRPr="00E35AAA">
                              <w:rPr>
                                <w:rFonts w:ascii="Arial" w:hAnsi="Arial"/>
                                <w:sz w:val="18"/>
                              </w:rPr>
                              <w:t>dabagalka</w:t>
                            </w:r>
                            <w:r w:rsidR="00BB7EDA">
                              <w:rPr>
                                <w:rFonts w:ascii="Arial" w:hAnsi="Arial"/>
                                <w:sz w:val="18"/>
                              </w:rPr>
                              <w:t xml:space="preserve"> </w:t>
                            </w:r>
                            <w:r>
                              <w:rPr>
                                <w:rFonts w:ascii="Arial" w:hAnsi="Arial"/>
                                <w:sz w:val="18"/>
                              </w:rPr>
                              <w:t>goobta Xirmadaada (xirmooyinka). Si aad wax badan uga ogaatid nidaamka, waxaad booqan kartaa halkaan: mass.gov/saeck</w:t>
                            </w:r>
                          </w:p>
                          <w:p w14:paraId="7B28E764" w14:textId="24CD1DE0" w:rsidR="00E86466" w:rsidRDefault="00E86466" w:rsidP="00E86466">
                            <w:pPr>
                              <w:rPr>
                                <w:rFonts w:ascii="Arial" w:hAnsi="Arial" w:cs="Arial"/>
                                <w:sz w:val="18"/>
                                <w:szCs w:val="21"/>
                              </w:rPr>
                            </w:pPr>
                            <w:r>
                              <w:rPr>
                                <w:rFonts w:ascii="Arial" w:hAnsi="Arial"/>
                                <w:b/>
                                <w:sz w:val="18"/>
                              </w:rPr>
                              <w:t>Warbixinta Ku saabsan Xirmadaada Cadeynta:</w:t>
                            </w:r>
                            <w:r>
                              <w:rPr>
                                <w:rFonts w:ascii="Arial" w:hAnsi="Arial"/>
                                <w:sz w:val="18"/>
                              </w:rPr>
                              <w:t xml:space="preserve"> Haddii aad dooratid inaad u soo sheegtid weerarkaaga </w:t>
                            </w:r>
                            <w:r w:rsidR="00BB7EDA" w:rsidRPr="00E35AAA">
                              <w:rPr>
                                <w:rFonts w:ascii="Arial" w:hAnsi="Arial"/>
                                <w:sz w:val="18"/>
                              </w:rPr>
                              <w:t>laamaha amniga</w:t>
                            </w:r>
                            <w:r>
                              <w:rPr>
                                <w:rFonts w:ascii="Arial" w:hAnsi="Arial"/>
                                <w:sz w:val="18"/>
                              </w:rPr>
                              <w:t xml:space="preserve"> ama aad ka hooseysid 16 sanno jir, Xirmadaada waxaa lagu qiimeynayaa Sheybaarka Dambiga. Haddii aad dooratid inaadan soo sheegin weerarkaaga, xirmadaada lama falanqeynayo laakiin waxaa haynayo fullinta sharciga ugu yaraan 15 sanno.</w:t>
                            </w:r>
                          </w:p>
                          <w:p w14:paraId="10446F15" w14:textId="77777777" w:rsidR="00E86466" w:rsidRPr="00E86466" w:rsidRDefault="00E86466" w:rsidP="00E86466">
                            <w:pPr>
                              <w:rPr>
                                <w:rFonts w:ascii="Arial" w:hAnsi="Arial" w:cs="Arial"/>
                                <w:sz w:val="18"/>
                                <w:szCs w:val="21"/>
                              </w:rPr>
                            </w:pPr>
                            <w:r>
                              <w:rPr>
                                <w:rFonts w:ascii="Arial" w:hAnsi="Arial"/>
                                <w:b/>
                                <w:sz w:val="18"/>
                              </w:rPr>
                              <w:t xml:space="preserve">Biilka Isbitaalka iyo Magdhowga Dhibanaha: </w:t>
                            </w:r>
                            <w:r>
                              <w:rPr>
                                <w:rFonts w:ascii="Arial" w:hAnsi="Arial"/>
                                <w:sz w:val="18"/>
                              </w:rPr>
                              <w:t>Waad u qalantaa Magdhowga Dibanaha haddii aad dooratid ama aadan dooranin inaad u soo sheegtid weerarka booliska. Lagaagama baahno inaad isticmaashid caymiska shaqsigaaga (marka laga reebo Medicare ama Medicaid) si aad u dabooshid Waaxdaada daryeelka Xaalada degdega haddii xirmada cadeyn aruurinta la dhameeyo, iyo waxaad si toos ah uga codsan kartaa biilka isbitaalka Magdhowga Dhibanaha Massachusetts iyo Waaxda Caawinta (VCAD). Dhammaan warbixin biilka waxaa loo gudbinayaa VCAD iyo diiwaanada loo gudbiyay VCAD waxaa loo tixgeliyaa qarsoodi oo lama fasaxi karo ogolaanshahaaga la'aantiis ama sida sharciga qabo. Haddii aad ku heshid biilka si qalad ah, waa inaad kala xiriirtaa wixii caawin ah VCAD. Fadlan tixraac Arjiga Qarashaadka Baaritaanka-Kadib ee Weerarka Baaritaanka dambiga Massachusetts ee aad ka heleysid Xirmadaada Warbixinta Bukaanka ee la xiriiro lacag celinta qarashaadka kale.</w:t>
                            </w:r>
                          </w:p>
                          <w:p w14:paraId="0993B23B" w14:textId="2C6631E0" w:rsidR="00E86466" w:rsidRPr="00E86466" w:rsidRDefault="00E86466" w:rsidP="00E86466">
                            <w:pPr>
                              <w:rPr>
                                <w:rFonts w:ascii="Arial" w:hAnsi="Arial" w:cs="Arial"/>
                                <w:b/>
                                <w:bCs/>
                                <w:sz w:val="18"/>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FECD" id="_x0000_s1028" type="#_x0000_t202" style="position:absolute;margin-left:-19.4pt;margin-top:7.85pt;width:587.05pt;height:1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" stroked="f">
                <v:textbox>
                  <w:txbxContent>
                    <w:p w14:paraId="2438BE16" w14:textId="40AF6BF3" w:rsidR="00E86466" w:rsidRPr="00E86466" w:rsidRDefault="00E86466" w:rsidP="00E86466">
                      <w:pPr>
                        <w:rPr>
                          <w:rFonts w:ascii="Arial" w:hAnsi="Arial" w:cs="Arial"/>
                          <w:sz w:val="18"/>
                          <w:szCs w:val="21"/>
                        </w:rPr>
                      </w:pPr>
                      <w:r>
                        <w:rPr>
                          <w:rFonts w:ascii="Arial" w:hAnsi="Arial"/>
                          <w:b/>
                          <w:sz w:val="18"/>
                        </w:rPr>
                        <w:t>Nidaamka Raadraaca Xirmada</w:t>
                      </w:r>
                      <w:r>
                        <w:rPr>
                          <w:rFonts w:ascii="Arial" w:hAnsi="Arial"/>
                          <w:sz w:val="18"/>
                        </w:rPr>
                        <w:t xml:space="preserve">: Xirmadaada#(s) waxaa la gelinayaa nidaamka Massachusetts’ TRACK-KIT, laakiin magacaaga iyo warbixinta shaqsiga laguma darin. Waxaa lagu siiyay kaar wato </w:t>
                      </w:r>
                      <w:r w:rsidR="00BB7EDA" w:rsidRPr="00E35AAA">
                        <w:rPr>
                          <w:rFonts w:ascii="Arial" w:hAnsi="Arial"/>
                          <w:sz w:val="18"/>
                        </w:rPr>
                        <w:t>Xirmada</w:t>
                      </w:r>
                      <w:r w:rsidR="00BB7EDA">
                        <w:rPr>
                          <w:rFonts w:ascii="Arial" w:hAnsi="Arial"/>
                          <w:sz w:val="18"/>
                        </w:rPr>
                        <w:t xml:space="preserve"> </w:t>
                      </w:r>
                      <w:r>
                        <w:rPr>
                          <w:rFonts w:ascii="Arial" w:hAnsi="Arial"/>
                          <w:sz w:val="18"/>
                        </w:rPr>
                        <w:t xml:space="preserve">#(s) iyo furo sireed kuu ogolaanayaa </w:t>
                      </w:r>
                      <w:r w:rsidR="00BB7EDA" w:rsidRPr="00E35AAA">
                        <w:rPr>
                          <w:rFonts w:ascii="Arial" w:hAnsi="Arial"/>
                          <w:sz w:val="18"/>
                        </w:rPr>
                        <w:t>dabagalka</w:t>
                      </w:r>
                      <w:r w:rsidR="00BB7EDA">
                        <w:rPr>
                          <w:rFonts w:ascii="Arial" w:hAnsi="Arial"/>
                          <w:sz w:val="18"/>
                        </w:rPr>
                        <w:t xml:space="preserve"> </w:t>
                      </w:r>
                      <w:r>
                        <w:rPr>
                          <w:rFonts w:ascii="Arial" w:hAnsi="Arial"/>
                          <w:sz w:val="18"/>
                        </w:rPr>
                        <w:t>goobta Xirmadaada (xirmooyinka). Si aad wax badan uga ogaatid nidaamka, waxaad booqan kartaa halkaan: mass.gov/saeck</w:t>
                      </w:r>
                    </w:p>
                    <w:p w14:paraId="7B28E764" w14:textId="24CD1DE0" w:rsidR="00E86466" w:rsidRDefault="00E86466" w:rsidP="00E86466">
                      <w:pPr>
                        <w:rPr>
                          <w:rFonts w:ascii="Arial" w:hAnsi="Arial" w:cs="Arial"/>
                          <w:sz w:val="18"/>
                          <w:szCs w:val="21"/>
                        </w:rPr>
                      </w:pPr>
                      <w:r>
                        <w:rPr>
                          <w:rFonts w:ascii="Arial" w:hAnsi="Arial"/>
                          <w:b/>
                          <w:sz w:val="18"/>
                        </w:rPr>
                        <w:t>Warbixinta Ku saabsan Xirmadaada Cadeynta:</w:t>
                      </w:r>
                      <w:r>
                        <w:rPr>
                          <w:rFonts w:ascii="Arial" w:hAnsi="Arial"/>
                          <w:sz w:val="18"/>
                        </w:rPr>
                        <w:t xml:space="preserve"> Haddii aad dooratid inaad u soo sheegtid weerarkaaga </w:t>
                      </w:r>
                      <w:r w:rsidR="00BB7EDA" w:rsidRPr="00E35AAA">
                        <w:rPr>
                          <w:rFonts w:ascii="Arial" w:hAnsi="Arial"/>
                          <w:sz w:val="18"/>
                        </w:rPr>
                        <w:t>laamaha amniga</w:t>
                      </w:r>
                      <w:r>
                        <w:rPr>
                          <w:rFonts w:ascii="Arial" w:hAnsi="Arial"/>
                          <w:sz w:val="18"/>
                        </w:rPr>
                        <w:t xml:space="preserve"> ama aad ka hooseysid 16 sanno jir, Xirmadaada waxaa lagu qiimeynayaa Sheybaarka Dambiga. Haddii aad dooratid inaadan soo sheegin weerarkaaga, xirmadaada lama falanqeynayo laakiin waxaa haynayo fullinta sharciga ugu yaraan 15 sanno.</w:t>
                      </w:r>
                    </w:p>
                    <w:p w14:paraId="10446F15" w14:textId="77777777" w:rsidR="00E86466" w:rsidRPr="00E86466" w:rsidRDefault="00E86466" w:rsidP="00E86466">
                      <w:pPr>
                        <w:rPr>
                          <w:rFonts w:ascii="Arial" w:hAnsi="Arial" w:cs="Arial"/>
                          <w:sz w:val="18"/>
                          <w:szCs w:val="21"/>
                        </w:rPr>
                      </w:pPr>
                      <w:r>
                        <w:rPr>
                          <w:rFonts w:ascii="Arial" w:hAnsi="Arial"/>
                          <w:b/>
                          <w:sz w:val="18"/>
                        </w:rPr>
                        <w:t xml:space="preserve">Biilka Isbitaalka iyo Magdhowga Dhibanaha: </w:t>
                      </w:r>
                      <w:r>
                        <w:rPr>
                          <w:rFonts w:ascii="Arial" w:hAnsi="Arial"/>
                          <w:sz w:val="18"/>
                        </w:rPr>
                        <w:t>Waad u qalantaa Magdhowga Dibanaha haddii aad dooratid ama aadan dooranin inaad u soo sheegtid weerarka booliska. Lagaagama baahno inaad isticmaashid caymiska shaqsigaaga (marka laga reebo Medicare ama Medicaid) si aad u dabooshid Waaxdaada daryeelka Xaalada degdega haddii xirmada cadeyn aruurinta la dhameeyo, iyo waxaad si toos ah uga codsan kartaa biilka isbitaalka Magdhowga Dhibanaha Massachusetts iyo Waaxda Caawinta (VCAD). Dhammaan warbixin biilka waxaa loo gudbinayaa VCAD iyo diiwaanada loo gudbiyay VCAD waxaa loo tixgeliyaa qarsoodi oo lama fasaxi karo ogolaanshahaaga la'aantiis ama sida sharciga qabo. Haddii aad ku heshid biilka si qalad ah, waa inaad kala xiriirtaa wixii caawin ah VCAD. Fadlan tixraac Arjiga Qarashaadka Baaritaanka-Kadib ee Weerarka Baaritaanka dambiga Massachusetts ee aad ka heleysid Xirmadaada Warbixinta Bukaanka ee la xiriiro lacag celinta qarashaadka kale.</w:t>
                      </w:r>
                    </w:p>
                    <w:p w14:paraId="0993B23B" w14:textId="2C6631E0" w:rsidR="00E86466" w:rsidRPr="00E86466" w:rsidRDefault="00E86466" w:rsidP="00E86466">
                      <w:pPr>
                        <w:rPr>
                          <w:rFonts w:ascii="Arial" w:hAnsi="Arial" w:cs="Arial"/>
                          <w:b/>
                          <w:bCs/>
                          <w:sz w:val="18"/>
                          <w:szCs w:val="21"/>
                        </w:rPr>
                      </w:pPr>
                    </w:p>
                  </w:txbxContent>
                </v:textbox>
                <w10:wrap type="square"/>
              </v:shape>
            </w:pict>
          </mc:Fallback>
        </mc:AlternateContent>
      </w:r>
      <w:r w:rsidR="0027068B">
        <w:rPr>
          <w:rFonts w:ascii="Arial" w:hAnsi="Arial"/>
          <w:noProof/>
          <w:sz w:val="20"/>
        </w:rPr>
        <mc:AlternateContent>
          <mc:Choice Requires="wps">
            <w:drawing>
              <wp:anchor distT="0" distB="0" distL="114300" distR="114300" simplePos="0" relativeHeight="251667456" behindDoc="0" locked="0" layoutInCell="1" allowOverlap="1" wp14:anchorId="0AF89768" wp14:editId="0B7321D7">
                <wp:simplePos x="0" y="0"/>
                <wp:positionH relativeFrom="column">
                  <wp:posOffset>4431322</wp:posOffset>
                </wp:positionH>
                <wp:positionV relativeFrom="paragraph">
                  <wp:posOffset>3581693</wp:posOffset>
                </wp:positionV>
                <wp:extent cx="2654935" cy="0"/>
                <wp:effectExtent l="0" t="0" r="0" b="0"/>
                <wp:wrapNone/>
                <wp:docPr id="431649998" name="Straight Connector 4"/>
                <wp:cNvGraphicFramePr/>
                <a:graphic xmlns:a="http://schemas.openxmlformats.org/drawingml/2006/main">
                  <a:graphicData uri="http://schemas.microsoft.com/office/word/2010/wordprocessingShape">
                    <wps:wsp>
                      <wps:cNvCnPr/>
                      <wps:spPr>
                        <a:xfrm>
                          <a:off x="0" y="0"/>
                          <a:ext cx="2654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816646"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8.9pt,282pt" to="557.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5BswEAANQDAAAOAAAAZHJzL2Uyb0RvYy54bWysU01v2zAMvQ/YfxB0X+Ska7E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" strokecolor="black [3213]" strokeweight=".5pt">
                <v:stroke joinstyle="miter"/>
              </v:line>
            </w:pict>
          </mc:Fallback>
        </mc:AlternateContent>
      </w:r>
      <w:r w:rsidR="0027068B">
        <w:rPr>
          <w:rFonts w:ascii="Arial" w:hAnsi="Arial"/>
          <w:noProof/>
          <w:sz w:val="20"/>
        </w:rPr>
        <mc:AlternateContent>
          <mc:Choice Requires="wps">
            <w:drawing>
              <wp:anchor distT="0" distB="0" distL="114300" distR="114300" simplePos="0" relativeHeight="251666432" behindDoc="0" locked="0" layoutInCell="1" allowOverlap="1" wp14:anchorId="6778B677" wp14:editId="25334F99">
                <wp:simplePos x="0" y="0"/>
                <wp:positionH relativeFrom="column">
                  <wp:posOffset>-140335</wp:posOffset>
                </wp:positionH>
                <wp:positionV relativeFrom="paragraph">
                  <wp:posOffset>3581156</wp:posOffset>
                </wp:positionV>
                <wp:extent cx="2268220" cy="0"/>
                <wp:effectExtent l="0" t="0" r="0" b="0"/>
                <wp:wrapNone/>
                <wp:docPr id="480477387" name="Straight Connector 3"/>
                <wp:cNvGraphicFramePr/>
                <a:graphic xmlns:a="http://schemas.openxmlformats.org/drawingml/2006/main">
                  <a:graphicData uri="http://schemas.microsoft.com/office/word/2010/wordprocessingShape">
                    <wps:wsp>
                      <wps:cNvCnPr/>
                      <wps:spPr>
                        <a:xfrm>
                          <a:off x="0" y="0"/>
                          <a:ext cx="2268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B7926"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05pt,282pt" to="167.5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" strokecolor="black [3213]" strokeweight=".5pt">
                <v:stroke joinstyle="miter"/>
              </v:line>
            </w:pict>
          </mc:Fallback>
        </mc:AlternateContent>
      </w:r>
      <w:r w:rsidR="0027068B">
        <w:rPr>
          <w:rFonts w:ascii="Arial" w:hAnsi="Arial"/>
          <w:noProof/>
          <w:sz w:val="20"/>
        </w:rPr>
        <mc:AlternateContent>
          <mc:Choice Requires="wps">
            <w:drawing>
              <wp:anchor distT="0" distB="0" distL="114300" distR="114300" simplePos="0" relativeHeight="251665408" behindDoc="0" locked="0" layoutInCell="1" allowOverlap="1" wp14:anchorId="64466B01" wp14:editId="5BF9813D">
                <wp:simplePos x="0" y="0"/>
                <wp:positionH relativeFrom="column">
                  <wp:posOffset>4431030</wp:posOffset>
                </wp:positionH>
                <wp:positionV relativeFrom="paragraph">
                  <wp:posOffset>3044825</wp:posOffset>
                </wp:positionV>
                <wp:extent cx="2655277" cy="0"/>
                <wp:effectExtent l="0" t="0" r="0" b="0"/>
                <wp:wrapNone/>
                <wp:docPr id="1240131938" name="Straight Connector 2"/>
                <wp:cNvGraphicFramePr/>
                <a:graphic xmlns:a="http://schemas.openxmlformats.org/drawingml/2006/main">
                  <a:graphicData uri="http://schemas.microsoft.com/office/word/2010/wordprocessingShape">
                    <wps:wsp>
                      <wps:cNvCnPr/>
                      <wps:spPr>
                        <a:xfrm>
                          <a:off x="0" y="0"/>
                          <a:ext cx="2655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5A165F"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8.9pt,239.75pt" to="558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" strokecolor="black [3213]" strokeweight=".5pt">
                <v:stroke joinstyle="miter"/>
              </v:line>
            </w:pict>
          </mc:Fallback>
        </mc:AlternateContent>
      </w:r>
      <w:r w:rsidR="0027068B">
        <w:rPr>
          <w:rFonts w:ascii="Arial" w:hAnsi="Arial"/>
          <w:noProof/>
          <w:sz w:val="20"/>
        </w:rPr>
        <mc:AlternateContent>
          <mc:Choice Requires="wps">
            <w:drawing>
              <wp:anchor distT="0" distB="0" distL="114300" distR="114300" simplePos="0" relativeHeight="251664384" behindDoc="0" locked="0" layoutInCell="1" allowOverlap="1" wp14:anchorId="375B4530" wp14:editId="4BB9CAB2">
                <wp:simplePos x="0" y="0"/>
                <wp:positionH relativeFrom="column">
                  <wp:posOffset>-140335</wp:posOffset>
                </wp:positionH>
                <wp:positionV relativeFrom="paragraph">
                  <wp:posOffset>3045313</wp:posOffset>
                </wp:positionV>
                <wp:extent cx="2268415" cy="0"/>
                <wp:effectExtent l="0" t="0" r="0" b="0"/>
                <wp:wrapNone/>
                <wp:docPr id="1336401310" name="Straight Connector 1"/>
                <wp:cNvGraphicFramePr/>
                <a:graphic xmlns:a="http://schemas.openxmlformats.org/drawingml/2006/main">
                  <a:graphicData uri="http://schemas.microsoft.com/office/word/2010/wordprocessingShape">
                    <wps:wsp>
                      <wps:cNvCnPr/>
                      <wps:spPr>
                        <a:xfrm>
                          <a:off x="0" y="0"/>
                          <a:ext cx="2268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83D54"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05pt,239.8pt" to="167.55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" strokecolor="black [3213]" strokeweight=".5pt">
                <v:stroke joinstyle="miter"/>
              </v:line>
            </w:pict>
          </mc:Fallback>
        </mc:AlternateContent>
      </w:r>
      <w:r w:rsidR="0027068B">
        <w:rPr>
          <w:rFonts w:ascii="Arial" w:hAnsi="Arial"/>
          <w:sz w:val="20"/>
        </w:rPr>
        <w:t xml:space="preserve">  </w:t>
      </w:r>
      <w:r w:rsidR="00E35AAA">
        <w:rPr>
          <w:rFonts w:ascii="Arial" w:hAnsi="Arial" w:cs="Arial"/>
          <w:sz w:val="20"/>
          <w:szCs w:val="20"/>
        </w:rPr>
        <w:t>RETAIN THIS FORM FOR HOSPITAL RECORDS                           PROVIDE PATIENT WITH PHOTOCOPY</w:t>
      </w:r>
    </w:p>
    <w:sectPr w:rsidR="00F14FE4" w:rsidRPr="00BE0CCB" w:rsidSect="00BE0CCB">
      <w:headerReference w:type="default" r:id="rId11"/>
      <w:footerReference w:type="default" r:id="rId1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E66C" w14:textId="77777777" w:rsidR="000608C4" w:rsidRDefault="000608C4" w:rsidP="00BE0CCB">
      <w:pPr>
        <w:spacing w:after="0" w:line="240" w:lineRule="auto"/>
      </w:pPr>
      <w:r>
        <w:separator/>
      </w:r>
    </w:p>
  </w:endnote>
  <w:endnote w:type="continuationSeparator" w:id="0">
    <w:p w14:paraId="0AB4A5B5" w14:textId="77777777" w:rsidR="000608C4" w:rsidRDefault="000608C4" w:rsidP="00BE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08C9" w14:textId="1DFD94C2" w:rsidR="00F14FE4" w:rsidRPr="00F14FE4" w:rsidRDefault="00F14FE4" w:rsidP="00F14FE4">
    <w:pPr>
      <w:rPr>
        <w:rFonts w:ascii="Franklin Gothic Book" w:eastAsiaTheme="minorHAnsi" w:hAnsi="Franklin Gothic Book" w:cs="Aptos"/>
        <w:sz w:val="22"/>
        <w:szCs w:val="22"/>
      </w:rPr>
    </w:pPr>
    <w:r>
      <w:rPr>
        <w:rFonts w:ascii="Franklin Gothic Book" w:hAnsi="Franklin Gothic Book"/>
        <w:sz w:val="22"/>
      </w:rPr>
      <w:t xml:space="preserve">2025   </w:t>
    </w:r>
    <w:hyperlink r:id="rId1" w:history="1">
      <w:r>
        <w:rPr>
          <w:rStyle w:val="Hyperlink"/>
          <w:rFonts w:ascii="Franklin Gothic Book" w:hAnsi="Franklin Gothic Book"/>
          <w:sz w:val="22"/>
        </w:rPr>
        <w:t>https://www.mass.gov/info-details/ma-sane-protocols-for-sanes-and-emergency-department-clinicians</w:t>
      </w:r>
    </w:hyperlink>
  </w:p>
  <w:p w14:paraId="230B475A" w14:textId="150A330C" w:rsidR="00BE0CCB" w:rsidRPr="00F14FE4" w:rsidRDefault="00BE0CCB" w:rsidP="00F14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C496" w14:textId="77777777" w:rsidR="000608C4" w:rsidRDefault="000608C4" w:rsidP="00BE0CCB">
      <w:pPr>
        <w:spacing w:after="0" w:line="240" w:lineRule="auto"/>
      </w:pPr>
      <w:r>
        <w:separator/>
      </w:r>
    </w:p>
  </w:footnote>
  <w:footnote w:type="continuationSeparator" w:id="0">
    <w:p w14:paraId="0B717C4D" w14:textId="77777777" w:rsidR="000608C4" w:rsidRDefault="000608C4" w:rsidP="00BE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B455" w14:textId="382B98B5" w:rsidR="00BE0CCB" w:rsidRPr="00BE0CCB" w:rsidRDefault="00BE0CCB">
    <w:pPr>
      <w:pStyle w:val="Header"/>
      <w:rPr>
        <w:rFonts w:ascii="Arial" w:hAnsi="Arial" w:cs="Arial"/>
        <w:sz w:val="21"/>
        <w:szCs w:val="24"/>
      </w:rPr>
    </w:pPr>
    <w:r>
      <w:rPr>
        <w:rFonts w:ascii="Arial" w:hAnsi="Arial"/>
        <w:b/>
        <w:sz w:val="22"/>
      </w:rPr>
      <w:t>Foomka 7</w:t>
    </w:r>
    <w:r>
      <w:rPr>
        <w:rFonts w:ascii="Arial" w:hAnsi="Arial"/>
        <w:sz w:val="22"/>
      </w:rPr>
      <w:t xml:space="preserve"> Xirmada Uruurinta Cadeynta Weerarka Commonwealth of Massachusetts: </w:t>
    </w:r>
    <w:r>
      <w:rPr>
        <w:rFonts w:ascii="Arial" w:hAnsi="Arial"/>
        <w:b/>
        <w:sz w:val="22"/>
      </w:rPr>
      <w:t>Waxbarashada Kadib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CB"/>
    <w:rsid w:val="000459F6"/>
    <w:rsid w:val="000608C4"/>
    <w:rsid w:val="00087E39"/>
    <w:rsid w:val="001543DF"/>
    <w:rsid w:val="001A4765"/>
    <w:rsid w:val="001D4F3C"/>
    <w:rsid w:val="001F578B"/>
    <w:rsid w:val="00231FA0"/>
    <w:rsid w:val="0027068B"/>
    <w:rsid w:val="00276A6A"/>
    <w:rsid w:val="002828B6"/>
    <w:rsid w:val="0028316A"/>
    <w:rsid w:val="003258FB"/>
    <w:rsid w:val="003C31D4"/>
    <w:rsid w:val="003E3693"/>
    <w:rsid w:val="00483D55"/>
    <w:rsid w:val="00550658"/>
    <w:rsid w:val="005E7CF7"/>
    <w:rsid w:val="006628F0"/>
    <w:rsid w:val="006918A3"/>
    <w:rsid w:val="00717B8C"/>
    <w:rsid w:val="0073311F"/>
    <w:rsid w:val="007871C3"/>
    <w:rsid w:val="0080411C"/>
    <w:rsid w:val="008169A5"/>
    <w:rsid w:val="008849F0"/>
    <w:rsid w:val="009039DA"/>
    <w:rsid w:val="00924274"/>
    <w:rsid w:val="009C47AD"/>
    <w:rsid w:val="009C59F8"/>
    <w:rsid w:val="009C6C30"/>
    <w:rsid w:val="00A963EC"/>
    <w:rsid w:val="00B83558"/>
    <w:rsid w:val="00BB7EDA"/>
    <w:rsid w:val="00BD733F"/>
    <w:rsid w:val="00BE0CCB"/>
    <w:rsid w:val="00C565B4"/>
    <w:rsid w:val="00CA08FD"/>
    <w:rsid w:val="00CA30BE"/>
    <w:rsid w:val="00CD3E0F"/>
    <w:rsid w:val="00D04016"/>
    <w:rsid w:val="00D112E2"/>
    <w:rsid w:val="00D364B1"/>
    <w:rsid w:val="00D52037"/>
    <w:rsid w:val="00D8729D"/>
    <w:rsid w:val="00DF251A"/>
    <w:rsid w:val="00E35AAA"/>
    <w:rsid w:val="00E55720"/>
    <w:rsid w:val="00E86466"/>
    <w:rsid w:val="00EC368B"/>
    <w:rsid w:val="00EE5D2E"/>
    <w:rsid w:val="00F14FE4"/>
    <w:rsid w:val="00F67843"/>
    <w:rsid w:val="00FD1D42"/>
    <w:rsid w:val="00FD31F8"/>
    <w:rsid w:val="00FE5C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57F7"/>
  <w15:chartTrackingRefBased/>
  <w15:docId w15:val="{F6255C31-FEE6-4E80-AD2E-8A16EE10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so-SO"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E0C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E0CC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E0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C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E0CC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E0CC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E0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CB"/>
    <w:rPr>
      <w:rFonts w:eastAsiaTheme="majorEastAsia" w:cstheme="majorBidi"/>
      <w:color w:val="272727" w:themeColor="text1" w:themeTint="D8"/>
    </w:rPr>
  </w:style>
  <w:style w:type="paragraph" w:styleId="Title">
    <w:name w:val="Title"/>
    <w:basedOn w:val="Normal"/>
    <w:next w:val="Normal"/>
    <w:link w:val="TitleChar"/>
    <w:uiPriority w:val="10"/>
    <w:qFormat/>
    <w:rsid w:val="00BE0C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E0C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E0C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E0C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E0CCB"/>
    <w:pPr>
      <w:spacing w:before="160"/>
      <w:jc w:val="center"/>
    </w:pPr>
    <w:rPr>
      <w:i/>
      <w:iCs/>
      <w:color w:val="404040" w:themeColor="text1" w:themeTint="BF"/>
    </w:rPr>
  </w:style>
  <w:style w:type="character" w:customStyle="1" w:styleId="QuoteChar">
    <w:name w:val="Quote Char"/>
    <w:basedOn w:val="DefaultParagraphFont"/>
    <w:link w:val="Quote"/>
    <w:uiPriority w:val="29"/>
    <w:rsid w:val="00BE0CCB"/>
    <w:rPr>
      <w:i/>
      <w:iCs/>
      <w:color w:val="404040" w:themeColor="text1" w:themeTint="BF"/>
    </w:rPr>
  </w:style>
  <w:style w:type="paragraph" w:styleId="ListParagraph">
    <w:name w:val="List Paragraph"/>
    <w:basedOn w:val="Normal"/>
    <w:uiPriority w:val="34"/>
    <w:qFormat/>
    <w:rsid w:val="00BE0CCB"/>
    <w:pPr>
      <w:ind w:left="720"/>
      <w:contextualSpacing/>
    </w:pPr>
  </w:style>
  <w:style w:type="character" w:styleId="IntenseEmphasis">
    <w:name w:val="Intense Emphasis"/>
    <w:basedOn w:val="DefaultParagraphFont"/>
    <w:uiPriority w:val="21"/>
    <w:qFormat/>
    <w:rsid w:val="00BE0CCB"/>
    <w:rPr>
      <w:i/>
      <w:iCs/>
      <w:color w:val="0F4761" w:themeColor="accent1" w:themeShade="BF"/>
    </w:rPr>
  </w:style>
  <w:style w:type="paragraph" w:styleId="IntenseQuote">
    <w:name w:val="Intense Quote"/>
    <w:basedOn w:val="Normal"/>
    <w:next w:val="Normal"/>
    <w:link w:val="IntenseQuoteChar"/>
    <w:uiPriority w:val="30"/>
    <w:qFormat/>
    <w:rsid w:val="00BE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CB"/>
    <w:rPr>
      <w:i/>
      <w:iCs/>
      <w:color w:val="0F4761" w:themeColor="accent1" w:themeShade="BF"/>
    </w:rPr>
  </w:style>
  <w:style w:type="character" w:styleId="IntenseReference">
    <w:name w:val="Intense Reference"/>
    <w:basedOn w:val="DefaultParagraphFont"/>
    <w:uiPriority w:val="32"/>
    <w:qFormat/>
    <w:rsid w:val="00BE0CCB"/>
    <w:rPr>
      <w:b/>
      <w:bCs/>
      <w:smallCaps/>
      <w:color w:val="0F4761" w:themeColor="accent1" w:themeShade="BF"/>
      <w:spacing w:val="5"/>
    </w:rPr>
  </w:style>
  <w:style w:type="paragraph" w:styleId="Header">
    <w:name w:val="header"/>
    <w:basedOn w:val="Normal"/>
    <w:link w:val="HeaderChar"/>
    <w:uiPriority w:val="99"/>
    <w:unhideWhenUsed/>
    <w:rsid w:val="00BE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CB"/>
  </w:style>
  <w:style w:type="paragraph" w:styleId="Footer">
    <w:name w:val="footer"/>
    <w:basedOn w:val="Normal"/>
    <w:link w:val="FooterChar"/>
    <w:uiPriority w:val="99"/>
    <w:unhideWhenUsed/>
    <w:rsid w:val="00BE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CB"/>
  </w:style>
  <w:style w:type="table" w:styleId="TableGrid">
    <w:name w:val="Table Grid"/>
    <w:basedOn w:val="TableNormal"/>
    <w:uiPriority w:val="39"/>
    <w:rsid w:val="00BE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43DF"/>
    <w:rPr>
      <w:color w:val="0000FF"/>
      <w:u w:val="single"/>
    </w:rPr>
  </w:style>
  <w:style w:type="character" w:styleId="UnresolvedMention">
    <w:name w:val="Unresolved Mention"/>
    <w:basedOn w:val="DefaultParagraphFont"/>
    <w:uiPriority w:val="99"/>
    <w:semiHidden/>
    <w:unhideWhenUsed/>
    <w:rsid w:val="00F14FE4"/>
    <w:rPr>
      <w:color w:val="605E5C"/>
      <w:shd w:val="clear" w:color="auto" w:fill="E1DFDD"/>
    </w:rPr>
  </w:style>
  <w:style w:type="paragraph" w:styleId="BalloonText">
    <w:name w:val="Balloon Text"/>
    <w:basedOn w:val="Normal"/>
    <w:link w:val="BalloonTextChar"/>
    <w:uiPriority w:val="99"/>
    <w:semiHidden/>
    <w:unhideWhenUsed/>
    <w:rsid w:val="00BD733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BD733F"/>
    <w:rPr>
      <w:rFonts w:ascii="Segoe UI" w:hAnsi="Segoe UI" w:cs="Angsana New"/>
      <w:sz w:val="18"/>
      <w:szCs w:val="22"/>
    </w:rPr>
  </w:style>
  <w:style w:type="paragraph" w:styleId="Revision">
    <w:name w:val="Revision"/>
    <w:hidden/>
    <w:uiPriority w:val="99"/>
    <w:semiHidden/>
    <w:rsid w:val="00E35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ss.gov/dph/familyplann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0F60-8C9B-458C-89C0-75C633C631A3}">
  <ds:schemaRefs>
    <ds:schemaRef ds:uri="http://schemas.microsoft.com/office/2006/metadata/properties"/>
    <ds:schemaRef ds:uri="http://schemas.microsoft.com/office/infopath/2007/PartnerControls"/>
    <ds:schemaRef ds:uri="a6604a11-593c-4e27-8a81-6f0d0194ba31"/>
    <ds:schemaRef ds:uri="95ef8656-e447-4bec-ba7d-ca56376bee35"/>
  </ds:schemaRefs>
</ds:datastoreItem>
</file>

<file path=customXml/itemProps2.xml><?xml version="1.0" encoding="utf-8"?>
<ds:datastoreItem xmlns:ds="http://schemas.openxmlformats.org/officeDocument/2006/customXml" ds:itemID="{B77B6B83-70FE-470B-BA30-BC2960313D0A}">
  <ds:schemaRefs>
    <ds:schemaRef ds:uri="http://schemas.microsoft.com/sharepoint/v3/contenttype/forms"/>
  </ds:schemaRefs>
</ds:datastoreItem>
</file>

<file path=customXml/itemProps3.xml><?xml version="1.0" encoding="utf-8"?>
<ds:datastoreItem xmlns:ds="http://schemas.openxmlformats.org/officeDocument/2006/customXml" ds:itemID="{10F0BE5B-9B6C-44EE-ABBF-FF7CCCC64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4a11-593c-4e27-8a81-6f0d0194ba31"/>
    <ds:schemaRef ds:uri="95ef8656-e447-4bec-ba7d-ca56376b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A441F-9A93-4E47-8EF1-8BE351B6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Luciana Fernandez</cp:lastModifiedBy>
  <cp:revision>4</cp:revision>
  <cp:lastPrinted>2025-02-19T19:59:00Z</cp:lastPrinted>
  <dcterms:created xsi:type="dcterms:W3CDTF">2025-03-27T12:43:00Z</dcterms:created>
  <dcterms:modified xsi:type="dcterms:W3CDTF">2025-03-31T16:24:00Z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y fmtid="{D5CDD505-2E9C-101B-9397-08002B2CF9AE}" pid="3" name="MediaServiceImageTags">
    <vt:lpwstr/>
  </property>
</Properties>
</file>