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3F" w:rsidRPr="002330EB" w:rsidRDefault="00371886" w:rsidP="002330EB">
      <w:pPr>
        <w:widowControl w:val="0"/>
        <w:ind w:left="-720" w:firstLine="720"/>
        <w:jc w:val="right"/>
        <w:outlineLvl w:val="0"/>
        <w:rPr>
          <w:b/>
          <w:snapToGrid w:val="0"/>
          <w:sz w:val="28"/>
          <w:szCs w:val="28"/>
        </w:rPr>
      </w:pPr>
      <w:r w:rsidRPr="002330EB">
        <w:rPr>
          <w:b/>
          <w:snapToGrid w:val="0"/>
          <w:sz w:val="28"/>
          <w:szCs w:val="28"/>
        </w:rPr>
        <w:t>Form D</w:t>
      </w:r>
    </w:p>
    <w:p w:rsidR="00DF7511" w:rsidRPr="00B41476" w:rsidRDefault="00DB3FFE" w:rsidP="005B72B0">
      <w:pPr>
        <w:widowControl w:val="0"/>
        <w:ind w:left="-720" w:firstLine="720"/>
        <w:jc w:val="center"/>
        <w:outlineLvl w:val="0"/>
        <w:rPr>
          <w:b/>
          <w:snapToGrid w:val="0"/>
        </w:rPr>
      </w:pPr>
      <w:r w:rsidRPr="00613763">
        <w:rPr>
          <w:b/>
          <w:snapToGrid w:val="0"/>
          <w:sz w:val="28"/>
          <w:szCs w:val="28"/>
        </w:rPr>
        <w:br/>
      </w:r>
      <w:r w:rsidR="00DF7511" w:rsidRPr="00613763">
        <w:rPr>
          <w:b/>
          <w:snapToGrid w:val="0"/>
          <w:sz w:val="28"/>
          <w:szCs w:val="28"/>
        </w:rPr>
        <w:t xml:space="preserve">HCFRS </w:t>
      </w:r>
      <w:r w:rsidR="00780A9C" w:rsidRPr="00613763">
        <w:rPr>
          <w:b/>
          <w:snapToGrid w:val="0"/>
          <w:sz w:val="28"/>
          <w:szCs w:val="28"/>
        </w:rPr>
        <w:t>AUTHORIZED USER AGREEMENT</w:t>
      </w:r>
      <w:r w:rsidR="00356FA9">
        <w:rPr>
          <w:b/>
          <w:snapToGrid w:val="0"/>
        </w:rPr>
        <w:br/>
        <w:t xml:space="preserve">   </w:t>
      </w:r>
      <w:r w:rsidR="005B72B0">
        <w:rPr>
          <w:b/>
          <w:snapToGrid w:val="0"/>
        </w:rPr>
        <w:t xml:space="preserve">(to be completed by </w:t>
      </w:r>
      <w:r w:rsidR="005B72B0" w:rsidRPr="001B1902">
        <w:rPr>
          <w:b/>
          <w:snapToGrid w:val="0"/>
          <w:sz w:val="28"/>
          <w:szCs w:val="28"/>
          <w:u w:val="single"/>
        </w:rPr>
        <w:t>each</w:t>
      </w:r>
      <w:r w:rsidR="001B1902">
        <w:rPr>
          <w:b/>
          <w:snapToGrid w:val="0"/>
          <w:sz w:val="28"/>
          <w:szCs w:val="28"/>
        </w:rPr>
        <w:t xml:space="preserve"> </w:t>
      </w:r>
      <w:r w:rsidR="005B72B0" w:rsidRPr="001B1902">
        <w:rPr>
          <w:b/>
          <w:snapToGrid w:val="0"/>
        </w:rPr>
        <w:t>HCFRS</w:t>
      </w:r>
      <w:r w:rsidR="005B72B0">
        <w:rPr>
          <w:b/>
          <w:snapToGrid w:val="0"/>
        </w:rPr>
        <w:t xml:space="preserve"> User)</w:t>
      </w:r>
    </w:p>
    <w:p w:rsidR="00DF7511" w:rsidRPr="00B41476" w:rsidRDefault="00DF7511" w:rsidP="00DF7511">
      <w:pPr>
        <w:pStyle w:val="Footer"/>
        <w:widowControl w:val="0"/>
        <w:tabs>
          <w:tab w:val="clear" w:pos="4320"/>
          <w:tab w:val="clear" w:pos="8640"/>
        </w:tabs>
        <w:jc w:val="center"/>
        <w:rPr>
          <w:snapToGrid w:val="0"/>
        </w:rPr>
      </w:pPr>
    </w:p>
    <w:p w:rsidR="00356FA9" w:rsidRDefault="00356FA9" w:rsidP="00DF7511">
      <w:pPr>
        <w:widowControl w:val="0"/>
        <w:rPr>
          <w:snapToGrid w:val="0"/>
        </w:rPr>
      </w:pPr>
    </w:p>
    <w:p w:rsidR="00DF7511" w:rsidRPr="00B41476" w:rsidRDefault="00DF7511" w:rsidP="00DF7511">
      <w:pPr>
        <w:widowControl w:val="0"/>
        <w:rPr>
          <w:snapToGrid w:val="0"/>
        </w:rPr>
      </w:pPr>
      <w:r w:rsidRPr="00AA30A7">
        <w:rPr>
          <w:snapToGrid w:val="0"/>
        </w:rPr>
        <w:t xml:space="preserve">_________________________________________                     </w:t>
      </w:r>
      <w:r w:rsidR="008B7C94" w:rsidRPr="00AA30A7">
        <w:rPr>
          <w:snapToGrid w:val="0"/>
        </w:rPr>
        <w:t xml:space="preserve">                 __________________</w:t>
      </w:r>
      <w:r w:rsidR="008B7C94">
        <w:rPr>
          <w:snapToGrid w:val="0"/>
        </w:rPr>
        <w:t>_</w:t>
      </w:r>
    </w:p>
    <w:p w:rsidR="00DF7511" w:rsidRPr="00B41476" w:rsidRDefault="008B7C94" w:rsidP="00DF7511">
      <w:pPr>
        <w:widowControl w:val="0"/>
        <w:rPr>
          <w:snapToGrid w:val="0"/>
        </w:rPr>
      </w:pPr>
      <w:r w:rsidRPr="00356FA9">
        <w:rPr>
          <w:i/>
          <w:snapToGrid w:val="0"/>
          <w:highlight w:val="lightGray"/>
        </w:rPr>
        <w:t>Facility</w:t>
      </w:r>
      <w:r w:rsidR="00356FA9" w:rsidRPr="00356FA9">
        <w:rPr>
          <w:snapToGrid w:val="0"/>
          <w:highlight w:val="lightGray"/>
        </w:rPr>
        <w:t xml:space="preserve"> </w:t>
      </w:r>
      <w:r w:rsidR="00356FA9" w:rsidRPr="00356FA9">
        <w:rPr>
          <w:i/>
          <w:snapToGrid w:val="0"/>
          <w:highlight w:val="lightGray"/>
        </w:rPr>
        <w:t>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F9156B" w:rsidRPr="00AA30A7">
        <w:rPr>
          <w:i/>
          <w:highlight w:val="lightGray"/>
        </w:rPr>
        <w:t>License # (4 digits)</w:t>
      </w:r>
    </w:p>
    <w:p w:rsidR="00DF7511" w:rsidRPr="00B41476" w:rsidRDefault="00DF7511" w:rsidP="00DF7511">
      <w:pPr>
        <w:widowControl w:val="0"/>
        <w:rPr>
          <w:snapToGrid w:val="0"/>
        </w:rPr>
      </w:pPr>
    </w:p>
    <w:p w:rsidR="00DF7511" w:rsidRPr="00B41476" w:rsidRDefault="00DF7511" w:rsidP="00DF7511">
      <w:pPr>
        <w:widowControl w:val="0"/>
        <w:rPr>
          <w:snapToGrid w:val="0"/>
        </w:rPr>
      </w:pPr>
      <w:r w:rsidRPr="00B41476">
        <w:rPr>
          <w:snapToGrid w:val="0"/>
        </w:rPr>
        <w:t xml:space="preserve">I, </w:t>
      </w:r>
      <w:r w:rsidRPr="00AA30A7">
        <w:rPr>
          <w:snapToGrid w:val="0"/>
          <w:highlight w:val="lightGray"/>
        </w:rPr>
        <w:t>______________________________________________________(</w:t>
      </w:r>
      <w:r w:rsidRPr="00B41476">
        <w:rPr>
          <w:snapToGrid w:val="0"/>
        </w:rPr>
        <w:t xml:space="preserve">name of Authorized User), have been designated by the above named Facility to submit data </w:t>
      </w:r>
      <w:r w:rsidR="00BB17C0" w:rsidRPr="00B41476">
        <w:rPr>
          <w:snapToGrid w:val="0"/>
        </w:rPr>
        <w:t xml:space="preserve">and Facility Reports </w:t>
      </w:r>
      <w:r w:rsidRPr="00B41476">
        <w:rPr>
          <w:snapToGrid w:val="0"/>
        </w:rPr>
        <w:t xml:space="preserve">to, and use </w:t>
      </w:r>
      <w:r w:rsidR="008B7C94">
        <w:rPr>
          <w:snapToGrid w:val="0"/>
        </w:rPr>
        <w:t xml:space="preserve">data and </w:t>
      </w:r>
      <w:r w:rsidR="00BB17C0" w:rsidRPr="00B41476">
        <w:rPr>
          <w:snapToGrid w:val="0"/>
        </w:rPr>
        <w:t>Facility R</w:t>
      </w:r>
      <w:r w:rsidRPr="00B41476">
        <w:rPr>
          <w:snapToGrid w:val="0"/>
        </w:rPr>
        <w:t>eports from</w:t>
      </w:r>
      <w:r w:rsidR="00982601" w:rsidRPr="00B41476">
        <w:rPr>
          <w:snapToGrid w:val="0"/>
        </w:rPr>
        <w:t>,</w:t>
      </w:r>
      <w:r w:rsidRPr="00B41476">
        <w:rPr>
          <w:snapToGrid w:val="0"/>
        </w:rPr>
        <w:t xml:space="preserve"> the MDPH Health Care Facility Reporting </w:t>
      </w:r>
      <w:r w:rsidR="00BB17C0" w:rsidRPr="00B41476">
        <w:rPr>
          <w:snapToGrid w:val="0"/>
        </w:rPr>
        <w:t xml:space="preserve">System </w:t>
      </w:r>
      <w:r w:rsidRPr="00B41476">
        <w:rPr>
          <w:snapToGrid w:val="0"/>
        </w:rPr>
        <w:t>(HCFRS) in accordance with the HCFRS Facility User Agreement and this Authorized User Agreement.</w:t>
      </w:r>
    </w:p>
    <w:p w:rsidR="00635580" w:rsidRPr="00B41476" w:rsidRDefault="00635580" w:rsidP="00DF7511">
      <w:pPr>
        <w:widowControl w:val="0"/>
        <w:rPr>
          <w:snapToGrid w:val="0"/>
        </w:rPr>
      </w:pPr>
    </w:p>
    <w:p w:rsidR="00635580" w:rsidRPr="00B41476" w:rsidRDefault="00635580" w:rsidP="00635580">
      <w:r w:rsidRPr="00B41476">
        <w:t xml:space="preserve">HCFRS </w:t>
      </w:r>
      <w:r w:rsidR="00B41476">
        <w:t>allows</w:t>
      </w:r>
      <w:r w:rsidRPr="00B41476">
        <w:t xml:space="preserve"> Authorized Users at specified health care facilities in the </w:t>
      </w:r>
      <w:smartTag w:uri="urn:schemas-microsoft-com:office:smarttags" w:element="place">
        <w:smartTag w:uri="urn:schemas-microsoft-com:office:smarttags" w:element="PlaceType">
          <w:r w:rsidRPr="00B41476">
            <w:t>Commonwealth</w:t>
          </w:r>
        </w:smartTag>
        <w:r w:rsidRPr="00B41476">
          <w:t xml:space="preserve"> of </w:t>
        </w:r>
        <w:smartTag w:uri="urn:schemas-microsoft-com:office:smarttags" w:element="PlaceName">
          <w:r w:rsidRPr="00B41476">
            <w:t>Massachusetts</w:t>
          </w:r>
        </w:smartTag>
      </w:smartTag>
      <w:r w:rsidRPr="00B41476">
        <w:t xml:space="preserve"> to:</w:t>
      </w:r>
    </w:p>
    <w:p w:rsidR="00635580" w:rsidRPr="00B41476" w:rsidRDefault="00635580" w:rsidP="00635580">
      <w:pPr>
        <w:ind w:left="540"/>
      </w:pPr>
      <w:r w:rsidRPr="00B41476">
        <w:t>(1)</w:t>
      </w:r>
      <w:r w:rsidRPr="00B41476">
        <w:tab/>
        <w:t xml:space="preserve">Submit electronic reports of incidents, accidents, SREs, and patient abuse and neglect required to be reported by a Facility to MDPH under state law.  In certain cases, a Facility also is required to immediately notify MDPH by telephone of certain serious incidents by calling: [insert name and phone number for immediate reports]; and </w:t>
      </w:r>
    </w:p>
    <w:p w:rsidR="00635580" w:rsidRPr="00B41476" w:rsidRDefault="00635580" w:rsidP="00635580">
      <w:pPr>
        <w:ind w:left="540"/>
      </w:pPr>
      <w:r w:rsidRPr="00B41476">
        <w:t>(2)</w:t>
      </w:r>
      <w:r w:rsidRPr="00B41476">
        <w:tab/>
        <w:t xml:space="preserve">View and print copies of the Facility’s reports submitted to MDPH through HCFRS.  Only the data entered and submitted by the Facility is accessible to the Facility.    </w:t>
      </w:r>
    </w:p>
    <w:p w:rsidR="00635580" w:rsidRPr="00B41476" w:rsidRDefault="00635580" w:rsidP="00982601">
      <w:r w:rsidRPr="00B41476">
        <w:t xml:space="preserve">Authorized Users access HCFRS through the Virtual Gateway (“VG”) operated by EOHHS.  </w:t>
      </w:r>
    </w:p>
    <w:p w:rsidR="00DF7511" w:rsidRPr="00B41476" w:rsidRDefault="00DF7511" w:rsidP="00DF7511">
      <w:pPr>
        <w:widowControl w:val="0"/>
        <w:rPr>
          <w:snapToGrid w:val="0"/>
        </w:rPr>
      </w:pPr>
    </w:p>
    <w:p w:rsidR="00DF7511" w:rsidRPr="00B41476" w:rsidRDefault="00DF7511" w:rsidP="00DF7511">
      <w:pPr>
        <w:widowControl w:val="0"/>
        <w:rPr>
          <w:snapToGrid w:val="0"/>
        </w:rPr>
      </w:pPr>
      <w:r w:rsidRPr="00B41476">
        <w:rPr>
          <w:snapToGrid w:val="0"/>
        </w:rPr>
        <w:t>I agree to use HCFRS in ac</w:t>
      </w:r>
      <w:r w:rsidR="00B41476" w:rsidRPr="00B41476">
        <w:rPr>
          <w:snapToGrid w:val="0"/>
        </w:rPr>
        <w:t xml:space="preserve">cordance with the terms of the HCFRS Facility User Agreement and this Authorized User Agreement </w:t>
      </w:r>
      <w:r w:rsidRPr="00B41476">
        <w:rPr>
          <w:snapToGrid w:val="0"/>
        </w:rPr>
        <w:t>as follows:</w:t>
      </w:r>
    </w:p>
    <w:p w:rsidR="00DF7511" w:rsidRPr="00B41476" w:rsidRDefault="00DF7511" w:rsidP="00DF7511">
      <w:pPr>
        <w:widowControl w:val="0"/>
        <w:rPr>
          <w:snapToGrid w:val="0"/>
        </w:rPr>
      </w:pPr>
    </w:p>
    <w:p w:rsidR="00DF7511" w:rsidRPr="00B41476" w:rsidRDefault="00DF7511" w:rsidP="00DF7511">
      <w:pPr>
        <w:pStyle w:val="ListBullet"/>
        <w:rPr>
          <w:snapToGrid w:val="0"/>
          <w:szCs w:val="24"/>
        </w:rPr>
      </w:pPr>
      <w:r w:rsidRPr="00B41476">
        <w:rPr>
          <w:snapToGrid w:val="0"/>
          <w:szCs w:val="24"/>
        </w:rPr>
        <w:t>I will not disclose my HCFRS user ID and/or password to any person or entity.</w:t>
      </w:r>
    </w:p>
    <w:p w:rsidR="00DF7511" w:rsidRPr="00B41476" w:rsidRDefault="00DF7511" w:rsidP="00DF7511">
      <w:pPr>
        <w:pStyle w:val="ListBullet"/>
        <w:rPr>
          <w:snapToGrid w:val="0"/>
          <w:szCs w:val="24"/>
        </w:rPr>
      </w:pPr>
      <w:r w:rsidRPr="00B41476">
        <w:rPr>
          <w:snapToGrid w:val="0"/>
          <w:szCs w:val="24"/>
        </w:rPr>
        <w:t xml:space="preserve">I will access, use and/or review HCFRS data </w:t>
      </w:r>
      <w:r w:rsidR="00982601" w:rsidRPr="00B41476">
        <w:rPr>
          <w:snapToGrid w:val="0"/>
          <w:szCs w:val="24"/>
        </w:rPr>
        <w:t>and reports</w:t>
      </w:r>
      <w:r w:rsidRPr="00B41476">
        <w:rPr>
          <w:snapToGrid w:val="0"/>
          <w:szCs w:val="24"/>
        </w:rPr>
        <w:t xml:space="preserve"> only as required to perform my job duties for the above-named Facility.</w:t>
      </w:r>
    </w:p>
    <w:p w:rsidR="00DF7511" w:rsidRPr="00B41476" w:rsidRDefault="00DF7511" w:rsidP="00DF7511">
      <w:pPr>
        <w:pStyle w:val="ListBullet"/>
        <w:rPr>
          <w:snapToGrid w:val="0"/>
          <w:szCs w:val="24"/>
        </w:rPr>
      </w:pPr>
      <w:r w:rsidRPr="00B41476">
        <w:rPr>
          <w:snapToGrid w:val="0"/>
          <w:szCs w:val="24"/>
        </w:rPr>
        <w:t>I will not share any data or reports I receive from HCFRS with others unless such sharing is necessary to perform my job duties on behalf of the above-named Facility.</w:t>
      </w:r>
    </w:p>
    <w:p w:rsidR="00DF7511" w:rsidRPr="00B41476" w:rsidRDefault="00DF7511" w:rsidP="00DF7511">
      <w:pPr>
        <w:pStyle w:val="ListBullet"/>
        <w:rPr>
          <w:snapToGrid w:val="0"/>
          <w:szCs w:val="24"/>
        </w:rPr>
      </w:pPr>
      <w:r w:rsidRPr="00B41476">
        <w:rPr>
          <w:snapToGrid w:val="0"/>
          <w:szCs w:val="24"/>
        </w:rPr>
        <w:t xml:space="preserve">I will discuss data or reports </w:t>
      </w:r>
      <w:r w:rsidR="00B35D8C" w:rsidRPr="00B41476">
        <w:rPr>
          <w:snapToGrid w:val="0"/>
          <w:szCs w:val="24"/>
        </w:rPr>
        <w:t xml:space="preserve">submitted to or </w:t>
      </w:r>
      <w:r w:rsidRPr="00B41476">
        <w:rPr>
          <w:snapToGrid w:val="0"/>
          <w:szCs w:val="24"/>
        </w:rPr>
        <w:t>received from HCFRS with others only as required to perform my job duties for the above-named Facility</w:t>
      </w:r>
      <w:r w:rsidR="00B35D8C" w:rsidRPr="00B41476">
        <w:rPr>
          <w:snapToGrid w:val="0"/>
          <w:szCs w:val="24"/>
        </w:rPr>
        <w:t>,</w:t>
      </w:r>
      <w:r w:rsidRPr="00B41476">
        <w:rPr>
          <w:snapToGrid w:val="0"/>
          <w:szCs w:val="24"/>
        </w:rPr>
        <w:t xml:space="preserve"> and </w:t>
      </w:r>
      <w:r w:rsidR="00B35D8C" w:rsidRPr="00B41476">
        <w:rPr>
          <w:snapToGrid w:val="0"/>
          <w:szCs w:val="24"/>
        </w:rPr>
        <w:t xml:space="preserve">I </w:t>
      </w:r>
      <w:r w:rsidRPr="00B41476">
        <w:rPr>
          <w:snapToGrid w:val="0"/>
          <w:szCs w:val="24"/>
        </w:rPr>
        <w:t xml:space="preserve">will conduct such discussions only in non-public areas to ensure that I am not overheard. </w:t>
      </w:r>
    </w:p>
    <w:p w:rsidR="00DF7511" w:rsidRPr="00B41476" w:rsidRDefault="00DF7511" w:rsidP="00DF7511">
      <w:pPr>
        <w:pStyle w:val="ListBullet"/>
        <w:rPr>
          <w:snapToGrid w:val="0"/>
          <w:szCs w:val="24"/>
        </w:rPr>
      </w:pPr>
      <w:r w:rsidRPr="00B41476">
        <w:rPr>
          <w:snapToGrid w:val="0"/>
          <w:szCs w:val="24"/>
        </w:rPr>
        <w:t xml:space="preserve">I will not disclose any data or reports that I receive from HCFRS to third parties unless I have specific written permission from the Facility’s </w:t>
      </w:r>
      <w:r w:rsidR="00B35D8C" w:rsidRPr="00B41476">
        <w:rPr>
          <w:snapToGrid w:val="0"/>
          <w:szCs w:val="24"/>
        </w:rPr>
        <w:t xml:space="preserve">Access </w:t>
      </w:r>
      <w:r w:rsidRPr="00B41476">
        <w:rPr>
          <w:snapToGrid w:val="0"/>
          <w:szCs w:val="24"/>
        </w:rPr>
        <w:t xml:space="preserve">Administrator or a court order </w:t>
      </w:r>
      <w:r w:rsidRPr="00B41476">
        <w:rPr>
          <w:snapToGrid w:val="0"/>
          <w:color w:val="000000"/>
          <w:szCs w:val="24"/>
        </w:rPr>
        <w:t>compels such disclosure.</w:t>
      </w:r>
    </w:p>
    <w:p w:rsidR="00B35D8C" w:rsidRPr="00B41476" w:rsidRDefault="00B35D8C" w:rsidP="00DF7511">
      <w:pPr>
        <w:pStyle w:val="ListBullet"/>
        <w:rPr>
          <w:snapToGrid w:val="0"/>
          <w:szCs w:val="24"/>
        </w:rPr>
      </w:pPr>
      <w:r w:rsidRPr="00B41476">
        <w:rPr>
          <w:snapToGrid w:val="0"/>
          <w:szCs w:val="24"/>
        </w:rPr>
        <w:t>I will immediately report any privacy or security incidents or breaches, including unauthorized transmissions to the Facility Access Administrator and to the MDPH System Administrator.</w:t>
      </w:r>
    </w:p>
    <w:p w:rsidR="00CC471D" w:rsidRPr="00B41476" w:rsidRDefault="00CC471D" w:rsidP="00CC471D">
      <w:pPr>
        <w:pStyle w:val="ListBullet"/>
        <w:rPr>
          <w:snapToGrid w:val="0"/>
          <w:szCs w:val="24"/>
        </w:rPr>
      </w:pPr>
      <w:r w:rsidRPr="00B41476">
        <w:rPr>
          <w:snapToGrid w:val="0"/>
          <w:szCs w:val="24"/>
        </w:rPr>
        <w:t xml:space="preserve">If I am the Facility HCFRS </w:t>
      </w:r>
      <w:r w:rsidR="004D0400">
        <w:rPr>
          <w:snapToGrid w:val="0"/>
          <w:szCs w:val="24"/>
        </w:rPr>
        <w:t>Access</w:t>
      </w:r>
      <w:r w:rsidR="004D0400" w:rsidRPr="00B41476">
        <w:rPr>
          <w:snapToGrid w:val="0"/>
          <w:szCs w:val="24"/>
        </w:rPr>
        <w:t xml:space="preserve"> </w:t>
      </w:r>
      <w:r w:rsidRPr="00B41476">
        <w:rPr>
          <w:snapToGrid w:val="0"/>
          <w:szCs w:val="24"/>
        </w:rPr>
        <w:t>Administrator, I will immediately notify the MDPH System Administrator when an Authorized User terminates employment or is no longer authorized to access HCFRS for any reason.</w:t>
      </w:r>
    </w:p>
    <w:p w:rsidR="00CC471D" w:rsidRPr="00B41476" w:rsidRDefault="00CC471D" w:rsidP="00CC471D">
      <w:pPr>
        <w:pStyle w:val="ListBullet"/>
        <w:rPr>
          <w:snapToGrid w:val="0"/>
          <w:szCs w:val="24"/>
        </w:rPr>
      </w:pPr>
      <w:r w:rsidRPr="00B41476">
        <w:rPr>
          <w:snapToGrid w:val="0"/>
          <w:szCs w:val="24"/>
        </w:rPr>
        <w:t xml:space="preserve">I understand that the above-named </w:t>
      </w:r>
      <w:r w:rsidR="00B41476" w:rsidRPr="00B41476">
        <w:rPr>
          <w:snapToGrid w:val="0"/>
          <w:szCs w:val="24"/>
        </w:rPr>
        <w:t xml:space="preserve">Facility or MDPH </w:t>
      </w:r>
      <w:r w:rsidRPr="00B41476">
        <w:rPr>
          <w:snapToGrid w:val="0"/>
          <w:szCs w:val="24"/>
        </w:rPr>
        <w:t xml:space="preserve">may terminate my authorization to access HCFRS at any time, for any reason.  </w:t>
      </w:r>
    </w:p>
    <w:p w:rsidR="00DF7511" w:rsidRPr="00B41476" w:rsidRDefault="00DF7511" w:rsidP="00DF7511">
      <w:pPr>
        <w:pStyle w:val="ListBullet"/>
        <w:rPr>
          <w:snapToGrid w:val="0"/>
          <w:szCs w:val="24"/>
        </w:rPr>
      </w:pPr>
      <w:r w:rsidRPr="00B41476">
        <w:rPr>
          <w:snapToGrid w:val="0"/>
          <w:szCs w:val="24"/>
        </w:rPr>
        <w:t>I understand that MDPH retains ownership of all data and reports that reside in HCFRS</w:t>
      </w:r>
      <w:r w:rsidRPr="00B41476">
        <w:rPr>
          <w:i/>
          <w:snapToGrid w:val="0"/>
          <w:szCs w:val="24"/>
        </w:rPr>
        <w:t>.</w:t>
      </w:r>
      <w:r w:rsidRPr="00B41476">
        <w:rPr>
          <w:snapToGrid w:val="0"/>
          <w:szCs w:val="24"/>
        </w:rPr>
        <w:t xml:space="preserve">  </w:t>
      </w:r>
    </w:p>
    <w:p w:rsidR="00CC471D" w:rsidRPr="00B41476" w:rsidRDefault="00CC471D" w:rsidP="00DF7511">
      <w:pPr>
        <w:pStyle w:val="ListBullet"/>
        <w:rPr>
          <w:snapToGrid w:val="0"/>
          <w:szCs w:val="24"/>
        </w:rPr>
      </w:pPr>
      <w:r w:rsidRPr="00B41476">
        <w:rPr>
          <w:snapToGrid w:val="0"/>
          <w:szCs w:val="24"/>
        </w:rPr>
        <w:t xml:space="preserve">I understand that any willful and knowing disclosure of Confidential Data to unauthorized persons is in violation of the law and may subject me to legal penalty.  </w:t>
      </w:r>
    </w:p>
    <w:p w:rsidR="00E77B1A" w:rsidRDefault="00E77B1A" w:rsidP="00DF7511">
      <w:pPr>
        <w:widowControl w:val="0"/>
        <w:ind w:right="180"/>
        <w:outlineLvl w:val="0"/>
        <w:rPr>
          <w:snapToGrid w:val="0"/>
        </w:rPr>
      </w:pPr>
    </w:p>
    <w:p w:rsidR="00635580" w:rsidRPr="00B41476" w:rsidRDefault="00CC471D" w:rsidP="00DF7511">
      <w:pPr>
        <w:widowControl w:val="0"/>
        <w:ind w:right="180"/>
        <w:outlineLvl w:val="0"/>
        <w:rPr>
          <w:snapToGrid w:val="0"/>
        </w:rPr>
      </w:pPr>
      <w:r w:rsidRPr="00B41476">
        <w:rPr>
          <w:snapToGrid w:val="0"/>
        </w:rPr>
        <w:t>I her</w:t>
      </w:r>
      <w:r w:rsidR="00BB17C0" w:rsidRPr="00B41476">
        <w:rPr>
          <w:snapToGrid w:val="0"/>
        </w:rPr>
        <w:t>eby acknowledge that I have received and read</w:t>
      </w:r>
      <w:r w:rsidRPr="00B41476">
        <w:rPr>
          <w:snapToGrid w:val="0"/>
        </w:rPr>
        <w:t xml:space="preserve"> the </w:t>
      </w:r>
      <w:r w:rsidR="00BB17C0" w:rsidRPr="00B41476">
        <w:rPr>
          <w:snapToGrid w:val="0"/>
        </w:rPr>
        <w:t xml:space="preserve">HCFRS Facility Agreement and the terms and conditions of this Authorized User Agreement </w:t>
      </w:r>
      <w:r w:rsidR="00635580" w:rsidRPr="00B41476">
        <w:rPr>
          <w:snapToGrid w:val="0"/>
        </w:rPr>
        <w:t xml:space="preserve">and agree to be bound thereby as a condition of </w:t>
      </w:r>
      <w:r w:rsidR="00BB17C0" w:rsidRPr="00B41476">
        <w:rPr>
          <w:snapToGrid w:val="0"/>
        </w:rPr>
        <w:t xml:space="preserve">my </w:t>
      </w:r>
      <w:r w:rsidR="00635580" w:rsidRPr="00B41476">
        <w:rPr>
          <w:snapToGrid w:val="0"/>
        </w:rPr>
        <w:t xml:space="preserve">access to and use of HCFRS.  </w:t>
      </w:r>
    </w:p>
    <w:p w:rsidR="00635580" w:rsidRPr="00B41476" w:rsidRDefault="00635580" w:rsidP="00DF7511">
      <w:pPr>
        <w:widowControl w:val="0"/>
        <w:ind w:right="180"/>
        <w:outlineLvl w:val="0"/>
        <w:rPr>
          <w:snapToGrid w:val="0"/>
        </w:rPr>
      </w:pPr>
    </w:p>
    <w:p w:rsidR="00391FDD" w:rsidRDefault="00391FDD" w:rsidP="00DF7511">
      <w:pPr>
        <w:widowControl w:val="0"/>
        <w:ind w:right="180"/>
        <w:outlineLvl w:val="0"/>
        <w:rPr>
          <w:snapToGrid w:val="0"/>
        </w:rPr>
      </w:pPr>
      <w:r w:rsidRPr="00AA30A7">
        <w:rPr>
          <w:snapToGrid w:val="0"/>
          <w:highlight w:val="lightGray"/>
        </w:rPr>
        <w:t xml:space="preserve">Signature of Authorized User: </w:t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 w:rsidRPr="00AA30A7">
        <w:rPr>
          <w:snapToGrid w:val="0"/>
          <w:highlight w:val="lightGray"/>
        </w:rPr>
        <w:softHyphen/>
      </w:r>
      <w:r>
        <w:rPr>
          <w:snapToGrid w:val="0"/>
        </w:rPr>
        <w:t xml:space="preserve"> </w:t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 w:rsidRPr="00AA30A7">
        <w:rPr>
          <w:snapToGrid w:val="0"/>
        </w:rPr>
        <w:t>__________________________</w:t>
      </w:r>
      <w:proofErr w:type="gramStart"/>
      <w:r w:rsidRPr="00AA30A7">
        <w:rPr>
          <w:snapToGrid w:val="0"/>
        </w:rPr>
        <w:t>_</w:t>
      </w:r>
      <w:r>
        <w:rPr>
          <w:snapToGrid w:val="0"/>
        </w:rPr>
        <w:t xml:space="preserve">  </w:t>
      </w:r>
      <w:r w:rsidRPr="00AA30A7">
        <w:rPr>
          <w:snapToGrid w:val="0"/>
          <w:highlight w:val="lightGray"/>
        </w:rPr>
        <w:t>Date</w:t>
      </w:r>
      <w:proofErr w:type="gramEnd"/>
      <w:r w:rsidRPr="00AA30A7">
        <w:rPr>
          <w:snapToGrid w:val="0"/>
          <w:highlight w:val="lightGray"/>
        </w:rPr>
        <w:t>:</w:t>
      </w:r>
      <w:r>
        <w:rPr>
          <w:snapToGrid w:val="0"/>
        </w:rPr>
        <w:t xml:space="preserve"> </w:t>
      </w:r>
      <w:r w:rsidRPr="00AA30A7">
        <w:rPr>
          <w:snapToGrid w:val="0"/>
        </w:rPr>
        <w:t>_______________</w:t>
      </w:r>
    </w:p>
    <w:p w:rsidR="00391FDD" w:rsidRDefault="00391FDD" w:rsidP="00DF7511">
      <w:pPr>
        <w:widowControl w:val="0"/>
        <w:ind w:right="180"/>
        <w:outlineLvl w:val="0"/>
        <w:rPr>
          <w:snapToGrid w:val="0"/>
        </w:rPr>
      </w:pPr>
    </w:p>
    <w:p w:rsidR="00DF7511" w:rsidRPr="00B41476" w:rsidRDefault="009F266A" w:rsidP="00DF7511">
      <w:pPr>
        <w:widowControl w:val="0"/>
        <w:ind w:right="180"/>
        <w:outlineLvl w:val="0"/>
        <w:rPr>
          <w:snapToGrid w:val="0"/>
        </w:rPr>
      </w:pPr>
      <w:r w:rsidRPr="00AA30A7">
        <w:rPr>
          <w:snapToGrid w:val="0"/>
          <w:highlight w:val="lightGray"/>
        </w:rPr>
        <w:t xml:space="preserve">Authorized </w:t>
      </w:r>
      <w:r w:rsidR="00DF7511" w:rsidRPr="00AA30A7">
        <w:rPr>
          <w:snapToGrid w:val="0"/>
          <w:highlight w:val="lightGray"/>
        </w:rPr>
        <w:t>User Complete Name:</w:t>
      </w:r>
      <w:r w:rsidR="00DF7511" w:rsidRPr="00B41476">
        <w:rPr>
          <w:snapToGrid w:val="0"/>
        </w:rPr>
        <w:t xml:space="preserve">  </w:t>
      </w:r>
      <w:r w:rsidR="00DF7511" w:rsidRPr="00AA30A7">
        <w:rPr>
          <w:snapToGrid w:val="0"/>
        </w:rPr>
        <w:t>________________________________________</w:t>
      </w:r>
    </w:p>
    <w:p w:rsidR="00DF7511" w:rsidRPr="00B41476" w:rsidRDefault="00DF7511" w:rsidP="00DF7511">
      <w:pPr>
        <w:widowControl w:val="0"/>
        <w:rPr>
          <w:snapToGrid w:val="0"/>
        </w:rPr>
      </w:pPr>
    </w:p>
    <w:p w:rsidR="00DF7511" w:rsidRPr="00B41476" w:rsidRDefault="00DF7511" w:rsidP="00DF7511">
      <w:pPr>
        <w:widowControl w:val="0"/>
        <w:ind w:right="180"/>
        <w:outlineLvl w:val="0"/>
        <w:rPr>
          <w:snapToGrid w:val="0"/>
        </w:rPr>
      </w:pPr>
      <w:r w:rsidRPr="00AA30A7">
        <w:rPr>
          <w:snapToGrid w:val="0"/>
          <w:highlight w:val="lightGray"/>
        </w:rPr>
        <w:t>Job Title and Professional Credential:</w:t>
      </w:r>
      <w:r w:rsidRPr="00B41476">
        <w:rPr>
          <w:snapToGrid w:val="0"/>
        </w:rPr>
        <w:t xml:space="preserve"> </w:t>
      </w:r>
      <w:r w:rsidRPr="00AA30A7">
        <w:rPr>
          <w:snapToGrid w:val="0"/>
        </w:rPr>
        <w:t>____________________________________________</w:t>
      </w:r>
      <w:r w:rsidRPr="00B41476">
        <w:rPr>
          <w:snapToGrid w:val="0"/>
        </w:rPr>
        <w:t xml:space="preserve"> </w:t>
      </w:r>
    </w:p>
    <w:p w:rsidR="00DF7511" w:rsidRDefault="00DF7511" w:rsidP="00DF7511">
      <w:pPr>
        <w:widowControl w:val="0"/>
        <w:ind w:right="180"/>
        <w:rPr>
          <w:snapToGrid w:val="0"/>
        </w:rPr>
      </w:pPr>
    </w:p>
    <w:p w:rsidR="00B56B7E" w:rsidRDefault="00B56B7E" w:rsidP="00DF7511">
      <w:pPr>
        <w:widowControl w:val="0"/>
        <w:ind w:right="180"/>
        <w:rPr>
          <w:snapToGrid w:val="0"/>
        </w:rPr>
      </w:pPr>
    </w:p>
    <w:p w:rsidR="00DF7511" w:rsidRDefault="00DF7511" w:rsidP="00DF7511">
      <w:pPr>
        <w:widowControl w:val="0"/>
        <w:ind w:right="180"/>
        <w:rPr>
          <w:snapToGrid w:val="0"/>
        </w:rPr>
      </w:pPr>
      <w:r w:rsidRPr="00AA30A7">
        <w:rPr>
          <w:snapToGrid w:val="0"/>
          <w:highlight w:val="lightGray"/>
        </w:rPr>
        <w:t>Work Mailing Address (include name of company and department):</w:t>
      </w:r>
    </w:p>
    <w:p w:rsidR="0067663C" w:rsidRPr="00B41476" w:rsidRDefault="0067663C" w:rsidP="00DF7511">
      <w:pPr>
        <w:widowControl w:val="0"/>
        <w:ind w:right="180"/>
        <w:rPr>
          <w:snapToGrid w:val="0"/>
        </w:rPr>
      </w:pPr>
    </w:p>
    <w:p w:rsidR="00DF7511" w:rsidRPr="00B41476" w:rsidRDefault="00DF7511" w:rsidP="00DF7511">
      <w:pPr>
        <w:widowControl w:val="0"/>
        <w:ind w:right="180"/>
        <w:rPr>
          <w:snapToGrid w:val="0"/>
        </w:rPr>
      </w:pPr>
      <w:r w:rsidRPr="00AA30A7">
        <w:rPr>
          <w:snapToGrid w:val="0"/>
        </w:rPr>
        <w:t>______________________________________________________________________</w:t>
      </w:r>
    </w:p>
    <w:p w:rsidR="00621032" w:rsidRDefault="00621032" w:rsidP="00DF7511">
      <w:pPr>
        <w:rPr>
          <w:snapToGrid w:val="0"/>
        </w:rPr>
      </w:pPr>
    </w:p>
    <w:p w:rsidR="00DF7511" w:rsidRPr="00B41476" w:rsidRDefault="00DF7511" w:rsidP="00DF7511">
      <w:r w:rsidRPr="00B41476">
        <w:rPr>
          <w:snapToGrid w:val="0"/>
        </w:rPr>
        <w:t>________________________________________________________________________</w:t>
      </w:r>
    </w:p>
    <w:p w:rsidR="00DF7511" w:rsidRPr="00B41476" w:rsidRDefault="00DF7511" w:rsidP="00DF7511">
      <w:pPr>
        <w:widowControl w:val="0"/>
        <w:ind w:right="180"/>
        <w:rPr>
          <w:snapToGrid w:val="0"/>
        </w:rPr>
      </w:pPr>
    </w:p>
    <w:p w:rsidR="00DF7511" w:rsidRPr="00B41476" w:rsidRDefault="00DF7511" w:rsidP="00DF7511">
      <w:pPr>
        <w:widowControl w:val="0"/>
        <w:ind w:right="180"/>
        <w:outlineLvl w:val="0"/>
        <w:rPr>
          <w:snapToGrid w:val="0"/>
          <w:u w:val="single"/>
        </w:rPr>
      </w:pPr>
      <w:r w:rsidRPr="00AA30A7">
        <w:rPr>
          <w:snapToGrid w:val="0"/>
          <w:highlight w:val="lightGray"/>
        </w:rPr>
        <w:t>Work Email Address:</w:t>
      </w:r>
      <w:r w:rsidR="00AA30A7">
        <w:rPr>
          <w:snapToGrid w:val="0"/>
        </w:rPr>
        <w:t xml:space="preserve"> </w:t>
      </w:r>
      <w:r w:rsidRPr="00AA30A7">
        <w:rPr>
          <w:snapToGrid w:val="0"/>
        </w:rPr>
        <w:t>________________________________________________</w:t>
      </w:r>
      <w:r w:rsidR="00356FA9">
        <w:rPr>
          <w:snapToGrid w:val="0"/>
        </w:rPr>
        <w:tab/>
      </w:r>
      <w:r w:rsidRPr="00AA30A7">
        <w:rPr>
          <w:snapToGrid w:val="0"/>
        </w:rPr>
        <w:t>__</w:t>
      </w:r>
    </w:p>
    <w:p w:rsidR="00DF7511" w:rsidRPr="00B41476" w:rsidRDefault="00DF7511" w:rsidP="00DF7511">
      <w:pPr>
        <w:widowControl w:val="0"/>
        <w:rPr>
          <w:snapToGrid w:val="0"/>
        </w:rPr>
      </w:pPr>
    </w:p>
    <w:p w:rsidR="00DF7511" w:rsidRPr="00B41476" w:rsidRDefault="00DF7511" w:rsidP="00DF7511">
      <w:pPr>
        <w:widowControl w:val="0"/>
        <w:ind w:right="180"/>
        <w:outlineLvl w:val="0"/>
        <w:rPr>
          <w:snapToGrid w:val="0"/>
        </w:rPr>
      </w:pPr>
      <w:r w:rsidRPr="00AA30A7">
        <w:rPr>
          <w:snapToGrid w:val="0"/>
          <w:highlight w:val="lightGray"/>
        </w:rPr>
        <w:t>Work Telephone:</w:t>
      </w:r>
      <w:r w:rsidRPr="00B41476">
        <w:rPr>
          <w:snapToGrid w:val="0"/>
        </w:rPr>
        <w:t xml:space="preserve"> </w:t>
      </w:r>
      <w:r w:rsidRPr="00AA30A7">
        <w:rPr>
          <w:snapToGrid w:val="0"/>
        </w:rPr>
        <w:t>________________________</w:t>
      </w:r>
      <w:r w:rsidRPr="00B41476">
        <w:rPr>
          <w:snapToGrid w:val="0"/>
        </w:rPr>
        <w:t>_</w:t>
      </w:r>
      <w:r w:rsidRPr="00AA30A7">
        <w:rPr>
          <w:snapToGrid w:val="0"/>
          <w:highlight w:val="lightGray"/>
        </w:rPr>
        <w:t>Work Fax:</w:t>
      </w:r>
      <w:r w:rsidRPr="00B41476">
        <w:rPr>
          <w:snapToGrid w:val="0"/>
        </w:rPr>
        <w:t xml:space="preserve"> </w:t>
      </w:r>
      <w:r w:rsidRPr="00AA30A7">
        <w:rPr>
          <w:snapToGrid w:val="0"/>
        </w:rPr>
        <w:t>________________________</w:t>
      </w:r>
      <w:r w:rsidRPr="00B41476">
        <w:rPr>
          <w:snapToGrid w:val="0"/>
        </w:rPr>
        <w:t>__</w:t>
      </w:r>
    </w:p>
    <w:p w:rsidR="00DF7511" w:rsidRDefault="00DF7511" w:rsidP="00DF7511">
      <w:pPr>
        <w:widowControl w:val="0"/>
        <w:ind w:right="180"/>
        <w:rPr>
          <w:snapToGrid w:val="0"/>
        </w:rPr>
      </w:pPr>
    </w:p>
    <w:p w:rsidR="00356FA9" w:rsidRDefault="00356FA9" w:rsidP="00DF7511">
      <w:pPr>
        <w:widowControl w:val="0"/>
        <w:ind w:right="180"/>
        <w:rPr>
          <w:b/>
          <w:snapToGrid w:val="0"/>
        </w:rPr>
      </w:pPr>
    </w:p>
    <w:p w:rsidR="00356FA9" w:rsidRDefault="00356FA9" w:rsidP="00DF7511">
      <w:pPr>
        <w:widowControl w:val="0"/>
        <w:ind w:right="180"/>
        <w:rPr>
          <w:b/>
          <w:snapToGrid w:val="0"/>
        </w:rPr>
      </w:pPr>
    </w:p>
    <w:p w:rsidR="00B56B7E" w:rsidRPr="00356FA9" w:rsidRDefault="00391FDD" w:rsidP="00DF7511">
      <w:pPr>
        <w:widowControl w:val="0"/>
        <w:ind w:right="180"/>
        <w:rPr>
          <w:b/>
          <w:snapToGrid w:val="0"/>
          <w:sz w:val="28"/>
          <w:szCs w:val="28"/>
        </w:rPr>
      </w:pPr>
      <w:r w:rsidRPr="00356FA9">
        <w:rPr>
          <w:b/>
          <w:snapToGrid w:val="0"/>
          <w:sz w:val="28"/>
          <w:szCs w:val="28"/>
        </w:rPr>
        <w:t xml:space="preserve">Signature of Facility Access </w:t>
      </w:r>
    </w:p>
    <w:p w:rsidR="00E77B1A" w:rsidRDefault="00E77B1A" w:rsidP="00B56B7E">
      <w:pPr>
        <w:widowControl w:val="0"/>
        <w:ind w:right="180"/>
        <w:rPr>
          <w:snapToGrid w:val="0"/>
        </w:rPr>
      </w:pPr>
    </w:p>
    <w:p w:rsidR="00B56B7E" w:rsidRPr="0067663C" w:rsidRDefault="00391FDD" w:rsidP="00B56B7E">
      <w:pPr>
        <w:widowControl w:val="0"/>
        <w:ind w:right="180"/>
        <w:rPr>
          <w:snapToGrid w:val="0"/>
        </w:rPr>
      </w:pPr>
      <w:r w:rsidRPr="00AA30A7">
        <w:rPr>
          <w:snapToGrid w:val="0"/>
          <w:highlight w:val="lightGray"/>
        </w:rPr>
        <w:t>Administrator approving this request:</w:t>
      </w:r>
      <w:r>
        <w:rPr>
          <w:snapToGrid w:val="0"/>
        </w:rPr>
        <w:t xml:space="preserve"> _</w:t>
      </w:r>
      <w:r w:rsidRPr="00AA30A7">
        <w:rPr>
          <w:snapToGrid w:val="0"/>
        </w:rPr>
        <w:t>______________________</w:t>
      </w:r>
      <w:r w:rsidR="0067663C">
        <w:rPr>
          <w:snapToGrid w:val="0"/>
        </w:rPr>
        <w:tab/>
        <w:t xml:space="preserve">  </w:t>
      </w:r>
      <w:r w:rsidR="0067663C" w:rsidRPr="00AA30A7">
        <w:rPr>
          <w:snapToGrid w:val="0"/>
          <w:highlight w:val="lightGray"/>
        </w:rPr>
        <w:t>Date</w:t>
      </w:r>
      <w:r w:rsidR="0067663C">
        <w:rPr>
          <w:snapToGrid w:val="0"/>
        </w:rPr>
        <w:t xml:space="preserve">: </w:t>
      </w:r>
      <w:r w:rsidR="0067663C" w:rsidRPr="00AA30A7">
        <w:rPr>
          <w:snapToGrid w:val="0"/>
        </w:rPr>
        <w:t>______</w:t>
      </w:r>
      <w:r w:rsidR="0067663C" w:rsidRPr="00AA30A7">
        <w:rPr>
          <w:snapToGrid w:val="0"/>
          <w:u w:val="single"/>
        </w:rPr>
        <w:t xml:space="preserve">             </w:t>
      </w:r>
      <w:r w:rsidR="0067663C" w:rsidRPr="00AA30A7">
        <w:rPr>
          <w:snapToGrid w:val="0"/>
        </w:rPr>
        <w:t>_</w:t>
      </w:r>
      <w:r w:rsidR="0067663C">
        <w:rPr>
          <w:snapToGrid w:val="0"/>
        </w:rPr>
        <w:t xml:space="preserve"> </w:t>
      </w:r>
    </w:p>
    <w:p w:rsidR="00E77B1A" w:rsidRDefault="00E77B1A" w:rsidP="00DF7511">
      <w:pPr>
        <w:widowControl w:val="0"/>
        <w:ind w:right="180"/>
        <w:rPr>
          <w:snapToGrid w:val="0"/>
        </w:rPr>
      </w:pPr>
    </w:p>
    <w:p w:rsidR="00391FDD" w:rsidRDefault="00391FDD" w:rsidP="00DF7511">
      <w:pPr>
        <w:widowControl w:val="0"/>
        <w:ind w:right="180"/>
        <w:rPr>
          <w:snapToGrid w:val="0"/>
        </w:rPr>
      </w:pPr>
      <w:r w:rsidRPr="00AA30A7">
        <w:rPr>
          <w:snapToGrid w:val="0"/>
          <w:highlight w:val="lightGray"/>
        </w:rPr>
        <w:t>Facility Access Administrator complete name</w:t>
      </w:r>
      <w:proofErr w:type="gramStart"/>
      <w:r w:rsidRPr="00AA30A7">
        <w:rPr>
          <w:snapToGrid w:val="0"/>
        </w:rPr>
        <w:t>:</w:t>
      </w:r>
      <w:r w:rsidR="00B56B7E" w:rsidRPr="00AA30A7">
        <w:rPr>
          <w:snapToGrid w:val="0"/>
        </w:rPr>
        <w:t>_</w:t>
      </w:r>
      <w:proofErr w:type="gramEnd"/>
      <w:r w:rsidR="00B56B7E" w:rsidRPr="00AA30A7">
        <w:rPr>
          <w:snapToGrid w:val="0"/>
        </w:rPr>
        <w:t>_________________________</w:t>
      </w:r>
    </w:p>
    <w:p w:rsidR="00B56B7E" w:rsidRDefault="00B56B7E" w:rsidP="00DF7511">
      <w:pPr>
        <w:widowControl w:val="0"/>
        <w:ind w:right="180"/>
        <w:rPr>
          <w:snapToGrid w:val="0"/>
        </w:rPr>
      </w:pPr>
    </w:p>
    <w:p w:rsidR="00391FDD" w:rsidRDefault="00391FDD" w:rsidP="00DF7511">
      <w:pPr>
        <w:widowControl w:val="0"/>
        <w:ind w:right="180"/>
        <w:rPr>
          <w:snapToGrid w:val="0"/>
        </w:rPr>
      </w:pPr>
      <w:r w:rsidRPr="00AA30A7">
        <w:rPr>
          <w:snapToGrid w:val="0"/>
          <w:highlight w:val="lightGray"/>
        </w:rPr>
        <w:t>Telephone</w:t>
      </w:r>
      <w:proofErr w:type="gramStart"/>
      <w:r w:rsidRPr="00AA30A7">
        <w:rPr>
          <w:snapToGrid w:val="0"/>
        </w:rPr>
        <w:t>:</w:t>
      </w:r>
      <w:r w:rsidR="00B56B7E" w:rsidRPr="00AA30A7">
        <w:rPr>
          <w:snapToGrid w:val="0"/>
        </w:rPr>
        <w:t>_</w:t>
      </w:r>
      <w:proofErr w:type="gramEnd"/>
      <w:r w:rsidR="00B56B7E" w:rsidRPr="00AA30A7">
        <w:rPr>
          <w:snapToGrid w:val="0"/>
        </w:rPr>
        <w:t>______________________</w:t>
      </w:r>
    </w:p>
    <w:p w:rsidR="00B56B7E" w:rsidRDefault="00B56B7E" w:rsidP="00DF7511">
      <w:pPr>
        <w:widowControl w:val="0"/>
        <w:ind w:right="180"/>
        <w:rPr>
          <w:snapToGrid w:val="0"/>
        </w:rPr>
      </w:pPr>
    </w:p>
    <w:p w:rsidR="00391FDD" w:rsidRDefault="00391FDD" w:rsidP="00DF7511">
      <w:pPr>
        <w:widowControl w:val="0"/>
        <w:ind w:right="180"/>
        <w:rPr>
          <w:snapToGrid w:val="0"/>
        </w:rPr>
      </w:pPr>
      <w:r w:rsidRPr="00AA30A7">
        <w:rPr>
          <w:snapToGrid w:val="0"/>
          <w:highlight w:val="lightGray"/>
        </w:rPr>
        <w:t>E-mail</w:t>
      </w:r>
      <w:r w:rsidRPr="00AA30A7">
        <w:rPr>
          <w:snapToGrid w:val="0"/>
        </w:rPr>
        <w:t>:</w:t>
      </w:r>
      <w:r w:rsidR="00B56B7E" w:rsidRPr="00AA30A7">
        <w:rPr>
          <w:snapToGrid w:val="0"/>
        </w:rPr>
        <w:t>____________________________</w:t>
      </w:r>
    </w:p>
    <w:p w:rsidR="00391FDD" w:rsidRDefault="00391FDD" w:rsidP="00DF7511">
      <w:pPr>
        <w:widowControl w:val="0"/>
        <w:ind w:right="180"/>
        <w:rPr>
          <w:snapToGrid w:val="0"/>
        </w:rPr>
      </w:pPr>
    </w:p>
    <w:p w:rsidR="00556CC5" w:rsidRDefault="005E1C8A" w:rsidP="00DF7511">
      <w:pPr>
        <w:widowControl w:val="0"/>
        <w:ind w:right="180"/>
        <w:rPr>
          <w:snapToGrid w:val="0"/>
        </w:rPr>
      </w:pPr>
      <w:r>
        <w:rPr>
          <w:snapToGrid w:val="0"/>
        </w:rPr>
        <w:t xml:space="preserve"> </w:t>
      </w:r>
    </w:p>
    <w:p w:rsidR="00556CC5" w:rsidRPr="00556CC5" w:rsidRDefault="00556CC5" w:rsidP="00556CC5"/>
    <w:p w:rsidR="00556CC5" w:rsidRPr="00556CC5" w:rsidRDefault="00556CC5" w:rsidP="00556CC5"/>
    <w:p w:rsidR="005E1C8A" w:rsidRDefault="00556CC5" w:rsidP="00556CC5">
      <w:pPr>
        <w:tabs>
          <w:tab w:val="left" w:pos="2865"/>
        </w:tabs>
      </w:pPr>
      <w:r w:rsidRPr="00556CC5">
        <w:rPr>
          <w:b/>
        </w:rPr>
        <w:t>4 digit pin number</w:t>
      </w:r>
      <w:r>
        <w:t xml:space="preserve"> </w:t>
      </w:r>
      <w:proofErr w:type="gramStart"/>
      <w:r>
        <w:t>_  _</w:t>
      </w:r>
      <w:proofErr w:type="gramEnd"/>
      <w:r>
        <w:t xml:space="preserve">  _  _</w:t>
      </w:r>
    </w:p>
    <w:p w:rsidR="002330EB" w:rsidRDefault="002330EB" w:rsidP="00556CC5">
      <w:pPr>
        <w:tabs>
          <w:tab w:val="left" w:pos="2865"/>
        </w:tabs>
      </w:pPr>
      <w:r>
        <w:t>(This needs to be four numbers selected by you the user.)</w:t>
      </w:r>
    </w:p>
    <w:p w:rsidR="00556CC5" w:rsidRDefault="00556CC5" w:rsidP="00556CC5">
      <w:pPr>
        <w:tabs>
          <w:tab w:val="left" w:pos="2865"/>
        </w:tabs>
      </w:pPr>
    </w:p>
    <w:p w:rsidR="00556CC5" w:rsidRDefault="00556CC5" w:rsidP="00556CC5">
      <w:pPr>
        <w:tabs>
          <w:tab w:val="left" w:pos="2865"/>
        </w:tabs>
        <w:rPr>
          <w:b/>
        </w:rPr>
      </w:pPr>
      <w:r w:rsidRPr="00556CC5">
        <w:rPr>
          <w:b/>
        </w:rPr>
        <w:t>Month &amp; Date of birth</w:t>
      </w:r>
      <w:r>
        <w:rPr>
          <w:b/>
        </w:rPr>
        <w:t xml:space="preserve"> _ _   _ _ </w:t>
      </w:r>
    </w:p>
    <w:p w:rsidR="00556CC5" w:rsidRPr="002330EB" w:rsidRDefault="00556CC5" w:rsidP="00556CC5">
      <w:pPr>
        <w:tabs>
          <w:tab w:val="left" w:pos="2865"/>
        </w:tabs>
      </w:pPr>
      <w:r w:rsidRPr="002330EB">
        <w:t>(</w:t>
      </w:r>
      <w:r w:rsidR="002330EB">
        <w:t>For example, for September 22 enter 09 22.</w:t>
      </w:r>
      <w:bookmarkStart w:id="0" w:name="_GoBack"/>
      <w:bookmarkEnd w:id="0"/>
      <w:r w:rsidRPr="002330EB">
        <w:t>)</w:t>
      </w:r>
    </w:p>
    <w:sectPr w:rsidR="00556CC5" w:rsidRPr="002330EB" w:rsidSect="00912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994" w:bottom="540" w:left="155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40" w:rsidRDefault="007C2240">
      <w:r>
        <w:separator/>
      </w:r>
    </w:p>
  </w:endnote>
  <w:endnote w:type="continuationSeparator" w:id="0">
    <w:p w:rsidR="007C2240" w:rsidRDefault="007C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08" w:rsidRDefault="00B16108" w:rsidP="000109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6108" w:rsidRDefault="00B16108" w:rsidP="00AD40F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108" w:rsidRDefault="00B16108" w:rsidP="000109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30EB">
      <w:rPr>
        <w:rStyle w:val="PageNumber"/>
        <w:noProof/>
      </w:rPr>
      <w:t>1</w:t>
    </w:r>
    <w:r>
      <w:rPr>
        <w:rStyle w:val="PageNumber"/>
      </w:rPr>
      <w:fldChar w:fldCharType="end"/>
    </w:r>
  </w:p>
  <w:p w:rsidR="00B16108" w:rsidRDefault="00371886" w:rsidP="00AD40F9">
    <w:pPr>
      <w:pStyle w:val="Footer"/>
      <w:ind w:right="360"/>
    </w:pPr>
    <w:r>
      <w:t>02</w:t>
    </w:r>
    <w:r w:rsidR="00B16108">
      <w:t>-</w:t>
    </w:r>
    <w:r>
      <w:t>25</w:t>
    </w:r>
    <w:r w:rsidR="00B16108">
      <w:t>-</w:t>
    </w:r>
    <w:r>
      <w:t>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EB" w:rsidRDefault="002330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40" w:rsidRDefault="007C2240">
      <w:r>
        <w:separator/>
      </w:r>
    </w:p>
  </w:footnote>
  <w:footnote w:type="continuationSeparator" w:id="0">
    <w:p w:rsidR="007C2240" w:rsidRDefault="007C2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EB" w:rsidRDefault="002330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EB" w:rsidRDefault="002330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0EB" w:rsidRDefault="002330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E74CDD"/>
    <w:multiLevelType w:val="hybridMultilevel"/>
    <w:tmpl w:val="536378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A26EFDB"/>
    <w:multiLevelType w:val="multilevel"/>
    <w:tmpl w:val="8EF25074"/>
    <w:lvl w:ilvl="0">
      <w:start w:val="1"/>
      <w:numFmt w:val="ideographDigital"/>
      <w:lvlText w:val=""/>
      <w:lvlJc w:val="left"/>
    </w:lvl>
    <w:lvl w:ilvl="1">
      <w:start w:val="1"/>
      <w:numFmt w:val="decimal"/>
      <w:lvlText w:val="%1."/>
      <w:lvlJc w:val="left"/>
    </w:lvl>
    <w:lvl w:ilvl="2">
      <w:start w:val="1"/>
      <w:numFmt w:val="ideographDigital"/>
      <w:lvlText w:val="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054204B"/>
    <w:multiLevelType w:val="hybridMultilevel"/>
    <w:tmpl w:val="747566C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1DB0B11"/>
    <w:multiLevelType w:val="hybridMultilevel"/>
    <w:tmpl w:val="0362E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3629374"/>
    <w:multiLevelType w:val="hybridMultilevel"/>
    <w:tmpl w:val="FC7FDF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784A215"/>
    <w:multiLevelType w:val="hybridMultilevel"/>
    <w:tmpl w:val="41ECEDB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3062DD"/>
    <w:multiLevelType w:val="multilevel"/>
    <w:tmpl w:val="CE48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FA3953"/>
    <w:multiLevelType w:val="hybridMultilevel"/>
    <w:tmpl w:val="F7A64434"/>
    <w:lvl w:ilvl="0" w:tplc="1DEE9C4E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84378F3"/>
    <w:multiLevelType w:val="hybridMultilevel"/>
    <w:tmpl w:val="0BC72B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8C80795"/>
    <w:multiLevelType w:val="hybridMultilevel"/>
    <w:tmpl w:val="3AE256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B480AC1"/>
    <w:multiLevelType w:val="hybridMultilevel"/>
    <w:tmpl w:val="9D622C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0F637E8B"/>
    <w:multiLevelType w:val="hybridMultilevel"/>
    <w:tmpl w:val="D9A88F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15B7676"/>
    <w:multiLevelType w:val="multilevel"/>
    <w:tmpl w:val="DB8C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AB44C4"/>
    <w:multiLevelType w:val="hybridMultilevel"/>
    <w:tmpl w:val="CA769D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2F54CA9"/>
    <w:multiLevelType w:val="hybridMultilevel"/>
    <w:tmpl w:val="2CD4441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47C5AD2"/>
    <w:multiLevelType w:val="hybridMultilevel"/>
    <w:tmpl w:val="5AA4CEE2"/>
    <w:lvl w:ilvl="0" w:tplc="5798B2E4">
      <w:start w:val="1"/>
      <w:numFmt w:val="decimal"/>
      <w:lvlText w:val="%1."/>
      <w:lvlJc w:val="left"/>
      <w:pPr>
        <w:ind w:left="90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4A7619E"/>
    <w:multiLevelType w:val="hybridMultilevel"/>
    <w:tmpl w:val="80E69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E60C2F"/>
    <w:multiLevelType w:val="hybridMultilevel"/>
    <w:tmpl w:val="633A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C951DC8"/>
    <w:multiLevelType w:val="hybridMultilevel"/>
    <w:tmpl w:val="68505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614CF1"/>
    <w:multiLevelType w:val="hybridMultilevel"/>
    <w:tmpl w:val="CDD26AE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F1C5799"/>
    <w:multiLevelType w:val="hybridMultilevel"/>
    <w:tmpl w:val="EA52D12A"/>
    <w:lvl w:ilvl="0" w:tplc="344A579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45BF63AA"/>
    <w:multiLevelType w:val="hybridMultilevel"/>
    <w:tmpl w:val="6876FD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552E04C8"/>
    <w:multiLevelType w:val="hybridMultilevel"/>
    <w:tmpl w:val="F38CCA8E"/>
    <w:lvl w:ilvl="0" w:tplc="2B16472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61703CF"/>
    <w:multiLevelType w:val="hybridMultilevel"/>
    <w:tmpl w:val="13FF53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570B169E"/>
    <w:multiLevelType w:val="hybridMultilevel"/>
    <w:tmpl w:val="6560A78E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670E88"/>
    <w:multiLevelType w:val="hybridMultilevel"/>
    <w:tmpl w:val="3968A61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1356D5"/>
    <w:multiLevelType w:val="multilevel"/>
    <w:tmpl w:val="6F92C8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64DE55C8"/>
    <w:multiLevelType w:val="hybridMultilevel"/>
    <w:tmpl w:val="48485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6B56FAC"/>
    <w:multiLevelType w:val="hybridMultilevel"/>
    <w:tmpl w:val="70F84FD6"/>
    <w:lvl w:ilvl="0" w:tplc="FFFFFFFF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AF80D00"/>
    <w:multiLevelType w:val="hybridMultilevel"/>
    <w:tmpl w:val="613C9C36"/>
    <w:lvl w:ilvl="0" w:tplc="FFFFFFFF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C4F5738"/>
    <w:multiLevelType w:val="hybridMultilevel"/>
    <w:tmpl w:val="5CAA7B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E563F0"/>
    <w:multiLevelType w:val="multilevel"/>
    <w:tmpl w:val="CDD26A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87B4C00"/>
    <w:multiLevelType w:val="hybridMultilevel"/>
    <w:tmpl w:val="D70747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7D3C3621"/>
    <w:multiLevelType w:val="hybridMultilevel"/>
    <w:tmpl w:val="B25CFB4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2"/>
  </w:num>
  <w:num w:numId="7">
    <w:abstractNumId w:val="27"/>
  </w:num>
  <w:num w:numId="8">
    <w:abstractNumId w:val="20"/>
  </w:num>
  <w:num w:numId="9">
    <w:abstractNumId w:val="25"/>
  </w:num>
  <w:num w:numId="10">
    <w:abstractNumId w:val="26"/>
  </w:num>
  <w:num w:numId="11">
    <w:abstractNumId w:val="28"/>
  </w:num>
  <w:num w:numId="12">
    <w:abstractNumId w:val="18"/>
  </w:num>
  <w:num w:numId="13">
    <w:abstractNumId w:val="24"/>
  </w:num>
  <w:num w:numId="14">
    <w:abstractNumId w:val="5"/>
  </w:num>
  <w:num w:numId="15">
    <w:abstractNumId w:val="8"/>
  </w:num>
  <w:num w:numId="16">
    <w:abstractNumId w:val="4"/>
  </w:num>
  <w:num w:numId="17">
    <w:abstractNumId w:val="32"/>
  </w:num>
  <w:num w:numId="18">
    <w:abstractNumId w:val="23"/>
  </w:num>
  <w:num w:numId="19">
    <w:abstractNumId w:val="29"/>
  </w:num>
  <w:num w:numId="20">
    <w:abstractNumId w:val="17"/>
  </w:num>
  <w:num w:numId="21">
    <w:abstractNumId w:val="16"/>
  </w:num>
  <w:num w:numId="22">
    <w:abstractNumId w:val="9"/>
  </w:num>
  <w:num w:numId="23">
    <w:abstractNumId w:val="30"/>
  </w:num>
  <w:num w:numId="24">
    <w:abstractNumId w:val="22"/>
  </w:num>
  <w:num w:numId="25">
    <w:abstractNumId w:val="15"/>
  </w:num>
  <w:num w:numId="26">
    <w:abstractNumId w:val="7"/>
  </w:num>
  <w:num w:numId="27">
    <w:abstractNumId w:val="19"/>
  </w:num>
  <w:num w:numId="28">
    <w:abstractNumId w:val="14"/>
  </w:num>
  <w:num w:numId="29">
    <w:abstractNumId w:val="21"/>
  </w:num>
  <w:num w:numId="30">
    <w:abstractNumId w:val="13"/>
  </w:num>
  <w:num w:numId="31">
    <w:abstractNumId w:val="10"/>
  </w:num>
  <w:num w:numId="32">
    <w:abstractNumId w:val="33"/>
  </w:num>
  <w:num w:numId="33">
    <w:abstractNumId w:val="31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17"/>
    <w:rsid w:val="00002196"/>
    <w:rsid w:val="000109D9"/>
    <w:rsid w:val="00022077"/>
    <w:rsid w:val="00034B8A"/>
    <w:rsid w:val="00051586"/>
    <w:rsid w:val="00052ECB"/>
    <w:rsid w:val="00066C52"/>
    <w:rsid w:val="000718AA"/>
    <w:rsid w:val="00074D44"/>
    <w:rsid w:val="000826FA"/>
    <w:rsid w:val="000B439A"/>
    <w:rsid w:val="000B5106"/>
    <w:rsid w:val="000C5897"/>
    <w:rsid w:val="000E6401"/>
    <w:rsid w:val="0010748E"/>
    <w:rsid w:val="00141934"/>
    <w:rsid w:val="00150E16"/>
    <w:rsid w:val="001563D1"/>
    <w:rsid w:val="00167CCA"/>
    <w:rsid w:val="00180170"/>
    <w:rsid w:val="00194A21"/>
    <w:rsid w:val="001A35F8"/>
    <w:rsid w:val="001B1902"/>
    <w:rsid w:val="001D0299"/>
    <w:rsid w:val="001E4E2A"/>
    <w:rsid w:val="001F4B51"/>
    <w:rsid w:val="001F5139"/>
    <w:rsid w:val="001F7734"/>
    <w:rsid w:val="00211679"/>
    <w:rsid w:val="00232C40"/>
    <w:rsid w:val="002330EB"/>
    <w:rsid w:val="00246FBC"/>
    <w:rsid w:val="0026233B"/>
    <w:rsid w:val="00266625"/>
    <w:rsid w:val="00270E91"/>
    <w:rsid w:val="002914E2"/>
    <w:rsid w:val="00291CDF"/>
    <w:rsid w:val="002C0C80"/>
    <w:rsid w:val="002C2E25"/>
    <w:rsid w:val="002C33AD"/>
    <w:rsid w:val="002D5F6E"/>
    <w:rsid w:val="002D6C1B"/>
    <w:rsid w:val="002E7BE0"/>
    <w:rsid w:val="002F171E"/>
    <w:rsid w:val="002F43E7"/>
    <w:rsid w:val="002F63F0"/>
    <w:rsid w:val="00304622"/>
    <w:rsid w:val="003075EE"/>
    <w:rsid w:val="00315FDA"/>
    <w:rsid w:val="00356FA9"/>
    <w:rsid w:val="00371886"/>
    <w:rsid w:val="00386157"/>
    <w:rsid w:val="00391FDD"/>
    <w:rsid w:val="003A2FA2"/>
    <w:rsid w:val="003B0B30"/>
    <w:rsid w:val="003B1E85"/>
    <w:rsid w:val="003C0005"/>
    <w:rsid w:val="003E7220"/>
    <w:rsid w:val="003F1541"/>
    <w:rsid w:val="003F1CF4"/>
    <w:rsid w:val="00406994"/>
    <w:rsid w:val="00414C29"/>
    <w:rsid w:val="00421556"/>
    <w:rsid w:val="0042505B"/>
    <w:rsid w:val="0045023A"/>
    <w:rsid w:val="0045773F"/>
    <w:rsid w:val="00485E83"/>
    <w:rsid w:val="0049117C"/>
    <w:rsid w:val="004B300F"/>
    <w:rsid w:val="004C1F1D"/>
    <w:rsid w:val="004C443E"/>
    <w:rsid w:val="004C4531"/>
    <w:rsid w:val="004D0400"/>
    <w:rsid w:val="004D623F"/>
    <w:rsid w:val="004E2398"/>
    <w:rsid w:val="004F32A2"/>
    <w:rsid w:val="004F56AD"/>
    <w:rsid w:val="00515FE6"/>
    <w:rsid w:val="00517BF2"/>
    <w:rsid w:val="00517CB3"/>
    <w:rsid w:val="00533FEA"/>
    <w:rsid w:val="00543A02"/>
    <w:rsid w:val="00547F58"/>
    <w:rsid w:val="00556CC5"/>
    <w:rsid w:val="0056311E"/>
    <w:rsid w:val="00575FCF"/>
    <w:rsid w:val="005920C5"/>
    <w:rsid w:val="005A1838"/>
    <w:rsid w:val="005A61D3"/>
    <w:rsid w:val="005A6821"/>
    <w:rsid w:val="005B72B0"/>
    <w:rsid w:val="005D3679"/>
    <w:rsid w:val="005D558D"/>
    <w:rsid w:val="005E1C8A"/>
    <w:rsid w:val="005F5652"/>
    <w:rsid w:val="00613763"/>
    <w:rsid w:val="00621032"/>
    <w:rsid w:val="00623A0A"/>
    <w:rsid w:val="006275CC"/>
    <w:rsid w:val="00633CD0"/>
    <w:rsid w:val="00635580"/>
    <w:rsid w:val="006443BF"/>
    <w:rsid w:val="00673A71"/>
    <w:rsid w:val="0067663C"/>
    <w:rsid w:val="006C1AD4"/>
    <w:rsid w:val="006C6C0E"/>
    <w:rsid w:val="006E59CF"/>
    <w:rsid w:val="006E6B6A"/>
    <w:rsid w:val="006F6CBF"/>
    <w:rsid w:val="007039F0"/>
    <w:rsid w:val="007059ED"/>
    <w:rsid w:val="00705DCF"/>
    <w:rsid w:val="007125D7"/>
    <w:rsid w:val="007138A4"/>
    <w:rsid w:val="00715BE2"/>
    <w:rsid w:val="00721C74"/>
    <w:rsid w:val="007379FC"/>
    <w:rsid w:val="007415DD"/>
    <w:rsid w:val="007722FC"/>
    <w:rsid w:val="00773813"/>
    <w:rsid w:val="00780A9C"/>
    <w:rsid w:val="007B08A2"/>
    <w:rsid w:val="007B341A"/>
    <w:rsid w:val="007B4D71"/>
    <w:rsid w:val="007B4D9B"/>
    <w:rsid w:val="007C2240"/>
    <w:rsid w:val="007C5532"/>
    <w:rsid w:val="007D3E6B"/>
    <w:rsid w:val="007D4806"/>
    <w:rsid w:val="007D67DC"/>
    <w:rsid w:val="007E56BC"/>
    <w:rsid w:val="00810453"/>
    <w:rsid w:val="0082230B"/>
    <w:rsid w:val="00842EB5"/>
    <w:rsid w:val="00846D76"/>
    <w:rsid w:val="0086340D"/>
    <w:rsid w:val="008728FE"/>
    <w:rsid w:val="008809D4"/>
    <w:rsid w:val="00880FBE"/>
    <w:rsid w:val="00883CE8"/>
    <w:rsid w:val="008A0E54"/>
    <w:rsid w:val="008A4F5D"/>
    <w:rsid w:val="008A6B5E"/>
    <w:rsid w:val="008B38BA"/>
    <w:rsid w:val="008B7C94"/>
    <w:rsid w:val="008D002F"/>
    <w:rsid w:val="008D322C"/>
    <w:rsid w:val="008E6A9A"/>
    <w:rsid w:val="008E6DA7"/>
    <w:rsid w:val="008F423E"/>
    <w:rsid w:val="00904FB8"/>
    <w:rsid w:val="00912BFB"/>
    <w:rsid w:val="0092538A"/>
    <w:rsid w:val="00933F73"/>
    <w:rsid w:val="00940617"/>
    <w:rsid w:val="009630A8"/>
    <w:rsid w:val="0097297D"/>
    <w:rsid w:val="00977C4B"/>
    <w:rsid w:val="00977E58"/>
    <w:rsid w:val="00980901"/>
    <w:rsid w:val="00982601"/>
    <w:rsid w:val="0098328F"/>
    <w:rsid w:val="0098576E"/>
    <w:rsid w:val="009B2131"/>
    <w:rsid w:val="009C4578"/>
    <w:rsid w:val="009F0F52"/>
    <w:rsid w:val="009F266A"/>
    <w:rsid w:val="009F4433"/>
    <w:rsid w:val="009F6B2E"/>
    <w:rsid w:val="00A04CE1"/>
    <w:rsid w:val="00A204B9"/>
    <w:rsid w:val="00A33D8E"/>
    <w:rsid w:val="00A417DB"/>
    <w:rsid w:val="00A4657B"/>
    <w:rsid w:val="00A57458"/>
    <w:rsid w:val="00A61425"/>
    <w:rsid w:val="00A72A0A"/>
    <w:rsid w:val="00A764D2"/>
    <w:rsid w:val="00A8346C"/>
    <w:rsid w:val="00A9270D"/>
    <w:rsid w:val="00AA30A7"/>
    <w:rsid w:val="00AA30D9"/>
    <w:rsid w:val="00AB24A7"/>
    <w:rsid w:val="00AD332F"/>
    <w:rsid w:val="00AD40F9"/>
    <w:rsid w:val="00AE0A8F"/>
    <w:rsid w:val="00AF2F0B"/>
    <w:rsid w:val="00B07983"/>
    <w:rsid w:val="00B07D41"/>
    <w:rsid w:val="00B16108"/>
    <w:rsid w:val="00B213BE"/>
    <w:rsid w:val="00B22747"/>
    <w:rsid w:val="00B35D8C"/>
    <w:rsid w:val="00B41476"/>
    <w:rsid w:val="00B443B4"/>
    <w:rsid w:val="00B46741"/>
    <w:rsid w:val="00B56B7E"/>
    <w:rsid w:val="00B6012F"/>
    <w:rsid w:val="00B60E7C"/>
    <w:rsid w:val="00BA45B0"/>
    <w:rsid w:val="00BA5CD1"/>
    <w:rsid w:val="00BB17C0"/>
    <w:rsid w:val="00BB18F0"/>
    <w:rsid w:val="00BC28CB"/>
    <w:rsid w:val="00BE4C1D"/>
    <w:rsid w:val="00BE7A23"/>
    <w:rsid w:val="00BF3B68"/>
    <w:rsid w:val="00C00155"/>
    <w:rsid w:val="00C052D6"/>
    <w:rsid w:val="00C0538E"/>
    <w:rsid w:val="00C35715"/>
    <w:rsid w:val="00C40923"/>
    <w:rsid w:val="00C410F4"/>
    <w:rsid w:val="00C412DD"/>
    <w:rsid w:val="00C524A2"/>
    <w:rsid w:val="00C55A43"/>
    <w:rsid w:val="00C6280E"/>
    <w:rsid w:val="00C87F3D"/>
    <w:rsid w:val="00C952BC"/>
    <w:rsid w:val="00CA40AE"/>
    <w:rsid w:val="00CA63E3"/>
    <w:rsid w:val="00CB267E"/>
    <w:rsid w:val="00CB4EEB"/>
    <w:rsid w:val="00CC471D"/>
    <w:rsid w:val="00CF340D"/>
    <w:rsid w:val="00D07012"/>
    <w:rsid w:val="00D1532E"/>
    <w:rsid w:val="00D31D8E"/>
    <w:rsid w:val="00D74210"/>
    <w:rsid w:val="00D85C54"/>
    <w:rsid w:val="00DA32CF"/>
    <w:rsid w:val="00DA4B5F"/>
    <w:rsid w:val="00DB06DB"/>
    <w:rsid w:val="00DB3FFE"/>
    <w:rsid w:val="00DB4457"/>
    <w:rsid w:val="00DC0FEA"/>
    <w:rsid w:val="00DC18E4"/>
    <w:rsid w:val="00DC5B59"/>
    <w:rsid w:val="00DF3B89"/>
    <w:rsid w:val="00DF7511"/>
    <w:rsid w:val="00E02C70"/>
    <w:rsid w:val="00E0349E"/>
    <w:rsid w:val="00E1107E"/>
    <w:rsid w:val="00E167D5"/>
    <w:rsid w:val="00E30B8E"/>
    <w:rsid w:val="00E34396"/>
    <w:rsid w:val="00E35A3F"/>
    <w:rsid w:val="00E40DCF"/>
    <w:rsid w:val="00E42E9E"/>
    <w:rsid w:val="00E45BD8"/>
    <w:rsid w:val="00E50AFD"/>
    <w:rsid w:val="00E536B2"/>
    <w:rsid w:val="00E65712"/>
    <w:rsid w:val="00E77B1A"/>
    <w:rsid w:val="00E77B3A"/>
    <w:rsid w:val="00E8142F"/>
    <w:rsid w:val="00E95B46"/>
    <w:rsid w:val="00EA48A9"/>
    <w:rsid w:val="00EB6475"/>
    <w:rsid w:val="00EC5D57"/>
    <w:rsid w:val="00EE5A58"/>
    <w:rsid w:val="00EE7E7B"/>
    <w:rsid w:val="00EF0F2F"/>
    <w:rsid w:val="00F17E48"/>
    <w:rsid w:val="00F20761"/>
    <w:rsid w:val="00F66810"/>
    <w:rsid w:val="00F8010D"/>
    <w:rsid w:val="00F9156B"/>
    <w:rsid w:val="00FB7F19"/>
    <w:rsid w:val="00FC511A"/>
    <w:rsid w:val="00FC7BF3"/>
    <w:rsid w:val="00FE5732"/>
    <w:rsid w:val="00FE5979"/>
    <w:rsid w:val="00FE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6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erarchylevel1">
    <w:name w:val="hierarchylevel1"/>
    <w:rsid w:val="00C952BC"/>
    <w:rPr>
      <w:rFonts w:ascii="Verdana" w:hAnsi="Verdana" w:hint="default"/>
      <w:b/>
      <w:bCs/>
      <w:spacing w:val="0"/>
      <w:sz w:val="18"/>
      <w:szCs w:val="18"/>
    </w:rPr>
  </w:style>
  <w:style w:type="character" w:styleId="Hyperlink">
    <w:name w:val="Hyperlink"/>
    <w:rsid w:val="000718AA"/>
    <w:rPr>
      <w:color w:val="0000FF"/>
      <w:u w:val="single"/>
    </w:rPr>
  </w:style>
  <w:style w:type="paragraph" w:styleId="BodyText3">
    <w:name w:val="Body Text 3"/>
    <w:basedOn w:val="Normal"/>
    <w:rsid w:val="007B4D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G Omega" w:hAnsi="CG Omega"/>
      <w:snapToGrid w:val="0"/>
      <w:color w:val="000000"/>
      <w:sz w:val="20"/>
      <w:szCs w:val="20"/>
    </w:rPr>
  </w:style>
  <w:style w:type="character" w:styleId="CommentReference">
    <w:name w:val="annotation reference"/>
    <w:semiHidden/>
    <w:rsid w:val="008D002F"/>
    <w:rPr>
      <w:sz w:val="16"/>
      <w:szCs w:val="16"/>
    </w:rPr>
  </w:style>
  <w:style w:type="paragraph" w:styleId="CommentText">
    <w:name w:val="annotation text"/>
    <w:basedOn w:val="Normal"/>
    <w:semiHidden/>
    <w:rsid w:val="008D002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002F"/>
    <w:rPr>
      <w:b/>
      <w:bCs/>
    </w:rPr>
  </w:style>
  <w:style w:type="paragraph" w:styleId="BalloonText">
    <w:name w:val="Balloon Text"/>
    <w:basedOn w:val="Normal"/>
    <w:semiHidden/>
    <w:rsid w:val="008D00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D4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40F9"/>
  </w:style>
  <w:style w:type="paragraph" w:styleId="ListBullet">
    <w:name w:val="List Bullet"/>
    <w:basedOn w:val="Normal"/>
    <w:rsid w:val="00E34396"/>
    <w:pPr>
      <w:numPr>
        <w:numId w:val="11"/>
      </w:numPr>
    </w:pPr>
    <w:rPr>
      <w:szCs w:val="20"/>
    </w:rPr>
  </w:style>
  <w:style w:type="paragraph" w:styleId="DocumentMap">
    <w:name w:val="Document Map"/>
    <w:basedOn w:val="Normal"/>
    <w:semiHidden/>
    <w:rsid w:val="00BC28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F266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A35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6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ierarchylevel1">
    <w:name w:val="hierarchylevel1"/>
    <w:rsid w:val="00C952BC"/>
    <w:rPr>
      <w:rFonts w:ascii="Verdana" w:hAnsi="Verdana" w:hint="default"/>
      <w:b/>
      <w:bCs/>
      <w:spacing w:val="0"/>
      <w:sz w:val="18"/>
      <w:szCs w:val="18"/>
    </w:rPr>
  </w:style>
  <w:style w:type="character" w:styleId="Hyperlink">
    <w:name w:val="Hyperlink"/>
    <w:rsid w:val="000718AA"/>
    <w:rPr>
      <w:color w:val="0000FF"/>
      <w:u w:val="single"/>
    </w:rPr>
  </w:style>
  <w:style w:type="paragraph" w:styleId="BodyText3">
    <w:name w:val="Body Text 3"/>
    <w:basedOn w:val="Normal"/>
    <w:rsid w:val="007B4D7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G Omega" w:hAnsi="CG Omega"/>
      <w:snapToGrid w:val="0"/>
      <w:color w:val="000000"/>
      <w:sz w:val="20"/>
      <w:szCs w:val="20"/>
    </w:rPr>
  </w:style>
  <w:style w:type="character" w:styleId="CommentReference">
    <w:name w:val="annotation reference"/>
    <w:semiHidden/>
    <w:rsid w:val="008D002F"/>
    <w:rPr>
      <w:sz w:val="16"/>
      <w:szCs w:val="16"/>
    </w:rPr>
  </w:style>
  <w:style w:type="paragraph" w:styleId="CommentText">
    <w:name w:val="annotation text"/>
    <w:basedOn w:val="Normal"/>
    <w:semiHidden/>
    <w:rsid w:val="008D002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D002F"/>
    <w:rPr>
      <w:b/>
      <w:bCs/>
    </w:rPr>
  </w:style>
  <w:style w:type="paragraph" w:styleId="BalloonText">
    <w:name w:val="Balloon Text"/>
    <w:basedOn w:val="Normal"/>
    <w:semiHidden/>
    <w:rsid w:val="008D002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D40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D40F9"/>
  </w:style>
  <w:style w:type="paragraph" w:styleId="ListBullet">
    <w:name w:val="List Bullet"/>
    <w:basedOn w:val="Normal"/>
    <w:rsid w:val="00E34396"/>
    <w:pPr>
      <w:numPr>
        <w:numId w:val="11"/>
      </w:numPr>
    </w:pPr>
    <w:rPr>
      <w:szCs w:val="20"/>
    </w:rPr>
  </w:style>
  <w:style w:type="paragraph" w:styleId="DocumentMap">
    <w:name w:val="Document Map"/>
    <w:basedOn w:val="Normal"/>
    <w:semiHidden/>
    <w:rsid w:val="00BC28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9F266A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1A35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52454">
          <w:marLeft w:val="0"/>
          <w:marRight w:val="0"/>
          <w:marTop w:val="0"/>
          <w:marBottom w:val="0"/>
          <w:divBdr>
            <w:top w:val="single" w:sz="18" w:space="0" w:color="CBAE60"/>
            <w:left w:val="single" w:sz="18" w:space="0" w:color="CBAE60"/>
            <w:bottom w:val="single" w:sz="18" w:space="0" w:color="CBAE60"/>
            <w:right w:val="single" w:sz="18" w:space="0" w:color="CBAE60"/>
          </w:divBdr>
          <w:divsChild>
            <w:div w:id="1799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34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9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263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179168">
                                      <w:marLeft w:val="30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7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7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39787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300"/>
                                                  <w:divBdr>
                                                    <w:top w:val="single" w:sz="6" w:space="4" w:color="CCCCCC"/>
                                                    <w:left w:val="single" w:sz="6" w:space="2" w:color="CCCCCC"/>
                                                    <w:bottom w:val="single" w:sz="6" w:space="4" w:color="CCCCCC"/>
                                                    <w:right w:val="single" w:sz="6" w:space="2" w:color="CCCC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6286">
          <w:marLeft w:val="150"/>
          <w:marRight w:val="150"/>
          <w:marTop w:val="240"/>
          <w:marBottom w:val="240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576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8580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header" Target="header3.xml"/>
  <Relationship Id="rId13" Type="http://schemas.openxmlformats.org/officeDocument/2006/relationships/footer" Target="foot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2015-02-27T13:37:00Z</dcterms:created>
  <dcterms:modified xsi:type="dcterms:W3CDTF">2015-02-27T13:40:00Z</dcterms:modified>
  <revision>1</revision>
</coreProperties>
</file>